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6A945387" w:rsidR="009919FD" w:rsidRDefault="009919FD"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8"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1"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6AC651C6" w:rsidR="00AC537E" w:rsidRDefault="00AC537E" w:rsidP="00CA5E96">
      <w:pPr>
        <w:pStyle w:val="NormalWeb"/>
        <w:rPr>
          <w:rFonts w:asciiTheme="majorHAnsi" w:eastAsiaTheme="minorHAnsi" w:hAnsiTheme="majorHAnsi" w:cstheme="majorHAnsi"/>
          <w:sz w:val="22"/>
          <w:szCs w:val="22"/>
        </w:rPr>
      </w:pPr>
    </w:p>
    <w:p w14:paraId="553C0414" w14:textId="61610E1C"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t>Question 3: Travelling Salesman Problem</w:t>
      </w:r>
    </w:p>
    <w:p w14:paraId="636722AF" w14:textId="7B51E8D9" w:rsidR="000D55C8" w:rsidRDefault="00C63ECE"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As </w:t>
      </w:r>
      <w:r w:rsidR="00AB5AE0">
        <w:rPr>
          <w:rFonts w:asciiTheme="majorHAnsi" w:eastAsiaTheme="minorHAnsi" w:hAnsiTheme="majorHAnsi" w:cstheme="majorHAnsi"/>
          <w:sz w:val="22"/>
          <w:szCs w:val="22"/>
        </w:rPr>
        <w:t>noted,</w:t>
      </w:r>
      <w:r>
        <w:rPr>
          <w:rFonts w:asciiTheme="majorHAnsi" w:eastAsiaTheme="minorHAnsi" w:hAnsiTheme="majorHAnsi" w:cstheme="majorHAnsi"/>
          <w:sz w:val="22"/>
          <w:szCs w:val="22"/>
        </w:rPr>
        <w:t xml:space="preserve"> and referenced in my code (see file </w:t>
      </w:r>
      <w:r w:rsidR="00211669">
        <w:rPr>
          <w:rFonts w:asciiTheme="majorHAnsi" w:eastAsiaTheme="minorHAnsi" w:hAnsiTheme="majorHAnsi" w:cstheme="majorHAnsi"/>
          <w:i/>
          <w:iCs/>
          <w:sz w:val="22"/>
          <w:szCs w:val="22"/>
        </w:rPr>
        <w:t>tsp.py</w:t>
      </w:r>
      <w:r w:rsidR="00211669">
        <w:rPr>
          <w:rFonts w:asciiTheme="majorHAnsi" w:eastAsiaTheme="minorHAnsi" w:hAnsiTheme="majorHAnsi" w:cstheme="majorHAnsi"/>
          <w:sz w:val="22"/>
          <w:szCs w:val="22"/>
        </w:rPr>
        <w:t xml:space="preserve"> under </w:t>
      </w:r>
      <w:r w:rsidR="00211669">
        <w:rPr>
          <w:rFonts w:asciiTheme="majorHAnsi" w:eastAsiaTheme="minorHAnsi" w:hAnsiTheme="majorHAnsi" w:cstheme="majorHAnsi"/>
          <w:i/>
          <w:iCs/>
          <w:sz w:val="22"/>
          <w:szCs w:val="22"/>
        </w:rPr>
        <w:t>Q3</w:t>
      </w:r>
      <w:r w:rsidR="00211669">
        <w:rPr>
          <w:rFonts w:asciiTheme="majorHAnsi" w:eastAsiaTheme="minorHAnsi" w:hAnsiTheme="majorHAnsi" w:cstheme="majorHAnsi"/>
          <w:sz w:val="22"/>
          <w:szCs w:val="22"/>
        </w:rPr>
        <w:t xml:space="preserve"> code folder</w:t>
      </w:r>
      <w:r>
        <w:rPr>
          <w:rFonts w:asciiTheme="majorHAnsi" w:eastAsiaTheme="minorHAnsi" w:hAnsiTheme="majorHAnsi" w:cstheme="majorHAnsi"/>
          <w:sz w:val="22"/>
          <w:szCs w:val="22"/>
        </w:rPr>
        <w:t>)</w:t>
      </w:r>
      <w:r w:rsidR="00211669">
        <w:rPr>
          <w:rFonts w:asciiTheme="majorHAnsi" w:eastAsiaTheme="minorHAnsi" w:hAnsiTheme="majorHAnsi" w:cstheme="majorHAnsi"/>
          <w:sz w:val="22"/>
          <w:szCs w:val="22"/>
        </w:rPr>
        <w:t xml:space="preserve">, </w:t>
      </w:r>
      <w:r w:rsidR="00021585">
        <w:rPr>
          <w:rFonts w:asciiTheme="majorHAnsi" w:eastAsiaTheme="minorHAnsi" w:hAnsiTheme="majorHAnsi" w:cstheme="majorHAnsi"/>
          <w:sz w:val="22"/>
          <w:szCs w:val="22"/>
        </w:rPr>
        <w:t>I used the following Python library which was designed specifically to facilitate the setup and analysis of random TSP instances:</w:t>
      </w:r>
    </w:p>
    <w:p w14:paraId="59A19196" w14:textId="659EA78F" w:rsidR="00021585" w:rsidRDefault="009D124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3" w:history="1">
        <w:r w:rsidRPr="00C472FE">
          <w:rPr>
            <w:rStyle w:val="Hyperlink"/>
            <w:rFonts w:asciiTheme="majorHAnsi" w:eastAsiaTheme="minorHAnsi" w:hAnsiTheme="majorHAnsi" w:cstheme="majorHAnsi"/>
            <w:sz w:val="22"/>
            <w:szCs w:val="22"/>
          </w:rPr>
          <w:t>https://pypi.org/project/opentsp/</w:t>
        </w:r>
      </w:hyperlink>
    </w:p>
    <w:p w14:paraId="15B60EC3" w14:textId="234EC571" w:rsidR="00021585" w:rsidRDefault="00021585" w:rsidP="00CA5E96">
      <w:pPr>
        <w:pStyle w:val="NormalWeb"/>
        <w:rPr>
          <w:rFonts w:asciiTheme="majorHAnsi" w:hAnsiTheme="majorHAnsi" w:cstheme="majorHAnsi"/>
        </w:rPr>
      </w:pPr>
      <w:r>
        <w:rPr>
          <w:rFonts w:asciiTheme="majorHAnsi" w:eastAsiaTheme="minorHAnsi" w:hAnsiTheme="majorHAnsi" w:cstheme="majorHAnsi"/>
          <w:sz w:val="22"/>
          <w:szCs w:val="22"/>
        </w:rPr>
        <w:t xml:space="preserve">To </w:t>
      </w:r>
      <w:r w:rsidR="00BD591E">
        <w:rPr>
          <w:rFonts w:asciiTheme="majorHAnsi" w:eastAsiaTheme="minorHAnsi" w:hAnsiTheme="majorHAnsi" w:cstheme="majorHAnsi"/>
          <w:sz w:val="22"/>
          <w:szCs w:val="22"/>
        </w:rPr>
        <w:t xml:space="preserve">use this library, simply activate a python virtual environment, make sure the </w:t>
      </w:r>
      <w:r w:rsidR="00BD591E" w:rsidRPr="00BD591E">
        <w:rPr>
          <w:rFonts w:asciiTheme="majorHAnsi" w:eastAsiaTheme="minorHAnsi" w:hAnsiTheme="majorHAnsi" w:cstheme="majorHAnsi"/>
          <w:i/>
          <w:iCs/>
          <w:sz w:val="22"/>
          <w:szCs w:val="22"/>
        </w:rPr>
        <w:t>pip</w:t>
      </w:r>
      <w:r w:rsidR="00BD591E">
        <w:rPr>
          <w:rFonts w:asciiTheme="majorHAnsi" w:eastAsiaTheme="minorHAnsi" w:hAnsiTheme="majorHAnsi" w:cstheme="majorHAnsi"/>
          <w:sz w:val="22"/>
          <w:szCs w:val="22"/>
        </w:rPr>
        <w:t xml:space="preserve"> command line tool is installed on your machine, and run: </w:t>
      </w:r>
      <w:r w:rsidR="00AB5AE0" w:rsidRPr="00AB5AE0">
        <w:rPr>
          <w:rFonts w:asciiTheme="majorHAnsi" w:hAnsiTheme="majorHAnsi" w:cstheme="majorHAnsi"/>
          <w:i/>
          <w:iCs/>
        </w:rPr>
        <w:t>pip install opentsp</w:t>
      </w:r>
    </w:p>
    <w:p w14:paraId="1FF9540C" w14:textId="3563EFBD" w:rsidR="009511E8" w:rsidRDefault="009511E8" w:rsidP="00CA5E96">
      <w:pPr>
        <w:pStyle w:val="NormalWeb"/>
        <w:rPr>
          <w:rFonts w:asciiTheme="majorHAnsi" w:hAnsiTheme="majorHAnsi" w:cstheme="majorHAnsi"/>
        </w:rPr>
      </w:pPr>
      <w:r>
        <w:rPr>
          <w:rFonts w:asciiTheme="majorHAnsi" w:hAnsiTheme="majorHAnsi" w:cstheme="majorHAnsi"/>
        </w:rPr>
        <w:lastRenderedPageBreak/>
        <w:t>Here is a sample TSP instance created by this library:</w:t>
      </w:r>
    </w:p>
    <w:p w14:paraId="5DE3B48A" w14:textId="098C5802" w:rsidR="005A5D0C" w:rsidRDefault="005A5D0C" w:rsidP="00CA5E96">
      <w:pPr>
        <w:pStyle w:val="NormalWeb"/>
        <w:rPr>
          <w:rFonts w:asciiTheme="majorHAnsi" w:hAnsiTheme="majorHAnsi" w:cstheme="majorHAnsi"/>
        </w:rPr>
      </w:pPr>
      <w:r>
        <w:rPr>
          <w:rFonts w:asciiTheme="majorHAnsi" w:hAnsiTheme="majorHAnsi" w:cstheme="majorHAnsi"/>
          <w:noProof/>
        </w:rPr>
        <w:drawing>
          <wp:inline distT="0" distB="0" distL="0" distR="0" wp14:anchorId="79D63AE5" wp14:editId="72447B6F">
            <wp:extent cx="5587583" cy="3498209"/>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0729" cy="3506439"/>
                    </a:xfrm>
                    <a:prstGeom prst="rect">
                      <a:avLst/>
                    </a:prstGeom>
                  </pic:spPr>
                </pic:pic>
              </a:graphicData>
            </a:graphic>
          </wp:inline>
        </w:drawing>
      </w:r>
    </w:p>
    <w:p w14:paraId="65EF0083" w14:textId="77777777" w:rsidR="00274C9D" w:rsidRDefault="00274C9D" w:rsidP="00CA5E96">
      <w:pPr>
        <w:pStyle w:val="NormalWeb"/>
        <w:rPr>
          <w:rFonts w:asciiTheme="majorHAnsi" w:eastAsiaTheme="minorHAnsi" w:hAnsiTheme="majorHAnsi" w:cstheme="majorHAnsi"/>
          <w:sz w:val="22"/>
          <w:szCs w:val="22"/>
        </w:rPr>
      </w:pPr>
    </w:p>
    <w:p w14:paraId="49744A8A" w14:textId="48404DA1" w:rsidR="009D1241" w:rsidRDefault="0091107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the following sub-questions, please refer to the </w:t>
      </w:r>
      <w:r>
        <w:rPr>
          <w:rFonts w:asciiTheme="majorHAnsi" w:eastAsiaTheme="minorHAnsi" w:hAnsiTheme="majorHAnsi" w:cstheme="majorHAnsi"/>
          <w:i/>
          <w:iCs/>
          <w:sz w:val="22"/>
          <w:szCs w:val="22"/>
        </w:rPr>
        <w:t>tsp.py</w:t>
      </w:r>
      <w:r>
        <w:rPr>
          <w:rFonts w:asciiTheme="majorHAnsi" w:eastAsiaTheme="minorHAnsi" w:hAnsiTheme="majorHAnsi" w:cstheme="majorHAnsi"/>
          <w:sz w:val="22"/>
          <w:szCs w:val="22"/>
        </w:rPr>
        <w:t xml:space="preserve"> files under the </w:t>
      </w:r>
      <w:r>
        <w:rPr>
          <w:rFonts w:asciiTheme="majorHAnsi" w:eastAsiaTheme="minorHAnsi" w:hAnsiTheme="majorHAnsi" w:cstheme="majorHAnsi"/>
          <w:i/>
          <w:iCs/>
          <w:sz w:val="22"/>
          <w:szCs w:val="22"/>
        </w:rPr>
        <w:t>Q3</w:t>
      </w:r>
      <w:r>
        <w:rPr>
          <w:rFonts w:asciiTheme="majorHAnsi" w:eastAsiaTheme="minorHAnsi" w:hAnsiTheme="majorHAnsi" w:cstheme="majorHAnsi"/>
          <w:sz w:val="22"/>
          <w:szCs w:val="22"/>
        </w:rPr>
        <w:t xml:space="preserve"> directory in my code submission folder</w:t>
      </w:r>
      <w:r w:rsidR="009D1241">
        <w:rPr>
          <w:rFonts w:asciiTheme="majorHAnsi" w:eastAsiaTheme="minorHAnsi" w:hAnsiTheme="majorHAnsi" w:cstheme="majorHAnsi"/>
          <w:sz w:val="22"/>
          <w:szCs w:val="22"/>
        </w:rPr>
        <w:t>.</w:t>
      </w:r>
    </w:p>
    <w:p w14:paraId="2ABC8BFD" w14:textId="33AAE94E" w:rsidR="00274C9D" w:rsidRDefault="0038026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Note: </w:t>
      </w:r>
      <w:r w:rsidR="00D44B7E">
        <w:rPr>
          <w:rFonts w:asciiTheme="majorHAnsi" w:eastAsiaTheme="minorHAnsi" w:hAnsiTheme="majorHAnsi" w:cstheme="majorHAnsi"/>
          <w:sz w:val="22"/>
          <w:szCs w:val="22"/>
        </w:rPr>
        <w:t xml:space="preserve">please refer to the comments in the code to see which portion of code is intended to solve which of the sub-questions below. I have attached a </w:t>
      </w:r>
      <w:r w:rsidR="00BF4086">
        <w:rPr>
          <w:rFonts w:asciiTheme="majorHAnsi" w:eastAsiaTheme="minorHAnsi" w:hAnsiTheme="majorHAnsi" w:cstheme="majorHAnsi"/>
          <w:sz w:val="22"/>
          <w:szCs w:val="22"/>
        </w:rPr>
        <w:t xml:space="preserve">partial screenshot of each code section under the questions </w:t>
      </w:r>
      <w:r w:rsidR="00274C9D">
        <w:rPr>
          <w:rFonts w:asciiTheme="majorHAnsi" w:eastAsiaTheme="minorHAnsi" w:hAnsiTheme="majorHAnsi" w:cstheme="majorHAnsi"/>
          <w:sz w:val="22"/>
          <w:szCs w:val="22"/>
        </w:rPr>
        <w:t>to pinpoint those sections even more.</w:t>
      </w:r>
    </w:p>
    <w:p w14:paraId="792968F5" w14:textId="4C577264" w:rsidR="00274C9D" w:rsidRDefault="00274C9D" w:rsidP="00CA5E96">
      <w:pPr>
        <w:pStyle w:val="NormalWeb"/>
        <w:rPr>
          <w:rFonts w:asciiTheme="majorHAnsi" w:eastAsiaTheme="minorHAnsi" w:hAnsiTheme="majorHAnsi" w:cstheme="majorHAnsi"/>
          <w:sz w:val="22"/>
          <w:szCs w:val="22"/>
        </w:rPr>
      </w:pPr>
    </w:p>
    <w:p w14:paraId="51CC4C4E" w14:textId="25982E58" w:rsidR="00274C9D" w:rsidRDefault="00274C9D" w:rsidP="00CA5E96">
      <w:pPr>
        <w:pStyle w:val="NormalWeb"/>
        <w:rPr>
          <w:rFonts w:asciiTheme="majorHAnsi" w:eastAsiaTheme="minorHAnsi" w:hAnsiTheme="majorHAnsi" w:cstheme="majorHAnsi"/>
          <w:sz w:val="22"/>
          <w:szCs w:val="22"/>
        </w:rPr>
      </w:pPr>
    </w:p>
    <w:p w14:paraId="5A36AFEC" w14:textId="2D8D04C1" w:rsidR="00274C9D" w:rsidRDefault="00274C9D"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(see next page)</w:t>
      </w:r>
    </w:p>
    <w:p w14:paraId="6A8E4894" w14:textId="6F8347BB" w:rsidR="00274C9D" w:rsidRDefault="00274C9D" w:rsidP="00CA5E96">
      <w:pPr>
        <w:pStyle w:val="NormalWeb"/>
        <w:rPr>
          <w:rFonts w:asciiTheme="majorHAnsi" w:eastAsiaTheme="minorHAnsi" w:hAnsiTheme="majorHAnsi" w:cstheme="majorHAnsi"/>
          <w:sz w:val="22"/>
          <w:szCs w:val="22"/>
        </w:rPr>
      </w:pPr>
    </w:p>
    <w:p w14:paraId="1A63B557" w14:textId="7E308D5D" w:rsidR="00274C9D" w:rsidRDefault="00274C9D" w:rsidP="00CA5E96">
      <w:pPr>
        <w:pStyle w:val="NormalWeb"/>
        <w:rPr>
          <w:rFonts w:asciiTheme="majorHAnsi" w:eastAsiaTheme="minorHAnsi" w:hAnsiTheme="majorHAnsi" w:cstheme="majorHAnsi"/>
          <w:sz w:val="22"/>
          <w:szCs w:val="22"/>
        </w:rPr>
      </w:pPr>
    </w:p>
    <w:p w14:paraId="27AC22EC" w14:textId="11C46E36" w:rsidR="00274C9D" w:rsidRDefault="00274C9D" w:rsidP="00CA5E96">
      <w:pPr>
        <w:pStyle w:val="NormalWeb"/>
        <w:rPr>
          <w:rFonts w:asciiTheme="majorHAnsi" w:eastAsiaTheme="minorHAnsi" w:hAnsiTheme="majorHAnsi" w:cstheme="majorHAnsi"/>
          <w:sz w:val="22"/>
          <w:szCs w:val="22"/>
        </w:rPr>
      </w:pPr>
    </w:p>
    <w:p w14:paraId="37C4C31E" w14:textId="127E23E7" w:rsidR="00274C9D" w:rsidRDefault="00274C9D" w:rsidP="00CA5E96">
      <w:pPr>
        <w:pStyle w:val="NormalWeb"/>
        <w:rPr>
          <w:rFonts w:asciiTheme="majorHAnsi" w:eastAsiaTheme="minorHAnsi" w:hAnsiTheme="majorHAnsi" w:cstheme="majorHAnsi"/>
          <w:sz w:val="22"/>
          <w:szCs w:val="22"/>
        </w:rPr>
      </w:pPr>
    </w:p>
    <w:p w14:paraId="0C340BC5" w14:textId="77777777" w:rsidR="00274C9D" w:rsidRPr="0091107C" w:rsidRDefault="00274C9D" w:rsidP="00CA5E96">
      <w:pPr>
        <w:pStyle w:val="NormalWeb"/>
        <w:rPr>
          <w:rFonts w:asciiTheme="majorHAnsi" w:eastAsiaTheme="minorHAnsi" w:hAnsiTheme="majorHAnsi" w:cstheme="majorHAnsi"/>
          <w:sz w:val="22"/>
          <w:szCs w:val="22"/>
        </w:rPr>
      </w:pPr>
    </w:p>
    <w:p w14:paraId="544DD805" w14:textId="0B47A5E7"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Solve each TSP exactly by brute-force search over all possible tours. Record and save these costs. In your report, simply state where in your code this is implemented, and state the mean, min, max, and standard deviation of the optimal tour lengths across the 100 instances. </w:t>
      </w:r>
    </w:p>
    <w:p w14:paraId="44075B5A" w14:textId="1FB34528" w:rsidR="00401117" w:rsidRDefault="00EE036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Note</w:t>
      </w:r>
      <w:r w:rsidR="00C759D2">
        <w:rPr>
          <w:rFonts w:asciiTheme="majorHAnsi" w:eastAsiaTheme="minorHAnsi" w:hAnsiTheme="majorHAnsi" w:cstheme="majorHAnsi"/>
          <w:sz w:val="22"/>
          <w:szCs w:val="22"/>
        </w:rPr>
        <w:t>:</w:t>
      </w:r>
      <w:r>
        <w:rPr>
          <w:rFonts w:asciiTheme="majorHAnsi" w:eastAsiaTheme="minorHAnsi" w:hAnsiTheme="majorHAnsi" w:cstheme="majorHAnsi"/>
          <w:sz w:val="22"/>
          <w:szCs w:val="22"/>
        </w:rPr>
        <w:t xml:space="preserve"> for this question, we were not asked to </w:t>
      </w:r>
      <w:r w:rsidR="00C759D2">
        <w:rPr>
          <w:rFonts w:asciiTheme="majorHAnsi" w:eastAsiaTheme="minorHAnsi" w:hAnsiTheme="majorHAnsi" w:cstheme="majorHAnsi"/>
          <w:sz w:val="22"/>
          <w:szCs w:val="22"/>
        </w:rPr>
        <w:t>develop</w:t>
      </w:r>
      <w:r>
        <w:rPr>
          <w:rFonts w:asciiTheme="majorHAnsi" w:eastAsiaTheme="minorHAnsi" w:hAnsiTheme="majorHAnsi" w:cstheme="majorHAnsi"/>
          <w:sz w:val="22"/>
          <w:szCs w:val="22"/>
        </w:rPr>
        <w:t xml:space="preserve"> our own custom “brute force”</w:t>
      </w:r>
      <w:r w:rsidR="00C759D2">
        <w:rPr>
          <w:rFonts w:asciiTheme="majorHAnsi" w:eastAsiaTheme="minorHAnsi" w:hAnsiTheme="majorHAnsi" w:cstheme="majorHAnsi"/>
          <w:sz w:val="22"/>
          <w:szCs w:val="22"/>
        </w:rPr>
        <w:t xml:space="preserve"> evaluation of the tour lengths. Hence, I used the “brute force” solver that was included in the referenced TSP library.</w:t>
      </w:r>
    </w:p>
    <w:p w14:paraId="1957EB59" w14:textId="0E296D33" w:rsidR="00401117"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C66AE0" wp14:editId="52832472">
            <wp:extent cx="4655890" cy="3342194"/>
            <wp:effectExtent l="0" t="0" r="508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3947" cy="3355156"/>
                    </a:xfrm>
                    <a:prstGeom prst="rect">
                      <a:avLst/>
                    </a:prstGeom>
                  </pic:spPr>
                </pic:pic>
              </a:graphicData>
            </a:graphic>
          </wp:inline>
        </w:drawing>
      </w:r>
    </w:p>
    <w:p w14:paraId="73871A98" w14:textId="664F078E" w:rsidR="00C759D2"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Output:</w:t>
      </w:r>
    </w:p>
    <w:p w14:paraId="151187B7" w14:textId="4946CDCE" w:rsidR="003A4EEB" w:rsidRDefault="003A4EE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6D7BBD31" wp14:editId="49C80C4D">
            <wp:extent cx="5293453" cy="1232311"/>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98283" cy="1233435"/>
                    </a:xfrm>
                    <a:prstGeom prst="rect">
                      <a:avLst/>
                    </a:prstGeom>
                  </pic:spPr>
                </pic:pic>
              </a:graphicData>
            </a:graphic>
          </wp:inline>
        </w:drawing>
      </w:r>
    </w:p>
    <w:p w14:paraId="214B707F" w14:textId="0C19FC40" w:rsidR="003A4EEB" w:rsidRDefault="003A4EEB" w:rsidP="00401117">
      <w:pPr>
        <w:pStyle w:val="NormalWeb"/>
        <w:rPr>
          <w:rFonts w:asciiTheme="majorHAnsi" w:eastAsiaTheme="minorHAnsi" w:hAnsiTheme="majorHAnsi" w:cstheme="majorHAnsi"/>
          <w:sz w:val="22"/>
          <w:szCs w:val="22"/>
        </w:rPr>
      </w:pPr>
    </w:p>
    <w:p w14:paraId="5BEEE257" w14:textId="766DFB32" w:rsidR="00274C9D" w:rsidRDefault="00274C9D" w:rsidP="00401117">
      <w:pPr>
        <w:pStyle w:val="NormalWeb"/>
        <w:rPr>
          <w:rFonts w:asciiTheme="majorHAnsi" w:eastAsiaTheme="minorHAnsi" w:hAnsiTheme="majorHAnsi" w:cstheme="majorHAnsi"/>
          <w:sz w:val="22"/>
          <w:szCs w:val="22"/>
        </w:rPr>
      </w:pPr>
    </w:p>
    <w:p w14:paraId="1E9B7D4B" w14:textId="4E2256CD" w:rsidR="00274C9D" w:rsidRDefault="00274C9D" w:rsidP="00401117">
      <w:pPr>
        <w:pStyle w:val="NormalWeb"/>
        <w:rPr>
          <w:rFonts w:asciiTheme="majorHAnsi" w:eastAsiaTheme="minorHAnsi" w:hAnsiTheme="majorHAnsi" w:cstheme="majorHAnsi"/>
          <w:sz w:val="22"/>
          <w:szCs w:val="22"/>
        </w:rPr>
      </w:pPr>
    </w:p>
    <w:p w14:paraId="1668C4ED" w14:textId="77777777" w:rsidR="00274C9D" w:rsidRPr="00401117" w:rsidRDefault="00274C9D" w:rsidP="00401117">
      <w:pPr>
        <w:pStyle w:val="NormalWeb"/>
        <w:rPr>
          <w:rFonts w:asciiTheme="majorHAnsi" w:eastAsiaTheme="minorHAnsi" w:hAnsiTheme="majorHAnsi" w:cstheme="majorHAnsi"/>
          <w:sz w:val="22"/>
          <w:szCs w:val="22"/>
        </w:rPr>
      </w:pPr>
    </w:p>
    <w:p w14:paraId="0AB17645" w14:textId="53C56D34"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As a baseline, generate a random tour for each of the 100 instances. What is the mean, min, max, and standard deviation of the tour lengths found? Report the number of instances for which the random tour happens to be the optimal solution (may be zero). </w:t>
      </w:r>
    </w:p>
    <w:p w14:paraId="57FB3436" w14:textId="218EEA4A" w:rsidR="00401117" w:rsidRDefault="00274C9D" w:rsidP="00401117">
      <w:pPr>
        <w:pStyle w:val="NormalWeb"/>
      </w:pPr>
      <w:r>
        <w:rPr>
          <w:noProof/>
        </w:rPr>
        <w:drawing>
          <wp:inline distT="0" distB="0" distL="0" distR="0" wp14:anchorId="764B7BF2" wp14:editId="65A261CD">
            <wp:extent cx="5943600" cy="41954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02BED32E" w14:textId="6DB84B53" w:rsidR="00274C9D" w:rsidRDefault="00274C9D" w:rsidP="00401117">
      <w:pPr>
        <w:pStyle w:val="NormalWeb"/>
      </w:pPr>
    </w:p>
    <w:p w14:paraId="522E9129" w14:textId="719D2071" w:rsidR="00274C9D" w:rsidRPr="00274C9D" w:rsidRDefault="00274C9D" w:rsidP="00401117">
      <w:pPr>
        <w:pStyle w:val="NormalWeb"/>
        <w:rPr>
          <w:rFonts w:asciiTheme="majorHAnsi" w:eastAsiaTheme="minorHAnsi" w:hAnsiTheme="majorHAnsi" w:cstheme="majorHAnsi"/>
          <w:sz w:val="22"/>
          <w:szCs w:val="22"/>
        </w:rPr>
      </w:pPr>
      <w:r w:rsidRPr="00274C9D">
        <w:rPr>
          <w:rFonts w:asciiTheme="majorHAnsi" w:eastAsiaTheme="minorHAnsi" w:hAnsiTheme="majorHAnsi" w:cstheme="majorHAnsi"/>
          <w:sz w:val="22"/>
          <w:szCs w:val="22"/>
        </w:rPr>
        <w:t>Output:</w:t>
      </w:r>
    </w:p>
    <w:p w14:paraId="2F63997B" w14:textId="4E122078" w:rsidR="003F4A06" w:rsidRDefault="00274C9D" w:rsidP="00401117">
      <w:pPr>
        <w:pStyle w:val="NormalWeb"/>
      </w:pPr>
      <w:r>
        <w:rPr>
          <w:noProof/>
        </w:rPr>
        <w:drawing>
          <wp:inline distT="0" distB="0" distL="0" distR="0" wp14:anchorId="28746F97" wp14:editId="48B3CE10">
            <wp:extent cx="5943600" cy="19196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19605"/>
                    </a:xfrm>
                    <a:prstGeom prst="rect">
                      <a:avLst/>
                    </a:prstGeom>
                  </pic:spPr>
                </pic:pic>
              </a:graphicData>
            </a:graphic>
          </wp:inline>
        </w:drawing>
      </w:r>
    </w:p>
    <w:p w14:paraId="3651344E" w14:textId="77777777" w:rsidR="00401117" w:rsidRDefault="00401117" w:rsidP="00401117">
      <w:pPr>
        <w:pStyle w:val="NormalWeb"/>
      </w:pPr>
    </w:p>
    <w:p w14:paraId="75557A33" w14:textId="6E5D757E"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Implement and apply hill climbing/greedy local search using the 2-change neighbourhood function described in class on the 100 instances, using the randomly sampled start state from part b). What is the mean, min, max, and standard deviation of the tour lengths found? Also report the number of instances for which the algorithm found the optimal solution. </w:t>
      </w:r>
    </w:p>
    <w:p w14:paraId="1271508C" w14:textId="7172035C" w:rsidR="008E050F" w:rsidRDefault="008E050F"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this question, the code provided is quite more complex since I </w:t>
      </w:r>
      <w:r w:rsidR="007943B4">
        <w:rPr>
          <w:rFonts w:asciiTheme="majorHAnsi" w:eastAsiaTheme="minorHAnsi" w:hAnsiTheme="majorHAnsi" w:cstheme="majorHAnsi"/>
          <w:sz w:val="22"/>
          <w:szCs w:val="22"/>
        </w:rPr>
        <w:t xml:space="preserve">implemented the algorithm fully myself. </w:t>
      </w:r>
      <w:r w:rsidR="00A66FB3">
        <w:rPr>
          <w:rFonts w:asciiTheme="majorHAnsi" w:eastAsiaTheme="minorHAnsi" w:hAnsiTheme="majorHAnsi" w:cstheme="majorHAnsi"/>
          <w:sz w:val="22"/>
          <w:szCs w:val="22"/>
        </w:rPr>
        <w:t xml:space="preserve">Please refer to this section of the </w:t>
      </w:r>
      <w:r w:rsidR="00A66FB3">
        <w:rPr>
          <w:rFonts w:asciiTheme="majorHAnsi" w:eastAsiaTheme="minorHAnsi" w:hAnsiTheme="majorHAnsi" w:cstheme="majorHAnsi"/>
          <w:i/>
          <w:iCs/>
          <w:sz w:val="22"/>
          <w:szCs w:val="22"/>
        </w:rPr>
        <w:t>tsp.py</w:t>
      </w:r>
      <w:r w:rsidR="00A66FB3">
        <w:rPr>
          <w:rFonts w:asciiTheme="majorHAnsi" w:eastAsiaTheme="minorHAnsi" w:hAnsiTheme="majorHAnsi" w:cstheme="majorHAnsi"/>
          <w:sz w:val="22"/>
          <w:szCs w:val="22"/>
        </w:rPr>
        <w:t xml:space="preserve"> file under the </w:t>
      </w:r>
      <w:r w:rsidR="00A66FB3">
        <w:rPr>
          <w:rFonts w:asciiTheme="majorHAnsi" w:eastAsiaTheme="minorHAnsi" w:hAnsiTheme="majorHAnsi" w:cstheme="majorHAnsi"/>
          <w:i/>
          <w:iCs/>
          <w:sz w:val="22"/>
          <w:szCs w:val="22"/>
        </w:rPr>
        <w:t>Q3</w:t>
      </w:r>
      <w:r w:rsidR="00A66FB3">
        <w:rPr>
          <w:rFonts w:asciiTheme="majorHAnsi" w:eastAsiaTheme="minorHAnsi" w:hAnsiTheme="majorHAnsi" w:cstheme="majorHAnsi"/>
          <w:sz w:val="22"/>
          <w:szCs w:val="22"/>
        </w:rPr>
        <w:t xml:space="preserve"> directory for the code details:</w:t>
      </w:r>
    </w:p>
    <w:p w14:paraId="3DF7C221" w14:textId="63B7B0FF" w:rsidR="00A66FB3" w:rsidRPr="00A66FB3" w:rsidRDefault="00A66FB3"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90E1C34" wp14:editId="3680C117">
            <wp:extent cx="5943600" cy="2559685"/>
            <wp:effectExtent l="0" t="0" r="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14:paraId="3190F68B" w14:textId="07B1B439" w:rsidR="007943B4" w:rsidRDefault="007943B4" w:rsidP="008E050F">
      <w:pPr>
        <w:pStyle w:val="NormalWeb"/>
        <w:rPr>
          <w:rFonts w:asciiTheme="majorHAnsi" w:eastAsiaTheme="minorHAnsi" w:hAnsiTheme="majorHAnsi" w:cstheme="majorHAnsi"/>
          <w:sz w:val="22"/>
          <w:szCs w:val="22"/>
        </w:rPr>
      </w:pPr>
    </w:p>
    <w:p w14:paraId="475BA495" w14:textId="1034DCD0" w:rsidR="00740AA5" w:rsidRDefault="00740AA5"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Overall, the steps which </w:t>
      </w:r>
      <w:r w:rsidR="00586707">
        <w:rPr>
          <w:rFonts w:asciiTheme="majorHAnsi" w:eastAsiaTheme="minorHAnsi" w:hAnsiTheme="majorHAnsi" w:cstheme="majorHAnsi"/>
          <w:sz w:val="22"/>
          <w:szCs w:val="22"/>
        </w:rPr>
        <w:t>were</w:t>
      </w:r>
      <w:r>
        <w:rPr>
          <w:rFonts w:asciiTheme="majorHAnsi" w:eastAsiaTheme="minorHAnsi" w:hAnsiTheme="majorHAnsi" w:cstheme="majorHAnsi"/>
          <w:sz w:val="22"/>
          <w:szCs w:val="22"/>
        </w:rPr>
        <w:t xml:space="preserve"> achieved </w:t>
      </w:r>
      <w:r w:rsidR="00736A88">
        <w:rPr>
          <w:rFonts w:asciiTheme="majorHAnsi" w:eastAsiaTheme="minorHAnsi" w:hAnsiTheme="majorHAnsi" w:cstheme="majorHAnsi"/>
          <w:sz w:val="22"/>
          <w:szCs w:val="22"/>
        </w:rPr>
        <w:t>to answer this question were the following:</w:t>
      </w:r>
    </w:p>
    <w:p w14:paraId="396BFB59" w14:textId="6331E29E" w:rsidR="00736A88" w:rsidRDefault="00736A88"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Generate </w:t>
      </w:r>
      <w:r w:rsidR="00035597">
        <w:rPr>
          <w:rFonts w:asciiTheme="majorHAnsi" w:eastAsiaTheme="minorHAnsi" w:hAnsiTheme="majorHAnsi" w:cstheme="majorHAnsi"/>
          <w:sz w:val="22"/>
          <w:szCs w:val="22"/>
        </w:rPr>
        <w:t xml:space="preserve">a random tour for the 100 TSP </w:t>
      </w:r>
      <w:r w:rsidR="006E280B">
        <w:rPr>
          <w:rFonts w:asciiTheme="majorHAnsi" w:eastAsiaTheme="minorHAnsi" w:hAnsiTheme="majorHAnsi" w:cstheme="majorHAnsi"/>
          <w:sz w:val="22"/>
          <w:szCs w:val="22"/>
        </w:rPr>
        <w:t>instances</w:t>
      </w:r>
      <w:r w:rsidR="00035597">
        <w:rPr>
          <w:rFonts w:asciiTheme="majorHAnsi" w:eastAsiaTheme="minorHAnsi" w:hAnsiTheme="majorHAnsi" w:cstheme="majorHAnsi"/>
          <w:sz w:val="22"/>
          <w:szCs w:val="22"/>
        </w:rPr>
        <w:t xml:space="preserve">, as in part B. Use as </w:t>
      </w:r>
      <w:r w:rsidR="006E280B">
        <w:rPr>
          <w:rFonts w:asciiTheme="majorHAnsi" w:eastAsiaTheme="minorHAnsi" w:hAnsiTheme="majorHAnsi" w:cstheme="majorHAnsi"/>
          <w:sz w:val="22"/>
          <w:szCs w:val="22"/>
        </w:rPr>
        <w:t>the sampled start state.</w:t>
      </w:r>
    </w:p>
    <w:p w14:paraId="0BCFBEEA" w14:textId="01EB07FA" w:rsidR="006E280B" w:rsidRDefault="006E280B"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Construct the list of edges for the above path.</w:t>
      </w:r>
    </w:p>
    <w:p w14:paraId="309DA6FC" w14:textId="50DC8F90" w:rsidR="006E280B"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Find all 2-change combinations using the edge list from step 2.</w:t>
      </w:r>
    </w:p>
    <w:p w14:paraId="69A7AF7A" w14:textId="77777777" w:rsidR="00301791"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each 2-change combination, </w:t>
      </w:r>
      <w:r w:rsidR="00301791">
        <w:rPr>
          <w:rFonts w:asciiTheme="majorHAnsi" w:eastAsiaTheme="minorHAnsi" w:hAnsiTheme="majorHAnsi" w:cstheme="majorHAnsi"/>
          <w:sz w:val="22"/>
          <w:szCs w:val="22"/>
        </w:rPr>
        <w:t>invert the order of the corresponding vertices.</w:t>
      </w:r>
    </w:p>
    <w:p w14:paraId="69E6BA70" w14:textId="77777777" w:rsidR="0005140D" w:rsidRDefault="0005140D"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Re-construct the node path sequence after having swapped the order of vertices in step 4.</w:t>
      </w:r>
    </w:p>
    <w:p w14:paraId="22BA1A42" w14:textId="77777777" w:rsidR="000F3D05"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At this point, we have all our possible neighbours for this specific random TSP instance.</w:t>
      </w:r>
    </w:p>
    <w:p w14:paraId="72605DE3" w14:textId="77777777" w:rsidR="00DB70C4"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Perform </w:t>
      </w:r>
      <w:r w:rsidR="00DB70C4">
        <w:rPr>
          <w:rFonts w:asciiTheme="majorHAnsi" w:eastAsiaTheme="minorHAnsi" w:hAnsiTheme="majorHAnsi" w:cstheme="majorHAnsi"/>
          <w:sz w:val="22"/>
          <w:szCs w:val="22"/>
        </w:rPr>
        <w:t>hill climbing/greedy local search using the list from step 6.</w:t>
      </w:r>
    </w:p>
    <w:p w14:paraId="40AAEF13" w14:textId="5562DD4F" w:rsidR="00586707" w:rsidRDefault="00DB70C4"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Record the </w:t>
      </w:r>
      <w:r w:rsidR="00586707">
        <w:rPr>
          <w:rFonts w:asciiTheme="majorHAnsi" w:eastAsiaTheme="minorHAnsi" w:hAnsiTheme="majorHAnsi" w:cstheme="majorHAnsi"/>
          <w:sz w:val="22"/>
          <w:szCs w:val="22"/>
        </w:rPr>
        <w:t>lowest cost and the path associated with it.</w:t>
      </w:r>
    </w:p>
    <w:p w14:paraId="4CD10287" w14:textId="72CE7B1B"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Record if the algorithm indeed found the optimal solution or not.</w:t>
      </w:r>
    </w:p>
    <w:p w14:paraId="387C7409" w14:textId="6C93E9C1" w:rsidR="000B00F7" w:rsidRDefault="00301791"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 </w:t>
      </w:r>
      <w:r w:rsidR="00586707">
        <w:rPr>
          <w:rFonts w:asciiTheme="majorHAnsi" w:eastAsiaTheme="minorHAnsi" w:hAnsiTheme="majorHAnsi" w:cstheme="majorHAnsi"/>
          <w:sz w:val="22"/>
          <w:szCs w:val="22"/>
        </w:rPr>
        <w:t>Repeat steps 1-8 for all the 100 TSP instances.</w:t>
      </w:r>
    </w:p>
    <w:p w14:paraId="017B8C13" w14:textId="7E4C6F9D"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Compute the mean, min, max, standard deviation metrics.</w:t>
      </w:r>
    </w:p>
    <w:p w14:paraId="76FBB7FF" w14:textId="598E7680" w:rsidR="00A446BA" w:rsidRPr="00401117" w:rsidRDefault="007943B4"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We see that using the 2-change neighbourhood function, the hill climbing/greedy</w:t>
      </w:r>
      <w:r w:rsidR="00851308">
        <w:rPr>
          <w:rFonts w:asciiTheme="majorHAnsi" w:eastAsiaTheme="minorHAnsi" w:hAnsiTheme="majorHAnsi" w:cstheme="majorHAnsi"/>
          <w:sz w:val="22"/>
          <w:szCs w:val="22"/>
        </w:rPr>
        <w:t xml:space="preserve"> local search performed more efficiently than </w:t>
      </w:r>
      <w:r w:rsidR="00A446BA">
        <w:rPr>
          <w:rFonts w:asciiTheme="majorHAnsi" w:eastAsiaTheme="minorHAnsi" w:hAnsiTheme="majorHAnsi" w:cstheme="majorHAnsi"/>
          <w:sz w:val="22"/>
          <w:szCs w:val="22"/>
        </w:rPr>
        <w:t>the mere random tour generation algorithm used in the previous question.</w:t>
      </w:r>
    </w:p>
    <w:p w14:paraId="40ED6FC0" w14:textId="060FA159" w:rsidR="00401117" w:rsidRDefault="008E050F" w:rsidP="00401117">
      <w:pPr>
        <w:pStyle w:val="NormalWeb"/>
      </w:pPr>
      <w:r>
        <w:rPr>
          <w:noProof/>
        </w:rPr>
        <w:lastRenderedPageBreak/>
        <w:drawing>
          <wp:inline distT="0" distB="0" distL="0" distR="0" wp14:anchorId="20AD7E1E" wp14:editId="47BB0FE4">
            <wp:extent cx="4876800" cy="17653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76800" cy="1765300"/>
                    </a:xfrm>
                    <a:prstGeom prst="rect">
                      <a:avLst/>
                    </a:prstGeom>
                  </pic:spPr>
                </pic:pic>
              </a:graphicData>
            </a:graphic>
          </wp:inline>
        </w:drawing>
      </w:r>
    </w:p>
    <w:p w14:paraId="33D26E4C" w14:textId="2ADE3446" w:rsidR="003F4A06" w:rsidRDefault="003F4A06" w:rsidP="00401117">
      <w:pPr>
        <w:pStyle w:val="NormalWeb"/>
      </w:pPr>
    </w:p>
    <w:p w14:paraId="29883307" w14:textId="77777777" w:rsidR="003F4A06" w:rsidRDefault="003F4A06" w:rsidP="00401117">
      <w:pPr>
        <w:pStyle w:val="NormalWeb"/>
      </w:pPr>
    </w:p>
    <w:p w14:paraId="7C438A28" w14:textId="77777777" w:rsidR="00401117" w:rsidRPr="005A7DCE" w:rsidRDefault="00401117" w:rsidP="00401117">
      <w:pPr>
        <w:pStyle w:val="NormalWeb"/>
      </w:pPr>
    </w:p>
    <w:p w14:paraId="442CE96B" w14:textId="77777777"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Scale up your experiments! Repeat parts b) and c) using 100 random TSP instances involving 100 cities. Since the number of possible tours is factorial with respect to the number of cities, it may no longer be feasible to compute the costs of the optimal solutions in a reasonable amount of time, so simply omit that part of the table. </w:t>
      </w:r>
    </w:p>
    <w:p w14:paraId="322D4D88" w14:textId="67294FB4" w:rsidR="00CA7EC7" w:rsidRPr="00CA7EC7" w:rsidRDefault="00CA7EC7" w:rsidP="00401117">
      <w:pPr>
        <w:pStyle w:val="NormalWeb"/>
        <w:ind w:left="360"/>
        <w:rPr>
          <w:rFonts w:asciiTheme="majorHAnsi" w:eastAsiaTheme="minorHAnsi" w:hAnsiTheme="majorHAnsi" w:cstheme="majorHAnsi"/>
          <w:sz w:val="22"/>
          <w:szCs w:val="22"/>
        </w:rPr>
      </w:pPr>
    </w:p>
    <w:p w14:paraId="0BC4E229" w14:textId="3B95CBB9" w:rsidR="00AC537E" w:rsidRPr="00AC537E" w:rsidRDefault="00AC537E" w:rsidP="00CA5E96">
      <w:pPr>
        <w:pStyle w:val="NormalWeb"/>
        <w:rPr>
          <w:rFonts w:asciiTheme="majorHAnsi" w:eastAsiaTheme="minorHAnsi" w:hAnsiTheme="majorHAnsi" w:cstheme="majorHAnsi"/>
          <w:sz w:val="22"/>
          <w:szCs w:val="22"/>
        </w:rPr>
      </w:pP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FD4FF5"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12E"/>
    <w:multiLevelType w:val="multilevel"/>
    <w:tmpl w:val="D7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352BA"/>
    <w:multiLevelType w:val="hybridMultilevel"/>
    <w:tmpl w:val="E3106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23B3"/>
    <w:multiLevelType w:val="multilevel"/>
    <w:tmpl w:val="6A6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144"/>
    <w:multiLevelType w:val="multilevel"/>
    <w:tmpl w:val="A9F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45D5C"/>
    <w:multiLevelType w:val="multilevel"/>
    <w:tmpl w:val="AF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D389D"/>
    <w:multiLevelType w:val="hybridMultilevel"/>
    <w:tmpl w:val="5110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3"/>
  </w:num>
  <w:num w:numId="5">
    <w:abstractNumId w:val="6"/>
  </w:num>
  <w:num w:numId="6">
    <w:abstractNumId w:val="17"/>
  </w:num>
  <w:num w:numId="7">
    <w:abstractNumId w:val="19"/>
  </w:num>
  <w:num w:numId="8">
    <w:abstractNumId w:val="18"/>
  </w:num>
  <w:num w:numId="9">
    <w:abstractNumId w:val="4"/>
  </w:num>
  <w:num w:numId="10">
    <w:abstractNumId w:val="7"/>
  </w:num>
  <w:num w:numId="11">
    <w:abstractNumId w:val="1"/>
  </w:num>
  <w:num w:numId="12">
    <w:abstractNumId w:val="13"/>
  </w:num>
  <w:num w:numId="13">
    <w:abstractNumId w:val="5"/>
  </w:num>
  <w:num w:numId="14">
    <w:abstractNumId w:val="12"/>
  </w:num>
  <w:num w:numId="15">
    <w:abstractNumId w:val="0"/>
  </w:num>
  <w:num w:numId="16">
    <w:abstractNumId w:val="9"/>
  </w:num>
  <w:num w:numId="17">
    <w:abstractNumId w:val="11"/>
  </w:num>
  <w:num w:numId="18">
    <w:abstractNumId w:val="14"/>
  </w:num>
  <w:num w:numId="19">
    <w:abstractNumId w:val="15"/>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1585"/>
    <w:rsid w:val="00022004"/>
    <w:rsid w:val="00032537"/>
    <w:rsid w:val="00035597"/>
    <w:rsid w:val="00044C6A"/>
    <w:rsid w:val="0005140D"/>
    <w:rsid w:val="00054075"/>
    <w:rsid w:val="00060E29"/>
    <w:rsid w:val="00080B50"/>
    <w:rsid w:val="0009528D"/>
    <w:rsid w:val="000B00F7"/>
    <w:rsid w:val="000B043D"/>
    <w:rsid w:val="000D55C8"/>
    <w:rsid w:val="000F3D05"/>
    <w:rsid w:val="0010098D"/>
    <w:rsid w:val="00104765"/>
    <w:rsid w:val="001074C4"/>
    <w:rsid w:val="001373F8"/>
    <w:rsid w:val="00137573"/>
    <w:rsid w:val="00176109"/>
    <w:rsid w:val="001A6A09"/>
    <w:rsid w:val="001C215A"/>
    <w:rsid w:val="001C2AEF"/>
    <w:rsid w:val="00211669"/>
    <w:rsid w:val="0021251A"/>
    <w:rsid w:val="00236DC8"/>
    <w:rsid w:val="00237163"/>
    <w:rsid w:val="00240D68"/>
    <w:rsid w:val="00274C9D"/>
    <w:rsid w:val="0028562B"/>
    <w:rsid w:val="0029039B"/>
    <w:rsid w:val="002945E4"/>
    <w:rsid w:val="002F500D"/>
    <w:rsid w:val="002F6095"/>
    <w:rsid w:val="00301791"/>
    <w:rsid w:val="00342050"/>
    <w:rsid w:val="00366BEB"/>
    <w:rsid w:val="00367693"/>
    <w:rsid w:val="00380268"/>
    <w:rsid w:val="00384239"/>
    <w:rsid w:val="00392E14"/>
    <w:rsid w:val="00394864"/>
    <w:rsid w:val="003A3104"/>
    <w:rsid w:val="003A4EEB"/>
    <w:rsid w:val="003B368B"/>
    <w:rsid w:val="003E3C96"/>
    <w:rsid w:val="003F35CD"/>
    <w:rsid w:val="003F4A06"/>
    <w:rsid w:val="00401117"/>
    <w:rsid w:val="00421BAE"/>
    <w:rsid w:val="0045048E"/>
    <w:rsid w:val="00456114"/>
    <w:rsid w:val="00461F35"/>
    <w:rsid w:val="0046295F"/>
    <w:rsid w:val="00463E55"/>
    <w:rsid w:val="00481C50"/>
    <w:rsid w:val="00484C33"/>
    <w:rsid w:val="004A5F2F"/>
    <w:rsid w:val="004E593C"/>
    <w:rsid w:val="004E5C0E"/>
    <w:rsid w:val="00513E56"/>
    <w:rsid w:val="005476D6"/>
    <w:rsid w:val="00547F74"/>
    <w:rsid w:val="0058070B"/>
    <w:rsid w:val="005851E5"/>
    <w:rsid w:val="00586707"/>
    <w:rsid w:val="005A5D0C"/>
    <w:rsid w:val="005A5F21"/>
    <w:rsid w:val="005A7DCE"/>
    <w:rsid w:val="005C4937"/>
    <w:rsid w:val="005D12D4"/>
    <w:rsid w:val="005D5311"/>
    <w:rsid w:val="005F3273"/>
    <w:rsid w:val="005F7010"/>
    <w:rsid w:val="00603358"/>
    <w:rsid w:val="00621E7D"/>
    <w:rsid w:val="0063636D"/>
    <w:rsid w:val="0064197D"/>
    <w:rsid w:val="00645B2F"/>
    <w:rsid w:val="0065026A"/>
    <w:rsid w:val="00652995"/>
    <w:rsid w:val="00673B03"/>
    <w:rsid w:val="00687E67"/>
    <w:rsid w:val="006E280B"/>
    <w:rsid w:val="007133E0"/>
    <w:rsid w:val="00727B63"/>
    <w:rsid w:val="00736A88"/>
    <w:rsid w:val="00740AA5"/>
    <w:rsid w:val="00744F10"/>
    <w:rsid w:val="0075283F"/>
    <w:rsid w:val="0075421E"/>
    <w:rsid w:val="007718E5"/>
    <w:rsid w:val="007943B4"/>
    <w:rsid w:val="007961A1"/>
    <w:rsid w:val="007B7371"/>
    <w:rsid w:val="007D240D"/>
    <w:rsid w:val="007E023B"/>
    <w:rsid w:val="008275CC"/>
    <w:rsid w:val="00832A1A"/>
    <w:rsid w:val="008350D5"/>
    <w:rsid w:val="00851308"/>
    <w:rsid w:val="00873FBE"/>
    <w:rsid w:val="008807BD"/>
    <w:rsid w:val="008A0D49"/>
    <w:rsid w:val="008D7011"/>
    <w:rsid w:val="008E050F"/>
    <w:rsid w:val="008E0D83"/>
    <w:rsid w:val="008F0E81"/>
    <w:rsid w:val="0091107C"/>
    <w:rsid w:val="00915576"/>
    <w:rsid w:val="00935943"/>
    <w:rsid w:val="009511E8"/>
    <w:rsid w:val="009919FD"/>
    <w:rsid w:val="009B51A7"/>
    <w:rsid w:val="009D1241"/>
    <w:rsid w:val="009D1743"/>
    <w:rsid w:val="009D286C"/>
    <w:rsid w:val="009F0FDA"/>
    <w:rsid w:val="00A027CF"/>
    <w:rsid w:val="00A07994"/>
    <w:rsid w:val="00A07BCD"/>
    <w:rsid w:val="00A230C7"/>
    <w:rsid w:val="00A2325E"/>
    <w:rsid w:val="00A446BA"/>
    <w:rsid w:val="00A450AC"/>
    <w:rsid w:val="00A57331"/>
    <w:rsid w:val="00A614CB"/>
    <w:rsid w:val="00A66FB3"/>
    <w:rsid w:val="00A67DC1"/>
    <w:rsid w:val="00A914AB"/>
    <w:rsid w:val="00A9791C"/>
    <w:rsid w:val="00AB5AE0"/>
    <w:rsid w:val="00AB75DC"/>
    <w:rsid w:val="00AC537E"/>
    <w:rsid w:val="00B123A5"/>
    <w:rsid w:val="00B33034"/>
    <w:rsid w:val="00B57FE7"/>
    <w:rsid w:val="00B60CD1"/>
    <w:rsid w:val="00B65213"/>
    <w:rsid w:val="00B75ADB"/>
    <w:rsid w:val="00B83BC0"/>
    <w:rsid w:val="00BB16E8"/>
    <w:rsid w:val="00BB1743"/>
    <w:rsid w:val="00BD1A5C"/>
    <w:rsid w:val="00BD591E"/>
    <w:rsid w:val="00BE1508"/>
    <w:rsid w:val="00BF4086"/>
    <w:rsid w:val="00BF73C0"/>
    <w:rsid w:val="00BF7D06"/>
    <w:rsid w:val="00C35563"/>
    <w:rsid w:val="00C35FBA"/>
    <w:rsid w:val="00C41C9F"/>
    <w:rsid w:val="00C63ECE"/>
    <w:rsid w:val="00C730AB"/>
    <w:rsid w:val="00C73F87"/>
    <w:rsid w:val="00C759D2"/>
    <w:rsid w:val="00CA5E96"/>
    <w:rsid w:val="00CA7EC7"/>
    <w:rsid w:val="00CD7608"/>
    <w:rsid w:val="00CE0D13"/>
    <w:rsid w:val="00CE45EE"/>
    <w:rsid w:val="00D00D88"/>
    <w:rsid w:val="00D0793D"/>
    <w:rsid w:val="00D30A42"/>
    <w:rsid w:val="00D44B7E"/>
    <w:rsid w:val="00D46F79"/>
    <w:rsid w:val="00D63E1F"/>
    <w:rsid w:val="00D67DAA"/>
    <w:rsid w:val="00DB5AE1"/>
    <w:rsid w:val="00DB70C4"/>
    <w:rsid w:val="00DC6C7C"/>
    <w:rsid w:val="00DF0818"/>
    <w:rsid w:val="00E063DD"/>
    <w:rsid w:val="00E1280C"/>
    <w:rsid w:val="00E535B6"/>
    <w:rsid w:val="00E6651F"/>
    <w:rsid w:val="00EB40E4"/>
    <w:rsid w:val="00EE036B"/>
    <w:rsid w:val="00EF2695"/>
    <w:rsid w:val="00F5214D"/>
    <w:rsid w:val="00F57A00"/>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564754800">
      <w:bodyDiv w:val="1"/>
      <w:marLeft w:val="0"/>
      <w:marRight w:val="0"/>
      <w:marTop w:val="0"/>
      <w:marBottom w:val="0"/>
      <w:divBdr>
        <w:top w:val="none" w:sz="0" w:space="0" w:color="auto"/>
        <w:left w:val="none" w:sz="0" w:space="0" w:color="auto"/>
        <w:bottom w:val="none" w:sz="0" w:space="0" w:color="auto"/>
        <w:right w:val="none" w:sz="0" w:space="0" w:color="auto"/>
      </w:divBdr>
      <w:divsChild>
        <w:div w:id="765269695">
          <w:marLeft w:val="0"/>
          <w:marRight w:val="0"/>
          <w:marTop w:val="0"/>
          <w:marBottom w:val="0"/>
          <w:divBdr>
            <w:top w:val="none" w:sz="0" w:space="0" w:color="auto"/>
            <w:left w:val="none" w:sz="0" w:space="0" w:color="auto"/>
            <w:bottom w:val="none" w:sz="0" w:space="0" w:color="auto"/>
            <w:right w:val="none" w:sz="0" w:space="0" w:color="auto"/>
          </w:divBdr>
          <w:divsChild>
            <w:div w:id="105389933">
              <w:marLeft w:val="0"/>
              <w:marRight w:val="0"/>
              <w:marTop w:val="0"/>
              <w:marBottom w:val="0"/>
              <w:divBdr>
                <w:top w:val="none" w:sz="0" w:space="0" w:color="auto"/>
                <w:left w:val="none" w:sz="0" w:space="0" w:color="auto"/>
                <w:bottom w:val="none" w:sz="0" w:space="0" w:color="auto"/>
                <w:right w:val="none" w:sz="0" w:space="0" w:color="auto"/>
              </w:divBdr>
              <w:divsChild>
                <w:div w:id="154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573">
      <w:bodyDiv w:val="1"/>
      <w:marLeft w:val="0"/>
      <w:marRight w:val="0"/>
      <w:marTop w:val="0"/>
      <w:marBottom w:val="0"/>
      <w:divBdr>
        <w:top w:val="none" w:sz="0" w:space="0" w:color="auto"/>
        <w:left w:val="none" w:sz="0" w:space="0" w:color="auto"/>
        <w:bottom w:val="none" w:sz="0" w:space="0" w:color="auto"/>
        <w:right w:val="none" w:sz="0" w:space="0" w:color="auto"/>
      </w:divBdr>
      <w:divsChild>
        <w:div w:id="1413813057">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69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825">
      <w:bodyDiv w:val="1"/>
      <w:marLeft w:val="0"/>
      <w:marRight w:val="0"/>
      <w:marTop w:val="0"/>
      <w:marBottom w:val="0"/>
      <w:divBdr>
        <w:top w:val="none" w:sz="0" w:space="0" w:color="auto"/>
        <w:left w:val="none" w:sz="0" w:space="0" w:color="auto"/>
        <w:bottom w:val="none" w:sz="0" w:space="0" w:color="auto"/>
        <w:right w:val="none" w:sz="0" w:space="0" w:color="auto"/>
      </w:divBdr>
      <w:divsChild>
        <w:div w:id="206113825">
          <w:marLeft w:val="0"/>
          <w:marRight w:val="0"/>
          <w:marTop w:val="0"/>
          <w:marBottom w:val="0"/>
          <w:divBdr>
            <w:top w:val="none" w:sz="0" w:space="0" w:color="auto"/>
            <w:left w:val="none" w:sz="0" w:space="0" w:color="auto"/>
            <w:bottom w:val="none" w:sz="0" w:space="0" w:color="auto"/>
            <w:right w:val="none" w:sz="0" w:space="0" w:color="auto"/>
          </w:divBdr>
          <w:divsChild>
            <w:div w:id="1772434776">
              <w:marLeft w:val="0"/>
              <w:marRight w:val="0"/>
              <w:marTop w:val="0"/>
              <w:marBottom w:val="0"/>
              <w:divBdr>
                <w:top w:val="none" w:sz="0" w:space="0" w:color="auto"/>
                <w:left w:val="none" w:sz="0" w:space="0" w:color="auto"/>
                <w:bottom w:val="none" w:sz="0" w:space="0" w:color="auto"/>
                <w:right w:val="none" w:sz="0" w:space="0" w:color="auto"/>
              </w:divBdr>
              <w:divsChild>
                <w:div w:id="1934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 w:id="1784839434">
      <w:bodyDiv w:val="1"/>
      <w:marLeft w:val="0"/>
      <w:marRight w:val="0"/>
      <w:marTop w:val="0"/>
      <w:marBottom w:val="0"/>
      <w:divBdr>
        <w:top w:val="none" w:sz="0" w:space="0" w:color="auto"/>
        <w:left w:val="none" w:sz="0" w:space="0" w:color="auto"/>
        <w:bottom w:val="none" w:sz="0" w:space="0" w:color="auto"/>
        <w:right w:val="none" w:sz="0" w:space="0" w:color="auto"/>
      </w:divBdr>
      <w:divsChild>
        <w:div w:id="132866972">
          <w:marLeft w:val="0"/>
          <w:marRight w:val="0"/>
          <w:marTop w:val="0"/>
          <w:marBottom w:val="0"/>
          <w:divBdr>
            <w:top w:val="none" w:sz="0" w:space="0" w:color="auto"/>
            <w:left w:val="none" w:sz="0" w:space="0" w:color="auto"/>
            <w:bottom w:val="none" w:sz="0" w:space="0" w:color="auto"/>
            <w:right w:val="none" w:sz="0" w:space="0" w:color="auto"/>
          </w:divBdr>
          <w:divsChild>
            <w:div w:id="481508893">
              <w:marLeft w:val="0"/>
              <w:marRight w:val="0"/>
              <w:marTop w:val="0"/>
              <w:marBottom w:val="0"/>
              <w:divBdr>
                <w:top w:val="none" w:sz="0" w:space="0" w:color="auto"/>
                <w:left w:val="none" w:sz="0" w:space="0" w:color="auto"/>
                <w:bottom w:val="none" w:sz="0" w:space="0" w:color="auto"/>
                <w:right w:val="none" w:sz="0" w:space="0" w:color="auto"/>
              </w:divBdr>
              <w:divsChild>
                <w:div w:id="760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tk.edu/~leparker/Courses/CS594-fall04/Homeworks/HW-1-soln.pdf" TargetMode="External"/><Relationship Id="rId13" Type="http://schemas.openxmlformats.org/officeDocument/2006/relationships/hyperlink" Target="https://pypi.org/project/opentsp/"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53311457/is-best-first-search-optimal-and-complet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pentalk.com/203/describe-iterative-deepening-search-performs-search-exampl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1610</Words>
  <Characters>12885</Characters>
  <Application>Microsoft Office Word</Application>
  <DocSecurity>0</DocSecurity>
  <Lines>805</Lines>
  <Paragraphs>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186</cp:revision>
  <dcterms:created xsi:type="dcterms:W3CDTF">2021-01-29T15:19:00Z</dcterms:created>
  <dcterms:modified xsi:type="dcterms:W3CDTF">2021-01-31T16:49:00Z</dcterms:modified>
</cp:coreProperties>
</file>