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5CC995" w14:textId="77705C2E" w:rsidR="00BF25B1" w:rsidRPr="00E61284" w:rsidRDefault="00EF61FD" w:rsidP="007928AA">
      <w:pPr>
        <w:pStyle w:val="a3"/>
        <w:spacing w:line="360" w:lineRule="auto"/>
        <w:jc w:val="center"/>
        <w:rPr>
          <w:rFonts w:cs="Times New Roman"/>
          <w:szCs w:val="28"/>
          <w:lang w:val="be-BY"/>
        </w:rPr>
      </w:pPr>
      <w:r>
        <w:rPr>
          <w:rFonts w:cs="Times New Roman"/>
          <w:szCs w:val="28"/>
          <w:lang w:val="be-BY"/>
        </w:rPr>
        <w:t>Учреждение образования</w:t>
      </w:r>
    </w:p>
    <w:p w14:paraId="44AE27E1" w14:textId="061A6379" w:rsidR="00BF25B1" w:rsidRPr="00E61284" w:rsidRDefault="005A13BF" w:rsidP="007928AA">
      <w:pPr>
        <w:pStyle w:val="a3"/>
        <w:spacing w:line="360" w:lineRule="auto"/>
        <w:jc w:val="center"/>
        <w:rPr>
          <w:rFonts w:cs="Times New Roman"/>
          <w:szCs w:val="28"/>
          <w:lang w:val="be-BY"/>
        </w:rPr>
      </w:pPr>
      <w:r w:rsidRPr="00E61284">
        <w:rPr>
          <w:rFonts w:cs="Times New Roman"/>
          <w:szCs w:val="28"/>
          <w:lang w:val="be-BY"/>
        </w:rPr>
        <w:t>“</w:t>
      </w:r>
      <w:r w:rsidR="00EF61FD">
        <w:rPr>
          <w:rFonts w:cs="Times New Roman"/>
          <w:szCs w:val="28"/>
          <w:lang w:val="be-BY"/>
        </w:rPr>
        <w:t>Белорусский</w:t>
      </w:r>
      <w:r w:rsidR="00BF25B1" w:rsidRPr="00E61284">
        <w:rPr>
          <w:rFonts w:cs="Times New Roman"/>
          <w:szCs w:val="28"/>
          <w:lang w:val="be-BY"/>
        </w:rPr>
        <w:t xml:space="preserve"> </w:t>
      </w:r>
      <w:r w:rsidR="00EF61FD">
        <w:rPr>
          <w:rFonts w:cs="Times New Roman"/>
          <w:szCs w:val="28"/>
          <w:lang w:val="be-BY"/>
        </w:rPr>
        <w:t>государственный</w:t>
      </w:r>
      <w:r w:rsidR="00BF25B1" w:rsidRPr="00E61284">
        <w:rPr>
          <w:rFonts w:cs="Times New Roman"/>
          <w:szCs w:val="28"/>
          <w:lang w:val="be-BY"/>
        </w:rPr>
        <w:t xml:space="preserve"> </w:t>
      </w:r>
      <w:r w:rsidR="00EF61FD">
        <w:rPr>
          <w:rFonts w:cs="Times New Roman"/>
          <w:szCs w:val="28"/>
          <w:lang w:val="be-BY"/>
        </w:rPr>
        <w:t>университет</w:t>
      </w:r>
    </w:p>
    <w:p w14:paraId="7FAF9C6E" w14:textId="00643489" w:rsidR="00BF25B1" w:rsidRPr="00E61284" w:rsidRDefault="00EF61FD" w:rsidP="004B5AE8">
      <w:pPr>
        <w:pStyle w:val="a3"/>
        <w:spacing w:line="360" w:lineRule="auto"/>
        <w:jc w:val="center"/>
        <w:rPr>
          <w:rFonts w:cs="Times New Roman"/>
          <w:szCs w:val="28"/>
          <w:lang w:val="be-BY"/>
        </w:rPr>
      </w:pPr>
      <w:r>
        <w:rPr>
          <w:rFonts w:cs="Times New Roman"/>
          <w:szCs w:val="28"/>
          <w:lang w:val="be-BY"/>
        </w:rPr>
        <w:t>информатики</w:t>
      </w:r>
      <w:r w:rsidR="00BF25B1" w:rsidRPr="00E61284">
        <w:rPr>
          <w:rFonts w:cs="Times New Roman"/>
          <w:szCs w:val="28"/>
          <w:lang w:val="be-BY"/>
        </w:rPr>
        <w:t xml:space="preserve"> </w:t>
      </w:r>
      <w:r>
        <w:rPr>
          <w:rFonts w:cs="Times New Roman"/>
          <w:szCs w:val="28"/>
          <w:lang w:val="be-BY"/>
        </w:rPr>
        <w:t>и</w:t>
      </w:r>
      <w:r w:rsidR="00BF25B1" w:rsidRPr="00E61284">
        <w:rPr>
          <w:rFonts w:cs="Times New Roman"/>
          <w:szCs w:val="28"/>
          <w:lang w:val="be-BY"/>
        </w:rPr>
        <w:t xml:space="preserve"> </w:t>
      </w:r>
      <w:r>
        <w:rPr>
          <w:rFonts w:cs="Times New Roman"/>
          <w:szCs w:val="28"/>
          <w:lang w:val="be-BY"/>
        </w:rPr>
        <w:t>радиоэлектроники</w:t>
      </w:r>
      <w:r w:rsidR="00BF25B1" w:rsidRPr="00E61284">
        <w:rPr>
          <w:rFonts w:cs="Times New Roman"/>
          <w:szCs w:val="28"/>
          <w:lang w:val="be-BY"/>
        </w:rPr>
        <w:t>”</w:t>
      </w:r>
    </w:p>
    <w:p w14:paraId="0F11308F" w14:textId="2D0BE990" w:rsidR="00BF25B1" w:rsidRPr="00E61284" w:rsidRDefault="00EF61FD" w:rsidP="004B5AE8">
      <w:pPr>
        <w:pStyle w:val="a3"/>
        <w:spacing w:before="600" w:line="360" w:lineRule="auto"/>
        <w:jc w:val="center"/>
        <w:rPr>
          <w:rFonts w:cs="Times New Roman"/>
          <w:szCs w:val="28"/>
          <w:lang w:val="be-BY"/>
        </w:rPr>
      </w:pPr>
      <w:r>
        <w:rPr>
          <w:rFonts w:cs="Times New Roman"/>
          <w:szCs w:val="28"/>
          <w:lang w:val="be-BY"/>
        </w:rPr>
        <w:t>Ко</w:t>
      </w:r>
      <w:r w:rsidR="00BF25B1" w:rsidRPr="00E61284">
        <w:rPr>
          <w:rFonts w:cs="Times New Roman"/>
          <w:szCs w:val="28"/>
          <w:lang w:val="be-BY"/>
        </w:rPr>
        <w:t>нтрольная работа</w:t>
      </w:r>
    </w:p>
    <w:p w14:paraId="3C7E9668" w14:textId="33298456" w:rsidR="007928AA" w:rsidRPr="00E61284" w:rsidRDefault="00EF61FD" w:rsidP="004B5AE8">
      <w:pPr>
        <w:pStyle w:val="a3"/>
        <w:spacing w:line="360" w:lineRule="auto"/>
        <w:jc w:val="center"/>
        <w:rPr>
          <w:rFonts w:cs="Times New Roman"/>
          <w:szCs w:val="28"/>
          <w:lang w:val="be-BY"/>
        </w:rPr>
      </w:pPr>
      <w:r>
        <w:rPr>
          <w:rFonts w:cs="Times New Roman"/>
          <w:szCs w:val="28"/>
          <w:lang w:val="be-BY"/>
        </w:rPr>
        <w:t>По дисциплине</w:t>
      </w:r>
      <w:r w:rsidR="00BF25B1" w:rsidRPr="00E61284">
        <w:rPr>
          <w:rFonts w:cs="Times New Roman"/>
          <w:szCs w:val="28"/>
          <w:lang w:val="be-BY"/>
        </w:rPr>
        <w:t xml:space="preserve"> “</w:t>
      </w:r>
      <w:r w:rsidR="00410780">
        <w:rPr>
          <w:color w:val="000000"/>
          <w:sz w:val="27"/>
          <w:szCs w:val="27"/>
        </w:rPr>
        <w:t>Философия</w:t>
      </w:r>
      <w:r w:rsidR="00BF25B1" w:rsidRPr="00E61284">
        <w:rPr>
          <w:rFonts w:cs="Times New Roman"/>
          <w:szCs w:val="28"/>
          <w:lang w:val="be-BY"/>
        </w:rPr>
        <w:t>”</w:t>
      </w:r>
    </w:p>
    <w:p w14:paraId="7B2B5505" w14:textId="20A39CD3" w:rsidR="00BF25B1" w:rsidRPr="00E61284" w:rsidRDefault="00ED1D0E" w:rsidP="00664A5A">
      <w:pPr>
        <w:pStyle w:val="a3"/>
        <w:tabs>
          <w:tab w:val="right" w:pos="4678"/>
          <w:tab w:val="left" w:pos="4962"/>
        </w:tabs>
        <w:spacing w:before="600" w:line="360" w:lineRule="auto"/>
        <w:jc w:val="left"/>
        <w:rPr>
          <w:rFonts w:cs="Times New Roman"/>
          <w:szCs w:val="28"/>
          <w:lang w:val="be-BY"/>
        </w:rPr>
      </w:pPr>
      <w:r w:rsidRPr="00E61284">
        <w:rPr>
          <w:rFonts w:cs="Times New Roman"/>
          <w:szCs w:val="28"/>
          <w:lang w:val="be-BY"/>
        </w:rPr>
        <w:tab/>
      </w:r>
      <w:r w:rsidR="00EF61FD">
        <w:rPr>
          <w:rFonts w:cs="Times New Roman"/>
          <w:szCs w:val="28"/>
          <w:lang w:val="be-BY"/>
        </w:rPr>
        <w:t>Студента (ки</w:t>
      </w:r>
      <w:r w:rsidR="00BF25B1" w:rsidRPr="00E61284">
        <w:rPr>
          <w:rFonts w:cs="Times New Roman"/>
          <w:szCs w:val="28"/>
          <w:lang w:val="be-BY"/>
        </w:rPr>
        <w:t>)</w:t>
      </w:r>
      <w:r w:rsidRPr="00E61284">
        <w:rPr>
          <w:rFonts w:cs="Times New Roman"/>
          <w:szCs w:val="28"/>
          <w:lang w:val="be-BY"/>
        </w:rPr>
        <w:tab/>
      </w:r>
      <w:r w:rsidR="00E37DC2" w:rsidRPr="00E61284">
        <w:rPr>
          <w:rFonts w:cs="Times New Roman"/>
          <w:szCs w:val="28"/>
          <w:lang w:val="be-BY"/>
        </w:rPr>
        <w:t xml:space="preserve">1 </w:t>
      </w:r>
      <w:r w:rsidR="00BF25B1" w:rsidRPr="00E61284">
        <w:rPr>
          <w:rFonts w:cs="Times New Roman"/>
          <w:szCs w:val="28"/>
          <w:lang w:val="be-BY"/>
        </w:rPr>
        <w:t>курса</w:t>
      </w:r>
    </w:p>
    <w:p w14:paraId="48698884" w14:textId="48C356E5" w:rsidR="00BF25B1" w:rsidRPr="00E61284" w:rsidRDefault="00ED1D0E" w:rsidP="00664A5A">
      <w:pPr>
        <w:pStyle w:val="a3"/>
        <w:tabs>
          <w:tab w:val="right" w:pos="4678"/>
          <w:tab w:val="left" w:pos="4962"/>
        </w:tabs>
        <w:spacing w:line="360" w:lineRule="auto"/>
        <w:jc w:val="left"/>
        <w:rPr>
          <w:rFonts w:cs="Times New Roman"/>
          <w:szCs w:val="28"/>
          <w:lang w:val="be-BY"/>
        </w:rPr>
      </w:pPr>
      <w:r w:rsidRPr="00E61284">
        <w:rPr>
          <w:rFonts w:cs="Times New Roman"/>
          <w:szCs w:val="28"/>
          <w:lang w:val="be-BY"/>
        </w:rPr>
        <w:tab/>
      </w:r>
      <w:r w:rsidR="00012616" w:rsidRPr="00E61284">
        <w:rPr>
          <w:rFonts w:cs="Times New Roman"/>
          <w:szCs w:val="28"/>
          <w:lang w:val="be-BY"/>
        </w:rPr>
        <w:t>Г</w:t>
      </w:r>
      <w:r w:rsidR="00BF25B1" w:rsidRPr="00E61284">
        <w:rPr>
          <w:rFonts w:cs="Times New Roman"/>
          <w:szCs w:val="28"/>
          <w:lang w:val="be-BY"/>
        </w:rPr>
        <w:t>руп</w:t>
      </w:r>
      <w:r w:rsidR="00EF61FD">
        <w:rPr>
          <w:rFonts w:cs="Times New Roman"/>
          <w:szCs w:val="28"/>
          <w:lang w:val="be-BY"/>
        </w:rPr>
        <w:t>п</w:t>
      </w:r>
      <w:r w:rsidR="00BF25B1" w:rsidRPr="00E61284">
        <w:rPr>
          <w:rFonts w:cs="Times New Roman"/>
          <w:szCs w:val="28"/>
          <w:lang w:val="be-BY"/>
        </w:rPr>
        <w:t>ы</w:t>
      </w:r>
      <w:r w:rsidR="00012616" w:rsidRPr="00E61284">
        <w:rPr>
          <w:rFonts w:cs="Times New Roman"/>
          <w:szCs w:val="28"/>
          <w:lang w:val="be-BY"/>
        </w:rPr>
        <w:tab/>
      </w:r>
      <w:r w:rsidR="009061BE" w:rsidRPr="00E61284">
        <w:rPr>
          <w:rFonts w:cs="Times New Roman"/>
          <w:szCs w:val="28"/>
          <w:u w:val="single"/>
          <w:lang w:val="be-BY"/>
        </w:rPr>
        <w:t>181073</w:t>
      </w:r>
    </w:p>
    <w:p w14:paraId="13A718C8" w14:textId="2AA64C21" w:rsidR="00BF25B1" w:rsidRPr="00E61284" w:rsidRDefault="00ED1D0E" w:rsidP="00664A5A">
      <w:pPr>
        <w:pStyle w:val="a3"/>
        <w:tabs>
          <w:tab w:val="right" w:pos="4678"/>
          <w:tab w:val="left" w:pos="4962"/>
        </w:tabs>
        <w:spacing w:line="360" w:lineRule="auto"/>
        <w:jc w:val="left"/>
        <w:rPr>
          <w:rFonts w:cs="Times New Roman"/>
          <w:szCs w:val="28"/>
          <w:lang w:val="be-BY"/>
        </w:rPr>
      </w:pPr>
      <w:r w:rsidRPr="00E61284">
        <w:rPr>
          <w:rFonts w:cs="Times New Roman"/>
          <w:szCs w:val="28"/>
          <w:lang w:val="be-BY"/>
        </w:rPr>
        <w:tab/>
      </w:r>
      <w:r w:rsidR="00012616" w:rsidRPr="00E61284">
        <w:rPr>
          <w:rFonts w:cs="Times New Roman"/>
          <w:szCs w:val="28"/>
          <w:lang w:val="be-BY"/>
        </w:rPr>
        <w:t>Ф</w:t>
      </w:r>
      <w:r w:rsidR="00EF61FD">
        <w:rPr>
          <w:rFonts w:cs="Times New Roman"/>
          <w:szCs w:val="28"/>
          <w:lang w:val="be-BY"/>
        </w:rPr>
        <w:t>акульте</w:t>
      </w:r>
      <w:r w:rsidR="00BF25B1" w:rsidRPr="00E61284">
        <w:rPr>
          <w:rFonts w:cs="Times New Roman"/>
          <w:szCs w:val="28"/>
          <w:lang w:val="be-BY"/>
        </w:rPr>
        <w:t>та</w:t>
      </w:r>
      <w:r w:rsidR="00012616" w:rsidRPr="00E61284">
        <w:rPr>
          <w:rFonts w:cs="Times New Roman"/>
          <w:szCs w:val="28"/>
          <w:lang w:val="be-BY"/>
        </w:rPr>
        <w:tab/>
      </w:r>
      <w:r w:rsidR="00BF25B1" w:rsidRPr="00E61284">
        <w:rPr>
          <w:rFonts w:cs="Times New Roman"/>
          <w:szCs w:val="28"/>
          <w:u w:val="single"/>
        </w:rPr>
        <w:t>ФКТ</w:t>
      </w:r>
    </w:p>
    <w:p w14:paraId="0AF23FFD" w14:textId="0070C32B" w:rsidR="007928AA" w:rsidRPr="00E61284" w:rsidRDefault="00EF61FD" w:rsidP="00ED1D0E">
      <w:pPr>
        <w:pStyle w:val="a3"/>
        <w:spacing w:line="360" w:lineRule="auto"/>
        <w:jc w:val="center"/>
        <w:rPr>
          <w:rFonts w:cs="Times New Roman"/>
          <w:szCs w:val="28"/>
          <w:lang w:val="be-BY"/>
        </w:rPr>
      </w:pPr>
      <w:r>
        <w:rPr>
          <w:rFonts w:cs="Times New Roman"/>
          <w:szCs w:val="28"/>
          <w:lang w:val="be-BY"/>
        </w:rPr>
        <w:t>Заочного отделения</w:t>
      </w:r>
    </w:p>
    <w:p w14:paraId="612B9266" w14:textId="07016B9E" w:rsidR="007928AA" w:rsidRPr="00E61284" w:rsidRDefault="00832A96" w:rsidP="00012616">
      <w:pPr>
        <w:pStyle w:val="a3"/>
        <w:spacing w:before="840" w:line="360" w:lineRule="auto"/>
        <w:jc w:val="center"/>
        <w:rPr>
          <w:rFonts w:cs="Times New Roman"/>
          <w:szCs w:val="28"/>
          <w:lang w:val="be-BY"/>
        </w:rPr>
      </w:pPr>
      <w:r>
        <w:rPr>
          <w:rFonts w:cs="Times New Roman"/>
          <w:szCs w:val="28"/>
          <w:lang w:val="be-BY"/>
        </w:rPr>
        <w:t>Наркевича Михаила Викторовича</w:t>
      </w:r>
    </w:p>
    <w:p w14:paraId="7D0F763A" w14:textId="4C87214B" w:rsidR="00BF25B1" w:rsidRPr="007F21AD" w:rsidRDefault="00EF61FD" w:rsidP="00012616">
      <w:pPr>
        <w:pStyle w:val="a3"/>
        <w:spacing w:before="840" w:line="360" w:lineRule="auto"/>
        <w:jc w:val="center"/>
        <w:rPr>
          <w:rFonts w:cs="Times New Roman"/>
          <w:szCs w:val="28"/>
        </w:rPr>
      </w:pPr>
      <w:r>
        <w:rPr>
          <w:rFonts w:cs="Times New Roman"/>
          <w:szCs w:val="28"/>
          <w:lang w:val="be-BY"/>
        </w:rPr>
        <w:t>Зачетная книжка</w:t>
      </w:r>
      <w:r w:rsidR="00BF25B1" w:rsidRPr="00E61284">
        <w:rPr>
          <w:rFonts w:cs="Times New Roman"/>
          <w:szCs w:val="28"/>
          <w:lang w:val="be-BY"/>
        </w:rPr>
        <w:t xml:space="preserve"> № </w:t>
      </w:r>
      <w:r w:rsidR="00832A96">
        <w:rPr>
          <w:rFonts w:cs="Times New Roman"/>
          <w:szCs w:val="28"/>
          <w:u w:val="single"/>
        </w:rPr>
        <w:t>18107187</w:t>
      </w:r>
    </w:p>
    <w:p w14:paraId="4CA1662F" w14:textId="691144D9" w:rsidR="007928AA" w:rsidRPr="00EF61FD" w:rsidRDefault="00EF61FD" w:rsidP="00012616">
      <w:pPr>
        <w:pStyle w:val="a3"/>
        <w:spacing w:line="360" w:lineRule="auto"/>
        <w:jc w:val="center"/>
        <w:rPr>
          <w:rFonts w:cs="Times New Roman"/>
          <w:szCs w:val="28"/>
        </w:rPr>
      </w:pPr>
      <w:r>
        <w:rPr>
          <w:rFonts w:cs="Times New Roman"/>
          <w:szCs w:val="28"/>
          <w:lang w:val="be-BY"/>
        </w:rPr>
        <w:t>Домашний адрес</w:t>
      </w:r>
      <w:r w:rsidR="00BF25B1" w:rsidRPr="00E61284">
        <w:rPr>
          <w:rFonts w:cs="Times New Roman"/>
          <w:szCs w:val="28"/>
          <w:lang w:val="be-BY"/>
        </w:rPr>
        <w:t>:</w:t>
      </w:r>
      <w:r w:rsidR="00BF25B1" w:rsidRPr="00832A96">
        <w:rPr>
          <w:rFonts w:cs="Times New Roman"/>
          <w:szCs w:val="28"/>
          <w:lang w:val="be-BY"/>
        </w:rPr>
        <w:t xml:space="preserve"> </w:t>
      </w:r>
      <w:r w:rsidR="00832A96">
        <w:rPr>
          <w:rFonts w:cs="Times New Roman"/>
          <w:szCs w:val="28"/>
        </w:rPr>
        <w:t>223056</w:t>
      </w:r>
      <w:r w:rsidR="00832A96" w:rsidRPr="00832A96">
        <w:rPr>
          <w:rFonts w:cs="Times New Roman"/>
          <w:szCs w:val="28"/>
          <w:lang w:val="be-BY"/>
        </w:rPr>
        <w:t>, п</w:t>
      </w:r>
      <w:r w:rsidRPr="00832A96">
        <w:rPr>
          <w:rFonts w:cs="Times New Roman"/>
          <w:szCs w:val="28"/>
          <w:lang w:val="be-BY"/>
        </w:rPr>
        <w:t>.</w:t>
      </w:r>
      <w:r w:rsidR="00832A96" w:rsidRPr="00832A96">
        <w:rPr>
          <w:rFonts w:cs="Times New Roman"/>
          <w:szCs w:val="28"/>
        </w:rPr>
        <w:t xml:space="preserve"> Юбилейный</w:t>
      </w:r>
      <w:r w:rsidR="00832A96" w:rsidRPr="00832A96">
        <w:rPr>
          <w:rFonts w:cs="Times New Roman"/>
          <w:szCs w:val="28"/>
          <w:lang w:val="be-BY"/>
        </w:rPr>
        <w:t>, ул</w:t>
      </w:r>
      <w:r w:rsidR="00BF25B1" w:rsidRPr="00832A96">
        <w:rPr>
          <w:rFonts w:cs="Times New Roman"/>
          <w:szCs w:val="28"/>
          <w:lang w:val="be-BY"/>
        </w:rPr>
        <w:t>.</w:t>
      </w:r>
      <w:r w:rsidRPr="00832A96">
        <w:rPr>
          <w:rFonts w:cs="Times New Roman"/>
          <w:szCs w:val="28"/>
          <w:lang w:val="be-BY"/>
        </w:rPr>
        <w:t xml:space="preserve"> </w:t>
      </w:r>
      <w:r w:rsidR="00832A96" w:rsidRPr="00832A96">
        <w:rPr>
          <w:rFonts w:cs="Times New Roman"/>
          <w:szCs w:val="28"/>
          <w:lang w:val="be-BY"/>
        </w:rPr>
        <w:t>Механизаторская</w:t>
      </w:r>
      <w:r w:rsidR="007F21AD" w:rsidRPr="00832A96">
        <w:rPr>
          <w:rFonts w:cs="Times New Roman"/>
          <w:szCs w:val="28"/>
          <w:lang w:val="be-BY"/>
        </w:rPr>
        <w:t xml:space="preserve"> </w:t>
      </w:r>
      <w:r w:rsidR="00BF25B1" w:rsidRPr="00832A96">
        <w:rPr>
          <w:rFonts w:cs="Times New Roman"/>
          <w:szCs w:val="28"/>
          <w:lang w:val="be-BY"/>
        </w:rPr>
        <w:t>д.</w:t>
      </w:r>
      <w:r w:rsidRPr="00832A96">
        <w:rPr>
          <w:rFonts w:cs="Times New Roman"/>
          <w:szCs w:val="28"/>
        </w:rPr>
        <w:t>4</w:t>
      </w:r>
      <w:r w:rsidR="00832A96" w:rsidRPr="00832A96">
        <w:rPr>
          <w:rFonts w:cs="Times New Roman"/>
          <w:szCs w:val="28"/>
        </w:rPr>
        <w:t>9</w:t>
      </w:r>
      <w:r w:rsidR="00E60D59" w:rsidRPr="00832A96">
        <w:rPr>
          <w:rFonts w:cs="Times New Roman"/>
          <w:szCs w:val="28"/>
          <w:lang w:val="be-BY"/>
        </w:rPr>
        <w:t>, те</w:t>
      </w:r>
      <w:r w:rsidR="00BF25B1" w:rsidRPr="00832A96">
        <w:rPr>
          <w:rFonts w:cs="Times New Roman"/>
          <w:szCs w:val="28"/>
          <w:lang w:val="be-BY"/>
        </w:rPr>
        <w:t xml:space="preserve">л. </w:t>
      </w:r>
      <w:r w:rsidR="00832A96" w:rsidRPr="00832A96">
        <w:rPr>
          <w:rFonts w:cs="Times New Roman"/>
          <w:szCs w:val="28"/>
        </w:rPr>
        <w:t>60</w:t>
      </w:r>
      <w:r w:rsidR="00832A96">
        <w:rPr>
          <w:rFonts w:cs="Times New Roman"/>
          <w:szCs w:val="28"/>
        </w:rPr>
        <w:t>1-</w:t>
      </w:r>
      <w:r w:rsidR="00832A96" w:rsidRPr="00832A96">
        <w:rPr>
          <w:rFonts w:cs="Times New Roman"/>
          <w:szCs w:val="28"/>
        </w:rPr>
        <w:t>76</w:t>
      </w:r>
      <w:r w:rsidR="00832A96">
        <w:rPr>
          <w:rFonts w:cs="Times New Roman"/>
          <w:szCs w:val="28"/>
        </w:rPr>
        <w:t>-</w:t>
      </w:r>
      <w:r w:rsidR="00832A96" w:rsidRPr="00832A96">
        <w:rPr>
          <w:rFonts w:cs="Times New Roman"/>
          <w:szCs w:val="28"/>
        </w:rPr>
        <w:t>14</w:t>
      </w:r>
    </w:p>
    <w:p w14:paraId="4B98B86F" w14:textId="3B4AE924" w:rsidR="007928AA" w:rsidRPr="00E61284" w:rsidRDefault="00EF61FD" w:rsidP="00012616">
      <w:pPr>
        <w:pStyle w:val="a3"/>
        <w:spacing w:before="1320" w:line="360" w:lineRule="auto"/>
        <w:jc w:val="center"/>
        <w:rPr>
          <w:rFonts w:cs="Times New Roman"/>
          <w:szCs w:val="28"/>
          <w:lang w:val="be-BY"/>
        </w:rPr>
      </w:pPr>
      <w:r>
        <w:rPr>
          <w:rFonts w:cs="Times New Roman"/>
          <w:szCs w:val="28"/>
          <w:lang w:val="be-BY"/>
        </w:rPr>
        <w:t>Проверил</w:t>
      </w:r>
      <w:r w:rsidR="00751579">
        <w:rPr>
          <w:rFonts w:cs="Times New Roman"/>
          <w:szCs w:val="28"/>
          <w:lang w:val="be-BY"/>
        </w:rPr>
        <w:t xml:space="preserve">: </w:t>
      </w:r>
      <w:r w:rsidR="00410780">
        <w:rPr>
          <w:rFonts w:cs="Times New Roman"/>
          <w:szCs w:val="28"/>
          <w:lang w:val="be-BY"/>
        </w:rPr>
        <w:t>Дисько-Шуман Мария Робертовна</w:t>
      </w:r>
      <w:bookmarkStart w:id="0" w:name="_GoBack"/>
      <w:bookmarkEnd w:id="0"/>
    </w:p>
    <w:p w14:paraId="3EFF1DFB" w14:textId="77777777" w:rsidR="00901B5F" w:rsidRDefault="00437848" w:rsidP="00901B5F">
      <w:pPr>
        <w:pStyle w:val="a3"/>
        <w:spacing w:before="2040" w:line="360" w:lineRule="auto"/>
        <w:jc w:val="center"/>
        <w:rPr>
          <w:rFonts w:cs="Times New Roman"/>
          <w:szCs w:val="28"/>
          <w:lang w:val="be-BY"/>
        </w:rPr>
      </w:pPr>
      <w:r>
        <w:rPr>
          <w:rFonts w:cs="Times New Roman"/>
          <w:szCs w:val="28"/>
          <w:lang w:val="be-BY"/>
        </w:rPr>
        <w:t>М</w:t>
      </w:r>
      <w:r w:rsidRPr="00751579">
        <w:rPr>
          <w:rFonts w:cs="Times New Roman"/>
          <w:szCs w:val="28"/>
          <w:lang w:val="be-BY"/>
        </w:rPr>
        <w:t>и</w:t>
      </w:r>
      <w:r w:rsidR="00BF25B1" w:rsidRPr="00E61284">
        <w:rPr>
          <w:rFonts w:cs="Times New Roman"/>
          <w:szCs w:val="28"/>
          <w:lang w:val="be-BY"/>
        </w:rPr>
        <w:t>нск, 2021</w:t>
      </w:r>
    </w:p>
    <w:p w14:paraId="30804C79" w14:textId="111692BD" w:rsidR="00D43243" w:rsidRPr="00751579" w:rsidRDefault="00D43243">
      <w:pPr>
        <w:spacing w:after="160" w:line="259" w:lineRule="auto"/>
        <w:rPr>
          <w:rFonts w:ascii="Times New Roman" w:eastAsia="Times New Roman" w:hAnsi="Times New Roman" w:cs="Times New Roman"/>
          <w:bCs/>
          <w:sz w:val="28"/>
          <w:szCs w:val="28"/>
          <w:lang w:val="be-BY" w:eastAsia="ru-RU"/>
        </w:rPr>
      </w:pPr>
      <w:r w:rsidRPr="00751579">
        <w:rPr>
          <w:rFonts w:ascii="Times New Roman" w:eastAsia="Times New Roman" w:hAnsi="Times New Roman" w:cs="Times New Roman"/>
          <w:bCs/>
          <w:sz w:val="28"/>
          <w:szCs w:val="28"/>
          <w:lang w:val="be-BY" w:eastAsia="ru-RU"/>
        </w:rPr>
        <w:br w:type="page"/>
      </w:r>
    </w:p>
    <w:p w14:paraId="7C2BB2FA" w14:textId="79BBC350" w:rsidR="007C015A" w:rsidRPr="00751579" w:rsidRDefault="00751579" w:rsidP="00DB3719">
      <w:pPr>
        <w:pStyle w:val="a8"/>
        <w:shd w:val="clear" w:color="auto" w:fill="FFFFFF"/>
        <w:spacing w:before="150" w:beforeAutospacing="0" w:after="150" w:afterAutospacing="0"/>
        <w:jc w:val="both"/>
        <w:rPr>
          <w:color w:val="000000"/>
          <w:sz w:val="32"/>
          <w:szCs w:val="28"/>
          <w:lang w:val="be-BY"/>
        </w:rPr>
      </w:pPr>
      <w:r w:rsidRPr="00751579">
        <w:rPr>
          <w:color w:val="000000"/>
          <w:sz w:val="32"/>
          <w:szCs w:val="28"/>
          <w:lang w:val="be-BY"/>
        </w:rPr>
        <w:lastRenderedPageBreak/>
        <w:t>Тема 23. Предмет, задачи и методолигечкие основы психологии.</w:t>
      </w:r>
    </w:p>
    <w:p w14:paraId="0A62E0F0" w14:textId="77777777" w:rsidR="00751579" w:rsidRDefault="00751579" w:rsidP="00751579">
      <w:pPr>
        <w:pStyle w:val="a8"/>
        <w:shd w:val="clear" w:color="auto" w:fill="FFFFFF"/>
        <w:spacing w:before="150" w:beforeAutospacing="0" w:after="150" w:afterAutospacing="0"/>
        <w:ind w:firstLine="708"/>
        <w:jc w:val="both"/>
        <w:rPr>
          <w:color w:val="000000"/>
          <w:sz w:val="28"/>
          <w:szCs w:val="28"/>
          <w:lang w:val="be-BY"/>
        </w:rPr>
      </w:pPr>
      <w:r w:rsidRPr="00751579">
        <w:rPr>
          <w:color w:val="000000"/>
          <w:sz w:val="28"/>
          <w:szCs w:val="28"/>
          <w:lang w:val="be-BY"/>
        </w:rPr>
        <w:t xml:space="preserve">Целью контрольной работы являются самостоятельные, аргументированные ответы на поставленные вопросы. Ответы на вопросы должны быть достаточно развернутыми, последовательными, логически обоснованными: </w:t>
      </w:r>
    </w:p>
    <w:p w14:paraId="1B036468" w14:textId="4E6DB8ED" w:rsidR="00751579" w:rsidRDefault="00751579" w:rsidP="00751579">
      <w:pPr>
        <w:pStyle w:val="a8"/>
        <w:shd w:val="clear" w:color="auto" w:fill="FFFFFF"/>
        <w:spacing w:before="150" w:beforeAutospacing="0" w:after="150" w:afterAutospacing="0"/>
        <w:ind w:firstLine="708"/>
        <w:jc w:val="both"/>
        <w:rPr>
          <w:color w:val="000000"/>
          <w:sz w:val="28"/>
          <w:szCs w:val="28"/>
          <w:lang w:val="be-BY"/>
        </w:rPr>
      </w:pPr>
      <w:r w:rsidRPr="00751579">
        <w:rPr>
          <w:color w:val="000000"/>
          <w:sz w:val="28"/>
          <w:szCs w:val="28"/>
          <w:lang w:val="be-BY"/>
        </w:rPr>
        <w:t xml:space="preserve">1. Назовите и охарактеризуйте основные этапы истории психологии, которым соответствовали различные представления о ее предмете. </w:t>
      </w:r>
    </w:p>
    <w:p w14:paraId="1F4951BD" w14:textId="653CA9D0" w:rsidR="00380843" w:rsidRPr="00380843" w:rsidRDefault="00751579" w:rsidP="00380843">
      <w:pPr>
        <w:pStyle w:val="a8"/>
        <w:shd w:val="clear" w:color="auto" w:fill="FFFFFF"/>
        <w:spacing w:before="150" w:beforeAutospacing="0" w:after="150" w:afterAutospacing="0"/>
        <w:ind w:firstLine="708"/>
        <w:jc w:val="both"/>
        <w:rPr>
          <w:color w:val="000000"/>
          <w:sz w:val="28"/>
          <w:szCs w:val="28"/>
          <w:lang w:val="be-BY"/>
        </w:rPr>
      </w:pPr>
      <w:r w:rsidRPr="00751579">
        <w:rPr>
          <w:color w:val="000000"/>
          <w:sz w:val="28"/>
          <w:szCs w:val="28"/>
          <w:lang w:val="be-BY"/>
        </w:rPr>
        <w:t xml:space="preserve">2. Какое место занимает современная психология в системе научного знания? </w:t>
      </w:r>
    </w:p>
    <w:p w14:paraId="5DB06E02" w14:textId="4936CE65" w:rsidR="00380843" w:rsidRPr="00380843" w:rsidRDefault="00751579" w:rsidP="00380843">
      <w:pPr>
        <w:pStyle w:val="a8"/>
        <w:shd w:val="clear" w:color="auto" w:fill="FFFFFF"/>
        <w:spacing w:before="150" w:beforeAutospacing="0" w:after="150" w:afterAutospacing="0"/>
        <w:ind w:firstLine="708"/>
        <w:jc w:val="both"/>
        <w:rPr>
          <w:color w:val="000000"/>
          <w:sz w:val="28"/>
          <w:szCs w:val="28"/>
          <w:lang w:val="be-BY"/>
        </w:rPr>
      </w:pPr>
      <w:r w:rsidRPr="00751579">
        <w:rPr>
          <w:color w:val="000000"/>
          <w:sz w:val="28"/>
          <w:szCs w:val="28"/>
          <w:lang w:val="be-BY"/>
        </w:rPr>
        <w:t xml:space="preserve">3. Назовите основные методологические принципы современной научной психологии, охарактеризуйте их и попытайтесь обосновать важность, значимость и необходимость каждого принципа. </w:t>
      </w:r>
    </w:p>
    <w:p w14:paraId="54CFDEE1" w14:textId="4AAF017E" w:rsidR="002D69F2" w:rsidRDefault="00751579" w:rsidP="002D69F2">
      <w:pPr>
        <w:pStyle w:val="a8"/>
        <w:shd w:val="clear" w:color="auto" w:fill="FFFFFF"/>
        <w:spacing w:before="150" w:beforeAutospacing="0" w:after="150" w:afterAutospacing="0"/>
        <w:ind w:firstLine="708"/>
        <w:jc w:val="both"/>
        <w:rPr>
          <w:color w:val="000000"/>
          <w:sz w:val="28"/>
          <w:szCs w:val="28"/>
          <w:lang w:val="be-BY"/>
        </w:rPr>
      </w:pPr>
      <w:r>
        <w:rPr>
          <w:color w:val="000000"/>
          <w:sz w:val="28"/>
          <w:szCs w:val="28"/>
          <w:lang w:val="be-BY"/>
        </w:rPr>
        <w:t xml:space="preserve">4. </w:t>
      </w:r>
      <w:r w:rsidRPr="00751579">
        <w:rPr>
          <w:color w:val="000000"/>
          <w:sz w:val="28"/>
          <w:szCs w:val="28"/>
          <w:lang w:val="be-BY"/>
        </w:rPr>
        <w:t>Нарисуйте структурную схему классификации методов психологического исследования.</w:t>
      </w:r>
      <w:r w:rsidR="00380843">
        <w:rPr>
          <w:color w:val="000000"/>
          <w:sz w:val="28"/>
          <w:szCs w:val="28"/>
          <w:lang w:val="be-BY"/>
        </w:rPr>
        <w:t xml:space="preserve"> </w:t>
      </w:r>
    </w:p>
    <w:p w14:paraId="6E8499EE" w14:textId="77777777" w:rsidR="00380843" w:rsidRPr="00380843" w:rsidRDefault="00380843" w:rsidP="00380843">
      <w:pPr>
        <w:shd w:val="clear" w:color="auto" w:fill="FFFFFF"/>
        <w:spacing w:after="0" w:line="330" w:lineRule="atLeast"/>
        <w:ind w:firstLine="709"/>
        <w:jc w:val="both"/>
        <w:rPr>
          <w:rFonts w:ascii="Times New Roman" w:eastAsia="Times New Roman" w:hAnsi="Times New Roman" w:cs="Times New Roman"/>
          <w:color w:val="000000"/>
          <w:sz w:val="28"/>
          <w:szCs w:val="28"/>
          <w:lang w:val="be-BY" w:eastAsia="ru-RU"/>
        </w:rPr>
      </w:pPr>
      <w:r w:rsidRPr="00380843">
        <w:rPr>
          <w:rFonts w:ascii="Times New Roman" w:eastAsia="Times New Roman" w:hAnsi="Times New Roman" w:cs="Times New Roman"/>
          <w:color w:val="000000"/>
          <w:sz w:val="28"/>
          <w:szCs w:val="28"/>
          <w:lang w:val="be-BY" w:eastAsia="ru-RU"/>
        </w:rPr>
        <w:t>Развитие представлений о природе психологических явлений</w:t>
      </w:r>
      <w:r>
        <w:rPr>
          <w:rFonts w:ascii="Times New Roman" w:eastAsia="Times New Roman" w:hAnsi="Times New Roman" w:cs="Times New Roman"/>
          <w:color w:val="000000"/>
          <w:sz w:val="28"/>
          <w:szCs w:val="28"/>
          <w:lang w:val="be-BY" w:eastAsia="ru-RU"/>
        </w:rPr>
        <w:t xml:space="preserve">. </w:t>
      </w:r>
      <w:r w:rsidRPr="00380843">
        <w:rPr>
          <w:rFonts w:ascii="Times New Roman" w:eastAsia="Times New Roman" w:hAnsi="Times New Roman" w:cs="Times New Roman"/>
          <w:color w:val="000000"/>
          <w:sz w:val="28"/>
          <w:szCs w:val="28"/>
          <w:lang w:val="be-BY" w:eastAsia="ru-RU"/>
        </w:rPr>
        <w:t>Людей всегда интересовал внешний мир («макрокосмос»), но чтобы достигать своих целей в нем, человеку было необходимо понимать поведение других людей и себя. Поэтому люди издавна пытались изучать внутренний мир человека («микрокосмос»).</w:t>
      </w:r>
    </w:p>
    <w:p w14:paraId="7012213D" w14:textId="77777777" w:rsidR="00380843" w:rsidRPr="00380843" w:rsidRDefault="00380843" w:rsidP="00380843">
      <w:pPr>
        <w:shd w:val="clear" w:color="auto" w:fill="FFFFFF"/>
        <w:spacing w:after="0" w:line="330" w:lineRule="atLeast"/>
        <w:ind w:firstLine="709"/>
        <w:jc w:val="both"/>
        <w:rPr>
          <w:rFonts w:ascii="Times New Roman" w:eastAsia="Times New Roman" w:hAnsi="Times New Roman" w:cs="Times New Roman"/>
          <w:color w:val="000000"/>
          <w:sz w:val="28"/>
          <w:szCs w:val="28"/>
          <w:lang w:val="be-BY" w:eastAsia="ru-RU"/>
        </w:rPr>
      </w:pPr>
      <w:r w:rsidRPr="00380843">
        <w:rPr>
          <w:rFonts w:ascii="Times New Roman" w:eastAsia="Times New Roman" w:hAnsi="Times New Roman" w:cs="Times New Roman"/>
          <w:color w:val="000000"/>
          <w:sz w:val="28"/>
          <w:szCs w:val="28"/>
          <w:lang w:val="be-BY" w:eastAsia="ru-RU"/>
        </w:rPr>
        <w:t>1 этап:  Всеобщее одушевление природы.</w:t>
      </w:r>
      <w:r>
        <w:rPr>
          <w:rFonts w:ascii="Times New Roman" w:eastAsia="Times New Roman" w:hAnsi="Times New Roman" w:cs="Times New Roman"/>
          <w:color w:val="000000"/>
          <w:sz w:val="28"/>
          <w:szCs w:val="28"/>
          <w:lang w:val="be-BY" w:eastAsia="ru-RU"/>
        </w:rPr>
        <w:t xml:space="preserve"> </w:t>
      </w:r>
      <w:r w:rsidRPr="00380843">
        <w:rPr>
          <w:rFonts w:ascii="Times New Roman" w:eastAsia="Times New Roman" w:hAnsi="Times New Roman" w:cs="Times New Roman"/>
          <w:color w:val="000000"/>
          <w:sz w:val="28"/>
          <w:szCs w:val="28"/>
          <w:lang w:val="be-BY" w:eastAsia="ru-RU"/>
        </w:rPr>
        <w:t>В первобытные времена считалось, что душа обитает везде – в людях, животных, растениях, явлениях природы. </w:t>
      </w:r>
    </w:p>
    <w:p w14:paraId="02922304" w14:textId="77777777" w:rsidR="00380843" w:rsidRPr="00380843" w:rsidRDefault="00380843" w:rsidP="00380843">
      <w:pPr>
        <w:shd w:val="clear" w:color="auto" w:fill="FFFFFF"/>
        <w:spacing w:after="0" w:line="330" w:lineRule="atLeast"/>
        <w:ind w:firstLine="709"/>
        <w:jc w:val="both"/>
        <w:rPr>
          <w:rFonts w:ascii="Times New Roman" w:eastAsia="Times New Roman" w:hAnsi="Times New Roman" w:cs="Times New Roman"/>
          <w:color w:val="000000"/>
          <w:sz w:val="28"/>
          <w:szCs w:val="28"/>
          <w:lang w:val="be-BY" w:eastAsia="ru-RU"/>
        </w:rPr>
      </w:pPr>
      <w:r w:rsidRPr="00380843">
        <w:rPr>
          <w:rFonts w:ascii="Times New Roman" w:eastAsia="Times New Roman" w:hAnsi="Times New Roman" w:cs="Times New Roman"/>
          <w:color w:val="000000"/>
          <w:sz w:val="28"/>
          <w:szCs w:val="28"/>
          <w:lang w:val="be-BY" w:eastAsia="ru-RU"/>
        </w:rPr>
        <w:t>2 этап:  Психология как наука о душе.</w:t>
      </w:r>
      <w:r>
        <w:rPr>
          <w:rFonts w:ascii="Times New Roman" w:eastAsia="Times New Roman" w:hAnsi="Times New Roman" w:cs="Times New Roman"/>
          <w:color w:val="000000"/>
          <w:sz w:val="28"/>
          <w:szCs w:val="28"/>
          <w:lang w:val="be-BY" w:eastAsia="ru-RU"/>
        </w:rPr>
        <w:t xml:space="preserve"> </w:t>
      </w:r>
      <w:r w:rsidRPr="00380843">
        <w:rPr>
          <w:rFonts w:ascii="Times New Roman" w:eastAsia="Times New Roman" w:hAnsi="Times New Roman" w:cs="Times New Roman"/>
          <w:color w:val="000000"/>
          <w:sz w:val="28"/>
          <w:szCs w:val="28"/>
          <w:lang w:val="be-BY" w:eastAsia="ru-RU"/>
        </w:rPr>
        <w:t> Развитие данного этапа психологии связано с работами древнегреческих философов. Демокрит считал, что душа - частица природы и подчиняется ее законам. Платон считал, что душа нематериальна и бессмертна. Аристотель – автор первой известной работы по психологии - «О душе». Он выдвинул идею о неразделимости души и тела. </w:t>
      </w:r>
    </w:p>
    <w:p w14:paraId="3B55FBB0" w14:textId="77777777" w:rsidR="00380843" w:rsidRPr="00380843" w:rsidRDefault="00380843" w:rsidP="00380843">
      <w:pPr>
        <w:shd w:val="clear" w:color="auto" w:fill="FFFFFF"/>
        <w:spacing w:after="0" w:line="330" w:lineRule="atLeast"/>
        <w:ind w:firstLine="709"/>
        <w:jc w:val="both"/>
        <w:rPr>
          <w:rFonts w:ascii="Times New Roman" w:eastAsia="Times New Roman" w:hAnsi="Times New Roman" w:cs="Times New Roman"/>
          <w:color w:val="000000"/>
          <w:sz w:val="28"/>
          <w:szCs w:val="28"/>
          <w:lang w:val="be-BY" w:eastAsia="ru-RU"/>
        </w:rPr>
      </w:pPr>
      <w:r w:rsidRPr="00380843">
        <w:rPr>
          <w:rFonts w:ascii="Times New Roman" w:eastAsia="Times New Roman" w:hAnsi="Times New Roman" w:cs="Times New Roman"/>
          <w:color w:val="000000"/>
          <w:sz w:val="28"/>
          <w:szCs w:val="28"/>
          <w:lang w:val="be-BY" w:eastAsia="ru-RU"/>
        </w:rPr>
        <w:t>3 этап – Психология как наука о божественной и бессмертной душе</w:t>
      </w:r>
      <w:r>
        <w:rPr>
          <w:rFonts w:ascii="Times New Roman" w:eastAsia="Times New Roman" w:hAnsi="Times New Roman" w:cs="Times New Roman"/>
          <w:color w:val="000000"/>
          <w:sz w:val="28"/>
          <w:szCs w:val="28"/>
          <w:lang w:val="be-BY" w:eastAsia="ru-RU"/>
        </w:rPr>
        <w:t xml:space="preserve">. </w:t>
      </w:r>
      <w:r w:rsidRPr="00380843">
        <w:rPr>
          <w:rFonts w:ascii="Times New Roman" w:eastAsia="Times New Roman" w:hAnsi="Times New Roman" w:cs="Times New Roman"/>
          <w:color w:val="000000"/>
          <w:sz w:val="28"/>
          <w:szCs w:val="28"/>
          <w:lang w:val="be-BY" w:eastAsia="ru-RU"/>
        </w:rPr>
        <w:t>Этот этап совпадает с так называемым «средневековьем», когда во всех науках доминировала христианская церковь. Период застоя в психологии. В эти времена господствовало представление о душе как о некой бестелесной субстанции, которую Бог при рождении вкладывает в тело человека, а после его смерти забирает обратно. Тело объявлялось смертным, а душа - бессмертной. </w:t>
      </w:r>
    </w:p>
    <w:p w14:paraId="6CA5615C" w14:textId="77777777" w:rsidR="00380843" w:rsidRPr="00380843" w:rsidRDefault="00380843" w:rsidP="00380843">
      <w:pPr>
        <w:shd w:val="clear" w:color="auto" w:fill="FFFFFF"/>
        <w:spacing w:after="0" w:line="330" w:lineRule="atLeast"/>
        <w:ind w:firstLine="709"/>
        <w:jc w:val="both"/>
        <w:rPr>
          <w:rFonts w:ascii="Times New Roman" w:eastAsia="Times New Roman" w:hAnsi="Times New Roman" w:cs="Times New Roman"/>
          <w:color w:val="000000"/>
          <w:sz w:val="28"/>
          <w:szCs w:val="28"/>
          <w:lang w:val="be-BY" w:eastAsia="ru-RU"/>
        </w:rPr>
      </w:pPr>
      <w:r w:rsidRPr="00380843">
        <w:rPr>
          <w:rFonts w:ascii="Times New Roman" w:eastAsia="Times New Roman" w:hAnsi="Times New Roman" w:cs="Times New Roman"/>
          <w:color w:val="000000"/>
          <w:sz w:val="28"/>
          <w:szCs w:val="28"/>
          <w:lang w:val="be-BY" w:eastAsia="ru-RU"/>
        </w:rPr>
        <w:t>4 этап: Психология как наука о сознании (сознанием называли способность человека думать и чувствовать).</w:t>
      </w:r>
      <w:r>
        <w:rPr>
          <w:rFonts w:ascii="Times New Roman" w:eastAsia="Times New Roman" w:hAnsi="Times New Roman" w:cs="Times New Roman"/>
          <w:color w:val="000000"/>
          <w:sz w:val="28"/>
          <w:szCs w:val="28"/>
          <w:lang w:val="be-BY" w:eastAsia="ru-RU"/>
        </w:rPr>
        <w:t xml:space="preserve"> </w:t>
      </w:r>
      <w:r w:rsidRPr="00380843">
        <w:rPr>
          <w:rFonts w:ascii="Times New Roman" w:eastAsia="Times New Roman" w:hAnsi="Times New Roman" w:cs="Times New Roman"/>
          <w:color w:val="000000"/>
          <w:sz w:val="28"/>
          <w:szCs w:val="28"/>
          <w:lang w:val="be-BY" w:eastAsia="ru-RU"/>
        </w:rPr>
        <w:t xml:space="preserve">Основой метод – самонаблюдение. В это время считалось, что если что-то нельзя было объяснить рефлексами, объяснялось деятельностью души. Еще одно </w:t>
      </w:r>
      <w:r w:rsidRPr="00380843">
        <w:rPr>
          <w:rFonts w:ascii="Times New Roman" w:eastAsia="Times New Roman" w:hAnsi="Times New Roman" w:cs="Times New Roman"/>
          <w:color w:val="000000"/>
          <w:sz w:val="28"/>
          <w:szCs w:val="28"/>
          <w:lang w:val="be-BY" w:eastAsia="ru-RU"/>
        </w:rPr>
        <w:lastRenderedPageBreak/>
        <w:t>направление научной мысли данного периода  – «эмпиризм», который отстаивал приоритет опыта над чистым разумом. Представитель - Джон Локк, выдвинувший гипотезу «чистой доски», то есть пустого сознания, с которым человек приходит в этот мир, и которое постепенно заполняется в процессе жизненного опыта. </w:t>
      </w:r>
      <w:r w:rsidRPr="00380843">
        <w:rPr>
          <w:rFonts w:ascii="Times New Roman" w:eastAsia="Times New Roman" w:hAnsi="Times New Roman" w:cs="Times New Roman"/>
          <w:noProof/>
          <w:color w:val="000000"/>
          <w:sz w:val="28"/>
          <w:szCs w:val="28"/>
          <w:lang w:eastAsia="ru-RU"/>
        </w:rPr>
        <w:drawing>
          <wp:inline distT="0" distB="0" distL="0" distR="0" wp14:anchorId="45C4A2AA" wp14:editId="23A12030">
            <wp:extent cx="6985" cy="6985"/>
            <wp:effectExtent l="0" t="0" r="0" b="0"/>
            <wp:docPr id="1" name="Рисунок 1" descr="Хочу такой сайт">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Хочу такой сайт">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14:paraId="1F94EFC6" w14:textId="77777777" w:rsidR="00380843" w:rsidRPr="00380843" w:rsidRDefault="00380843" w:rsidP="00380843">
      <w:pPr>
        <w:shd w:val="clear" w:color="auto" w:fill="FFFFFF"/>
        <w:spacing w:after="0" w:line="330" w:lineRule="atLeast"/>
        <w:ind w:firstLine="709"/>
        <w:jc w:val="both"/>
        <w:rPr>
          <w:rFonts w:ascii="Times New Roman" w:eastAsia="Times New Roman" w:hAnsi="Times New Roman" w:cs="Times New Roman"/>
          <w:color w:val="000000"/>
          <w:sz w:val="28"/>
          <w:szCs w:val="28"/>
          <w:lang w:val="be-BY" w:eastAsia="ru-RU"/>
        </w:rPr>
      </w:pPr>
      <w:r w:rsidRPr="00380843">
        <w:rPr>
          <w:rFonts w:ascii="Times New Roman" w:eastAsia="Times New Roman" w:hAnsi="Times New Roman" w:cs="Times New Roman"/>
          <w:color w:val="000000"/>
          <w:sz w:val="28"/>
          <w:szCs w:val="28"/>
          <w:lang w:val="be-BY" w:eastAsia="ru-RU"/>
        </w:rPr>
        <w:t>5 этап: Психология как наука о поведении. Этот этап начинается в н. ХХ века, когда американский психолог Джон Уотсон заявил, что психология должна сосредоточить свое внимание только на том, что доступно наблюдению, т. е. на поведении человека. В рамках этой концепции психологи не должны пытаться проникнуть в механизмы психической деятельности. Такое направление психологии получило название бихевиоризм (психика – это абстракция, которую невозможно изучать  научными методами). </w:t>
      </w:r>
    </w:p>
    <w:p w14:paraId="2FBF4164" w14:textId="77777777" w:rsidR="00380843" w:rsidRPr="00380843" w:rsidRDefault="00380843" w:rsidP="00380843">
      <w:pPr>
        <w:shd w:val="clear" w:color="auto" w:fill="FFFFFF"/>
        <w:spacing w:after="0" w:line="330" w:lineRule="atLeast"/>
        <w:ind w:firstLine="709"/>
        <w:jc w:val="both"/>
        <w:rPr>
          <w:rFonts w:ascii="Times New Roman" w:eastAsia="Times New Roman" w:hAnsi="Times New Roman" w:cs="Times New Roman"/>
          <w:color w:val="000000"/>
          <w:sz w:val="28"/>
          <w:szCs w:val="28"/>
          <w:lang w:val="be-BY" w:eastAsia="ru-RU"/>
        </w:rPr>
      </w:pPr>
      <w:r w:rsidRPr="00380843">
        <w:rPr>
          <w:rFonts w:ascii="Times New Roman" w:eastAsia="Times New Roman" w:hAnsi="Times New Roman" w:cs="Times New Roman"/>
          <w:color w:val="000000"/>
          <w:sz w:val="28"/>
          <w:szCs w:val="28"/>
          <w:lang w:val="be-BY" w:eastAsia="ru-RU"/>
        </w:rPr>
        <w:t>6 этап: Психология как наука о бессознательном.</w:t>
      </w:r>
      <w:r>
        <w:rPr>
          <w:rFonts w:ascii="Times New Roman" w:eastAsia="Times New Roman" w:hAnsi="Times New Roman" w:cs="Times New Roman"/>
          <w:color w:val="000000"/>
          <w:sz w:val="28"/>
          <w:szCs w:val="28"/>
          <w:lang w:val="be-BY" w:eastAsia="ru-RU"/>
        </w:rPr>
        <w:t xml:space="preserve"> </w:t>
      </w:r>
      <w:r w:rsidRPr="00380843">
        <w:rPr>
          <w:rFonts w:ascii="Times New Roman" w:eastAsia="Times New Roman" w:hAnsi="Times New Roman" w:cs="Times New Roman"/>
          <w:color w:val="000000"/>
          <w:sz w:val="28"/>
          <w:szCs w:val="28"/>
          <w:lang w:val="be-BY" w:eastAsia="ru-RU"/>
        </w:rPr>
        <w:t>Параллельно науке о поведении, развивалась наука о бессознательном – о том, что находится за пределами сознания человека. Основателем данного направления в психологии считается Зигмунд Фрейд. Он разработал новый метод – психоанализ.</w:t>
      </w:r>
    </w:p>
    <w:p w14:paraId="150F6B65" w14:textId="5DD3AC8E" w:rsidR="00380843" w:rsidRDefault="00380843" w:rsidP="00145728">
      <w:pPr>
        <w:shd w:val="clear" w:color="auto" w:fill="FFFFFF"/>
        <w:spacing w:after="0" w:line="330" w:lineRule="atLeast"/>
        <w:ind w:firstLine="709"/>
        <w:jc w:val="both"/>
        <w:rPr>
          <w:rFonts w:ascii="Times New Roman" w:eastAsia="Times New Roman" w:hAnsi="Times New Roman" w:cs="Times New Roman"/>
          <w:color w:val="000000"/>
          <w:sz w:val="28"/>
          <w:szCs w:val="28"/>
          <w:lang w:val="be-BY" w:eastAsia="ru-RU"/>
        </w:rPr>
      </w:pPr>
      <w:r w:rsidRPr="00380843">
        <w:rPr>
          <w:rFonts w:ascii="Times New Roman" w:eastAsia="Times New Roman" w:hAnsi="Times New Roman" w:cs="Times New Roman"/>
          <w:color w:val="000000"/>
          <w:sz w:val="28"/>
          <w:szCs w:val="28"/>
          <w:lang w:val="be-BY" w:eastAsia="ru-RU"/>
        </w:rPr>
        <w:t>7 этап: Изучение механизмов функционирования психики.</w:t>
      </w:r>
      <w:r>
        <w:rPr>
          <w:rFonts w:ascii="Times New Roman" w:eastAsia="Times New Roman" w:hAnsi="Times New Roman" w:cs="Times New Roman"/>
          <w:color w:val="000000"/>
          <w:sz w:val="28"/>
          <w:szCs w:val="28"/>
          <w:lang w:val="be-BY" w:eastAsia="ru-RU"/>
        </w:rPr>
        <w:t xml:space="preserve"> </w:t>
      </w:r>
      <w:r w:rsidRPr="00380843">
        <w:rPr>
          <w:rFonts w:ascii="Times New Roman" w:eastAsia="Times New Roman" w:hAnsi="Times New Roman" w:cs="Times New Roman"/>
          <w:color w:val="000000"/>
          <w:sz w:val="28"/>
          <w:szCs w:val="28"/>
          <w:lang w:val="be-BY" w:eastAsia="ru-RU"/>
        </w:rPr>
        <w:t>Данный этап опирается на достижения биохимии, физиологии и медицины. Благодаря исследованиям ученых различных специальностей, психологам удалось лучше понять строение и механизмы работы мозга человека.</w:t>
      </w:r>
    </w:p>
    <w:p w14:paraId="32216DB4" w14:textId="7E0B49B6" w:rsidR="00380843" w:rsidRPr="00380843" w:rsidRDefault="00380843" w:rsidP="00380843">
      <w:pPr>
        <w:shd w:val="clear" w:color="auto" w:fill="FFFFFF"/>
        <w:spacing w:after="0" w:line="330" w:lineRule="atLeast"/>
        <w:ind w:firstLine="709"/>
        <w:jc w:val="both"/>
        <w:rPr>
          <w:rFonts w:ascii="Times New Roman" w:eastAsia="Times New Roman" w:hAnsi="Times New Roman" w:cs="Times New Roman"/>
          <w:color w:val="000000"/>
          <w:sz w:val="28"/>
          <w:szCs w:val="28"/>
          <w:lang w:val="be-BY" w:eastAsia="ru-RU"/>
        </w:rPr>
      </w:pPr>
      <w:r w:rsidRPr="00380843">
        <w:rPr>
          <w:rFonts w:ascii="Times New Roman" w:eastAsia="Times New Roman" w:hAnsi="Times New Roman" w:cs="Times New Roman"/>
          <w:color w:val="000000"/>
          <w:sz w:val="28"/>
          <w:szCs w:val="28"/>
          <w:lang w:val="be-BY" w:eastAsia="ru-RU"/>
        </w:rPr>
        <w:t>Есть науки, которые выступают своеобразной теоретической основой, базой для психологии: например, философия, физиология высшей нервной деятельности человека.</w:t>
      </w:r>
      <w:r>
        <w:rPr>
          <w:rFonts w:ascii="Times New Roman" w:eastAsia="Times New Roman" w:hAnsi="Times New Roman" w:cs="Times New Roman"/>
          <w:color w:val="000000"/>
          <w:sz w:val="28"/>
          <w:szCs w:val="28"/>
          <w:lang w:val="be-BY" w:eastAsia="ru-RU"/>
        </w:rPr>
        <w:t xml:space="preserve"> </w:t>
      </w:r>
      <w:r w:rsidRPr="00380843">
        <w:rPr>
          <w:rFonts w:ascii="Times New Roman" w:eastAsia="Times New Roman" w:hAnsi="Times New Roman" w:cs="Times New Roman"/>
          <w:color w:val="000000"/>
          <w:sz w:val="28"/>
          <w:szCs w:val="28"/>
          <w:lang w:val="be-BY" w:eastAsia="ru-RU"/>
        </w:rPr>
        <w:t>Философские науки имеют для психологии, прежде всего, теоретико-методологическое значение. Они вооружают человека пониманием наиболее общих законов развития объективной реальности, истоков жизни, смысла человеческого существования, формируют у него определенное видение картины мира, понимание причин происходящих в живой и неживой материи и в сознании людей процессов и явлений, объясняют суть реальных событий, фактов. Философия вносит решающий вклад в формирование мировоззрения человека.</w:t>
      </w:r>
      <w:r>
        <w:rPr>
          <w:rFonts w:ascii="Times New Roman" w:eastAsia="Times New Roman" w:hAnsi="Times New Roman" w:cs="Times New Roman"/>
          <w:color w:val="000000"/>
          <w:sz w:val="28"/>
          <w:szCs w:val="28"/>
          <w:lang w:val="be-BY" w:eastAsia="ru-RU"/>
        </w:rPr>
        <w:t xml:space="preserve"> </w:t>
      </w:r>
      <w:r w:rsidRPr="00380843">
        <w:rPr>
          <w:rFonts w:ascii="Times New Roman" w:eastAsia="Times New Roman" w:hAnsi="Times New Roman" w:cs="Times New Roman"/>
          <w:color w:val="000000"/>
          <w:sz w:val="28"/>
          <w:szCs w:val="28"/>
          <w:lang w:val="be-BY" w:eastAsia="ru-RU"/>
        </w:rPr>
        <w:t>Известно многообразие философских школ, как материалистических, так и идеалистических, стоящих на позициях монизма и дуализма. Наша отечественная психология смалывалась и развивалась преимущественно в рамках марксистской концепции, и ей в значительно меньшей степени, чем западной, присущ плюрализм позиций в понимании сущности и истоков человеческой психики, сущности самого человека. Характерным для отечественной психологии является диалектико-материалистический монизм в понимании индивидуальной и групповой психики людей.</w:t>
      </w:r>
      <w:r>
        <w:rPr>
          <w:rFonts w:ascii="Times New Roman" w:eastAsia="Times New Roman" w:hAnsi="Times New Roman" w:cs="Times New Roman"/>
          <w:color w:val="000000"/>
          <w:sz w:val="28"/>
          <w:szCs w:val="28"/>
          <w:lang w:val="be-BY" w:eastAsia="ru-RU"/>
        </w:rPr>
        <w:t xml:space="preserve"> </w:t>
      </w:r>
      <w:r w:rsidRPr="00380843">
        <w:rPr>
          <w:rFonts w:ascii="Times New Roman" w:eastAsia="Times New Roman" w:hAnsi="Times New Roman" w:cs="Times New Roman"/>
          <w:color w:val="000000"/>
          <w:sz w:val="28"/>
          <w:szCs w:val="28"/>
          <w:lang w:val="be-BY" w:eastAsia="ru-RU"/>
        </w:rPr>
        <w:t xml:space="preserve">В индивидуальной и групповой, общественной психике проявляют свое действие основные законы диалектики: закон единства и </w:t>
      </w:r>
      <w:r w:rsidRPr="00380843">
        <w:rPr>
          <w:rFonts w:ascii="Times New Roman" w:eastAsia="Times New Roman" w:hAnsi="Times New Roman" w:cs="Times New Roman"/>
          <w:color w:val="000000"/>
          <w:sz w:val="28"/>
          <w:szCs w:val="28"/>
          <w:lang w:val="be-BY" w:eastAsia="ru-RU"/>
        </w:rPr>
        <w:lastRenderedPageBreak/>
        <w:t>борьбы противоположностей, раскрывающий истоки, причины развития; закон отрицания отрицания, показывающий, в каком направлении происходит развитие; закон перехода количественных изменений в качественные, объясняющий, как происходит развитие. С позиций и этих законов отечественная психология подходит к пониманию истоков, сути и особенностей развития психики людей, отдельных психических феноменов. Особое значение для психологии имеют общенаучные, философские категории: материя и дух, материальное и идеальное, взаимодействие, пространство и время, развитие, отражение, форма и содержание, причина и следствие, сущность явления, категория меры и др.</w:t>
      </w:r>
      <w:r>
        <w:rPr>
          <w:rFonts w:ascii="Times New Roman" w:eastAsia="Times New Roman" w:hAnsi="Times New Roman" w:cs="Times New Roman"/>
          <w:color w:val="000000"/>
          <w:sz w:val="28"/>
          <w:szCs w:val="28"/>
          <w:lang w:val="be-BY" w:eastAsia="ru-RU"/>
        </w:rPr>
        <w:t xml:space="preserve"> </w:t>
      </w:r>
      <w:r w:rsidRPr="00380843">
        <w:rPr>
          <w:rFonts w:ascii="Times New Roman" w:eastAsia="Times New Roman" w:hAnsi="Times New Roman" w:cs="Times New Roman"/>
          <w:color w:val="000000"/>
          <w:sz w:val="28"/>
          <w:szCs w:val="28"/>
          <w:lang w:val="be-BY" w:eastAsia="ru-RU"/>
        </w:rPr>
        <w:t>Материальной основой психики выступает головной мозг. Психика человека является функцией нервной системы, прежде всего коры головного мозга. Поэтому большое значение в понимании индивидуальной психики и ее отдельных феноменов имеет физиология высшей нервной деятельности, которая изучает строение и закономерности работы коры головного мозга.</w:t>
      </w:r>
      <w:r>
        <w:rPr>
          <w:rFonts w:ascii="Times New Roman" w:eastAsia="Times New Roman" w:hAnsi="Times New Roman" w:cs="Times New Roman"/>
          <w:color w:val="000000"/>
          <w:sz w:val="28"/>
          <w:szCs w:val="28"/>
          <w:lang w:val="be-BY" w:eastAsia="ru-RU"/>
        </w:rPr>
        <w:t xml:space="preserve"> </w:t>
      </w:r>
      <w:r w:rsidRPr="00380843">
        <w:rPr>
          <w:rFonts w:ascii="Times New Roman" w:eastAsia="Times New Roman" w:hAnsi="Times New Roman" w:cs="Times New Roman"/>
          <w:color w:val="000000"/>
          <w:sz w:val="28"/>
          <w:szCs w:val="28"/>
          <w:lang w:val="be-BY" w:eastAsia="ru-RU"/>
        </w:rPr>
        <w:t>Психология выступает одной из базовых и профессиональных наук для педагогики, этики, политологии, поскольку для них основным объектом являются человек, организация и мотивирование его поведения и деятельности, формирование и развитие личности. К. Д. Ушинский не без основания считал: чтобы всесторонне воспитывать человека, его надо знать во всех отношениях, постоянно изучать, наращивать это знание и учитывать его как на этапе научных разработок педагогических, правовых, этических, политических систем, так и в практической деятельности.</w:t>
      </w:r>
      <w:r>
        <w:rPr>
          <w:rFonts w:ascii="Times New Roman" w:eastAsia="Times New Roman" w:hAnsi="Times New Roman" w:cs="Times New Roman"/>
          <w:color w:val="000000"/>
          <w:sz w:val="28"/>
          <w:szCs w:val="28"/>
          <w:lang w:val="be-BY" w:eastAsia="ru-RU"/>
        </w:rPr>
        <w:t xml:space="preserve"> </w:t>
      </w:r>
      <w:r w:rsidRPr="00380843">
        <w:rPr>
          <w:rFonts w:ascii="Times New Roman" w:eastAsia="Times New Roman" w:hAnsi="Times New Roman" w:cs="Times New Roman"/>
          <w:color w:val="000000"/>
          <w:sz w:val="28"/>
          <w:szCs w:val="28"/>
          <w:lang w:val="be-BY" w:eastAsia="ru-RU"/>
        </w:rPr>
        <w:t>Все более тесными становятся взаимосвязи психологии с техническими пауками и в целом с технической средой жизнедеятельности людей.</w:t>
      </w:r>
      <w:r>
        <w:rPr>
          <w:rFonts w:ascii="Times New Roman" w:eastAsia="Times New Roman" w:hAnsi="Times New Roman" w:cs="Times New Roman"/>
          <w:color w:val="000000"/>
          <w:sz w:val="28"/>
          <w:szCs w:val="28"/>
          <w:lang w:val="be-BY" w:eastAsia="ru-RU"/>
        </w:rPr>
        <w:t xml:space="preserve"> </w:t>
      </w:r>
      <w:r w:rsidRPr="00380843">
        <w:rPr>
          <w:rFonts w:ascii="Times New Roman" w:eastAsia="Times New Roman" w:hAnsi="Times New Roman" w:cs="Times New Roman"/>
          <w:color w:val="000000"/>
          <w:sz w:val="28"/>
          <w:szCs w:val="28"/>
          <w:lang w:val="be-BY" w:eastAsia="ru-RU"/>
        </w:rPr>
        <w:t>По мере развития научно-технического прогресса все большие требования предъявляются к профессиональной и психологической подготовке технических специалистов, к их способности правильно воспринимать, анализировать и оценивать состояния технических систем, эксплуатировать их, адекватно реагировать на происходящие в них процессы, особенно в экстремальных обстоятельствах.</w:t>
      </w:r>
      <w:r>
        <w:rPr>
          <w:rFonts w:ascii="Times New Roman" w:eastAsia="Times New Roman" w:hAnsi="Times New Roman" w:cs="Times New Roman"/>
          <w:color w:val="000000"/>
          <w:sz w:val="28"/>
          <w:szCs w:val="28"/>
          <w:lang w:val="be-BY" w:eastAsia="ru-RU"/>
        </w:rPr>
        <w:t xml:space="preserve"> </w:t>
      </w:r>
      <w:r w:rsidRPr="00380843">
        <w:rPr>
          <w:rFonts w:ascii="Times New Roman" w:eastAsia="Times New Roman" w:hAnsi="Times New Roman" w:cs="Times New Roman"/>
          <w:color w:val="000000"/>
          <w:sz w:val="28"/>
          <w:szCs w:val="28"/>
          <w:lang w:val="be-BY" w:eastAsia="ru-RU"/>
        </w:rPr>
        <w:t>Современные научно-технические знания позволяют конструировать и создавать сложные технические системы, трудно поддающиеся непосредственному управлению человеком. А потому при их создании уже па этапе проектного конструирования важно учитывать рекомендации психологии в отношении психических и психофизиологических возможностей человека воспринимать, оценивать поступающую от этих систем информацию и на этой основе успешно управлять современными техническими системами.</w:t>
      </w:r>
    </w:p>
    <w:p w14:paraId="5CB9BDA9" w14:textId="4094BB17" w:rsidR="00380843" w:rsidRPr="00380843" w:rsidRDefault="00380843" w:rsidP="00145728">
      <w:pPr>
        <w:shd w:val="clear" w:color="auto" w:fill="FFFFFF"/>
        <w:spacing w:after="0" w:line="330" w:lineRule="atLeast"/>
        <w:ind w:firstLine="709"/>
        <w:jc w:val="both"/>
        <w:rPr>
          <w:rFonts w:ascii="Times New Roman" w:eastAsia="Times New Roman" w:hAnsi="Times New Roman" w:cs="Times New Roman"/>
          <w:color w:val="000000"/>
          <w:sz w:val="28"/>
          <w:szCs w:val="28"/>
          <w:lang w:val="be-BY" w:eastAsia="ru-RU"/>
        </w:rPr>
      </w:pPr>
      <w:r w:rsidRPr="00380843">
        <w:rPr>
          <w:rFonts w:ascii="Times New Roman" w:eastAsia="Times New Roman" w:hAnsi="Times New Roman" w:cs="Times New Roman"/>
          <w:color w:val="000000"/>
          <w:sz w:val="28"/>
          <w:szCs w:val="28"/>
          <w:lang w:val="be-BY" w:eastAsia="ru-RU"/>
        </w:rPr>
        <w:t xml:space="preserve">Методология – область научной деятельности, в ходе которой изучаются и применяются общие и частные методы научных исследований, а также принципы подхода к определению предмета, объекта и методов </w:t>
      </w:r>
      <w:r w:rsidRPr="00380843">
        <w:rPr>
          <w:rFonts w:ascii="Times New Roman" w:eastAsia="Times New Roman" w:hAnsi="Times New Roman" w:cs="Times New Roman"/>
          <w:color w:val="000000"/>
          <w:sz w:val="28"/>
          <w:szCs w:val="28"/>
          <w:lang w:val="be-BY" w:eastAsia="ru-RU"/>
        </w:rPr>
        <w:lastRenderedPageBreak/>
        <w:t>исследования действительности и к решению разных классов научных задач.</w:t>
      </w:r>
    </w:p>
    <w:p w14:paraId="5CADD5DC" w14:textId="77777777" w:rsidR="00380843" w:rsidRPr="00380843" w:rsidRDefault="00380843" w:rsidP="00380843">
      <w:pPr>
        <w:shd w:val="clear" w:color="auto" w:fill="FFFFFF"/>
        <w:spacing w:after="0" w:line="330" w:lineRule="atLeast"/>
        <w:ind w:firstLine="709"/>
        <w:jc w:val="both"/>
        <w:rPr>
          <w:rFonts w:ascii="Times New Roman" w:eastAsia="Times New Roman" w:hAnsi="Times New Roman" w:cs="Times New Roman"/>
          <w:color w:val="000000"/>
          <w:sz w:val="28"/>
          <w:szCs w:val="28"/>
          <w:lang w:val="be-BY" w:eastAsia="ru-RU"/>
        </w:rPr>
      </w:pPr>
      <w:r w:rsidRPr="00380843">
        <w:rPr>
          <w:rFonts w:ascii="Times New Roman" w:eastAsia="Times New Roman" w:hAnsi="Times New Roman" w:cs="Times New Roman"/>
          <w:color w:val="000000"/>
          <w:sz w:val="28"/>
          <w:szCs w:val="28"/>
          <w:lang w:val="be-BY" w:eastAsia="ru-RU"/>
        </w:rPr>
        <w:t>В современной методологии психологии выдвигаются следующие проблемы: анализ психологических теорий и концепций, понятие о психологических закономерностях, процедуры проверки, подтверждения и опровержения психологических теорий, законов, гипотез, методы научно-психологических исследований, реконструкция развития научного психологического знания.</w:t>
      </w:r>
    </w:p>
    <w:p w14:paraId="13F22E1E" w14:textId="77777777" w:rsidR="00380843" w:rsidRPr="00380843" w:rsidRDefault="00380843" w:rsidP="00380843">
      <w:pPr>
        <w:shd w:val="clear" w:color="auto" w:fill="FFFFFF"/>
        <w:spacing w:after="0" w:line="330" w:lineRule="atLeast"/>
        <w:ind w:firstLine="709"/>
        <w:jc w:val="both"/>
        <w:rPr>
          <w:rFonts w:ascii="Times New Roman" w:eastAsia="Times New Roman" w:hAnsi="Times New Roman" w:cs="Times New Roman"/>
          <w:color w:val="000000"/>
          <w:sz w:val="28"/>
          <w:szCs w:val="28"/>
          <w:lang w:val="be-BY" w:eastAsia="ru-RU"/>
        </w:rPr>
      </w:pPr>
      <w:r w:rsidRPr="00380843">
        <w:rPr>
          <w:rFonts w:ascii="Times New Roman" w:eastAsia="Times New Roman" w:hAnsi="Times New Roman" w:cs="Times New Roman"/>
          <w:color w:val="000000"/>
          <w:sz w:val="28"/>
          <w:szCs w:val="28"/>
          <w:lang w:val="be-BY" w:eastAsia="ru-RU"/>
        </w:rPr>
        <w:t>На данных принципах базируется отечественная психология. Их необходимо учитывать при планировании психологического исследования:</w:t>
      </w:r>
    </w:p>
    <w:p w14:paraId="4CDFFC88" w14:textId="77777777" w:rsidR="00380843" w:rsidRPr="00380843" w:rsidRDefault="00380843" w:rsidP="00380843">
      <w:pPr>
        <w:shd w:val="clear" w:color="auto" w:fill="FFFFFF"/>
        <w:spacing w:after="0" w:line="330" w:lineRule="atLeast"/>
        <w:ind w:firstLine="709"/>
        <w:jc w:val="both"/>
        <w:rPr>
          <w:rFonts w:ascii="Times New Roman" w:eastAsia="Times New Roman" w:hAnsi="Times New Roman" w:cs="Times New Roman"/>
          <w:color w:val="000000"/>
          <w:sz w:val="28"/>
          <w:szCs w:val="28"/>
          <w:lang w:val="be-BY" w:eastAsia="ru-RU"/>
        </w:rPr>
      </w:pPr>
      <w:r w:rsidRPr="00380843">
        <w:rPr>
          <w:rFonts w:ascii="Times New Roman" w:eastAsia="Times New Roman" w:hAnsi="Times New Roman" w:cs="Times New Roman"/>
          <w:color w:val="000000"/>
          <w:sz w:val="28"/>
          <w:szCs w:val="28"/>
          <w:lang w:val="be-BY" w:eastAsia="ru-RU"/>
        </w:rPr>
        <w:t>1. Принцип активности. Разрабатывался в трудах Леонтьева, Ананьева, Рубинштейна. Принцип выражается в понимании психического отражения как активного процесса. Речь идет о том, что психическое отражение непосредственно зависит от потребностей, целей, установок, ценностно-смысловой сферы личности и прошлого опыта человека. Все эти параметры определяют избирательность (пристрастность) этого отражения.</w:t>
      </w:r>
    </w:p>
    <w:p w14:paraId="47E7B9C2" w14:textId="77777777" w:rsidR="00380843" w:rsidRPr="00380843" w:rsidRDefault="00380843" w:rsidP="00380843">
      <w:pPr>
        <w:shd w:val="clear" w:color="auto" w:fill="FFFFFF"/>
        <w:spacing w:after="0" w:line="330" w:lineRule="atLeast"/>
        <w:ind w:firstLine="709"/>
        <w:jc w:val="both"/>
        <w:rPr>
          <w:rFonts w:ascii="Times New Roman" w:eastAsia="Times New Roman" w:hAnsi="Times New Roman" w:cs="Times New Roman"/>
          <w:color w:val="000000"/>
          <w:sz w:val="28"/>
          <w:szCs w:val="28"/>
          <w:lang w:val="be-BY" w:eastAsia="ru-RU"/>
        </w:rPr>
      </w:pPr>
      <w:r w:rsidRPr="00380843">
        <w:rPr>
          <w:rFonts w:ascii="Times New Roman" w:eastAsia="Times New Roman" w:hAnsi="Times New Roman" w:cs="Times New Roman"/>
          <w:color w:val="000000"/>
          <w:sz w:val="28"/>
          <w:szCs w:val="28"/>
          <w:lang w:val="be-BY" w:eastAsia="ru-RU"/>
        </w:rPr>
        <w:t>Еще одной особенностью проявления активности психического отражения является способность человека предвосхищать будущие события, представлять результаты своих будущих действий или поведения и пр.</w:t>
      </w:r>
    </w:p>
    <w:p w14:paraId="1FCE24D7" w14:textId="77777777" w:rsidR="00380843" w:rsidRPr="00380843" w:rsidRDefault="00380843" w:rsidP="00380843">
      <w:pPr>
        <w:shd w:val="clear" w:color="auto" w:fill="FFFFFF"/>
        <w:spacing w:after="0" w:line="330" w:lineRule="atLeast"/>
        <w:ind w:firstLine="709"/>
        <w:jc w:val="both"/>
        <w:rPr>
          <w:rFonts w:ascii="Times New Roman" w:eastAsia="Times New Roman" w:hAnsi="Times New Roman" w:cs="Times New Roman"/>
          <w:color w:val="000000"/>
          <w:sz w:val="28"/>
          <w:szCs w:val="28"/>
          <w:lang w:val="be-BY" w:eastAsia="ru-RU"/>
        </w:rPr>
      </w:pPr>
      <w:r w:rsidRPr="00380843">
        <w:rPr>
          <w:rFonts w:ascii="Times New Roman" w:eastAsia="Times New Roman" w:hAnsi="Times New Roman" w:cs="Times New Roman"/>
          <w:color w:val="000000"/>
          <w:sz w:val="28"/>
          <w:szCs w:val="28"/>
          <w:lang w:val="be-BY" w:eastAsia="ru-RU"/>
        </w:rPr>
        <w:t>Этот принцип психологии в ряде психологических и физиологических теориях противопоставляется принципу реактивности. Согласно принципу реактивности человек рассматривается как особого рода «машина», которая пассивно откликается на воздействие внешней среды. Такой реактивный подход характерен для ассоциативной психологии, бехивиаризма, необихевиаризма, рефлексологии. Источником активности являются потребности.</w:t>
      </w:r>
    </w:p>
    <w:p w14:paraId="42680C05" w14:textId="77777777" w:rsidR="00380843" w:rsidRPr="00380843" w:rsidRDefault="00380843" w:rsidP="00380843">
      <w:pPr>
        <w:shd w:val="clear" w:color="auto" w:fill="FFFFFF"/>
        <w:spacing w:after="0" w:line="330" w:lineRule="atLeast"/>
        <w:ind w:firstLine="709"/>
        <w:jc w:val="both"/>
        <w:rPr>
          <w:rFonts w:ascii="Times New Roman" w:eastAsia="Times New Roman" w:hAnsi="Times New Roman" w:cs="Times New Roman"/>
          <w:color w:val="000000"/>
          <w:sz w:val="28"/>
          <w:szCs w:val="28"/>
          <w:lang w:val="be-BY" w:eastAsia="ru-RU"/>
        </w:rPr>
      </w:pPr>
      <w:r w:rsidRPr="00380843">
        <w:rPr>
          <w:rFonts w:ascii="Times New Roman" w:eastAsia="Times New Roman" w:hAnsi="Times New Roman" w:cs="Times New Roman"/>
          <w:color w:val="000000"/>
          <w:sz w:val="28"/>
          <w:szCs w:val="28"/>
          <w:lang w:val="be-BY" w:eastAsia="ru-RU"/>
        </w:rPr>
        <w:t>2. Принцип единства сознания и деятельности. Суть принципа: деятельность и поведение человека основываются на единстве сознания и действительности. Объективное содержание этой взаимосвязи определяется сознанием человека.</w:t>
      </w:r>
    </w:p>
    <w:p w14:paraId="2CA1F356" w14:textId="77777777" w:rsidR="00380843" w:rsidRPr="00380843" w:rsidRDefault="00380843" w:rsidP="00380843">
      <w:pPr>
        <w:shd w:val="clear" w:color="auto" w:fill="FFFFFF"/>
        <w:spacing w:after="0" w:line="330" w:lineRule="atLeast"/>
        <w:ind w:firstLine="709"/>
        <w:jc w:val="both"/>
        <w:rPr>
          <w:rFonts w:ascii="Times New Roman" w:eastAsia="Times New Roman" w:hAnsi="Times New Roman" w:cs="Times New Roman"/>
          <w:color w:val="000000"/>
          <w:sz w:val="28"/>
          <w:szCs w:val="28"/>
          <w:lang w:val="be-BY" w:eastAsia="ru-RU"/>
        </w:rPr>
      </w:pPr>
      <w:r w:rsidRPr="00380843">
        <w:rPr>
          <w:rFonts w:ascii="Times New Roman" w:eastAsia="Times New Roman" w:hAnsi="Times New Roman" w:cs="Times New Roman"/>
          <w:color w:val="000000"/>
          <w:sz w:val="28"/>
          <w:szCs w:val="28"/>
          <w:lang w:val="be-BY" w:eastAsia="ru-RU"/>
        </w:rPr>
        <w:t>Рубинштейн писал, что сознание и деятельность едины, но нетождественны. Это единство выражается в том, что все психические свойства человека, его сознание, не только проявляются в деятельности, но и формируются в ней.</w:t>
      </w:r>
    </w:p>
    <w:p w14:paraId="5C00E3B6" w14:textId="77777777" w:rsidR="00380843" w:rsidRPr="00380843" w:rsidRDefault="00380843" w:rsidP="00380843">
      <w:pPr>
        <w:shd w:val="clear" w:color="auto" w:fill="FFFFFF"/>
        <w:spacing w:after="0" w:line="330" w:lineRule="atLeast"/>
        <w:ind w:firstLine="709"/>
        <w:jc w:val="both"/>
        <w:rPr>
          <w:rFonts w:ascii="Times New Roman" w:eastAsia="Times New Roman" w:hAnsi="Times New Roman" w:cs="Times New Roman"/>
          <w:color w:val="000000"/>
          <w:sz w:val="28"/>
          <w:szCs w:val="28"/>
          <w:lang w:val="be-BY" w:eastAsia="ru-RU"/>
        </w:rPr>
      </w:pPr>
      <w:r w:rsidRPr="00380843">
        <w:rPr>
          <w:rFonts w:ascii="Times New Roman" w:eastAsia="Times New Roman" w:hAnsi="Times New Roman" w:cs="Times New Roman"/>
          <w:color w:val="000000"/>
          <w:sz w:val="28"/>
          <w:szCs w:val="28"/>
          <w:lang w:val="be-BY" w:eastAsia="ru-RU"/>
        </w:rPr>
        <w:t>Рубинштейн писал, что способности личности, ее психические свойства, характерологические черты являются одновременно и предпосылкой и результатом поведения личности. Данный принцип отрицает рассмотрение психики как процесса отражения однозначно детерминированного изнутри органическими структурами. Подчеркивается зависимость психики от реальных жизненных взаимоотношений человека.</w:t>
      </w:r>
    </w:p>
    <w:p w14:paraId="292CA32C" w14:textId="77777777" w:rsidR="00380843" w:rsidRPr="00380843" w:rsidRDefault="00380843" w:rsidP="00380843">
      <w:pPr>
        <w:shd w:val="clear" w:color="auto" w:fill="FFFFFF"/>
        <w:spacing w:after="0" w:line="330" w:lineRule="atLeast"/>
        <w:ind w:firstLine="709"/>
        <w:jc w:val="both"/>
        <w:rPr>
          <w:rFonts w:ascii="Times New Roman" w:eastAsia="Times New Roman" w:hAnsi="Times New Roman" w:cs="Times New Roman"/>
          <w:color w:val="000000"/>
          <w:sz w:val="28"/>
          <w:szCs w:val="28"/>
          <w:lang w:val="be-BY" w:eastAsia="ru-RU"/>
        </w:rPr>
      </w:pPr>
      <w:r w:rsidRPr="00380843">
        <w:rPr>
          <w:rFonts w:ascii="Times New Roman" w:eastAsia="Times New Roman" w:hAnsi="Times New Roman" w:cs="Times New Roman"/>
          <w:color w:val="000000"/>
          <w:sz w:val="28"/>
          <w:szCs w:val="28"/>
          <w:lang w:val="be-BY" w:eastAsia="ru-RU"/>
        </w:rPr>
        <w:t>Влияние деятельности на психику:</w:t>
      </w:r>
    </w:p>
    <w:p w14:paraId="307C9199" w14:textId="77777777" w:rsidR="00380843" w:rsidRPr="00380843" w:rsidRDefault="00380843" w:rsidP="00380843">
      <w:pPr>
        <w:shd w:val="clear" w:color="auto" w:fill="FFFFFF"/>
        <w:spacing w:after="0" w:line="330" w:lineRule="atLeast"/>
        <w:ind w:firstLine="709"/>
        <w:jc w:val="both"/>
        <w:rPr>
          <w:rFonts w:ascii="Times New Roman" w:eastAsia="Times New Roman" w:hAnsi="Times New Roman" w:cs="Times New Roman"/>
          <w:color w:val="000000"/>
          <w:sz w:val="28"/>
          <w:szCs w:val="28"/>
          <w:lang w:val="be-BY" w:eastAsia="ru-RU"/>
        </w:rPr>
      </w:pPr>
      <w:r w:rsidRPr="00380843">
        <w:rPr>
          <w:rFonts w:ascii="Times New Roman" w:eastAsia="Times New Roman" w:hAnsi="Times New Roman" w:cs="Times New Roman"/>
          <w:color w:val="000000"/>
          <w:sz w:val="28"/>
          <w:szCs w:val="28"/>
          <w:lang w:val="be-BY" w:eastAsia="ru-RU"/>
        </w:rPr>
        <w:lastRenderedPageBreak/>
        <w:t>а) Профессиональная деформация. Длительное выполнение одной и той же деятельности приводит к вторичной акцентуации характера.</w:t>
      </w:r>
    </w:p>
    <w:p w14:paraId="35EA606B" w14:textId="77777777" w:rsidR="00380843" w:rsidRPr="00380843" w:rsidRDefault="00380843" w:rsidP="00380843">
      <w:pPr>
        <w:shd w:val="clear" w:color="auto" w:fill="FFFFFF"/>
        <w:spacing w:after="0" w:line="330" w:lineRule="atLeast"/>
        <w:ind w:firstLine="709"/>
        <w:jc w:val="both"/>
        <w:rPr>
          <w:rFonts w:ascii="Times New Roman" w:eastAsia="Times New Roman" w:hAnsi="Times New Roman" w:cs="Times New Roman"/>
          <w:color w:val="000000"/>
          <w:sz w:val="28"/>
          <w:szCs w:val="28"/>
          <w:lang w:val="be-BY" w:eastAsia="ru-RU"/>
        </w:rPr>
      </w:pPr>
      <w:r w:rsidRPr="00380843">
        <w:rPr>
          <w:rFonts w:ascii="Times New Roman" w:eastAsia="Times New Roman" w:hAnsi="Times New Roman" w:cs="Times New Roman"/>
          <w:color w:val="000000"/>
          <w:sz w:val="28"/>
          <w:szCs w:val="28"/>
          <w:lang w:val="be-BY" w:eastAsia="ru-RU"/>
        </w:rPr>
        <w:t>б) Ведущая деятельность выступает основным условием психического развития подростка.</w:t>
      </w:r>
    </w:p>
    <w:p w14:paraId="7B81A76F" w14:textId="77777777" w:rsidR="00380843" w:rsidRPr="00380843" w:rsidRDefault="00380843" w:rsidP="00380843">
      <w:pPr>
        <w:shd w:val="clear" w:color="auto" w:fill="FFFFFF"/>
        <w:spacing w:after="0" w:line="330" w:lineRule="atLeast"/>
        <w:ind w:firstLine="709"/>
        <w:jc w:val="both"/>
        <w:rPr>
          <w:rFonts w:ascii="Times New Roman" w:eastAsia="Times New Roman" w:hAnsi="Times New Roman" w:cs="Times New Roman"/>
          <w:color w:val="000000"/>
          <w:sz w:val="28"/>
          <w:szCs w:val="28"/>
          <w:lang w:val="be-BY" w:eastAsia="ru-RU"/>
        </w:rPr>
      </w:pPr>
      <w:r w:rsidRPr="00380843">
        <w:rPr>
          <w:rFonts w:ascii="Times New Roman" w:eastAsia="Times New Roman" w:hAnsi="Times New Roman" w:cs="Times New Roman"/>
          <w:color w:val="000000"/>
          <w:sz w:val="28"/>
          <w:szCs w:val="28"/>
          <w:lang w:val="be-BY" w:eastAsia="ru-RU"/>
        </w:rPr>
        <w:t>Психика влияет на деятельность - целеполагание.</w:t>
      </w:r>
    </w:p>
    <w:p w14:paraId="380140DD" w14:textId="77777777" w:rsidR="00380843" w:rsidRPr="00380843" w:rsidRDefault="00380843" w:rsidP="00380843">
      <w:pPr>
        <w:shd w:val="clear" w:color="auto" w:fill="FFFFFF"/>
        <w:spacing w:after="0" w:line="330" w:lineRule="atLeast"/>
        <w:ind w:firstLine="709"/>
        <w:jc w:val="both"/>
        <w:rPr>
          <w:rFonts w:ascii="Times New Roman" w:eastAsia="Times New Roman" w:hAnsi="Times New Roman" w:cs="Times New Roman"/>
          <w:color w:val="000000"/>
          <w:sz w:val="28"/>
          <w:szCs w:val="28"/>
          <w:lang w:val="be-BY" w:eastAsia="ru-RU"/>
        </w:rPr>
      </w:pPr>
      <w:r w:rsidRPr="00380843">
        <w:rPr>
          <w:rFonts w:ascii="Times New Roman" w:eastAsia="Times New Roman" w:hAnsi="Times New Roman" w:cs="Times New Roman"/>
          <w:color w:val="000000"/>
          <w:sz w:val="28"/>
          <w:szCs w:val="28"/>
          <w:lang w:val="be-BY" w:eastAsia="ru-RU"/>
        </w:rPr>
        <w:t>3. Принцип детерминизма. Принцип разрабатывали Рубинштейн, Леонтьев. Данный принцип заключается в том, что психическое отражение обусловлено внешней реальностью, или, как писал Рубинштейн: внешнее преломляется через внутреннее.</w:t>
      </w:r>
    </w:p>
    <w:p w14:paraId="23223BB9" w14:textId="77777777" w:rsidR="00380843" w:rsidRPr="00380843" w:rsidRDefault="00380843" w:rsidP="00380843">
      <w:pPr>
        <w:shd w:val="clear" w:color="auto" w:fill="FFFFFF"/>
        <w:spacing w:after="0" w:line="330" w:lineRule="atLeast"/>
        <w:ind w:firstLine="709"/>
        <w:jc w:val="both"/>
        <w:rPr>
          <w:rFonts w:ascii="Times New Roman" w:eastAsia="Times New Roman" w:hAnsi="Times New Roman" w:cs="Times New Roman"/>
          <w:color w:val="000000"/>
          <w:sz w:val="28"/>
          <w:szCs w:val="28"/>
          <w:lang w:val="be-BY" w:eastAsia="ru-RU"/>
        </w:rPr>
      </w:pPr>
      <w:r w:rsidRPr="00380843">
        <w:rPr>
          <w:rFonts w:ascii="Times New Roman" w:eastAsia="Times New Roman" w:hAnsi="Times New Roman" w:cs="Times New Roman"/>
          <w:color w:val="000000"/>
          <w:sz w:val="28"/>
          <w:szCs w:val="28"/>
          <w:lang w:val="be-BY" w:eastAsia="ru-RU"/>
        </w:rPr>
        <w:t>Изучение зависимости психики от деятельности «размыкает», по Рубинштейну, замкнутость внутреннего мира психики и вводит ее изучение в контекст конкретных материальных условий, в которых протекает жизнедеятельность человека.</w:t>
      </w:r>
    </w:p>
    <w:p w14:paraId="7359EF16" w14:textId="77777777" w:rsidR="00380843" w:rsidRPr="00380843" w:rsidRDefault="00380843" w:rsidP="00380843">
      <w:pPr>
        <w:shd w:val="clear" w:color="auto" w:fill="FFFFFF"/>
        <w:spacing w:after="0" w:line="330" w:lineRule="atLeast"/>
        <w:ind w:firstLine="709"/>
        <w:jc w:val="both"/>
        <w:rPr>
          <w:rFonts w:ascii="Times New Roman" w:eastAsia="Times New Roman" w:hAnsi="Times New Roman" w:cs="Times New Roman"/>
          <w:color w:val="000000"/>
          <w:sz w:val="28"/>
          <w:szCs w:val="28"/>
          <w:lang w:val="be-BY" w:eastAsia="ru-RU"/>
        </w:rPr>
      </w:pPr>
      <w:r w:rsidRPr="00380843">
        <w:rPr>
          <w:rFonts w:ascii="Times New Roman" w:eastAsia="Times New Roman" w:hAnsi="Times New Roman" w:cs="Times New Roman"/>
          <w:color w:val="000000"/>
          <w:sz w:val="28"/>
          <w:szCs w:val="28"/>
          <w:lang w:val="be-BY" w:eastAsia="ru-RU"/>
        </w:rPr>
        <w:t>Факторы детерминирующие психическое развитие:</w:t>
      </w:r>
    </w:p>
    <w:p w14:paraId="5C3618C0" w14:textId="77777777" w:rsidR="00380843" w:rsidRPr="00380843" w:rsidRDefault="00380843" w:rsidP="00380843">
      <w:pPr>
        <w:shd w:val="clear" w:color="auto" w:fill="FFFFFF"/>
        <w:spacing w:after="0" w:line="330" w:lineRule="atLeast"/>
        <w:ind w:firstLine="709"/>
        <w:jc w:val="both"/>
        <w:rPr>
          <w:rFonts w:ascii="Times New Roman" w:eastAsia="Times New Roman" w:hAnsi="Times New Roman" w:cs="Times New Roman"/>
          <w:color w:val="000000"/>
          <w:sz w:val="28"/>
          <w:szCs w:val="28"/>
          <w:lang w:val="be-BY" w:eastAsia="ru-RU"/>
        </w:rPr>
      </w:pPr>
      <w:r w:rsidRPr="00380843">
        <w:rPr>
          <w:rFonts w:ascii="Times New Roman" w:eastAsia="Times New Roman" w:hAnsi="Times New Roman" w:cs="Times New Roman"/>
          <w:color w:val="000000"/>
          <w:sz w:val="28"/>
          <w:szCs w:val="28"/>
          <w:lang w:val="be-BY" w:eastAsia="ru-RU"/>
        </w:rPr>
        <w:t>- биогенетический подход (наследственность)</w:t>
      </w:r>
    </w:p>
    <w:p w14:paraId="22605E09" w14:textId="77777777" w:rsidR="00380843" w:rsidRPr="00380843" w:rsidRDefault="00380843" w:rsidP="00380843">
      <w:pPr>
        <w:shd w:val="clear" w:color="auto" w:fill="FFFFFF"/>
        <w:spacing w:after="0" w:line="330" w:lineRule="atLeast"/>
        <w:ind w:firstLine="709"/>
        <w:jc w:val="both"/>
        <w:rPr>
          <w:rFonts w:ascii="Times New Roman" w:eastAsia="Times New Roman" w:hAnsi="Times New Roman" w:cs="Times New Roman"/>
          <w:color w:val="000000"/>
          <w:sz w:val="28"/>
          <w:szCs w:val="28"/>
          <w:lang w:val="be-BY" w:eastAsia="ru-RU"/>
        </w:rPr>
      </w:pPr>
      <w:r w:rsidRPr="00380843">
        <w:rPr>
          <w:rFonts w:ascii="Times New Roman" w:eastAsia="Times New Roman" w:hAnsi="Times New Roman" w:cs="Times New Roman"/>
          <w:color w:val="000000"/>
          <w:sz w:val="28"/>
          <w:szCs w:val="28"/>
          <w:lang w:val="be-BY" w:eastAsia="ru-RU"/>
        </w:rPr>
        <w:t>- социогенетический (развитие психики определяет социум)</w:t>
      </w:r>
    </w:p>
    <w:p w14:paraId="66044267" w14:textId="77777777" w:rsidR="00380843" w:rsidRPr="00380843" w:rsidRDefault="00380843" w:rsidP="00380843">
      <w:pPr>
        <w:shd w:val="clear" w:color="auto" w:fill="FFFFFF"/>
        <w:spacing w:after="0" w:line="330" w:lineRule="atLeast"/>
        <w:ind w:firstLine="709"/>
        <w:jc w:val="both"/>
        <w:rPr>
          <w:rFonts w:ascii="Times New Roman" w:eastAsia="Times New Roman" w:hAnsi="Times New Roman" w:cs="Times New Roman"/>
          <w:color w:val="000000"/>
          <w:sz w:val="28"/>
          <w:szCs w:val="28"/>
          <w:lang w:val="be-BY" w:eastAsia="ru-RU"/>
        </w:rPr>
      </w:pPr>
      <w:r w:rsidRPr="00380843">
        <w:rPr>
          <w:rFonts w:ascii="Times New Roman" w:eastAsia="Times New Roman" w:hAnsi="Times New Roman" w:cs="Times New Roman"/>
          <w:color w:val="000000"/>
          <w:sz w:val="28"/>
          <w:szCs w:val="28"/>
          <w:lang w:val="be-BY" w:eastAsia="ru-RU"/>
        </w:rPr>
        <w:t>- теория параллелизма (наследственность 50%/ социум50%)</w:t>
      </w:r>
    </w:p>
    <w:p w14:paraId="4C746007" w14:textId="77777777" w:rsidR="00380843" w:rsidRPr="00380843" w:rsidRDefault="00380843" w:rsidP="00380843">
      <w:pPr>
        <w:shd w:val="clear" w:color="auto" w:fill="FFFFFF"/>
        <w:spacing w:after="0" w:line="330" w:lineRule="atLeast"/>
        <w:ind w:firstLine="709"/>
        <w:jc w:val="both"/>
        <w:rPr>
          <w:rFonts w:ascii="Times New Roman" w:eastAsia="Times New Roman" w:hAnsi="Times New Roman" w:cs="Times New Roman"/>
          <w:color w:val="000000"/>
          <w:sz w:val="28"/>
          <w:szCs w:val="28"/>
          <w:lang w:val="be-BY" w:eastAsia="ru-RU"/>
        </w:rPr>
      </w:pPr>
      <w:r w:rsidRPr="00380843">
        <w:rPr>
          <w:rFonts w:ascii="Times New Roman" w:eastAsia="Times New Roman" w:hAnsi="Times New Roman" w:cs="Times New Roman"/>
          <w:color w:val="000000"/>
          <w:sz w:val="28"/>
          <w:szCs w:val="28"/>
          <w:lang w:val="be-BY" w:eastAsia="ru-RU"/>
        </w:rPr>
        <w:t>Выготский считал, что наследственность и среда вносят различный вклад на разных возрастных этапах.</w:t>
      </w:r>
    </w:p>
    <w:p w14:paraId="2794DAFD" w14:textId="77777777" w:rsidR="00380843" w:rsidRPr="00380843" w:rsidRDefault="00380843" w:rsidP="00380843">
      <w:pPr>
        <w:shd w:val="clear" w:color="auto" w:fill="FFFFFF"/>
        <w:spacing w:after="0" w:line="330" w:lineRule="atLeast"/>
        <w:ind w:firstLine="709"/>
        <w:jc w:val="both"/>
        <w:rPr>
          <w:rFonts w:ascii="Times New Roman" w:eastAsia="Times New Roman" w:hAnsi="Times New Roman" w:cs="Times New Roman"/>
          <w:color w:val="000000"/>
          <w:sz w:val="28"/>
          <w:szCs w:val="28"/>
          <w:lang w:val="be-BY" w:eastAsia="ru-RU"/>
        </w:rPr>
      </w:pPr>
      <w:r w:rsidRPr="00380843">
        <w:rPr>
          <w:rFonts w:ascii="Times New Roman" w:eastAsia="Times New Roman" w:hAnsi="Times New Roman" w:cs="Times New Roman"/>
          <w:color w:val="000000"/>
          <w:sz w:val="28"/>
          <w:szCs w:val="28"/>
          <w:lang w:val="be-BY" w:eastAsia="ru-RU"/>
        </w:rPr>
        <w:t>4. Принцип развития психики. Этот принцип обозначил Аристотель (растительная, животная и разумная души). Активно принцип разрабатывался в работах Леонтьева, который рассматривал специфику развития психики в онто- и филогенезе.</w:t>
      </w:r>
    </w:p>
    <w:p w14:paraId="14A1EBB6" w14:textId="396C44C0" w:rsidR="00380843" w:rsidRPr="00380843" w:rsidRDefault="00380843" w:rsidP="00380843">
      <w:pPr>
        <w:shd w:val="clear" w:color="auto" w:fill="FFFFFF"/>
        <w:spacing w:after="0" w:line="330" w:lineRule="atLeast"/>
        <w:ind w:firstLine="709"/>
        <w:jc w:val="both"/>
        <w:rPr>
          <w:rFonts w:ascii="Times New Roman" w:eastAsia="Times New Roman" w:hAnsi="Times New Roman" w:cs="Times New Roman"/>
          <w:color w:val="000000"/>
          <w:sz w:val="28"/>
          <w:szCs w:val="28"/>
          <w:lang w:val="be-BY" w:eastAsia="ru-RU"/>
        </w:rPr>
      </w:pPr>
      <w:r w:rsidRPr="00380843">
        <w:rPr>
          <w:rFonts w:ascii="Times New Roman" w:eastAsia="Times New Roman" w:hAnsi="Times New Roman" w:cs="Times New Roman"/>
          <w:color w:val="000000"/>
          <w:sz w:val="28"/>
          <w:szCs w:val="28"/>
          <w:lang w:val="be-BY" w:eastAsia="ru-RU"/>
        </w:rPr>
        <w:t>Возникновение новой ступени психического развития не является только внешней подстройкой к уже имеющейся стадии. Всякая предшествующая стадия всегда выступает как подготовительная ступень к последующей возрастной стадии. Леонтьев считал, что суть принципа развития заключается в том, что самим способом существования психики и является ее развитие. Это развитие происходит и на онтогенетическом, и на филогенетическом и на социогенетическом уровнях.</w:t>
      </w:r>
    </w:p>
    <w:p w14:paraId="22DC69C1" w14:textId="77777777" w:rsidR="00380843" w:rsidRPr="00380843" w:rsidRDefault="00380843" w:rsidP="00380843">
      <w:pPr>
        <w:shd w:val="clear" w:color="auto" w:fill="FFFFFF"/>
        <w:spacing w:after="0" w:line="330" w:lineRule="atLeast"/>
        <w:ind w:firstLine="709"/>
        <w:jc w:val="both"/>
        <w:rPr>
          <w:rFonts w:ascii="Times New Roman" w:eastAsia="Times New Roman" w:hAnsi="Times New Roman" w:cs="Times New Roman"/>
          <w:color w:val="000000"/>
          <w:sz w:val="28"/>
          <w:szCs w:val="28"/>
          <w:lang w:val="be-BY" w:eastAsia="ru-RU"/>
        </w:rPr>
      </w:pPr>
      <w:r w:rsidRPr="00380843">
        <w:rPr>
          <w:rFonts w:ascii="Times New Roman" w:eastAsia="Times New Roman" w:hAnsi="Times New Roman" w:cs="Times New Roman"/>
          <w:color w:val="000000"/>
          <w:sz w:val="28"/>
          <w:szCs w:val="28"/>
          <w:lang w:val="be-BY" w:eastAsia="ru-RU"/>
        </w:rPr>
        <w:t>5. Принцип историзма. Леонтьев, Асмолов. Согласно этому принципу развитие человеческого сознания происходило в процессе общественно-исторического развития, в ходе которого общественное бытие людей определяло их сознание, образ их жизни, в свою очередь, определялось ими.</w:t>
      </w:r>
    </w:p>
    <w:p w14:paraId="7CD1D346" w14:textId="77777777" w:rsidR="00380843" w:rsidRPr="00380843" w:rsidRDefault="00380843" w:rsidP="00380843">
      <w:pPr>
        <w:shd w:val="clear" w:color="auto" w:fill="FFFFFF"/>
        <w:spacing w:after="0" w:line="330" w:lineRule="atLeast"/>
        <w:ind w:firstLine="709"/>
        <w:jc w:val="both"/>
        <w:rPr>
          <w:rFonts w:ascii="Times New Roman" w:eastAsia="Times New Roman" w:hAnsi="Times New Roman" w:cs="Times New Roman"/>
          <w:color w:val="000000"/>
          <w:sz w:val="28"/>
          <w:szCs w:val="28"/>
          <w:lang w:val="be-BY" w:eastAsia="ru-RU"/>
        </w:rPr>
      </w:pPr>
      <w:r w:rsidRPr="00380843">
        <w:rPr>
          <w:rFonts w:ascii="Times New Roman" w:eastAsia="Times New Roman" w:hAnsi="Times New Roman" w:cs="Times New Roman"/>
          <w:color w:val="000000"/>
          <w:sz w:val="28"/>
          <w:szCs w:val="28"/>
          <w:lang w:val="be-BY" w:eastAsia="ru-RU"/>
        </w:rPr>
        <w:t>Согласно этому принципу изучение личности, процессов познания, межличностных отношений, необходимо проводить с учетом конкретной общественно-исторической формации и учитывать особенности социализации в разных субкультурах.</w:t>
      </w:r>
    </w:p>
    <w:p w14:paraId="18A30D2F" w14:textId="77777777" w:rsidR="00380843" w:rsidRPr="00380843" w:rsidRDefault="00380843" w:rsidP="00380843">
      <w:pPr>
        <w:shd w:val="clear" w:color="auto" w:fill="FFFFFF"/>
        <w:spacing w:after="0" w:line="330" w:lineRule="atLeast"/>
        <w:ind w:firstLine="709"/>
        <w:jc w:val="both"/>
        <w:rPr>
          <w:rFonts w:ascii="Times New Roman" w:eastAsia="Times New Roman" w:hAnsi="Times New Roman" w:cs="Times New Roman"/>
          <w:color w:val="000000"/>
          <w:sz w:val="28"/>
          <w:szCs w:val="28"/>
          <w:lang w:val="be-BY" w:eastAsia="ru-RU"/>
        </w:rPr>
      </w:pPr>
      <w:r w:rsidRPr="00380843">
        <w:rPr>
          <w:rFonts w:ascii="Times New Roman" w:eastAsia="Times New Roman" w:hAnsi="Times New Roman" w:cs="Times New Roman"/>
          <w:color w:val="000000"/>
          <w:sz w:val="28"/>
          <w:szCs w:val="28"/>
          <w:lang w:val="be-BY" w:eastAsia="ru-RU"/>
        </w:rPr>
        <w:t xml:space="preserve">6. Принцип системности. Разрабатывался Ломовым. Принцип заключается в том, что психические образования (процессы, качества) имеют достаточно сложное строение и компоненты этой структуры сосредоточены друг с другом и между ними существуют определенные </w:t>
      </w:r>
      <w:r w:rsidRPr="00380843">
        <w:rPr>
          <w:rFonts w:ascii="Times New Roman" w:eastAsia="Times New Roman" w:hAnsi="Times New Roman" w:cs="Times New Roman"/>
          <w:color w:val="000000"/>
          <w:sz w:val="28"/>
          <w:szCs w:val="28"/>
          <w:lang w:val="be-BY" w:eastAsia="ru-RU"/>
        </w:rPr>
        <w:lastRenderedPageBreak/>
        <w:t>взаимосвязи. В качестве примера можно рассматривать понятия: ВПФ, личность и т.д.</w:t>
      </w:r>
    </w:p>
    <w:p w14:paraId="1EBE2EA7" w14:textId="77777777" w:rsidR="002D69F2" w:rsidRPr="002D69F2" w:rsidRDefault="002D69F2" w:rsidP="002D69F2">
      <w:pPr>
        <w:spacing w:beforeAutospacing="1" w:after="0" w:afterAutospacing="1" w:line="240" w:lineRule="auto"/>
        <w:ind w:firstLine="390"/>
        <w:jc w:val="both"/>
        <w:rPr>
          <w:rFonts w:ascii="Times New Roman" w:eastAsia="Times New Roman" w:hAnsi="Times New Roman" w:cs="Times New Roman"/>
          <w:color w:val="000000"/>
          <w:sz w:val="28"/>
          <w:szCs w:val="28"/>
          <w:lang w:val="be-BY" w:eastAsia="ru-RU"/>
        </w:rPr>
      </w:pPr>
      <w:r w:rsidRPr="002D69F2">
        <w:rPr>
          <w:rFonts w:ascii="Times New Roman" w:eastAsia="Times New Roman" w:hAnsi="Times New Roman" w:cs="Times New Roman"/>
          <w:color w:val="000000"/>
          <w:sz w:val="28"/>
          <w:szCs w:val="28"/>
          <w:lang w:val="be-BY" w:eastAsia="ru-RU"/>
        </w:rPr>
        <w:t>Классификация методов:</w:t>
      </w:r>
    </w:p>
    <w:p w14:paraId="01107518" w14:textId="77777777" w:rsidR="002D69F2" w:rsidRPr="002D69F2" w:rsidRDefault="002D69F2" w:rsidP="002D69F2">
      <w:pPr>
        <w:spacing w:beforeAutospacing="1" w:after="0" w:afterAutospacing="1" w:line="240" w:lineRule="auto"/>
        <w:ind w:firstLine="390"/>
        <w:jc w:val="both"/>
        <w:rPr>
          <w:rFonts w:ascii="Times New Roman" w:eastAsia="Times New Roman" w:hAnsi="Times New Roman" w:cs="Times New Roman"/>
          <w:color w:val="000000"/>
          <w:sz w:val="28"/>
          <w:szCs w:val="28"/>
          <w:lang w:val="be-BY" w:eastAsia="ru-RU"/>
        </w:rPr>
      </w:pPr>
      <w:r w:rsidRPr="002D69F2">
        <w:rPr>
          <w:rFonts w:ascii="Times New Roman" w:eastAsia="Times New Roman" w:hAnsi="Times New Roman" w:cs="Times New Roman"/>
          <w:color w:val="000000"/>
          <w:sz w:val="28"/>
          <w:szCs w:val="28"/>
          <w:lang w:val="be-BY" w:eastAsia="ru-RU"/>
        </w:rPr>
        <w:t>1. Организационные методы:</w:t>
      </w:r>
    </w:p>
    <w:p w14:paraId="6F68C493" w14:textId="77777777" w:rsidR="002D69F2" w:rsidRPr="002D69F2" w:rsidRDefault="002D69F2" w:rsidP="002D69F2">
      <w:pPr>
        <w:numPr>
          <w:ilvl w:val="0"/>
          <w:numId w:val="11"/>
        </w:numPr>
        <w:spacing w:before="30" w:after="30" w:line="240" w:lineRule="auto"/>
        <w:ind w:left="90" w:firstLine="336"/>
        <w:jc w:val="both"/>
        <w:rPr>
          <w:rFonts w:ascii="Times New Roman" w:eastAsia="Times New Roman" w:hAnsi="Times New Roman" w:cs="Times New Roman"/>
          <w:color w:val="000000"/>
          <w:sz w:val="28"/>
          <w:szCs w:val="28"/>
          <w:lang w:val="be-BY" w:eastAsia="ru-RU"/>
        </w:rPr>
      </w:pPr>
      <w:r w:rsidRPr="002D69F2">
        <w:rPr>
          <w:rFonts w:ascii="Times New Roman" w:eastAsia="Times New Roman" w:hAnsi="Times New Roman" w:cs="Times New Roman"/>
          <w:color w:val="000000"/>
          <w:sz w:val="28"/>
          <w:szCs w:val="28"/>
          <w:lang w:val="be-BY" w:eastAsia="ru-RU"/>
        </w:rPr>
        <w:t>сравнительный метод, состоящий в том, что сравниваются какие-либо группы испытуемых, например, группа больных сравнивается с группой здоровых,</w:t>
      </w:r>
    </w:p>
    <w:p w14:paraId="214A37B6" w14:textId="77777777" w:rsidR="002D69F2" w:rsidRPr="002D69F2" w:rsidRDefault="002D69F2" w:rsidP="002D69F2">
      <w:pPr>
        <w:numPr>
          <w:ilvl w:val="0"/>
          <w:numId w:val="11"/>
        </w:numPr>
        <w:spacing w:before="30" w:after="30" w:line="240" w:lineRule="auto"/>
        <w:ind w:left="90" w:firstLine="336"/>
        <w:jc w:val="both"/>
        <w:rPr>
          <w:rFonts w:ascii="Times New Roman" w:eastAsia="Times New Roman" w:hAnsi="Times New Roman" w:cs="Times New Roman"/>
          <w:color w:val="000000"/>
          <w:sz w:val="28"/>
          <w:szCs w:val="28"/>
          <w:lang w:val="be-BY" w:eastAsia="ru-RU"/>
        </w:rPr>
      </w:pPr>
      <w:r w:rsidRPr="002D69F2">
        <w:rPr>
          <w:rFonts w:ascii="Times New Roman" w:eastAsia="Times New Roman" w:hAnsi="Times New Roman" w:cs="Times New Roman"/>
          <w:color w:val="000000"/>
          <w:sz w:val="28"/>
          <w:szCs w:val="28"/>
          <w:lang w:val="be-BY" w:eastAsia="ru-RU"/>
        </w:rPr>
        <w:t>лонгитюдный метод, когда выполняются многократные обследования одних и тех же людей на протяжении длительных промежутков времени, - до десятков лет.</w:t>
      </w:r>
    </w:p>
    <w:p w14:paraId="37480D52" w14:textId="77777777" w:rsidR="002D69F2" w:rsidRPr="002D69F2" w:rsidRDefault="002D69F2" w:rsidP="002D69F2">
      <w:pPr>
        <w:numPr>
          <w:ilvl w:val="0"/>
          <w:numId w:val="11"/>
        </w:numPr>
        <w:spacing w:before="30" w:after="30" w:line="240" w:lineRule="auto"/>
        <w:ind w:left="90" w:firstLine="336"/>
        <w:jc w:val="both"/>
        <w:rPr>
          <w:rFonts w:ascii="Times New Roman" w:eastAsia="Times New Roman" w:hAnsi="Times New Roman" w:cs="Times New Roman"/>
          <w:color w:val="000000"/>
          <w:sz w:val="28"/>
          <w:szCs w:val="28"/>
          <w:lang w:val="be-BY" w:eastAsia="ru-RU"/>
        </w:rPr>
      </w:pPr>
      <w:r w:rsidRPr="002D69F2">
        <w:rPr>
          <w:rFonts w:ascii="Times New Roman" w:eastAsia="Times New Roman" w:hAnsi="Times New Roman" w:cs="Times New Roman"/>
          <w:color w:val="000000"/>
          <w:sz w:val="28"/>
          <w:szCs w:val="28"/>
          <w:lang w:val="be-BY" w:eastAsia="ru-RU"/>
        </w:rPr>
        <w:t>комплексный метод, когда в одной исследовательской программе участвуют специалисты самых разных областей знания: психологи, педагоги, медики, математики и т.п.</w:t>
      </w:r>
    </w:p>
    <w:p w14:paraId="6233D236" w14:textId="77777777" w:rsidR="002D69F2" w:rsidRPr="002D69F2" w:rsidRDefault="002D69F2" w:rsidP="002D69F2">
      <w:pPr>
        <w:spacing w:beforeAutospacing="1" w:after="0" w:afterAutospacing="1" w:line="240" w:lineRule="auto"/>
        <w:ind w:firstLine="390"/>
        <w:jc w:val="both"/>
        <w:rPr>
          <w:rFonts w:ascii="Times New Roman" w:eastAsia="Times New Roman" w:hAnsi="Times New Roman" w:cs="Times New Roman"/>
          <w:color w:val="000000"/>
          <w:sz w:val="28"/>
          <w:szCs w:val="28"/>
          <w:lang w:val="be-BY" w:eastAsia="ru-RU"/>
        </w:rPr>
      </w:pPr>
      <w:r w:rsidRPr="002D69F2">
        <w:rPr>
          <w:rFonts w:ascii="Times New Roman" w:eastAsia="Times New Roman" w:hAnsi="Times New Roman" w:cs="Times New Roman"/>
          <w:color w:val="000000"/>
          <w:sz w:val="28"/>
          <w:szCs w:val="28"/>
          <w:lang w:val="be-BY" w:eastAsia="ru-RU"/>
        </w:rPr>
        <w:t>2. Эмпирические методы. Слово эмпирический означает основанный на опыте. Таким образом, в названии этой группы методов подчёркивается практическая направленность методов. Более подробно об этих методах см. ниже.</w:t>
      </w:r>
    </w:p>
    <w:p w14:paraId="79145022" w14:textId="77777777" w:rsidR="002D69F2" w:rsidRPr="002D69F2" w:rsidRDefault="002D69F2" w:rsidP="002D69F2">
      <w:pPr>
        <w:spacing w:beforeAutospacing="1" w:after="0" w:afterAutospacing="1" w:line="240" w:lineRule="auto"/>
        <w:ind w:firstLine="390"/>
        <w:jc w:val="both"/>
        <w:rPr>
          <w:rFonts w:ascii="Times New Roman" w:eastAsia="Times New Roman" w:hAnsi="Times New Roman" w:cs="Times New Roman"/>
          <w:color w:val="000000"/>
          <w:sz w:val="28"/>
          <w:szCs w:val="28"/>
          <w:lang w:val="be-BY" w:eastAsia="ru-RU"/>
        </w:rPr>
      </w:pPr>
      <w:r w:rsidRPr="002D69F2">
        <w:rPr>
          <w:rFonts w:ascii="Times New Roman" w:eastAsia="Times New Roman" w:hAnsi="Times New Roman" w:cs="Times New Roman"/>
          <w:color w:val="000000"/>
          <w:sz w:val="28"/>
          <w:szCs w:val="28"/>
          <w:lang w:val="be-BY" w:eastAsia="ru-RU"/>
        </w:rPr>
        <w:t>3. Методы обработки данных.</w:t>
      </w:r>
    </w:p>
    <w:p w14:paraId="1B53257C" w14:textId="77777777" w:rsidR="002D69F2" w:rsidRPr="002D69F2" w:rsidRDefault="002D69F2" w:rsidP="002D69F2">
      <w:pPr>
        <w:numPr>
          <w:ilvl w:val="0"/>
          <w:numId w:val="12"/>
        </w:numPr>
        <w:spacing w:before="30" w:after="30" w:line="240" w:lineRule="auto"/>
        <w:ind w:left="90" w:firstLine="336"/>
        <w:jc w:val="both"/>
        <w:rPr>
          <w:rFonts w:ascii="Times New Roman" w:eastAsia="Times New Roman" w:hAnsi="Times New Roman" w:cs="Times New Roman"/>
          <w:color w:val="000000"/>
          <w:sz w:val="28"/>
          <w:szCs w:val="28"/>
          <w:lang w:val="be-BY" w:eastAsia="ru-RU"/>
        </w:rPr>
      </w:pPr>
      <w:r w:rsidRPr="002D69F2">
        <w:rPr>
          <w:rFonts w:ascii="Times New Roman" w:eastAsia="Times New Roman" w:hAnsi="Times New Roman" w:cs="Times New Roman"/>
          <w:color w:val="000000"/>
          <w:sz w:val="28"/>
          <w:szCs w:val="28"/>
          <w:lang w:val="be-BY" w:eastAsia="ru-RU"/>
        </w:rPr>
        <w:t>методы количественного анализа, здесь имеются в виду очень обширная группа методов математической обработки данных и методов статистики в приложении к задачам психологического исследования.</w:t>
      </w:r>
    </w:p>
    <w:p w14:paraId="5FD1C6B5" w14:textId="77777777" w:rsidR="002D69F2" w:rsidRPr="002D69F2" w:rsidRDefault="002D69F2" w:rsidP="002D69F2">
      <w:pPr>
        <w:numPr>
          <w:ilvl w:val="0"/>
          <w:numId w:val="12"/>
        </w:numPr>
        <w:spacing w:before="30" w:after="30" w:line="240" w:lineRule="auto"/>
        <w:ind w:left="90" w:firstLine="336"/>
        <w:jc w:val="both"/>
        <w:rPr>
          <w:rFonts w:ascii="Times New Roman" w:eastAsia="Times New Roman" w:hAnsi="Times New Roman" w:cs="Times New Roman"/>
          <w:color w:val="000000"/>
          <w:sz w:val="28"/>
          <w:szCs w:val="28"/>
          <w:lang w:val="be-BY" w:eastAsia="ru-RU"/>
        </w:rPr>
      </w:pPr>
      <w:r w:rsidRPr="002D69F2">
        <w:rPr>
          <w:rFonts w:ascii="Times New Roman" w:eastAsia="Times New Roman" w:hAnsi="Times New Roman" w:cs="Times New Roman"/>
          <w:color w:val="000000"/>
          <w:sz w:val="28"/>
          <w:szCs w:val="28"/>
          <w:lang w:val="be-BY" w:eastAsia="ru-RU"/>
        </w:rPr>
        <w:t>методы качественного анализа: дифференциация фактического материала по группам, описание типовых и исключительных случаев.</w:t>
      </w:r>
    </w:p>
    <w:p w14:paraId="0DC10498" w14:textId="77777777" w:rsidR="002D69F2" w:rsidRPr="002D69F2" w:rsidRDefault="002D69F2" w:rsidP="002D69F2">
      <w:pPr>
        <w:spacing w:beforeAutospacing="1" w:after="0" w:afterAutospacing="1" w:line="240" w:lineRule="auto"/>
        <w:ind w:firstLine="390"/>
        <w:jc w:val="both"/>
        <w:rPr>
          <w:rFonts w:ascii="Times New Roman" w:eastAsia="Times New Roman" w:hAnsi="Times New Roman" w:cs="Times New Roman"/>
          <w:color w:val="000000"/>
          <w:sz w:val="28"/>
          <w:szCs w:val="28"/>
          <w:lang w:val="be-BY" w:eastAsia="ru-RU"/>
        </w:rPr>
      </w:pPr>
      <w:r w:rsidRPr="002D69F2">
        <w:rPr>
          <w:rFonts w:ascii="Times New Roman" w:eastAsia="Times New Roman" w:hAnsi="Times New Roman" w:cs="Times New Roman"/>
          <w:color w:val="000000"/>
          <w:sz w:val="28"/>
          <w:szCs w:val="28"/>
          <w:lang w:val="be-BY" w:eastAsia="ru-RU"/>
        </w:rPr>
        <w:t>4. Интерпретационные методы.</w:t>
      </w:r>
    </w:p>
    <w:p w14:paraId="40D9F1D7" w14:textId="77777777" w:rsidR="002D69F2" w:rsidRPr="002D69F2" w:rsidRDefault="002D69F2" w:rsidP="002D69F2">
      <w:pPr>
        <w:spacing w:before="100" w:beforeAutospacing="1" w:after="100" w:afterAutospacing="1" w:line="240" w:lineRule="auto"/>
        <w:ind w:firstLine="426"/>
        <w:jc w:val="both"/>
        <w:rPr>
          <w:rFonts w:ascii="Times New Roman" w:eastAsia="Times New Roman" w:hAnsi="Times New Roman" w:cs="Times New Roman"/>
          <w:color w:val="000000"/>
          <w:sz w:val="28"/>
          <w:szCs w:val="28"/>
          <w:lang w:val="be-BY" w:eastAsia="ru-RU"/>
        </w:rPr>
      </w:pPr>
      <w:r w:rsidRPr="002D69F2">
        <w:rPr>
          <w:rFonts w:ascii="Times New Roman" w:eastAsia="Times New Roman" w:hAnsi="Times New Roman" w:cs="Times New Roman"/>
          <w:color w:val="000000"/>
          <w:sz w:val="28"/>
          <w:szCs w:val="28"/>
          <w:lang w:val="be-BY" w:eastAsia="ru-RU"/>
        </w:rPr>
        <w:t>Необходимо чётко осознавать, что сами фактические данные ещё мало что значат. Исследователь получает результаты в процессе интерпретации фактических данных, поэтому именно от той или иной интерпретации очень многое зависит.</w:t>
      </w:r>
    </w:p>
    <w:p w14:paraId="041FAEE8" w14:textId="77777777" w:rsidR="002D69F2" w:rsidRPr="002D69F2" w:rsidRDefault="002D69F2" w:rsidP="002D69F2">
      <w:pPr>
        <w:numPr>
          <w:ilvl w:val="0"/>
          <w:numId w:val="13"/>
        </w:numPr>
        <w:spacing w:before="30" w:after="30" w:line="240" w:lineRule="auto"/>
        <w:ind w:left="90" w:firstLine="336"/>
        <w:jc w:val="both"/>
        <w:rPr>
          <w:rFonts w:ascii="Times New Roman" w:eastAsia="Times New Roman" w:hAnsi="Times New Roman" w:cs="Times New Roman"/>
          <w:color w:val="000000"/>
          <w:sz w:val="28"/>
          <w:szCs w:val="28"/>
          <w:lang w:val="be-BY" w:eastAsia="ru-RU"/>
        </w:rPr>
      </w:pPr>
      <w:r w:rsidRPr="002D69F2">
        <w:rPr>
          <w:rFonts w:ascii="Times New Roman" w:eastAsia="Times New Roman" w:hAnsi="Times New Roman" w:cs="Times New Roman"/>
          <w:color w:val="000000"/>
          <w:sz w:val="28"/>
          <w:szCs w:val="28"/>
          <w:lang w:val="be-BY" w:eastAsia="ru-RU"/>
        </w:rPr>
        <w:t>Генетический (фило - и онтогенетический) метод позволяет интерпретировать весь фактический материал в терминах развития, выделяя фазы, стадии развития, а также критические моменты становления психических функций. В результате устанавливаются "вертикальные" связи между уровнями развития.</w:t>
      </w:r>
    </w:p>
    <w:p w14:paraId="4E85C00A" w14:textId="4905112B" w:rsidR="002D69F2" w:rsidRPr="002D69F2" w:rsidRDefault="002D69F2" w:rsidP="002D69F2">
      <w:pPr>
        <w:pStyle w:val="a8"/>
        <w:shd w:val="clear" w:color="auto" w:fill="FFFFFF"/>
        <w:spacing w:before="150" w:beforeAutospacing="0" w:after="150" w:afterAutospacing="0"/>
        <w:ind w:firstLine="708"/>
        <w:jc w:val="both"/>
        <w:rPr>
          <w:color w:val="000000"/>
          <w:sz w:val="28"/>
          <w:szCs w:val="28"/>
          <w:lang w:val="be-BY"/>
        </w:rPr>
      </w:pPr>
      <w:r w:rsidRPr="002D69F2">
        <w:rPr>
          <w:color w:val="000000"/>
          <w:sz w:val="28"/>
          <w:szCs w:val="28"/>
          <w:lang w:val="be-BY"/>
        </w:rPr>
        <w:lastRenderedPageBreak/>
        <w:t>Структурный метод устанавливает "горизонтальные" связи между различными элементами психики, при этом применяются обычные методы изучения всевозможных структур, в частности, классификация и типологизация.</w:t>
      </w:r>
      <w:r w:rsidRPr="002D69F2">
        <w:rPr>
          <w:color w:val="000000"/>
          <w:sz w:val="28"/>
          <w:szCs w:val="28"/>
        </w:rPr>
        <w:t xml:space="preserve"> </w:t>
      </w:r>
      <w:r>
        <w:rPr>
          <w:color w:val="000000"/>
          <w:sz w:val="28"/>
          <w:szCs w:val="28"/>
        </w:rPr>
        <w:t xml:space="preserve">Схема </w:t>
      </w:r>
      <w:r>
        <w:rPr>
          <w:color w:val="000000"/>
          <w:sz w:val="28"/>
          <w:szCs w:val="28"/>
          <w:lang w:val="be-BY"/>
        </w:rPr>
        <w:t xml:space="preserve">структурной </w:t>
      </w:r>
      <w:r w:rsidRPr="00751579">
        <w:rPr>
          <w:color w:val="000000"/>
          <w:sz w:val="28"/>
          <w:szCs w:val="28"/>
          <w:lang w:val="be-BY"/>
        </w:rPr>
        <w:t>классификации методов психологического исследования</w:t>
      </w:r>
      <w:r>
        <w:rPr>
          <w:color w:val="000000"/>
          <w:sz w:val="28"/>
          <w:szCs w:val="28"/>
          <w:lang w:val="be-BY"/>
        </w:rPr>
        <w:t xml:space="preserve"> представлена на рисунке 1</w:t>
      </w:r>
      <w:r w:rsidRPr="00751579">
        <w:rPr>
          <w:color w:val="000000"/>
          <w:sz w:val="28"/>
          <w:szCs w:val="28"/>
          <w:lang w:val="be-BY"/>
        </w:rPr>
        <w:t>.</w:t>
      </w:r>
      <w:r>
        <w:rPr>
          <w:color w:val="000000"/>
          <w:sz w:val="28"/>
          <w:szCs w:val="28"/>
          <w:lang w:val="be-BY"/>
        </w:rPr>
        <w:t xml:space="preserve"> </w:t>
      </w:r>
    </w:p>
    <w:p w14:paraId="2B675330" w14:textId="13E2A8F3" w:rsidR="00EF61FD" w:rsidRDefault="002D69F2" w:rsidP="002D69F2">
      <w:pPr>
        <w:pStyle w:val="a8"/>
        <w:shd w:val="clear" w:color="auto" w:fill="FFFFFF"/>
        <w:spacing w:before="150" w:beforeAutospacing="0" w:after="150" w:afterAutospacing="0"/>
        <w:jc w:val="center"/>
        <w:rPr>
          <w:rFonts w:eastAsiaTheme="minorHAnsi" w:cstheme="minorBidi"/>
          <w:sz w:val="28"/>
          <w:szCs w:val="22"/>
          <w:lang w:val="en-US" w:eastAsia="en-US"/>
        </w:rPr>
      </w:pPr>
      <w:r>
        <w:rPr>
          <w:rFonts w:eastAsiaTheme="minorHAnsi" w:cstheme="minorBidi"/>
          <w:noProof/>
          <w:sz w:val="28"/>
          <w:szCs w:val="22"/>
        </w:rPr>
        <w:drawing>
          <wp:inline distT="0" distB="0" distL="0" distR="0" wp14:anchorId="22EF7BC0" wp14:editId="393E5590">
            <wp:extent cx="4531360" cy="5841365"/>
            <wp:effectExtent l="0" t="0" r="254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1360" cy="5841365"/>
                    </a:xfrm>
                    <a:prstGeom prst="rect">
                      <a:avLst/>
                    </a:prstGeom>
                    <a:noFill/>
                    <a:ln>
                      <a:noFill/>
                    </a:ln>
                  </pic:spPr>
                </pic:pic>
              </a:graphicData>
            </a:graphic>
          </wp:inline>
        </w:drawing>
      </w:r>
    </w:p>
    <w:p w14:paraId="7978314A" w14:textId="2D29D469" w:rsidR="002D69F2" w:rsidRPr="002D69F2" w:rsidRDefault="002D69F2" w:rsidP="002D69F2">
      <w:pPr>
        <w:pStyle w:val="a8"/>
        <w:shd w:val="clear" w:color="auto" w:fill="FFFFFF"/>
        <w:spacing w:before="150" w:beforeAutospacing="0" w:after="150" w:afterAutospacing="0"/>
        <w:jc w:val="center"/>
        <w:rPr>
          <w:rFonts w:eastAsiaTheme="minorHAnsi" w:cstheme="minorBidi"/>
          <w:sz w:val="28"/>
          <w:szCs w:val="22"/>
          <w:lang w:eastAsia="en-US"/>
        </w:rPr>
      </w:pPr>
      <w:r>
        <w:rPr>
          <w:rFonts w:eastAsiaTheme="minorHAnsi" w:cstheme="minorBidi"/>
          <w:sz w:val="28"/>
          <w:szCs w:val="22"/>
          <w:lang w:eastAsia="en-US"/>
        </w:rPr>
        <w:t>Рисунок 1 -</w:t>
      </w:r>
      <w:r w:rsidRPr="002D69F2">
        <w:rPr>
          <w:color w:val="000000"/>
          <w:sz w:val="28"/>
          <w:szCs w:val="28"/>
        </w:rPr>
        <w:t xml:space="preserve"> </w:t>
      </w:r>
      <w:r>
        <w:rPr>
          <w:color w:val="000000"/>
          <w:sz w:val="28"/>
          <w:szCs w:val="28"/>
        </w:rPr>
        <w:t xml:space="preserve">Схема </w:t>
      </w:r>
      <w:r>
        <w:rPr>
          <w:color w:val="000000"/>
          <w:sz w:val="28"/>
          <w:szCs w:val="28"/>
          <w:lang w:val="be-BY"/>
        </w:rPr>
        <w:t xml:space="preserve">структурной </w:t>
      </w:r>
      <w:r w:rsidRPr="00751579">
        <w:rPr>
          <w:color w:val="000000"/>
          <w:sz w:val="28"/>
          <w:szCs w:val="28"/>
          <w:lang w:val="be-BY"/>
        </w:rPr>
        <w:t>классификации методов психологического исследования</w:t>
      </w:r>
      <w:r>
        <w:rPr>
          <w:color w:val="000000"/>
          <w:sz w:val="28"/>
          <w:szCs w:val="28"/>
          <w:lang w:val="be-BY"/>
        </w:rPr>
        <w:t>.</w:t>
      </w:r>
    </w:p>
    <w:sectPr w:rsidR="002D69F2" w:rsidRPr="002D69F2" w:rsidSect="00842679">
      <w:footerReference w:type="default" r:id="rId11"/>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358B67" w14:textId="77777777" w:rsidR="00615860" w:rsidRDefault="00615860" w:rsidP="00842679">
      <w:pPr>
        <w:spacing w:after="0" w:line="240" w:lineRule="auto"/>
      </w:pPr>
      <w:r>
        <w:separator/>
      </w:r>
    </w:p>
  </w:endnote>
  <w:endnote w:type="continuationSeparator" w:id="0">
    <w:p w14:paraId="61109DD9" w14:textId="77777777" w:rsidR="00615860" w:rsidRDefault="00615860" w:rsidP="00842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3958007"/>
      <w:docPartObj>
        <w:docPartGallery w:val="Page Numbers (Bottom of Page)"/>
        <w:docPartUnique/>
      </w:docPartObj>
    </w:sdtPr>
    <w:sdtEndPr/>
    <w:sdtContent>
      <w:p w14:paraId="619DBDA7" w14:textId="187731E0" w:rsidR="00842679" w:rsidRDefault="00842679">
        <w:pPr>
          <w:pStyle w:val="ae"/>
          <w:jc w:val="right"/>
        </w:pPr>
        <w:r>
          <w:fldChar w:fldCharType="begin"/>
        </w:r>
        <w:r>
          <w:instrText>PAGE   \* MERGEFORMAT</w:instrText>
        </w:r>
        <w:r>
          <w:fldChar w:fldCharType="separate"/>
        </w:r>
        <w:r w:rsidR="00410780">
          <w:rPr>
            <w:noProof/>
          </w:rPr>
          <w:t>8</w:t>
        </w:r>
        <w:r>
          <w:fldChar w:fldCharType="end"/>
        </w:r>
      </w:p>
    </w:sdtContent>
  </w:sdt>
  <w:p w14:paraId="170AD17F" w14:textId="77777777" w:rsidR="00842679" w:rsidRDefault="00842679">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70E689" w14:textId="77777777" w:rsidR="00615860" w:rsidRDefault="00615860" w:rsidP="00842679">
      <w:pPr>
        <w:spacing w:after="0" w:line="240" w:lineRule="auto"/>
      </w:pPr>
      <w:r>
        <w:separator/>
      </w:r>
    </w:p>
  </w:footnote>
  <w:footnote w:type="continuationSeparator" w:id="0">
    <w:p w14:paraId="7850EE86" w14:textId="77777777" w:rsidR="00615860" w:rsidRDefault="00615860" w:rsidP="008426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B723D"/>
    <w:multiLevelType w:val="hybridMultilevel"/>
    <w:tmpl w:val="D9F2A26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137F2A05"/>
    <w:multiLevelType w:val="multilevel"/>
    <w:tmpl w:val="8F3EC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8071C9"/>
    <w:multiLevelType w:val="multilevel"/>
    <w:tmpl w:val="8F3EC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DE67C1"/>
    <w:multiLevelType w:val="hybridMultilevel"/>
    <w:tmpl w:val="6D9085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ABB73BB"/>
    <w:multiLevelType w:val="multilevel"/>
    <w:tmpl w:val="26E4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3045CF"/>
    <w:multiLevelType w:val="hybridMultilevel"/>
    <w:tmpl w:val="C32ADBF2"/>
    <w:lvl w:ilvl="0" w:tplc="844003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971630C"/>
    <w:multiLevelType w:val="hybridMultilevel"/>
    <w:tmpl w:val="0C241B34"/>
    <w:lvl w:ilvl="0" w:tplc="8440039C">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50727142"/>
    <w:multiLevelType w:val="multilevel"/>
    <w:tmpl w:val="8082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E74D36"/>
    <w:multiLevelType w:val="multilevel"/>
    <w:tmpl w:val="8F3EC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1B767D"/>
    <w:multiLevelType w:val="multilevel"/>
    <w:tmpl w:val="CE0A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591ACF"/>
    <w:multiLevelType w:val="hybridMultilevel"/>
    <w:tmpl w:val="3D88E6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22C6332"/>
    <w:multiLevelType w:val="multilevel"/>
    <w:tmpl w:val="8F3EC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840B15"/>
    <w:multiLevelType w:val="hybridMultilevel"/>
    <w:tmpl w:val="93A48A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6"/>
  </w:num>
  <w:num w:numId="3">
    <w:abstractNumId w:val="12"/>
  </w:num>
  <w:num w:numId="4">
    <w:abstractNumId w:val="11"/>
  </w:num>
  <w:num w:numId="5">
    <w:abstractNumId w:val="8"/>
  </w:num>
  <w:num w:numId="6">
    <w:abstractNumId w:val="0"/>
  </w:num>
  <w:num w:numId="7">
    <w:abstractNumId w:val="1"/>
  </w:num>
  <w:num w:numId="8">
    <w:abstractNumId w:val="3"/>
  </w:num>
  <w:num w:numId="9">
    <w:abstractNumId w:val="2"/>
  </w:num>
  <w:num w:numId="10">
    <w:abstractNumId w:val="10"/>
  </w:num>
  <w:num w:numId="11">
    <w:abstractNumId w:val="7"/>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AD3"/>
    <w:rsid w:val="000029CD"/>
    <w:rsid w:val="00012616"/>
    <w:rsid w:val="00046762"/>
    <w:rsid w:val="0009276F"/>
    <w:rsid w:val="00092CCC"/>
    <w:rsid w:val="000A2B96"/>
    <w:rsid w:val="000E06BC"/>
    <w:rsid w:val="00110E48"/>
    <w:rsid w:val="001221E2"/>
    <w:rsid w:val="00141D69"/>
    <w:rsid w:val="00145728"/>
    <w:rsid w:val="001718F6"/>
    <w:rsid w:val="001B24EB"/>
    <w:rsid w:val="001D1A3F"/>
    <w:rsid w:val="001F3D0C"/>
    <w:rsid w:val="002478AD"/>
    <w:rsid w:val="00255638"/>
    <w:rsid w:val="00264DD9"/>
    <w:rsid w:val="0027208D"/>
    <w:rsid w:val="002D69F2"/>
    <w:rsid w:val="00301DF9"/>
    <w:rsid w:val="00361356"/>
    <w:rsid w:val="0036379D"/>
    <w:rsid w:val="003757AB"/>
    <w:rsid w:val="00380843"/>
    <w:rsid w:val="00410780"/>
    <w:rsid w:val="00437848"/>
    <w:rsid w:val="0049107E"/>
    <w:rsid w:val="004A14F2"/>
    <w:rsid w:val="004B5AE8"/>
    <w:rsid w:val="004C7A50"/>
    <w:rsid w:val="005A13BF"/>
    <w:rsid w:val="005F1A42"/>
    <w:rsid w:val="00610FC6"/>
    <w:rsid w:val="006122E4"/>
    <w:rsid w:val="00615860"/>
    <w:rsid w:val="006512F8"/>
    <w:rsid w:val="006622CA"/>
    <w:rsid w:val="00664677"/>
    <w:rsid w:val="00664A5A"/>
    <w:rsid w:val="00686993"/>
    <w:rsid w:val="006A7E32"/>
    <w:rsid w:val="00706008"/>
    <w:rsid w:val="0071507E"/>
    <w:rsid w:val="00751579"/>
    <w:rsid w:val="00791C1C"/>
    <w:rsid w:val="007928AA"/>
    <w:rsid w:val="007A7DBE"/>
    <w:rsid w:val="007C015A"/>
    <w:rsid w:val="007E57E0"/>
    <w:rsid w:val="007E5CBE"/>
    <w:rsid w:val="007F21AD"/>
    <w:rsid w:val="00832A96"/>
    <w:rsid w:val="00835F8A"/>
    <w:rsid w:val="00842679"/>
    <w:rsid w:val="00863EAC"/>
    <w:rsid w:val="00865932"/>
    <w:rsid w:val="008676BC"/>
    <w:rsid w:val="00890DFC"/>
    <w:rsid w:val="00901B5F"/>
    <w:rsid w:val="009061BE"/>
    <w:rsid w:val="009465F4"/>
    <w:rsid w:val="00992F12"/>
    <w:rsid w:val="009B5350"/>
    <w:rsid w:val="009C4557"/>
    <w:rsid w:val="009D5B3B"/>
    <w:rsid w:val="009E4605"/>
    <w:rsid w:val="009F6822"/>
    <w:rsid w:val="00A046B0"/>
    <w:rsid w:val="00A15A83"/>
    <w:rsid w:val="00A45D41"/>
    <w:rsid w:val="00A81880"/>
    <w:rsid w:val="00AA248C"/>
    <w:rsid w:val="00AE3EC8"/>
    <w:rsid w:val="00BF25B1"/>
    <w:rsid w:val="00C34594"/>
    <w:rsid w:val="00C965B6"/>
    <w:rsid w:val="00CF25E7"/>
    <w:rsid w:val="00D26D73"/>
    <w:rsid w:val="00D43243"/>
    <w:rsid w:val="00D52871"/>
    <w:rsid w:val="00D86480"/>
    <w:rsid w:val="00DB3428"/>
    <w:rsid w:val="00DB3719"/>
    <w:rsid w:val="00E019BE"/>
    <w:rsid w:val="00E25EB2"/>
    <w:rsid w:val="00E37DC2"/>
    <w:rsid w:val="00E60D59"/>
    <w:rsid w:val="00E61284"/>
    <w:rsid w:val="00E85AD3"/>
    <w:rsid w:val="00EA4DCC"/>
    <w:rsid w:val="00EB2556"/>
    <w:rsid w:val="00ED1D0E"/>
    <w:rsid w:val="00ED5C0A"/>
    <w:rsid w:val="00EF61FD"/>
    <w:rsid w:val="00F02B25"/>
    <w:rsid w:val="00F3348F"/>
    <w:rsid w:val="00F77A66"/>
    <w:rsid w:val="00F8673D"/>
    <w:rsid w:val="00FA2EBC"/>
    <w:rsid w:val="00FB2994"/>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DCED3"/>
  <w15:chartTrackingRefBased/>
  <w15:docId w15:val="{E6D52EE2-E780-4727-A458-4D52A8D96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25B1"/>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МОЙ СТИЛЬ"/>
    <w:basedOn w:val="a4"/>
    <w:qFormat/>
    <w:rsid w:val="00BF25B1"/>
    <w:pPr>
      <w:spacing w:after="0" w:line="240" w:lineRule="auto"/>
      <w:ind w:firstLine="709"/>
      <w:jc w:val="both"/>
    </w:pPr>
    <w:rPr>
      <w:rFonts w:ascii="Times New Roman" w:hAnsi="Times New Roman"/>
      <w:sz w:val="28"/>
    </w:rPr>
  </w:style>
  <w:style w:type="paragraph" w:styleId="a4">
    <w:name w:val="Body Text"/>
    <w:basedOn w:val="a"/>
    <w:link w:val="a5"/>
    <w:uiPriority w:val="99"/>
    <w:semiHidden/>
    <w:unhideWhenUsed/>
    <w:rsid w:val="00BF25B1"/>
    <w:pPr>
      <w:spacing w:after="120"/>
    </w:pPr>
  </w:style>
  <w:style w:type="character" w:customStyle="1" w:styleId="a5">
    <w:name w:val="Основной текст Знак"/>
    <w:basedOn w:val="a0"/>
    <w:link w:val="a4"/>
    <w:uiPriority w:val="99"/>
    <w:semiHidden/>
    <w:rsid w:val="00BF25B1"/>
  </w:style>
  <w:style w:type="paragraph" w:styleId="a6">
    <w:name w:val="List Paragraph"/>
    <w:basedOn w:val="a3"/>
    <w:uiPriority w:val="34"/>
    <w:qFormat/>
    <w:rsid w:val="00ED5C0A"/>
    <w:pPr>
      <w:ind w:left="720" w:firstLine="0"/>
      <w:contextualSpacing/>
    </w:pPr>
    <w:rPr>
      <w:rFonts w:eastAsia="Times New Roman" w:cs="Times New Roman"/>
      <w:szCs w:val="24"/>
      <w:lang w:eastAsia="ru-RU"/>
    </w:rPr>
  </w:style>
  <w:style w:type="table" w:styleId="a7">
    <w:name w:val="Table Grid"/>
    <w:basedOn w:val="a1"/>
    <w:uiPriority w:val="59"/>
    <w:rsid w:val="00F33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unhideWhenUsed/>
    <w:rsid w:val="00EF61F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Strong"/>
    <w:basedOn w:val="a0"/>
    <w:uiPriority w:val="22"/>
    <w:qFormat/>
    <w:rsid w:val="00EF61FD"/>
    <w:rPr>
      <w:b/>
      <w:bCs/>
    </w:rPr>
  </w:style>
  <w:style w:type="character" w:styleId="aa">
    <w:name w:val="Emphasis"/>
    <w:basedOn w:val="a0"/>
    <w:uiPriority w:val="20"/>
    <w:qFormat/>
    <w:rsid w:val="00EF61FD"/>
    <w:rPr>
      <w:i/>
      <w:iCs/>
    </w:rPr>
  </w:style>
  <w:style w:type="character" w:styleId="ab">
    <w:name w:val="Hyperlink"/>
    <w:basedOn w:val="a0"/>
    <w:uiPriority w:val="99"/>
    <w:unhideWhenUsed/>
    <w:rsid w:val="00901B5F"/>
    <w:rPr>
      <w:color w:val="0000FF"/>
      <w:u w:val="single"/>
    </w:rPr>
  </w:style>
  <w:style w:type="paragraph" w:styleId="ac">
    <w:name w:val="header"/>
    <w:basedOn w:val="a"/>
    <w:link w:val="ad"/>
    <w:uiPriority w:val="99"/>
    <w:unhideWhenUsed/>
    <w:rsid w:val="00842679"/>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842679"/>
  </w:style>
  <w:style w:type="paragraph" w:styleId="ae">
    <w:name w:val="footer"/>
    <w:basedOn w:val="a"/>
    <w:link w:val="af"/>
    <w:uiPriority w:val="99"/>
    <w:unhideWhenUsed/>
    <w:rsid w:val="00842679"/>
    <w:pPr>
      <w:tabs>
        <w:tab w:val="center" w:pos="4677"/>
        <w:tab w:val="right" w:pos="9355"/>
      </w:tabs>
      <w:spacing w:after="0" w:line="240" w:lineRule="auto"/>
    </w:pPr>
  </w:style>
  <w:style w:type="character" w:customStyle="1" w:styleId="af">
    <w:name w:val="Нижний колонтитул Знак"/>
    <w:basedOn w:val="a0"/>
    <w:link w:val="ae"/>
    <w:uiPriority w:val="99"/>
    <w:rsid w:val="00842679"/>
  </w:style>
  <w:style w:type="paragraph" w:styleId="HTML">
    <w:name w:val="HTML Preformatted"/>
    <w:basedOn w:val="a"/>
    <w:link w:val="HTML0"/>
    <w:uiPriority w:val="99"/>
    <w:unhideWhenUsed/>
    <w:rsid w:val="00842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42679"/>
    <w:rPr>
      <w:rFonts w:ascii="Courier New" w:eastAsia="Times New Roman" w:hAnsi="Courier New" w:cs="Courier New"/>
      <w:sz w:val="20"/>
      <w:szCs w:val="20"/>
      <w:lang w:eastAsia="ru-RU"/>
    </w:rPr>
  </w:style>
  <w:style w:type="character" w:customStyle="1" w:styleId="y2iqfc">
    <w:name w:val="y2iqfc"/>
    <w:basedOn w:val="a0"/>
    <w:rsid w:val="00842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63096">
      <w:bodyDiv w:val="1"/>
      <w:marLeft w:val="0"/>
      <w:marRight w:val="0"/>
      <w:marTop w:val="0"/>
      <w:marBottom w:val="0"/>
      <w:divBdr>
        <w:top w:val="none" w:sz="0" w:space="0" w:color="auto"/>
        <w:left w:val="none" w:sz="0" w:space="0" w:color="auto"/>
        <w:bottom w:val="none" w:sz="0" w:space="0" w:color="auto"/>
        <w:right w:val="none" w:sz="0" w:space="0" w:color="auto"/>
      </w:divBdr>
    </w:div>
    <w:div w:id="39718827">
      <w:bodyDiv w:val="1"/>
      <w:marLeft w:val="0"/>
      <w:marRight w:val="0"/>
      <w:marTop w:val="0"/>
      <w:marBottom w:val="0"/>
      <w:divBdr>
        <w:top w:val="none" w:sz="0" w:space="0" w:color="auto"/>
        <w:left w:val="none" w:sz="0" w:space="0" w:color="auto"/>
        <w:bottom w:val="none" w:sz="0" w:space="0" w:color="auto"/>
        <w:right w:val="none" w:sz="0" w:space="0" w:color="auto"/>
      </w:divBdr>
    </w:div>
    <w:div w:id="290214300">
      <w:bodyDiv w:val="1"/>
      <w:marLeft w:val="0"/>
      <w:marRight w:val="0"/>
      <w:marTop w:val="0"/>
      <w:marBottom w:val="0"/>
      <w:divBdr>
        <w:top w:val="none" w:sz="0" w:space="0" w:color="auto"/>
        <w:left w:val="none" w:sz="0" w:space="0" w:color="auto"/>
        <w:bottom w:val="none" w:sz="0" w:space="0" w:color="auto"/>
        <w:right w:val="none" w:sz="0" w:space="0" w:color="auto"/>
      </w:divBdr>
    </w:div>
    <w:div w:id="494303677">
      <w:bodyDiv w:val="1"/>
      <w:marLeft w:val="0"/>
      <w:marRight w:val="0"/>
      <w:marTop w:val="0"/>
      <w:marBottom w:val="0"/>
      <w:divBdr>
        <w:top w:val="none" w:sz="0" w:space="0" w:color="auto"/>
        <w:left w:val="none" w:sz="0" w:space="0" w:color="auto"/>
        <w:bottom w:val="none" w:sz="0" w:space="0" w:color="auto"/>
        <w:right w:val="none" w:sz="0" w:space="0" w:color="auto"/>
      </w:divBdr>
    </w:div>
    <w:div w:id="566917987">
      <w:bodyDiv w:val="1"/>
      <w:marLeft w:val="0"/>
      <w:marRight w:val="0"/>
      <w:marTop w:val="0"/>
      <w:marBottom w:val="0"/>
      <w:divBdr>
        <w:top w:val="none" w:sz="0" w:space="0" w:color="auto"/>
        <w:left w:val="none" w:sz="0" w:space="0" w:color="auto"/>
        <w:bottom w:val="none" w:sz="0" w:space="0" w:color="auto"/>
        <w:right w:val="none" w:sz="0" w:space="0" w:color="auto"/>
      </w:divBdr>
    </w:div>
    <w:div w:id="759445227">
      <w:bodyDiv w:val="1"/>
      <w:marLeft w:val="0"/>
      <w:marRight w:val="0"/>
      <w:marTop w:val="0"/>
      <w:marBottom w:val="0"/>
      <w:divBdr>
        <w:top w:val="none" w:sz="0" w:space="0" w:color="auto"/>
        <w:left w:val="none" w:sz="0" w:space="0" w:color="auto"/>
        <w:bottom w:val="none" w:sz="0" w:space="0" w:color="auto"/>
        <w:right w:val="none" w:sz="0" w:space="0" w:color="auto"/>
      </w:divBdr>
    </w:div>
    <w:div w:id="1050961086">
      <w:bodyDiv w:val="1"/>
      <w:marLeft w:val="0"/>
      <w:marRight w:val="0"/>
      <w:marTop w:val="0"/>
      <w:marBottom w:val="0"/>
      <w:divBdr>
        <w:top w:val="none" w:sz="0" w:space="0" w:color="auto"/>
        <w:left w:val="none" w:sz="0" w:space="0" w:color="auto"/>
        <w:bottom w:val="none" w:sz="0" w:space="0" w:color="auto"/>
        <w:right w:val="none" w:sz="0" w:space="0" w:color="auto"/>
      </w:divBdr>
    </w:div>
    <w:div w:id="1306425313">
      <w:bodyDiv w:val="1"/>
      <w:marLeft w:val="0"/>
      <w:marRight w:val="0"/>
      <w:marTop w:val="0"/>
      <w:marBottom w:val="0"/>
      <w:divBdr>
        <w:top w:val="none" w:sz="0" w:space="0" w:color="auto"/>
        <w:left w:val="none" w:sz="0" w:space="0" w:color="auto"/>
        <w:bottom w:val="none" w:sz="0" w:space="0" w:color="auto"/>
        <w:right w:val="none" w:sz="0" w:space="0" w:color="auto"/>
      </w:divBdr>
    </w:div>
    <w:div w:id="1388533176">
      <w:bodyDiv w:val="1"/>
      <w:marLeft w:val="0"/>
      <w:marRight w:val="0"/>
      <w:marTop w:val="0"/>
      <w:marBottom w:val="0"/>
      <w:divBdr>
        <w:top w:val="none" w:sz="0" w:space="0" w:color="auto"/>
        <w:left w:val="none" w:sz="0" w:space="0" w:color="auto"/>
        <w:bottom w:val="none" w:sz="0" w:space="0" w:color="auto"/>
        <w:right w:val="none" w:sz="0" w:space="0" w:color="auto"/>
      </w:divBdr>
    </w:div>
    <w:div w:id="1459301674">
      <w:bodyDiv w:val="1"/>
      <w:marLeft w:val="0"/>
      <w:marRight w:val="0"/>
      <w:marTop w:val="0"/>
      <w:marBottom w:val="0"/>
      <w:divBdr>
        <w:top w:val="none" w:sz="0" w:space="0" w:color="auto"/>
        <w:left w:val="none" w:sz="0" w:space="0" w:color="auto"/>
        <w:bottom w:val="none" w:sz="0" w:space="0" w:color="auto"/>
        <w:right w:val="none" w:sz="0" w:space="0" w:color="auto"/>
      </w:divBdr>
    </w:div>
    <w:div w:id="1732733080">
      <w:bodyDiv w:val="1"/>
      <w:marLeft w:val="0"/>
      <w:marRight w:val="0"/>
      <w:marTop w:val="0"/>
      <w:marBottom w:val="0"/>
      <w:divBdr>
        <w:top w:val="none" w:sz="0" w:space="0" w:color="auto"/>
        <w:left w:val="none" w:sz="0" w:space="0" w:color="auto"/>
        <w:bottom w:val="none" w:sz="0" w:space="0" w:color="auto"/>
        <w:right w:val="none" w:sz="0" w:space="0" w:color="auto"/>
      </w:divBdr>
    </w:div>
    <w:div w:id="1733506576">
      <w:bodyDiv w:val="1"/>
      <w:marLeft w:val="0"/>
      <w:marRight w:val="0"/>
      <w:marTop w:val="0"/>
      <w:marBottom w:val="0"/>
      <w:divBdr>
        <w:top w:val="none" w:sz="0" w:space="0" w:color="auto"/>
        <w:left w:val="none" w:sz="0" w:space="0" w:color="auto"/>
        <w:bottom w:val="none" w:sz="0" w:space="0" w:color="auto"/>
        <w:right w:val="none" w:sz="0" w:space="0" w:color="auto"/>
      </w:divBdr>
    </w:div>
    <w:div w:id="1800032484">
      <w:bodyDiv w:val="1"/>
      <w:marLeft w:val="0"/>
      <w:marRight w:val="0"/>
      <w:marTop w:val="0"/>
      <w:marBottom w:val="0"/>
      <w:divBdr>
        <w:top w:val="none" w:sz="0" w:space="0" w:color="auto"/>
        <w:left w:val="none" w:sz="0" w:space="0" w:color="auto"/>
        <w:bottom w:val="none" w:sz="0" w:space="0" w:color="auto"/>
        <w:right w:val="none" w:sz="0" w:space="0" w:color="auto"/>
      </w:divBdr>
    </w:div>
    <w:div w:id="1917279884">
      <w:bodyDiv w:val="1"/>
      <w:marLeft w:val="0"/>
      <w:marRight w:val="0"/>
      <w:marTop w:val="0"/>
      <w:marBottom w:val="0"/>
      <w:divBdr>
        <w:top w:val="none" w:sz="0" w:space="0" w:color="auto"/>
        <w:left w:val="none" w:sz="0" w:space="0" w:color="auto"/>
        <w:bottom w:val="none" w:sz="0" w:space="0" w:color="auto"/>
        <w:right w:val="none" w:sz="0" w:space="0" w:color="auto"/>
      </w:divBdr>
    </w:div>
    <w:div w:id="200600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1089;&#1072;&#1081;&#1090;&#1086;&#1073;&#1088;&#1072;&#1079;&#1086;&#1074;&#1072;&#1085;&#1080;&#1103;.&#1088;&#109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7B91E-5205-4558-909C-B0018F124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4076</TotalTime>
  <Pages>8</Pages>
  <Words>2215</Words>
  <Characters>12632</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Dzmitry Dutsin</dc:creator>
  <cp:keywords/>
  <dc:description/>
  <cp:lastModifiedBy>Жмых</cp:lastModifiedBy>
  <cp:revision>84</cp:revision>
  <dcterms:created xsi:type="dcterms:W3CDTF">2021-09-30T10:29:00Z</dcterms:created>
  <dcterms:modified xsi:type="dcterms:W3CDTF">2022-01-20T20:12:00Z</dcterms:modified>
</cp:coreProperties>
</file>