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E70D18" w14:textId="5C0312EC" w:rsidR="003A2AAD" w:rsidRDefault="003C0AF6" w:rsidP="003C0AF6">
      <w:pPr>
        <w:pStyle w:val="Titel"/>
      </w:pPr>
      <w:r>
        <w:t xml:space="preserve">Dokumentation zur großen </w:t>
      </w:r>
      <w:r w:rsidR="00940609">
        <w:t>IHK-Abschlussprüfung</w:t>
      </w:r>
      <w:r>
        <w:t xml:space="preserve"> Sommer 2020</w:t>
      </w:r>
    </w:p>
    <w:p w14:paraId="5EEE573D" w14:textId="77777777" w:rsidR="003C0AF6" w:rsidRDefault="003C0AF6" w:rsidP="003C0AF6"/>
    <w:p w14:paraId="7895B35F" w14:textId="77777777" w:rsidR="003C0AF6" w:rsidRDefault="003C0AF6" w:rsidP="003C0AF6"/>
    <w:p w14:paraId="220F3927" w14:textId="49ACD854" w:rsidR="003C0AF6" w:rsidRDefault="00940609" w:rsidP="003C0AF6">
      <w:pPr>
        <w:pStyle w:val="Titel"/>
      </w:pPr>
      <w:r>
        <w:t>Entwicklung eines Softwaresystems</w:t>
      </w:r>
    </w:p>
    <w:p w14:paraId="3D10478A" w14:textId="77777777" w:rsidR="003C0AF6" w:rsidRDefault="003C0AF6" w:rsidP="003C0AF6"/>
    <w:p w14:paraId="34953FB7" w14:textId="77777777" w:rsidR="003C0AF6" w:rsidRDefault="003C0AF6" w:rsidP="003C0AF6"/>
    <w:p w14:paraId="5CBA2D5D" w14:textId="77777777" w:rsidR="003C0AF6" w:rsidRDefault="003C0AF6" w:rsidP="003C0AF6"/>
    <w:p w14:paraId="6D6B397A" w14:textId="77777777" w:rsidR="003C0AF6" w:rsidRDefault="003C0AF6" w:rsidP="003C0AF6">
      <w:r>
        <w:t>Von Felix Warschewski, aixITem GmbH</w:t>
      </w:r>
    </w:p>
    <w:p w14:paraId="4588DE5A" w14:textId="77777777" w:rsidR="008E1E14" w:rsidRDefault="003C0AF6" w:rsidP="003C0AF6">
      <w:r>
        <w:br w:type="page"/>
      </w:r>
    </w:p>
    <w:sdt>
      <w:sdtPr>
        <w:rPr>
          <w:rFonts w:asciiTheme="minorHAnsi" w:eastAsiaTheme="minorHAnsi" w:hAnsiTheme="minorHAnsi" w:cstheme="minorBidi"/>
          <w:color w:val="auto"/>
          <w:sz w:val="22"/>
          <w:szCs w:val="22"/>
          <w:lang w:eastAsia="en-US"/>
        </w:rPr>
        <w:id w:val="-1366447622"/>
        <w:docPartObj>
          <w:docPartGallery w:val="Table of Contents"/>
          <w:docPartUnique/>
        </w:docPartObj>
      </w:sdtPr>
      <w:sdtEndPr>
        <w:rPr>
          <w:b/>
          <w:bCs/>
        </w:rPr>
      </w:sdtEndPr>
      <w:sdtContent>
        <w:p w14:paraId="2EC7053A" w14:textId="77777777" w:rsidR="008E1E14" w:rsidRDefault="008E1E14">
          <w:pPr>
            <w:pStyle w:val="Inhaltsverzeichnisberschrift"/>
          </w:pPr>
          <w:r>
            <w:t>Inhaltsverzeichnis</w:t>
          </w:r>
        </w:p>
        <w:p w14:paraId="24205671" w14:textId="77777777" w:rsidR="008E1E14" w:rsidRDefault="008E1E14">
          <w:pPr>
            <w:pStyle w:val="Verzeichnis1"/>
            <w:tabs>
              <w:tab w:val="left" w:pos="440"/>
              <w:tab w:val="right" w:leader="dot" w:pos="9062"/>
            </w:tabs>
            <w:rPr>
              <w:noProof/>
            </w:rPr>
          </w:pPr>
          <w:r>
            <w:fldChar w:fldCharType="begin"/>
          </w:r>
          <w:r>
            <w:instrText xml:space="preserve"> TOC \o "1-3" \h \z \u </w:instrText>
          </w:r>
          <w:r>
            <w:fldChar w:fldCharType="separate"/>
          </w:r>
          <w:hyperlink w:anchor="_Toc42761748" w:history="1">
            <w:r w:rsidRPr="00C8107B">
              <w:rPr>
                <w:rStyle w:val="Hyperlink"/>
                <w:noProof/>
              </w:rPr>
              <w:t>1</w:t>
            </w:r>
            <w:r>
              <w:rPr>
                <w:noProof/>
              </w:rPr>
              <w:tab/>
            </w:r>
            <w:r w:rsidRPr="00C8107B">
              <w:rPr>
                <w:rStyle w:val="Hyperlink"/>
                <w:noProof/>
              </w:rPr>
              <w:t>Änderungen zu Tag 1</w:t>
            </w:r>
            <w:r>
              <w:rPr>
                <w:noProof/>
                <w:webHidden/>
              </w:rPr>
              <w:tab/>
            </w:r>
            <w:r>
              <w:rPr>
                <w:noProof/>
                <w:webHidden/>
              </w:rPr>
              <w:fldChar w:fldCharType="begin"/>
            </w:r>
            <w:r>
              <w:rPr>
                <w:noProof/>
                <w:webHidden/>
              </w:rPr>
              <w:instrText xml:space="preserve"> PAGEREF _Toc42761748 \h </w:instrText>
            </w:r>
            <w:r>
              <w:rPr>
                <w:noProof/>
                <w:webHidden/>
              </w:rPr>
            </w:r>
            <w:r>
              <w:rPr>
                <w:noProof/>
                <w:webHidden/>
              </w:rPr>
              <w:fldChar w:fldCharType="separate"/>
            </w:r>
            <w:r>
              <w:rPr>
                <w:noProof/>
                <w:webHidden/>
              </w:rPr>
              <w:t>3</w:t>
            </w:r>
            <w:r>
              <w:rPr>
                <w:noProof/>
                <w:webHidden/>
              </w:rPr>
              <w:fldChar w:fldCharType="end"/>
            </w:r>
          </w:hyperlink>
        </w:p>
        <w:p w14:paraId="07A0F4C3" w14:textId="77777777" w:rsidR="008E1E14" w:rsidRDefault="00E703AF">
          <w:pPr>
            <w:pStyle w:val="Verzeichnis1"/>
            <w:tabs>
              <w:tab w:val="left" w:pos="440"/>
              <w:tab w:val="right" w:leader="dot" w:pos="9062"/>
            </w:tabs>
            <w:rPr>
              <w:noProof/>
            </w:rPr>
          </w:pPr>
          <w:hyperlink w:anchor="_Toc42761749" w:history="1">
            <w:r w:rsidR="008E1E14" w:rsidRPr="00C8107B">
              <w:rPr>
                <w:rStyle w:val="Hyperlink"/>
                <w:noProof/>
              </w:rPr>
              <w:t>2</w:t>
            </w:r>
            <w:r w:rsidR="008E1E14">
              <w:rPr>
                <w:noProof/>
              </w:rPr>
              <w:tab/>
            </w:r>
            <w:r w:rsidR="008E1E14" w:rsidRPr="00C8107B">
              <w:rPr>
                <w:rStyle w:val="Hyperlink"/>
                <w:noProof/>
              </w:rPr>
              <w:t>Neufassung der Dokumentation von Tag 1</w:t>
            </w:r>
            <w:r w:rsidR="008E1E14">
              <w:rPr>
                <w:noProof/>
                <w:webHidden/>
              </w:rPr>
              <w:tab/>
            </w:r>
            <w:r w:rsidR="008E1E14">
              <w:rPr>
                <w:noProof/>
                <w:webHidden/>
              </w:rPr>
              <w:fldChar w:fldCharType="begin"/>
            </w:r>
            <w:r w:rsidR="008E1E14">
              <w:rPr>
                <w:noProof/>
                <w:webHidden/>
              </w:rPr>
              <w:instrText xml:space="preserve"> PAGEREF _Toc42761749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44DA89CC" w14:textId="77777777" w:rsidR="008E1E14" w:rsidRDefault="00E703AF">
          <w:pPr>
            <w:pStyle w:val="Verzeichnis1"/>
            <w:tabs>
              <w:tab w:val="left" w:pos="440"/>
              <w:tab w:val="right" w:leader="dot" w:pos="9062"/>
            </w:tabs>
            <w:rPr>
              <w:noProof/>
            </w:rPr>
          </w:pPr>
          <w:hyperlink w:anchor="_Toc42761750" w:history="1">
            <w:r w:rsidR="008E1E14" w:rsidRPr="00C8107B">
              <w:rPr>
                <w:rStyle w:val="Hyperlink"/>
                <w:noProof/>
              </w:rPr>
              <w:t>3</w:t>
            </w:r>
            <w:r w:rsidR="008E1E14">
              <w:rPr>
                <w:noProof/>
              </w:rPr>
              <w:tab/>
            </w:r>
            <w:r w:rsidR="008E1E14" w:rsidRPr="00C8107B">
              <w:rPr>
                <w:rStyle w:val="Hyperlink"/>
                <w:noProof/>
              </w:rPr>
              <w:t>Diskussion der Testbeispiele</w:t>
            </w:r>
            <w:r w:rsidR="008E1E14">
              <w:rPr>
                <w:noProof/>
                <w:webHidden/>
              </w:rPr>
              <w:tab/>
            </w:r>
            <w:r w:rsidR="008E1E14">
              <w:rPr>
                <w:noProof/>
                <w:webHidden/>
              </w:rPr>
              <w:fldChar w:fldCharType="begin"/>
            </w:r>
            <w:r w:rsidR="008E1E14">
              <w:rPr>
                <w:noProof/>
                <w:webHidden/>
              </w:rPr>
              <w:instrText xml:space="preserve"> PAGEREF _Toc42761750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0EE5305A" w14:textId="77777777" w:rsidR="008E1E14" w:rsidRDefault="00E703AF">
          <w:pPr>
            <w:pStyle w:val="Verzeichnis1"/>
            <w:tabs>
              <w:tab w:val="left" w:pos="440"/>
              <w:tab w:val="right" w:leader="dot" w:pos="9062"/>
            </w:tabs>
            <w:rPr>
              <w:noProof/>
            </w:rPr>
          </w:pPr>
          <w:hyperlink w:anchor="_Toc42761751" w:history="1">
            <w:r w:rsidR="008E1E14" w:rsidRPr="00C8107B">
              <w:rPr>
                <w:rStyle w:val="Hyperlink"/>
                <w:noProof/>
              </w:rPr>
              <w:t>4</w:t>
            </w:r>
            <w:r w:rsidR="008E1E14">
              <w:rPr>
                <w:noProof/>
              </w:rPr>
              <w:tab/>
            </w:r>
            <w:r w:rsidR="008E1E14" w:rsidRPr="00C8107B">
              <w:rPr>
                <w:rStyle w:val="Hyperlink"/>
                <w:noProof/>
              </w:rPr>
              <w:t>Benutzeranleitung</w:t>
            </w:r>
            <w:r w:rsidR="008E1E14">
              <w:rPr>
                <w:noProof/>
                <w:webHidden/>
              </w:rPr>
              <w:tab/>
            </w:r>
            <w:r w:rsidR="008E1E14">
              <w:rPr>
                <w:noProof/>
                <w:webHidden/>
              </w:rPr>
              <w:fldChar w:fldCharType="begin"/>
            </w:r>
            <w:r w:rsidR="008E1E14">
              <w:rPr>
                <w:noProof/>
                <w:webHidden/>
              </w:rPr>
              <w:instrText xml:space="preserve"> PAGEREF _Toc42761751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097CACFD" w14:textId="77777777" w:rsidR="008E1E14" w:rsidRDefault="00E703AF">
          <w:pPr>
            <w:pStyle w:val="Verzeichnis2"/>
            <w:tabs>
              <w:tab w:val="left" w:pos="880"/>
              <w:tab w:val="right" w:leader="dot" w:pos="9062"/>
            </w:tabs>
            <w:rPr>
              <w:noProof/>
            </w:rPr>
          </w:pPr>
          <w:hyperlink w:anchor="_Toc42761752" w:history="1">
            <w:r w:rsidR="008E1E14" w:rsidRPr="00C8107B">
              <w:rPr>
                <w:rStyle w:val="Hyperlink"/>
                <w:noProof/>
              </w:rPr>
              <w:t>4.1</w:t>
            </w:r>
            <w:r w:rsidR="008E1E14">
              <w:rPr>
                <w:noProof/>
              </w:rPr>
              <w:tab/>
            </w:r>
            <w:r w:rsidR="008E1E14" w:rsidRPr="00C8107B">
              <w:rPr>
                <w:rStyle w:val="Hyperlink"/>
                <w:noProof/>
              </w:rPr>
              <w:t>Laufzeitumgebung</w:t>
            </w:r>
            <w:r w:rsidR="008E1E14">
              <w:rPr>
                <w:noProof/>
                <w:webHidden/>
              </w:rPr>
              <w:tab/>
            </w:r>
            <w:r w:rsidR="008E1E14">
              <w:rPr>
                <w:noProof/>
                <w:webHidden/>
              </w:rPr>
              <w:fldChar w:fldCharType="begin"/>
            </w:r>
            <w:r w:rsidR="008E1E14">
              <w:rPr>
                <w:noProof/>
                <w:webHidden/>
              </w:rPr>
              <w:instrText xml:space="preserve"> PAGEREF _Toc42761752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0F05138B" w14:textId="77777777" w:rsidR="008E1E14" w:rsidRDefault="00E703AF">
          <w:pPr>
            <w:pStyle w:val="Verzeichnis2"/>
            <w:tabs>
              <w:tab w:val="left" w:pos="880"/>
              <w:tab w:val="right" w:leader="dot" w:pos="9062"/>
            </w:tabs>
            <w:rPr>
              <w:noProof/>
            </w:rPr>
          </w:pPr>
          <w:hyperlink w:anchor="_Toc42761753" w:history="1">
            <w:r w:rsidR="008E1E14" w:rsidRPr="00C8107B">
              <w:rPr>
                <w:rStyle w:val="Hyperlink"/>
                <w:noProof/>
              </w:rPr>
              <w:t>4.2</w:t>
            </w:r>
            <w:r w:rsidR="008E1E14">
              <w:rPr>
                <w:noProof/>
              </w:rPr>
              <w:tab/>
            </w:r>
            <w:r w:rsidR="008E1E14" w:rsidRPr="00C8107B">
              <w:rPr>
                <w:rStyle w:val="Hyperlink"/>
                <w:noProof/>
              </w:rPr>
              <w:t>Installation</w:t>
            </w:r>
            <w:r w:rsidR="008E1E14">
              <w:rPr>
                <w:noProof/>
                <w:webHidden/>
              </w:rPr>
              <w:tab/>
            </w:r>
            <w:r w:rsidR="008E1E14">
              <w:rPr>
                <w:noProof/>
                <w:webHidden/>
              </w:rPr>
              <w:fldChar w:fldCharType="begin"/>
            </w:r>
            <w:r w:rsidR="008E1E14">
              <w:rPr>
                <w:noProof/>
                <w:webHidden/>
              </w:rPr>
              <w:instrText xml:space="preserve"> PAGEREF _Toc42761753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50CB86B9" w14:textId="77777777" w:rsidR="008E1E14" w:rsidRDefault="00E703AF">
          <w:pPr>
            <w:pStyle w:val="Verzeichnis2"/>
            <w:tabs>
              <w:tab w:val="left" w:pos="880"/>
              <w:tab w:val="right" w:leader="dot" w:pos="9062"/>
            </w:tabs>
            <w:rPr>
              <w:noProof/>
            </w:rPr>
          </w:pPr>
          <w:hyperlink w:anchor="_Toc42761754" w:history="1">
            <w:r w:rsidR="008E1E14" w:rsidRPr="00C8107B">
              <w:rPr>
                <w:rStyle w:val="Hyperlink"/>
                <w:noProof/>
              </w:rPr>
              <w:t>4.3</w:t>
            </w:r>
            <w:r w:rsidR="008E1E14">
              <w:rPr>
                <w:noProof/>
              </w:rPr>
              <w:tab/>
            </w:r>
            <w:r w:rsidR="008E1E14" w:rsidRPr="00C8107B">
              <w:rPr>
                <w:rStyle w:val="Hyperlink"/>
                <w:noProof/>
              </w:rPr>
              <w:t>Dateistruktur</w:t>
            </w:r>
            <w:r w:rsidR="008E1E14">
              <w:rPr>
                <w:noProof/>
                <w:webHidden/>
              </w:rPr>
              <w:tab/>
            </w:r>
            <w:r w:rsidR="008E1E14">
              <w:rPr>
                <w:noProof/>
                <w:webHidden/>
              </w:rPr>
              <w:fldChar w:fldCharType="begin"/>
            </w:r>
            <w:r w:rsidR="008E1E14">
              <w:rPr>
                <w:noProof/>
                <w:webHidden/>
              </w:rPr>
              <w:instrText xml:space="preserve"> PAGEREF _Toc42761754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2AFC4F22" w14:textId="77777777" w:rsidR="008E1E14" w:rsidRDefault="00E703AF">
          <w:pPr>
            <w:pStyle w:val="Verzeichnis2"/>
            <w:tabs>
              <w:tab w:val="left" w:pos="880"/>
              <w:tab w:val="right" w:leader="dot" w:pos="9062"/>
            </w:tabs>
            <w:rPr>
              <w:noProof/>
            </w:rPr>
          </w:pPr>
          <w:hyperlink w:anchor="_Toc42761755" w:history="1">
            <w:r w:rsidR="008E1E14" w:rsidRPr="00C8107B">
              <w:rPr>
                <w:rStyle w:val="Hyperlink"/>
                <w:noProof/>
              </w:rPr>
              <w:t>4.4</w:t>
            </w:r>
            <w:r w:rsidR="008E1E14">
              <w:rPr>
                <w:noProof/>
              </w:rPr>
              <w:tab/>
            </w:r>
            <w:r w:rsidR="008E1E14" w:rsidRPr="00C8107B">
              <w:rPr>
                <w:rStyle w:val="Hyperlink"/>
                <w:noProof/>
              </w:rPr>
              <w:t>Dateiformat</w:t>
            </w:r>
            <w:r w:rsidR="008E1E14">
              <w:rPr>
                <w:noProof/>
                <w:webHidden/>
              </w:rPr>
              <w:tab/>
            </w:r>
            <w:r w:rsidR="008E1E14">
              <w:rPr>
                <w:noProof/>
                <w:webHidden/>
              </w:rPr>
              <w:fldChar w:fldCharType="begin"/>
            </w:r>
            <w:r w:rsidR="008E1E14">
              <w:rPr>
                <w:noProof/>
                <w:webHidden/>
              </w:rPr>
              <w:instrText xml:space="preserve"> PAGEREF _Toc42761755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2C74A2B8" w14:textId="77777777" w:rsidR="008E1E14" w:rsidRDefault="00E703AF">
          <w:pPr>
            <w:pStyle w:val="Verzeichnis2"/>
            <w:tabs>
              <w:tab w:val="left" w:pos="880"/>
              <w:tab w:val="right" w:leader="dot" w:pos="9062"/>
            </w:tabs>
            <w:rPr>
              <w:noProof/>
            </w:rPr>
          </w:pPr>
          <w:hyperlink w:anchor="_Toc42761756" w:history="1">
            <w:r w:rsidR="008E1E14" w:rsidRPr="00C8107B">
              <w:rPr>
                <w:rStyle w:val="Hyperlink"/>
                <w:noProof/>
              </w:rPr>
              <w:t>4.5</w:t>
            </w:r>
            <w:r w:rsidR="008E1E14">
              <w:rPr>
                <w:noProof/>
              </w:rPr>
              <w:tab/>
            </w:r>
            <w:r w:rsidR="008E1E14" w:rsidRPr="00C8107B">
              <w:rPr>
                <w:rStyle w:val="Hyperlink"/>
                <w:noProof/>
              </w:rPr>
              <w:t>Aufrufbefehle</w:t>
            </w:r>
            <w:r w:rsidR="008E1E14">
              <w:rPr>
                <w:noProof/>
                <w:webHidden/>
              </w:rPr>
              <w:tab/>
            </w:r>
            <w:r w:rsidR="008E1E14">
              <w:rPr>
                <w:noProof/>
                <w:webHidden/>
              </w:rPr>
              <w:fldChar w:fldCharType="begin"/>
            </w:r>
            <w:r w:rsidR="008E1E14">
              <w:rPr>
                <w:noProof/>
                <w:webHidden/>
              </w:rPr>
              <w:instrText xml:space="preserve"> PAGEREF _Toc42761756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11933EBE" w14:textId="77777777" w:rsidR="008E1E14" w:rsidRDefault="00E703AF">
          <w:pPr>
            <w:pStyle w:val="Verzeichnis1"/>
            <w:tabs>
              <w:tab w:val="left" w:pos="440"/>
              <w:tab w:val="right" w:leader="dot" w:pos="9062"/>
            </w:tabs>
            <w:rPr>
              <w:noProof/>
            </w:rPr>
          </w:pPr>
          <w:hyperlink w:anchor="_Toc42761757" w:history="1">
            <w:r w:rsidR="008E1E14" w:rsidRPr="00C8107B">
              <w:rPr>
                <w:rStyle w:val="Hyperlink"/>
                <w:noProof/>
              </w:rPr>
              <w:t>5</w:t>
            </w:r>
            <w:r w:rsidR="008E1E14">
              <w:rPr>
                <w:noProof/>
              </w:rPr>
              <w:tab/>
            </w:r>
            <w:r w:rsidR="008E1E14" w:rsidRPr="00C8107B">
              <w:rPr>
                <w:rStyle w:val="Hyperlink"/>
                <w:noProof/>
              </w:rPr>
              <w:t>Zusammenfassung und Ausblick</w:t>
            </w:r>
            <w:r w:rsidR="008E1E14">
              <w:rPr>
                <w:noProof/>
                <w:webHidden/>
              </w:rPr>
              <w:tab/>
            </w:r>
            <w:r w:rsidR="008E1E14">
              <w:rPr>
                <w:noProof/>
                <w:webHidden/>
              </w:rPr>
              <w:fldChar w:fldCharType="begin"/>
            </w:r>
            <w:r w:rsidR="008E1E14">
              <w:rPr>
                <w:noProof/>
                <w:webHidden/>
              </w:rPr>
              <w:instrText xml:space="preserve"> PAGEREF _Toc42761757 \h </w:instrText>
            </w:r>
            <w:r w:rsidR="008E1E14">
              <w:rPr>
                <w:noProof/>
                <w:webHidden/>
              </w:rPr>
            </w:r>
            <w:r w:rsidR="008E1E14">
              <w:rPr>
                <w:noProof/>
                <w:webHidden/>
              </w:rPr>
              <w:fldChar w:fldCharType="separate"/>
            </w:r>
            <w:r w:rsidR="008E1E14">
              <w:rPr>
                <w:noProof/>
                <w:webHidden/>
              </w:rPr>
              <w:t>4</w:t>
            </w:r>
            <w:r w:rsidR="008E1E14">
              <w:rPr>
                <w:noProof/>
                <w:webHidden/>
              </w:rPr>
              <w:fldChar w:fldCharType="end"/>
            </w:r>
          </w:hyperlink>
        </w:p>
        <w:p w14:paraId="58DAC6F4" w14:textId="77777777" w:rsidR="008E1E14" w:rsidRDefault="00E703AF">
          <w:pPr>
            <w:pStyle w:val="Verzeichnis1"/>
            <w:tabs>
              <w:tab w:val="left" w:pos="440"/>
              <w:tab w:val="right" w:leader="dot" w:pos="9062"/>
            </w:tabs>
            <w:rPr>
              <w:noProof/>
            </w:rPr>
          </w:pPr>
          <w:hyperlink w:anchor="_Toc42761758" w:history="1">
            <w:r w:rsidR="008E1E14" w:rsidRPr="00C8107B">
              <w:rPr>
                <w:rStyle w:val="Hyperlink"/>
                <w:noProof/>
              </w:rPr>
              <w:t>6</w:t>
            </w:r>
            <w:r w:rsidR="008E1E14">
              <w:rPr>
                <w:noProof/>
              </w:rPr>
              <w:tab/>
            </w:r>
            <w:r w:rsidR="008E1E14" w:rsidRPr="00C8107B">
              <w:rPr>
                <w:rStyle w:val="Hyperlink"/>
                <w:noProof/>
              </w:rPr>
              <w:t>Programmcode im Anhang</w:t>
            </w:r>
            <w:r w:rsidR="008E1E14">
              <w:rPr>
                <w:noProof/>
                <w:webHidden/>
              </w:rPr>
              <w:tab/>
            </w:r>
            <w:r w:rsidR="008E1E14">
              <w:rPr>
                <w:noProof/>
                <w:webHidden/>
              </w:rPr>
              <w:fldChar w:fldCharType="begin"/>
            </w:r>
            <w:r w:rsidR="008E1E14">
              <w:rPr>
                <w:noProof/>
                <w:webHidden/>
              </w:rPr>
              <w:instrText xml:space="preserve"> PAGEREF _Toc42761758 \h </w:instrText>
            </w:r>
            <w:r w:rsidR="008E1E14">
              <w:rPr>
                <w:noProof/>
                <w:webHidden/>
              </w:rPr>
            </w:r>
            <w:r w:rsidR="008E1E14">
              <w:rPr>
                <w:noProof/>
                <w:webHidden/>
              </w:rPr>
              <w:fldChar w:fldCharType="separate"/>
            </w:r>
            <w:r w:rsidR="008E1E14">
              <w:rPr>
                <w:noProof/>
                <w:webHidden/>
              </w:rPr>
              <w:t>4</w:t>
            </w:r>
            <w:r w:rsidR="008E1E14">
              <w:rPr>
                <w:noProof/>
                <w:webHidden/>
              </w:rPr>
              <w:fldChar w:fldCharType="end"/>
            </w:r>
          </w:hyperlink>
        </w:p>
        <w:p w14:paraId="5C0F66DD" w14:textId="77777777" w:rsidR="008E1E14" w:rsidRDefault="008E1E14">
          <w:r>
            <w:rPr>
              <w:b/>
              <w:bCs/>
            </w:rPr>
            <w:fldChar w:fldCharType="end"/>
          </w:r>
        </w:p>
      </w:sdtContent>
    </w:sdt>
    <w:p w14:paraId="55EA1F86" w14:textId="77777777" w:rsidR="003C0AF6" w:rsidRDefault="003C0AF6" w:rsidP="003C0AF6"/>
    <w:p w14:paraId="11C83F75" w14:textId="77777777" w:rsidR="008E1E14" w:rsidRDefault="008E1E14" w:rsidP="003C0AF6"/>
    <w:p w14:paraId="4A3734EF" w14:textId="77777777" w:rsidR="008E1E14" w:rsidRDefault="008E1E14" w:rsidP="003C0AF6"/>
    <w:p w14:paraId="42F68EF7" w14:textId="77777777" w:rsidR="008E1E14" w:rsidRDefault="008E1E14" w:rsidP="003C0AF6"/>
    <w:p w14:paraId="07D760EB" w14:textId="77777777" w:rsidR="008E1E14" w:rsidRDefault="008E1E14" w:rsidP="003C0AF6"/>
    <w:p w14:paraId="6CADB9E9" w14:textId="77777777" w:rsidR="008E1E14" w:rsidRDefault="008E1E14" w:rsidP="003C0AF6"/>
    <w:p w14:paraId="5FC215BB" w14:textId="77777777" w:rsidR="008E1E14" w:rsidRDefault="008E1E14" w:rsidP="003C0AF6"/>
    <w:p w14:paraId="33C88AF7" w14:textId="77777777" w:rsidR="008E1E14" w:rsidRDefault="008E1E14" w:rsidP="003C0AF6"/>
    <w:p w14:paraId="2F87EC04" w14:textId="77777777" w:rsidR="008E1E14" w:rsidRDefault="008E1E14" w:rsidP="003C0AF6"/>
    <w:p w14:paraId="0C761778" w14:textId="77777777" w:rsidR="008E1E14" w:rsidRDefault="008E1E14" w:rsidP="003C0AF6"/>
    <w:p w14:paraId="296F0B0C" w14:textId="77777777" w:rsidR="008E1E14" w:rsidRDefault="008E1E14" w:rsidP="003C0AF6"/>
    <w:p w14:paraId="24078488" w14:textId="77777777" w:rsidR="008E1E14" w:rsidRDefault="008E1E14" w:rsidP="003C0AF6"/>
    <w:p w14:paraId="4F741F96" w14:textId="77777777" w:rsidR="008E1E14" w:rsidRDefault="008E1E14" w:rsidP="003C0AF6"/>
    <w:p w14:paraId="34EC9097" w14:textId="77777777" w:rsidR="008E1E14" w:rsidRDefault="008E1E14" w:rsidP="003C0AF6"/>
    <w:p w14:paraId="7273B530" w14:textId="77777777" w:rsidR="008E1E14" w:rsidRDefault="008E1E14" w:rsidP="003C0AF6"/>
    <w:p w14:paraId="5BFAE573" w14:textId="77777777" w:rsidR="008E1E14" w:rsidRDefault="008E1E14" w:rsidP="003C0AF6"/>
    <w:p w14:paraId="43416616" w14:textId="77777777" w:rsidR="008E1E14" w:rsidRDefault="008E1E14" w:rsidP="003C0AF6"/>
    <w:p w14:paraId="3EF636C1" w14:textId="77777777" w:rsidR="008E1E14" w:rsidRDefault="008E1E14" w:rsidP="003C0AF6"/>
    <w:p w14:paraId="069F5F03" w14:textId="44D6E35B" w:rsidR="008E1E14" w:rsidRDefault="008E1E14" w:rsidP="003C0AF6"/>
    <w:p w14:paraId="02DD0390" w14:textId="73DE5532" w:rsidR="007D2D77" w:rsidRDefault="007D2D77" w:rsidP="003C0AF6"/>
    <w:p w14:paraId="33774D9D" w14:textId="07C9D562" w:rsidR="007D2D77" w:rsidRDefault="00204200" w:rsidP="007D2D77">
      <w:pPr>
        <w:pStyle w:val="berschrift1"/>
      </w:pPr>
      <w:r>
        <w:lastRenderedPageBreak/>
        <w:t>Eigenhändigkeitserklärung</w:t>
      </w:r>
    </w:p>
    <w:p w14:paraId="650BD190" w14:textId="77777777" w:rsidR="001D5575" w:rsidRPr="001D5575" w:rsidRDefault="001D5575" w:rsidP="001D5575"/>
    <w:p w14:paraId="66F3A838" w14:textId="11736DA9" w:rsidR="008D119B" w:rsidRDefault="001D5575" w:rsidP="008D119B">
      <w:r>
        <w:object w:dxaOrig="9180" w:dyaOrig="11880" w14:anchorId="7451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05pt;height:594.7pt" o:ole="">
            <v:imagedata r:id="rId6" o:title=""/>
          </v:shape>
          <o:OLEObject Type="Embed" ProgID="AcroExch.Document.DC" ShapeID="_x0000_i1025" DrawAspect="Content" ObjectID="_1654436313" r:id="rId7"/>
        </w:object>
      </w:r>
    </w:p>
    <w:p w14:paraId="1442B8E6" w14:textId="5EBC147D" w:rsidR="001D5575" w:rsidRDefault="001D5575" w:rsidP="008D119B"/>
    <w:p w14:paraId="706ADD71" w14:textId="77777777" w:rsidR="001D5575" w:rsidRPr="008D119B" w:rsidRDefault="001D5575" w:rsidP="008D119B"/>
    <w:p w14:paraId="2B0CA1D9" w14:textId="77777777" w:rsidR="003C0AF6" w:rsidRDefault="003C0AF6" w:rsidP="008E1E14">
      <w:pPr>
        <w:pStyle w:val="berschrift1"/>
      </w:pPr>
      <w:bookmarkStart w:id="0" w:name="_Toc42761748"/>
      <w:r>
        <w:lastRenderedPageBreak/>
        <w:t>Änderungen zu Tag 1</w:t>
      </w:r>
      <w:bookmarkEnd w:id="0"/>
    </w:p>
    <w:p w14:paraId="1EA9DEAC" w14:textId="77777777" w:rsidR="003C0AF6" w:rsidRDefault="003C0AF6" w:rsidP="003C0AF6"/>
    <w:p w14:paraId="340C293E" w14:textId="2F0B00F6" w:rsidR="00527F7B" w:rsidRDefault="009C43EA" w:rsidP="0047262D">
      <w:r>
        <w:t xml:space="preserve">Sämtliche </w:t>
      </w:r>
      <w:proofErr w:type="spellStart"/>
      <w:r>
        <w:t>Variabeln</w:t>
      </w:r>
      <w:proofErr w:type="spellEnd"/>
      <w:r>
        <w:t xml:space="preserve"> und Eigenschaften mit dem Datentyp </w:t>
      </w:r>
      <w:proofErr w:type="spellStart"/>
      <w:r>
        <w:t>long</w:t>
      </w:r>
      <w:proofErr w:type="spellEnd"/>
      <w:r>
        <w:t xml:space="preserve"> wurden in double umgeändert. Dies hat den Vorteil, dass sämtliche mathematische Funktionen nicht umgewandelt werden müssen.</w:t>
      </w:r>
    </w:p>
    <w:p w14:paraId="13431426" w14:textId="4A91230C" w:rsidR="00F655AB" w:rsidRDefault="00F655AB" w:rsidP="003C0AF6">
      <w:r>
        <w:t xml:space="preserve">Zur Speicherung der Beispiel-LCGs verwende ich eine Konstanten Klasse. Diese beinhaltet eine </w:t>
      </w:r>
      <w:r w:rsidR="00FB48FB">
        <w:t xml:space="preserve">Liste von </w:t>
      </w:r>
      <w:r w:rsidR="00DB32B3">
        <w:t>Double</w:t>
      </w:r>
      <w:r w:rsidR="00FB48FB">
        <w:t>-Arrays benannt nach dem Beispiel-Verfahren.</w:t>
      </w:r>
    </w:p>
    <w:p w14:paraId="3CFA6EBB" w14:textId="1736DC00" w:rsidR="00E703AF" w:rsidRDefault="00E703AF" w:rsidP="003C0AF6">
      <w:r>
        <w:t>Darüber hinaus habe ich anstatt eine einfache Verteilungsklasse eine Verteilungsschnittstelle implementiert, welche zwei Unterklassen hat. Diese Unterklassen besitzen eine Funktion transformiere und in der transformiere-Funktion der Standardnormalverteilt-Klasse wird die Polarmethode angewendet.</w:t>
      </w:r>
    </w:p>
    <w:p w14:paraId="4CB48E8C" w14:textId="77777777" w:rsidR="003C0AF6" w:rsidRDefault="003C0AF6" w:rsidP="003C0AF6"/>
    <w:p w14:paraId="45CD6E25" w14:textId="77777777" w:rsidR="003C0AF6" w:rsidRDefault="003C0AF6" w:rsidP="003C0AF6"/>
    <w:p w14:paraId="750760BF" w14:textId="04DD66A9" w:rsidR="003C0AF6" w:rsidRDefault="00C85562" w:rsidP="003C0AF6">
      <w:pPr>
        <w:pStyle w:val="berschrift1"/>
      </w:pPr>
      <w:r>
        <w:t>Beschreibung der Zufallszahlengeneratoren und Verfahren</w:t>
      </w:r>
    </w:p>
    <w:p w14:paraId="37178163" w14:textId="77777777" w:rsidR="003C0AF6" w:rsidRDefault="003C0AF6" w:rsidP="003C0AF6"/>
    <w:p w14:paraId="277AC8F9" w14:textId="77777777" w:rsidR="00C85562" w:rsidRDefault="00C85562" w:rsidP="003C0AF6">
      <w:r>
        <w:t xml:space="preserve">Zu implementieren waren folgende Generatoren und Testverfahren: </w:t>
      </w:r>
    </w:p>
    <w:p w14:paraId="3545AEB6" w14:textId="77777777" w:rsidR="00A875AD" w:rsidRDefault="00C85562" w:rsidP="00C85562">
      <w:pPr>
        <w:pStyle w:val="Listenabsatz"/>
        <w:numPr>
          <w:ilvl w:val="0"/>
          <w:numId w:val="3"/>
        </w:numPr>
      </w:pPr>
      <w:r>
        <w:t>Linearer Kongruenz-Generator mit 6 verschiedenen Einstellungsmöglichkeiten</w:t>
      </w:r>
    </w:p>
    <w:p w14:paraId="1BCB9280" w14:textId="5036EFC1" w:rsidR="003C0AF6" w:rsidRDefault="00A875AD" w:rsidP="00C85562">
      <w:pPr>
        <w:pStyle w:val="Listenabsatz"/>
        <w:numPr>
          <w:ilvl w:val="0"/>
          <w:numId w:val="3"/>
        </w:numPr>
      </w:pPr>
      <w:r>
        <w:t xml:space="preserve">Umwandlung gleichverteilter in normalverteilte Zufallszahlen mithilfe der Polar-Methode </w:t>
      </w:r>
      <w:r w:rsidR="00C85562">
        <w:t xml:space="preserve"> </w:t>
      </w:r>
    </w:p>
    <w:p w14:paraId="3F082A4B" w14:textId="6E41373C" w:rsidR="00C85562" w:rsidRDefault="00C85562" w:rsidP="00C85562">
      <w:pPr>
        <w:pStyle w:val="Listenabsatz"/>
        <w:numPr>
          <w:ilvl w:val="0"/>
          <w:numId w:val="3"/>
        </w:numPr>
      </w:pPr>
      <w:r>
        <w:t>Eigener Zufallszahlengenerator</w:t>
      </w:r>
    </w:p>
    <w:p w14:paraId="443F0342" w14:textId="7983A016" w:rsidR="00C85562" w:rsidRDefault="00C85562" w:rsidP="00C85562">
      <w:pPr>
        <w:pStyle w:val="Listenabsatz"/>
        <w:numPr>
          <w:ilvl w:val="0"/>
          <w:numId w:val="3"/>
        </w:numPr>
      </w:pPr>
      <w:r>
        <w:t>Güte-Testverfahren Serielle Autokorrelation</w:t>
      </w:r>
    </w:p>
    <w:p w14:paraId="49A1593D" w14:textId="246693E5" w:rsidR="00C85562" w:rsidRDefault="00C85562" w:rsidP="00C85562">
      <w:pPr>
        <w:pStyle w:val="Listenabsatz"/>
        <w:numPr>
          <w:ilvl w:val="0"/>
          <w:numId w:val="3"/>
        </w:numPr>
      </w:pPr>
      <w:r>
        <w:t>Güte-Testverfahren Sequenz-</w:t>
      </w:r>
      <w:proofErr w:type="spellStart"/>
      <w:r>
        <w:t>Up</w:t>
      </w:r>
      <w:proofErr w:type="spellEnd"/>
      <w:r>
        <w:t>-Down-Test</w:t>
      </w:r>
    </w:p>
    <w:p w14:paraId="0E448200" w14:textId="3D441D53" w:rsidR="00C85562" w:rsidRDefault="00C85562" w:rsidP="00C85562">
      <w:pPr>
        <w:pStyle w:val="Listenabsatz"/>
        <w:numPr>
          <w:ilvl w:val="0"/>
          <w:numId w:val="3"/>
        </w:numPr>
      </w:pPr>
      <w:r>
        <w:t>Eigenes Güte-Testverfahren</w:t>
      </w:r>
    </w:p>
    <w:p w14:paraId="7925D5E9" w14:textId="34D79269" w:rsidR="00034C60" w:rsidRDefault="00034C60" w:rsidP="00034C60">
      <w:r>
        <w:t xml:space="preserve">Der Lineare Kongruenz-Generator(LCG) errechnet Zufallszahlen auf Basis der Kongruenzrechnung. Hierfür sind 4 Eingabeparameter wichtig. Das Modul m, der Multiplikator a, das Inkrement c und der Startwert x0. </w:t>
      </w:r>
    </w:p>
    <w:p w14:paraId="6BC002AD" w14:textId="77777777" w:rsidR="003C0AF6" w:rsidRDefault="003C0AF6" w:rsidP="003C0AF6"/>
    <w:p w14:paraId="4033A04F" w14:textId="77777777" w:rsidR="003C0AF6" w:rsidRDefault="003C0AF6" w:rsidP="003C0AF6"/>
    <w:p w14:paraId="1799BB1D" w14:textId="77777777" w:rsidR="003C0AF6" w:rsidRDefault="003C0AF6" w:rsidP="003C0AF6">
      <w:pPr>
        <w:pStyle w:val="berschrift1"/>
      </w:pPr>
      <w:bookmarkStart w:id="1" w:name="_Toc42761750"/>
      <w:r>
        <w:t>Diskussion der Testbeispiele</w:t>
      </w:r>
      <w:bookmarkEnd w:id="1"/>
    </w:p>
    <w:p w14:paraId="7FABF4CA" w14:textId="77777777" w:rsidR="003C0AF6" w:rsidRDefault="003C0AF6" w:rsidP="003C0AF6"/>
    <w:p w14:paraId="02DADE80" w14:textId="77777777" w:rsidR="003C0AF6" w:rsidRDefault="003C0AF6" w:rsidP="003C0AF6">
      <w:r>
        <w:t>Beispiel 1: Test zum Zweck mit den Eingaben und der erwarteten Ausgabe bzw. Fehlermeldungen</w:t>
      </w:r>
    </w:p>
    <w:p w14:paraId="21968462" w14:textId="77777777" w:rsidR="003C0AF6" w:rsidRDefault="003C0AF6" w:rsidP="003C0AF6">
      <w:r>
        <w:t>Bsp.2: ….</w:t>
      </w:r>
    </w:p>
    <w:p w14:paraId="266159B4" w14:textId="77777777" w:rsidR="003C0AF6" w:rsidRDefault="003C0AF6" w:rsidP="003C0AF6"/>
    <w:p w14:paraId="7FBB1E69" w14:textId="77777777" w:rsidR="003C0AF6" w:rsidRDefault="003C0AF6" w:rsidP="003C0AF6">
      <w:pPr>
        <w:pStyle w:val="berschrift1"/>
      </w:pPr>
      <w:bookmarkStart w:id="2" w:name="_Toc42761751"/>
      <w:r>
        <w:t>Benutzeranleitung</w:t>
      </w:r>
      <w:bookmarkEnd w:id="2"/>
    </w:p>
    <w:p w14:paraId="488AA20C" w14:textId="77777777" w:rsidR="003C0AF6" w:rsidRDefault="003C0AF6" w:rsidP="003C0AF6"/>
    <w:p w14:paraId="0977829A" w14:textId="77777777" w:rsidR="003C0AF6" w:rsidRDefault="003C0AF6" w:rsidP="003C0AF6">
      <w:pPr>
        <w:pStyle w:val="berschrift2"/>
      </w:pPr>
      <w:bookmarkStart w:id="3" w:name="_Toc42761752"/>
      <w:r>
        <w:lastRenderedPageBreak/>
        <w:t>Laufzeitumgebung</w:t>
      </w:r>
      <w:bookmarkEnd w:id="3"/>
    </w:p>
    <w:p w14:paraId="48D9F20F" w14:textId="77777777" w:rsidR="003C0AF6" w:rsidRDefault="003C0AF6" w:rsidP="003C0AF6">
      <w:r>
        <w:t xml:space="preserve">Das verwendete Betriebssystem ist Windows 10 64-bit Version. Die Programmiersprache ist C# (Version C# 7.3) und es wurde in der Entwicklungsumgebung Visual Studio 2017 Enterprise Edition geschrieben. Das Zielframework der Konsolen-Applikation ist das .NET Core 2.1. </w:t>
      </w:r>
    </w:p>
    <w:p w14:paraId="6C28186A" w14:textId="77777777" w:rsidR="003C0AF6" w:rsidRDefault="003C0AF6" w:rsidP="003C0AF6"/>
    <w:p w14:paraId="593D9B15" w14:textId="77777777" w:rsidR="003C0AF6" w:rsidRDefault="003C0AF6" w:rsidP="003C0AF6">
      <w:pPr>
        <w:pStyle w:val="berschrift2"/>
      </w:pPr>
      <w:bookmarkStart w:id="4" w:name="_Toc42761753"/>
      <w:r>
        <w:t>Installation</w:t>
      </w:r>
      <w:bookmarkEnd w:id="4"/>
    </w:p>
    <w:p w14:paraId="2B736925" w14:textId="77777777" w:rsidR="003C0AF6" w:rsidRDefault="003C0AF6" w:rsidP="003C0AF6">
      <w:r>
        <w:t xml:space="preserve">Die Installation erfolgt über das extrahieren der vorhandenen </w:t>
      </w:r>
      <w:r w:rsidRPr="003C0AF6">
        <w:rPr>
          <w:color w:val="FF0000"/>
        </w:rPr>
        <w:t>.</w:t>
      </w:r>
      <w:proofErr w:type="spellStart"/>
      <w:r w:rsidRPr="003C0AF6">
        <w:rPr>
          <w:color w:val="FF0000"/>
        </w:rPr>
        <w:t>zip</w:t>
      </w:r>
      <w:proofErr w:type="spellEnd"/>
      <w:r w:rsidRPr="003C0AF6">
        <w:rPr>
          <w:color w:val="FF0000"/>
        </w:rPr>
        <w:t>-Datei</w:t>
      </w:r>
      <w:r>
        <w:rPr>
          <w:color w:val="FF0000"/>
        </w:rPr>
        <w:t xml:space="preserve">(Name angeben) </w:t>
      </w:r>
    </w:p>
    <w:p w14:paraId="0595753B" w14:textId="77777777" w:rsidR="003C0AF6" w:rsidRDefault="003C0AF6" w:rsidP="003C0AF6">
      <w:r>
        <w:t>Der Speicherort der extrahierten Dateien ist nun der Ordner in der die Dateien gelesen und gespeichert werden….</w:t>
      </w:r>
    </w:p>
    <w:p w14:paraId="51BF022B" w14:textId="77777777" w:rsidR="003C0AF6" w:rsidRDefault="003C0AF6" w:rsidP="003C0AF6"/>
    <w:p w14:paraId="27C30C21" w14:textId="77777777" w:rsidR="003C0AF6" w:rsidRDefault="003C0AF6" w:rsidP="003C0AF6">
      <w:pPr>
        <w:pStyle w:val="berschrift2"/>
      </w:pPr>
      <w:bookmarkStart w:id="5" w:name="_Toc42761754"/>
      <w:r>
        <w:t>Dateistruktur</w:t>
      </w:r>
      <w:bookmarkEnd w:id="5"/>
    </w:p>
    <w:p w14:paraId="00B52609" w14:textId="77777777" w:rsidR="003C0AF6" w:rsidRDefault="003C0AF6" w:rsidP="003C0AF6"/>
    <w:p w14:paraId="4080C4CB" w14:textId="77777777" w:rsidR="003C0AF6" w:rsidRDefault="003C0AF6" w:rsidP="003C0AF6">
      <w:pPr>
        <w:pStyle w:val="berschrift2"/>
      </w:pPr>
      <w:bookmarkStart w:id="6" w:name="_Toc42761755"/>
      <w:r>
        <w:t>Dateiformat</w:t>
      </w:r>
      <w:bookmarkEnd w:id="6"/>
    </w:p>
    <w:p w14:paraId="270A68F4" w14:textId="77777777" w:rsidR="003C0AF6" w:rsidRDefault="003C0AF6" w:rsidP="003C0AF6"/>
    <w:p w14:paraId="55692956" w14:textId="77777777" w:rsidR="003C0AF6" w:rsidRDefault="003C0AF6" w:rsidP="003C0AF6">
      <w:pPr>
        <w:pStyle w:val="berschrift2"/>
      </w:pPr>
      <w:bookmarkStart w:id="7" w:name="_Toc42761756"/>
      <w:r>
        <w:t>Aufrufbefehle</w:t>
      </w:r>
      <w:bookmarkEnd w:id="7"/>
    </w:p>
    <w:p w14:paraId="3E63BA22" w14:textId="4D18A800" w:rsidR="008E1E14" w:rsidRDefault="008E1E14" w:rsidP="008E1E14"/>
    <w:p w14:paraId="45F1EA61" w14:textId="5C143F15" w:rsidR="00034C60" w:rsidRDefault="00034C60" w:rsidP="00034C60">
      <w:pPr>
        <w:pStyle w:val="berschrift1"/>
      </w:pPr>
      <w:r>
        <w:t>Vergleich und Interpretation der Ergebnisse</w:t>
      </w:r>
    </w:p>
    <w:p w14:paraId="0FC4FF18" w14:textId="137AF5DE" w:rsidR="00034C60" w:rsidRDefault="00034C60" w:rsidP="00034C60"/>
    <w:p w14:paraId="6F36F753" w14:textId="14E8CF16" w:rsidR="00034C60" w:rsidRPr="00034C60" w:rsidRDefault="00034C60" w:rsidP="00034C60">
      <w:r>
        <w:t>Erörterung des Einflusses der verwendeten Parameter der LCGs oder der Sequenzlänge bezüglich der Güte.</w:t>
      </w:r>
    </w:p>
    <w:p w14:paraId="12E887CA" w14:textId="77777777" w:rsidR="008E1E14" w:rsidRDefault="008E1E14" w:rsidP="008E1E14"/>
    <w:p w14:paraId="1ABF5F1A" w14:textId="2072DE12" w:rsidR="008E1E14" w:rsidRDefault="008E1E14" w:rsidP="008E1E14">
      <w:pPr>
        <w:pStyle w:val="berschrift1"/>
      </w:pPr>
      <w:bookmarkStart w:id="8" w:name="_Toc42761757"/>
      <w:r>
        <w:t>Zusammenfassung und Ausblick</w:t>
      </w:r>
      <w:bookmarkEnd w:id="8"/>
    </w:p>
    <w:p w14:paraId="71BE20B1" w14:textId="77777777" w:rsidR="0027263C" w:rsidRPr="0027263C" w:rsidRDefault="0027263C" w:rsidP="0027263C"/>
    <w:p w14:paraId="584AD6F6" w14:textId="6B3B8915" w:rsidR="00794844" w:rsidRDefault="0027263C" w:rsidP="008E1E14">
      <w:r>
        <w:t xml:space="preserve">In weiteren Schritten könnte man die Klassenbibliothek um weitere LCG-Schemas erweitern. Damit stellt man eine breitere Funktionalität des LCG-Verfahrens bereit. Darüber hinaus kann man mehr Verteilungen an die Verteilungs-Schnittstelle anbinden. Dies ermöglicht die Transformation von Koordinaten oder Zahlen in andere Verteilungen. Dafür müsste man lediglich eine neue Klasse anlegen mit der dazugehörigen „Transformiere()“-Methode der Verteilungsschnittstelle. </w:t>
      </w:r>
      <w:r w:rsidR="00E703AF">
        <w:t xml:space="preserve">Des Weiteren kann man Klassen an die </w:t>
      </w:r>
      <w:proofErr w:type="spellStart"/>
      <w:r w:rsidR="00E703AF">
        <w:t>GüteTests</w:t>
      </w:r>
      <w:proofErr w:type="spellEnd"/>
      <w:r w:rsidR="00E703AF">
        <w:t xml:space="preserve">-Schnittstelle </w:t>
      </w:r>
      <w:proofErr w:type="spellStart"/>
      <w:r w:rsidR="00E703AF">
        <w:t>anklemmen</w:t>
      </w:r>
      <w:proofErr w:type="spellEnd"/>
      <w:r w:rsidR="00E703AF">
        <w:t>. Man kann mehr Testverfahren benutzen um die Güte der verschiedenen Generatoren, welche erzeugt wurden, zu bestimmen. Dies kann man alles mit beliebigen Parametern für die Anzahl der zufallsgenerierten Element (Sequenzlänge) und die Ordnung k der Funktion ausführen, indem die Berechne()-Methode aus dem Interface „</w:t>
      </w:r>
      <w:proofErr w:type="spellStart"/>
      <w:r w:rsidR="00E703AF">
        <w:t>GüteTests</w:t>
      </w:r>
      <w:proofErr w:type="spellEnd"/>
      <w:r w:rsidR="00E703AF">
        <w:t>“ verwendet wird. Die drei Schnittstellen sind Hauptbestandteile um diverse Funktionalitäten zu erweitern. Neue Tests einzuführen, in andere Verteilungen umzuwandeln oder komplett andere Zufallszahlen zu erstellen.</w:t>
      </w:r>
      <w:bookmarkStart w:id="9" w:name="_GoBack"/>
      <w:bookmarkEnd w:id="9"/>
    </w:p>
    <w:p w14:paraId="11C80DB2" w14:textId="1D942B38" w:rsidR="0027263C" w:rsidRDefault="0027263C" w:rsidP="008E1E14">
      <w:r>
        <w:t xml:space="preserve"> </w:t>
      </w:r>
    </w:p>
    <w:p w14:paraId="3AB0225E" w14:textId="77777777" w:rsidR="008E1E14" w:rsidRPr="008E1E14" w:rsidRDefault="008E1E14" w:rsidP="008E1E14">
      <w:pPr>
        <w:pStyle w:val="berschrift1"/>
      </w:pPr>
      <w:bookmarkStart w:id="10" w:name="_Toc42761758"/>
      <w:r>
        <w:t>Programmcode im Anhang</w:t>
      </w:r>
      <w:bookmarkEnd w:id="10"/>
    </w:p>
    <w:p w14:paraId="1223334A" w14:textId="77777777" w:rsidR="003C0AF6" w:rsidRPr="003C0AF6" w:rsidRDefault="003C0AF6" w:rsidP="003C0AF6"/>
    <w:sectPr w:rsidR="003C0AF6" w:rsidRPr="003C0A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F54F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9990513"/>
    <w:multiLevelType w:val="hybridMultilevel"/>
    <w:tmpl w:val="8FC870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7C471E"/>
    <w:multiLevelType w:val="hybridMultilevel"/>
    <w:tmpl w:val="FF8AE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F6"/>
    <w:rsid w:val="00034C60"/>
    <w:rsid w:val="00082162"/>
    <w:rsid w:val="001D5575"/>
    <w:rsid w:val="00204200"/>
    <w:rsid w:val="0027263C"/>
    <w:rsid w:val="003C0AF6"/>
    <w:rsid w:val="0047262D"/>
    <w:rsid w:val="00527F7B"/>
    <w:rsid w:val="006A2252"/>
    <w:rsid w:val="006E53AA"/>
    <w:rsid w:val="00794844"/>
    <w:rsid w:val="007D2D77"/>
    <w:rsid w:val="008D119B"/>
    <w:rsid w:val="008E1E14"/>
    <w:rsid w:val="00940609"/>
    <w:rsid w:val="00980EDB"/>
    <w:rsid w:val="009C43EA"/>
    <w:rsid w:val="00A875AD"/>
    <w:rsid w:val="00C85562"/>
    <w:rsid w:val="00DB32B3"/>
    <w:rsid w:val="00E703AF"/>
    <w:rsid w:val="00F655AB"/>
    <w:rsid w:val="00FB48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18A6"/>
  <w15:chartTrackingRefBased/>
  <w15:docId w15:val="{88504A4F-1614-4BDD-B45B-3755C70C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C0AF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0AF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E1E1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E1E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E1E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E1E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E1E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E1E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1E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0AF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C0AF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C0AF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E1E1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E1E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E1E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E1E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E1E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E1E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1E1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E1E14"/>
    <w:pPr>
      <w:numPr>
        <w:numId w:val="0"/>
      </w:numPr>
      <w:outlineLvl w:val="9"/>
    </w:pPr>
    <w:rPr>
      <w:lang w:eastAsia="de-DE"/>
    </w:rPr>
  </w:style>
  <w:style w:type="paragraph" w:styleId="Verzeichnis1">
    <w:name w:val="toc 1"/>
    <w:basedOn w:val="Standard"/>
    <w:next w:val="Standard"/>
    <w:autoRedefine/>
    <w:uiPriority w:val="39"/>
    <w:unhideWhenUsed/>
    <w:rsid w:val="008E1E14"/>
    <w:pPr>
      <w:spacing w:after="100"/>
    </w:pPr>
  </w:style>
  <w:style w:type="paragraph" w:styleId="Verzeichnis2">
    <w:name w:val="toc 2"/>
    <w:basedOn w:val="Standard"/>
    <w:next w:val="Standard"/>
    <w:autoRedefine/>
    <w:uiPriority w:val="39"/>
    <w:unhideWhenUsed/>
    <w:rsid w:val="008E1E14"/>
    <w:pPr>
      <w:spacing w:after="100"/>
      <w:ind w:left="220"/>
    </w:pPr>
  </w:style>
  <w:style w:type="character" w:styleId="Hyperlink">
    <w:name w:val="Hyperlink"/>
    <w:basedOn w:val="Absatz-Standardschriftart"/>
    <w:uiPriority w:val="99"/>
    <w:unhideWhenUsed/>
    <w:rsid w:val="008E1E14"/>
    <w:rPr>
      <w:color w:val="0563C1" w:themeColor="hyperlink"/>
      <w:u w:val="single"/>
    </w:rPr>
  </w:style>
  <w:style w:type="paragraph" w:styleId="Listenabsatz">
    <w:name w:val="List Paragraph"/>
    <w:basedOn w:val="Standard"/>
    <w:uiPriority w:val="34"/>
    <w:qFormat/>
    <w:rsid w:val="00C85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86072-9E01-4ADB-A311-0F0D774BD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614</Words>
  <Characters>3874</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Warschewski</dc:creator>
  <cp:keywords/>
  <dc:description/>
  <cp:lastModifiedBy>Felix Warschewski</cp:lastModifiedBy>
  <cp:revision>17</cp:revision>
  <dcterms:created xsi:type="dcterms:W3CDTF">2020-06-11T07:43:00Z</dcterms:created>
  <dcterms:modified xsi:type="dcterms:W3CDTF">2020-06-23T14:52:00Z</dcterms:modified>
</cp:coreProperties>
</file>