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9324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LASTENHEFT - Selbstregelnde Lenkrakete</w:t>
      </w:r>
    </w:p>
    <w:p w14:paraId="1901A3F9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PROJEKTZIELE</w:t>
      </w:r>
    </w:p>
    <w:p w14:paraId="6EFC3D67" w14:textId="77777777" w:rsidR="00567632" w:rsidRPr="00567632" w:rsidRDefault="00567632" w:rsidP="00567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bookmarkStart w:id="0" w:name="OLE_LINK1"/>
      <w:r w:rsidRPr="00567632">
        <w:rPr>
          <w:rFonts w:eastAsia="Times New Roman" w:cs="Times New Roman"/>
          <w:kern w:val="0"/>
          <w:lang w:eastAsia="de-DE"/>
          <w14:ligatures w14:val="none"/>
        </w:rPr>
        <w:t>Entwicklung einer voll funktionsfähigen, sich selbst regelnden Lenkrakete</w:t>
      </w:r>
    </w:p>
    <w:p w14:paraId="5DCC903A" w14:textId="77777777" w:rsidR="00567632" w:rsidRPr="00567632" w:rsidRDefault="00567632" w:rsidP="00567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Autonome Flugbahnkorrektur durch Regelungstechnik</w:t>
      </w:r>
    </w:p>
    <w:p w14:paraId="0BC5EBFF" w14:textId="605E7826" w:rsidR="00567632" w:rsidRPr="00567632" w:rsidRDefault="00BA6B86" w:rsidP="00567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de-DE"/>
          <w14:ligatures w14:val="none"/>
        </w:rPr>
        <w:t>Erfoglreicher</w:t>
      </w:r>
      <w:proofErr w:type="spellEnd"/>
      <w:r>
        <w:rPr>
          <w:rFonts w:eastAsia="Times New Roman" w:cs="Times New Roman"/>
          <w:kern w:val="0"/>
          <w:lang w:eastAsia="de-DE"/>
          <w14:ligatures w14:val="none"/>
        </w:rPr>
        <w:t xml:space="preserve"> Auswurf</w:t>
      </w:r>
      <w:r w:rsidR="00567632" w:rsidRPr="00567632">
        <w:rPr>
          <w:rFonts w:eastAsia="Times New Roman" w:cs="Times New Roman"/>
          <w:kern w:val="0"/>
          <w:lang w:eastAsia="de-DE"/>
          <w14:ligatures w14:val="none"/>
        </w:rPr>
        <w:t xml:space="preserve"> eines Fallschirm-Bergungssystems</w:t>
      </w:r>
    </w:p>
    <w:p w14:paraId="7EBC5174" w14:textId="30E3BF58" w:rsidR="00567632" w:rsidRPr="00101C1A" w:rsidRDefault="00567632" w:rsidP="00101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Lenkung via Finnen-Steuerung</w:t>
      </w:r>
    </w:p>
    <w:p w14:paraId="198DBC17" w14:textId="77777777" w:rsidR="00567632" w:rsidRPr="00567632" w:rsidRDefault="00567632" w:rsidP="00567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Budget unter 1000€, Zeitrahmen 9 Monate</w:t>
      </w:r>
    </w:p>
    <w:bookmarkEnd w:id="0"/>
    <w:p w14:paraId="6D7575E0" w14:textId="77777777" w:rsidR="00567632" w:rsidRPr="00567632" w:rsidRDefault="006E6481" w:rsidP="00567632">
      <w:pPr>
        <w:spacing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noProof/>
          <w:kern w:val="0"/>
          <w:lang w:eastAsia="de-DE"/>
        </w:rPr>
        <w:pict w14:anchorId="226FEEB9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E380311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SUBSYSTEM-ANFORDERUNGEN</w:t>
      </w:r>
    </w:p>
    <w:p w14:paraId="55DA8435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ANTRIEBSSYSTEM</w:t>
      </w:r>
    </w:p>
    <w:p w14:paraId="3B0EC7B6" w14:textId="7E0C928E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Anforderungen:</w:t>
      </w:r>
    </w:p>
    <w:p w14:paraId="41105E85" w14:textId="77777777" w:rsidR="00567632" w:rsidRPr="00567632" w:rsidRDefault="00567632" w:rsidP="00567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Feststoffmotor F-Klasse (80-160 </w:t>
      </w: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Ns</w:t>
      </w:r>
      <w:proofErr w:type="spellEnd"/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Gesamtimpuls)</w:t>
      </w:r>
    </w:p>
    <w:p w14:paraId="2C06E025" w14:textId="77777777" w:rsidR="00567632" w:rsidRPr="00567632" w:rsidRDefault="00567632" w:rsidP="00567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Brenndauer 2-4 Sekunden</w:t>
      </w:r>
    </w:p>
    <w:p w14:paraId="1ED1BE64" w14:textId="77777777" w:rsidR="00567632" w:rsidRPr="00567632" w:rsidRDefault="00567632" w:rsidP="00567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Zuverlässiges Zündsystem (elektrisch)</w:t>
      </w:r>
    </w:p>
    <w:p w14:paraId="1D51836E" w14:textId="77777777" w:rsidR="00567632" w:rsidRPr="00567632" w:rsidRDefault="00567632" w:rsidP="00567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Erfolgreicher Standtest vor Integration</w:t>
      </w:r>
    </w:p>
    <w:p w14:paraId="5B2BD067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LENKUNGSSYSTEM</w:t>
      </w:r>
    </w:p>
    <w:p w14:paraId="3AE6D729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Lenkungsoptionen Vergleich:</w:t>
      </w:r>
    </w:p>
    <w:p w14:paraId="44D90E45" w14:textId="77777777" w:rsidR="00567632" w:rsidRPr="00567632" w:rsidRDefault="00567632" w:rsidP="00567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Finnen-Steuerung: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567632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✓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Einfach, bewährt, günstig | </w:t>
      </w:r>
      <w:r w:rsidRPr="00567632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✗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Nur bei Geschwindigkeit wirksam</w:t>
      </w:r>
    </w:p>
    <w:p w14:paraId="560546C1" w14:textId="0AB4CEAA" w:rsidR="00567632" w:rsidRPr="00567632" w:rsidRDefault="00567632" w:rsidP="00567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Thrust</w:t>
      </w:r>
      <w:proofErr w:type="spellEnd"/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 Vector Control: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567632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✓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Sehr präzise, bei jeder Geschwindigkeit | </w:t>
      </w:r>
      <w:r w:rsidRPr="00567632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✗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Komplex, risikoreich</w:t>
      </w:r>
    </w:p>
    <w:p w14:paraId="23784437" w14:textId="271EE054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Anforderungen (Finnen-Steuerung):</w:t>
      </w:r>
    </w:p>
    <w:p w14:paraId="57DDAD3F" w14:textId="4BF07BF6" w:rsidR="00567632" w:rsidRPr="00567632" w:rsidRDefault="00567632" w:rsidP="0056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4 steuerbare Heckfinnen</w:t>
      </w:r>
    </w:p>
    <w:p w14:paraId="6E4C3DB9" w14:textId="4A6C1903" w:rsidR="00567632" w:rsidRPr="00567632" w:rsidRDefault="00567632" w:rsidP="0056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Servo</w:t>
      </w:r>
      <w:r w:rsidR="000252CD">
        <w:rPr>
          <w:rFonts w:eastAsia="Times New Roman" w:cs="Times New Roman"/>
          <w:kern w:val="0"/>
          <w:lang w:eastAsia="de-DE"/>
          <w14:ligatures w14:val="none"/>
        </w:rPr>
        <w:t xml:space="preserve">s </w:t>
      </w:r>
      <w:r w:rsidR="00007F64">
        <w:rPr>
          <w:rFonts w:eastAsia="Times New Roman" w:cs="Times New Roman"/>
          <w:kern w:val="0"/>
          <w:lang w:eastAsia="de-DE"/>
          <w14:ligatures w14:val="none"/>
        </w:rPr>
        <w:t>mit genug Platz für Motor</w:t>
      </w:r>
    </w:p>
    <w:p w14:paraId="7DE8DB5D" w14:textId="0CBBC380" w:rsidR="00567632" w:rsidRPr="00567632" w:rsidRDefault="00567632" w:rsidP="0056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Auslenkung ±</w:t>
      </w:r>
      <w:r w:rsidR="007064C7">
        <w:rPr>
          <w:rFonts w:eastAsia="Times New Roman" w:cs="Times New Roman"/>
          <w:kern w:val="0"/>
          <w:lang w:eastAsia="de-DE"/>
          <w14:ligatures w14:val="none"/>
        </w:rPr>
        <w:t>20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° </w:t>
      </w: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minimum</w:t>
      </w:r>
      <w:proofErr w:type="spellEnd"/>
    </w:p>
    <w:p w14:paraId="6934740C" w14:textId="48A4E255" w:rsidR="00567632" w:rsidRPr="00567632" w:rsidRDefault="00007F64" w:rsidP="0056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Geringe Ansprechzeit</w:t>
      </w:r>
    </w:p>
    <w:p w14:paraId="1C54D48A" w14:textId="67BD259F" w:rsidR="00567632" w:rsidRPr="00567632" w:rsidRDefault="00007F64" w:rsidP="0056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Genug Kraft für </w:t>
      </w:r>
      <w:r w:rsidR="00E15CC4">
        <w:rPr>
          <w:rFonts w:eastAsia="Times New Roman" w:cs="Times New Roman"/>
          <w:kern w:val="0"/>
          <w:lang w:eastAsia="de-DE"/>
          <w14:ligatures w14:val="none"/>
        </w:rPr>
        <w:t>aerodynamische Kräfte der Finnen</w:t>
      </w:r>
    </w:p>
    <w:p w14:paraId="5BA6113D" w14:textId="77777777" w:rsidR="004D127E" w:rsidRDefault="004D127E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7D6A8659" w14:textId="17C0D488" w:rsidR="00567632" w:rsidRPr="00567632" w:rsidRDefault="00567632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FLIGHT COMPUTER &amp; REGELUNGSTECHNIK</w:t>
      </w:r>
    </w:p>
    <w:p w14:paraId="7AB10AD3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Regelungsziele (Priorität):</w:t>
      </w:r>
    </w:p>
    <w:p w14:paraId="74F942A6" w14:textId="6690B24E" w:rsidR="00567632" w:rsidRPr="00567632" w:rsidRDefault="00567632" w:rsidP="00567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lastRenderedPageBreak/>
        <w:t>Vertikaler Aufstieg mit Lageregelung</w:t>
      </w:r>
    </w:p>
    <w:p w14:paraId="197EE034" w14:textId="58155897" w:rsidR="00567632" w:rsidRPr="00567632" w:rsidRDefault="00567632" w:rsidP="00567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Waypoint-Guidance</w:t>
      </w:r>
      <w:proofErr w:type="spellEnd"/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zu GPS-Koordinaten</w:t>
      </w:r>
    </w:p>
    <w:p w14:paraId="336BF525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Must-Have Anforderungen:</w:t>
      </w:r>
    </w:p>
    <w:p w14:paraId="4FA86681" w14:textId="6C33966A" w:rsidR="00567632" w:rsidRPr="00567632" w:rsidRDefault="00567632" w:rsidP="0056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Mikrocontroller mit 32-bit, &gt;50MHz</w:t>
      </w:r>
    </w:p>
    <w:p w14:paraId="0A714972" w14:textId="3C69C150" w:rsidR="00567632" w:rsidRPr="00567632" w:rsidRDefault="00E15CC4" w:rsidP="0056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6</w:t>
      </w:r>
      <w:r w:rsidR="00567632" w:rsidRPr="00567632">
        <w:rPr>
          <w:rFonts w:eastAsia="Times New Roman" w:cs="Times New Roman"/>
          <w:kern w:val="0"/>
          <w:lang w:eastAsia="de-DE"/>
          <w14:ligatures w14:val="none"/>
        </w:rPr>
        <w:t>-DOF IMU (Gyroskop, Beschleunigungsmesser)</w:t>
      </w:r>
    </w:p>
    <w:p w14:paraId="371B4114" w14:textId="77777777" w:rsidR="00567632" w:rsidRPr="00567632" w:rsidRDefault="00567632" w:rsidP="0056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GPS-Modul für Positionsbestimmung</w:t>
      </w:r>
    </w:p>
    <w:p w14:paraId="2B9C6B9E" w14:textId="77777777" w:rsidR="00567632" w:rsidRPr="00567632" w:rsidRDefault="00567632" w:rsidP="0056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Barometer/Altimeter für Höhenmessung</w:t>
      </w:r>
    </w:p>
    <w:p w14:paraId="6D824E61" w14:textId="682AF858" w:rsidR="00567632" w:rsidRPr="00F34D11" w:rsidRDefault="00567632" w:rsidP="00F34D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Datenlogging auf </w:t>
      </w:r>
      <w:r w:rsidR="004D127E">
        <w:rPr>
          <w:rFonts w:eastAsia="Times New Roman" w:cs="Times New Roman"/>
          <w:kern w:val="0"/>
          <w:lang w:eastAsia="de-DE"/>
          <w14:ligatures w14:val="none"/>
        </w:rPr>
        <w:t>Flash Chip</w:t>
      </w:r>
      <w:r w:rsidR="00E15CC4">
        <w:rPr>
          <w:rFonts w:eastAsia="Times New Roman" w:cs="Times New Roman"/>
          <w:kern w:val="0"/>
          <w:lang w:eastAsia="de-DE"/>
          <w14:ligatures w14:val="none"/>
        </w:rPr>
        <w:t xml:space="preserve"> bei erfolgreicher Landung auf </w:t>
      </w:r>
      <w:r w:rsidR="00F34D11">
        <w:rPr>
          <w:rFonts w:eastAsia="Times New Roman" w:cs="Times New Roman"/>
          <w:kern w:val="0"/>
          <w:lang w:eastAsia="de-DE"/>
          <w14:ligatures w14:val="none"/>
        </w:rPr>
        <w:t>SD-Karte</w:t>
      </w:r>
    </w:p>
    <w:p w14:paraId="10B8C2CD" w14:textId="316EF8D6" w:rsidR="00102A1A" w:rsidRPr="00567632" w:rsidRDefault="00102A1A" w:rsidP="0056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Redundanz </w:t>
      </w:r>
      <w:r w:rsidR="00F34D11">
        <w:rPr>
          <w:rFonts w:eastAsia="Times New Roman" w:cs="Times New Roman"/>
          <w:kern w:val="0"/>
          <w:lang w:eastAsia="de-DE"/>
          <w14:ligatures w14:val="none"/>
        </w:rPr>
        <w:t xml:space="preserve">(IMU) + Sensor Fusion </w:t>
      </w:r>
    </w:p>
    <w:p w14:paraId="3B05C5BE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Regelungstechnische Anforderungen:</w:t>
      </w:r>
    </w:p>
    <w:p w14:paraId="677FD014" w14:textId="77777777" w:rsidR="00567632" w:rsidRPr="00567632" w:rsidRDefault="00567632" w:rsidP="0056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Lageregelung: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Roll, Pitch, Yaw-Stabilisierung (PID-Controller)</w:t>
      </w:r>
    </w:p>
    <w:p w14:paraId="2D5E891A" w14:textId="77777777" w:rsidR="00567632" w:rsidRPr="00567632" w:rsidRDefault="00567632" w:rsidP="0056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Positionsregelung: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GPS-basierte </w:t>
      </w: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Waypoint</w:t>
      </w:r>
      <w:proofErr w:type="spellEnd"/>
      <w:r w:rsidRPr="00567632">
        <w:rPr>
          <w:rFonts w:eastAsia="Times New Roman" w:cs="Times New Roman"/>
          <w:kern w:val="0"/>
          <w:lang w:eastAsia="de-DE"/>
          <w14:ligatures w14:val="none"/>
        </w:rPr>
        <w:t>-Navigation (falls Zeit vorhanden)</w:t>
      </w:r>
    </w:p>
    <w:p w14:paraId="1EBE6B43" w14:textId="53864326" w:rsidR="00567632" w:rsidRPr="00567632" w:rsidRDefault="00567632" w:rsidP="0056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Störgrößenausregelung: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Schwerpunktverschiebung (Motorausbrand)</w:t>
      </w:r>
    </w:p>
    <w:p w14:paraId="0A25A164" w14:textId="00DD7B2A" w:rsidR="00567632" w:rsidRPr="00567632" w:rsidRDefault="00567632" w:rsidP="0056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Fail-Safe-Modi</w:t>
      </w:r>
      <w:r w:rsidR="0060128A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 zweites IMU</w:t>
      </w:r>
    </w:p>
    <w:p w14:paraId="60AD27B5" w14:textId="219A3CAC" w:rsidR="00567632" w:rsidRPr="00567632" w:rsidRDefault="00567632" w:rsidP="0056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Adaptive Schwerpunkt-Kompensation: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Anpassung an Motorausbrand</w:t>
      </w:r>
      <w:r w:rsidR="0060128A">
        <w:rPr>
          <w:rFonts w:eastAsia="Times New Roman" w:cs="Times New Roman"/>
          <w:kern w:val="0"/>
          <w:lang w:eastAsia="de-DE"/>
          <w14:ligatures w14:val="none"/>
        </w:rPr>
        <w:t xml:space="preserve"> (bei 50g fragwürdig)</w:t>
      </w:r>
    </w:p>
    <w:p w14:paraId="6DD9354D" w14:textId="77777777" w:rsidR="00567632" w:rsidRPr="00567632" w:rsidRDefault="00567632" w:rsidP="0056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Koordinatentransformation: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Body-Frame zu Earth-Frame</w:t>
      </w:r>
    </w:p>
    <w:p w14:paraId="40DEB00D" w14:textId="7E98171A" w:rsidR="00567632" w:rsidRPr="00567632" w:rsidRDefault="00567632" w:rsidP="0056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Sensor-Fusion: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CE2E6D">
        <w:rPr>
          <w:rFonts w:eastAsia="Times New Roman" w:cs="Times New Roman"/>
          <w:b/>
          <w:bCs/>
          <w:kern w:val="0"/>
          <w:lang w:eastAsia="de-DE"/>
          <w14:ligatures w14:val="none"/>
        </w:rPr>
        <w:t>Kalman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>-Filter für IMU/</w:t>
      </w:r>
      <w:r w:rsidR="0060128A">
        <w:rPr>
          <w:rFonts w:eastAsia="Times New Roman" w:cs="Times New Roman"/>
          <w:kern w:val="0"/>
          <w:lang w:eastAsia="de-DE"/>
          <w14:ligatures w14:val="none"/>
        </w:rPr>
        <w:t>Altimeter/GPS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>-Daten</w:t>
      </w:r>
    </w:p>
    <w:p w14:paraId="3A14BDE9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 TELEMETRIE &amp; KOMMUNIKATION</w:t>
      </w:r>
    </w:p>
    <w:p w14:paraId="48C66FA8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Must-Have Anforderungen:</w:t>
      </w:r>
    </w:p>
    <w:p w14:paraId="7FB65BF7" w14:textId="1DB51161" w:rsidR="00567632" w:rsidRPr="00567632" w:rsidRDefault="00567632" w:rsidP="00567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Funkmodul für Realtime-Datenübertragung zur Bodenstation</w:t>
      </w:r>
      <w:r w:rsidR="00CE2E6D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="00CE2E6D">
        <w:rPr>
          <w:rFonts w:eastAsia="Times New Roman" w:cs="Times New Roman"/>
          <w:kern w:val="0"/>
          <w:lang w:eastAsia="de-DE"/>
          <w14:ligatures w14:val="none"/>
        </w:rPr>
        <w:t>LoRa</w:t>
      </w:r>
      <w:proofErr w:type="spellEnd"/>
    </w:p>
    <w:p w14:paraId="11F30E11" w14:textId="43236845" w:rsidR="00567632" w:rsidRPr="00567632" w:rsidRDefault="00567632" w:rsidP="00567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Reichweite 2km bei freier Sicht</w:t>
      </w:r>
    </w:p>
    <w:p w14:paraId="346F54E7" w14:textId="58B7D247" w:rsidR="00567632" w:rsidRPr="00567632" w:rsidRDefault="00567632" w:rsidP="00567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Übertragung</w:t>
      </w:r>
      <w:r w:rsidR="0060128A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>für kritische Daten</w:t>
      </w:r>
    </w:p>
    <w:p w14:paraId="2E18FAA2" w14:textId="77777777" w:rsidR="00567632" w:rsidRPr="00567632" w:rsidRDefault="00567632" w:rsidP="00567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Laptop als Bodenstation mit Datenempfang und -auswertung</w:t>
      </w:r>
    </w:p>
    <w:p w14:paraId="0F53F517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Zu übertragende Daten:</w:t>
      </w:r>
    </w:p>
    <w:p w14:paraId="22EE3DD6" w14:textId="77777777" w:rsidR="00567632" w:rsidRPr="00567632" w:rsidRDefault="00567632" w:rsidP="0056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IMU-Daten (Gyroskop, Beschleunigungsmesser, Magnetometer)</w:t>
      </w:r>
    </w:p>
    <w:p w14:paraId="28C70359" w14:textId="77777777" w:rsidR="00567632" w:rsidRPr="00567632" w:rsidRDefault="00567632" w:rsidP="0056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GPS-Position und -Geschwindigkeit</w:t>
      </w:r>
    </w:p>
    <w:p w14:paraId="75D8478B" w14:textId="77777777" w:rsidR="00567632" w:rsidRPr="00567632" w:rsidRDefault="00567632" w:rsidP="0056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Barometer-Höhe und -Geschwindigkeit</w:t>
      </w:r>
    </w:p>
    <w:p w14:paraId="053D9403" w14:textId="77777777" w:rsidR="00567632" w:rsidRPr="00567632" w:rsidRDefault="00567632" w:rsidP="0056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Finnen-Stellungen (Ist-Werte)</w:t>
      </w:r>
    </w:p>
    <w:p w14:paraId="2663FBF3" w14:textId="77777777" w:rsidR="00567632" w:rsidRPr="00567632" w:rsidRDefault="00567632" w:rsidP="0056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Regelgrößen und Stellsignale</w:t>
      </w:r>
    </w:p>
    <w:p w14:paraId="64C57058" w14:textId="77777777" w:rsidR="00567632" w:rsidRPr="00567632" w:rsidRDefault="00567632" w:rsidP="0056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Systemstatus und Fehlermeldungen</w:t>
      </w:r>
    </w:p>
    <w:p w14:paraId="0573BC5C" w14:textId="77777777" w:rsidR="00567632" w:rsidRDefault="00567632" w:rsidP="0056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Batteriespannung</w:t>
      </w:r>
    </w:p>
    <w:p w14:paraId="76291D42" w14:textId="3F243A49" w:rsidR="0060128A" w:rsidRDefault="0060128A" w:rsidP="0060128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Aktuelle </w:t>
      </w:r>
      <w:r w:rsidR="00FB7F33">
        <w:rPr>
          <w:rFonts w:eastAsia="Times New Roman" w:cs="Times New Roman"/>
          <w:b/>
          <w:bCs/>
          <w:kern w:val="0"/>
          <w:lang w:eastAsia="de-DE"/>
          <w14:ligatures w14:val="none"/>
        </w:rPr>
        <w:t>Auswahl</w:t>
      </w:r>
    </w:p>
    <w:p w14:paraId="63300D99" w14:textId="582D3BBE" w:rsidR="0060128A" w:rsidRDefault="00FB7F33" w:rsidP="00601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FB7F33">
        <w:rPr>
          <w:rFonts w:eastAsia="Times New Roman" w:cs="Times New Roman"/>
          <w:kern w:val="0"/>
          <w:lang w:eastAsia="de-DE"/>
          <w14:ligatures w14:val="none"/>
        </w:rPr>
        <w:t>STM32H755 Dual-Core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um </w:t>
      </w:r>
      <w:proofErr w:type="gramStart"/>
      <w:r>
        <w:rPr>
          <w:rFonts w:eastAsia="Times New Roman" w:cs="Times New Roman"/>
          <w:kern w:val="0"/>
          <w:lang w:eastAsia="de-DE"/>
          <w14:ligatures w14:val="none"/>
        </w:rPr>
        <w:t>GNC Tasks</w:t>
      </w:r>
      <w:proofErr w:type="gramEnd"/>
      <w:r>
        <w:rPr>
          <w:rFonts w:eastAsia="Times New Roman" w:cs="Times New Roman"/>
          <w:kern w:val="0"/>
          <w:lang w:eastAsia="de-DE"/>
          <w14:ligatures w14:val="none"/>
        </w:rPr>
        <w:t xml:space="preserve"> aufzuteilen</w:t>
      </w:r>
      <w:r w:rsidR="005F427C">
        <w:rPr>
          <w:rFonts w:eastAsia="Times New Roman" w:cs="Times New Roman"/>
          <w:kern w:val="0"/>
          <w:lang w:eastAsia="de-DE"/>
          <w14:ligatures w14:val="none"/>
        </w:rPr>
        <w:t xml:space="preserve"> M7 schneller für </w:t>
      </w:r>
      <w:r w:rsidR="005B1CAC">
        <w:rPr>
          <w:rFonts w:eastAsia="Times New Roman" w:cs="Times New Roman"/>
          <w:kern w:val="0"/>
          <w:lang w:eastAsia="de-DE"/>
          <w14:ligatures w14:val="none"/>
        </w:rPr>
        <w:t xml:space="preserve">kritische </w:t>
      </w:r>
      <w:r w:rsidR="005F427C">
        <w:rPr>
          <w:rFonts w:eastAsia="Times New Roman" w:cs="Times New Roman"/>
          <w:kern w:val="0"/>
          <w:lang w:eastAsia="de-DE"/>
          <w14:ligatures w14:val="none"/>
        </w:rPr>
        <w:t>Sensorverarbeitung</w:t>
      </w:r>
      <w:r w:rsidR="005B1CAC">
        <w:rPr>
          <w:rFonts w:eastAsia="Times New Roman" w:cs="Times New Roman"/>
          <w:kern w:val="0"/>
          <w:lang w:eastAsia="de-DE"/>
          <w14:ligatures w14:val="none"/>
        </w:rPr>
        <w:t xml:space="preserve"> in Echtzeit</w:t>
      </w:r>
    </w:p>
    <w:p w14:paraId="1D3E723B" w14:textId="1EB8F266" w:rsidR="005F427C" w:rsidRDefault="005B1CAC" w:rsidP="00601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B1CAC">
        <w:rPr>
          <w:rFonts w:eastAsia="Times New Roman" w:cs="Times New Roman"/>
          <w:kern w:val="0"/>
          <w:lang w:eastAsia="de-DE"/>
          <w14:ligatures w14:val="none"/>
        </w:rPr>
        <w:t>Bosch BMI088</w:t>
      </w:r>
      <w:r w:rsidR="008A2A08">
        <w:rPr>
          <w:rFonts w:eastAsia="Times New Roman" w:cs="Times New Roman"/>
          <w:kern w:val="0"/>
          <w:lang w:eastAsia="de-DE"/>
          <w14:ligatures w14:val="none"/>
        </w:rPr>
        <w:t xml:space="preserve"> oder </w:t>
      </w:r>
      <w:proofErr w:type="spellStart"/>
      <w:r w:rsidR="008A2A08" w:rsidRPr="008A2A08">
        <w:rPr>
          <w:rFonts w:eastAsia="Times New Roman" w:cs="Times New Roman"/>
          <w:kern w:val="0"/>
          <w:lang w:eastAsia="de-DE"/>
          <w14:ligatures w14:val="none"/>
        </w:rPr>
        <w:t>InvenSense</w:t>
      </w:r>
      <w:proofErr w:type="spellEnd"/>
      <w:r w:rsidR="008A2A08" w:rsidRPr="008A2A08">
        <w:rPr>
          <w:rFonts w:eastAsia="Times New Roman" w:cs="Times New Roman"/>
          <w:kern w:val="0"/>
          <w:lang w:eastAsia="de-DE"/>
          <w14:ligatures w14:val="none"/>
        </w:rPr>
        <w:t xml:space="preserve"> ICM-42688-P</w:t>
      </w:r>
      <w:r w:rsidR="008A2A08">
        <w:rPr>
          <w:rFonts w:eastAsia="Times New Roman" w:cs="Times New Roman"/>
          <w:kern w:val="0"/>
          <w:lang w:eastAsia="de-DE"/>
          <w14:ligatures w14:val="none"/>
        </w:rPr>
        <w:t xml:space="preserve"> problematisch wegen Filtern noch genauere Auswahl </w:t>
      </w:r>
    </w:p>
    <w:p w14:paraId="53BBFF44" w14:textId="7D834BBE" w:rsidR="008A2A08" w:rsidRDefault="008A2A08" w:rsidP="00601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Als </w:t>
      </w:r>
      <w:proofErr w:type="gramStart"/>
      <w:r>
        <w:rPr>
          <w:rFonts w:eastAsia="Times New Roman" w:cs="Times New Roman"/>
          <w:kern w:val="0"/>
          <w:lang w:eastAsia="de-DE"/>
          <w14:ligatures w14:val="none"/>
        </w:rPr>
        <w:t xml:space="preserve">Backup </w:t>
      </w:r>
      <w:r w:rsidR="0008724E" w:rsidRPr="0008724E">
        <w:rPr>
          <w:rFonts w:eastAsia="Times New Roman" w:cs="Times New Roman"/>
          <w:kern w:val="0"/>
          <w:lang w:eastAsia="de-DE"/>
          <w14:ligatures w14:val="none"/>
        </w:rPr>
        <w:t xml:space="preserve"> MPU</w:t>
      </w:r>
      <w:proofErr w:type="gramEnd"/>
      <w:r w:rsidR="0008724E" w:rsidRPr="0008724E">
        <w:rPr>
          <w:rFonts w:eastAsia="Times New Roman" w:cs="Times New Roman"/>
          <w:kern w:val="0"/>
          <w:lang w:eastAsia="de-DE"/>
          <w14:ligatures w14:val="none"/>
        </w:rPr>
        <w:t xml:space="preserve"> 6050</w:t>
      </w:r>
    </w:p>
    <w:p w14:paraId="0FCDE39D" w14:textId="421525EB" w:rsidR="0008724E" w:rsidRPr="0060128A" w:rsidRDefault="0008724E" w:rsidP="00601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08724E">
        <w:rPr>
          <w:rFonts w:eastAsia="Times New Roman" w:cs="Times New Roman"/>
          <w:kern w:val="0"/>
          <w:lang w:eastAsia="de-DE"/>
          <w14:ligatures w14:val="none"/>
        </w:rPr>
        <w:t>Barometer Bosch BMP390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FIFO modernere Version</w:t>
      </w:r>
      <w:r w:rsidR="00C65A12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</w:p>
    <w:p w14:paraId="24BE3F84" w14:textId="77777777" w:rsidR="0060128A" w:rsidRPr="00567632" w:rsidRDefault="0060128A" w:rsidP="006012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440DC779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BERGUNGSSYSTEM</w:t>
      </w:r>
    </w:p>
    <w:p w14:paraId="5FAA53AF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Must-Have Anforderungen:</w:t>
      </w:r>
    </w:p>
    <w:p w14:paraId="24593B8A" w14:textId="59FB4436" w:rsidR="00567632" w:rsidRPr="00567632" w:rsidRDefault="00567632" w:rsidP="00567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Fallschirm dimensioniert für </w:t>
      </w:r>
      <w:r w:rsidR="0060128A">
        <w:rPr>
          <w:rFonts w:eastAsia="Times New Roman" w:cs="Times New Roman"/>
          <w:kern w:val="0"/>
          <w:lang w:eastAsia="de-DE"/>
          <w14:ligatures w14:val="none"/>
        </w:rPr>
        <w:t xml:space="preserve">ca. 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>5m/s Landegeschwindigkeit</w:t>
      </w:r>
    </w:p>
    <w:p w14:paraId="0E4DE43E" w14:textId="77777777" w:rsidR="00567632" w:rsidRPr="00567632" w:rsidRDefault="00567632" w:rsidP="00567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Pyrotechnische Auslösung (</w:t>
      </w: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Ejection</w:t>
      </w:r>
      <w:proofErr w:type="spellEnd"/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Charge)</w:t>
      </w:r>
    </w:p>
    <w:p w14:paraId="5D39E075" w14:textId="2F3F132D" w:rsidR="00567632" w:rsidRPr="00567632" w:rsidRDefault="00567632" w:rsidP="00567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Druckdichte Trennung </w:t>
      </w:r>
    </w:p>
    <w:p w14:paraId="1064E2B7" w14:textId="77777777" w:rsidR="00567632" w:rsidRPr="00567632" w:rsidRDefault="00567632" w:rsidP="00567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Backup-</w:t>
      </w: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Timer</w:t>
      </w:r>
      <w:proofErr w:type="spellEnd"/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 für Fallschirm-Auslösung</w:t>
      </w:r>
    </w:p>
    <w:p w14:paraId="095A43C7" w14:textId="361E4D4A" w:rsidR="00567632" w:rsidRPr="00567632" w:rsidRDefault="00567632" w:rsidP="00567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Bergungsseile </w:t>
      </w:r>
      <w:r w:rsidR="0060128A">
        <w:rPr>
          <w:rFonts w:eastAsia="Times New Roman" w:cs="Times New Roman"/>
          <w:kern w:val="0"/>
          <w:lang w:eastAsia="de-DE"/>
          <w14:ligatures w14:val="none"/>
        </w:rPr>
        <w:t>mit entsprechender Zugfestigkeit bei dynamischer Belastung</w:t>
      </w:r>
    </w:p>
    <w:p w14:paraId="66E6CCBB" w14:textId="77777777" w:rsidR="00567632" w:rsidRPr="00567632" w:rsidRDefault="00567632" w:rsidP="00567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Erfolgreiche Bodentests der Pyrotechnik</w:t>
      </w:r>
    </w:p>
    <w:p w14:paraId="3F491EEA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 STRUKTURSYSTEM</w:t>
      </w:r>
    </w:p>
    <w:p w14:paraId="7333CFF2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Must-Have Anforderungen:</w:t>
      </w:r>
    </w:p>
    <w:p w14:paraId="25BD680F" w14:textId="4D2808D5" w:rsidR="00567632" w:rsidRPr="00567632" w:rsidRDefault="00567632" w:rsidP="00567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Kartonröhre als Hauptrumpf (min. 2mm Wandstärke)</w:t>
      </w:r>
      <w:r w:rsidR="00361EF7">
        <w:rPr>
          <w:rFonts w:eastAsia="Times New Roman" w:cs="Times New Roman"/>
          <w:kern w:val="0"/>
          <w:lang w:eastAsia="de-DE"/>
          <w14:ligatures w14:val="none"/>
        </w:rPr>
        <w:t xml:space="preserve"> 70 – 100mm Durchmesser 80cm </w:t>
      </w:r>
    </w:p>
    <w:p w14:paraId="6E4DC590" w14:textId="77777777" w:rsidR="00567632" w:rsidRPr="00567632" w:rsidRDefault="00567632" w:rsidP="00567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3D-gedruckte Komponenten (Nasenkegel, Finnen-Halter)</w:t>
      </w:r>
    </w:p>
    <w:p w14:paraId="38A11568" w14:textId="45F4752B" w:rsidR="00567632" w:rsidRPr="00567632" w:rsidRDefault="00567632" w:rsidP="00567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Gesamtlänge &lt;1m </w:t>
      </w:r>
    </w:p>
    <w:p w14:paraId="16BF066F" w14:textId="77777777" w:rsidR="00567632" w:rsidRPr="00567632" w:rsidRDefault="00567632" w:rsidP="00567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Modularer Aufbau für einfache Wartung</w:t>
      </w:r>
    </w:p>
    <w:p w14:paraId="39668706" w14:textId="4E552471" w:rsidR="00567632" w:rsidRDefault="00567632" w:rsidP="00567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Belastbarkeit 20G </w:t>
      </w:r>
    </w:p>
    <w:p w14:paraId="138669F4" w14:textId="153EE305" w:rsidR="0096701F" w:rsidRPr="00567632" w:rsidRDefault="0096701F" w:rsidP="00567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500g – 1000g Gewicht</w:t>
      </w:r>
    </w:p>
    <w:p w14:paraId="2D56BB96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 ENERGIEVERSORGUNG</w:t>
      </w:r>
    </w:p>
    <w:p w14:paraId="73672B20" w14:textId="77777777" w:rsidR="00567632" w:rsidRPr="00567632" w:rsidRDefault="00567632" w:rsidP="005676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lang w:eastAsia="de-DE"/>
          <w14:ligatures w14:val="none"/>
        </w:rPr>
        <w:t>Must-Have Anforderungen:</w:t>
      </w:r>
    </w:p>
    <w:p w14:paraId="71319100" w14:textId="3AAA7B91" w:rsidR="00567632" w:rsidRPr="001572D5" w:rsidRDefault="00567632" w:rsidP="00157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LiPo</w:t>
      </w:r>
      <w:proofErr w:type="spellEnd"/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-Batterie </w:t>
      </w:r>
      <w:r w:rsidR="0060128A">
        <w:rPr>
          <w:rFonts w:eastAsia="Times New Roman" w:cs="Times New Roman"/>
          <w:kern w:val="0"/>
          <w:lang w:eastAsia="de-DE"/>
          <w14:ligatures w14:val="none"/>
        </w:rPr>
        <w:t xml:space="preserve">3 Zellen </w:t>
      </w:r>
      <w:r w:rsidRPr="00567632">
        <w:rPr>
          <w:rFonts w:eastAsia="Times New Roman" w:cs="Times New Roman"/>
          <w:kern w:val="0"/>
          <w:lang w:eastAsia="de-DE"/>
          <w14:ligatures w14:val="none"/>
        </w:rPr>
        <w:t>mit min. 30min Betriebsdauer</w:t>
      </w:r>
    </w:p>
    <w:p w14:paraId="023027CD" w14:textId="3529E867" w:rsidR="00567632" w:rsidRPr="0060128A" w:rsidRDefault="00567632" w:rsidP="006012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Spannungsüberwachung und Unterspannungsschutz</w:t>
      </w:r>
    </w:p>
    <w:p w14:paraId="0C739C1F" w14:textId="26A21281" w:rsidR="00567632" w:rsidRPr="00567632" w:rsidRDefault="00567632" w:rsidP="00567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Alle Spannungen stabilisiert und gefiltert</w:t>
      </w:r>
      <w:r w:rsidR="0060128A">
        <w:rPr>
          <w:rFonts w:eastAsia="Times New Roman" w:cs="Times New Roman"/>
          <w:kern w:val="0"/>
          <w:lang w:eastAsia="de-DE"/>
          <w14:ligatures w14:val="none"/>
        </w:rPr>
        <w:t xml:space="preserve"> für </w:t>
      </w:r>
      <w:proofErr w:type="spellStart"/>
      <w:r w:rsidR="0060128A">
        <w:rPr>
          <w:rFonts w:eastAsia="Times New Roman" w:cs="Times New Roman"/>
          <w:kern w:val="0"/>
          <w:lang w:eastAsia="de-DE"/>
          <w14:ligatures w14:val="none"/>
        </w:rPr>
        <w:t>Flighcomputer</w:t>
      </w:r>
      <w:proofErr w:type="spellEnd"/>
    </w:p>
    <w:p w14:paraId="4A391107" w14:textId="77777777" w:rsidR="00567632" w:rsidRPr="00567632" w:rsidRDefault="006E6481" w:rsidP="00567632">
      <w:pPr>
        <w:spacing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noProof/>
          <w:kern w:val="0"/>
          <w:lang w:eastAsia="de-DE"/>
        </w:rPr>
        <w:pict w14:anchorId="3B25ED2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1B36D08" w14:textId="77777777" w:rsidR="00567632" w:rsidRPr="00567632" w:rsidRDefault="00567632" w:rsidP="005676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67632"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TESTANFORDERUNGEN</w:t>
      </w:r>
    </w:p>
    <w:p w14:paraId="2B6A8DEB" w14:textId="77777777" w:rsidR="00567632" w:rsidRPr="00567632" w:rsidRDefault="00567632" w:rsidP="00567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Alle Subsysteme müssen einzeln getestet werden</w:t>
      </w:r>
    </w:p>
    <w:p w14:paraId="31D34B2F" w14:textId="77777777" w:rsidR="00567632" w:rsidRPr="00567632" w:rsidRDefault="00567632" w:rsidP="00567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 xml:space="preserve">Vollständige Systemintegrationstests vor </w:t>
      </w:r>
      <w:proofErr w:type="spellStart"/>
      <w:r w:rsidRPr="00567632">
        <w:rPr>
          <w:rFonts w:eastAsia="Times New Roman" w:cs="Times New Roman"/>
          <w:kern w:val="0"/>
          <w:lang w:eastAsia="de-DE"/>
          <w14:ligatures w14:val="none"/>
        </w:rPr>
        <w:t>Flugtest</w:t>
      </w:r>
      <w:proofErr w:type="spellEnd"/>
    </w:p>
    <w:p w14:paraId="11F8299C" w14:textId="77777777" w:rsidR="00567632" w:rsidRPr="00567632" w:rsidRDefault="00567632" w:rsidP="00567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Telemetrie-Tests mit Bodenstation</w:t>
      </w:r>
    </w:p>
    <w:p w14:paraId="78610FD9" w14:textId="77777777" w:rsidR="00567632" w:rsidRPr="00567632" w:rsidRDefault="00567632" w:rsidP="00567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567632">
        <w:rPr>
          <w:rFonts w:eastAsia="Times New Roman" w:cs="Times New Roman"/>
          <w:kern w:val="0"/>
          <w:lang w:eastAsia="de-DE"/>
          <w14:ligatures w14:val="none"/>
        </w:rPr>
        <w:t>Regelungstests in Simulation vor Hardware-Test</w:t>
      </w:r>
    </w:p>
    <w:p w14:paraId="10129C22" w14:textId="791693A7" w:rsidR="00E50E6E" w:rsidRDefault="006E6481" w:rsidP="00095240">
      <w:pPr>
        <w:pStyle w:val="berschrift1"/>
      </w:pPr>
      <w:r>
        <w:rPr>
          <w:rFonts w:eastAsia="Times New Roman" w:cs="Times New Roman"/>
          <w:noProof/>
          <w:kern w:val="0"/>
          <w:lang w:eastAsia="de-DE"/>
        </w:rPr>
        <w:pict w14:anchorId="722B575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BA1F97E" w14:textId="3AD0C5AB" w:rsidR="00DE5331" w:rsidRDefault="00662A09" w:rsidP="00662A09">
      <w:pPr>
        <w:pStyle w:val="berschrift1"/>
      </w:pPr>
      <w:r>
        <w:t>THEMENAUFTEILUNG</w:t>
      </w:r>
    </w:p>
    <w:p w14:paraId="76A30660" w14:textId="3484C7CB" w:rsidR="00662A09" w:rsidRPr="00662A09" w:rsidRDefault="00662A09" w:rsidP="00662A09">
      <w:pPr>
        <w:pStyle w:val="berschrift2"/>
      </w:pPr>
      <w:r>
        <w:t>TIM</w:t>
      </w:r>
    </w:p>
    <w:p w14:paraId="0C5E2BB2" w14:textId="412603E4" w:rsidR="008B054B" w:rsidRDefault="001F139F" w:rsidP="001F139F">
      <w:pPr>
        <w:pStyle w:val="Listenabsatz"/>
        <w:numPr>
          <w:ilvl w:val="0"/>
          <w:numId w:val="17"/>
        </w:numPr>
      </w:pPr>
      <w:r>
        <w:t>Bergungssystem</w:t>
      </w:r>
    </w:p>
    <w:p w14:paraId="6AEAB4E5" w14:textId="569DEDB8" w:rsidR="001F139F" w:rsidRDefault="001F139F" w:rsidP="001F139F">
      <w:pPr>
        <w:pStyle w:val="Listenabsatz"/>
        <w:numPr>
          <w:ilvl w:val="0"/>
          <w:numId w:val="17"/>
        </w:numPr>
      </w:pPr>
      <w:r>
        <w:t>Lenkungssystem (Finnen)</w:t>
      </w:r>
    </w:p>
    <w:p w14:paraId="2F5CE6FF" w14:textId="52A18333" w:rsidR="00A82CC7" w:rsidRDefault="0081524B" w:rsidP="00A82CC7">
      <w:pPr>
        <w:pStyle w:val="Listenabsatz"/>
        <w:numPr>
          <w:ilvl w:val="0"/>
          <w:numId w:val="17"/>
        </w:numPr>
      </w:pPr>
      <w:r>
        <w:lastRenderedPageBreak/>
        <w:t>Struktursystem</w:t>
      </w:r>
    </w:p>
    <w:p w14:paraId="521A497E" w14:textId="77777777" w:rsidR="00452698" w:rsidRDefault="00452698" w:rsidP="00452698">
      <w:pPr>
        <w:pStyle w:val="berschrift2"/>
      </w:pPr>
    </w:p>
    <w:p w14:paraId="0548285E" w14:textId="00798CC6" w:rsidR="00452698" w:rsidRDefault="00452698" w:rsidP="00452698">
      <w:pPr>
        <w:pStyle w:val="berschrift2"/>
      </w:pPr>
      <w:r>
        <w:t>FLIGHTCOMPUTER</w:t>
      </w:r>
    </w:p>
    <w:p w14:paraId="1D48E8C4" w14:textId="3D40AF85" w:rsidR="00452698" w:rsidRDefault="00452698" w:rsidP="00452698">
      <w:pPr>
        <w:pStyle w:val="Listenabsatz"/>
        <w:numPr>
          <w:ilvl w:val="0"/>
          <w:numId w:val="17"/>
        </w:numPr>
      </w:pPr>
      <w:proofErr w:type="spellStart"/>
      <w:r>
        <w:t>Flightcomputer</w:t>
      </w:r>
      <w:proofErr w:type="spellEnd"/>
    </w:p>
    <w:p w14:paraId="3E9F1415" w14:textId="4C033571" w:rsidR="00452698" w:rsidRDefault="00BA3846" w:rsidP="00452698">
      <w:pPr>
        <w:pStyle w:val="Listenabsatz"/>
        <w:numPr>
          <w:ilvl w:val="0"/>
          <w:numId w:val="17"/>
        </w:numPr>
      </w:pPr>
      <w:r>
        <w:t>Regelungstechnik &amp; Simulation</w:t>
      </w:r>
    </w:p>
    <w:p w14:paraId="58A4DEDC" w14:textId="20A308BD" w:rsidR="00A82CC7" w:rsidRPr="00452698" w:rsidRDefault="00A82CC7" w:rsidP="00452698">
      <w:pPr>
        <w:pStyle w:val="Listenabsatz"/>
        <w:numPr>
          <w:ilvl w:val="0"/>
          <w:numId w:val="17"/>
        </w:numPr>
      </w:pPr>
      <w:r>
        <w:t xml:space="preserve">Telemetrie &amp; </w:t>
      </w:r>
      <w:proofErr w:type="spellStart"/>
      <w:r w:rsidR="003A2DC9">
        <w:t>Groundstation</w:t>
      </w:r>
      <w:proofErr w:type="spellEnd"/>
    </w:p>
    <w:sectPr w:rsidR="00A82CC7" w:rsidRPr="004526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DE43" w14:textId="77777777" w:rsidR="006E6481" w:rsidRDefault="006E6481" w:rsidP="00467D8C">
      <w:pPr>
        <w:spacing w:after="0" w:line="240" w:lineRule="auto"/>
      </w:pPr>
      <w:r>
        <w:separator/>
      </w:r>
    </w:p>
  </w:endnote>
  <w:endnote w:type="continuationSeparator" w:id="0">
    <w:p w14:paraId="620CA2A3" w14:textId="77777777" w:rsidR="006E6481" w:rsidRDefault="006E6481" w:rsidP="00467D8C">
      <w:pPr>
        <w:spacing w:after="0" w:line="240" w:lineRule="auto"/>
      </w:pPr>
      <w:r>
        <w:continuationSeparator/>
      </w:r>
    </w:p>
  </w:endnote>
  <w:endnote w:type="continuationNotice" w:id="1">
    <w:p w14:paraId="321294EF" w14:textId="77777777" w:rsidR="006E6481" w:rsidRDefault="006E64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E7AB0" w14:textId="77777777" w:rsidR="006E6481" w:rsidRDefault="006E6481" w:rsidP="00467D8C">
      <w:pPr>
        <w:spacing w:after="0" w:line="240" w:lineRule="auto"/>
      </w:pPr>
      <w:r>
        <w:separator/>
      </w:r>
    </w:p>
  </w:footnote>
  <w:footnote w:type="continuationSeparator" w:id="0">
    <w:p w14:paraId="7A019819" w14:textId="77777777" w:rsidR="006E6481" w:rsidRDefault="006E6481" w:rsidP="00467D8C">
      <w:pPr>
        <w:spacing w:after="0" w:line="240" w:lineRule="auto"/>
      </w:pPr>
      <w:r>
        <w:continuationSeparator/>
      </w:r>
    </w:p>
  </w:footnote>
  <w:footnote w:type="continuationNotice" w:id="1">
    <w:p w14:paraId="4CCBBF98" w14:textId="77777777" w:rsidR="006E6481" w:rsidRDefault="006E648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8D6"/>
    <w:multiLevelType w:val="hybridMultilevel"/>
    <w:tmpl w:val="255A78B6"/>
    <w:lvl w:ilvl="0" w:tplc="2DC434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64EB4"/>
    <w:multiLevelType w:val="multilevel"/>
    <w:tmpl w:val="30F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C151F"/>
    <w:multiLevelType w:val="multilevel"/>
    <w:tmpl w:val="D9C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8C4"/>
    <w:multiLevelType w:val="multilevel"/>
    <w:tmpl w:val="D71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6355D"/>
    <w:multiLevelType w:val="hybridMultilevel"/>
    <w:tmpl w:val="7EFE6D4E"/>
    <w:lvl w:ilvl="0" w:tplc="68D8B2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A14BA"/>
    <w:multiLevelType w:val="hybridMultilevel"/>
    <w:tmpl w:val="5B1C9F36"/>
    <w:lvl w:ilvl="0" w:tplc="DDC43F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15A88"/>
    <w:multiLevelType w:val="hybridMultilevel"/>
    <w:tmpl w:val="AD7E6266"/>
    <w:lvl w:ilvl="0" w:tplc="CDA020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239FF"/>
    <w:multiLevelType w:val="multilevel"/>
    <w:tmpl w:val="41D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0B51"/>
    <w:multiLevelType w:val="multilevel"/>
    <w:tmpl w:val="CCF2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E77854"/>
    <w:multiLevelType w:val="multilevel"/>
    <w:tmpl w:val="DBB0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C10093"/>
    <w:multiLevelType w:val="multilevel"/>
    <w:tmpl w:val="817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115A9"/>
    <w:multiLevelType w:val="multilevel"/>
    <w:tmpl w:val="765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E71A5"/>
    <w:multiLevelType w:val="multilevel"/>
    <w:tmpl w:val="26C4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30146"/>
    <w:multiLevelType w:val="multilevel"/>
    <w:tmpl w:val="EE5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87D43"/>
    <w:multiLevelType w:val="multilevel"/>
    <w:tmpl w:val="A91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07F0E"/>
    <w:multiLevelType w:val="multilevel"/>
    <w:tmpl w:val="116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81C43"/>
    <w:multiLevelType w:val="multilevel"/>
    <w:tmpl w:val="D7F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10D54"/>
    <w:multiLevelType w:val="multilevel"/>
    <w:tmpl w:val="1E2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293442">
    <w:abstractNumId w:val="8"/>
  </w:num>
  <w:num w:numId="2" w16cid:durableId="1052269882">
    <w:abstractNumId w:val="13"/>
  </w:num>
  <w:num w:numId="3" w16cid:durableId="1351029852">
    <w:abstractNumId w:val="10"/>
  </w:num>
  <w:num w:numId="4" w16cid:durableId="209850843">
    <w:abstractNumId w:val="11"/>
  </w:num>
  <w:num w:numId="5" w16cid:durableId="783965935">
    <w:abstractNumId w:val="9"/>
  </w:num>
  <w:num w:numId="6" w16cid:durableId="1882551278">
    <w:abstractNumId w:val="16"/>
  </w:num>
  <w:num w:numId="7" w16cid:durableId="1745301273">
    <w:abstractNumId w:val="15"/>
  </w:num>
  <w:num w:numId="8" w16cid:durableId="1845434241">
    <w:abstractNumId w:val="1"/>
  </w:num>
  <w:num w:numId="9" w16cid:durableId="1266352835">
    <w:abstractNumId w:val="17"/>
  </w:num>
  <w:num w:numId="10" w16cid:durableId="1111780509">
    <w:abstractNumId w:val="3"/>
  </w:num>
  <w:num w:numId="11" w16cid:durableId="1831099039">
    <w:abstractNumId w:val="2"/>
  </w:num>
  <w:num w:numId="12" w16cid:durableId="2056925638">
    <w:abstractNumId w:val="12"/>
  </w:num>
  <w:num w:numId="13" w16cid:durableId="699472734">
    <w:abstractNumId w:val="14"/>
  </w:num>
  <w:num w:numId="14" w16cid:durableId="1192106676">
    <w:abstractNumId w:val="7"/>
  </w:num>
  <w:num w:numId="15" w16cid:durableId="2062896017">
    <w:abstractNumId w:val="4"/>
  </w:num>
  <w:num w:numId="16" w16cid:durableId="1315528032">
    <w:abstractNumId w:val="5"/>
  </w:num>
  <w:num w:numId="17" w16cid:durableId="782722624">
    <w:abstractNumId w:val="6"/>
  </w:num>
  <w:num w:numId="18" w16cid:durableId="151167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D0"/>
    <w:rsid w:val="00007F64"/>
    <w:rsid w:val="000252CD"/>
    <w:rsid w:val="0008724E"/>
    <w:rsid w:val="00095240"/>
    <w:rsid w:val="00101C1A"/>
    <w:rsid w:val="00102A1A"/>
    <w:rsid w:val="0014447F"/>
    <w:rsid w:val="001572D5"/>
    <w:rsid w:val="00173372"/>
    <w:rsid w:val="00174908"/>
    <w:rsid w:val="001F139F"/>
    <w:rsid w:val="0026434E"/>
    <w:rsid w:val="002B12D0"/>
    <w:rsid w:val="002E12E7"/>
    <w:rsid w:val="002E62CB"/>
    <w:rsid w:val="00361EF7"/>
    <w:rsid w:val="003A2DC9"/>
    <w:rsid w:val="003B28AE"/>
    <w:rsid w:val="00452698"/>
    <w:rsid w:val="00467D8C"/>
    <w:rsid w:val="004A00AB"/>
    <w:rsid w:val="004D127E"/>
    <w:rsid w:val="00567632"/>
    <w:rsid w:val="005771AC"/>
    <w:rsid w:val="005B1CAC"/>
    <w:rsid w:val="005F427C"/>
    <w:rsid w:val="0060128A"/>
    <w:rsid w:val="00662A09"/>
    <w:rsid w:val="006E6481"/>
    <w:rsid w:val="007064C7"/>
    <w:rsid w:val="00745168"/>
    <w:rsid w:val="007E44C9"/>
    <w:rsid w:val="0081524B"/>
    <w:rsid w:val="0089183C"/>
    <w:rsid w:val="008A2A08"/>
    <w:rsid w:val="008B054B"/>
    <w:rsid w:val="00905360"/>
    <w:rsid w:val="0096701F"/>
    <w:rsid w:val="009C6A86"/>
    <w:rsid w:val="00A51411"/>
    <w:rsid w:val="00A75944"/>
    <w:rsid w:val="00A82CC7"/>
    <w:rsid w:val="00AD384E"/>
    <w:rsid w:val="00AD5350"/>
    <w:rsid w:val="00B26B5A"/>
    <w:rsid w:val="00BA3846"/>
    <w:rsid w:val="00BA6B86"/>
    <w:rsid w:val="00C65A12"/>
    <w:rsid w:val="00C95E5D"/>
    <w:rsid w:val="00CA46C2"/>
    <w:rsid w:val="00CE2E6D"/>
    <w:rsid w:val="00D42B1C"/>
    <w:rsid w:val="00DE5331"/>
    <w:rsid w:val="00E0548B"/>
    <w:rsid w:val="00E15CC4"/>
    <w:rsid w:val="00E3328B"/>
    <w:rsid w:val="00E50E6E"/>
    <w:rsid w:val="00F13DC2"/>
    <w:rsid w:val="00F34D11"/>
    <w:rsid w:val="00FB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B2B4"/>
  <w15:chartTrackingRefBased/>
  <w15:docId w15:val="{F8D8DF7D-54E9-EF4F-9B52-81136DCA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0128A"/>
    <w:rPr>
      <w:rFonts w:ascii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054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490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B1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1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054B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490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B1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12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12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12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12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12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12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1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1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12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12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12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1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12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12D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67D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67D8C"/>
  </w:style>
  <w:style w:type="paragraph" w:styleId="Fuzeile">
    <w:name w:val="footer"/>
    <w:basedOn w:val="Standard"/>
    <w:link w:val="FuzeileZchn"/>
    <w:uiPriority w:val="99"/>
    <w:unhideWhenUsed/>
    <w:rsid w:val="00467D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67D8C"/>
  </w:style>
  <w:style w:type="paragraph" w:styleId="StandardWeb">
    <w:name w:val="Normal (Web)"/>
    <w:basedOn w:val="Standard"/>
    <w:uiPriority w:val="99"/>
    <w:semiHidden/>
    <w:unhideWhenUsed/>
    <w:rsid w:val="0056763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67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509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Zauner Felix</dc:creator>
  <cp:keywords/>
  <dc:description/>
  <cp:lastModifiedBy>Zauner Felix</cp:lastModifiedBy>
  <cp:revision>4</cp:revision>
  <cp:lastPrinted>2025-08-04T14:35:00Z</cp:lastPrinted>
  <dcterms:created xsi:type="dcterms:W3CDTF">2025-08-07T20:20:00Z</dcterms:created>
  <dcterms:modified xsi:type="dcterms:W3CDTF">2025-09-09T07:39:00Z</dcterms:modified>
</cp:coreProperties>
</file>