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3A7" w:rsidRPr="003423A7" w:rsidRDefault="003423A7" w:rsidP="003423A7">
      <w:pPr>
        <w:jc w:val="center"/>
        <w:rPr>
          <w:rFonts w:ascii="Arial" w:hAnsi="Arial" w:cs="Arial"/>
          <w:b/>
          <w:sz w:val="24"/>
          <w:szCs w:val="24"/>
        </w:rPr>
      </w:pPr>
    </w:p>
    <w:p w:rsidR="003423A7" w:rsidRPr="003423A7" w:rsidRDefault="003423A7" w:rsidP="003423A7">
      <w:pPr>
        <w:jc w:val="center"/>
        <w:rPr>
          <w:rFonts w:ascii="Arial" w:hAnsi="Arial" w:cs="Arial"/>
          <w:b/>
          <w:sz w:val="24"/>
          <w:szCs w:val="24"/>
        </w:rPr>
      </w:pPr>
    </w:p>
    <w:p w:rsidR="00355B94" w:rsidRPr="003423A7" w:rsidRDefault="003423A7" w:rsidP="003423A7">
      <w:pPr>
        <w:jc w:val="center"/>
        <w:rPr>
          <w:rFonts w:ascii="Arial" w:hAnsi="Arial" w:cs="Arial"/>
          <w:b/>
          <w:sz w:val="28"/>
          <w:szCs w:val="24"/>
        </w:rPr>
      </w:pPr>
      <w:r w:rsidRPr="003423A7">
        <w:rPr>
          <w:rFonts w:ascii="Arial" w:hAnsi="Arial" w:cs="Arial"/>
          <w:b/>
          <w:sz w:val="28"/>
          <w:szCs w:val="24"/>
        </w:rPr>
        <w:t>UNIVERSIDAD NACIONAL DE COLOMBIA</w:t>
      </w:r>
    </w:p>
    <w:p w:rsidR="003423A7" w:rsidRPr="003423A7" w:rsidRDefault="003423A7" w:rsidP="003423A7">
      <w:pPr>
        <w:jc w:val="center"/>
        <w:rPr>
          <w:rFonts w:ascii="Arial" w:hAnsi="Arial" w:cs="Arial"/>
          <w:sz w:val="24"/>
          <w:szCs w:val="24"/>
        </w:rPr>
      </w:pPr>
    </w:p>
    <w:p w:rsidR="003423A7" w:rsidRPr="003423A7" w:rsidRDefault="003423A7" w:rsidP="003423A7">
      <w:pPr>
        <w:jc w:val="center"/>
        <w:rPr>
          <w:rFonts w:ascii="Arial" w:hAnsi="Arial" w:cs="Arial"/>
          <w:sz w:val="24"/>
          <w:szCs w:val="24"/>
        </w:rPr>
      </w:pPr>
    </w:p>
    <w:p w:rsidR="003423A7" w:rsidRPr="003423A7" w:rsidRDefault="003423A7" w:rsidP="003423A7">
      <w:pPr>
        <w:jc w:val="center"/>
        <w:rPr>
          <w:rFonts w:ascii="Arial" w:hAnsi="Arial" w:cs="Arial"/>
          <w:sz w:val="24"/>
          <w:szCs w:val="24"/>
        </w:rPr>
      </w:pPr>
      <w:r w:rsidRPr="003423A7">
        <w:rPr>
          <w:rFonts w:ascii="Arial" w:hAnsi="Arial" w:cs="Arial"/>
          <w:sz w:val="24"/>
          <w:szCs w:val="24"/>
        </w:rPr>
        <w:t>Facultad de Ingeniería</w:t>
      </w:r>
    </w:p>
    <w:p w:rsidR="003423A7" w:rsidRPr="003423A7" w:rsidRDefault="003423A7" w:rsidP="003423A7">
      <w:pPr>
        <w:jc w:val="center"/>
        <w:rPr>
          <w:rFonts w:ascii="Arial" w:hAnsi="Arial" w:cs="Arial"/>
          <w:sz w:val="24"/>
          <w:szCs w:val="24"/>
        </w:rPr>
      </w:pPr>
    </w:p>
    <w:p w:rsidR="003423A7" w:rsidRPr="003423A7" w:rsidRDefault="003423A7" w:rsidP="003423A7">
      <w:pPr>
        <w:jc w:val="center"/>
        <w:rPr>
          <w:rFonts w:ascii="Arial" w:hAnsi="Arial" w:cs="Arial"/>
          <w:sz w:val="24"/>
          <w:szCs w:val="24"/>
        </w:rPr>
      </w:pPr>
    </w:p>
    <w:p w:rsidR="003423A7" w:rsidRPr="003423A7" w:rsidRDefault="003423A7" w:rsidP="003423A7">
      <w:pPr>
        <w:jc w:val="center"/>
        <w:rPr>
          <w:rFonts w:ascii="Arial" w:hAnsi="Arial" w:cs="Arial"/>
          <w:sz w:val="24"/>
          <w:szCs w:val="24"/>
        </w:rPr>
      </w:pPr>
      <w:r w:rsidRPr="003423A7">
        <w:rPr>
          <w:rFonts w:ascii="Arial" w:hAnsi="Arial" w:cs="Arial"/>
          <w:sz w:val="24"/>
          <w:szCs w:val="24"/>
        </w:rPr>
        <w:t>Departamento de Ingeniería de Sistemas y Computación</w:t>
      </w:r>
    </w:p>
    <w:p w:rsidR="003423A7" w:rsidRPr="003423A7" w:rsidRDefault="003423A7" w:rsidP="003423A7">
      <w:pPr>
        <w:jc w:val="center"/>
        <w:rPr>
          <w:rFonts w:ascii="Arial" w:hAnsi="Arial" w:cs="Arial"/>
          <w:sz w:val="24"/>
          <w:szCs w:val="24"/>
        </w:rPr>
      </w:pPr>
    </w:p>
    <w:p w:rsidR="003423A7" w:rsidRPr="003423A7" w:rsidRDefault="003423A7" w:rsidP="003423A7">
      <w:pPr>
        <w:jc w:val="center"/>
        <w:rPr>
          <w:rFonts w:ascii="Arial" w:hAnsi="Arial" w:cs="Arial"/>
          <w:sz w:val="24"/>
          <w:szCs w:val="24"/>
        </w:rPr>
      </w:pPr>
    </w:p>
    <w:p w:rsidR="003423A7" w:rsidRPr="003423A7" w:rsidRDefault="003423A7" w:rsidP="003423A7">
      <w:pPr>
        <w:jc w:val="center"/>
        <w:rPr>
          <w:rFonts w:ascii="Arial" w:hAnsi="Arial" w:cs="Arial"/>
          <w:b/>
          <w:sz w:val="32"/>
          <w:szCs w:val="24"/>
        </w:rPr>
      </w:pPr>
      <w:r w:rsidRPr="003423A7">
        <w:rPr>
          <w:rFonts w:ascii="Arial" w:hAnsi="Arial" w:cs="Arial"/>
          <w:b/>
          <w:sz w:val="28"/>
          <w:szCs w:val="24"/>
        </w:rPr>
        <w:t xml:space="preserve">ENCRIPTACIÓN DE </w:t>
      </w:r>
      <w:r w:rsidR="00821248">
        <w:rPr>
          <w:rFonts w:ascii="Arial" w:hAnsi="Arial" w:cs="Arial"/>
          <w:b/>
          <w:sz w:val="28"/>
          <w:szCs w:val="24"/>
        </w:rPr>
        <w:t>TEXTO</w:t>
      </w:r>
      <w:r w:rsidRPr="003423A7">
        <w:rPr>
          <w:rFonts w:ascii="Arial" w:hAnsi="Arial" w:cs="Arial"/>
          <w:b/>
          <w:sz w:val="28"/>
          <w:szCs w:val="24"/>
        </w:rPr>
        <w:t xml:space="preserve"> POR MEDIO DE </w:t>
      </w:r>
      <w:r w:rsidR="00821248">
        <w:rPr>
          <w:rFonts w:ascii="Arial" w:hAnsi="Arial" w:cs="Arial"/>
          <w:b/>
          <w:sz w:val="28"/>
          <w:szCs w:val="24"/>
        </w:rPr>
        <w:t>ESPECTRO DE VOZ</w:t>
      </w:r>
    </w:p>
    <w:p w:rsidR="003423A7" w:rsidRPr="003423A7" w:rsidRDefault="003423A7" w:rsidP="003423A7">
      <w:pPr>
        <w:jc w:val="center"/>
        <w:rPr>
          <w:rFonts w:ascii="Arial" w:hAnsi="Arial" w:cs="Arial"/>
          <w:b/>
          <w:sz w:val="24"/>
          <w:szCs w:val="24"/>
        </w:rPr>
      </w:pPr>
    </w:p>
    <w:p w:rsidR="003423A7" w:rsidRPr="003423A7" w:rsidRDefault="003423A7" w:rsidP="003423A7">
      <w:pPr>
        <w:jc w:val="center"/>
        <w:rPr>
          <w:rFonts w:ascii="Arial" w:hAnsi="Arial" w:cs="Arial"/>
          <w:b/>
          <w:sz w:val="24"/>
          <w:szCs w:val="24"/>
        </w:rPr>
      </w:pPr>
    </w:p>
    <w:p w:rsidR="003423A7" w:rsidRDefault="003423A7" w:rsidP="003423A7">
      <w:pPr>
        <w:jc w:val="center"/>
        <w:rPr>
          <w:rFonts w:ascii="Arial" w:hAnsi="Arial" w:cs="Arial"/>
          <w:b/>
          <w:sz w:val="24"/>
          <w:szCs w:val="24"/>
        </w:rPr>
      </w:pPr>
    </w:p>
    <w:p w:rsidR="003423A7" w:rsidRPr="003423A7" w:rsidRDefault="003423A7" w:rsidP="003423A7">
      <w:pPr>
        <w:jc w:val="center"/>
        <w:rPr>
          <w:rFonts w:ascii="Arial" w:hAnsi="Arial" w:cs="Arial"/>
          <w:b/>
          <w:sz w:val="24"/>
          <w:szCs w:val="24"/>
        </w:rPr>
      </w:pPr>
    </w:p>
    <w:p w:rsidR="003423A7" w:rsidRPr="003423A7" w:rsidRDefault="003423A7" w:rsidP="003423A7">
      <w:pPr>
        <w:jc w:val="center"/>
        <w:rPr>
          <w:rFonts w:ascii="Arial" w:hAnsi="Arial" w:cs="Arial"/>
          <w:sz w:val="24"/>
          <w:szCs w:val="24"/>
        </w:rPr>
      </w:pPr>
      <w:r w:rsidRPr="003423A7">
        <w:rPr>
          <w:rFonts w:ascii="Arial" w:hAnsi="Arial" w:cs="Arial"/>
          <w:sz w:val="24"/>
          <w:szCs w:val="24"/>
        </w:rPr>
        <w:t>Integrantes:</w:t>
      </w:r>
    </w:p>
    <w:p w:rsidR="003423A7" w:rsidRPr="003423A7" w:rsidRDefault="003423A7" w:rsidP="003423A7">
      <w:pPr>
        <w:jc w:val="center"/>
        <w:rPr>
          <w:rFonts w:ascii="Arial" w:hAnsi="Arial" w:cs="Arial"/>
          <w:sz w:val="24"/>
          <w:szCs w:val="24"/>
        </w:rPr>
      </w:pPr>
      <w:r w:rsidRPr="003423A7">
        <w:rPr>
          <w:rFonts w:ascii="Arial" w:hAnsi="Arial" w:cs="Arial"/>
          <w:sz w:val="24"/>
          <w:szCs w:val="24"/>
        </w:rPr>
        <w:t>Ferney Esteban Lizarazo López</w:t>
      </w:r>
    </w:p>
    <w:p w:rsidR="003423A7" w:rsidRPr="003423A7" w:rsidRDefault="003423A7" w:rsidP="003423A7">
      <w:pPr>
        <w:jc w:val="center"/>
        <w:rPr>
          <w:rFonts w:ascii="Arial" w:hAnsi="Arial" w:cs="Arial"/>
          <w:sz w:val="24"/>
          <w:szCs w:val="24"/>
        </w:rPr>
      </w:pPr>
      <w:r w:rsidRPr="003423A7">
        <w:rPr>
          <w:rFonts w:ascii="Arial" w:hAnsi="Arial" w:cs="Arial"/>
          <w:sz w:val="24"/>
          <w:szCs w:val="24"/>
        </w:rPr>
        <w:t>Orlando Andrés Suarez Moreno</w:t>
      </w:r>
    </w:p>
    <w:p w:rsidR="003423A7" w:rsidRPr="003423A7" w:rsidRDefault="003423A7" w:rsidP="003423A7">
      <w:pPr>
        <w:jc w:val="center"/>
        <w:rPr>
          <w:rFonts w:ascii="Arial" w:hAnsi="Arial" w:cs="Arial"/>
          <w:sz w:val="24"/>
          <w:szCs w:val="24"/>
        </w:rPr>
      </w:pPr>
    </w:p>
    <w:p w:rsidR="003423A7" w:rsidRDefault="003423A7" w:rsidP="003423A7">
      <w:pPr>
        <w:jc w:val="center"/>
        <w:rPr>
          <w:rFonts w:ascii="Arial" w:hAnsi="Arial" w:cs="Arial"/>
          <w:sz w:val="24"/>
          <w:szCs w:val="24"/>
        </w:rPr>
      </w:pPr>
    </w:p>
    <w:p w:rsidR="003423A7" w:rsidRPr="003423A7" w:rsidRDefault="003423A7" w:rsidP="003423A7">
      <w:pPr>
        <w:jc w:val="center"/>
        <w:rPr>
          <w:rFonts w:ascii="Arial" w:hAnsi="Arial" w:cs="Arial"/>
          <w:sz w:val="24"/>
          <w:szCs w:val="24"/>
        </w:rPr>
      </w:pPr>
    </w:p>
    <w:p w:rsidR="003423A7" w:rsidRPr="003423A7" w:rsidRDefault="003423A7" w:rsidP="003423A7">
      <w:pPr>
        <w:jc w:val="center"/>
        <w:rPr>
          <w:rFonts w:ascii="Arial" w:hAnsi="Arial" w:cs="Arial"/>
          <w:sz w:val="24"/>
          <w:szCs w:val="24"/>
        </w:rPr>
      </w:pPr>
      <w:r w:rsidRPr="003423A7">
        <w:rPr>
          <w:rFonts w:ascii="Arial" w:hAnsi="Arial" w:cs="Arial"/>
          <w:sz w:val="24"/>
          <w:szCs w:val="24"/>
        </w:rPr>
        <w:t>Bogotá</w:t>
      </w:r>
    </w:p>
    <w:p w:rsidR="003423A7" w:rsidRDefault="003423A7" w:rsidP="003423A7">
      <w:pPr>
        <w:jc w:val="center"/>
        <w:rPr>
          <w:rFonts w:ascii="Arial" w:hAnsi="Arial" w:cs="Arial"/>
          <w:sz w:val="24"/>
          <w:szCs w:val="24"/>
        </w:rPr>
      </w:pPr>
      <w:r w:rsidRPr="003423A7">
        <w:rPr>
          <w:rFonts w:ascii="Arial" w:hAnsi="Arial" w:cs="Arial"/>
          <w:sz w:val="24"/>
          <w:szCs w:val="24"/>
        </w:rPr>
        <w:t>2015</w:t>
      </w:r>
    </w:p>
    <w:p w:rsidR="003423A7" w:rsidRDefault="003423A7" w:rsidP="003423A7">
      <w:pPr>
        <w:jc w:val="center"/>
        <w:rPr>
          <w:rFonts w:ascii="Arial" w:hAnsi="Arial" w:cs="Arial"/>
          <w:sz w:val="24"/>
          <w:szCs w:val="24"/>
        </w:rPr>
      </w:pPr>
    </w:p>
    <w:p w:rsidR="003423A7" w:rsidRDefault="003423A7" w:rsidP="003423A7">
      <w:pPr>
        <w:jc w:val="center"/>
        <w:rPr>
          <w:rFonts w:ascii="Arial" w:hAnsi="Arial" w:cs="Arial"/>
          <w:sz w:val="24"/>
          <w:szCs w:val="24"/>
        </w:rPr>
      </w:pPr>
    </w:p>
    <w:p w:rsidR="003423A7" w:rsidRDefault="003423A7" w:rsidP="003423A7">
      <w:pPr>
        <w:jc w:val="center"/>
        <w:rPr>
          <w:rFonts w:ascii="Arial" w:hAnsi="Arial" w:cs="Arial"/>
          <w:sz w:val="24"/>
          <w:szCs w:val="24"/>
        </w:rPr>
      </w:pPr>
    </w:p>
    <w:p w:rsidR="003423A7" w:rsidRDefault="003423A7" w:rsidP="003423A7">
      <w:pPr>
        <w:jc w:val="center"/>
        <w:rPr>
          <w:rFonts w:ascii="Arial" w:hAnsi="Arial" w:cs="Arial"/>
          <w:sz w:val="24"/>
          <w:szCs w:val="24"/>
        </w:rPr>
      </w:pPr>
    </w:p>
    <w:p w:rsidR="003423A7" w:rsidRPr="003423A7" w:rsidRDefault="003423A7" w:rsidP="003423A7">
      <w:pPr>
        <w:jc w:val="both"/>
        <w:rPr>
          <w:rFonts w:ascii="Arial" w:hAnsi="Arial" w:cs="Arial"/>
          <w:b/>
          <w:sz w:val="24"/>
          <w:szCs w:val="24"/>
        </w:rPr>
      </w:pPr>
      <w:r w:rsidRPr="003423A7">
        <w:rPr>
          <w:rFonts w:ascii="Arial" w:hAnsi="Arial" w:cs="Arial"/>
          <w:b/>
          <w:sz w:val="24"/>
          <w:szCs w:val="24"/>
        </w:rPr>
        <w:lastRenderedPageBreak/>
        <w:t>Objetivo general:</w:t>
      </w:r>
    </w:p>
    <w:p w:rsidR="003423A7" w:rsidRDefault="003423A7" w:rsidP="003423A7">
      <w:pPr>
        <w:jc w:val="both"/>
        <w:rPr>
          <w:rFonts w:ascii="Arial" w:hAnsi="Arial" w:cs="Arial"/>
          <w:sz w:val="24"/>
          <w:szCs w:val="24"/>
        </w:rPr>
      </w:pPr>
      <w:r w:rsidRPr="003423A7">
        <w:rPr>
          <w:rFonts w:ascii="Arial" w:hAnsi="Arial" w:cs="Arial"/>
          <w:sz w:val="24"/>
          <w:szCs w:val="24"/>
        </w:rPr>
        <w:t xml:space="preserve">Desarrollar un proyecto práctico relacionado con el </w:t>
      </w:r>
      <w:r w:rsidR="00821248">
        <w:rPr>
          <w:rFonts w:ascii="Arial" w:hAnsi="Arial" w:cs="Arial"/>
          <w:sz w:val="24"/>
          <w:szCs w:val="24"/>
        </w:rPr>
        <w:t>procesamiento de mensajes de texto</w:t>
      </w:r>
      <w:r w:rsidRPr="003423A7">
        <w:rPr>
          <w:rFonts w:ascii="Arial" w:hAnsi="Arial" w:cs="Arial"/>
          <w:sz w:val="24"/>
          <w:szCs w:val="24"/>
        </w:rPr>
        <w:t xml:space="preserve"> junto con el procesamiento de </w:t>
      </w:r>
      <w:r w:rsidR="00821248">
        <w:rPr>
          <w:rFonts w:ascii="Arial" w:hAnsi="Arial" w:cs="Arial"/>
          <w:sz w:val="24"/>
          <w:szCs w:val="24"/>
        </w:rPr>
        <w:t>voz a través de un análisis espectral</w:t>
      </w:r>
      <w:r w:rsidRPr="003423A7">
        <w:rPr>
          <w:rFonts w:ascii="Arial" w:hAnsi="Arial" w:cs="Arial"/>
          <w:sz w:val="24"/>
          <w:szCs w:val="24"/>
        </w:rPr>
        <w:t>.</w:t>
      </w:r>
    </w:p>
    <w:p w:rsidR="003423A7" w:rsidRDefault="003423A7" w:rsidP="003423A7">
      <w:pPr>
        <w:jc w:val="both"/>
        <w:rPr>
          <w:rFonts w:ascii="Arial" w:hAnsi="Arial" w:cs="Arial"/>
          <w:sz w:val="24"/>
          <w:szCs w:val="24"/>
        </w:rPr>
      </w:pPr>
    </w:p>
    <w:p w:rsidR="003423A7" w:rsidRPr="003423A7" w:rsidRDefault="003423A7" w:rsidP="003423A7">
      <w:pPr>
        <w:jc w:val="both"/>
        <w:rPr>
          <w:rFonts w:ascii="Arial" w:hAnsi="Arial" w:cs="Arial"/>
          <w:b/>
          <w:sz w:val="24"/>
          <w:szCs w:val="24"/>
        </w:rPr>
      </w:pPr>
      <w:r w:rsidRPr="003423A7">
        <w:rPr>
          <w:rFonts w:ascii="Arial" w:hAnsi="Arial" w:cs="Arial"/>
          <w:b/>
          <w:sz w:val="24"/>
          <w:szCs w:val="24"/>
        </w:rPr>
        <w:t>Objetivos específicos:</w:t>
      </w:r>
    </w:p>
    <w:p w:rsidR="003423A7" w:rsidRPr="003423A7" w:rsidRDefault="003423A7" w:rsidP="003423A7">
      <w:pPr>
        <w:pStyle w:val="Prrafodelista"/>
        <w:numPr>
          <w:ilvl w:val="0"/>
          <w:numId w:val="1"/>
        </w:numPr>
        <w:jc w:val="both"/>
        <w:rPr>
          <w:rFonts w:ascii="Arial" w:hAnsi="Arial" w:cs="Arial"/>
          <w:sz w:val="24"/>
          <w:szCs w:val="24"/>
        </w:rPr>
      </w:pPr>
      <w:r w:rsidRPr="003423A7">
        <w:rPr>
          <w:rFonts w:ascii="Arial" w:hAnsi="Arial" w:cs="Arial"/>
          <w:sz w:val="24"/>
          <w:szCs w:val="24"/>
        </w:rPr>
        <w:t>Utilizar el proyecto para afianzar y aplicar los conocimientos teóricos adquiridos durante el curso de Teoría de la Información y Sistemas de Comunicación.</w:t>
      </w:r>
    </w:p>
    <w:p w:rsidR="003423A7" w:rsidRPr="003423A7" w:rsidRDefault="003423A7" w:rsidP="003423A7">
      <w:pPr>
        <w:pStyle w:val="Prrafodelista"/>
        <w:numPr>
          <w:ilvl w:val="0"/>
          <w:numId w:val="1"/>
        </w:numPr>
        <w:jc w:val="both"/>
        <w:rPr>
          <w:rFonts w:ascii="Arial" w:hAnsi="Arial" w:cs="Arial"/>
          <w:sz w:val="24"/>
          <w:szCs w:val="24"/>
        </w:rPr>
      </w:pPr>
      <w:r w:rsidRPr="003423A7">
        <w:rPr>
          <w:rFonts w:ascii="Arial" w:hAnsi="Arial" w:cs="Arial"/>
          <w:sz w:val="24"/>
          <w:szCs w:val="24"/>
        </w:rPr>
        <w:t>Profundizar y analizar sobre los temas que no sean cubiertos en el curso y que sean necesarios para el proyecto.</w:t>
      </w:r>
    </w:p>
    <w:p w:rsidR="003423A7" w:rsidRDefault="003423A7" w:rsidP="003423A7">
      <w:pPr>
        <w:pStyle w:val="Prrafodelista"/>
        <w:numPr>
          <w:ilvl w:val="0"/>
          <w:numId w:val="1"/>
        </w:numPr>
        <w:jc w:val="both"/>
        <w:rPr>
          <w:rFonts w:ascii="Arial" w:hAnsi="Arial" w:cs="Arial"/>
          <w:sz w:val="24"/>
          <w:szCs w:val="24"/>
        </w:rPr>
      </w:pPr>
      <w:r w:rsidRPr="003423A7">
        <w:rPr>
          <w:rFonts w:ascii="Arial" w:hAnsi="Arial" w:cs="Arial"/>
          <w:sz w:val="24"/>
          <w:szCs w:val="24"/>
        </w:rPr>
        <w:t xml:space="preserve">Aplicar las habilidades adquiridas en la herramienta </w:t>
      </w:r>
      <w:proofErr w:type="spellStart"/>
      <w:r w:rsidRPr="003423A7">
        <w:rPr>
          <w:rFonts w:ascii="Arial" w:hAnsi="Arial" w:cs="Arial"/>
          <w:sz w:val="24"/>
          <w:szCs w:val="24"/>
        </w:rPr>
        <w:t>MatLab</w:t>
      </w:r>
      <w:proofErr w:type="spellEnd"/>
      <w:r w:rsidRPr="003423A7">
        <w:rPr>
          <w:rFonts w:ascii="Arial" w:hAnsi="Arial" w:cs="Arial"/>
          <w:sz w:val="24"/>
          <w:szCs w:val="24"/>
        </w:rPr>
        <w:t xml:space="preserve"> a lo largo del curso para implementar el proyecto.</w:t>
      </w:r>
    </w:p>
    <w:p w:rsidR="003423A7" w:rsidRDefault="003423A7" w:rsidP="003423A7">
      <w:pPr>
        <w:jc w:val="both"/>
        <w:rPr>
          <w:rFonts w:ascii="Arial" w:hAnsi="Arial" w:cs="Arial"/>
          <w:sz w:val="24"/>
          <w:szCs w:val="24"/>
        </w:rPr>
      </w:pPr>
    </w:p>
    <w:p w:rsidR="003423A7" w:rsidRDefault="003423A7" w:rsidP="003423A7">
      <w:pPr>
        <w:jc w:val="both"/>
        <w:rPr>
          <w:rFonts w:ascii="Arial" w:hAnsi="Arial" w:cs="Arial"/>
          <w:sz w:val="24"/>
          <w:szCs w:val="24"/>
        </w:rPr>
      </w:pPr>
    </w:p>
    <w:p w:rsidR="003423A7" w:rsidRDefault="003423A7" w:rsidP="003423A7">
      <w:pPr>
        <w:jc w:val="both"/>
        <w:rPr>
          <w:rFonts w:ascii="Arial" w:hAnsi="Arial" w:cs="Arial"/>
          <w:b/>
          <w:sz w:val="24"/>
          <w:szCs w:val="24"/>
        </w:rPr>
      </w:pPr>
      <w:r w:rsidRPr="003423A7">
        <w:rPr>
          <w:rFonts w:ascii="Arial" w:hAnsi="Arial" w:cs="Arial"/>
          <w:b/>
          <w:sz w:val="24"/>
          <w:szCs w:val="24"/>
        </w:rPr>
        <w:t>Introducción:</w:t>
      </w:r>
    </w:p>
    <w:p w:rsidR="003423A7" w:rsidRPr="003423A7" w:rsidRDefault="003423A7" w:rsidP="003423A7">
      <w:pPr>
        <w:jc w:val="both"/>
        <w:rPr>
          <w:rFonts w:ascii="Arial" w:hAnsi="Arial" w:cs="Arial"/>
          <w:b/>
          <w:sz w:val="24"/>
          <w:szCs w:val="24"/>
        </w:rPr>
      </w:pPr>
    </w:p>
    <w:p w:rsidR="003423A7" w:rsidRDefault="003423A7" w:rsidP="003423A7">
      <w:pPr>
        <w:jc w:val="both"/>
        <w:rPr>
          <w:rFonts w:ascii="Arial" w:hAnsi="Arial" w:cs="Arial"/>
          <w:sz w:val="24"/>
          <w:szCs w:val="24"/>
        </w:rPr>
      </w:pPr>
      <w:r w:rsidRPr="003423A7">
        <w:rPr>
          <w:rFonts w:ascii="Arial" w:hAnsi="Arial" w:cs="Arial"/>
          <w:sz w:val="24"/>
          <w:szCs w:val="24"/>
        </w:rPr>
        <w:t>El presente proyecto, trata principalmente sobre el estudio par</w:t>
      </w:r>
      <w:r w:rsidR="008C755D">
        <w:rPr>
          <w:rFonts w:ascii="Arial" w:hAnsi="Arial" w:cs="Arial"/>
          <w:sz w:val="24"/>
          <w:szCs w:val="24"/>
        </w:rPr>
        <w:t>a transformar señales de voz</w:t>
      </w:r>
      <w:r w:rsidRPr="003423A7">
        <w:rPr>
          <w:rFonts w:ascii="Arial" w:hAnsi="Arial" w:cs="Arial"/>
          <w:sz w:val="24"/>
          <w:szCs w:val="24"/>
        </w:rPr>
        <w:t xml:space="preserve"> en </w:t>
      </w:r>
      <w:r w:rsidR="008C755D">
        <w:rPr>
          <w:rFonts w:ascii="Arial" w:hAnsi="Arial" w:cs="Arial"/>
          <w:sz w:val="24"/>
          <w:szCs w:val="24"/>
        </w:rPr>
        <w:t>llaves para acceso a</w:t>
      </w:r>
      <w:r w:rsidRPr="003423A7">
        <w:rPr>
          <w:rFonts w:ascii="Arial" w:hAnsi="Arial" w:cs="Arial"/>
          <w:sz w:val="24"/>
          <w:szCs w:val="24"/>
        </w:rPr>
        <w:t xml:space="preserve"> </w:t>
      </w:r>
      <w:r w:rsidR="008C755D">
        <w:rPr>
          <w:rFonts w:ascii="Arial" w:hAnsi="Arial" w:cs="Arial"/>
          <w:sz w:val="24"/>
          <w:szCs w:val="24"/>
        </w:rPr>
        <w:t>textos</w:t>
      </w:r>
      <w:r w:rsidRPr="003423A7">
        <w:rPr>
          <w:rFonts w:ascii="Arial" w:hAnsi="Arial" w:cs="Arial"/>
          <w:sz w:val="24"/>
          <w:szCs w:val="24"/>
        </w:rPr>
        <w:t xml:space="preserve"> previamente </w:t>
      </w:r>
      <w:r w:rsidR="008C755D">
        <w:rPr>
          <w:rFonts w:ascii="Arial" w:hAnsi="Arial" w:cs="Arial"/>
          <w:sz w:val="24"/>
          <w:szCs w:val="24"/>
        </w:rPr>
        <w:t>guardad</w:t>
      </w:r>
      <w:r w:rsidRPr="003423A7">
        <w:rPr>
          <w:rFonts w:ascii="Arial" w:hAnsi="Arial" w:cs="Arial"/>
          <w:sz w:val="24"/>
          <w:szCs w:val="24"/>
        </w:rPr>
        <w:t xml:space="preserve">o y dirigido a un usuario o usuarios específicos que hayan procesado su </w:t>
      </w:r>
      <w:r w:rsidR="008C755D">
        <w:rPr>
          <w:rFonts w:ascii="Arial" w:hAnsi="Arial" w:cs="Arial"/>
          <w:sz w:val="24"/>
          <w:szCs w:val="24"/>
        </w:rPr>
        <w:t>voz</w:t>
      </w:r>
      <w:r w:rsidRPr="003423A7">
        <w:rPr>
          <w:rFonts w:ascii="Arial" w:hAnsi="Arial" w:cs="Arial"/>
          <w:sz w:val="24"/>
          <w:szCs w:val="24"/>
        </w:rPr>
        <w:t xml:space="preserve"> en el sistema. Para el desarrollo del presente proyecto debemos abordar temas relacionados con práctica para la grabación de voz y adquisición de la señal producida, transformada de Fourier, </w:t>
      </w:r>
      <w:r w:rsidR="006B673C">
        <w:rPr>
          <w:rFonts w:ascii="Arial" w:hAnsi="Arial" w:cs="Arial"/>
          <w:sz w:val="24"/>
          <w:szCs w:val="24"/>
        </w:rPr>
        <w:t>procesamiento del espectro de voz, analizando este, por lo cual se pretende realizar una descomposición en partes simples que forman cada espectro, esto teniendo en cuenta su relación matemática con la transformada de Fourier, herramienta esencial para el análisis espectral.</w:t>
      </w:r>
    </w:p>
    <w:p w:rsidR="003423A7" w:rsidRDefault="003B1EBC" w:rsidP="003423A7">
      <w:pPr>
        <w:jc w:val="both"/>
        <w:rPr>
          <w:rFonts w:ascii="Arial" w:hAnsi="Arial" w:cs="Arial"/>
          <w:sz w:val="24"/>
          <w:szCs w:val="24"/>
        </w:rPr>
      </w:pPr>
      <w:r>
        <w:rPr>
          <w:rFonts w:ascii="Arial" w:hAnsi="Arial" w:cs="Arial"/>
          <w:sz w:val="24"/>
          <w:szCs w:val="24"/>
        </w:rPr>
        <w:t>La forma de interacción entre el sistema a desarrollar y el usuario es a través de la voz del mismo. La voz contiene mucha información de lo que se está diciendo y de la persona que lo esta diciendo.</w:t>
      </w:r>
    </w:p>
    <w:p w:rsidR="003423A7" w:rsidRDefault="003423A7" w:rsidP="003423A7">
      <w:pPr>
        <w:jc w:val="both"/>
        <w:rPr>
          <w:rFonts w:ascii="Arial" w:hAnsi="Arial" w:cs="Arial"/>
          <w:sz w:val="24"/>
          <w:szCs w:val="24"/>
        </w:rPr>
      </w:pPr>
    </w:p>
    <w:p w:rsidR="003423A7" w:rsidRDefault="003423A7" w:rsidP="003423A7">
      <w:pPr>
        <w:jc w:val="both"/>
        <w:rPr>
          <w:rFonts w:ascii="Arial" w:hAnsi="Arial" w:cs="Arial"/>
          <w:sz w:val="24"/>
          <w:szCs w:val="24"/>
        </w:rPr>
      </w:pPr>
    </w:p>
    <w:p w:rsidR="003423A7" w:rsidRDefault="003423A7" w:rsidP="003423A7">
      <w:pPr>
        <w:jc w:val="both"/>
        <w:rPr>
          <w:rFonts w:ascii="Arial" w:hAnsi="Arial" w:cs="Arial"/>
          <w:sz w:val="24"/>
          <w:szCs w:val="24"/>
        </w:rPr>
      </w:pPr>
    </w:p>
    <w:p w:rsidR="003423A7" w:rsidRDefault="003423A7" w:rsidP="003423A7">
      <w:pPr>
        <w:jc w:val="both"/>
        <w:rPr>
          <w:rFonts w:ascii="Arial" w:hAnsi="Arial" w:cs="Arial"/>
          <w:sz w:val="24"/>
          <w:szCs w:val="24"/>
        </w:rPr>
      </w:pPr>
    </w:p>
    <w:p w:rsidR="003423A7" w:rsidRPr="003423A7" w:rsidRDefault="003423A7" w:rsidP="003423A7">
      <w:pPr>
        <w:jc w:val="both"/>
        <w:rPr>
          <w:rFonts w:ascii="Arial" w:hAnsi="Arial" w:cs="Arial"/>
          <w:b/>
          <w:sz w:val="24"/>
          <w:szCs w:val="24"/>
        </w:rPr>
      </w:pPr>
      <w:r w:rsidRPr="003423A7">
        <w:rPr>
          <w:rFonts w:ascii="Arial" w:hAnsi="Arial" w:cs="Arial"/>
          <w:b/>
          <w:sz w:val="24"/>
          <w:szCs w:val="24"/>
        </w:rPr>
        <w:t>Justificación:</w:t>
      </w:r>
    </w:p>
    <w:p w:rsidR="003423A7" w:rsidRDefault="003423A7" w:rsidP="003423A7">
      <w:pPr>
        <w:jc w:val="both"/>
        <w:rPr>
          <w:rFonts w:ascii="Arial" w:hAnsi="Arial" w:cs="Arial"/>
          <w:sz w:val="24"/>
          <w:szCs w:val="24"/>
        </w:rPr>
      </w:pPr>
    </w:p>
    <w:p w:rsidR="003423A7" w:rsidRDefault="003423A7" w:rsidP="003423A7">
      <w:pPr>
        <w:jc w:val="both"/>
        <w:rPr>
          <w:rFonts w:ascii="Arial" w:hAnsi="Arial" w:cs="Arial"/>
          <w:sz w:val="24"/>
          <w:szCs w:val="24"/>
        </w:rPr>
      </w:pPr>
      <w:r w:rsidRPr="003423A7">
        <w:rPr>
          <w:rFonts w:ascii="Arial" w:hAnsi="Arial" w:cs="Arial"/>
          <w:sz w:val="24"/>
          <w:szCs w:val="24"/>
        </w:rPr>
        <w:lastRenderedPageBreak/>
        <w:t>Existen diversos campos de estudio que pueden ser abarcados en la ingeniería, estos con fundamentación en diversas teorías matemáticas, siendo la teoría de señales un área de importancia para la ingeniería de sistemas, dentro de la cual hay una cantidad enorme de campos de aplicación que permiten el trabajo incluso con diferentes áreas ya manejadas en el transcurso de la carrera, por medio del presente proyecto se tiene como principal motivación la aplicación de los temas tratados a un ejercicio práctico en el cual se realice un mejor conocimiento y compresión a través del desarrollo y presentación de este.</w:t>
      </w:r>
    </w:p>
    <w:p w:rsidR="003423A7" w:rsidRDefault="003423A7" w:rsidP="003423A7">
      <w:pPr>
        <w:jc w:val="both"/>
        <w:rPr>
          <w:rFonts w:ascii="Arial" w:hAnsi="Arial" w:cs="Arial"/>
          <w:sz w:val="24"/>
          <w:szCs w:val="24"/>
        </w:rPr>
      </w:pPr>
    </w:p>
    <w:p w:rsidR="003423A7" w:rsidRDefault="003423A7" w:rsidP="003423A7">
      <w:pPr>
        <w:jc w:val="both"/>
        <w:rPr>
          <w:rFonts w:ascii="Arial" w:hAnsi="Arial" w:cs="Arial"/>
          <w:sz w:val="24"/>
          <w:szCs w:val="24"/>
        </w:rPr>
      </w:pPr>
      <w:r>
        <w:rPr>
          <w:rFonts w:ascii="Arial" w:hAnsi="Arial" w:cs="Arial"/>
          <w:sz w:val="24"/>
          <w:szCs w:val="24"/>
        </w:rPr>
        <w:t>Estado del arte:</w:t>
      </w:r>
    </w:p>
    <w:p w:rsidR="003423A7" w:rsidRDefault="003423A7" w:rsidP="003423A7">
      <w:pPr>
        <w:jc w:val="both"/>
        <w:rPr>
          <w:rFonts w:ascii="Arial" w:hAnsi="Arial" w:cs="Arial"/>
          <w:sz w:val="24"/>
          <w:szCs w:val="24"/>
        </w:rPr>
      </w:pPr>
    </w:p>
    <w:p w:rsidR="003423A7" w:rsidRPr="003423A7" w:rsidRDefault="003423A7" w:rsidP="003423A7">
      <w:pPr>
        <w:jc w:val="both"/>
        <w:rPr>
          <w:rFonts w:ascii="Arial" w:hAnsi="Arial" w:cs="Arial"/>
          <w:sz w:val="24"/>
          <w:szCs w:val="24"/>
        </w:rPr>
      </w:pPr>
      <w:r w:rsidRPr="003423A7">
        <w:rPr>
          <w:rFonts w:ascii="Arial" w:hAnsi="Arial" w:cs="Arial"/>
          <w:sz w:val="24"/>
          <w:szCs w:val="24"/>
        </w:rPr>
        <w:t xml:space="preserve">En la actualidad, las contraseñas proporcionan algo de protección, pero recordar y saber dónde están guardados los diferentes códigos de cada máquina es un problema en sí mismo. </w:t>
      </w:r>
    </w:p>
    <w:p w:rsidR="006B673C" w:rsidRPr="006B673C" w:rsidRDefault="006B673C" w:rsidP="006B673C">
      <w:pPr>
        <w:jc w:val="both"/>
        <w:rPr>
          <w:rFonts w:ascii="Arial" w:hAnsi="Arial" w:cs="Arial"/>
          <w:sz w:val="24"/>
          <w:szCs w:val="24"/>
        </w:rPr>
      </w:pPr>
      <w:r w:rsidRPr="006B673C">
        <w:rPr>
          <w:rFonts w:ascii="Arial" w:hAnsi="Arial" w:cs="Arial"/>
          <w:sz w:val="24"/>
          <w:szCs w:val="24"/>
        </w:rPr>
        <w:t>Matemáticamente el análisis espectral está relacionado con una herramienta llamada</w:t>
      </w:r>
      <w:r>
        <w:rPr>
          <w:rFonts w:ascii="Arial" w:hAnsi="Arial" w:cs="Arial"/>
          <w:sz w:val="24"/>
          <w:szCs w:val="24"/>
        </w:rPr>
        <w:t xml:space="preserve"> </w:t>
      </w:r>
      <w:r w:rsidRPr="003B1EBC">
        <w:rPr>
          <w:rFonts w:ascii="Arial" w:hAnsi="Arial" w:cs="Arial"/>
          <w:sz w:val="24"/>
          <w:szCs w:val="24"/>
        </w:rPr>
        <w:t>transformada de Fourier</w:t>
      </w:r>
      <w:r w:rsidRPr="006B673C">
        <w:rPr>
          <w:rFonts w:ascii="Arial" w:hAnsi="Arial" w:cs="Arial"/>
          <w:sz w:val="24"/>
          <w:szCs w:val="24"/>
        </w:rPr>
        <w:t xml:space="preserve">. Dada una señal o fenómeno </w:t>
      </w:r>
      <w:r w:rsidRPr="006B673C">
        <w:rPr>
          <w:rFonts w:ascii="Arial" w:hAnsi="Arial" w:cs="Arial"/>
          <w:sz w:val="24"/>
          <w:szCs w:val="24"/>
        </w:rPr>
        <w:t>ondulatorio</w:t>
      </w:r>
      <w:r w:rsidRPr="006B673C">
        <w:rPr>
          <w:rFonts w:ascii="Arial" w:hAnsi="Arial" w:cs="Arial"/>
          <w:sz w:val="24"/>
          <w:szCs w:val="24"/>
        </w:rPr>
        <w:t xml:space="preserve"> de amplitud</w:t>
      </w:r>
      <w:r w:rsidRPr="006B673C">
        <w:rPr>
          <w:sz w:val="24"/>
          <w:szCs w:val="24"/>
        </w:rPr>
        <w:t> </w:t>
      </w:r>
      <w:r w:rsidRPr="006B673C">
        <w:rPr>
          <w:rFonts w:ascii="Arial" w:hAnsi="Arial" w:cs="Arial"/>
          <w:sz w:val="24"/>
          <w:szCs w:val="24"/>
        </w:rPr>
        <w:drawing>
          <wp:inline distT="0" distB="0" distL="0" distR="0">
            <wp:extent cx="209550" cy="133350"/>
            <wp:effectExtent l="0" t="0" r="0" b="0"/>
            <wp:docPr id="5" name="Imagen 5" descr="\scriptstyle 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iptstyle 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6B673C">
        <w:rPr>
          <w:sz w:val="24"/>
          <w:szCs w:val="24"/>
        </w:rPr>
        <w:t> </w:t>
      </w:r>
      <w:r w:rsidRPr="006B673C">
        <w:rPr>
          <w:rFonts w:ascii="Arial" w:hAnsi="Arial" w:cs="Arial"/>
          <w:sz w:val="24"/>
          <w:szCs w:val="24"/>
        </w:rPr>
        <w:t>esta se pude escribir matemáticamente como la siguiente combinación lineal generalizada:</w:t>
      </w:r>
    </w:p>
    <w:p w:rsidR="006B673C" w:rsidRPr="006B673C" w:rsidRDefault="006B673C" w:rsidP="006B673C">
      <w:pPr>
        <w:jc w:val="both"/>
        <w:rPr>
          <w:rFonts w:ascii="Arial" w:hAnsi="Arial" w:cs="Arial"/>
          <w:sz w:val="24"/>
          <w:szCs w:val="24"/>
        </w:rPr>
      </w:pPr>
      <w:r w:rsidRPr="006B673C">
        <w:rPr>
          <w:rFonts w:ascii="Arial" w:hAnsi="Arial" w:cs="Arial"/>
          <w:sz w:val="24"/>
          <w:szCs w:val="24"/>
        </w:rPr>
        <w:drawing>
          <wp:inline distT="0" distB="0" distL="0" distR="0">
            <wp:extent cx="1895475" cy="428625"/>
            <wp:effectExtent l="0" t="0" r="9525" b="9525"/>
            <wp:docPr id="3" name="Imagen 3" descr="s(t) = \int_\R A(\nu)e^{-2\pi i\nu t}d\omeg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 = \int_\R A(\nu)e^{-2\pi i\nu t}d\omeg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5475" cy="428625"/>
                    </a:xfrm>
                    <a:prstGeom prst="rect">
                      <a:avLst/>
                    </a:prstGeom>
                    <a:noFill/>
                    <a:ln>
                      <a:noFill/>
                    </a:ln>
                  </pic:spPr>
                </pic:pic>
              </a:graphicData>
            </a:graphic>
          </wp:inline>
        </w:drawing>
      </w:r>
    </w:p>
    <w:p w:rsidR="006B673C" w:rsidRPr="006B673C" w:rsidRDefault="006B673C" w:rsidP="006B673C">
      <w:pPr>
        <w:jc w:val="both"/>
        <w:rPr>
          <w:rFonts w:ascii="Arial" w:hAnsi="Arial" w:cs="Arial"/>
          <w:sz w:val="24"/>
          <w:szCs w:val="24"/>
        </w:rPr>
      </w:pPr>
      <w:r w:rsidRPr="006B673C">
        <w:rPr>
          <w:rFonts w:ascii="Arial" w:hAnsi="Arial" w:cs="Arial"/>
          <w:sz w:val="24"/>
          <w:szCs w:val="24"/>
        </w:rPr>
        <w:t xml:space="preserve">Es decir, la señal puede ser concebida como la transformada de Fourier de la </w:t>
      </w:r>
      <w:proofErr w:type="gramStart"/>
      <w:r w:rsidRPr="006B673C">
        <w:rPr>
          <w:rFonts w:ascii="Arial" w:hAnsi="Arial" w:cs="Arial"/>
          <w:sz w:val="24"/>
          <w:szCs w:val="24"/>
        </w:rPr>
        <w:t>amplitud</w:t>
      </w:r>
      <w:r>
        <w:rPr>
          <w:rFonts w:ascii="Arial" w:hAnsi="Arial" w:cs="Arial"/>
          <w:sz w:val="24"/>
          <w:szCs w:val="24"/>
        </w:rPr>
        <w:t xml:space="preserve"> </w:t>
      </w:r>
      <w:proofErr w:type="gramEnd"/>
      <w:r w:rsidRPr="006B673C">
        <w:rPr>
          <w:rFonts w:ascii="Arial" w:hAnsi="Arial" w:cs="Arial"/>
          <w:sz w:val="24"/>
          <w:szCs w:val="24"/>
        </w:rPr>
        <w:drawing>
          <wp:inline distT="0" distB="0" distL="0" distR="0">
            <wp:extent cx="485775" cy="133350"/>
            <wp:effectExtent l="0" t="0" r="9525" b="0"/>
            <wp:docPr id="2" name="Imagen 2" descr="\scriptstyle A=A(\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iptstyle A=A(\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 cy="133350"/>
                    </a:xfrm>
                    <a:prstGeom prst="rect">
                      <a:avLst/>
                    </a:prstGeom>
                    <a:noFill/>
                    <a:ln>
                      <a:noFill/>
                    </a:ln>
                  </pic:spPr>
                </pic:pic>
              </a:graphicData>
            </a:graphic>
          </wp:inline>
        </w:drawing>
      </w:r>
      <w:r w:rsidRPr="006B673C">
        <w:rPr>
          <w:rFonts w:ascii="Arial" w:hAnsi="Arial" w:cs="Arial"/>
          <w:sz w:val="24"/>
          <w:szCs w:val="24"/>
        </w:rPr>
        <w:t>. Ese análisis puede llevarse a cabo para pequeños intervalos de tiempo, o menos frecue</w:t>
      </w:r>
      <w:r>
        <w:rPr>
          <w:rFonts w:ascii="Arial" w:hAnsi="Arial" w:cs="Arial"/>
          <w:sz w:val="24"/>
          <w:szCs w:val="24"/>
        </w:rPr>
        <w:t>ntemente para intervalos largos</w:t>
      </w:r>
      <w:r w:rsidRPr="006B673C">
        <w:rPr>
          <w:rFonts w:ascii="Arial" w:hAnsi="Arial" w:cs="Arial"/>
          <w:sz w:val="24"/>
          <w:szCs w:val="24"/>
        </w:rPr>
        <w:t>.</w:t>
      </w:r>
    </w:p>
    <w:p w:rsidR="003423A7" w:rsidRDefault="003423A7" w:rsidP="003423A7">
      <w:pPr>
        <w:jc w:val="both"/>
        <w:rPr>
          <w:rFonts w:ascii="Arial" w:hAnsi="Arial" w:cs="Arial"/>
          <w:sz w:val="24"/>
          <w:szCs w:val="24"/>
        </w:rPr>
      </w:pPr>
      <w:r w:rsidRPr="003423A7">
        <w:rPr>
          <w:rFonts w:ascii="Arial" w:hAnsi="Arial" w:cs="Arial"/>
          <w:sz w:val="24"/>
          <w:szCs w:val="24"/>
        </w:rPr>
        <w:t xml:space="preserve">El acceso físico directo a habitaciones y dispositivos también se puede asegurar acoplando </w:t>
      </w:r>
      <w:r w:rsidR="003B1EBC">
        <w:rPr>
          <w:rFonts w:ascii="Arial" w:hAnsi="Arial" w:cs="Arial"/>
          <w:sz w:val="24"/>
          <w:szCs w:val="24"/>
        </w:rPr>
        <w:t>reconocimiento de voz</w:t>
      </w:r>
      <w:r w:rsidRPr="003423A7">
        <w:rPr>
          <w:rFonts w:ascii="Arial" w:hAnsi="Arial" w:cs="Arial"/>
          <w:sz w:val="24"/>
          <w:szCs w:val="24"/>
        </w:rPr>
        <w:t xml:space="preserve"> con sistemas de apertura de puertas. Los terminales de salidas en los aeropuertos serán capaces de procesar a los pasajeros de manera más rápida. Los automóviles, la maquinaria de construcción, los barcos y los aviones también estarán protegidos contra robos.</w:t>
      </w:r>
    </w:p>
    <w:p w:rsidR="003B1EBC" w:rsidRPr="003B1EBC" w:rsidRDefault="003B1EBC" w:rsidP="003423A7">
      <w:pPr>
        <w:jc w:val="both"/>
        <w:rPr>
          <w:rFonts w:ascii="Arial" w:hAnsi="Arial" w:cs="Arial"/>
          <w:b/>
          <w:sz w:val="24"/>
          <w:szCs w:val="24"/>
        </w:rPr>
      </w:pPr>
      <w:r w:rsidRPr="003B1EBC">
        <w:rPr>
          <w:rFonts w:ascii="Arial" w:hAnsi="Arial" w:cs="Arial"/>
          <w:b/>
          <w:sz w:val="24"/>
          <w:szCs w:val="24"/>
        </w:rPr>
        <w:t xml:space="preserve">Teoría de funcionamiento </w:t>
      </w:r>
    </w:p>
    <w:p w:rsidR="003B1EBC" w:rsidRDefault="003B1EBC" w:rsidP="003423A7">
      <w:pPr>
        <w:jc w:val="both"/>
        <w:rPr>
          <w:rFonts w:ascii="Arial" w:hAnsi="Arial" w:cs="Arial"/>
          <w:b/>
          <w:sz w:val="24"/>
          <w:szCs w:val="24"/>
        </w:rPr>
      </w:pPr>
      <w:r w:rsidRPr="003B1EBC">
        <w:rPr>
          <w:rFonts w:ascii="Arial" w:hAnsi="Arial" w:cs="Arial"/>
          <w:b/>
          <w:sz w:val="24"/>
          <w:szCs w:val="24"/>
        </w:rPr>
        <w:t>Fundamentos de la voz:</w:t>
      </w:r>
    </w:p>
    <w:p w:rsidR="003B1EBC" w:rsidRDefault="003B1EBC" w:rsidP="003423A7">
      <w:pPr>
        <w:jc w:val="both"/>
        <w:rPr>
          <w:rFonts w:ascii="Arial" w:hAnsi="Arial" w:cs="Arial"/>
          <w:sz w:val="24"/>
          <w:szCs w:val="24"/>
        </w:rPr>
      </w:pPr>
      <w:r>
        <w:rPr>
          <w:rFonts w:ascii="Arial" w:hAnsi="Arial" w:cs="Arial"/>
          <w:sz w:val="24"/>
          <w:szCs w:val="24"/>
        </w:rPr>
        <w:t>La voz es una onda de presión acústica que es generada voluntariamente a partir de movimiento de la estructura anatómica del sistema fonético humano. La producción de esta arranca en el cerebro con la conceptualización de la idea a transmitir, asociada a una estructura lingüística, realizando una selección de palabras y orden de acuerdo a unas reglas gramaticales. Posteriormente el cerebro produce los comandos nerviosos que se encargan del movimiento de los órganos vocales para la producción de sonido.</w:t>
      </w:r>
    </w:p>
    <w:p w:rsidR="003B1EBC" w:rsidRDefault="003B1EBC" w:rsidP="003423A7">
      <w:pPr>
        <w:jc w:val="both"/>
        <w:rPr>
          <w:rFonts w:ascii="Arial" w:hAnsi="Arial" w:cs="Arial"/>
          <w:sz w:val="24"/>
          <w:szCs w:val="24"/>
        </w:rPr>
      </w:pPr>
      <w:r>
        <w:rPr>
          <w:rFonts w:ascii="Arial" w:hAnsi="Arial" w:cs="Arial"/>
          <w:sz w:val="24"/>
          <w:szCs w:val="24"/>
        </w:rPr>
        <w:lastRenderedPageBreak/>
        <w:t xml:space="preserve">La unidad </w:t>
      </w:r>
      <w:r w:rsidR="00A74682">
        <w:rPr>
          <w:rFonts w:ascii="Arial" w:hAnsi="Arial" w:cs="Arial"/>
          <w:sz w:val="24"/>
          <w:szCs w:val="24"/>
        </w:rPr>
        <w:t>mínima</w:t>
      </w:r>
      <w:r>
        <w:rPr>
          <w:rFonts w:ascii="Arial" w:hAnsi="Arial" w:cs="Arial"/>
          <w:sz w:val="24"/>
          <w:szCs w:val="24"/>
        </w:rPr>
        <w:t xml:space="preserve"> de una cadena hablada es el fonema, </w:t>
      </w:r>
      <w:r w:rsidR="00A74682">
        <w:rPr>
          <w:rFonts w:ascii="Arial" w:hAnsi="Arial" w:cs="Arial"/>
          <w:sz w:val="24"/>
          <w:szCs w:val="24"/>
        </w:rPr>
        <w:t>este posee un carácter distintivo en la estructura de la lengua. Varios fonemas dan silabas, y estas a su vez conforman palabras, las cuales llegan a formar oraciones.</w:t>
      </w:r>
    </w:p>
    <w:p w:rsidR="00A74682" w:rsidRDefault="00A74682" w:rsidP="003423A7">
      <w:pPr>
        <w:jc w:val="both"/>
        <w:rPr>
          <w:rFonts w:ascii="Arial" w:hAnsi="Arial" w:cs="Arial"/>
          <w:sz w:val="24"/>
          <w:szCs w:val="24"/>
        </w:rPr>
      </w:pPr>
      <w:r>
        <w:rPr>
          <w:rFonts w:ascii="Arial" w:hAnsi="Arial" w:cs="Arial"/>
          <w:sz w:val="24"/>
          <w:szCs w:val="24"/>
        </w:rPr>
        <w:t>Los parámetros principales del sistema articulatorio son: cuerdas vocales, paladar, lengua, dientes, labios, y mandíbulas. Desde la ingeniería es lógico pensar que el sistema físico puede verse como un filtro, cuya función de transferencia depende del sonido articulado y, por ende, de la posición de los órganos que intervienen en la producción de la voz. La entrada del filtro puede modelarse a través de una señal de excitación, que consta del paso del aire generado por los pulmones a través de la tráquea y las cuerdas vocales, lo cuales es dependiente del sonido generado.</w:t>
      </w:r>
    </w:p>
    <w:p w:rsidR="00A74682" w:rsidRDefault="00A74682" w:rsidP="003423A7">
      <w:pPr>
        <w:jc w:val="both"/>
        <w:rPr>
          <w:rFonts w:ascii="Arial" w:hAnsi="Arial" w:cs="Arial"/>
          <w:sz w:val="24"/>
          <w:szCs w:val="24"/>
        </w:rPr>
      </w:pPr>
      <w:r>
        <w:rPr>
          <w:rFonts w:ascii="Arial" w:hAnsi="Arial" w:cs="Arial"/>
          <w:sz w:val="24"/>
          <w:szCs w:val="24"/>
        </w:rPr>
        <w:t>La frecuencia de la voz depende de varios factores, como el tamaño y masa de las cuerdas vocales, la tensión de estas cuerdas, la tensión que se le aplique a estas y de la velocidad del flujo de aire que viene de los pulmones. A mayor tamaño, menor frecuencia de vibración de estas cuerdas, y a mayor tensión aplicada, la frecuencia aumenta, dando los sonidos más agudos. La frecuencia también presenta aumento al aumentar la velocidad del flujo de aire.</w:t>
      </w:r>
    </w:p>
    <w:p w:rsidR="00A74682" w:rsidRDefault="00A74682" w:rsidP="003423A7">
      <w:pPr>
        <w:jc w:val="both"/>
        <w:rPr>
          <w:rFonts w:ascii="Arial" w:hAnsi="Arial" w:cs="Arial"/>
          <w:b/>
          <w:sz w:val="24"/>
          <w:szCs w:val="24"/>
        </w:rPr>
      </w:pPr>
      <w:r>
        <w:rPr>
          <w:rFonts w:ascii="Arial" w:hAnsi="Arial" w:cs="Arial"/>
          <w:b/>
          <w:sz w:val="24"/>
          <w:szCs w:val="24"/>
        </w:rPr>
        <w:t>Reconocimiento automático del habla:</w:t>
      </w:r>
    </w:p>
    <w:p w:rsidR="00EA33EC" w:rsidRPr="00A74682" w:rsidRDefault="00EA33EC" w:rsidP="003423A7">
      <w:pPr>
        <w:jc w:val="both"/>
        <w:rPr>
          <w:rFonts w:ascii="Arial" w:hAnsi="Arial" w:cs="Arial"/>
          <w:b/>
          <w:sz w:val="24"/>
          <w:szCs w:val="24"/>
        </w:rPr>
      </w:pPr>
      <w:r>
        <w:rPr>
          <w:rFonts w:ascii="Arial" w:hAnsi="Arial" w:cs="Arial"/>
          <w:b/>
          <w:sz w:val="24"/>
          <w:szCs w:val="24"/>
        </w:rPr>
        <w:t>Tipos:</w:t>
      </w:r>
    </w:p>
    <w:p w:rsidR="00A74682" w:rsidRDefault="00EA33EC" w:rsidP="00EA33EC">
      <w:pPr>
        <w:pStyle w:val="Prrafodelista"/>
        <w:numPr>
          <w:ilvl w:val="0"/>
          <w:numId w:val="4"/>
        </w:numPr>
        <w:jc w:val="both"/>
        <w:rPr>
          <w:rFonts w:ascii="Arial" w:hAnsi="Arial" w:cs="Arial"/>
          <w:sz w:val="24"/>
          <w:szCs w:val="24"/>
        </w:rPr>
      </w:pPr>
      <w:r>
        <w:rPr>
          <w:rFonts w:ascii="Arial" w:hAnsi="Arial" w:cs="Arial"/>
          <w:sz w:val="24"/>
          <w:szCs w:val="24"/>
        </w:rPr>
        <w:t>Aplicaciones locales: en esta área se busca presentar interfaces hombre-máquina, que sustituyan la utilización de teclado y mouse, dotando al usuario de una movilidad que estos dispositivos le restan, así mismo facilidad el uso de máquinas a usuarios discapacitados.</w:t>
      </w:r>
    </w:p>
    <w:p w:rsidR="00EA33EC" w:rsidRDefault="00EA33EC" w:rsidP="00EA33EC">
      <w:pPr>
        <w:pStyle w:val="Prrafodelista"/>
        <w:numPr>
          <w:ilvl w:val="0"/>
          <w:numId w:val="4"/>
        </w:numPr>
        <w:jc w:val="both"/>
        <w:rPr>
          <w:rFonts w:ascii="Arial" w:hAnsi="Arial" w:cs="Arial"/>
          <w:sz w:val="24"/>
          <w:szCs w:val="24"/>
        </w:rPr>
      </w:pPr>
      <w:r>
        <w:rPr>
          <w:rFonts w:ascii="Arial" w:hAnsi="Arial" w:cs="Arial"/>
          <w:sz w:val="24"/>
          <w:szCs w:val="24"/>
        </w:rPr>
        <w:t>Respuesta vocal interactiva: se involucra la difusión o captura de información por un gran número de usuarios, tales como mensajería vocal, consulta de cuentas bancarias, trasmisión de información general, entre otros.</w:t>
      </w:r>
    </w:p>
    <w:p w:rsidR="00EA33EC" w:rsidRPr="00EA33EC" w:rsidRDefault="00EA33EC" w:rsidP="00EA33EC">
      <w:pPr>
        <w:pStyle w:val="Prrafodelista"/>
        <w:numPr>
          <w:ilvl w:val="0"/>
          <w:numId w:val="4"/>
        </w:numPr>
        <w:jc w:val="both"/>
        <w:rPr>
          <w:rFonts w:ascii="Arial" w:hAnsi="Arial" w:cs="Arial"/>
          <w:sz w:val="24"/>
          <w:szCs w:val="24"/>
        </w:rPr>
      </w:pPr>
      <w:r>
        <w:rPr>
          <w:rFonts w:ascii="Arial" w:hAnsi="Arial" w:cs="Arial"/>
          <w:sz w:val="24"/>
          <w:szCs w:val="24"/>
        </w:rPr>
        <w:t xml:space="preserve">Automatización de sistemas telefónicos: </w:t>
      </w:r>
      <w:r w:rsidRPr="00EA33EC">
        <w:rPr>
          <w:rFonts w:ascii="Arial" w:hAnsi="Arial" w:cs="Arial"/>
          <w:sz w:val="24"/>
          <w:szCs w:val="24"/>
        </w:rPr>
        <w:t>marcación por voz, manejo de agendas, directorio público, entre otras.</w:t>
      </w:r>
      <w:r>
        <w:t xml:space="preserve"> </w:t>
      </w:r>
      <w:r>
        <w:rPr>
          <w:rFonts w:ascii="Arial" w:hAnsi="Arial" w:cs="Arial"/>
          <w:sz w:val="24"/>
          <w:szCs w:val="24"/>
        </w:rPr>
        <w:t xml:space="preserve"> </w:t>
      </w:r>
    </w:p>
    <w:p w:rsidR="00B21475" w:rsidRPr="00EA33EC" w:rsidRDefault="00B21475" w:rsidP="00B21475">
      <w:pPr>
        <w:pStyle w:val="Prrafodelista"/>
        <w:rPr>
          <w:rFonts w:ascii="Arial" w:hAnsi="Arial" w:cs="Arial"/>
          <w:b/>
          <w:sz w:val="24"/>
          <w:szCs w:val="24"/>
        </w:rPr>
      </w:pPr>
    </w:p>
    <w:p w:rsidR="00B21475" w:rsidRPr="00EA33EC" w:rsidRDefault="00EA33EC" w:rsidP="00EA33EC">
      <w:pPr>
        <w:rPr>
          <w:rFonts w:ascii="Arial" w:hAnsi="Arial" w:cs="Arial"/>
          <w:b/>
          <w:sz w:val="24"/>
          <w:szCs w:val="24"/>
        </w:rPr>
      </w:pPr>
      <w:r w:rsidRPr="00EA33EC">
        <w:rPr>
          <w:rFonts w:ascii="Arial" w:hAnsi="Arial" w:cs="Arial"/>
          <w:b/>
          <w:sz w:val="24"/>
          <w:szCs w:val="24"/>
        </w:rPr>
        <w:t>Principales áreas de trabajo en reconocimiento de voz</w:t>
      </w:r>
    </w:p>
    <w:p w:rsidR="00EA33EC" w:rsidRDefault="006D4DEB" w:rsidP="006D4DEB">
      <w:pPr>
        <w:pStyle w:val="Prrafodelista"/>
        <w:numPr>
          <w:ilvl w:val="0"/>
          <w:numId w:val="5"/>
        </w:numPr>
        <w:rPr>
          <w:rFonts w:ascii="Arial" w:hAnsi="Arial" w:cs="Arial"/>
          <w:sz w:val="24"/>
          <w:szCs w:val="24"/>
        </w:rPr>
      </w:pPr>
      <w:r>
        <w:rPr>
          <w:rFonts w:ascii="Arial" w:hAnsi="Arial" w:cs="Arial"/>
          <w:sz w:val="24"/>
          <w:szCs w:val="24"/>
        </w:rPr>
        <w:t>Procesamiento de la señal de voz</w:t>
      </w:r>
    </w:p>
    <w:p w:rsidR="006D4DEB" w:rsidRDefault="006D4DEB" w:rsidP="006D4DEB">
      <w:pPr>
        <w:pStyle w:val="Prrafodelista"/>
        <w:numPr>
          <w:ilvl w:val="0"/>
          <w:numId w:val="5"/>
        </w:numPr>
        <w:rPr>
          <w:rFonts w:ascii="Arial" w:hAnsi="Arial" w:cs="Arial"/>
          <w:sz w:val="24"/>
          <w:szCs w:val="24"/>
        </w:rPr>
      </w:pPr>
      <w:r>
        <w:rPr>
          <w:rFonts w:ascii="Arial" w:hAnsi="Arial" w:cs="Arial"/>
          <w:sz w:val="24"/>
          <w:szCs w:val="24"/>
        </w:rPr>
        <w:t>Técnicas de reconocimiento de patrones</w:t>
      </w:r>
    </w:p>
    <w:p w:rsidR="006D4DEB" w:rsidRDefault="006D4DEB" w:rsidP="006D4DEB">
      <w:pPr>
        <w:pStyle w:val="Prrafodelista"/>
        <w:numPr>
          <w:ilvl w:val="0"/>
          <w:numId w:val="5"/>
        </w:numPr>
        <w:rPr>
          <w:rFonts w:ascii="Arial" w:hAnsi="Arial" w:cs="Arial"/>
          <w:sz w:val="24"/>
          <w:szCs w:val="24"/>
        </w:rPr>
      </w:pPr>
      <w:r>
        <w:rPr>
          <w:rFonts w:ascii="Arial" w:hAnsi="Arial" w:cs="Arial"/>
          <w:sz w:val="24"/>
          <w:szCs w:val="24"/>
        </w:rPr>
        <w:t>Diferentes estilos de habla</w:t>
      </w:r>
    </w:p>
    <w:p w:rsidR="006D4DEB" w:rsidRDefault="006D4DEB" w:rsidP="006D4DEB">
      <w:pPr>
        <w:pStyle w:val="Prrafodelista"/>
        <w:numPr>
          <w:ilvl w:val="0"/>
          <w:numId w:val="5"/>
        </w:numPr>
        <w:rPr>
          <w:rFonts w:ascii="Arial" w:hAnsi="Arial" w:cs="Arial"/>
          <w:sz w:val="24"/>
          <w:szCs w:val="24"/>
        </w:rPr>
      </w:pPr>
      <w:r>
        <w:rPr>
          <w:rFonts w:ascii="Arial" w:hAnsi="Arial" w:cs="Arial"/>
          <w:sz w:val="24"/>
          <w:szCs w:val="24"/>
        </w:rPr>
        <w:t>Dependencia del locutor</w:t>
      </w:r>
    </w:p>
    <w:p w:rsidR="006D4DEB" w:rsidRDefault="006D4DEB" w:rsidP="006D4DEB">
      <w:pPr>
        <w:pStyle w:val="Prrafodelista"/>
        <w:numPr>
          <w:ilvl w:val="0"/>
          <w:numId w:val="5"/>
        </w:numPr>
        <w:rPr>
          <w:rFonts w:ascii="Arial" w:hAnsi="Arial" w:cs="Arial"/>
          <w:sz w:val="24"/>
          <w:szCs w:val="24"/>
        </w:rPr>
      </w:pPr>
      <w:r>
        <w:rPr>
          <w:rFonts w:ascii="Arial" w:hAnsi="Arial" w:cs="Arial"/>
          <w:sz w:val="24"/>
          <w:szCs w:val="24"/>
        </w:rPr>
        <w:t>Tarea de reconocimiento</w:t>
      </w:r>
    </w:p>
    <w:p w:rsidR="006D4DEB" w:rsidRPr="006D4DEB" w:rsidRDefault="006D4DEB" w:rsidP="006D4DEB">
      <w:pPr>
        <w:pStyle w:val="Prrafodelista"/>
        <w:numPr>
          <w:ilvl w:val="0"/>
          <w:numId w:val="5"/>
        </w:numPr>
        <w:rPr>
          <w:rFonts w:ascii="Arial" w:hAnsi="Arial" w:cs="Arial"/>
          <w:sz w:val="24"/>
          <w:szCs w:val="24"/>
        </w:rPr>
      </w:pPr>
      <w:r>
        <w:rPr>
          <w:rFonts w:ascii="Arial" w:hAnsi="Arial" w:cs="Arial"/>
          <w:sz w:val="24"/>
          <w:szCs w:val="24"/>
        </w:rPr>
        <w:t>Bases de datos para entrenamiento y reconocimiento</w:t>
      </w:r>
    </w:p>
    <w:p w:rsidR="00EA33EC" w:rsidRDefault="00EA33EC" w:rsidP="00EA33EC">
      <w:pPr>
        <w:rPr>
          <w:rFonts w:ascii="Arial" w:hAnsi="Arial" w:cs="Arial"/>
          <w:sz w:val="24"/>
          <w:szCs w:val="24"/>
        </w:rPr>
      </w:pPr>
    </w:p>
    <w:p w:rsidR="00EA33EC" w:rsidRDefault="00EA33EC" w:rsidP="00EA33EC">
      <w:pPr>
        <w:rPr>
          <w:rFonts w:ascii="Arial" w:hAnsi="Arial" w:cs="Arial"/>
          <w:sz w:val="24"/>
          <w:szCs w:val="24"/>
        </w:rPr>
      </w:pPr>
    </w:p>
    <w:p w:rsidR="00EA33EC" w:rsidRDefault="00EA33EC" w:rsidP="00EA33EC">
      <w:pPr>
        <w:rPr>
          <w:rFonts w:ascii="Arial" w:hAnsi="Arial" w:cs="Arial"/>
          <w:sz w:val="24"/>
          <w:szCs w:val="24"/>
        </w:rPr>
      </w:pPr>
      <w:r>
        <w:rPr>
          <w:rFonts w:ascii="Arial" w:hAnsi="Arial" w:cs="Arial"/>
          <w:sz w:val="24"/>
          <w:szCs w:val="24"/>
        </w:rPr>
        <w:lastRenderedPageBreak/>
        <w:t>Diagrama básico de reconocimiento del habla, en el diagrama se muestran algunos puntos importantes para la realización de la implementación del sistema</w:t>
      </w:r>
      <w:r w:rsidR="006D4DEB">
        <w:rPr>
          <w:rFonts w:ascii="Arial" w:hAnsi="Arial" w:cs="Arial"/>
          <w:sz w:val="24"/>
          <w:szCs w:val="24"/>
        </w:rPr>
        <w:t>.</w:t>
      </w:r>
    </w:p>
    <w:p w:rsidR="00EA33EC" w:rsidRDefault="00EA33EC" w:rsidP="00EA33EC">
      <w:pPr>
        <w:rPr>
          <w:rFonts w:ascii="Arial" w:hAnsi="Arial" w:cs="Arial"/>
          <w:sz w:val="24"/>
          <w:szCs w:val="24"/>
        </w:rPr>
      </w:pPr>
      <w:r>
        <w:rPr>
          <w:noProof/>
          <w:lang w:eastAsia="es-CO"/>
        </w:rPr>
        <w:drawing>
          <wp:inline distT="0" distB="0" distL="0" distR="0" wp14:anchorId="0CCF3F6E" wp14:editId="61E2F216">
            <wp:extent cx="4391025" cy="3486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3486150"/>
                    </a:xfrm>
                    <a:prstGeom prst="rect">
                      <a:avLst/>
                    </a:prstGeom>
                  </pic:spPr>
                </pic:pic>
              </a:graphicData>
            </a:graphic>
          </wp:inline>
        </w:drawing>
      </w:r>
    </w:p>
    <w:p w:rsidR="006D4DEB" w:rsidRDefault="006D4DEB" w:rsidP="00EA33EC">
      <w:pPr>
        <w:rPr>
          <w:rFonts w:ascii="Arial" w:hAnsi="Arial" w:cs="Arial"/>
          <w:b/>
          <w:sz w:val="24"/>
          <w:szCs w:val="24"/>
        </w:rPr>
      </w:pPr>
      <w:r>
        <w:rPr>
          <w:rFonts w:ascii="Arial" w:hAnsi="Arial" w:cs="Arial"/>
          <w:b/>
          <w:sz w:val="24"/>
          <w:szCs w:val="24"/>
        </w:rPr>
        <w:t>Procesamiento de la señal de voz</w:t>
      </w:r>
    </w:p>
    <w:p w:rsidR="006D4DEB" w:rsidRDefault="00325CCE" w:rsidP="00EA33EC">
      <w:pPr>
        <w:rPr>
          <w:rFonts w:ascii="Arial" w:hAnsi="Arial" w:cs="Arial"/>
          <w:sz w:val="24"/>
          <w:szCs w:val="24"/>
        </w:rPr>
      </w:pPr>
      <w:r>
        <w:rPr>
          <w:rFonts w:ascii="Arial" w:hAnsi="Arial" w:cs="Arial"/>
          <w:sz w:val="24"/>
          <w:szCs w:val="24"/>
        </w:rPr>
        <w:t>La primera tarea en un reconocimiento de voz es el procesamiento de la señal de voz de entrada al sistema, con el fin de extraer la información acústica relevante para la autenticación a realizar. Los rasgos o características a extraer de la señal de voz, son el resultado de un largo proceso de investigación sobre procedimientos de parametrización de la voz.</w:t>
      </w:r>
    </w:p>
    <w:p w:rsidR="00325CCE" w:rsidRDefault="00325CCE" w:rsidP="00EA33EC">
      <w:pPr>
        <w:rPr>
          <w:rFonts w:ascii="Arial" w:hAnsi="Arial" w:cs="Arial"/>
          <w:sz w:val="24"/>
          <w:szCs w:val="24"/>
        </w:rPr>
      </w:pPr>
      <w:r>
        <w:rPr>
          <w:rFonts w:ascii="Arial" w:hAnsi="Arial" w:cs="Arial"/>
          <w:sz w:val="24"/>
          <w:szCs w:val="24"/>
        </w:rPr>
        <w:t>Llegando a una solución actual mayormente extendida, una parametrización de la envolvente espectral que incluye consideraciones preceptúales (sensación interior) a partir del funcionamiento del oído.</w:t>
      </w:r>
    </w:p>
    <w:p w:rsidR="00325CCE" w:rsidRDefault="00325CCE" w:rsidP="00EA33EC">
      <w:pPr>
        <w:rPr>
          <w:rFonts w:ascii="Arial" w:hAnsi="Arial" w:cs="Arial"/>
          <w:sz w:val="24"/>
          <w:szCs w:val="24"/>
        </w:rPr>
      </w:pPr>
      <w:r>
        <w:rPr>
          <w:rFonts w:ascii="Arial" w:hAnsi="Arial" w:cs="Arial"/>
          <w:sz w:val="24"/>
          <w:szCs w:val="24"/>
        </w:rPr>
        <w:t>Se selecciona un subconjunto con los parámetros más distintivos.</w:t>
      </w:r>
    </w:p>
    <w:p w:rsidR="00325CCE" w:rsidRDefault="00325CCE" w:rsidP="00EA33EC">
      <w:pPr>
        <w:rPr>
          <w:rFonts w:ascii="Arial" w:hAnsi="Arial" w:cs="Arial"/>
          <w:sz w:val="24"/>
          <w:szCs w:val="24"/>
        </w:rPr>
      </w:pPr>
      <w:r>
        <w:rPr>
          <w:rFonts w:ascii="Arial" w:hAnsi="Arial" w:cs="Arial"/>
          <w:sz w:val="24"/>
          <w:szCs w:val="24"/>
        </w:rPr>
        <w:t>La señal que se transmite como señal de entrada puede venir acompañada de efectos perturbadores, los cuales deben ser eliminados en lo posible, para lo cual se tienen en cuenta tres aspectos principales:</w:t>
      </w:r>
    </w:p>
    <w:p w:rsidR="00325CCE" w:rsidRDefault="00325CCE" w:rsidP="00325CCE">
      <w:pPr>
        <w:pStyle w:val="Prrafodelista"/>
        <w:numPr>
          <w:ilvl w:val="0"/>
          <w:numId w:val="6"/>
        </w:numPr>
        <w:rPr>
          <w:rFonts w:ascii="Arial" w:hAnsi="Arial" w:cs="Arial"/>
          <w:sz w:val="24"/>
          <w:szCs w:val="24"/>
        </w:rPr>
      </w:pPr>
      <w:r>
        <w:rPr>
          <w:rFonts w:ascii="Arial" w:hAnsi="Arial" w:cs="Arial"/>
          <w:sz w:val="24"/>
          <w:szCs w:val="24"/>
        </w:rPr>
        <w:t>Detección robusta de voz: procedimientos de selección entre voz o ruido (silencio) para distintos tipos de ruido.</w:t>
      </w:r>
    </w:p>
    <w:p w:rsidR="00325CCE" w:rsidRDefault="00325CCE" w:rsidP="00325CCE">
      <w:pPr>
        <w:pStyle w:val="Prrafodelista"/>
        <w:numPr>
          <w:ilvl w:val="0"/>
          <w:numId w:val="6"/>
        </w:numPr>
        <w:rPr>
          <w:rFonts w:ascii="Arial" w:hAnsi="Arial" w:cs="Arial"/>
          <w:sz w:val="24"/>
          <w:szCs w:val="24"/>
        </w:rPr>
      </w:pPr>
      <w:r>
        <w:rPr>
          <w:rFonts w:ascii="Arial" w:hAnsi="Arial" w:cs="Arial"/>
          <w:sz w:val="24"/>
          <w:szCs w:val="24"/>
        </w:rPr>
        <w:t>Reducción de ruido: procedimientos que actúan en la señal de voz, buscando compensar el efecto del ruido sobre la parametrización de la voz.</w:t>
      </w:r>
    </w:p>
    <w:p w:rsidR="00A803FC" w:rsidRDefault="00A803FC" w:rsidP="00B21475">
      <w:pPr>
        <w:jc w:val="both"/>
        <w:rPr>
          <w:rFonts w:ascii="Arial" w:hAnsi="Arial" w:cs="Arial"/>
          <w:b/>
          <w:sz w:val="24"/>
          <w:szCs w:val="24"/>
        </w:rPr>
      </w:pPr>
    </w:p>
    <w:p w:rsidR="00A803FC" w:rsidRDefault="00A803FC" w:rsidP="00B21475">
      <w:pPr>
        <w:jc w:val="both"/>
        <w:rPr>
          <w:rFonts w:ascii="Arial" w:hAnsi="Arial" w:cs="Arial"/>
          <w:b/>
          <w:sz w:val="24"/>
          <w:szCs w:val="24"/>
        </w:rPr>
      </w:pPr>
      <w:r>
        <w:rPr>
          <w:rFonts w:ascii="Arial" w:hAnsi="Arial" w:cs="Arial"/>
          <w:b/>
          <w:sz w:val="24"/>
          <w:szCs w:val="24"/>
        </w:rPr>
        <w:lastRenderedPageBreak/>
        <w:t xml:space="preserve">Obtención de información mediante micrófono </w:t>
      </w:r>
    </w:p>
    <w:p w:rsidR="00A803FC" w:rsidRDefault="00A803FC" w:rsidP="00B21475">
      <w:pPr>
        <w:jc w:val="both"/>
        <w:rPr>
          <w:rFonts w:ascii="Arial" w:hAnsi="Arial" w:cs="Arial"/>
          <w:sz w:val="24"/>
          <w:szCs w:val="24"/>
        </w:rPr>
      </w:pPr>
      <w:r>
        <w:rPr>
          <w:rFonts w:ascii="Arial" w:hAnsi="Arial" w:cs="Arial"/>
          <w:sz w:val="24"/>
          <w:szCs w:val="24"/>
        </w:rPr>
        <w:t>El micrófono es un transductor electro acústico. El audio es un fenómeno analógico. Para la grabación de una señal de voz se realiza una conversión de la señal analógica del micrófono en una señal digital por medio del conversor A/D en la tarjeta de sonido.</w:t>
      </w:r>
    </w:p>
    <w:p w:rsidR="00A803FC" w:rsidRPr="00A803FC" w:rsidRDefault="00A803FC" w:rsidP="00B21475">
      <w:pPr>
        <w:jc w:val="both"/>
        <w:rPr>
          <w:rFonts w:ascii="Arial" w:hAnsi="Arial" w:cs="Arial"/>
          <w:sz w:val="24"/>
          <w:szCs w:val="24"/>
        </w:rPr>
      </w:pPr>
      <w:r w:rsidRPr="00A803FC">
        <w:rPr>
          <w:rFonts w:ascii="Arial" w:hAnsi="Arial" w:cs="Arial"/>
          <w:sz w:val="24"/>
          <w:szCs w:val="24"/>
        </w:rPr>
        <w:t xml:space="preserve">Hay dos factores importantes durante este proceso. </w:t>
      </w:r>
      <w:r w:rsidRPr="00A803FC">
        <w:rPr>
          <w:rFonts w:ascii="Arial" w:hAnsi="Arial" w:cs="Arial"/>
          <w:sz w:val="24"/>
          <w:szCs w:val="24"/>
        </w:rPr>
        <w:t>L</w:t>
      </w:r>
      <w:r w:rsidRPr="00A803FC">
        <w:rPr>
          <w:rFonts w:ascii="Arial" w:hAnsi="Arial" w:cs="Arial"/>
          <w:sz w:val="24"/>
          <w:szCs w:val="24"/>
        </w:rPr>
        <w:t xml:space="preserve">a taza de muestreo o que tan seguido los valores de voltaje son grabados. Segundo, son los bits por segundo, o que tan exactamente los valores son grabados. Un tercero podría ser el número de canales (mono o </w:t>
      </w:r>
      <w:proofErr w:type="spellStart"/>
      <w:r w:rsidRPr="00A803FC">
        <w:rPr>
          <w:rFonts w:ascii="Arial" w:hAnsi="Arial" w:cs="Arial"/>
          <w:sz w:val="24"/>
          <w:szCs w:val="24"/>
        </w:rPr>
        <w:t>estereo</w:t>
      </w:r>
      <w:proofErr w:type="spellEnd"/>
      <w:r w:rsidRPr="00A803FC">
        <w:rPr>
          <w:rFonts w:ascii="Arial" w:hAnsi="Arial" w:cs="Arial"/>
          <w:sz w:val="24"/>
          <w:szCs w:val="24"/>
        </w:rPr>
        <w:t xml:space="preserve">), para las aplicaciones de reconocimiento de voz un canal mono es suficiente. </w:t>
      </w:r>
    </w:p>
    <w:p w:rsidR="00A803FC" w:rsidRDefault="00A803FC" w:rsidP="00B21475">
      <w:pPr>
        <w:jc w:val="both"/>
        <w:rPr>
          <w:rFonts w:ascii="Arial" w:hAnsi="Arial" w:cs="Arial"/>
          <w:sz w:val="24"/>
          <w:szCs w:val="24"/>
        </w:rPr>
      </w:pPr>
      <w:r w:rsidRPr="00A803FC">
        <w:rPr>
          <w:rFonts w:ascii="Arial" w:hAnsi="Arial" w:cs="Arial"/>
          <w:sz w:val="24"/>
          <w:szCs w:val="24"/>
        </w:rPr>
        <w:t>La mayoría de aplicaciones vien</w:t>
      </w:r>
      <w:r w:rsidRPr="00A803FC">
        <w:rPr>
          <w:rFonts w:ascii="Arial" w:hAnsi="Arial" w:cs="Arial"/>
          <w:sz w:val="24"/>
          <w:szCs w:val="24"/>
        </w:rPr>
        <w:t xml:space="preserve">en con valores pre-determinados. </w:t>
      </w:r>
      <w:r w:rsidRPr="00A803FC">
        <w:rPr>
          <w:rFonts w:ascii="Arial" w:hAnsi="Arial" w:cs="Arial"/>
          <w:sz w:val="24"/>
          <w:szCs w:val="24"/>
        </w:rPr>
        <w:t>Dado a que el habla es relativamente de bajas frecuencias (entre 100Hz-8kHz), una frecuencia de muestreo de 16000 muestras/</w:t>
      </w:r>
      <w:proofErr w:type="spellStart"/>
      <w:r w:rsidRPr="00A803FC">
        <w:rPr>
          <w:rFonts w:ascii="Arial" w:hAnsi="Arial" w:cs="Arial"/>
          <w:sz w:val="24"/>
          <w:szCs w:val="24"/>
        </w:rPr>
        <w:t>seg</w:t>
      </w:r>
      <w:proofErr w:type="spellEnd"/>
      <w:r w:rsidRPr="00A803FC">
        <w:rPr>
          <w:rFonts w:ascii="Arial" w:hAnsi="Arial" w:cs="Arial"/>
          <w:sz w:val="24"/>
          <w:szCs w:val="24"/>
        </w:rPr>
        <w:t xml:space="preserve"> provee una mayor exactitud en la adquisición de la información, la frecuencia de </w:t>
      </w:r>
      <w:proofErr w:type="spellStart"/>
      <w:r w:rsidRPr="00A803FC">
        <w:rPr>
          <w:rFonts w:ascii="Arial" w:hAnsi="Arial" w:cs="Arial"/>
          <w:sz w:val="24"/>
          <w:szCs w:val="24"/>
        </w:rPr>
        <w:t>nyquist</w:t>
      </w:r>
      <w:proofErr w:type="spellEnd"/>
      <w:r w:rsidRPr="00A803FC">
        <w:rPr>
          <w:rFonts w:ascii="Arial" w:hAnsi="Arial" w:cs="Arial"/>
          <w:sz w:val="24"/>
          <w:szCs w:val="24"/>
        </w:rPr>
        <w:t xml:space="preserve">. La cuantificación </w:t>
      </w:r>
      <w:r w:rsidRPr="00A803FC">
        <w:rPr>
          <w:rFonts w:ascii="Arial" w:hAnsi="Arial" w:cs="Arial"/>
          <w:sz w:val="24"/>
          <w:szCs w:val="24"/>
        </w:rPr>
        <w:t>más</w:t>
      </w:r>
      <w:r w:rsidRPr="00A803FC">
        <w:rPr>
          <w:rFonts w:ascii="Arial" w:hAnsi="Arial" w:cs="Arial"/>
          <w:sz w:val="24"/>
          <w:szCs w:val="24"/>
        </w:rPr>
        <w:t xml:space="preserve"> comúnmente usada, es de 8 bits, mínimo r</w:t>
      </w:r>
      <w:r w:rsidRPr="00A803FC">
        <w:rPr>
          <w:rFonts w:ascii="Arial" w:hAnsi="Arial" w:cs="Arial"/>
          <w:sz w:val="24"/>
          <w:szCs w:val="24"/>
        </w:rPr>
        <w:t>equerido para una calidad baja</w:t>
      </w:r>
      <w:r w:rsidRPr="00A803FC">
        <w:rPr>
          <w:rFonts w:ascii="Arial" w:hAnsi="Arial" w:cs="Arial"/>
          <w:sz w:val="24"/>
          <w:szCs w:val="24"/>
        </w:rPr>
        <w:t>, se obtienen excelentes resultados aumentando la cuantificación a 16 bits.</w:t>
      </w:r>
    </w:p>
    <w:p w:rsidR="00A803FC" w:rsidRDefault="00A803FC" w:rsidP="00B21475">
      <w:pPr>
        <w:jc w:val="both"/>
        <w:rPr>
          <w:rFonts w:ascii="Arial" w:hAnsi="Arial" w:cs="Arial"/>
          <w:sz w:val="24"/>
          <w:szCs w:val="24"/>
        </w:rPr>
      </w:pPr>
      <w:r w:rsidRPr="00A803FC">
        <w:rPr>
          <w:rFonts w:ascii="Arial" w:hAnsi="Arial" w:cs="Arial"/>
          <w:sz w:val="24"/>
          <w:szCs w:val="24"/>
        </w:rPr>
        <w:t xml:space="preserve">A partir de la señal analógica obtenida se hace necesario convertir la señal a formato digital para poder procesarla en la computadora lo que se realiza mediante dos procesos: muestreo y cuantificación. La señal vocal tiene componentes de frecuencia que pueden llegar a los 10 kHz., sin embargo la mayor parte de los sonidos vocales tiene energía espectral significativa hasta los 5 </w:t>
      </w:r>
      <w:proofErr w:type="spellStart"/>
      <w:r w:rsidRPr="00A803FC">
        <w:rPr>
          <w:rFonts w:ascii="Arial" w:hAnsi="Arial" w:cs="Arial"/>
          <w:sz w:val="24"/>
          <w:szCs w:val="24"/>
        </w:rPr>
        <w:t>Khz</w:t>
      </w:r>
      <w:proofErr w:type="spellEnd"/>
      <w:r w:rsidRPr="00A803FC">
        <w:rPr>
          <w:rFonts w:ascii="Arial" w:hAnsi="Arial" w:cs="Arial"/>
          <w:sz w:val="24"/>
          <w:szCs w:val="24"/>
        </w:rPr>
        <w:t xml:space="preserve">. </w:t>
      </w:r>
      <w:r>
        <w:rPr>
          <w:rFonts w:ascii="Arial" w:hAnsi="Arial" w:cs="Arial"/>
          <w:sz w:val="24"/>
          <w:szCs w:val="24"/>
        </w:rPr>
        <w:t>Para el sistema se puede optar</w:t>
      </w:r>
      <w:r w:rsidRPr="00A803FC">
        <w:rPr>
          <w:rFonts w:ascii="Arial" w:hAnsi="Arial" w:cs="Arial"/>
          <w:sz w:val="24"/>
          <w:szCs w:val="24"/>
        </w:rPr>
        <w:t xml:space="preserve"> por una frecuenta de muestreo de 44100Hz y una resolución de 16 bits mono canal.</w:t>
      </w:r>
    </w:p>
    <w:p w:rsidR="00A803FC" w:rsidRPr="00A803FC" w:rsidRDefault="00A803FC" w:rsidP="00B21475">
      <w:pPr>
        <w:jc w:val="both"/>
        <w:rPr>
          <w:rFonts w:ascii="Arial" w:hAnsi="Arial" w:cs="Arial"/>
          <w:b/>
          <w:sz w:val="24"/>
          <w:szCs w:val="24"/>
        </w:rPr>
      </w:pPr>
      <w:r w:rsidRPr="00A803FC">
        <w:rPr>
          <w:rFonts w:ascii="Arial" w:hAnsi="Arial" w:cs="Arial"/>
          <w:b/>
          <w:sz w:val="24"/>
          <w:szCs w:val="24"/>
        </w:rPr>
        <w:t>Pre procesamiento:</w:t>
      </w:r>
    </w:p>
    <w:p w:rsidR="00A803FC" w:rsidRDefault="00A803FC" w:rsidP="00B21475">
      <w:pPr>
        <w:jc w:val="both"/>
        <w:rPr>
          <w:rFonts w:ascii="Arial" w:hAnsi="Arial" w:cs="Arial"/>
          <w:sz w:val="24"/>
          <w:szCs w:val="24"/>
        </w:rPr>
      </w:pPr>
      <w:r w:rsidRPr="00A803FC">
        <w:rPr>
          <w:rFonts w:ascii="Arial" w:hAnsi="Arial" w:cs="Arial"/>
          <w:sz w:val="24"/>
          <w:szCs w:val="24"/>
        </w:rPr>
        <w:t>P</w:t>
      </w:r>
      <w:r w:rsidRPr="00A803FC">
        <w:rPr>
          <w:rFonts w:ascii="Arial" w:hAnsi="Arial" w:cs="Arial"/>
          <w:sz w:val="24"/>
          <w:szCs w:val="24"/>
        </w:rPr>
        <w:t>ara el análisis</w:t>
      </w:r>
      <w:r w:rsidRPr="00A803FC">
        <w:rPr>
          <w:rFonts w:ascii="Arial" w:hAnsi="Arial" w:cs="Arial"/>
          <w:sz w:val="24"/>
          <w:szCs w:val="24"/>
        </w:rPr>
        <w:t xml:space="preserve"> es necesario</w:t>
      </w:r>
      <w:r w:rsidRPr="00A803FC">
        <w:rPr>
          <w:rFonts w:ascii="Arial" w:hAnsi="Arial" w:cs="Arial"/>
          <w:sz w:val="24"/>
          <w:szCs w:val="24"/>
        </w:rPr>
        <w:t xml:space="preserve"> realizar un pre-procesamiento de la señal vocal. Esto se realiza a través de técnicas que permitan extraer la información acústica directamente a partir de la señal vocal emitida.</w:t>
      </w:r>
    </w:p>
    <w:p w:rsidR="00A803FC" w:rsidRDefault="00A803FC" w:rsidP="00A803FC">
      <w:pPr>
        <w:pStyle w:val="Prrafodelista"/>
        <w:numPr>
          <w:ilvl w:val="0"/>
          <w:numId w:val="7"/>
        </w:numPr>
        <w:jc w:val="both"/>
        <w:rPr>
          <w:rFonts w:ascii="Arial" w:hAnsi="Arial" w:cs="Arial"/>
          <w:sz w:val="24"/>
          <w:szCs w:val="24"/>
        </w:rPr>
      </w:pPr>
      <w:r>
        <w:rPr>
          <w:rFonts w:ascii="Arial" w:hAnsi="Arial" w:cs="Arial"/>
          <w:sz w:val="24"/>
          <w:szCs w:val="24"/>
        </w:rPr>
        <w:t>Filtro: se realiza un filtrado de la señal para reducción de efectos del ruido que acompaña la señal de voz que es ingresada. Se deberá considerar que la elección de frecuencias de corte y paso, jugaran un papel importante en la distinción de voces espectralmente parecidas.</w:t>
      </w:r>
    </w:p>
    <w:p w:rsidR="00A803FC" w:rsidRDefault="00A803FC" w:rsidP="00A803FC">
      <w:pPr>
        <w:pStyle w:val="Prrafodelista"/>
        <w:numPr>
          <w:ilvl w:val="0"/>
          <w:numId w:val="7"/>
        </w:numPr>
        <w:jc w:val="both"/>
        <w:rPr>
          <w:rFonts w:ascii="Arial" w:hAnsi="Arial" w:cs="Arial"/>
          <w:sz w:val="24"/>
          <w:szCs w:val="24"/>
        </w:rPr>
      </w:pPr>
      <w:r>
        <w:rPr>
          <w:rFonts w:ascii="Arial" w:hAnsi="Arial" w:cs="Arial"/>
          <w:sz w:val="24"/>
          <w:szCs w:val="24"/>
        </w:rPr>
        <w:t>Segmentación (puntos de inicio y fin de la señal para la eliminación del ruido) se debe determinar adecuadamente estos puntos</w:t>
      </w:r>
      <w:r w:rsidR="001159B3">
        <w:rPr>
          <w:rFonts w:ascii="Arial" w:hAnsi="Arial" w:cs="Arial"/>
          <w:sz w:val="24"/>
          <w:szCs w:val="24"/>
        </w:rPr>
        <w:t>, diferenciando partes de la señal que llevan voz de aquellas que no, este procedimiento evita el gasto de memoria y tiempo de cálculo.</w:t>
      </w:r>
    </w:p>
    <w:p w:rsidR="001159B3" w:rsidRDefault="001159B3" w:rsidP="001159B3">
      <w:pPr>
        <w:jc w:val="both"/>
        <w:rPr>
          <w:rFonts w:ascii="Arial" w:hAnsi="Arial" w:cs="Arial"/>
          <w:b/>
          <w:sz w:val="24"/>
          <w:szCs w:val="24"/>
        </w:rPr>
      </w:pPr>
    </w:p>
    <w:p w:rsidR="001159B3" w:rsidRDefault="001159B3" w:rsidP="001159B3">
      <w:pPr>
        <w:jc w:val="both"/>
        <w:rPr>
          <w:rFonts w:ascii="Arial" w:hAnsi="Arial" w:cs="Arial"/>
          <w:b/>
          <w:sz w:val="24"/>
          <w:szCs w:val="24"/>
        </w:rPr>
      </w:pPr>
    </w:p>
    <w:p w:rsidR="001159B3" w:rsidRDefault="001159B3" w:rsidP="001159B3">
      <w:pPr>
        <w:jc w:val="both"/>
        <w:rPr>
          <w:rFonts w:ascii="Arial" w:hAnsi="Arial" w:cs="Arial"/>
          <w:b/>
          <w:sz w:val="24"/>
          <w:szCs w:val="24"/>
        </w:rPr>
      </w:pPr>
    </w:p>
    <w:p w:rsidR="001159B3" w:rsidRPr="001159B3" w:rsidRDefault="001159B3" w:rsidP="001159B3">
      <w:pPr>
        <w:jc w:val="both"/>
        <w:rPr>
          <w:rFonts w:ascii="Arial" w:hAnsi="Arial" w:cs="Arial"/>
          <w:b/>
          <w:sz w:val="24"/>
          <w:szCs w:val="24"/>
        </w:rPr>
      </w:pPr>
      <w:r w:rsidRPr="001159B3">
        <w:rPr>
          <w:rFonts w:ascii="Arial" w:hAnsi="Arial" w:cs="Arial"/>
          <w:b/>
          <w:sz w:val="24"/>
          <w:szCs w:val="24"/>
        </w:rPr>
        <w:lastRenderedPageBreak/>
        <w:t>Parametrización:</w:t>
      </w:r>
    </w:p>
    <w:p w:rsidR="001159B3" w:rsidRDefault="001159B3" w:rsidP="00B21475">
      <w:pPr>
        <w:jc w:val="both"/>
        <w:rPr>
          <w:rFonts w:ascii="Arial" w:hAnsi="Arial" w:cs="Arial"/>
          <w:sz w:val="24"/>
          <w:szCs w:val="24"/>
        </w:rPr>
      </w:pPr>
      <w:proofErr w:type="spellStart"/>
      <w:r w:rsidRPr="001159B3">
        <w:rPr>
          <w:rFonts w:ascii="Arial" w:hAnsi="Arial" w:cs="Arial"/>
          <w:sz w:val="24"/>
          <w:szCs w:val="24"/>
        </w:rPr>
        <w:t>Cepstrum</w:t>
      </w:r>
      <w:proofErr w:type="spellEnd"/>
      <w:r w:rsidRPr="001159B3">
        <w:rPr>
          <w:rFonts w:ascii="Arial" w:hAnsi="Arial" w:cs="Arial"/>
          <w:sz w:val="24"/>
          <w:szCs w:val="24"/>
        </w:rPr>
        <w:t xml:space="preserve">: </w:t>
      </w:r>
      <w:r w:rsidRPr="001159B3">
        <w:rPr>
          <w:rFonts w:ascii="Arial" w:hAnsi="Arial" w:cs="Arial"/>
          <w:sz w:val="24"/>
          <w:szCs w:val="24"/>
        </w:rPr>
        <w:t>los sonidos de la voz se pueden representar mediante</w:t>
      </w:r>
      <w:r w:rsidRPr="001159B3">
        <w:rPr>
          <w:rFonts w:ascii="Arial" w:hAnsi="Arial" w:cs="Arial"/>
          <w:sz w:val="24"/>
          <w:szCs w:val="24"/>
        </w:rPr>
        <w:t xml:space="preserve"> un espectrograma, que indica lo</w:t>
      </w:r>
      <w:r w:rsidRPr="001159B3">
        <w:rPr>
          <w:rFonts w:ascii="Arial" w:hAnsi="Arial" w:cs="Arial"/>
          <w:sz w:val="24"/>
          <w:szCs w:val="24"/>
        </w:rPr>
        <w:t>s componentes</w:t>
      </w:r>
      <w:r w:rsidRPr="001159B3">
        <w:rPr>
          <w:rFonts w:ascii="Arial" w:hAnsi="Arial" w:cs="Arial"/>
          <w:sz w:val="24"/>
          <w:szCs w:val="24"/>
        </w:rPr>
        <w:t xml:space="preserve"> de la</w:t>
      </w:r>
      <w:r w:rsidRPr="001159B3">
        <w:rPr>
          <w:rFonts w:ascii="Arial" w:hAnsi="Arial" w:cs="Arial"/>
          <w:sz w:val="24"/>
          <w:szCs w:val="24"/>
        </w:rPr>
        <w:t xml:space="preserve"> </w:t>
      </w:r>
      <w:r w:rsidRPr="001159B3">
        <w:rPr>
          <w:rFonts w:ascii="Arial" w:hAnsi="Arial" w:cs="Arial"/>
          <w:sz w:val="24"/>
          <w:szCs w:val="24"/>
        </w:rPr>
        <w:t>frecuencia</w:t>
      </w:r>
      <w:r w:rsidRPr="001159B3">
        <w:rPr>
          <w:rFonts w:ascii="Arial" w:hAnsi="Arial" w:cs="Arial"/>
          <w:sz w:val="24"/>
          <w:szCs w:val="24"/>
        </w:rPr>
        <w:t xml:space="preserve"> de la señal de voz. </w:t>
      </w:r>
      <w:r w:rsidRPr="001159B3">
        <w:rPr>
          <w:rFonts w:ascii="Arial" w:hAnsi="Arial" w:cs="Arial"/>
          <w:sz w:val="24"/>
          <w:szCs w:val="24"/>
        </w:rPr>
        <w:t>E</w:t>
      </w:r>
      <w:r w:rsidRPr="001159B3">
        <w:rPr>
          <w:rFonts w:ascii="Arial" w:hAnsi="Arial" w:cs="Arial"/>
          <w:sz w:val="24"/>
          <w:szCs w:val="24"/>
        </w:rPr>
        <w:t xml:space="preserve">l espectro nos proporciona información acerca de los parámetros del modelo de producción de voz, tanto de la excitación como del filtro que representa el tracto vocal. </w:t>
      </w:r>
    </w:p>
    <w:p w:rsidR="001159B3" w:rsidRPr="001159B3" w:rsidRDefault="001159B3" w:rsidP="00B21475">
      <w:pPr>
        <w:jc w:val="both"/>
        <w:rPr>
          <w:rFonts w:ascii="Arial" w:hAnsi="Arial" w:cs="Arial"/>
          <w:b/>
          <w:sz w:val="24"/>
          <w:szCs w:val="24"/>
        </w:rPr>
      </w:pPr>
      <w:r w:rsidRPr="001159B3">
        <w:rPr>
          <w:rFonts w:ascii="Arial" w:hAnsi="Arial" w:cs="Arial"/>
          <w:b/>
          <w:sz w:val="24"/>
          <w:szCs w:val="24"/>
        </w:rPr>
        <w:t xml:space="preserve">Modelo de obtención de los coeficientes </w:t>
      </w:r>
      <w:proofErr w:type="spellStart"/>
      <w:r w:rsidRPr="001159B3">
        <w:rPr>
          <w:rFonts w:ascii="Arial" w:hAnsi="Arial" w:cs="Arial"/>
          <w:b/>
          <w:sz w:val="24"/>
          <w:szCs w:val="24"/>
        </w:rPr>
        <w:t>cesptrales</w:t>
      </w:r>
      <w:proofErr w:type="spellEnd"/>
      <w:r w:rsidRPr="001159B3">
        <w:rPr>
          <w:rFonts w:ascii="Arial" w:hAnsi="Arial" w:cs="Arial"/>
          <w:b/>
          <w:sz w:val="24"/>
          <w:szCs w:val="24"/>
        </w:rPr>
        <w:t xml:space="preserve"> </w:t>
      </w:r>
    </w:p>
    <w:p w:rsidR="001159B3" w:rsidRPr="001159B3" w:rsidRDefault="001159B3" w:rsidP="00B21475">
      <w:pPr>
        <w:jc w:val="both"/>
        <w:rPr>
          <w:rFonts w:ascii="Arial" w:hAnsi="Arial" w:cs="Arial"/>
          <w:sz w:val="24"/>
          <w:szCs w:val="24"/>
        </w:rPr>
      </w:pPr>
      <w:r w:rsidRPr="001159B3">
        <w:rPr>
          <w:rFonts w:ascii="Arial" w:hAnsi="Arial" w:cs="Arial"/>
          <w:sz w:val="24"/>
          <w:szCs w:val="24"/>
        </w:rPr>
        <w:t>En el sistema de reconocimiento de voz en MATLAB existe una función para obtener los coeficient</w:t>
      </w:r>
      <w:r>
        <w:rPr>
          <w:rFonts w:ascii="Arial" w:hAnsi="Arial" w:cs="Arial"/>
          <w:sz w:val="24"/>
          <w:szCs w:val="24"/>
        </w:rPr>
        <w:t xml:space="preserve">es </w:t>
      </w:r>
      <w:proofErr w:type="spellStart"/>
      <w:r>
        <w:rPr>
          <w:rFonts w:ascii="Arial" w:hAnsi="Arial" w:cs="Arial"/>
          <w:sz w:val="24"/>
          <w:szCs w:val="24"/>
        </w:rPr>
        <w:t>cepstrales</w:t>
      </w:r>
      <w:proofErr w:type="spellEnd"/>
      <w:r>
        <w:rPr>
          <w:rFonts w:ascii="Arial" w:hAnsi="Arial" w:cs="Arial"/>
          <w:sz w:val="24"/>
          <w:szCs w:val="24"/>
        </w:rPr>
        <w:t xml:space="preserve"> utilizando la FFT</w:t>
      </w:r>
      <w:r w:rsidRPr="001159B3">
        <w:rPr>
          <w:rFonts w:ascii="Arial" w:hAnsi="Arial" w:cs="Arial"/>
          <w:sz w:val="24"/>
          <w:szCs w:val="24"/>
        </w:rPr>
        <w:t xml:space="preserve">. La función utilizada es la </w:t>
      </w:r>
      <w:proofErr w:type="spellStart"/>
      <w:r w:rsidRPr="001159B3">
        <w:rPr>
          <w:rFonts w:ascii="Arial" w:hAnsi="Arial" w:cs="Arial"/>
          <w:sz w:val="24"/>
          <w:szCs w:val="24"/>
        </w:rPr>
        <w:t>rceps</w:t>
      </w:r>
      <w:proofErr w:type="spellEnd"/>
      <w:r w:rsidRPr="001159B3">
        <w:rPr>
          <w:rFonts w:ascii="Arial" w:hAnsi="Arial" w:cs="Arial"/>
          <w:sz w:val="24"/>
          <w:szCs w:val="24"/>
        </w:rPr>
        <w:t xml:space="preserve">, que nos proporciona el </w:t>
      </w:r>
      <w:proofErr w:type="spellStart"/>
      <w:r w:rsidRPr="001159B3">
        <w:rPr>
          <w:rFonts w:ascii="Arial" w:hAnsi="Arial" w:cs="Arial"/>
          <w:sz w:val="24"/>
          <w:szCs w:val="24"/>
        </w:rPr>
        <w:t>cepstrum</w:t>
      </w:r>
      <w:proofErr w:type="spellEnd"/>
      <w:r w:rsidRPr="001159B3">
        <w:rPr>
          <w:rFonts w:ascii="Arial" w:hAnsi="Arial" w:cs="Arial"/>
          <w:sz w:val="24"/>
          <w:szCs w:val="24"/>
        </w:rPr>
        <w:t xml:space="preserve"> real de la función ingresada, por medio del algoritmo mostrado en la figura de arriba. La razón principal para utilizar los coeficientes </w:t>
      </w:r>
      <w:proofErr w:type="spellStart"/>
      <w:r w:rsidRPr="001159B3">
        <w:rPr>
          <w:rFonts w:ascii="Arial" w:hAnsi="Arial" w:cs="Arial"/>
          <w:sz w:val="24"/>
          <w:szCs w:val="24"/>
        </w:rPr>
        <w:t>cepstrales</w:t>
      </w:r>
      <w:proofErr w:type="spellEnd"/>
      <w:r w:rsidRPr="001159B3">
        <w:rPr>
          <w:rFonts w:ascii="Arial" w:hAnsi="Arial" w:cs="Arial"/>
          <w:sz w:val="24"/>
          <w:szCs w:val="24"/>
        </w:rPr>
        <w:t xml:space="preserve"> es que tienen la ventaja adicional que uno puede derivar de ellos una serie de parámetros que son invariantes sin importar las distorsiones que puedan ser introducidas por el micrófono o por cualquier sistema de transmisión</w:t>
      </w:r>
    </w:p>
    <w:p w:rsidR="00B21475" w:rsidRDefault="00B21475" w:rsidP="00B21475">
      <w:pPr>
        <w:jc w:val="both"/>
        <w:rPr>
          <w:rFonts w:ascii="Arial" w:hAnsi="Arial" w:cs="Arial"/>
          <w:b/>
          <w:sz w:val="24"/>
          <w:szCs w:val="24"/>
        </w:rPr>
      </w:pPr>
      <w:r w:rsidRPr="00B21475">
        <w:rPr>
          <w:rFonts w:ascii="Arial" w:hAnsi="Arial" w:cs="Arial"/>
          <w:b/>
          <w:sz w:val="24"/>
          <w:szCs w:val="24"/>
        </w:rPr>
        <w:t>Propuesta:</w:t>
      </w:r>
    </w:p>
    <w:p w:rsidR="00B21475" w:rsidRDefault="00B21475" w:rsidP="00B21475">
      <w:pPr>
        <w:jc w:val="both"/>
        <w:rPr>
          <w:rFonts w:ascii="Arial" w:hAnsi="Arial" w:cs="Arial"/>
          <w:sz w:val="24"/>
          <w:szCs w:val="24"/>
        </w:rPr>
      </w:pPr>
      <w:r w:rsidRPr="00B21475">
        <w:rPr>
          <w:rFonts w:ascii="Arial" w:hAnsi="Arial" w:cs="Arial"/>
          <w:sz w:val="24"/>
          <w:szCs w:val="24"/>
        </w:rPr>
        <w:t xml:space="preserve">Implementar en Matlab un sistema que registre usuarios con algunos datos, su de voz </w:t>
      </w:r>
      <w:r w:rsidR="001159B3">
        <w:rPr>
          <w:rFonts w:ascii="Arial" w:hAnsi="Arial" w:cs="Arial"/>
          <w:sz w:val="24"/>
          <w:szCs w:val="24"/>
        </w:rPr>
        <w:t xml:space="preserve">y en lo posible un mensaje </w:t>
      </w:r>
      <w:r w:rsidRPr="00B21475">
        <w:rPr>
          <w:rFonts w:ascii="Arial" w:hAnsi="Arial" w:cs="Arial"/>
          <w:sz w:val="24"/>
          <w:szCs w:val="24"/>
        </w:rPr>
        <w:t xml:space="preserve">con destinatarios en específico, los usuarios tendrán acceso a estos mensajes a través de una autenticación por </w:t>
      </w:r>
      <w:r w:rsidR="005A4723">
        <w:rPr>
          <w:rFonts w:ascii="Arial" w:hAnsi="Arial" w:cs="Arial"/>
          <w:sz w:val="24"/>
          <w:szCs w:val="24"/>
        </w:rPr>
        <w:t>voz</w:t>
      </w:r>
      <w:r w:rsidRPr="00B21475">
        <w:rPr>
          <w:rFonts w:ascii="Arial" w:hAnsi="Arial" w:cs="Arial"/>
          <w:sz w:val="24"/>
          <w:szCs w:val="24"/>
        </w:rPr>
        <w:t>, esto por fines de privacidad, ejemplificando situaciones donde se p</w:t>
      </w:r>
      <w:r w:rsidR="005A4723">
        <w:rPr>
          <w:rFonts w:ascii="Arial" w:hAnsi="Arial" w:cs="Arial"/>
          <w:sz w:val="24"/>
          <w:szCs w:val="24"/>
        </w:rPr>
        <w:t>odría aplicar, siendo la biometría por voz, una solución a problemas que enfrentan tradicionales sistemas de autenticación</w:t>
      </w:r>
      <w:r w:rsidRPr="00B21475">
        <w:rPr>
          <w:rFonts w:ascii="Arial" w:hAnsi="Arial" w:cs="Arial"/>
          <w:sz w:val="24"/>
          <w:szCs w:val="24"/>
        </w:rPr>
        <w:t>.</w:t>
      </w:r>
      <w:r w:rsidR="005A4723">
        <w:rPr>
          <w:rFonts w:ascii="Arial" w:hAnsi="Arial" w:cs="Arial"/>
          <w:sz w:val="24"/>
          <w:szCs w:val="24"/>
        </w:rPr>
        <w:t xml:space="preserve"> Se daría al usuario un proceso de autenticación sin mayor esfuerzo, con el fin de no tener fraudes.</w:t>
      </w:r>
    </w:p>
    <w:p w:rsidR="005A4723" w:rsidRDefault="005A4723" w:rsidP="00B21475">
      <w:pPr>
        <w:jc w:val="both"/>
        <w:rPr>
          <w:rFonts w:ascii="Arial" w:hAnsi="Arial" w:cs="Arial"/>
          <w:sz w:val="24"/>
          <w:szCs w:val="24"/>
        </w:rPr>
      </w:pPr>
      <w:r>
        <w:rPr>
          <w:rFonts w:ascii="Arial" w:hAnsi="Arial" w:cs="Arial"/>
          <w:sz w:val="24"/>
          <w:szCs w:val="24"/>
        </w:rPr>
        <w:t>Según datos consultados, 49% de los usuarios afirman que una autenticación lleva demasiado tiempo, 67% de usuarios de móviles restablecen una contraseña por lo menos una vez al mes, y el 85% de usuarios sienten frustración con sistemas actuales de autenticación.</w:t>
      </w:r>
    </w:p>
    <w:p w:rsidR="005A4723" w:rsidRDefault="005A4723" w:rsidP="00B21475">
      <w:pPr>
        <w:jc w:val="both"/>
        <w:rPr>
          <w:rFonts w:ascii="Arial" w:hAnsi="Arial" w:cs="Arial"/>
          <w:sz w:val="24"/>
          <w:szCs w:val="24"/>
        </w:rPr>
      </w:pPr>
      <w:r>
        <w:rPr>
          <w:rFonts w:ascii="Arial" w:hAnsi="Arial" w:cs="Arial"/>
          <w:sz w:val="24"/>
          <w:szCs w:val="24"/>
        </w:rPr>
        <w:t xml:space="preserve">Se hará la utilización de  una voz de huella única del usuario para la autenticación, la cual será de modo pasivo (el usuario dice cualquier cosa y se verifica con la base de datos) o según los resultados y el tiempo se podría </w:t>
      </w:r>
      <w:r w:rsidR="0016705B">
        <w:rPr>
          <w:rFonts w:ascii="Arial" w:hAnsi="Arial" w:cs="Arial"/>
          <w:sz w:val="24"/>
          <w:szCs w:val="24"/>
        </w:rPr>
        <w:t>llegar a un modo activo en donde la persona deberá decir una frase, de igual forma dependerá del modo pasivo.</w:t>
      </w:r>
    </w:p>
    <w:p w:rsidR="005A4723" w:rsidRDefault="005A4723" w:rsidP="00B21475">
      <w:pPr>
        <w:jc w:val="both"/>
        <w:rPr>
          <w:rFonts w:ascii="Arial" w:hAnsi="Arial" w:cs="Arial"/>
          <w:sz w:val="24"/>
          <w:szCs w:val="24"/>
        </w:rPr>
      </w:pPr>
      <w:r w:rsidRPr="005A4723">
        <w:rPr>
          <w:rFonts w:ascii="Arial" w:hAnsi="Arial" w:cs="Arial"/>
          <w:sz w:val="24"/>
          <w:szCs w:val="24"/>
        </w:rPr>
        <w:t xml:space="preserve">Entonces lo que se hará es un procesamiento digital de las señales de voz. El procesamiento digital de señales de voz tiene una gran variedad de aplicaciones, existe una base para el tratamiento digital de señales, que puede ser implementada para lograr obtener lo que nos interese según la aplicación. El Sistema de Reconocimiento de Voz es una de las aplicaciones del procesamiento digital de señales de voz. El sistema consiste en obtener una señal de voz que permita reconocer qué palabra se </w:t>
      </w:r>
      <w:r w:rsidRPr="005A4723">
        <w:rPr>
          <w:rFonts w:ascii="Arial" w:hAnsi="Arial" w:cs="Arial"/>
          <w:sz w:val="24"/>
          <w:szCs w:val="24"/>
        </w:rPr>
        <w:t>está</w:t>
      </w:r>
      <w:r w:rsidRPr="005A4723">
        <w:rPr>
          <w:rFonts w:ascii="Arial" w:hAnsi="Arial" w:cs="Arial"/>
          <w:sz w:val="24"/>
          <w:szCs w:val="24"/>
        </w:rPr>
        <w:t xml:space="preserve"> hablando y quien la </w:t>
      </w:r>
      <w:r w:rsidRPr="005A4723">
        <w:rPr>
          <w:rFonts w:ascii="Arial" w:hAnsi="Arial" w:cs="Arial"/>
          <w:sz w:val="24"/>
          <w:szCs w:val="24"/>
        </w:rPr>
        <w:t>está</w:t>
      </w:r>
      <w:r w:rsidRPr="005A4723">
        <w:rPr>
          <w:rFonts w:ascii="Arial" w:hAnsi="Arial" w:cs="Arial"/>
          <w:sz w:val="24"/>
          <w:szCs w:val="24"/>
        </w:rPr>
        <w:t xml:space="preserve"> realizando (dentro de un número limitado de locutores).</w:t>
      </w:r>
    </w:p>
    <w:p w:rsidR="005A4723" w:rsidRDefault="005A4723" w:rsidP="00B21475">
      <w:pPr>
        <w:jc w:val="both"/>
        <w:rPr>
          <w:rFonts w:ascii="Arial" w:hAnsi="Arial" w:cs="Arial"/>
          <w:sz w:val="24"/>
          <w:szCs w:val="24"/>
        </w:rPr>
      </w:pPr>
      <w:r>
        <w:rPr>
          <w:rFonts w:ascii="Arial" w:hAnsi="Arial" w:cs="Arial"/>
          <w:sz w:val="24"/>
          <w:szCs w:val="24"/>
        </w:rPr>
        <w:lastRenderedPageBreak/>
        <w:t>La biometría de voz analiza numerosas características únicas en la voz de cada persona, realizando comparaciones con registros almacenados en una base de datos.</w:t>
      </w:r>
    </w:p>
    <w:p w:rsidR="00B21475" w:rsidRDefault="00B21475" w:rsidP="00B21475">
      <w:pPr>
        <w:jc w:val="both"/>
        <w:rPr>
          <w:rFonts w:ascii="Arial" w:hAnsi="Arial" w:cs="Arial"/>
          <w:sz w:val="24"/>
          <w:szCs w:val="24"/>
        </w:rPr>
      </w:pPr>
      <w:r w:rsidRPr="00B21475">
        <w:rPr>
          <w:rFonts w:ascii="Arial" w:hAnsi="Arial" w:cs="Arial"/>
          <w:sz w:val="24"/>
          <w:szCs w:val="24"/>
        </w:rPr>
        <w:t>Se dará una interfaz acorde con parámetros de diseño y usabilidad amigables para el usuario, esto también implementado en la herramienta Matlab que da una gran cantidad de herramientas para abordar los fines propuestos.</w:t>
      </w: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16705B" w:rsidRDefault="0016705B" w:rsidP="00B21475">
      <w:pPr>
        <w:jc w:val="both"/>
        <w:rPr>
          <w:rFonts w:ascii="Arial" w:hAnsi="Arial" w:cs="Arial"/>
          <w:sz w:val="24"/>
          <w:szCs w:val="24"/>
        </w:rPr>
      </w:pPr>
    </w:p>
    <w:p w:rsidR="00B21475" w:rsidRDefault="00B21475" w:rsidP="00B21475">
      <w:pPr>
        <w:jc w:val="both"/>
        <w:rPr>
          <w:rFonts w:ascii="Arial" w:hAnsi="Arial" w:cs="Arial"/>
          <w:sz w:val="24"/>
          <w:szCs w:val="24"/>
        </w:rPr>
      </w:pPr>
    </w:p>
    <w:p w:rsidR="00B21475" w:rsidRPr="00B21475" w:rsidRDefault="00B21475" w:rsidP="00B21475">
      <w:pPr>
        <w:jc w:val="center"/>
        <w:rPr>
          <w:rFonts w:ascii="Arial" w:hAnsi="Arial" w:cs="Arial"/>
          <w:b/>
          <w:sz w:val="24"/>
          <w:szCs w:val="24"/>
          <w:vertAlign w:val="superscript"/>
        </w:rPr>
      </w:pPr>
      <w:r w:rsidRPr="00B21475">
        <w:rPr>
          <w:rFonts w:ascii="Arial" w:hAnsi="Arial" w:cs="Arial"/>
          <w:b/>
          <w:sz w:val="24"/>
          <w:szCs w:val="24"/>
          <w:vertAlign w:val="superscript"/>
        </w:rPr>
        <w:lastRenderedPageBreak/>
        <w:t>Bibliografía.</w:t>
      </w:r>
    </w:p>
    <w:p w:rsidR="00B21475" w:rsidRDefault="00B21475" w:rsidP="00B21475">
      <w:pPr>
        <w:jc w:val="center"/>
        <w:rPr>
          <w:rFonts w:ascii="Arial" w:hAnsi="Arial" w:cs="Arial"/>
          <w:sz w:val="24"/>
          <w:szCs w:val="24"/>
        </w:rPr>
      </w:pPr>
    </w:p>
    <w:p w:rsidR="0016705B" w:rsidRPr="0016705B" w:rsidRDefault="0016705B" w:rsidP="0016705B">
      <w:pPr>
        <w:numPr>
          <w:ilvl w:val="0"/>
          <w:numId w:val="3"/>
        </w:numPr>
        <w:jc w:val="both"/>
        <w:rPr>
          <w:rFonts w:ascii="Arial" w:hAnsi="Arial" w:cs="Arial"/>
          <w:sz w:val="24"/>
          <w:szCs w:val="24"/>
        </w:rPr>
      </w:pPr>
      <w:hyperlink r:id="rId9" w:history="1">
        <w:r w:rsidRPr="00F00DDF">
          <w:rPr>
            <w:rStyle w:val="Hipervnculo"/>
          </w:rPr>
          <w:t>http://www.nuance.es/landing-pages/products/voicebiometrics/</w:t>
        </w:r>
      </w:hyperlink>
    </w:p>
    <w:p w:rsidR="0016705B" w:rsidRPr="0016705B" w:rsidRDefault="0016705B" w:rsidP="0016705B">
      <w:pPr>
        <w:numPr>
          <w:ilvl w:val="0"/>
          <w:numId w:val="3"/>
        </w:numPr>
        <w:jc w:val="both"/>
        <w:rPr>
          <w:rFonts w:ascii="Arial" w:hAnsi="Arial" w:cs="Arial"/>
          <w:sz w:val="24"/>
          <w:szCs w:val="24"/>
        </w:rPr>
      </w:pPr>
      <w:r>
        <w:t>Algoritmos y métodos para el reconocimiento de voz en español mediante sílabas</w:t>
      </w:r>
      <w:r>
        <w:t xml:space="preserve">. </w:t>
      </w:r>
      <w:hyperlink r:id="rId10" w:history="1">
        <w:r w:rsidRPr="00F00DDF">
          <w:rPr>
            <w:rStyle w:val="Hipervnculo"/>
          </w:rPr>
          <w:t>http://www.saber.cic.ipn.mx/cake/SABERsvn/trunk/Repositorios/webVerArchivo/277/3</w:t>
        </w:r>
      </w:hyperlink>
    </w:p>
    <w:p w:rsidR="0016705B" w:rsidRDefault="0016705B" w:rsidP="0016705B">
      <w:pPr>
        <w:numPr>
          <w:ilvl w:val="0"/>
          <w:numId w:val="3"/>
        </w:numPr>
        <w:jc w:val="both"/>
        <w:rPr>
          <w:rFonts w:ascii="Arial" w:hAnsi="Arial" w:cs="Arial"/>
          <w:sz w:val="24"/>
          <w:szCs w:val="24"/>
        </w:rPr>
      </w:pPr>
      <w:hyperlink r:id="rId11" w:history="1">
        <w:r w:rsidRPr="00F00DDF">
          <w:rPr>
            <w:rStyle w:val="Hipervnculo"/>
            <w:rFonts w:ascii="Arial" w:hAnsi="Arial" w:cs="Arial"/>
            <w:sz w:val="24"/>
            <w:szCs w:val="24"/>
          </w:rPr>
          <w:t>https://prezi.com/egzjauff07gu/analisis-espectral-usando-matlab/</w:t>
        </w:r>
      </w:hyperlink>
    </w:p>
    <w:p w:rsidR="0016705B" w:rsidRDefault="0016705B" w:rsidP="0016705B">
      <w:pPr>
        <w:numPr>
          <w:ilvl w:val="0"/>
          <w:numId w:val="3"/>
        </w:numPr>
        <w:jc w:val="both"/>
        <w:rPr>
          <w:rFonts w:ascii="Arial" w:hAnsi="Arial" w:cs="Arial"/>
          <w:sz w:val="24"/>
          <w:szCs w:val="24"/>
        </w:rPr>
      </w:pPr>
      <w:hyperlink r:id="rId12" w:history="1">
        <w:r w:rsidRPr="00F00DDF">
          <w:rPr>
            <w:rStyle w:val="Hipervnculo"/>
            <w:rFonts w:ascii="Arial" w:hAnsi="Arial" w:cs="Arial"/>
            <w:sz w:val="24"/>
            <w:szCs w:val="24"/>
          </w:rPr>
          <w:t>http://es.wikipedia.org/wiki/Se%C3%B1al_de_voz</w:t>
        </w:r>
      </w:hyperlink>
    </w:p>
    <w:p w:rsidR="0016705B" w:rsidRDefault="0016705B" w:rsidP="0016705B">
      <w:pPr>
        <w:numPr>
          <w:ilvl w:val="0"/>
          <w:numId w:val="3"/>
        </w:numPr>
        <w:jc w:val="both"/>
        <w:rPr>
          <w:rFonts w:ascii="Arial" w:hAnsi="Arial" w:cs="Arial"/>
          <w:sz w:val="24"/>
          <w:szCs w:val="24"/>
        </w:rPr>
      </w:pPr>
      <w:hyperlink r:id="rId13" w:history="1">
        <w:r w:rsidRPr="00F00DDF">
          <w:rPr>
            <w:rStyle w:val="Hipervnculo"/>
            <w:rFonts w:ascii="Arial" w:hAnsi="Arial" w:cs="Arial"/>
            <w:sz w:val="24"/>
            <w:szCs w:val="24"/>
          </w:rPr>
          <w:t>http://es.slideshare.net/ABEL170/analisis-espectral-en-matlab-7757614</w:t>
        </w:r>
      </w:hyperlink>
    </w:p>
    <w:p w:rsidR="0016705B" w:rsidRDefault="0016705B" w:rsidP="0016705B">
      <w:pPr>
        <w:numPr>
          <w:ilvl w:val="0"/>
          <w:numId w:val="3"/>
        </w:numPr>
        <w:jc w:val="both"/>
        <w:rPr>
          <w:rFonts w:ascii="Arial" w:hAnsi="Arial" w:cs="Arial"/>
          <w:sz w:val="24"/>
          <w:szCs w:val="24"/>
        </w:rPr>
      </w:pPr>
      <w:hyperlink r:id="rId14" w:history="1">
        <w:r w:rsidRPr="00F00DDF">
          <w:rPr>
            <w:rStyle w:val="Hipervnculo"/>
            <w:rFonts w:ascii="Arial" w:hAnsi="Arial" w:cs="Arial"/>
            <w:sz w:val="24"/>
            <w:szCs w:val="24"/>
          </w:rPr>
          <w:t>http://es.wikipedia.org/wiki/Espectro_de_frecuencias</w:t>
        </w:r>
      </w:hyperlink>
    </w:p>
    <w:p w:rsidR="0016705B" w:rsidRDefault="0016705B" w:rsidP="0016705B">
      <w:pPr>
        <w:numPr>
          <w:ilvl w:val="0"/>
          <w:numId w:val="3"/>
        </w:numPr>
        <w:jc w:val="both"/>
        <w:rPr>
          <w:rFonts w:ascii="Arial" w:hAnsi="Arial" w:cs="Arial"/>
          <w:sz w:val="24"/>
          <w:szCs w:val="24"/>
        </w:rPr>
      </w:pPr>
      <w:hyperlink r:id="rId15" w:history="1">
        <w:r w:rsidRPr="00F00DDF">
          <w:rPr>
            <w:rStyle w:val="Hipervnculo"/>
            <w:rFonts w:ascii="Arial" w:hAnsi="Arial" w:cs="Arial"/>
            <w:sz w:val="24"/>
            <w:szCs w:val="24"/>
          </w:rPr>
          <w:t>http://www.nuance.es/empresas/solucion/soluciones-de-atencion-al-cliente/servicios-y-soluciones/soluciones-de-recepcion-de-llamadas/software-biometrico-de-autenticacion-de-voz/index.htm</w:t>
        </w:r>
      </w:hyperlink>
    </w:p>
    <w:p w:rsidR="0016705B" w:rsidRDefault="0016705B" w:rsidP="0016705B">
      <w:pPr>
        <w:numPr>
          <w:ilvl w:val="0"/>
          <w:numId w:val="3"/>
        </w:numPr>
        <w:jc w:val="both"/>
        <w:rPr>
          <w:rFonts w:ascii="Arial" w:hAnsi="Arial" w:cs="Arial"/>
          <w:sz w:val="24"/>
          <w:szCs w:val="24"/>
        </w:rPr>
      </w:pPr>
      <w:hyperlink r:id="rId16" w:history="1">
        <w:r w:rsidRPr="00F00DDF">
          <w:rPr>
            <w:rStyle w:val="Hipervnculo"/>
            <w:rFonts w:ascii="Arial" w:hAnsi="Arial" w:cs="Arial"/>
            <w:sz w:val="24"/>
            <w:szCs w:val="24"/>
          </w:rPr>
          <w:t>https://www.dspace.espol.edu.ec/bitstream/123456789/10740/11/MATLAB_GUIDE.pdf</w:t>
        </w:r>
      </w:hyperlink>
    </w:p>
    <w:p w:rsidR="0016705B" w:rsidRDefault="0016705B" w:rsidP="0016705B">
      <w:pPr>
        <w:numPr>
          <w:ilvl w:val="0"/>
          <w:numId w:val="3"/>
        </w:numPr>
        <w:jc w:val="both"/>
        <w:rPr>
          <w:rFonts w:ascii="Arial" w:hAnsi="Arial" w:cs="Arial"/>
          <w:sz w:val="24"/>
          <w:szCs w:val="24"/>
        </w:rPr>
      </w:pPr>
      <w:hyperlink r:id="rId17" w:history="1">
        <w:r w:rsidRPr="00F00DDF">
          <w:rPr>
            <w:rStyle w:val="Hipervnculo"/>
            <w:rFonts w:ascii="Arial" w:hAnsi="Arial" w:cs="Arial"/>
            <w:sz w:val="24"/>
            <w:szCs w:val="24"/>
          </w:rPr>
          <w:t>http://www.coimbraweb.com/documentos/comunicacion/p1_analisisespectral.pdf</w:t>
        </w:r>
      </w:hyperlink>
    </w:p>
    <w:p w:rsidR="0016705B" w:rsidRPr="0016705B" w:rsidRDefault="0016705B" w:rsidP="0016705B">
      <w:pPr>
        <w:numPr>
          <w:ilvl w:val="0"/>
          <w:numId w:val="3"/>
        </w:numPr>
        <w:jc w:val="both"/>
        <w:rPr>
          <w:rFonts w:ascii="Arial" w:hAnsi="Arial" w:cs="Arial"/>
          <w:sz w:val="24"/>
          <w:szCs w:val="24"/>
        </w:rPr>
      </w:pPr>
      <w:hyperlink r:id="rId18" w:history="1">
        <w:r w:rsidRPr="00F00DDF">
          <w:rPr>
            <w:rStyle w:val="Hipervnculo"/>
            <w:rFonts w:ascii="Arial" w:hAnsi="Arial" w:cs="Arial"/>
            <w:sz w:val="24"/>
            <w:szCs w:val="24"/>
          </w:rPr>
          <w:t>http://www.frsn.utn.edu.ar/tecnicas3/problemas/Reconocimiento%20de%20voz.pdf</w:t>
        </w:r>
      </w:hyperlink>
      <w:r>
        <w:rPr>
          <w:rFonts w:ascii="Arial" w:hAnsi="Arial" w:cs="Arial"/>
          <w:sz w:val="24"/>
          <w:szCs w:val="24"/>
        </w:rPr>
        <w:t xml:space="preserve"> </w:t>
      </w:r>
      <w:bookmarkStart w:id="0" w:name="_GoBack"/>
      <w:bookmarkEnd w:id="0"/>
    </w:p>
    <w:p w:rsidR="00B21475" w:rsidRPr="00B21475" w:rsidRDefault="00B21475" w:rsidP="00B21475">
      <w:pPr>
        <w:jc w:val="center"/>
        <w:rPr>
          <w:rFonts w:ascii="Arial" w:hAnsi="Arial" w:cs="Arial"/>
          <w:sz w:val="24"/>
          <w:szCs w:val="24"/>
        </w:rPr>
      </w:pPr>
    </w:p>
    <w:sectPr w:rsidR="00B21475" w:rsidRPr="00B214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6925"/>
    <w:multiLevelType w:val="hybridMultilevel"/>
    <w:tmpl w:val="0304EB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8F18DE"/>
    <w:multiLevelType w:val="hybridMultilevel"/>
    <w:tmpl w:val="827E836A"/>
    <w:lvl w:ilvl="0" w:tplc="0AB06084">
      <w:start w:val="1"/>
      <w:numFmt w:val="bullet"/>
      <w:lvlText w:val="•"/>
      <w:lvlJc w:val="left"/>
      <w:pPr>
        <w:tabs>
          <w:tab w:val="num" w:pos="720"/>
        </w:tabs>
        <w:ind w:left="720" w:hanging="360"/>
      </w:pPr>
      <w:rPr>
        <w:rFonts w:ascii="Arial" w:hAnsi="Arial" w:hint="default"/>
      </w:rPr>
    </w:lvl>
    <w:lvl w:ilvl="1" w:tplc="381CE332" w:tentative="1">
      <w:start w:val="1"/>
      <w:numFmt w:val="bullet"/>
      <w:lvlText w:val="•"/>
      <w:lvlJc w:val="left"/>
      <w:pPr>
        <w:tabs>
          <w:tab w:val="num" w:pos="1440"/>
        </w:tabs>
        <w:ind w:left="1440" w:hanging="360"/>
      </w:pPr>
      <w:rPr>
        <w:rFonts w:ascii="Arial" w:hAnsi="Arial" w:hint="default"/>
      </w:rPr>
    </w:lvl>
    <w:lvl w:ilvl="2" w:tplc="83CE1906" w:tentative="1">
      <w:start w:val="1"/>
      <w:numFmt w:val="bullet"/>
      <w:lvlText w:val="•"/>
      <w:lvlJc w:val="left"/>
      <w:pPr>
        <w:tabs>
          <w:tab w:val="num" w:pos="2160"/>
        </w:tabs>
        <w:ind w:left="2160" w:hanging="360"/>
      </w:pPr>
      <w:rPr>
        <w:rFonts w:ascii="Arial" w:hAnsi="Arial" w:hint="default"/>
      </w:rPr>
    </w:lvl>
    <w:lvl w:ilvl="3" w:tplc="84181D24" w:tentative="1">
      <w:start w:val="1"/>
      <w:numFmt w:val="bullet"/>
      <w:lvlText w:val="•"/>
      <w:lvlJc w:val="left"/>
      <w:pPr>
        <w:tabs>
          <w:tab w:val="num" w:pos="2880"/>
        </w:tabs>
        <w:ind w:left="2880" w:hanging="360"/>
      </w:pPr>
      <w:rPr>
        <w:rFonts w:ascii="Arial" w:hAnsi="Arial" w:hint="default"/>
      </w:rPr>
    </w:lvl>
    <w:lvl w:ilvl="4" w:tplc="30208D84" w:tentative="1">
      <w:start w:val="1"/>
      <w:numFmt w:val="bullet"/>
      <w:lvlText w:val="•"/>
      <w:lvlJc w:val="left"/>
      <w:pPr>
        <w:tabs>
          <w:tab w:val="num" w:pos="3600"/>
        </w:tabs>
        <w:ind w:left="3600" w:hanging="360"/>
      </w:pPr>
      <w:rPr>
        <w:rFonts w:ascii="Arial" w:hAnsi="Arial" w:hint="default"/>
      </w:rPr>
    </w:lvl>
    <w:lvl w:ilvl="5" w:tplc="75A48B16" w:tentative="1">
      <w:start w:val="1"/>
      <w:numFmt w:val="bullet"/>
      <w:lvlText w:val="•"/>
      <w:lvlJc w:val="left"/>
      <w:pPr>
        <w:tabs>
          <w:tab w:val="num" w:pos="4320"/>
        </w:tabs>
        <w:ind w:left="4320" w:hanging="360"/>
      </w:pPr>
      <w:rPr>
        <w:rFonts w:ascii="Arial" w:hAnsi="Arial" w:hint="default"/>
      </w:rPr>
    </w:lvl>
    <w:lvl w:ilvl="6" w:tplc="4192F20C" w:tentative="1">
      <w:start w:val="1"/>
      <w:numFmt w:val="bullet"/>
      <w:lvlText w:val="•"/>
      <w:lvlJc w:val="left"/>
      <w:pPr>
        <w:tabs>
          <w:tab w:val="num" w:pos="5040"/>
        </w:tabs>
        <w:ind w:left="5040" w:hanging="360"/>
      </w:pPr>
      <w:rPr>
        <w:rFonts w:ascii="Arial" w:hAnsi="Arial" w:hint="default"/>
      </w:rPr>
    </w:lvl>
    <w:lvl w:ilvl="7" w:tplc="35CAF05E" w:tentative="1">
      <w:start w:val="1"/>
      <w:numFmt w:val="bullet"/>
      <w:lvlText w:val="•"/>
      <w:lvlJc w:val="left"/>
      <w:pPr>
        <w:tabs>
          <w:tab w:val="num" w:pos="5760"/>
        </w:tabs>
        <w:ind w:left="5760" w:hanging="360"/>
      </w:pPr>
      <w:rPr>
        <w:rFonts w:ascii="Arial" w:hAnsi="Arial" w:hint="default"/>
      </w:rPr>
    </w:lvl>
    <w:lvl w:ilvl="8" w:tplc="E60C2210" w:tentative="1">
      <w:start w:val="1"/>
      <w:numFmt w:val="bullet"/>
      <w:lvlText w:val="•"/>
      <w:lvlJc w:val="left"/>
      <w:pPr>
        <w:tabs>
          <w:tab w:val="num" w:pos="6480"/>
        </w:tabs>
        <w:ind w:left="6480" w:hanging="360"/>
      </w:pPr>
      <w:rPr>
        <w:rFonts w:ascii="Arial" w:hAnsi="Arial" w:hint="default"/>
      </w:rPr>
    </w:lvl>
  </w:abstractNum>
  <w:abstractNum w:abstractNumId="2">
    <w:nsid w:val="1C023547"/>
    <w:multiLevelType w:val="hybridMultilevel"/>
    <w:tmpl w:val="380698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D5E502C"/>
    <w:multiLevelType w:val="hybridMultilevel"/>
    <w:tmpl w:val="B6DA6B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FA8187A"/>
    <w:multiLevelType w:val="hybridMultilevel"/>
    <w:tmpl w:val="67E05E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C3F3968"/>
    <w:multiLevelType w:val="hybridMultilevel"/>
    <w:tmpl w:val="057004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B02089F"/>
    <w:multiLevelType w:val="hybridMultilevel"/>
    <w:tmpl w:val="E75655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7"/>
    <w:rsid w:val="001159B3"/>
    <w:rsid w:val="0016705B"/>
    <w:rsid w:val="00325CCE"/>
    <w:rsid w:val="003423A7"/>
    <w:rsid w:val="00355B94"/>
    <w:rsid w:val="003B1EBC"/>
    <w:rsid w:val="005A4723"/>
    <w:rsid w:val="006777D4"/>
    <w:rsid w:val="006B673C"/>
    <w:rsid w:val="006D4DEB"/>
    <w:rsid w:val="00821248"/>
    <w:rsid w:val="008C755D"/>
    <w:rsid w:val="00A74682"/>
    <w:rsid w:val="00A803FC"/>
    <w:rsid w:val="00B21475"/>
    <w:rsid w:val="00EA33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80409-5518-428C-A877-9AFB0F22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23A7"/>
    <w:pPr>
      <w:ind w:left="720"/>
      <w:contextualSpacing/>
    </w:pPr>
  </w:style>
  <w:style w:type="character" w:styleId="Hipervnculo">
    <w:name w:val="Hyperlink"/>
    <w:basedOn w:val="Fuentedeprrafopredeter"/>
    <w:uiPriority w:val="99"/>
    <w:unhideWhenUsed/>
    <w:rsid w:val="00B21475"/>
    <w:rPr>
      <w:color w:val="0563C1" w:themeColor="hyperlink"/>
      <w:u w:val="single"/>
    </w:rPr>
  </w:style>
  <w:style w:type="paragraph" w:styleId="NormalWeb">
    <w:name w:val="Normal (Web)"/>
    <w:basedOn w:val="Normal"/>
    <w:uiPriority w:val="99"/>
    <w:semiHidden/>
    <w:unhideWhenUsed/>
    <w:rsid w:val="006B673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6B6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4618">
      <w:bodyDiv w:val="1"/>
      <w:marLeft w:val="0"/>
      <w:marRight w:val="0"/>
      <w:marTop w:val="0"/>
      <w:marBottom w:val="0"/>
      <w:divBdr>
        <w:top w:val="none" w:sz="0" w:space="0" w:color="auto"/>
        <w:left w:val="none" w:sz="0" w:space="0" w:color="auto"/>
        <w:bottom w:val="none" w:sz="0" w:space="0" w:color="auto"/>
        <w:right w:val="none" w:sz="0" w:space="0" w:color="auto"/>
      </w:divBdr>
      <w:divsChild>
        <w:div w:id="633946373">
          <w:marLeft w:val="144"/>
          <w:marRight w:val="0"/>
          <w:marTop w:val="240"/>
          <w:marBottom w:val="40"/>
          <w:divBdr>
            <w:top w:val="none" w:sz="0" w:space="0" w:color="auto"/>
            <w:left w:val="none" w:sz="0" w:space="0" w:color="auto"/>
            <w:bottom w:val="none" w:sz="0" w:space="0" w:color="auto"/>
            <w:right w:val="none" w:sz="0" w:space="0" w:color="auto"/>
          </w:divBdr>
        </w:div>
      </w:divsChild>
    </w:div>
    <w:div w:id="83577841">
      <w:bodyDiv w:val="1"/>
      <w:marLeft w:val="0"/>
      <w:marRight w:val="0"/>
      <w:marTop w:val="0"/>
      <w:marBottom w:val="0"/>
      <w:divBdr>
        <w:top w:val="none" w:sz="0" w:space="0" w:color="auto"/>
        <w:left w:val="none" w:sz="0" w:space="0" w:color="auto"/>
        <w:bottom w:val="none" w:sz="0" w:space="0" w:color="auto"/>
        <w:right w:val="none" w:sz="0" w:space="0" w:color="auto"/>
      </w:divBdr>
      <w:divsChild>
        <w:div w:id="2092198132">
          <w:marLeft w:val="144"/>
          <w:marRight w:val="0"/>
          <w:marTop w:val="240"/>
          <w:marBottom w:val="40"/>
          <w:divBdr>
            <w:top w:val="none" w:sz="0" w:space="0" w:color="auto"/>
            <w:left w:val="none" w:sz="0" w:space="0" w:color="auto"/>
            <w:bottom w:val="none" w:sz="0" w:space="0" w:color="auto"/>
            <w:right w:val="none" w:sz="0" w:space="0" w:color="auto"/>
          </w:divBdr>
        </w:div>
        <w:div w:id="574360189">
          <w:marLeft w:val="144"/>
          <w:marRight w:val="0"/>
          <w:marTop w:val="240"/>
          <w:marBottom w:val="40"/>
          <w:divBdr>
            <w:top w:val="none" w:sz="0" w:space="0" w:color="auto"/>
            <w:left w:val="none" w:sz="0" w:space="0" w:color="auto"/>
            <w:bottom w:val="none" w:sz="0" w:space="0" w:color="auto"/>
            <w:right w:val="none" w:sz="0" w:space="0" w:color="auto"/>
          </w:divBdr>
        </w:div>
        <w:div w:id="1034158879">
          <w:marLeft w:val="144"/>
          <w:marRight w:val="0"/>
          <w:marTop w:val="240"/>
          <w:marBottom w:val="40"/>
          <w:divBdr>
            <w:top w:val="none" w:sz="0" w:space="0" w:color="auto"/>
            <w:left w:val="none" w:sz="0" w:space="0" w:color="auto"/>
            <w:bottom w:val="none" w:sz="0" w:space="0" w:color="auto"/>
            <w:right w:val="none" w:sz="0" w:space="0" w:color="auto"/>
          </w:divBdr>
        </w:div>
        <w:div w:id="372117150">
          <w:marLeft w:val="144"/>
          <w:marRight w:val="0"/>
          <w:marTop w:val="240"/>
          <w:marBottom w:val="40"/>
          <w:divBdr>
            <w:top w:val="none" w:sz="0" w:space="0" w:color="auto"/>
            <w:left w:val="none" w:sz="0" w:space="0" w:color="auto"/>
            <w:bottom w:val="none" w:sz="0" w:space="0" w:color="auto"/>
            <w:right w:val="none" w:sz="0" w:space="0" w:color="auto"/>
          </w:divBdr>
        </w:div>
        <w:div w:id="829752771">
          <w:marLeft w:val="144"/>
          <w:marRight w:val="0"/>
          <w:marTop w:val="240"/>
          <w:marBottom w:val="40"/>
          <w:divBdr>
            <w:top w:val="none" w:sz="0" w:space="0" w:color="auto"/>
            <w:left w:val="none" w:sz="0" w:space="0" w:color="auto"/>
            <w:bottom w:val="none" w:sz="0" w:space="0" w:color="auto"/>
            <w:right w:val="none" w:sz="0" w:space="0" w:color="auto"/>
          </w:divBdr>
        </w:div>
        <w:div w:id="133910156">
          <w:marLeft w:val="144"/>
          <w:marRight w:val="0"/>
          <w:marTop w:val="240"/>
          <w:marBottom w:val="40"/>
          <w:divBdr>
            <w:top w:val="none" w:sz="0" w:space="0" w:color="auto"/>
            <w:left w:val="none" w:sz="0" w:space="0" w:color="auto"/>
            <w:bottom w:val="none" w:sz="0" w:space="0" w:color="auto"/>
            <w:right w:val="none" w:sz="0" w:space="0" w:color="auto"/>
          </w:divBdr>
        </w:div>
        <w:div w:id="331757919">
          <w:marLeft w:val="144"/>
          <w:marRight w:val="0"/>
          <w:marTop w:val="240"/>
          <w:marBottom w:val="40"/>
          <w:divBdr>
            <w:top w:val="none" w:sz="0" w:space="0" w:color="auto"/>
            <w:left w:val="none" w:sz="0" w:space="0" w:color="auto"/>
            <w:bottom w:val="none" w:sz="0" w:space="0" w:color="auto"/>
            <w:right w:val="none" w:sz="0" w:space="0" w:color="auto"/>
          </w:divBdr>
        </w:div>
      </w:divsChild>
    </w:div>
    <w:div w:id="173689233">
      <w:bodyDiv w:val="1"/>
      <w:marLeft w:val="0"/>
      <w:marRight w:val="0"/>
      <w:marTop w:val="0"/>
      <w:marBottom w:val="0"/>
      <w:divBdr>
        <w:top w:val="none" w:sz="0" w:space="0" w:color="auto"/>
        <w:left w:val="none" w:sz="0" w:space="0" w:color="auto"/>
        <w:bottom w:val="none" w:sz="0" w:space="0" w:color="auto"/>
        <w:right w:val="none" w:sz="0" w:space="0" w:color="auto"/>
      </w:divBdr>
      <w:divsChild>
        <w:div w:id="1753433804">
          <w:marLeft w:val="144"/>
          <w:marRight w:val="0"/>
          <w:marTop w:val="240"/>
          <w:marBottom w:val="40"/>
          <w:divBdr>
            <w:top w:val="none" w:sz="0" w:space="0" w:color="auto"/>
            <w:left w:val="none" w:sz="0" w:space="0" w:color="auto"/>
            <w:bottom w:val="none" w:sz="0" w:space="0" w:color="auto"/>
            <w:right w:val="none" w:sz="0" w:space="0" w:color="auto"/>
          </w:divBdr>
        </w:div>
      </w:divsChild>
    </w:div>
    <w:div w:id="240913176">
      <w:bodyDiv w:val="1"/>
      <w:marLeft w:val="0"/>
      <w:marRight w:val="0"/>
      <w:marTop w:val="0"/>
      <w:marBottom w:val="0"/>
      <w:divBdr>
        <w:top w:val="none" w:sz="0" w:space="0" w:color="auto"/>
        <w:left w:val="none" w:sz="0" w:space="0" w:color="auto"/>
        <w:bottom w:val="none" w:sz="0" w:space="0" w:color="auto"/>
        <w:right w:val="none" w:sz="0" w:space="0" w:color="auto"/>
      </w:divBdr>
      <w:divsChild>
        <w:div w:id="1742367232">
          <w:marLeft w:val="144"/>
          <w:marRight w:val="0"/>
          <w:marTop w:val="240"/>
          <w:marBottom w:val="40"/>
          <w:divBdr>
            <w:top w:val="none" w:sz="0" w:space="0" w:color="auto"/>
            <w:left w:val="none" w:sz="0" w:space="0" w:color="auto"/>
            <w:bottom w:val="none" w:sz="0" w:space="0" w:color="auto"/>
            <w:right w:val="none" w:sz="0" w:space="0" w:color="auto"/>
          </w:divBdr>
        </w:div>
        <w:div w:id="40516639">
          <w:marLeft w:val="144"/>
          <w:marRight w:val="0"/>
          <w:marTop w:val="240"/>
          <w:marBottom w:val="40"/>
          <w:divBdr>
            <w:top w:val="none" w:sz="0" w:space="0" w:color="auto"/>
            <w:left w:val="none" w:sz="0" w:space="0" w:color="auto"/>
            <w:bottom w:val="none" w:sz="0" w:space="0" w:color="auto"/>
            <w:right w:val="none" w:sz="0" w:space="0" w:color="auto"/>
          </w:divBdr>
        </w:div>
      </w:divsChild>
    </w:div>
    <w:div w:id="473983421">
      <w:bodyDiv w:val="1"/>
      <w:marLeft w:val="0"/>
      <w:marRight w:val="0"/>
      <w:marTop w:val="0"/>
      <w:marBottom w:val="0"/>
      <w:divBdr>
        <w:top w:val="none" w:sz="0" w:space="0" w:color="auto"/>
        <w:left w:val="none" w:sz="0" w:space="0" w:color="auto"/>
        <w:bottom w:val="none" w:sz="0" w:space="0" w:color="auto"/>
        <w:right w:val="none" w:sz="0" w:space="0" w:color="auto"/>
      </w:divBdr>
      <w:divsChild>
        <w:div w:id="294719992">
          <w:marLeft w:val="144"/>
          <w:marRight w:val="0"/>
          <w:marTop w:val="240"/>
          <w:marBottom w:val="40"/>
          <w:divBdr>
            <w:top w:val="none" w:sz="0" w:space="0" w:color="auto"/>
            <w:left w:val="none" w:sz="0" w:space="0" w:color="auto"/>
            <w:bottom w:val="none" w:sz="0" w:space="0" w:color="auto"/>
            <w:right w:val="none" w:sz="0" w:space="0" w:color="auto"/>
          </w:divBdr>
        </w:div>
        <w:div w:id="999432672">
          <w:marLeft w:val="144"/>
          <w:marRight w:val="0"/>
          <w:marTop w:val="240"/>
          <w:marBottom w:val="40"/>
          <w:divBdr>
            <w:top w:val="none" w:sz="0" w:space="0" w:color="auto"/>
            <w:left w:val="none" w:sz="0" w:space="0" w:color="auto"/>
            <w:bottom w:val="none" w:sz="0" w:space="0" w:color="auto"/>
            <w:right w:val="none" w:sz="0" w:space="0" w:color="auto"/>
          </w:divBdr>
        </w:div>
        <w:div w:id="1365639759">
          <w:marLeft w:val="144"/>
          <w:marRight w:val="0"/>
          <w:marTop w:val="240"/>
          <w:marBottom w:val="40"/>
          <w:divBdr>
            <w:top w:val="none" w:sz="0" w:space="0" w:color="auto"/>
            <w:left w:val="none" w:sz="0" w:space="0" w:color="auto"/>
            <w:bottom w:val="none" w:sz="0" w:space="0" w:color="auto"/>
            <w:right w:val="none" w:sz="0" w:space="0" w:color="auto"/>
          </w:divBdr>
        </w:div>
      </w:divsChild>
    </w:div>
    <w:div w:id="1017124513">
      <w:bodyDiv w:val="1"/>
      <w:marLeft w:val="0"/>
      <w:marRight w:val="0"/>
      <w:marTop w:val="0"/>
      <w:marBottom w:val="0"/>
      <w:divBdr>
        <w:top w:val="none" w:sz="0" w:space="0" w:color="auto"/>
        <w:left w:val="none" w:sz="0" w:space="0" w:color="auto"/>
        <w:bottom w:val="none" w:sz="0" w:space="0" w:color="auto"/>
        <w:right w:val="none" w:sz="0" w:space="0" w:color="auto"/>
      </w:divBdr>
      <w:divsChild>
        <w:div w:id="931280848">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062485264">
      <w:bodyDiv w:val="1"/>
      <w:marLeft w:val="0"/>
      <w:marRight w:val="0"/>
      <w:marTop w:val="0"/>
      <w:marBottom w:val="0"/>
      <w:divBdr>
        <w:top w:val="none" w:sz="0" w:space="0" w:color="auto"/>
        <w:left w:val="none" w:sz="0" w:space="0" w:color="auto"/>
        <w:bottom w:val="none" w:sz="0" w:space="0" w:color="auto"/>
        <w:right w:val="none" w:sz="0" w:space="0" w:color="auto"/>
      </w:divBdr>
      <w:divsChild>
        <w:div w:id="264188677">
          <w:marLeft w:val="144"/>
          <w:marRight w:val="0"/>
          <w:marTop w:val="240"/>
          <w:marBottom w:val="40"/>
          <w:divBdr>
            <w:top w:val="none" w:sz="0" w:space="0" w:color="auto"/>
            <w:left w:val="none" w:sz="0" w:space="0" w:color="auto"/>
            <w:bottom w:val="none" w:sz="0" w:space="0" w:color="auto"/>
            <w:right w:val="none" w:sz="0" w:space="0" w:color="auto"/>
          </w:divBdr>
        </w:div>
        <w:div w:id="266550668">
          <w:marLeft w:val="144"/>
          <w:marRight w:val="0"/>
          <w:marTop w:val="240"/>
          <w:marBottom w:val="40"/>
          <w:divBdr>
            <w:top w:val="none" w:sz="0" w:space="0" w:color="auto"/>
            <w:left w:val="none" w:sz="0" w:space="0" w:color="auto"/>
            <w:bottom w:val="none" w:sz="0" w:space="0" w:color="auto"/>
            <w:right w:val="none" w:sz="0" w:space="0" w:color="auto"/>
          </w:divBdr>
        </w:div>
        <w:div w:id="1843348069">
          <w:marLeft w:val="144"/>
          <w:marRight w:val="0"/>
          <w:marTop w:val="240"/>
          <w:marBottom w:val="40"/>
          <w:divBdr>
            <w:top w:val="none" w:sz="0" w:space="0" w:color="auto"/>
            <w:left w:val="none" w:sz="0" w:space="0" w:color="auto"/>
            <w:bottom w:val="none" w:sz="0" w:space="0" w:color="auto"/>
            <w:right w:val="none" w:sz="0" w:space="0" w:color="auto"/>
          </w:divBdr>
        </w:div>
        <w:div w:id="1411729618">
          <w:marLeft w:val="144"/>
          <w:marRight w:val="0"/>
          <w:marTop w:val="240"/>
          <w:marBottom w:val="40"/>
          <w:divBdr>
            <w:top w:val="none" w:sz="0" w:space="0" w:color="auto"/>
            <w:left w:val="none" w:sz="0" w:space="0" w:color="auto"/>
            <w:bottom w:val="none" w:sz="0" w:space="0" w:color="auto"/>
            <w:right w:val="none" w:sz="0" w:space="0" w:color="auto"/>
          </w:divBdr>
        </w:div>
      </w:divsChild>
    </w:div>
    <w:div w:id="1294021024">
      <w:bodyDiv w:val="1"/>
      <w:marLeft w:val="0"/>
      <w:marRight w:val="0"/>
      <w:marTop w:val="0"/>
      <w:marBottom w:val="0"/>
      <w:divBdr>
        <w:top w:val="none" w:sz="0" w:space="0" w:color="auto"/>
        <w:left w:val="none" w:sz="0" w:space="0" w:color="auto"/>
        <w:bottom w:val="none" w:sz="0" w:space="0" w:color="auto"/>
        <w:right w:val="none" w:sz="0" w:space="0" w:color="auto"/>
      </w:divBdr>
      <w:divsChild>
        <w:div w:id="865482151">
          <w:marLeft w:val="144"/>
          <w:marRight w:val="0"/>
          <w:marTop w:val="240"/>
          <w:marBottom w:val="40"/>
          <w:divBdr>
            <w:top w:val="none" w:sz="0" w:space="0" w:color="auto"/>
            <w:left w:val="none" w:sz="0" w:space="0" w:color="auto"/>
            <w:bottom w:val="none" w:sz="0" w:space="0" w:color="auto"/>
            <w:right w:val="none" w:sz="0" w:space="0" w:color="auto"/>
          </w:divBdr>
        </w:div>
      </w:divsChild>
    </w:div>
    <w:div w:id="1365979771">
      <w:bodyDiv w:val="1"/>
      <w:marLeft w:val="0"/>
      <w:marRight w:val="0"/>
      <w:marTop w:val="0"/>
      <w:marBottom w:val="0"/>
      <w:divBdr>
        <w:top w:val="none" w:sz="0" w:space="0" w:color="auto"/>
        <w:left w:val="none" w:sz="0" w:space="0" w:color="auto"/>
        <w:bottom w:val="none" w:sz="0" w:space="0" w:color="auto"/>
        <w:right w:val="none" w:sz="0" w:space="0" w:color="auto"/>
      </w:divBdr>
      <w:divsChild>
        <w:div w:id="670254040">
          <w:marLeft w:val="144"/>
          <w:marRight w:val="0"/>
          <w:marTop w:val="240"/>
          <w:marBottom w:val="40"/>
          <w:divBdr>
            <w:top w:val="none" w:sz="0" w:space="0" w:color="auto"/>
            <w:left w:val="none" w:sz="0" w:space="0" w:color="auto"/>
            <w:bottom w:val="none" w:sz="0" w:space="0" w:color="auto"/>
            <w:right w:val="none" w:sz="0" w:space="0" w:color="auto"/>
          </w:divBdr>
        </w:div>
      </w:divsChild>
    </w:div>
    <w:div w:id="1524899504">
      <w:bodyDiv w:val="1"/>
      <w:marLeft w:val="0"/>
      <w:marRight w:val="0"/>
      <w:marTop w:val="0"/>
      <w:marBottom w:val="0"/>
      <w:divBdr>
        <w:top w:val="none" w:sz="0" w:space="0" w:color="auto"/>
        <w:left w:val="none" w:sz="0" w:space="0" w:color="auto"/>
        <w:bottom w:val="none" w:sz="0" w:space="0" w:color="auto"/>
        <w:right w:val="none" w:sz="0" w:space="0" w:color="auto"/>
      </w:divBdr>
      <w:divsChild>
        <w:div w:id="1658151176">
          <w:marLeft w:val="144"/>
          <w:marRight w:val="0"/>
          <w:marTop w:val="240"/>
          <w:marBottom w:val="40"/>
          <w:divBdr>
            <w:top w:val="none" w:sz="0" w:space="0" w:color="auto"/>
            <w:left w:val="none" w:sz="0" w:space="0" w:color="auto"/>
            <w:bottom w:val="none" w:sz="0" w:space="0" w:color="auto"/>
            <w:right w:val="none" w:sz="0" w:space="0" w:color="auto"/>
          </w:divBdr>
        </w:div>
        <w:div w:id="886650875">
          <w:marLeft w:val="144"/>
          <w:marRight w:val="0"/>
          <w:marTop w:val="240"/>
          <w:marBottom w:val="40"/>
          <w:divBdr>
            <w:top w:val="none" w:sz="0" w:space="0" w:color="auto"/>
            <w:left w:val="none" w:sz="0" w:space="0" w:color="auto"/>
            <w:bottom w:val="none" w:sz="0" w:space="0" w:color="auto"/>
            <w:right w:val="none" w:sz="0" w:space="0" w:color="auto"/>
          </w:divBdr>
        </w:div>
        <w:div w:id="720515959">
          <w:marLeft w:val="144"/>
          <w:marRight w:val="0"/>
          <w:marTop w:val="240"/>
          <w:marBottom w:val="40"/>
          <w:divBdr>
            <w:top w:val="none" w:sz="0" w:space="0" w:color="auto"/>
            <w:left w:val="none" w:sz="0" w:space="0" w:color="auto"/>
            <w:bottom w:val="none" w:sz="0" w:space="0" w:color="auto"/>
            <w:right w:val="none" w:sz="0" w:space="0" w:color="auto"/>
          </w:divBdr>
        </w:div>
        <w:div w:id="799034779">
          <w:marLeft w:val="144"/>
          <w:marRight w:val="0"/>
          <w:marTop w:val="240"/>
          <w:marBottom w:val="40"/>
          <w:divBdr>
            <w:top w:val="none" w:sz="0" w:space="0" w:color="auto"/>
            <w:left w:val="none" w:sz="0" w:space="0" w:color="auto"/>
            <w:bottom w:val="none" w:sz="0" w:space="0" w:color="auto"/>
            <w:right w:val="none" w:sz="0" w:space="0" w:color="auto"/>
          </w:divBdr>
        </w:div>
        <w:div w:id="414976529">
          <w:marLeft w:val="144"/>
          <w:marRight w:val="0"/>
          <w:marTop w:val="240"/>
          <w:marBottom w:val="40"/>
          <w:divBdr>
            <w:top w:val="none" w:sz="0" w:space="0" w:color="auto"/>
            <w:left w:val="none" w:sz="0" w:space="0" w:color="auto"/>
            <w:bottom w:val="none" w:sz="0" w:space="0" w:color="auto"/>
            <w:right w:val="none" w:sz="0" w:space="0" w:color="auto"/>
          </w:divBdr>
        </w:div>
        <w:div w:id="111024759">
          <w:marLeft w:val="144"/>
          <w:marRight w:val="0"/>
          <w:marTop w:val="240"/>
          <w:marBottom w:val="40"/>
          <w:divBdr>
            <w:top w:val="none" w:sz="0" w:space="0" w:color="auto"/>
            <w:left w:val="none" w:sz="0" w:space="0" w:color="auto"/>
            <w:bottom w:val="none" w:sz="0" w:space="0" w:color="auto"/>
            <w:right w:val="none" w:sz="0" w:space="0" w:color="auto"/>
          </w:divBdr>
        </w:div>
        <w:div w:id="277152853">
          <w:marLeft w:val="144"/>
          <w:marRight w:val="0"/>
          <w:marTop w:val="240"/>
          <w:marBottom w:val="40"/>
          <w:divBdr>
            <w:top w:val="none" w:sz="0" w:space="0" w:color="auto"/>
            <w:left w:val="none" w:sz="0" w:space="0" w:color="auto"/>
            <w:bottom w:val="none" w:sz="0" w:space="0" w:color="auto"/>
            <w:right w:val="none" w:sz="0" w:space="0" w:color="auto"/>
          </w:divBdr>
        </w:div>
        <w:div w:id="246305400">
          <w:marLeft w:val="144"/>
          <w:marRight w:val="0"/>
          <w:marTop w:val="240"/>
          <w:marBottom w:val="40"/>
          <w:divBdr>
            <w:top w:val="none" w:sz="0" w:space="0" w:color="auto"/>
            <w:left w:val="none" w:sz="0" w:space="0" w:color="auto"/>
            <w:bottom w:val="none" w:sz="0" w:space="0" w:color="auto"/>
            <w:right w:val="none" w:sz="0" w:space="0" w:color="auto"/>
          </w:divBdr>
        </w:div>
        <w:div w:id="1683430081">
          <w:marLeft w:val="144"/>
          <w:marRight w:val="0"/>
          <w:marTop w:val="240"/>
          <w:marBottom w:val="40"/>
          <w:divBdr>
            <w:top w:val="none" w:sz="0" w:space="0" w:color="auto"/>
            <w:left w:val="none" w:sz="0" w:space="0" w:color="auto"/>
            <w:bottom w:val="none" w:sz="0" w:space="0" w:color="auto"/>
            <w:right w:val="none" w:sz="0" w:space="0" w:color="auto"/>
          </w:divBdr>
        </w:div>
      </w:divsChild>
    </w:div>
    <w:div w:id="1758358997">
      <w:bodyDiv w:val="1"/>
      <w:marLeft w:val="0"/>
      <w:marRight w:val="0"/>
      <w:marTop w:val="0"/>
      <w:marBottom w:val="0"/>
      <w:divBdr>
        <w:top w:val="none" w:sz="0" w:space="0" w:color="auto"/>
        <w:left w:val="none" w:sz="0" w:space="0" w:color="auto"/>
        <w:bottom w:val="none" w:sz="0" w:space="0" w:color="auto"/>
        <w:right w:val="none" w:sz="0" w:space="0" w:color="auto"/>
      </w:divBdr>
      <w:divsChild>
        <w:div w:id="2039349859">
          <w:marLeft w:val="144"/>
          <w:marRight w:val="0"/>
          <w:marTop w:val="240"/>
          <w:marBottom w:val="40"/>
          <w:divBdr>
            <w:top w:val="none" w:sz="0" w:space="0" w:color="auto"/>
            <w:left w:val="none" w:sz="0" w:space="0" w:color="auto"/>
            <w:bottom w:val="none" w:sz="0" w:space="0" w:color="auto"/>
            <w:right w:val="none" w:sz="0" w:space="0" w:color="auto"/>
          </w:divBdr>
        </w:div>
        <w:div w:id="1711949748">
          <w:marLeft w:val="144"/>
          <w:marRight w:val="0"/>
          <w:marTop w:val="240"/>
          <w:marBottom w:val="40"/>
          <w:divBdr>
            <w:top w:val="none" w:sz="0" w:space="0" w:color="auto"/>
            <w:left w:val="none" w:sz="0" w:space="0" w:color="auto"/>
            <w:bottom w:val="none" w:sz="0" w:space="0" w:color="auto"/>
            <w:right w:val="none" w:sz="0" w:space="0" w:color="auto"/>
          </w:divBdr>
        </w:div>
        <w:div w:id="859201238">
          <w:marLeft w:val="144"/>
          <w:marRight w:val="0"/>
          <w:marTop w:val="240"/>
          <w:marBottom w:val="40"/>
          <w:divBdr>
            <w:top w:val="none" w:sz="0" w:space="0" w:color="auto"/>
            <w:left w:val="none" w:sz="0" w:space="0" w:color="auto"/>
            <w:bottom w:val="none" w:sz="0" w:space="0" w:color="auto"/>
            <w:right w:val="none" w:sz="0" w:space="0" w:color="auto"/>
          </w:divBdr>
        </w:div>
        <w:div w:id="2052873382">
          <w:marLeft w:val="144"/>
          <w:marRight w:val="0"/>
          <w:marTop w:val="240"/>
          <w:marBottom w:val="40"/>
          <w:divBdr>
            <w:top w:val="none" w:sz="0" w:space="0" w:color="auto"/>
            <w:left w:val="none" w:sz="0" w:space="0" w:color="auto"/>
            <w:bottom w:val="none" w:sz="0" w:space="0" w:color="auto"/>
            <w:right w:val="none" w:sz="0" w:space="0" w:color="auto"/>
          </w:divBdr>
        </w:div>
      </w:divsChild>
    </w:div>
    <w:div w:id="2017417614">
      <w:bodyDiv w:val="1"/>
      <w:marLeft w:val="0"/>
      <w:marRight w:val="0"/>
      <w:marTop w:val="0"/>
      <w:marBottom w:val="0"/>
      <w:divBdr>
        <w:top w:val="none" w:sz="0" w:space="0" w:color="auto"/>
        <w:left w:val="none" w:sz="0" w:space="0" w:color="auto"/>
        <w:bottom w:val="none" w:sz="0" w:space="0" w:color="auto"/>
        <w:right w:val="none" w:sz="0" w:space="0" w:color="auto"/>
      </w:divBdr>
      <w:divsChild>
        <w:div w:id="594288766">
          <w:marLeft w:val="144"/>
          <w:marRight w:val="0"/>
          <w:marTop w:val="240"/>
          <w:marBottom w:val="40"/>
          <w:divBdr>
            <w:top w:val="none" w:sz="0" w:space="0" w:color="auto"/>
            <w:left w:val="none" w:sz="0" w:space="0" w:color="auto"/>
            <w:bottom w:val="none" w:sz="0" w:space="0" w:color="auto"/>
            <w:right w:val="none" w:sz="0" w:space="0" w:color="auto"/>
          </w:divBdr>
        </w:div>
        <w:div w:id="1072580640">
          <w:marLeft w:val="144"/>
          <w:marRight w:val="0"/>
          <w:marTop w:val="240"/>
          <w:marBottom w:val="40"/>
          <w:divBdr>
            <w:top w:val="none" w:sz="0" w:space="0" w:color="auto"/>
            <w:left w:val="none" w:sz="0" w:space="0" w:color="auto"/>
            <w:bottom w:val="none" w:sz="0" w:space="0" w:color="auto"/>
            <w:right w:val="none" w:sz="0" w:space="0" w:color="auto"/>
          </w:divBdr>
        </w:div>
        <w:div w:id="636184809">
          <w:marLeft w:val="144"/>
          <w:marRight w:val="0"/>
          <w:marTop w:val="240"/>
          <w:marBottom w:val="40"/>
          <w:divBdr>
            <w:top w:val="none" w:sz="0" w:space="0" w:color="auto"/>
            <w:left w:val="none" w:sz="0" w:space="0" w:color="auto"/>
            <w:bottom w:val="none" w:sz="0" w:space="0" w:color="auto"/>
            <w:right w:val="none" w:sz="0" w:space="0" w:color="auto"/>
          </w:divBdr>
        </w:div>
        <w:div w:id="2044549476">
          <w:marLeft w:val="144"/>
          <w:marRight w:val="0"/>
          <w:marTop w:val="240"/>
          <w:marBottom w:val="40"/>
          <w:divBdr>
            <w:top w:val="none" w:sz="0" w:space="0" w:color="auto"/>
            <w:left w:val="none" w:sz="0" w:space="0" w:color="auto"/>
            <w:bottom w:val="none" w:sz="0" w:space="0" w:color="auto"/>
            <w:right w:val="none" w:sz="0" w:space="0" w:color="auto"/>
          </w:divBdr>
        </w:div>
        <w:div w:id="92827726">
          <w:marLeft w:val="144"/>
          <w:marRight w:val="0"/>
          <w:marTop w:val="240"/>
          <w:marBottom w:val="40"/>
          <w:divBdr>
            <w:top w:val="none" w:sz="0" w:space="0" w:color="auto"/>
            <w:left w:val="none" w:sz="0" w:space="0" w:color="auto"/>
            <w:bottom w:val="none" w:sz="0" w:space="0" w:color="auto"/>
            <w:right w:val="none" w:sz="0" w:space="0" w:color="auto"/>
          </w:divBdr>
        </w:div>
        <w:div w:id="988554619">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s.slideshare.net/ABEL170/analisis-espectral-en-matlab-7757614" TargetMode="External"/><Relationship Id="rId18" Type="http://schemas.openxmlformats.org/officeDocument/2006/relationships/hyperlink" Target="http://www.frsn.utn.edu.ar/tecnicas3/problemas/Reconocimiento%20de%20voz.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s.wikipedia.org/wiki/Se%C3%B1al_de_voz" TargetMode="External"/><Relationship Id="rId17" Type="http://schemas.openxmlformats.org/officeDocument/2006/relationships/hyperlink" Target="http://www.coimbraweb.com/documentos/comunicacion/p1_analisisespectral.pdf" TargetMode="External"/><Relationship Id="rId2" Type="http://schemas.openxmlformats.org/officeDocument/2006/relationships/styles" Target="styles.xml"/><Relationship Id="rId16" Type="http://schemas.openxmlformats.org/officeDocument/2006/relationships/hyperlink" Target="https://www.dspace.espol.edu.ec/bitstream/123456789/10740/11/MATLAB_GUIDE.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ezi.com/egzjauff07gu/analisis-espectral-usando-matlab/" TargetMode="External"/><Relationship Id="rId5" Type="http://schemas.openxmlformats.org/officeDocument/2006/relationships/image" Target="media/image1.png"/><Relationship Id="rId15" Type="http://schemas.openxmlformats.org/officeDocument/2006/relationships/hyperlink" Target="http://www.nuance.es/empresas/solucion/soluciones-de-atencion-al-cliente/servicios-y-soluciones/soluciones-de-recepcion-de-llamadas/software-biometrico-de-autenticacion-de-voz/index.htm" TargetMode="External"/><Relationship Id="rId10" Type="http://schemas.openxmlformats.org/officeDocument/2006/relationships/hyperlink" Target="http://www.saber.cic.ipn.mx/cake/SABERsvn/trunk/Repositorios/webVerArchivo/277/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uance.es/landing-pages/products/voicebiometrics/" TargetMode="External"/><Relationship Id="rId14" Type="http://schemas.openxmlformats.org/officeDocument/2006/relationships/hyperlink" Target="http://es.wikipedia.org/wiki/Espectro_de_frecuenci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9</Pages>
  <Words>2256</Words>
  <Characters>12413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Lizarazo</dc:creator>
  <cp:keywords/>
  <dc:description/>
  <cp:lastModifiedBy>orlando</cp:lastModifiedBy>
  <cp:revision>2</cp:revision>
  <dcterms:created xsi:type="dcterms:W3CDTF">2015-03-11T21:44:00Z</dcterms:created>
  <dcterms:modified xsi:type="dcterms:W3CDTF">2015-05-11T17:15:00Z</dcterms:modified>
</cp:coreProperties>
</file>