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01A0" w14:textId="6F24DBF7" w:rsidR="00AF6588" w:rsidRPr="00D41FCE" w:rsidRDefault="00D41FCE" w:rsidP="00AF6588">
      <w:pPr>
        <w:jc w:val="center"/>
        <w:rPr>
          <w:rFonts w:ascii="Montserrat ExtraLight" w:hAnsi="Montserrat ExtraLight"/>
          <w:b/>
          <w:bCs/>
        </w:rPr>
      </w:pPr>
      <w:r w:rsidRPr="00D41FCE">
        <w:rPr>
          <w:rFonts w:ascii="Montserrat ExtraLight" w:hAnsi="Montserrat ExtraLight"/>
          <w:b/>
          <w:bCs/>
        </w:rPr>
        <w:t>Procédure de creation</w:t>
      </w:r>
      <w:r w:rsidR="00AF6588" w:rsidRPr="00D41FCE">
        <w:rPr>
          <w:rFonts w:ascii="Montserrat ExtraLight" w:hAnsi="Montserrat ExtraLight"/>
          <w:b/>
          <w:bCs/>
        </w:rPr>
        <w:t xml:space="preserve"> graphique  Data </w:t>
      </w:r>
      <w:r w:rsidR="003A4CE3" w:rsidRPr="00D41FCE">
        <w:rPr>
          <w:rFonts w:ascii="Montserrat ExtraLight" w:hAnsi="Montserrat ExtraLight"/>
          <w:b/>
          <w:bCs/>
        </w:rPr>
        <w:t>A</w:t>
      </w:r>
      <w:r w:rsidR="00AF6588" w:rsidRPr="00D41FCE">
        <w:rPr>
          <w:rFonts w:ascii="Montserrat ExtraLight" w:hAnsi="Montserrat ExtraLight"/>
          <w:b/>
          <w:bCs/>
        </w:rPr>
        <w:t xml:space="preserve">nalyste </w:t>
      </w:r>
    </w:p>
    <w:p w14:paraId="00AEB9CD" w14:textId="77777777" w:rsidR="00AF6588" w:rsidRPr="00D41FCE" w:rsidRDefault="00AF6588" w:rsidP="00AF6588">
      <w:pPr>
        <w:jc w:val="center"/>
        <w:rPr>
          <w:rFonts w:ascii="Montserrat ExtraLight" w:hAnsi="Montserrat ExtraLight"/>
        </w:rPr>
      </w:pPr>
    </w:p>
    <w:p w14:paraId="4A07280F" w14:textId="77777777" w:rsidR="00AF6588" w:rsidRPr="00D41FCE" w:rsidRDefault="00AF6588" w:rsidP="00AF6588">
      <w:p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1. Définir l’objectif du graphique</w:t>
      </w:r>
    </w:p>
    <w:p w14:paraId="0F98ABDB" w14:textId="7A3137E9" w:rsidR="00AF6588" w:rsidRPr="00D41FCE" w:rsidRDefault="003A4CE3" w:rsidP="00AF6588">
      <w:p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 xml:space="preserve">Se poser les bonnes </w:t>
      </w:r>
      <w:r w:rsidR="00AF6588" w:rsidRPr="00D41FCE">
        <w:rPr>
          <w:rFonts w:ascii="Montserrat ExtraLight" w:hAnsi="Montserrat ExtraLight"/>
        </w:rPr>
        <w:t>l question :</w:t>
      </w:r>
    </w:p>
    <w:p w14:paraId="6F05B351" w14:textId="2D9ABFED" w:rsidR="00AF6588" w:rsidRPr="00D41FCE" w:rsidRDefault="00AF6588" w:rsidP="00AF6588">
      <w:pPr>
        <w:numPr>
          <w:ilvl w:val="0"/>
          <w:numId w:val="7"/>
        </w:num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 xml:space="preserve">Que </w:t>
      </w:r>
      <w:r w:rsidR="003A4CE3" w:rsidRPr="00D41FCE">
        <w:rPr>
          <w:rFonts w:ascii="Montserrat ExtraLight" w:hAnsi="Montserrat ExtraLight"/>
        </w:rPr>
        <w:t xml:space="preserve">ce </w:t>
      </w:r>
      <w:r w:rsidR="00D41FCE" w:rsidRPr="00D41FCE">
        <w:rPr>
          <w:rFonts w:ascii="Montserrat ExtraLight" w:hAnsi="Montserrat ExtraLight"/>
        </w:rPr>
        <w:t xml:space="preserve">qu’on vas </w:t>
      </w:r>
      <w:r w:rsidRPr="00D41FCE">
        <w:rPr>
          <w:rFonts w:ascii="Montserrat ExtraLight" w:hAnsi="Montserrat ExtraLight"/>
        </w:rPr>
        <w:t>montrer ?</w:t>
      </w:r>
    </w:p>
    <w:p w14:paraId="48BD248F" w14:textId="77777777" w:rsidR="00AF6588" w:rsidRPr="00D41FCE" w:rsidRDefault="00AF6588" w:rsidP="00AF6588">
      <w:pPr>
        <w:numPr>
          <w:ilvl w:val="1"/>
          <w:numId w:val="7"/>
        </w:num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Une comparaison (ex: ventes par mois)</w:t>
      </w:r>
    </w:p>
    <w:p w14:paraId="1B305ECA" w14:textId="77777777" w:rsidR="00AF6588" w:rsidRPr="00D41FCE" w:rsidRDefault="00AF6588" w:rsidP="00AF6588">
      <w:pPr>
        <w:numPr>
          <w:ilvl w:val="1"/>
          <w:numId w:val="7"/>
        </w:num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Une évolution (ex: croissance des utilisateurs)</w:t>
      </w:r>
    </w:p>
    <w:p w14:paraId="29B120E2" w14:textId="77777777" w:rsidR="00AF6588" w:rsidRPr="00D41FCE" w:rsidRDefault="00AF6588" w:rsidP="00AF6588">
      <w:pPr>
        <w:numPr>
          <w:ilvl w:val="1"/>
          <w:numId w:val="7"/>
        </w:num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Une répartition (ex: parts de marché)</w:t>
      </w:r>
    </w:p>
    <w:p w14:paraId="0B474C1B" w14:textId="77777777" w:rsidR="00AF6588" w:rsidRPr="00D41FCE" w:rsidRDefault="00AF6588" w:rsidP="00AF6588">
      <w:pPr>
        <w:numPr>
          <w:ilvl w:val="1"/>
          <w:numId w:val="7"/>
        </w:num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Une corrélation (ex: revenu vs dépenses)</w:t>
      </w:r>
    </w:p>
    <w:p w14:paraId="493F5EA8" w14:textId="77777777" w:rsidR="00AF6588" w:rsidRPr="00D41FCE" w:rsidRDefault="00AF6588" w:rsidP="00AF6588">
      <w:pPr>
        <w:numPr>
          <w:ilvl w:val="1"/>
          <w:numId w:val="7"/>
        </w:num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Une hiérarchie (ex: budget par département)</w:t>
      </w:r>
    </w:p>
    <w:p w14:paraId="1F1F2B60" w14:textId="5CAE96B7" w:rsidR="00AF6588" w:rsidRPr="00D41FCE" w:rsidRDefault="003A4CE3" w:rsidP="00AF6588">
      <w:p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Pour</w:t>
      </w:r>
      <w:r w:rsidR="00AF6588" w:rsidRPr="00D41FCE">
        <w:rPr>
          <w:rFonts w:ascii="Montserrat ExtraLight" w:hAnsi="Montserrat ExtraLight"/>
        </w:rPr>
        <w:t xml:space="preserve"> détermine le type de graphique à utiliser.</w:t>
      </w:r>
    </w:p>
    <w:p w14:paraId="09CFBB46" w14:textId="6A2A5AD0" w:rsidR="00AF6588" w:rsidRPr="00D41FCE" w:rsidRDefault="00AF6588" w:rsidP="00AF6588">
      <w:pPr>
        <w:rPr>
          <w:rFonts w:ascii="Montserrat ExtraLight" w:hAnsi="Montserrat ExtraLight"/>
        </w:rPr>
      </w:pPr>
    </w:p>
    <w:p w14:paraId="01502528" w14:textId="4D932CA0" w:rsidR="00AF6588" w:rsidRPr="00D41FCE" w:rsidRDefault="00AF6588" w:rsidP="00AF6588">
      <w:p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 xml:space="preserve"> 2. Choisir le type de graphique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2920"/>
      </w:tblGrid>
      <w:tr w:rsidR="00AF6588" w:rsidRPr="00D41FCE" w14:paraId="08C114F1" w14:textId="77777777" w:rsidTr="00AF65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E0FE6" w14:textId="77777777" w:rsidR="00AF6588" w:rsidRPr="00D41FCE" w:rsidRDefault="00AF6588" w:rsidP="00AF6588">
            <w:pPr>
              <w:rPr>
                <w:rFonts w:ascii="Montserrat ExtraLight" w:hAnsi="Montserrat ExtraLight"/>
              </w:rPr>
            </w:pPr>
            <w:r w:rsidRPr="00D41FCE">
              <w:rPr>
                <w:rFonts w:ascii="Montserrat ExtraLight" w:hAnsi="Montserrat ExtraLight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02A4D662" w14:textId="77777777" w:rsidR="00AF6588" w:rsidRPr="00D41FCE" w:rsidRDefault="00AF6588" w:rsidP="00AF6588">
            <w:pPr>
              <w:rPr>
                <w:rFonts w:ascii="Montserrat ExtraLight" w:hAnsi="Montserrat ExtraLight"/>
              </w:rPr>
            </w:pPr>
            <w:r w:rsidRPr="00D41FCE">
              <w:rPr>
                <w:rFonts w:ascii="Montserrat ExtraLight" w:hAnsi="Montserrat ExtraLight"/>
              </w:rPr>
              <w:t>Graphique conseillé</w:t>
            </w:r>
          </w:p>
        </w:tc>
      </w:tr>
      <w:tr w:rsidR="00AF6588" w:rsidRPr="00D41FCE" w14:paraId="046DDC95" w14:textId="77777777" w:rsidTr="00AF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22E3" w14:textId="77777777" w:rsidR="00AF6588" w:rsidRPr="00D41FCE" w:rsidRDefault="00AF6588" w:rsidP="00AF6588">
            <w:pPr>
              <w:rPr>
                <w:rFonts w:ascii="Montserrat ExtraLight" w:hAnsi="Montserrat ExtraLight"/>
              </w:rPr>
            </w:pPr>
            <w:r w:rsidRPr="00D41FCE">
              <w:rPr>
                <w:rFonts w:ascii="Montserrat ExtraLight" w:hAnsi="Montserrat ExtraLight"/>
              </w:rPr>
              <w:t>Comparaison</w:t>
            </w:r>
          </w:p>
        </w:tc>
        <w:tc>
          <w:tcPr>
            <w:tcW w:w="0" w:type="auto"/>
            <w:vAlign w:val="center"/>
            <w:hideMark/>
          </w:tcPr>
          <w:p w14:paraId="14405E49" w14:textId="77777777" w:rsidR="00AF6588" w:rsidRPr="00D41FCE" w:rsidRDefault="00AF6588" w:rsidP="00AF6588">
            <w:pPr>
              <w:rPr>
                <w:rFonts w:ascii="Montserrat ExtraLight" w:hAnsi="Montserrat ExtraLight"/>
              </w:rPr>
            </w:pPr>
            <w:r w:rsidRPr="00D41FCE">
              <w:rPr>
                <w:rFonts w:ascii="Montserrat ExtraLight" w:hAnsi="Montserrat ExtraLight"/>
              </w:rPr>
              <w:t>Barres, colonnes</w:t>
            </w:r>
          </w:p>
        </w:tc>
      </w:tr>
      <w:tr w:rsidR="00AF6588" w:rsidRPr="00D41FCE" w14:paraId="553C17DE" w14:textId="77777777" w:rsidTr="00AF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ED3D" w14:textId="77777777" w:rsidR="00AF6588" w:rsidRPr="00D41FCE" w:rsidRDefault="00AF6588" w:rsidP="00AF6588">
            <w:pPr>
              <w:rPr>
                <w:rFonts w:ascii="Montserrat ExtraLight" w:hAnsi="Montserrat ExtraLight"/>
              </w:rPr>
            </w:pPr>
            <w:r w:rsidRPr="00D41FCE">
              <w:rPr>
                <w:rFonts w:ascii="Montserrat ExtraLight" w:hAnsi="Montserrat ExtraLight"/>
              </w:rPr>
              <w:t>Évolution</w:t>
            </w:r>
          </w:p>
        </w:tc>
        <w:tc>
          <w:tcPr>
            <w:tcW w:w="0" w:type="auto"/>
            <w:vAlign w:val="center"/>
            <w:hideMark/>
          </w:tcPr>
          <w:p w14:paraId="62A0FDF9" w14:textId="77777777" w:rsidR="00AF6588" w:rsidRPr="00D41FCE" w:rsidRDefault="00AF6588" w:rsidP="00AF6588">
            <w:pPr>
              <w:rPr>
                <w:rFonts w:ascii="Montserrat ExtraLight" w:hAnsi="Montserrat ExtraLight"/>
              </w:rPr>
            </w:pPr>
            <w:r w:rsidRPr="00D41FCE">
              <w:rPr>
                <w:rFonts w:ascii="Montserrat ExtraLight" w:hAnsi="Montserrat ExtraLight"/>
              </w:rPr>
              <w:t>Ligne, aire</w:t>
            </w:r>
          </w:p>
        </w:tc>
      </w:tr>
      <w:tr w:rsidR="00AF6588" w:rsidRPr="00D41FCE" w14:paraId="3040189B" w14:textId="77777777" w:rsidTr="00AF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7464" w14:textId="77777777" w:rsidR="00AF6588" w:rsidRPr="00D41FCE" w:rsidRDefault="00AF6588" w:rsidP="00AF6588">
            <w:pPr>
              <w:rPr>
                <w:rFonts w:ascii="Montserrat ExtraLight" w:hAnsi="Montserrat ExtraLight"/>
              </w:rPr>
            </w:pPr>
            <w:r w:rsidRPr="00D41FCE">
              <w:rPr>
                <w:rFonts w:ascii="Montserrat ExtraLight" w:hAnsi="Montserrat ExtraLight"/>
              </w:rPr>
              <w:t>Répartition</w:t>
            </w:r>
          </w:p>
        </w:tc>
        <w:tc>
          <w:tcPr>
            <w:tcW w:w="0" w:type="auto"/>
            <w:vAlign w:val="center"/>
            <w:hideMark/>
          </w:tcPr>
          <w:p w14:paraId="44BA0AE0" w14:textId="77777777" w:rsidR="00AF6588" w:rsidRPr="00D41FCE" w:rsidRDefault="00AF6588" w:rsidP="00AF6588">
            <w:pPr>
              <w:rPr>
                <w:rFonts w:ascii="Montserrat ExtraLight" w:hAnsi="Montserrat ExtraLight"/>
              </w:rPr>
            </w:pPr>
            <w:r w:rsidRPr="00D41FCE">
              <w:rPr>
                <w:rFonts w:ascii="Montserrat ExtraLight" w:hAnsi="Montserrat ExtraLight"/>
              </w:rPr>
              <w:t>Secteurs (pie chart), donut</w:t>
            </w:r>
          </w:p>
        </w:tc>
      </w:tr>
      <w:tr w:rsidR="00AF6588" w:rsidRPr="00D41FCE" w14:paraId="3F65147F" w14:textId="77777777" w:rsidTr="00AF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B4FF" w14:textId="77777777" w:rsidR="00AF6588" w:rsidRPr="00D41FCE" w:rsidRDefault="00AF6588" w:rsidP="00AF6588">
            <w:pPr>
              <w:rPr>
                <w:rFonts w:ascii="Montserrat ExtraLight" w:hAnsi="Montserrat ExtraLight"/>
              </w:rPr>
            </w:pPr>
            <w:r w:rsidRPr="00D41FCE">
              <w:rPr>
                <w:rFonts w:ascii="Montserrat ExtraLight" w:hAnsi="Montserrat ExtraLight"/>
              </w:rPr>
              <w:t>Corrélation</w:t>
            </w:r>
          </w:p>
        </w:tc>
        <w:tc>
          <w:tcPr>
            <w:tcW w:w="0" w:type="auto"/>
            <w:vAlign w:val="center"/>
            <w:hideMark/>
          </w:tcPr>
          <w:p w14:paraId="6AB86770" w14:textId="77777777" w:rsidR="00AF6588" w:rsidRPr="00D41FCE" w:rsidRDefault="00AF6588" w:rsidP="00AF6588">
            <w:pPr>
              <w:rPr>
                <w:rFonts w:ascii="Montserrat ExtraLight" w:hAnsi="Montserrat ExtraLight"/>
              </w:rPr>
            </w:pPr>
            <w:r w:rsidRPr="00D41FCE">
              <w:rPr>
                <w:rFonts w:ascii="Montserrat ExtraLight" w:hAnsi="Montserrat ExtraLight"/>
              </w:rPr>
              <w:t>Nuage de points (scatter)</w:t>
            </w:r>
          </w:p>
        </w:tc>
      </w:tr>
      <w:tr w:rsidR="00AF6588" w:rsidRPr="00D41FCE" w14:paraId="32B61A18" w14:textId="77777777" w:rsidTr="00AF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19B1" w14:textId="66586B58" w:rsidR="00AF6588" w:rsidRPr="00D41FCE" w:rsidRDefault="00AF6588" w:rsidP="00AF6588">
            <w:pPr>
              <w:rPr>
                <w:rFonts w:ascii="Montserrat ExtraLight" w:hAnsi="Montserrat ExtraLight"/>
              </w:rPr>
            </w:pPr>
            <w:r w:rsidRPr="00D41FCE">
              <w:rPr>
                <w:rFonts w:ascii="Montserrat ExtraLight" w:hAnsi="Montserrat ExtraLight"/>
              </w:rPr>
              <w:t>Hiérarchi</w:t>
            </w:r>
            <w:r w:rsidR="003A4CE3" w:rsidRPr="00D41FCE">
              <w:rPr>
                <w:rFonts w:ascii="Montserrat ExtraLight" w:hAnsi="Montserrat ExtraLight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3BB7DDA" w14:textId="77777777" w:rsidR="00AF6588" w:rsidRPr="00D41FCE" w:rsidRDefault="00AF6588" w:rsidP="00AF6588">
            <w:pPr>
              <w:rPr>
                <w:rFonts w:ascii="Montserrat ExtraLight" w:hAnsi="Montserrat ExtraLight"/>
              </w:rPr>
            </w:pPr>
            <w:r w:rsidRPr="00D41FCE">
              <w:rPr>
                <w:rFonts w:ascii="Montserrat ExtraLight" w:hAnsi="Montserrat ExtraLight"/>
              </w:rPr>
              <w:t>Treemap</w:t>
            </w:r>
          </w:p>
          <w:p w14:paraId="01764EB5" w14:textId="77777777" w:rsidR="003A4CE3" w:rsidRPr="00D41FCE" w:rsidRDefault="003A4CE3" w:rsidP="00AF6588">
            <w:pPr>
              <w:rPr>
                <w:rFonts w:ascii="Montserrat ExtraLight" w:hAnsi="Montserrat ExtraLight"/>
              </w:rPr>
            </w:pPr>
          </w:p>
        </w:tc>
      </w:tr>
    </w:tbl>
    <w:p w14:paraId="4B1514F1" w14:textId="2E07E5AF" w:rsidR="00AF6588" w:rsidRPr="00D41FCE" w:rsidRDefault="00AF6588" w:rsidP="00AF6588">
      <w:p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3. Nettoyer et structurer les données</w:t>
      </w:r>
    </w:p>
    <w:p w14:paraId="02D1428D" w14:textId="77777777" w:rsidR="00AF6588" w:rsidRPr="00D41FCE" w:rsidRDefault="00AF6588" w:rsidP="00AF6588">
      <w:pPr>
        <w:numPr>
          <w:ilvl w:val="0"/>
          <w:numId w:val="8"/>
        </w:num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Supprime les valeurs manquantes ou incohérentes</w:t>
      </w:r>
    </w:p>
    <w:p w14:paraId="30F2C0B0" w14:textId="77777777" w:rsidR="00AF6588" w:rsidRPr="00D41FCE" w:rsidRDefault="00AF6588" w:rsidP="00AF6588">
      <w:pPr>
        <w:numPr>
          <w:ilvl w:val="0"/>
          <w:numId w:val="8"/>
        </w:num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Regroupe les catégories si nécessaire</w:t>
      </w:r>
    </w:p>
    <w:p w14:paraId="6BD6F2E2" w14:textId="77777777" w:rsidR="00AF6588" w:rsidRPr="00D41FCE" w:rsidRDefault="00AF6588" w:rsidP="00AF6588">
      <w:pPr>
        <w:numPr>
          <w:ilvl w:val="0"/>
          <w:numId w:val="8"/>
        </w:num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Utilise des noms de colonnes clairs et compréhensibles</w:t>
      </w:r>
    </w:p>
    <w:p w14:paraId="3030BBDE" w14:textId="77777777" w:rsidR="00AF6588" w:rsidRPr="00D41FCE" w:rsidRDefault="00AF6588" w:rsidP="00AF6588">
      <w:pPr>
        <w:numPr>
          <w:ilvl w:val="0"/>
          <w:numId w:val="8"/>
        </w:num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Tri logique ou chronologique</w:t>
      </w:r>
    </w:p>
    <w:p w14:paraId="58A3FF8D" w14:textId="691B053E" w:rsidR="00AF6588" w:rsidRPr="00D41FCE" w:rsidRDefault="00AF6588" w:rsidP="00AF6588">
      <w:pPr>
        <w:rPr>
          <w:rFonts w:ascii="Montserrat ExtraLight" w:hAnsi="Montserrat ExtraLight"/>
        </w:rPr>
      </w:pPr>
    </w:p>
    <w:p w14:paraId="268F9E23" w14:textId="3E729481" w:rsidR="00AF6588" w:rsidRPr="00D41FCE" w:rsidRDefault="00AF6588" w:rsidP="00AF6588">
      <w:p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4</w:t>
      </w:r>
      <w:r w:rsidR="003A4CE3" w:rsidRPr="00D41FCE">
        <w:rPr>
          <w:rFonts w:ascii="Montserrat ExtraLight" w:hAnsi="Montserrat ExtraLight"/>
        </w:rPr>
        <w:t>.</w:t>
      </w:r>
      <w:r w:rsidRPr="00D41FCE">
        <w:rPr>
          <w:rFonts w:ascii="Montserrat ExtraLight" w:hAnsi="Montserrat ExtraLight"/>
        </w:rPr>
        <w:t xml:space="preserve"> Choisir </w:t>
      </w:r>
      <w:r w:rsidR="003A4CE3" w:rsidRPr="00D41FCE">
        <w:rPr>
          <w:rFonts w:ascii="Montserrat ExtraLight" w:hAnsi="Montserrat ExtraLight"/>
        </w:rPr>
        <w:t xml:space="preserve">un </w:t>
      </w:r>
      <w:r w:rsidRPr="00D41FCE">
        <w:rPr>
          <w:rFonts w:ascii="Montserrat ExtraLight" w:hAnsi="Montserrat ExtraLight"/>
        </w:rPr>
        <w:t>outil de visualisation</w:t>
      </w:r>
    </w:p>
    <w:p w14:paraId="46402813" w14:textId="77777777" w:rsidR="003A4CE3" w:rsidRPr="00D41FCE" w:rsidRDefault="003A4CE3" w:rsidP="00AF6588">
      <w:pPr>
        <w:rPr>
          <w:rFonts w:ascii="Montserrat ExtraLight" w:hAnsi="Montserrat ExtraLight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4"/>
        <w:gridCol w:w="3825"/>
      </w:tblGrid>
      <w:tr w:rsidR="00AF6588" w:rsidRPr="00D41FCE" w14:paraId="54F42244" w14:textId="77777777" w:rsidTr="00AF65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27D5A" w14:textId="77777777" w:rsidR="00AF6588" w:rsidRPr="00D41FCE" w:rsidRDefault="00AF6588" w:rsidP="00AF6588">
            <w:pPr>
              <w:rPr>
                <w:rFonts w:ascii="Montserrat ExtraLight" w:hAnsi="Montserrat ExtraLight"/>
              </w:rPr>
            </w:pPr>
            <w:r w:rsidRPr="00D41FCE">
              <w:rPr>
                <w:rFonts w:ascii="Montserrat ExtraLight" w:hAnsi="Montserrat ExtraLight"/>
              </w:rPr>
              <w:t>Outil</w:t>
            </w:r>
          </w:p>
        </w:tc>
        <w:tc>
          <w:tcPr>
            <w:tcW w:w="0" w:type="auto"/>
            <w:vAlign w:val="center"/>
            <w:hideMark/>
          </w:tcPr>
          <w:p w14:paraId="507FE154" w14:textId="77777777" w:rsidR="00AF6588" w:rsidRPr="00D41FCE" w:rsidRDefault="00AF6588" w:rsidP="00AF6588">
            <w:pPr>
              <w:rPr>
                <w:rFonts w:ascii="Montserrat ExtraLight" w:hAnsi="Montserrat ExtraLight"/>
              </w:rPr>
            </w:pPr>
            <w:r w:rsidRPr="00D41FCE">
              <w:rPr>
                <w:rFonts w:ascii="Montserrat ExtraLight" w:hAnsi="Montserrat ExtraLight"/>
              </w:rPr>
              <w:t>Avantage</w:t>
            </w:r>
          </w:p>
        </w:tc>
      </w:tr>
      <w:tr w:rsidR="00AF6588" w:rsidRPr="00D41FCE" w14:paraId="0043D85F" w14:textId="77777777" w:rsidTr="00AF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60DF" w14:textId="77777777" w:rsidR="00AF6588" w:rsidRPr="00D41FCE" w:rsidRDefault="00AF6588" w:rsidP="00AF6588">
            <w:pPr>
              <w:rPr>
                <w:rFonts w:ascii="Montserrat ExtraLight" w:hAnsi="Montserrat ExtraLight"/>
              </w:rPr>
            </w:pPr>
            <w:r w:rsidRPr="00D41FCE">
              <w:rPr>
                <w:rFonts w:ascii="Montserrat ExtraLight" w:hAnsi="Montserrat ExtraLight"/>
              </w:rPr>
              <w:t>Excel / Google Sheets</w:t>
            </w:r>
          </w:p>
        </w:tc>
        <w:tc>
          <w:tcPr>
            <w:tcW w:w="0" w:type="auto"/>
            <w:vAlign w:val="center"/>
            <w:hideMark/>
          </w:tcPr>
          <w:p w14:paraId="2C382082" w14:textId="77777777" w:rsidR="00AF6588" w:rsidRPr="00D41FCE" w:rsidRDefault="00AF6588" w:rsidP="00AF6588">
            <w:pPr>
              <w:rPr>
                <w:rFonts w:ascii="Montserrat ExtraLight" w:hAnsi="Montserrat ExtraLight"/>
              </w:rPr>
            </w:pPr>
            <w:r w:rsidRPr="00D41FCE">
              <w:rPr>
                <w:rFonts w:ascii="Montserrat ExtraLight" w:hAnsi="Montserrat ExtraLight"/>
              </w:rPr>
              <w:t>Simple, rapide</w:t>
            </w:r>
          </w:p>
        </w:tc>
      </w:tr>
      <w:tr w:rsidR="00AF6588" w:rsidRPr="00D41FCE" w14:paraId="48CD5DA9" w14:textId="77777777" w:rsidTr="00AF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07061" w14:textId="77777777" w:rsidR="00AF6588" w:rsidRPr="00D41FCE" w:rsidRDefault="00AF6588" w:rsidP="00AF6588">
            <w:pPr>
              <w:rPr>
                <w:rFonts w:ascii="Montserrat ExtraLight" w:hAnsi="Montserrat ExtraLight"/>
              </w:rPr>
            </w:pPr>
            <w:r w:rsidRPr="00D41FCE">
              <w:rPr>
                <w:rFonts w:ascii="Montserrat ExtraLight" w:hAnsi="Montserrat ExtraLight"/>
              </w:rPr>
              <w:lastRenderedPageBreak/>
              <w:t>Power BI / Tableau</w:t>
            </w:r>
          </w:p>
        </w:tc>
        <w:tc>
          <w:tcPr>
            <w:tcW w:w="0" w:type="auto"/>
            <w:vAlign w:val="center"/>
            <w:hideMark/>
          </w:tcPr>
          <w:p w14:paraId="68741819" w14:textId="77777777" w:rsidR="00AF6588" w:rsidRPr="00D41FCE" w:rsidRDefault="00AF6588" w:rsidP="00AF6588">
            <w:pPr>
              <w:rPr>
                <w:rFonts w:ascii="Montserrat ExtraLight" w:hAnsi="Montserrat ExtraLight"/>
              </w:rPr>
            </w:pPr>
            <w:r w:rsidRPr="00D41FCE">
              <w:rPr>
                <w:rFonts w:ascii="Montserrat ExtraLight" w:hAnsi="Montserrat ExtraLight"/>
              </w:rPr>
              <w:t>Pro, interactif</w:t>
            </w:r>
          </w:p>
        </w:tc>
      </w:tr>
      <w:tr w:rsidR="00AF6588" w:rsidRPr="00D41FCE" w14:paraId="1C9972AF" w14:textId="77777777" w:rsidTr="00AF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EE96D" w14:textId="77777777" w:rsidR="00AF6588" w:rsidRPr="00D41FCE" w:rsidRDefault="00AF6588" w:rsidP="00AF6588">
            <w:pPr>
              <w:rPr>
                <w:rFonts w:ascii="Montserrat ExtraLight" w:hAnsi="Montserrat ExtraLight"/>
              </w:rPr>
            </w:pPr>
            <w:r w:rsidRPr="00D41FCE">
              <w:rPr>
                <w:rFonts w:ascii="Montserrat ExtraLight" w:hAnsi="Montserrat ExtraLight"/>
              </w:rPr>
              <w:t>Python (matplotlib/seaborn/plotly)</w:t>
            </w:r>
          </w:p>
        </w:tc>
        <w:tc>
          <w:tcPr>
            <w:tcW w:w="0" w:type="auto"/>
            <w:vAlign w:val="center"/>
            <w:hideMark/>
          </w:tcPr>
          <w:p w14:paraId="4A9DA395" w14:textId="77777777" w:rsidR="00AF6588" w:rsidRPr="00D41FCE" w:rsidRDefault="00AF6588" w:rsidP="00AF6588">
            <w:pPr>
              <w:rPr>
                <w:rFonts w:ascii="Montserrat ExtraLight" w:hAnsi="Montserrat ExtraLight"/>
              </w:rPr>
            </w:pPr>
            <w:r w:rsidRPr="00D41FCE">
              <w:rPr>
                <w:rFonts w:ascii="Montserrat ExtraLight" w:hAnsi="Montserrat ExtraLight"/>
              </w:rPr>
              <w:t>Flexible, automatisable</w:t>
            </w:r>
          </w:p>
        </w:tc>
      </w:tr>
      <w:tr w:rsidR="00AF6588" w:rsidRPr="00D41FCE" w14:paraId="7003498C" w14:textId="77777777" w:rsidTr="00AF6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5819" w14:textId="77777777" w:rsidR="00AF6588" w:rsidRPr="00D41FCE" w:rsidRDefault="00AF6588" w:rsidP="00AF6588">
            <w:pPr>
              <w:rPr>
                <w:rFonts w:ascii="Montserrat ExtraLight" w:hAnsi="Montserrat ExtraLight"/>
              </w:rPr>
            </w:pPr>
            <w:r w:rsidRPr="00D41FCE">
              <w:rPr>
                <w:rFonts w:ascii="Montserrat ExtraLight" w:hAnsi="Montserrat ExtraLight"/>
              </w:rPr>
              <w:t>Canva / Flourish</w:t>
            </w:r>
          </w:p>
        </w:tc>
        <w:tc>
          <w:tcPr>
            <w:tcW w:w="0" w:type="auto"/>
            <w:vAlign w:val="center"/>
            <w:hideMark/>
          </w:tcPr>
          <w:p w14:paraId="0B2D9D96" w14:textId="77777777" w:rsidR="00AF6588" w:rsidRPr="00D41FCE" w:rsidRDefault="00AF6588" w:rsidP="00AF6588">
            <w:pPr>
              <w:rPr>
                <w:rFonts w:ascii="Montserrat ExtraLight" w:hAnsi="Montserrat ExtraLight"/>
              </w:rPr>
            </w:pPr>
            <w:r w:rsidRPr="00D41FCE">
              <w:rPr>
                <w:rFonts w:ascii="Montserrat ExtraLight" w:hAnsi="Montserrat ExtraLight"/>
              </w:rPr>
              <w:t>Graphiques esthétiques, sans code</w:t>
            </w:r>
          </w:p>
        </w:tc>
      </w:tr>
    </w:tbl>
    <w:p w14:paraId="492979B1" w14:textId="11836A67" w:rsidR="00AF6588" w:rsidRPr="00D41FCE" w:rsidRDefault="00AF6588" w:rsidP="00AF6588">
      <w:pPr>
        <w:rPr>
          <w:rFonts w:ascii="Montserrat ExtraLight" w:hAnsi="Montserrat ExtraLight"/>
        </w:rPr>
      </w:pPr>
    </w:p>
    <w:p w14:paraId="572E62A0" w14:textId="264E3247" w:rsidR="00AF6588" w:rsidRPr="00D41FCE" w:rsidRDefault="00AF6588" w:rsidP="00AF6588">
      <w:p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 xml:space="preserve"> 5. Soigner le design</w:t>
      </w:r>
    </w:p>
    <w:p w14:paraId="298A8079" w14:textId="77777777" w:rsidR="00AF6588" w:rsidRPr="00D41FCE" w:rsidRDefault="00AF6588" w:rsidP="00AF6588">
      <w:pPr>
        <w:numPr>
          <w:ilvl w:val="0"/>
          <w:numId w:val="9"/>
        </w:num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Couleurs cohérentes : 2–3 max, avec bon contraste</w:t>
      </w:r>
    </w:p>
    <w:p w14:paraId="416F6E76" w14:textId="77777777" w:rsidR="00AF6588" w:rsidRPr="00D41FCE" w:rsidRDefault="00AF6588" w:rsidP="00AF6588">
      <w:pPr>
        <w:numPr>
          <w:ilvl w:val="0"/>
          <w:numId w:val="9"/>
        </w:num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Police lisible : taille suffisante, sans-serif</w:t>
      </w:r>
    </w:p>
    <w:p w14:paraId="6AED69CD" w14:textId="77777777" w:rsidR="00AF6588" w:rsidRPr="00D41FCE" w:rsidRDefault="00AF6588" w:rsidP="00AF6588">
      <w:pPr>
        <w:numPr>
          <w:ilvl w:val="0"/>
          <w:numId w:val="9"/>
        </w:num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Éviter la surcharge : pas trop de labels ou de décimales</w:t>
      </w:r>
    </w:p>
    <w:p w14:paraId="3100BB82" w14:textId="77777777" w:rsidR="00AF6588" w:rsidRPr="00D41FCE" w:rsidRDefault="00AF6588" w:rsidP="00AF6588">
      <w:pPr>
        <w:numPr>
          <w:ilvl w:val="0"/>
          <w:numId w:val="9"/>
        </w:num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Titre clair : qui décrit le message du graphique</w:t>
      </w:r>
    </w:p>
    <w:p w14:paraId="04264292" w14:textId="77777777" w:rsidR="00AF6588" w:rsidRPr="00D41FCE" w:rsidRDefault="00AF6588" w:rsidP="00AF6588">
      <w:pPr>
        <w:numPr>
          <w:ilvl w:val="0"/>
          <w:numId w:val="9"/>
        </w:num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Légende utile et bien placée</w:t>
      </w:r>
    </w:p>
    <w:p w14:paraId="4AD4946F" w14:textId="7995A51E" w:rsidR="00AF6588" w:rsidRPr="00D41FCE" w:rsidRDefault="00AF6588" w:rsidP="00AF6588">
      <w:pPr>
        <w:rPr>
          <w:rFonts w:ascii="Montserrat ExtraLight" w:hAnsi="Montserrat ExtraLight"/>
        </w:rPr>
      </w:pPr>
    </w:p>
    <w:p w14:paraId="584F4568" w14:textId="20EB8B50" w:rsidR="00AF6588" w:rsidRPr="00D41FCE" w:rsidRDefault="00AF6588" w:rsidP="00AF6588">
      <w:p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6. Ajouter un contexte narratif</w:t>
      </w:r>
    </w:p>
    <w:p w14:paraId="742693E0" w14:textId="77777777" w:rsidR="00AF6588" w:rsidRPr="00D41FCE" w:rsidRDefault="00AF6588" w:rsidP="00AF6588">
      <w:pPr>
        <w:numPr>
          <w:ilvl w:val="0"/>
          <w:numId w:val="10"/>
        </w:num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Explique brièvement le "pourquoi" ou "et alors ?"</w:t>
      </w:r>
    </w:p>
    <w:p w14:paraId="0703E433" w14:textId="44F0091A" w:rsidR="00AF6588" w:rsidRPr="00D41FCE" w:rsidRDefault="00AF6588" w:rsidP="00AF6588">
      <w:pPr>
        <w:numPr>
          <w:ilvl w:val="0"/>
          <w:numId w:val="10"/>
        </w:num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Utilise</w:t>
      </w:r>
      <w:r w:rsidR="00746299">
        <w:rPr>
          <w:rFonts w:ascii="Montserrat ExtraLight" w:hAnsi="Montserrat ExtraLight"/>
        </w:rPr>
        <w:t>r</w:t>
      </w:r>
      <w:r w:rsidRPr="00D41FCE">
        <w:rPr>
          <w:rFonts w:ascii="Montserrat ExtraLight" w:hAnsi="Montserrat ExtraLight"/>
        </w:rPr>
        <w:t xml:space="preserve"> des annotations si besoin : flèches, encadrés</w:t>
      </w:r>
    </w:p>
    <w:p w14:paraId="3B563AB1" w14:textId="261A239C" w:rsidR="00AF6588" w:rsidRPr="00D41FCE" w:rsidRDefault="00AF6588" w:rsidP="00AF6588">
      <w:pPr>
        <w:numPr>
          <w:ilvl w:val="0"/>
          <w:numId w:val="10"/>
        </w:num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Met</w:t>
      </w:r>
      <w:r w:rsidR="00746299">
        <w:rPr>
          <w:rFonts w:ascii="Montserrat ExtraLight" w:hAnsi="Montserrat ExtraLight"/>
        </w:rPr>
        <w:t>tre</w:t>
      </w:r>
      <w:r w:rsidRPr="00D41FCE">
        <w:rPr>
          <w:rFonts w:ascii="Montserrat ExtraLight" w:hAnsi="Montserrat ExtraLight"/>
        </w:rPr>
        <w:t xml:space="preserve"> en avant les insights clés visuellement</w:t>
      </w:r>
    </w:p>
    <w:p w14:paraId="76165AAF" w14:textId="7CEC5679" w:rsidR="00AF6588" w:rsidRPr="00D41FCE" w:rsidRDefault="00AF6588" w:rsidP="00AF6588">
      <w:pPr>
        <w:rPr>
          <w:rFonts w:ascii="Montserrat ExtraLight" w:hAnsi="Montserrat ExtraLight"/>
        </w:rPr>
      </w:pPr>
    </w:p>
    <w:p w14:paraId="52A1E93A" w14:textId="074C346A" w:rsidR="00AF6588" w:rsidRPr="00D41FCE" w:rsidRDefault="00AF6588" w:rsidP="00AF6588">
      <w:p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7. Exporter et partager</w:t>
      </w:r>
    </w:p>
    <w:p w14:paraId="287D4770" w14:textId="77777777" w:rsidR="00AF6588" w:rsidRPr="00D41FCE" w:rsidRDefault="00AF6588" w:rsidP="00AF6588">
      <w:pPr>
        <w:numPr>
          <w:ilvl w:val="0"/>
          <w:numId w:val="11"/>
        </w:num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Format : PNG, PDF, SVG selon l’usage</w:t>
      </w:r>
    </w:p>
    <w:p w14:paraId="692A66B5" w14:textId="77777777" w:rsidR="00AF6588" w:rsidRPr="00D41FCE" w:rsidRDefault="00AF6588" w:rsidP="00AF6588">
      <w:pPr>
        <w:numPr>
          <w:ilvl w:val="0"/>
          <w:numId w:val="11"/>
        </w:num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Fond transparent si besoin</w:t>
      </w:r>
    </w:p>
    <w:p w14:paraId="1AB3117C" w14:textId="77777777" w:rsidR="00AF6588" w:rsidRPr="00D41FCE" w:rsidRDefault="00AF6588" w:rsidP="00AF6588">
      <w:pPr>
        <w:numPr>
          <w:ilvl w:val="0"/>
          <w:numId w:val="11"/>
        </w:numPr>
        <w:rPr>
          <w:rFonts w:ascii="Montserrat ExtraLight" w:hAnsi="Montserrat ExtraLight"/>
        </w:rPr>
      </w:pPr>
      <w:r w:rsidRPr="00D41FCE">
        <w:rPr>
          <w:rFonts w:ascii="Montserrat ExtraLight" w:hAnsi="Montserrat ExtraLight"/>
        </w:rPr>
        <w:t>Teste le graphique sur écran et impression (si applicable)</w:t>
      </w:r>
    </w:p>
    <w:p w14:paraId="62B292D1" w14:textId="11BE536D" w:rsidR="00AF6588" w:rsidRPr="00D41FCE" w:rsidRDefault="00AF6588" w:rsidP="00AF6588">
      <w:pPr>
        <w:rPr>
          <w:rFonts w:ascii="Montserrat ExtraLight" w:hAnsi="Montserrat ExtraLight"/>
          <w:b/>
          <w:bCs/>
        </w:rPr>
      </w:pPr>
    </w:p>
    <w:p w14:paraId="5ED4A00E" w14:textId="77777777" w:rsidR="00AF6588" w:rsidRPr="00D41FCE" w:rsidRDefault="00AF6588" w:rsidP="00AF6588">
      <w:pPr>
        <w:rPr>
          <w:rFonts w:ascii="Montserrat ExtraLight" w:hAnsi="Montserrat ExtraLight"/>
          <w:b/>
          <w:bCs/>
        </w:rPr>
      </w:pPr>
    </w:p>
    <w:sectPr w:rsidR="00AF6588" w:rsidRPr="00D41F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ExtraLigh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7588"/>
    <w:multiLevelType w:val="multilevel"/>
    <w:tmpl w:val="657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E37C0"/>
    <w:multiLevelType w:val="multilevel"/>
    <w:tmpl w:val="FFDA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611D1"/>
    <w:multiLevelType w:val="multilevel"/>
    <w:tmpl w:val="57F27078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C7BEA"/>
    <w:multiLevelType w:val="multilevel"/>
    <w:tmpl w:val="4636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95536"/>
    <w:multiLevelType w:val="multilevel"/>
    <w:tmpl w:val="972E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D6365"/>
    <w:multiLevelType w:val="multilevel"/>
    <w:tmpl w:val="E698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B09AD"/>
    <w:multiLevelType w:val="multilevel"/>
    <w:tmpl w:val="BC1CF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D5775"/>
    <w:multiLevelType w:val="multilevel"/>
    <w:tmpl w:val="C56A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AC78CA"/>
    <w:multiLevelType w:val="multilevel"/>
    <w:tmpl w:val="7EEE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238F9"/>
    <w:multiLevelType w:val="multilevel"/>
    <w:tmpl w:val="E5989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D4734A"/>
    <w:multiLevelType w:val="multilevel"/>
    <w:tmpl w:val="7592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847338">
    <w:abstractNumId w:val="1"/>
  </w:num>
  <w:num w:numId="2" w16cid:durableId="23794472">
    <w:abstractNumId w:val="4"/>
  </w:num>
  <w:num w:numId="3" w16cid:durableId="1531412364">
    <w:abstractNumId w:val="9"/>
  </w:num>
  <w:num w:numId="4" w16cid:durableId="2047217568">
    <w:abstractNumId w:val="10"/>
  </w:num>
  <w:num w:numId="5" w16cid:durableId="1015425692">
    <w:abstractNumId w:val="3"/>
  </w:num>
  <w:num w:numId="6" w16cid:durableId="1374888058">
    <w:abstractNumId w:val="7"/>
  </w:num>
  <w:num w:numId="7" w16cid:durableId="1950045858">
    <w:abstractNumId w:val="5"/>
  </w:num>
  <w:num w:numId="8" w16cid:durableId="364523117">
    <w:abstractNumId w:val="6"/>
  </w:num>
  <w:num w:numId="9" w16cid:durableId="643584582">
    <w:abstractNumId w:val="2"/>
  </w:num>
  <w:num w:numId="10" w16cid:durableId="1713728928">
    <w:abstractNumId w:val="0"/>
  </w:num>
  <w:num w:numId="11" w16cid:durableId="8867225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25"/>
    <w:rsid w:val="00021060"/>
    <w:rsid w:val="00242F25"/>
    <w:rsid w:val="003A4CE3"/>
    <w:rsid w:val="003D5CEF"/>
    <w:rsid w:val="00746299"/>
    <w:rsid w:val="00AF6588"/>
    <w:rsid w:val="00D41FCE"/>
    <w:rsid w:val="00DB09DA"/>
    <w:rsid w:val="00E21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6E6B1"/>
  <w15:chartTrackingRefBased/>
  <w15:docId w15:val="{49F015DF-67F5-40DF-886A-0EFD8B601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42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2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2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2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2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2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2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2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2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2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2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2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2F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2F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2F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2F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2F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2F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2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2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2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2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2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2F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2F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2F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2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2F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2F2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42F2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42F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9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3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54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6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96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4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feliz lando</dc:creator>
  <cp:keywords/>
  <dc:description/>
  <cp:lastModifiedBy>feliz lando</cp:lastModifiedBy>
  <cp:revision>4</cp:revision>
  <cp:lastPrinted>2025-07-05T00:14:00Z</cp:lastPrinted>
  <dcterms:created xsi:type="dcterms:W3CDTF">2025-07-05T01:22:00Z</dcterms:created>
  <dcterms:modified xsi:type="dcterms:W3CDTF">2025-07-05T01:37:00Z</dcterms:modified>
</cp:coreProperties>
</file>