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17" w:rsidRDefault="00A83F17" w:rsidP="00A83F17">
      <w:pPr>
        <w:rPr>
          <w:sz w:val="28"/>
          <w:szCs w:val="28"/>
        </w:rPr>
      </w:pPr>
      <w:r>
        <w:rPr>
          <w:sz w:val="28"/>
          <w:szCs w:val="28"/>
        </w:rPr>
        <w:t>Slutrapport del B</w:t>
      </w:r>
    </w:p>
    <w:p w:rsidR="00A83F17" w:rsidRDefault="00A83F17" w:rsidP="00A83F17">
      <w:pPr>
        <w:rPr>
          <w:sz w:val="24"/>
          <w:szCs w:val="24"/>
        </w:rPr>
      </w:pPr>
      <w:r w:rsidRPr="00995064">
        <w:rPr>
          <w:b/>
          <w:sz w:val="24"/>
          <w:szCs w:val="24"/>
        </w:rPr>
        <w:t>Progra</w:t>
      </w:r>
      <w:r>
        <w:rPr>
          <w:b/>
          <w:sz w:val="24"/>
          <w:szCs w:val="24"/>
        </w:rPr>
        <w:t>mbeskrivning</w:t>
      </w:r>
      <w:r>
        <w:rPr>
          <w:sz w:val="24"/>
          <w:szCs w:val="24"/>
        </w:rPr>
        <w:br/>
        <w:t xml:space="preserve">En enkel </w:t>
      </w:r>
      <w:r w:rsidR="000E276C">
        <w:rPr>
          <w:sz w:val="24"/>
          <w:szCs w:val="24"/>
        </w:rPr>
        <w:t>IRC liknande Chatroom</w:t>
      </w:r>
      <w:r>
        <w:rPr>
          <w:sz w:val="24"/>
          <w:szCs w:val="24"/>
        </w:rPr>
        <w:t>. Den ha</w:t>
      </w:r>
      <w:r w:rsidR="000E276C">
        <w:rPr>
          <w:sz w:val="24"/>
          <w:szCs w:val="24"/>
        </w:rPr>
        <w:t>r</w:t>
      </w:r>
      <w:r>
        <w:rPr>
          <w:sz w:val="24"/>
          <w:szCs w:val="24"/>
        </w:rPr>
        <w:t xml:space="preserve"> en login</w:t>
      </w:r>
      <w:r w:rsidR="000E276C">
        <w:rPr>
          <w:sz w:val="24"/>
          <w:szCs w:val="24"/>
        </w:rPr>
        <w:t>-</w:t>
      </w:r>
      <w:r>
        <w:rPr>
          <w:sz w:val="24"/>
          <w:szCs w:val="24"/>
        </w:rPr>
        <w:t>sida där du anger ditt</w:t>
      </w:r>
      <w:r w:rsidR="000E276C">
        <w:rPr>
          <w:sz w:val="24"/>
          <w:szCs w:val="24"/>
        </w:rPr>
        <w:t xml:space="preserve"> namn</w:t>
      </w:r>
      <w:r>
        <w:rPr>
          <w:sz w:val="24"/>
          <w:szCs w:val="24"/>
        </w:rPr>
        <w:t xml:space="preserve">, IP-adress och port till den </w:t>
      </w:r>
      <w:r w:rsidR="000E276C">
        <w:rPr>
          <w:sz w:val="24"/>
          <w:szCs w:val="24"/>
        </w:rPr>
        <w:t>chatrummet</w:t>
      </w:r>
      <w:r>
        <w:rPr>
          <w:sz w:val="24"/>
          <w:szCs w:val="24"/>
        </w:rPr>
        <w:t xml:space="preserve"> du vill ansluta till. I chatrumm</w:t>
      </w:r>
      <w:r w:rsidR="000E276C">
        <w:rPr>
          <w:sz w:val="24"/>
          <w:szCs w:val="24"/>
        </w:rPr>
        <w:t>et kan man kommunicera med alla som finns i rummet genom att skicka meddelande</w:t>
      </w:r>
      <w:r>
        <w:rPr>
          <w:sz w:val="24"/>
          <w:szCs w:val="24"/>
        </w:rPr>
        <w:t>. Dessa meddelanden</w:t>
      </w:r>
      <w:r w:rsidR="000E276C">
        <w:rPr>
          <w:sz w:val="24"/>
          <w:szCs w:val="24"/>
        </w:rPr>
        <w:t xml:space="preserve"> som du skickar</w:t>
      </w:r>
      <w:r>
        <w:rPr>
          <w:sz w:val="24"/>
          <w:szCs w:val="24"/>
        </w:rPr>
        <w:t xml:space="preserve"> </w:t>
      </w:r>
      <w:r w:rsidR="000E276C">
        <w:rPr>
          <w:sz w:val="24"/>
          <w:szCs w:val="24"/>
        </w:rPr>
        <w:t>dyker</w:t>
      </w:r>
      <w:r>
        <w:rPr>
          <w:sz w:val="24"/>
          <w:szCs w:val="24"/>
        </w:rPr>
        <w:t xml:space="preserve"> upp i en chatruta som är synlig för alla som är anslutna till </w:t>
      </w:r>
      <w:r w:rsidR="000E276C">
        <w:rPr>
          <w:sz w:val="24"/>
          <w:szCs w:val="24"/>
        </w:rPr>
        <w:t>chatrummet</w:t>
      </w:r>
      <w:r>
        <w:rPr>
          <w:sz w:val="24"/>
          <w:szCs w:val="24"/>
        </w:rPr>
        <w:t xml:space="preserve">. Nedanstående </w:t>
      </w:r>
      <w:r w:rsidR="000E276C">
        <w:rPr>
          <w:sz w:val="24"/>
          <w:szCs w:val="24"/>
        </w:rPr>
        <w:t>bilder</w:t>
      </w:r>
      <w:r>
        <w:rPr>
          <w:sz w:val="24"/>
          <w:szCs w:val="24"/>
        </w:rPr>
        <w:t xml:space="preserve"> illustrerar hur </w:t>
      </w:r>
      <w:r w:rsidR="000E276C">
        <w:rPr>
          <w:sz w:val="24"/>
          <w:szCs w:val="24"/>
        </w:rPr>
        <w:t>klient sidan ser ut</w:t>
      </w:r>
      <w:r>
        <w:rPr>
          <w:sz w:val="24"/>
          <w:szCs w:val="24"/>
        </w:rPr>
        <w:t>.</w:t>
      </w:r>
    </w:p>
    <w:p w:rsidR="00A83F17" w:rsidRDefault="000E276C" w:rsidP="00A83F17">
      <w:pPr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anchor distT="0" distB="0" distL="114300" distR="114300" simplePos="0" relativeHeight="251658240" behindDoc="0" locked="0" layoutInCell="1" allowOverlap="1" wp14:anchorId="70B50F55" wp14:editId="6D1A20F1">
            <wp:simplePos x="0" y="0"/>
            <wp:positionH relativeFrom="margin">
              <wp:posOffset>2262505</wp:posOffset>
            </wp:positionH>
            <wp:positionV relativeFrom="paragraph">
              <wp:posOffset>10160</wp:posOffset>
            </wp:positionV>
            <wp:extent cx="3497580" cy="267462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sv-SE"/>
        </w:rPr>
        <w:drawing>
          <wp:inline distT="0" distB="0" distL="0" distR="0" wp14:anchorId="2D6D1E64" wp14:editId="4E339C79">
            <wp:extent cx="2196000" cy="31545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31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17" w:rsidRPr="00671D37" w:rsidRDefault="00A83F17" w:rsidP="00A83F17">
      <w:pPr>
        <w:rPr>
          <w:b/>
          <w:sz w:val="24"/>
          <w:szCs w:val="24"/>
        </w:rPr>
      </w:pPr>
      <w:r>
        <w:rPr>
          <w:b/>
          <w:sz w:val="24"/>
          <w:szCs w:val="24"/>
        </w:rPr>
        <w:t>Användarbeskrivning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Programmet är användbart för alla människor som vill ha en enkel chatservice för </w:t>
      </w:r>
      <w:r w:rsidR="006C0203">
        <w:rPr>
          <w:sz w:val="24"/>
          <w:szCs w:val="24"/>
        </w:rPr>
        <w:t>att kommunicera med varandra. Användarna</w:t>
      </w:r>
      <w:r>
        <w:rPr>
          <w:sz w:val="24"/>
          <w:szCs w:val="24"/>
        </w:rPr>
        <w:t xml:space="preserve"> behöver ha </w:t>
      </w:r>
      <w:r w:rsidR="006C0203">
        <w:rPr>
          <w:sz w:val="24"/>
          <w:szCs w:val="24"/>
        </w:rPr>
        <w:t>en vissa grundläggande kunskap</w:t>
      </w:r>
      <w:r>
        <w:rPr>
          <w:sz w:val="24"/>
          <w:szCs w:val="24"/>
        </w:rPr>
        <w:t xml:space="preserve"> om hur en chatklient fungerar, och de måste kunna hitta</w:t>
      </w:r>
      <w:r w:rsidR="006C0203">
        <w:rPr>
          <w:sz w:val="24"/>
          <w:szCs w:val="24"/>
        </w:rPr>
        <w:t>/få tag på</w:t>
      </w:r>
      <w:r>
        <w:rPr>
          <w:sz w:val="24"/>
          <w:szCs w:val="24"/>
        </w:rPr>
        <w:t xml:space="preserve"> rätt IP-adress och port för att ansluta </w:t>
      </w:r>
      <w:r w:rsidR="00E53D14">
        <w:rPr>
          <w:sz w:val="24"/>
          <w:szCs w:val="24"/>
        </w:rPr>
        <w:t>sig till chatrummet</w:t>
      </w:r>
      <w:r>
        <w:rPr>
          <w:sz w:val="24"/>
          <w:szCs w:val="24"/>
        </w:rPr>
        <w:t xml:space="preserve">. </w:t>
      </w:r>
    </w:p>
    <w:p w:rsidR="00A83F17" w:rsidRPr="00E53D14" w:rsidRDefault="00A83F17" w:rsidP="00A83F17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b/>
          <w:sz w:val="24"/>
          <w:szCs w:val="24"/>
        </w:rPr>
        <w:t>Användarscenarier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Scenario 1 – Logga in</w:t>
      </w:r>
      <w:r>
        <w:rPr>
          <w:b/>
          <w:sz w:val="24"/>
          <w:szCs w:val="24"/>
        </w:rPr>
        <w:br/>
      </w:r>
      <w:r w:rsidR="00E53D14">
        <w:rPr>
          <w:sz w:val="24"/>
          <w:szCs w:val="24"/>
        </w:rPr>
        <w:t>De första användaren</w:t>
      </w:r>
      <w:r>
        <w:rPr>
          <w:sz w:val="24"/>
          <w:szCs w:val="24"/>
        </w:rPr>
        <w:t xml:space="preserve"> ser när hen öppnar programmet är </w:t>
      </w:r>
      <w:r w:rsidR="00E53D14">
        <w:rPr>
          <w:sz w:val="24"/>
          <w:szCs w:val="24"/>
        </w:rPr>
        <w:t>login-sidan som ser ut</w:t>
      </w:r>
      <w:r>
        <w:rPr>
          <w:sz w:val="24"/>
          <w:szCs w:val="24"/>
        </w:rPr>
        <w:t xml:space="preserve"> som i ovanstående </w:t>
      </w:r>
      <w:r w:rsidR="00E53D14">
        <w:rPr>
          <w:sz w:val="24"/>
          <w:szCs w:val="24"/>
        </w:rPr>
        <w:t>bilder</w:t>
      </w:r>
      <w:r>
        <w:rPr>
          <w:sz w:val="24"/>
          <w:szCs w:val="24"/>
        </w:rPr>
        <w:t xml:space="preserve">. </w:t>
      </w:r>
      <w:r w:rsidR="00E53D14">
        <w:rPr>
          <w:sz w:val="24"/>
          <w:szCs w:val="24"/>
        </w:rPr>
        <w:t>Användaren</w:t>
      </w:r>
      <w:r>
        <w:rPr>
          <w:sz w:val="24"/>
          <w:szCs w:val="24"/>
        </w:rPr>
        <w:t xml:space="preserve"> skriver in sitt önskade </w:t>
      </w:r>
      <w:r w:rsidR="00E53D14">
        <w:rPr>
          <w:sz w:val="24"/>
          <w:szCs w:val="24"/>
        </w:rPr>
        <w:t>namn</w:t>
      </w:r>
      <w:r>
        <w:rPr>
          <w:sz w:val="24"/>
          <w:szCs w:val="24"/>
        </w:rPr>
        <w:t xml:space="preserve">. För att kunna </w:t>
      </w:r>
      <w:r w:rsidR="00E53D14">
        <w:rPr>
          <w:sz w:val="24"/>
          <w:szCs w:val="24"/>
        </w:rPr>
        <w:t>ansluta</w:t>
      </w:r>
      <w:r>
        <w:rPr>
          <w:sz w:val="24"/>
          <w:szCs w:val="24"/>
        </w:rPr>
        <w:t xml:space="preserve"> måst</w:t>
      </w:r>
      <w:r w:rsidR="00E53D14">
        <w:rPr>
          <w:sz w:val="24"/>
          <w:szCs w:val="24"/>
        </w:rPr>
        <w:t>e användaren ha en IP-adress och</w:t>
      </w:r>
      <w:r>
        <w:rPr>
          <w:sz w:val="24"/>
          <w:szCs w:val="24"/>
        </w:rPr>
        <w:t xml:space="preserve"> port till </w:t>
      </w:r>
      <w:r w:rsidR="00E53D14">
        <w:rPr>
          <w:sz w:val="24"/>
          <w:szCs w:val="24"/>
        </w:rPr>
        <w:t>chatrummet</w:t>
      </w:r>
      <w:r>
        <w:rPr>
          <w:sz w:val="24"/>
          <w:szCs w:val="24"/>
        </w:rPr>
        <w:t xml:space="preserve"> hen vill anslu</w:t>
      </w:r>
      <w:r w:rsidR="00E53D14">
        <w:rPr>
          <w:sz w:val="24"/>
          <w:szCs w:val="24"/>
        </w:rPr>
        <w:t>ta till. Dessa uppgifter skrivs</w:t>
      </w:r>
      <w:r>
        <w:rPr>
          <w:sz w:val="24"/>
          <w:szCs w:val="24"/>
        </w:rPr>
        <w:t xml:space="preserve"> in i respektive ruta. Därefter trycker användaren på login-knappen.</w:t>
      </w:r>
    </w:p>
    <w:p w:rsidR="00A83F17" w:rsidRDefault="00A83F17" w:rsidP="00A83F17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Scenar</w:t>
      </w:r>
      <w:r w:rsidR="00E53D14">
        <w:rPr>
          <w:sz w:val="24"/>
          <w:szCs w:val="24"/>
        </w:rPr>
        <w:t>i</w:t>
      </w:r>
      <w:r>
        <w:rPr>
          <w:sz w:val="24"/>
          <w:szCs w:val="24"/>
        </w:rPr>
        <w:t>o 2 – Använd chatklienten (chatta)</w:t>
      </w:r>
      <w:r>
        <w:rPr>
          <w:sz w:val="24"/>
          <w:szCs w:val="24"/>
        </w:rPr>
        <w:br/>
        <w:t xml:space="preserve">Efter användaren har loggat in dyker nästa ruta upp, och hen får ett meddelande som säger att </w:t>
      </w:r>
      <w:r w:rsidR="0026450A">
        <w:rPr>
          <w:sz w:val="24"/>
          <w:szCs w:val="24"/>
        </w:rPr>
        <w:t>hen lyckats ansluta till chatrummet</w:t>
      </w:r>
      <w:r>
        <w:rPr>
          <w:sz w:val="24"/>
          <w:szCs w:val="24"/>
        </w:rPr>
        <w:t>. Användaren kan nu sk</w:t>
      </w:r>
      <w:r w:rsidR="0026450A">
        <w:rPr>
          <w:sz w:val="24"/>
          <w:szCs w:val="24"/>
        </w:rPr>
        <w:t>riva in</w:t>
      </w:r>
      <w:r>
        <w:rPr>
          <w:sz w:val="24"/>
          <w:szCs w:val="24"/>
        </w:rPr>
        <w:t xml:space="preserve"> meddelanden i en textruta längst ned på fönstret och</w:t>
      </w:r>
      <w:r w:rsidR="0026450A">
        <w:rPr>
          <w:sz w:val="24"/>
          <w:szCs w:val="24"/>
        </w:rPr>
        <w:t xml:space="preserve"> sedan</w:t>
      </w:r>
      <w:r>
        <w:rPr>
          <w:sz w:val="24"/>
          <w:szCs w:val="24"/>
        </w:rPr>
        <w:t xml:space="preserve"> trycka på </w:t>
      </w:r>
      <w:r w:rsidR="0026450A"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send</w:t>
      </w:r>
      <w:proofErr w:type="spellEnd"/>
      <w:r w:rsidR="0026450A">
        <w:rPr>
          <w:sz w:val="24"/>
          <w:szCs w:val="24"/>
        </w:rPr>
        <w:t>”</w:t>
      </w:r>
      <w:r>
        <w:rPr>
          <w:sz w:val="24"/>
          <w:szCs w:val="24"/>
        </w:rPr>
        <w:t xml:space="preserve"> för att skicka meddelandena till </w:t>
      </w:r>
      <w:r w:rsidR="0026450A">
        <w:rPr>
          <w:sz w:val="24"/>
          <w:szCs w:val="24"/>
        </w:rPr>
        <w:t>chatrummet</w:t>
      </w:r>
      <w:r>
        <w:rPr>
          <w:sz w:val="24"/>
          <w:szCs w:val="24"/>
        </w:rPr>
        <w:t>. Dessa meddelanden</w:t>
      </w:r>
      <w:r w:rsidR="0026450A">
        <w:rPr>
          <w:sz w:val="24"/>
          <w:szCs w:val="24"/>
        </w:rPr>
        <w:t xml:space="preserve"> skriv</w:t>
      </w:r>
      <w:r>
        <w:rPr>
          <w:sz w:val="24"/>
          <w:szCs w:val="24"/>
        </w:rPr>
        <w:t xml:space="preserve">s ut i chatrutan, tillsammans med de andra meddelandena som </w:t>
      </w:r>
      <w:r w:rsidR="0026450A">
        <w:rPr>
          <w:sz w:val="24"/>
          <w:szCs w:val="24"/>
        </w:rPr>
        <w:t>chatrummet</w:t>
      </w:r>
      <w:r w:rsidR="00AC71C3">
        <w:rPr>
          <w:sz w:val="24"/>
          <w:szCs w:val="24"/>
        </w:rPr>
        <w:t xml:space="preserve"> tar emot från andra användare.</w:t>
      </w:r>
      <w:bookmarkStart w:id="0" w:name="_GoBack"/>
      <w:bookmarkEnd w:id="0"/>
    </w:p>
    <w:p w:rsidR="00A83F17" w:rsidRDefault="00A83F17" w:rsidP="00A83F17">
      <w:pPr>
        <w:spacing w:before="100" w:beforeAutospacing="1" w:after="100" w:afterAutospacing="1" w:line="24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Testplan</w:t>
      </w:r>
    </w:p>
    <w:p w:rsidR="00A83F17" w:rsidRDefault="00A83F17" w:rsidP="00A83F17">
      <w:pPr>
        <w:spacing w:before="100" w:beforeAutospacing="1" w:after="100" w:afterAutospacing="1" w:line="24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Programdesign</w:t>
      </w:r>
    </w:p>
    <w:p w:rsidR="00A83F17" w:rsidRDefault="00A83F17" w:rsidP="00A83F17">
      <w:pPr>
        <w:spacing w:before="100" w:beforeAutospacing="1" w:after="100" w:afterAutospacing="1" w:line="24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Tekniska frågor</w:t>
      </w:r>
    </w:p>
    <w:p w:rsidR="00A83F17" w:rsidRDefault="00A83F17" w:rsidP="00A83F17">
      <w:pPr>
        <w:spacing w:before="100" w:beforeAutospacing="1" w:after="100" w:afterAutospacing="1" w:line="24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Arbetsplan</w:t>
      </w:r>
    </w:p>
    <w:p w:rsidR="00AE2F1D" w:rsidRDefault="00AE2F1D"/>
    <w:sectPr w:rsidR="00AE2F1D" w:rsidSect="00A12DE8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DE8" w:rsidRDefault="00F57DE8">
      <w:pPr>
        <w:spacing w:after="0" w:line="240" w:lineRule="auto"/>
      </w:pPr>
      <w:r>
        <w:separator/>
      </w:r>
    </w:p>
  </w:endnote>
  <w:endnote w:type="continuationSeparator" w:id="0">
    <w:p w:rsidR="00F57DE8" w:rsidRDefault="00F5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DE8" w:rsidRDefault="00F57DE8">
      <w:pPr>
        <w:spacing w:after="0" w:line="240" w:lineRule="auto"/>
      </w:pPr>
      <w:r>
        <w:separator/>
      </w:r>
    </w:p>
  </w:footnote>
  <w:footnote w:type="continuationSeparator" w:id="0">
    <w:p w:rsidR="00F57DE8" w:rsidRDefault="00F5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DE8" w:rsidRDefault="0026450A" w:rsidP="00A12DE8">
    <w:pPr>
      <w:pStyle w:val="Header"/>
      <w:jc w:val="right"/>
    </w:pPr>
    <w:r>
      <w:t xml:space="preserve">Richard Sjöberg och Felix De Silva </w:t>
    </w:r>
  </w:p>
  <w:p w:rsidR="00A12DE8" w:rsidRDefault="0026450A" w:rsidP="00A12DE8">
    <w:pPr>
      <w:pStyle w:val="Header"/>
      <w:jc w:val="right"/>
    </w:pPr>
    <w:r>
      <w:t>Övningsgrupp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674AC"/>
    <w:multiLevelType w:val="hybridMultilevel"/>
    <w:tmpl w:val="8E4804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94562"/>
    <w:multiLevelType w:val="hybridMultilevel"/>
    <w:tmpl w:val="1C7290F6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17"/>
    <w:rsid w:val="000033BE"/>
    <w:rsid w:val="00020CB2"/>
    <w:rsid w:val="000260C4"/>
    <w:rsid w:val="00031A21"/>
    <w:rsid w:val="0009385C"/>
    <w:rsid w:val="000948DB"/>
    <w:rsid w:val="00096F2F"/>
    <w:rsid w:val="000A1784"/>
    <w:rsid w:val="000B30E5"/>
    <w:rsid w:val="000C396A"/>
    <w:rsid w:val="000E276C"/>
    <w:rsid w:val="001029E2"/>
    <w:rsid w:val="001038B4"/>
    <w:rsid w:val="0011248C"/>
    <w:rsid w:val="001A6EB2"/>
    <w:rsid w:val="001F086A"/>
    <w:rsid w:val="001F3951"/>
    <w:rsid w:val="002555DD"/>
    <w:rsid w:val="0026450A"/>
    <w:rsid w:val="002D2451"/>
    <w:rsid w:val="00323D3F"/>
    <w:rsid w:val="00326C68"/>
    <w:rsid w:val="00342946"/>
    <w:rsid w:val="00474A31"/>
    <w:rsid w:val="004A29DA"/>
    <w:rsid w:val="00554491"/>
    <w:rsid w:val="00642493"/>
    <w:rsid w:val="006C0203"/>
    <w:rsid w:val="00792012"/>
    <w:rsid w:val="007968C5"/>
    <w:rsid w:val="007A6397"/>
    <w:rsid w:val="007C156C"/>
    <w:rsid w:val="007C7733"/>
    <w:rsid w:val="007F39AC"/>
    <w:rsid w:val="007F3DDC"/>
    <w:rsid w:val="008400EE"/>
    <w:rsid w:val="008602DB"/>
    <w:rsid w:val="00896D76"/>
    <w:rsid w:val="008D451D"/>
    <w:rsid w:val="008D62A7"/>
    <w:rsid w:val="00927681"/>
    <w:rsid w:val="00942706"/>
    <w:rsid w:val="009905E0"/>
    <w:rsid w:val="009E0670"/>
    <w:rsid w:val="00A24179"/>
    <w:rsid w:val="00A42F5E"/>
    <w:rsid w:val="00A83F17"/>
    <w:rsid w:val="00AC71C3"/>
    <w:rsid w:val="00AE2F1D"/>
    <w:rsid w:val="00B306FE"/>
    <w:rsid w:val="00B657AC"/>
    <w:rsid w:val="00BC33ED"/>
    <w:rsid w:val="00C60AFA"/>
    <w:rsid w:val="00C8465A"/>
    <w:rsid w:val="00C85474"/>
    <w:rsid w:val="00CB3B1E"/>
    <w:rsid w:val="00CF1EE3"/>
    <w:rsid w:val="00CF3570"/>
    <w:rsid w:val="00D83249"/>
    <w:rsid w:val="00DD7116"/>
    <w:rsid w:val="00E14B80"/>
    <w:rsid w:val="00E229F1"/>
    <w:rsid w:val="00E53D14"/>
    <w:rsid w:val="00E55B8A"/>
    <w:rsid w:val="00E677C7"/>
    <w:rsid w:val="00F43066"/>
    <w:rsid w:val="00F5549B"/>
    <w:rsid w:val="00F57DE8"/>
    <w:rsid w:val="00F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EDD4D-25CE-4DAD-BBB8-0125B3C0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F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De Silva</dc:creator>
  <cp:keywords/>
  <dc:description/>
  <cp:lastModifiedBy>Felix De Silva</cp:lastModifiedBy>
  <cp:revision>3</cp:revision>
  <dcterms:created xsi:type="dcterms:W3CDTF">2014-05-13T13:36:00Z</dcterms:created>
  <dcterms:modified xsi:type="dcterms:W3CDTF">2014-05-14T19:35:00Z</dcterms:modified>
</cp:coreProperties>
</file>