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27" w:rsidRPr="006B230E" w:rsidRDefault="006B230E">
      <w:pPr>
        <w:rPr>
          <w:b/>
        </w:rPr>
      </w:pPr>
      <w:r w:rsidRPr="006B230E">
        <w:rPr>
          <w:b/>
        </w:rPr>
        <w:t>RiverSMART Notes</w:t>
      </w:r>
    </w:p>
    <w:p w:rsidR="006B230E" w:rsidRDefault="006B230E" w:rsidP="006B230E">
      <w:r>
        <w:t>Steps to run CRSS w/RiverSMART</w:t>
      </w:r>
    </w:p>
    <w:p w:rsidR="00EE70E0" w:rsidRDefault="00EE70E0" w:rsidP="006B230E">
      <w:pPr>
        <w:pStyle w:val="ListParagraph"/>
        <w:numPr>
          <w:ilvl w:val="0"/>
          <w:numId w:val="2"/>
        </w:numPr>
      </w:pPr>
      <w:r>
        <w:t xml:space="preserve">Be sure CRSS is configured to use Distributed MRM (this is the default of the files provided by Reclamation). </w:t>
      </w:r>
    </w:p>
    <w:p w:rsidR="00C70A4E" w:rsidRDefault="00C70A4E" w:rsidP="006B230E">
      <w:pPr>
        <w:pStyle w:val="ListParagraph"/>
        <w:numPr>
          <w:ilvl w:val="0"/>
          <w:numId w:val="2"/>
        </w:numPr>
      </w:pPr>
      <w:r>
        <w:t>Make sure the CRSS event contains the correct path to the RiverWare Executable on your machine.</w:t>
      </w:r>
    </w:p>
    <w:p w:rsidR="007053C2" w:rsidRDefault="007053C2" w:rsidP="006B230E">
      <w:pPr>
        <w:pStyle w:val="ListParagraph"/>
        <w:numPr>
          <w:ilvl w:val="0"/>
          <w:numId w:val="2"/>
        </w:numPr>
      </w:pPr>
      <w:r>
        <w:t>Validate the Study (Workspace -&gt; Validate Study). This ensures that all events are properly configured, and that all required files exist and can be located by RiverSMART.</w:t>
      </w:r>
    </w:p>
    <w:p w:rsidR="006B230E" w:rsidRDefault="00B24769" w:rsidP="006B230E">
      <w:pPr>
        <w:pStyle w:val="ListParagraph"/>
        <w:numPr>
          <w:ilvl w:val="0"/>
          <w:numId w:val="2"/>
        </w:numPr>
      </w:pPr>
      <w:r>
        <w:t>Generate Scenarios (Scenarios -&gt; Regenerate Scenarios). This takes a few minutes. This step is necessary when running on a new computer so that all of the appropriate XML files and folders get created.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Drag the columns to reflect the desired scenario naming convention. Reclamation uses Model,MRM Config,Demand,Policy,IC.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Hide combinations that may not ever need to be run.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Close the Scenario List Organizer.</w:t>
      </w:r>
    </w:p>
    <w:p w:rsidR="00B24769" w:rsidRDefault="00B24769" w:rsidP="00B24769">
      <w:pPr>
        <w:pStyle w:val="ListParagraph"/>
        <w:numPr>
          <w:ilvl w:val="0"/>
          <w:numId w:val="2"/>
        </w:numPr>
      </w:pPr>
      <w:r>
        <w:t>Save the file.</w:t>
      </w:r>
    </w:p>
    <w:p w:rsidR="00B24769" w:rsidRDefault="00B24769" w:rsidP="00B24769">
      <w:pPr>
        <w:pStyle w:val="ListParagraph"/>
        <w:numPr>
          <w:ilvl w:val="0"/>
          <w:numId w:val="2"/>
        </w:numPr>
      </w:pPr>
      <w:r>
        <w:t>Simulate the desired scenarios. (Scenarios -&gt; Simulate Scenarios)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Select the desired scenarios in the Scenario List Simulator dialog.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Start them all (Scenarios -&gt; Simulate Checked Scenarios)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The rdf files will be created in $CRSS_DIR/Scenario/ScenarioName, where Scena</w:t>
      </w:r>
      <w:r w:rsidR="009606A9">
        <w:t>rioName was configured in step 4</w:t>
      </w:r>
      <w:r>
        <w:t>.a, e.g., Apr2015_2016,DNF,2007Dems,IG,1983.</w:t>
      </w:r>
    </w:p>
    <w:p w:rsidR="00B24769" w:rsidRDefault="00B24769" w:rsidP="00B24769">
      <w:pPr>
        <w:pStyle w:val="ListParagraph"/>
        <w:numPr>
          <w:ilvl w:val="0"/>
          <w:numId w:val="2"/>
        </w:numPr>
      </w:pPr>
      <w:r>
        <w:t xml:space="preserve">Post-process the desired scenarios. Currently this is </w:t>
      </w:r>
      <w:r w:rsidR="00DD0EF0">
        <w:t>only configured</w:t>
      </w:r>
      <w:r>
        <w:t xml:space="preserve"> to creat</w:t>
      </w:r>
      <w:r w:rsidR="00DD0EF0">
        <w:t>e</w:t>
      </w:r>
      <w:r>
        <w:t xml:space="preserve"> Excel files from rdf files. (Scenarios -&gt; Post-Process Scenarios)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Select the desired scenarios in the Scenario List Post-Processor.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Scenarios -&gt; Post-Process Checked Scenarios to start post-processing.</w:t>
      </w:r>
    </w:p>
    <w:p w:rsidR="00B24769" w:rsidRDefault="00B24769" w:rsidP="00B24769">
      <w:pPr>
        <w:pStyle w:val="ListParagraph"/>
        <w:numPr>
          <w:ilvl w:val="1"/>
          <w:numId w:val="2"/>
        </w:numPr>
      </w:pPr>
      <w:r>
        <w:t>Excel files will</w:t>
      </w:r>
      <w:r w:rsidR="003D3066">
        <w:t xml:space="preserve"> also be saved in the $CRSS/Scenario/ScenarioName folder</w:t>
      </w:r>
      <w:r>
        <w:t>.</w:t>
      </w:r>
    </w:p>
    <w:p w:rsidR="00EE70E0" w:rsidRDefault="00EE70E0" w:rsidP="00EE70E0"/>
    <w:p w:rsidR="00EE70E0" w:rsidRDefault="00CE49E7" w:rsidP="00EE70E0">
      <w:r>
        <w:t>The diagnostics in RiverSMART version 1.</w:t>
      </w:r>
      <w:r w:rsidR="00A54645">
        <w:t>5.</w:t>
      </w:r>
      <w:r>
        <w:t xml:space="preserve">3 have been improved! </w:t>
      </w:r>
      <w:r w:rsidR="00A54645">
        <w:t xml:space="preserve">This includes buttons within the Scenarios menu that will show diagnostics for the different steps taken by RiverSMART. </w:t>
      </w:r>
      <w:r>
        <w:t xml:space="preserve">But if necessary, there are log files located in two locations: </w:t>
      </w:r>
      <w:r w:rsidR="00EE70E0">
        <w:t xml:space="preserve">If simulation of the scenarios is unsuccessful, the log files may be found in $CRSS_DIR/Working/CRSS. There will be one log file for each </w:t>
      </w:r>
      <w:r w:rsidR="00A54645">
        <w:t xml:space="preserve">computer </w:t>
      </w:r>
      <w:bookmarkStart w:id="0" w:name="_GoBack"/>
      <w:bookmarkEnd w:id="0"/>
      <w:r w:rsidR="00EE70E0">
        <w:t xml:space="preserve">processor. There is also a log file that is generated in the user’s temporary files, e.g., C:\users\rabutler\AppData\Local\Temp, called RwBatch.log. </w:t>
      </w:r>
    </w:p>
    <w:p w:rsidR="00EE70E0" w:rsidRDefault="00EE70E0" w:rsidP="00EE70E0"/>
    <w:p w:rsidR="00B24769" w:rsidRDefault="00B24769" w:rsidP="00B24769"/>
    <w:sectPr w:rsidR="00B247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E3" w:rsidRDefault="005D78E3" w:rsidP="006B230E">
      <w:pPr>
        <w:spacing w:after="0" w:line="240" w:lineRule="auto"/>
      </w:pPr>
      <w:r>
        <w:separator/>
      </w:r>
    </w:p>
  </w:endnote>
  <w:endnote w:type="continuationSeparator" w:id="0">
    <w:p w:rsidR="005D78E3" w:rsidRDefault="005D78E3" w:rsidP="006B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E3" w:rsidRDefault="005D78E3" w:rsidP="006B230E">
      <w:pPr>
        <w:spacing w:after="0" w:line="240" w:lineRule="auto"/>
      </w:pPr>
      <w:r>
        <w:separator/>
      </w:r>
    </w:p>
  </w:footnote>
  <w:footnote w:type="continuationSeparator" w:id="0">
    <w:p w:rsidR="005D78E3" w:rsidRDefault="005D78E3" w:rsidP="006B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30E" w:rsidRDefault="006B230E">
    <w:pPr>
      <w:pStyle w:val="Header"/>
    </w:pPr>
    <w:r>
      <w:t>DRAFT – RiverSMART N</w:t>
    </w:r>
    <w:r w:rsidR="00C70A4E">
      <w:t>otes</w:t>
    </w:r>
    <w:r w:rsidR="00C70A4E">
      <w:tab/>
    </w:r>
    <w:r w:rsidR="00C70A4E">
      <w:tab/>
      <w:t xml:space="preserve">Last Updated: </w:t>
    </w:r>
    <w:r w:rsidR="00046A85">
      <w:t>April</w:t>
    </w:r>
    <w:r w:rsidR="00C70A4E">
      <w:t xml:space="preserve"> </w:t>
    </w:r>
    <w:r w:rsidR="00046A85">
      <w:t>28</w:t>
    </w:r>
    <w:r w:rsidR="00C70A4E"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1664"/>
    <w:multiLevelType w:val="hybridMultilevel"/>
    <w:tmpl w:val="5852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36929"/>
    <w:multiLevelType w:val="hybridMultilevel"/>
    <w:tmpl w:val="10A61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0E"/>
    <w:rsid w:val="00046A85"/>
    <w:rsid w:val="00291CBA"/>
    <w:rsid w:val="003D3066"/>
    <w:rsid w:val="00426D65"/>
    <w:rsid w:val="005D78E3"/>
    <w:rsid w:val="00696058"/>
    <w:rsid w:val="006B230E"/>
    <w:rsid w:val="007053C2"/>
    <w:rsid w:val="008D3A27"/>
    <w:rsid w:val="009606A9"/>
    <w:rsid w:val="00A54645"/>
    <w:rsid w:val="00B24769"/>
    <w:rsid w:val="00C70A4E"/>
    <w:rsid w:val="00CE49E7"/>
    <w:rsid w:val="00DD0EF0"/>
    <w:rsid w:val="00E041C3"/>
    <w:rsid w:val="00E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C0C7E-536F-4C0E-A738-7C23B547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0E"/>
  </w:style>
  <w:style w:type="paragraph" w:styleId="Footer">
    <w:name w:val="footer"/>
    <w:basedOn w:val="Normal"/>
    <w:link w:val="FooterChar"/>
    <w:uiPriority w:val="99"/>
    <w:unhideWhenUsed/>
    <w:rsid w:val="006B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0E"/>
  </w:style>
  <w:style w:type="paragraph" w:styleId="ListParagraph">
    <w:name w:val="List Paragraph"/>
    <w:basedOn w:val="Normal"/>
    <w:uiPriority w:val="34"/>
    <w:qFormat/>
    <w:rsid w:val="006B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(Alan) Butler</dc:creator>
  <cp:lastModifiedBy>Butler, Robert (Alan) A</cp:lastModifiedBy>
  <cp:revision>3</cp:revision>
  <dcterms:created xsi:type="dcterms:W3CDTF">2017-04-28T19:32:00Z</dcterms:created>
  <dcterms:modified xsi:type="dcterms:W3CDTF">2017-04-28T19:33:00Z</dcterms:modified>
</cp:coreProperties>
</file>