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C2F" w:rsidRPr="004E696A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t>МИНИСТЕРСТВО СЕЛЬСКОГО ХОЗЯЙСТВА РФ</w:t>
      </w:r>
    </w:p>
    <w:p w:rsidR="00D61C2F" w:rsidRPr="004E696A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</w:t>
      </w:r>
    </w:p>
    <w:p w:rsidR="00D61C2F" w:rsidRPr="004E696A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:rsidR="00D61C2F" w:rsidRPr="004E696A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t>СТАВРОПОЛЬСКИЙ ГОСУДАРСТВЕННЫЙ АГРАРНЫЙ</w:t>
      </w:r>
    </w:p>
    <w:p w:rsidR="00D61C2F" w:rsidRPr="004E696A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t>УНИВЕРСИТЕТ</w:t>
      </w:r>
    </w:p>
    <w:p w:rsidR="00D61C2F" w:rsidRPr="004E696A" w:rsidRDefault="00D61C2F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Факультет Цифровых Технологий</w:t>
      </w:r>
    </w:p>
    <w:p w:rsidR="00D61C2F" w:rsidRPr="004E696A" w:rsidRDefault="00D61C2F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:rsidR="00D61C2F" w:rsidRPr="004E696A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t>СЕМЕСТРОВОЕ ДОМАШНЕЕ ЗАДАНИЕ</w:t>
      </w:r>
    </w:p>
    <w:p w:rsidR="00D61C2F" w:rsidRPr="004E696A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t>на тему: «</w:t>
      </w:r>
      <w:r w:rsidR="000F0C4A">
        <w:rPr>
          <w:rFonts w:ascii="Times New Roman" w:hAnsi="Times New Roman" w:cs="Times New Roman"/>
          <w:b/>
          <w:sz w:val="28"/>
          <w:szCs w:val="28"/>
        </w:rPr>
        <w:t>Организация и управление производственным процессом</w:t>
      </w:r>
      <w:r w:rsidRPr="004E696A">
        <w:rPr>
          <w:rFonts w:ascii="Times New Roman" w:hAnsi="Times New Roman" w:cs="Times New Roman"/>
          <w:b/>
          <w:sz w:val="28"/>
          <w:szCs w:val="28"/>
        </w:rPr>
        <w:t>»</w:t>
      </w:r>
    </w:p>
    <w:p w:rsidR="00D61C2F" w:rsidRPr="004E696A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t>по дисциплине: Информационные системы управления предприятиями</w:t>
      </w:r>
    </w:p>
    <w:p w:rsidR="00D61C2F" w:rsidRPr="004E696A" w:rsidRDefault="00D61C2F" w:rsidP="00D43E47">
      <w:pPr>
        <w:spacing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4E696A">
        <w:rPr>
          <w:rFonts w:ascii="Times New Roman" w:hAnsi="Times New Roman" w:cs="Times New Roman"/>
          <w:i/>
          <w:sz w:val="28"/>
          <w:szCs w:val="28"/>
          <w:u w:val="single"/>
        </w:rPr>
        <w:t>Выполнил</w:t>
      </w:r>
      <w:r w:rsidR="000F0C4A">
        <w:rPr>
          <w:rFonts w:ascii="Times New Roman" w:hAnsi="Times New Roman" w:cs="Times New Roman"/>
          <w:i/>
          <w:sz w:val="28"/>
          <w:szCs w:val="28"/>
          <w:u w:val="single"/>
        </w:rPr>
        <w:t>а</w:t>
      </w:r>
      <w:r w:rsidRPr="004E696A">
        <w:rPr>
          <w:rFonts w:ascii="Times New Roman" w:hAnsi="Times New Roman" w:cs="Times New Roman"/>
          <w:i/>
          <w:sz w:val="28"/>
          <w:szCs w:val="28"/>
        </w:rPr>
        <w:t xml:space="preserve"> студент</w:t>
      </w:r>
      <w:r w:rsidR="000F0C4A">
        <w:rPr>
          <w:rFonts w:ascii="Times New Roman" w:hAnsi="Times New Roman" w:cs="Times New Roman"/>
          <w:i/>
          <w:sz w:val="28"/>
          <w:szCs w:val="28"/>
        </w:rPr>
        <w:t>ка</w:t>
      </w:r>
      <w:r w:rsidRPr="004E696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E696A">
        <w:rPr>
          <w:rFonts w:ascii="Times New Roman" w:hAnsi="Times New Roman" w:cs="Times New Roman"/>
          <w:sz w:val="28"/>
          <w:szCs w:val="28"/>
        </w:rPr>
        <w:t>2</w:t>
      </w:r>
      <w:r w:rsidRPr="004E696A">
        <w:rPr>
          <w:rFonts w:ascii="Times New Roman" w:hAnsi="Times New Roman" w:cs="Times New Roman"/>
          <w:i/>
          <w:sz w:val="28"/>
          <w:szCs w:val="28"/>
        </w:rPr>
        <w:t xml:space="preserve"> курса, </w:t>
      </w:r>
      <w:proofErr w:type="spellStart"/>
      <w:r w:rsidRPr="004E696A">
        <w:rPr>
          <w:rFonts w:ascii="Times New Roman" w:hAnsi="Times New Roman" w:cs="Times New Roman"/>
          <w:sz w:val="28"/>
          <w:szCs w:val="28"/>
        </w:rPr>
        <w:t>ИСиТ</w:t>
      </w:r>
      <w:proofErr w:type="spellEnd"/>
      <w:r>
        <w:rPr>
          <w:rFonts w:ascii="Times New Roman" w:hAnsi="Times New Roman" w:cs="Times New Roman"/>
          <w:sz w:val="28"/>
          <w:szCs w:val="28"/>
        </w:rPr>
        <w:t>–</w:t>
      </w:r>
      <w:r w:rsidRPr="004E696A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E696A">
        <w:rPr>
          <w:rFonts w:ascii="Times New Roman" w:hAnsi="Times New Roman" w:cs="Times New Roman"/>
          <w:sz w:val="28"/>
          <w:szCs w:val="28"/>
        </w:rPr>
        <w:t>24/4</w:t>
      </w:r>
      <w:r w:rsidRPr="004E696A">
        <w:rPr>
          <w:rFonts w:ascii="Times New Roman" w:hAnsi="Times New Roman" w:cs="Times New Roman"/>
          <w:i/>
          <w:sz w:val="28"/>
          <w:szCs w:val="28"/>
        </w:rPr>
        <w:t xml:space="preserve"> группы</w:t>
      </w:r>
    </w:p>
    <w:p w:rsidR="00D61C2F" w:rsidRPr="004E696A" w:rsidRDefault="00D61C2F" w:rsidP="00D43E4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i/>
          <w:sz w:val="28"/>
          <w:szCs w:val="28"/>
        </w:rPr>
        <w:t>(ФИО полностью)</w:t>
      </w:r>
      <w:r w:rsidRPr="004E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0C4A">
        <w:rPr>
          <w:rFonts w:ascii="Times New Roman" w:hAnsi="Times New Roman" w:cs="Times New Roman"/>
          <w:sz w:val="28"/>
          <w:szCs w:val="28"/>
        </w:rPr>
        <w:t>Оберемко</w:t>
      </w:r>
      <w:proofErr w:type="spellEnd"/>
      <w:r w:rsidR="000F0C4A">
        <w:rPr>
          <w:rFonts w:ascii="Times New Roman" w:hAnsi="Times New Roman" w:cs="Times New Roman"/>
          <w:sz w:val="28"/>
          <w:szCs w:val="28"/>
        </w:rPr>
        <w:t xml:space="preserve"> Анна Алексеевна</w:t>
      </w:r>
    </w:p>
    <w:p w:rsidR="00D61C2F" w:rsidRPr="004E696A" w:rsidRDefault="00D61C2F" w:rsidP="00D43E47">
      <w:pPr>
        <w:spacing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4E696A">
        <w:rPr>
          <w:rFonts w:ascii="Times New Roman" w:hAnsi="Times New Roman" w:cs="Times New Roman"/>
          <w:i/>
          <w:sz w:val="28"/>
          <w:szCs w:val="28"/>
        </w:rPr>
        <w:t>Проверил: доцент кафедры</w:t>
      </w:r>
    </w:p>
    <w:p w:rsidR="00D61C2F" w:rsidRPr="004E696A" w:rsidRDefault="00D61C2F" w:rsidP="00D43E47">
      <w:pPr>
        <w:spacing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4E696A">
        <w:rPr>
          <w:rFonts w:ascii="Times New Roman" w:hAnsi="Times New Roman" w:cs="Times New Roman"/>
          <w:i/>
          <w:sz w:val="28"/>
          <w:szCs w:val="28"/>
        </w:rPr>
        <w:t>информационных систем и</w:t>
      </w:r>
    </w:p>
    <w:p w:rsidR="00D61C2F" w:rsidRPr="004E696A" w:rsidRDefault="00D61C2F" w:rsidP="00D43E47">
      <w:pPr>
        <w:spacing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4E696A">
        <w:rPr>
          <w:rFonts w:ascii="Times New Roman" w:hAnsi="Times New Roman" w:cs="Times New Roman"/>
          <w:i/>
          <w:sz w:val="28"/>
          <w:szCs w:val="28"/>
        </w:rPr>
        <w:t>технологий</w:t>
      </w:r>
    </w:p>
    <w:p w:rsidR="00D61C2F" w:rsidRPr="004E696A" w:rsidRDefault="00D61C2F" w:rsidP="00D43E47">
      <w:pPr>
        <w:spacing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4E696A">
        <w:rPr>
          <w:rFonts w:ascii="Times New Roman" w:hAnsi="Times New Roman" w:cs="Times New Roman"/>
          <w:i/>
          <w:sz w:val="28"/>
          <w:szCs w:val="28"/>
        </w:rPr>
        <w:t>к.т.н., доцент Рачков В.Е.</w:t>
      </w:r>
    </w:p>
    <w:p w:rsidR="00D61C2F" w:rsidRPr="004E696A" w:rsidRDefault="00D61C2F" w:rsidP="00D43E47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E696A">
        <w:rPr>
          <w:rFonts w:ascii="Times New Roman" w:hAnsi="Times New Roman" w:cs="Times New Roman"/>
          <w:i/>
          <w:sz w:val="28"/>
          <w:szCs w:val="28"/>
        </w:rPr>
        <w:t>Дата сдачи__________________</w:t>
      </w:r>
    </w:p>
    <w:p w:rsidR="00D61C2F" w:rsidRPr="004E696A" w:rsidRDefault="00D61C2F" w:rsidP="00D43E47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E696A">
        <w:rPr>
          <w:rFonts w:ascii="Times New Roman" w:hAnsi="Times New Roman" w:cs="Times New Roman"/>
          <w:i/>
          <w:sz w:val="28"/>
          <w:szCs w:val="28"/>
        </w:rPr>
        <w:t>Дата защиты________________</w:t>
      </w:r>
    </w:p>
    <w:p w:rsidR="00D61C2F" w:rsidRPr="004E696A" w:rsidRDefault="00D61C2F" w:rsidP="00D43E47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4E696A">
        <w:rPr>
          <w:rFonts w:ascii="Times New Roman" w:hAnsi="Times New Roman" w:cs="Times New Roman"/>
          <w:i/>
          <w:sz w:val="28"/>
          <w:szCs w:val="28"/>
        </w:rPr>
        <w:t>Оценка______________________</w:t>
      </w:r>
    </w:p>
    <w:p w:rsidR="00D61C2F" w:rsidRPr="004E696A" w:rsidRDefault="00D61C2F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61C2F" w:rsidRPr="004E696A" w:rsidRDefault="00D61C2F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61C2F" w:rsidRPr="004E696A" w:rsidRDefault="00D61C2F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61C2F" w:rsidRPr="004E696A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t>Ставрополь, 2026</w:t>
      </w:r>
    </w:p>
    <w:p w:rsidR="00D61C2F" w:rsidRPr="004E696A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lastRenderedPageBreak/>
        <w:t>Исходные данные к семестровому домашнему заданию (постановка задачи):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Семестровое домашнее задание (СДЗ) имеет целью закрепить и обобщить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полученные знания по учебной дисциплине «Информационные системы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управления предприятиями», научить студентов систематизировать и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представлять полученные знания с использованием </w:t>
      </w:r>
      <w:proofErr w:type="gramStart"/>
      <w:r w:rsidRPr="004E696A">
        <w:rPr>
          <w:rFonts w:ascii="Times New Roman" w:hAnsi="Times New Roman" w:cs="Times New Roman"/>
          <w:sz w:val="28"/>
          <w:szCs w:val="28"/>
        </w:rPr>
        <w:t>современных</w:t>
      </w:r>
      <w:proofErr w:type="gramEnd"/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информационных технологий.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E696A">
        <w:rPr>
          <w:rFonts w:ascii="Times New Roman" w:hAnsi="Times New Roman" w:cs="Times New Roman"/>
          <w:sz w:val="28"/>
          <w:szCs w:val="28"/>
        </w:rPr>
        <w:t>СДЗ в своей содержательной части должна представлять (в соответствии с</w:t>
      </w:r>
      <w:proofErr w:type="gramEnd"/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индивидуальным заданием) характеристику объекта и предмета исследования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в рамках предметной области, реализацию целевой установки на проработку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материала.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Перечень вопросов, подлежащих разработке в СДЗ: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Подготовка и сбор материала для СДЗ, его анализ, обобщение,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структурирование и представление в пояснительной записке. СДЗ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представляет собой логически увязанный через систему выводов материал,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E696A">
        <w:rPr>
          <w:rFonts w:ascii="Times New Roman" w:hAnsi="Times New Roman" w:cs="Times New Roman"/>
          <w:sz w:val="28"/>
          <w:szCs w:val="28"/>
        </w:rPr>
        <w:t>состоящий</w:t>
      </w:r>
      <w:proofErr w:type="gramEnd"/>
      <w:r w:rsidRPr="004E696A">
        <w:rPr>
          <w:rFonts w:ascii="Times New Roman" w:hAnsi="Times New Roman" w:cs="Times New Roman"/>
          <w:sz w:val="28"/>
          <w:szCs w:val="28"/>
        </w:rPr>
        <w:t xml:space="preserve"> как правило из двух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E696A">
        <w:rPr>
          <w:rFonts w:ascii="Times New Roman" w:hAnsi="Times New Roman" w:cs="Times New Roman"/>
          <w:sz w:val="28"/>
          <w:szCs w:val="28"/>
        </w:rPr>
        <w:t xml:space="preserve"> трех глав, введения, заключения, списка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использованных источников и приложений (Приложение А). Во введении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проводится актуализация темы, детализируются цель, объект, предмет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разработки,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E696A">
        <w:rPr>
          <w:rFonts w:ascii="Times New Roman" w:hAnsi="Times New Roman" w:cs="Times New Roman"/>
          <w:sz w:val="28"/>
          <w:szCs w:val="28"/>
        </w:rPr>
        <w:t xml:space="preserve"> ее заключительной части, показывается </w:t>
      </w:r>
      <w:proofErr w:type="gramStart"/>
      <w:r w:rsidRPr="004E696A">
        <w:rPr>
          <w:rFonts w:ascii="Times New Roman" w:hAnsi="Times New Roman" w:cs="Times New Roman"/>
          <w:sz w:val="28"/>
          <w:szCs w:val="28"/>
        </w:rPr>
        <w:t>практическая</w:t>
      </w:r>
      <w:proofErr w:type="gramEnd"/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значимость проработанного материала. По тексту в обязательном порядке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E696A">
        <w:rPr>
          <w:rFonts w:ascii="Times New Roman" w:hAnsi="Times New Roman" w:cs="Times New Roman"/>
          <w:sz w:val="28"/>
          <w:szCs w:val="28"/>
        </w:rPr>
        <w:t>делаются ссылки на использованные источники (количество источников не</w:t>
      </w:r>
      <w:proofErr w:type="gramEnd"/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менее 10). В приложения </w:t>
      </w:r>
      <w:proofErr w:type="gramStart"/>
      <w:r w:rsidRPr="004E696A">
        <w:rPr>
          <w:rFonts w:ascii="Times New Roman" w:hAnsi="Times New Roman" w:cs="Times New Roman"/>
          <w:sz w:val="28"/>
          <w:szCs w:val="28"/>
        </w:rPr>
        <w:t>могут</w:t>
      </w:r>
      <w:proofErr w:type="gramEnd"/>
      <w:r w:rsidRPr="004E696A">
        <w:rPr>
          <w:rFonts w:ascii="Times New Roman" w:hAnsi="Times New Roman" w:cs="Times New Roman"/>
          <w:sz w:val="28"/>
          <w:szCs w:val="28"/>
        </w:rPr>
        <w:t xml:space="preserve"> выносятся: не масштабируемые рисунки;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lastRenderedPageBreak/>
        <w:t>итоговый тест по материалу СДЗ, состоящий из 36 вопросов с четырьмя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вариантами ответов, </w:t>
      </w:r>
      <w:proofErr w:type="gramStart"/>
      <w:r w:rsidRPr="004E696A">
        <w:rPr>
          <w:rFonts w:ascii="Times New Roman" w:hAnsi="Times New Roman" w:cs="Times New Roman"/>
          <w:sz w:val="28"/>
          <w:szCs w:val="28"/>
        </w:rPr>
        <w:t>реализованный</w:t>
      </w:r>
      <w:proofErr w:type="gramEnd"/>
      <w:r w:rsidRPr="004E696A">
        <w:rPr>
          <w:rFonts w:ascii="Times New Roman" w:hAnsi="Times New Roman" w:cs="Times New Roman"/>
          <w:sz w:val="28"/>
          <w:szCs w:val="28"/>
        </w:rPr>
        <w:t xml:space="preserve"> в тестовой оболочке </w:t>
      </w:r>
      <w:proofErr w:type="spellStart"/>
      <w:r w:rsidRPr="004E696A">
        <w:rPr>
          <w:rFonts w:ascii="Times New Roman" w:hAnsi="Times New Roman" w:cs="Times New Roman"/>
          <w:sz w:val="28"/>
          <w:szCs w:val="28"/>
        </w:rPr>
        <w:t>MyTestX</w:t>
      </w:r>
      <w:proofErr w:type="spellEnd"/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(используются все 9 видов тестовых заданий равномерно) и </w:t>
      </w:r>
      <w:proofErr w:type="gramStart"/>
      <w:r w:rsidRPr="004E696A">
        <w:rPr>
          <w:rFonts w:ascii="Times New Roman" w:hAnsi="Times New Roman" w:cs="Times New Roman"/>
          <w:sz w:val="28"/>
          <w:szCs w:val="28"/>
        </w:rPr>
        <w:t>охватывающий</w:t>
      </w:r>
      <w:proofErr w:type="gramEnd"/>
      <w:r w:rsidRPr="004E696A">
        <w:rPr>
          <w:rFonts w:ascii="Times New Roman" w:hAnsi="Times New Roman" w:cs="Times New Roman"/>
          <w:sz w:val="28"/>
          <w:szCs w:val="28"/>
        </w:rPr>
        <w:t xml:space="preserve"> в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полном </w:t>
      </w:r>
      <w:proofErr w:type="gramStart"/>
      <w:r w:rsidRPr="004E696A">
        <w:rPr>
          <w:rFonts w:ascii="Times New Roman" w:hAnsi="Times New Roman" w:cs="Times New Roman"/>
          <w:sz w:val="28"/>
          <w:szCs w:val="28"/>
        </w:rPr>
        <w:t>объеме</w:t>
      </w:r>
      <w:proofErr w:type="gramEnd"/>
      <w:r w:rsidRPr="004E696A">
        <w:rPr>
          <w:rFonts w:ascii="Times New Roman" w:hAnsi="Times New Roman" w:cs="Times New Roman"/>
          <w:sz w:val="28"/>
          <w:szCs w:val="28"/>
        </w:rPr>
        <w:t xml:space="preserve"> материал СДЗ. Файлы с электронной версией СДЗ, презентацией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к докладу для защиты </w:t>
      </w:r>
      <w:proofErr w:type="gramStart"/>
      <w:r w:rsidRPr="004E696A">
        <w:rPr>
          <w:rFonts w:ascii="Times New Roman" w:hAnsi="Times New Roman" w:cs="Times New Roman"/>
          <w:sz w:val="28"/>
          <w:szCs w:val="28"/>
        </w:rPr>
        <w:t>СДЗ</w:t>
      </w:r>
      <w:proofErr w:type="gramEnd"/>
      <w:r w:rsidRPr="004E696A">
        <w:rPr>
          <w:rFonts w:ascii="Times New Roman" w:hAnsi="Times New Roman" w:cs="Times New Roman"/>
          <w:sz w:val="28"/>
          <w:szCs w:val="28"/>
        </w:rPr>
        <w:t xml:space="preserve"> а также тест по материалам работы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прикрепляются в образовательной среде для проверки и рецензирования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преподавателем. Материалы СДЗ готовятся в текстовом редакторе </w:t>
      </w:r>
      <w:proofErr w:type="spellStart"/>
      <w:r w:rsidRPr="004E696A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4E696A">
        <w:rPr>
          <w:rFonts w:ascii="Times New Roman" w:hAnsi="Times New Roman" w:cs="Times New Roman"/>
          <w:sz w:val="28"/>
          <w:szCs w:val="28"/>
        </w:rPr>
        <w:t>,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шрифт </w:t>
      </w:r>
      <w:proofErr w:type="spellStart"/>
      <w:r w:rsidRPr="004E696A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4E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696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4E6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696A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4E696A">
        <w:rPr>
          <w:rFonts w:ascii="Times New Roman" w:hAnsi="Times New Roman" w:cs="Times New Roman"/>
          <w:sz w:val="28"/>
          <w:szCs w:val="28"/>
        </w:rPr>
        <w:t xml:space="preserve"> 14, интервал 1,5, объем материала от 30 страниц и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более (исключая приложения). СДЗ, презентация и тест прикрепляются </w:t>
      </w:r>
      <w:proofErr w:type="gramStart"/>
      <w:r w:rsidRPr="004E696A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образовательной среде для проверки и рецензирования не </w:t>
      </w:r>
      <w:proofErr w:type="gramStart"/>
      <w:r w:rsidRPr="004E696A">
        <w:rPr>
          <w:rFonts w:ascii="Times New Roman" w:hAnsi="Times New Roman" w:cs="Times New Roman"/>
          <w:sz w:val="28"/>
          <w:szCs w:val="28"/>
        </w:rPr>
        <w:t>позднее</w:t>
      </w:r>
      <w:proofErr w:type="gramEnd"/>
      <w:r w:rsidRPr="004E696A">
        <w:rPr>
          <w:rFonts w:ascii="Times New Roman" w:hAnsi="Times New Roman" w:cs="Times New Roman"/>
          <w:sz w:val="28"/>
          <w:szCs w:val="28"/>
        </w:rPr>
        <w:t xml:space="preserve"> чем за 10 дней</w:t>
      </w:r>
      <w:r w:rsidR="000F0C4A">
        <w:rPr>
          <w:rFonts w:ascii="Times New Roman" w:hAnsi="Times New Roman" w:cs="Times New Roman"/>
          <w:sz w:val="28"/>
          <w:szCs w:val="28"/>
        </w:rPr>
        <w:t xml:space="preserve"> </w:t>
      </w:r>
      <w:r w:rsidRPr="004E696A">
        <w:rPr>
          <w:rFonts w:ascii="Times New Roman" w:hAnsi="Times New Roman" w:cs="Times New Roman"/>
          <w:sz w:val="28"/>
          <w:szCs w:val="28"/>
        </w:rPr>
        <w:t>до начала зачетной сессии. Защита СДЗ проводится в ходе зачетной сессии.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Перечень графического материала СДЗ:________________________________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 w:rsidRPr="004E696A">
        <w:rPr>
          <w:rFonts w:ascii="Times New Roman" w:hAnsi="Times New Roman" w:cs="Times New Roman"/>
          <w:sz w:val="28"/>
          <w:szCs w:val="28"/>
        </w:rPr>
        <w:t>Пояснительная записка СДЗ в составе: титульный лист, задание, оглавление,</w:t>
      </w:r>
      <w:r w:rsidR="000F0C4A">
        <w:rPr>
          <w:rFonts w:ascii="Times New Roman" w:hAnsi="Times New Roman" w:cs="Times New Roman"/>
          <w:sz w:val="28"/>
          <w:szCs w:val="28"/>
        </w:rPr>
        <w:t xml:space="preserve"> </w:t>
      </w:r>
      <w:r w:rsidRPr="004E696A">
        <w:rPr>
          <w:rFonts w:ascii="Times New Roman" w:hAnsi="Times New Roman" w:cs="Times New Roman"/>
          <w:sz w:val="28"/>
          <w:szCs w:val="28"/>
        </w:rPr>
        <w:t>введение, основные главы материала, заключение, список использованных</w:t>
      </w:r>
      <w:r w:rsidR="000F0C4A">
        <w:rPr>
          <w:rFonts w:ascii="Times New Roman" w:hAnsi="Times New Roman" w:cs="Times New Roman"/>
          <w:sz w:val="28"/>
          <w:szCs w:val="28"/>
        </w:rPr>
        <w:t xml:space="preserve"> </w:t>
      </w:r>
      <w:r w:rsidRPr="004E696A">
        <w:rPr>
          <w:rFonts w:ascii="Times New Roman" w:hAnsi="Times New Roman" w:cs="Times New Roman"/>
          <w:sz w:val="28"/>
          <w:szCs w:val="28"/>
        </w:rPr>
        <w:t>источников, приложения; бланк рецензии, справка об оригинальности работы.</w:t>
      </w:r>
      <w:proofErr w:type="gramEnd"/>
    </w:p>
    <w:p w:rsidR="00D61C2F" w:rsidRPr="004E696A" w:rsidRDefault="00D61C2F" w:rsidP="00D43E4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Руководитель: доцент кафедры ИС, к.т.н., доцент</w:t>
      </w:r>
    </w:p>
    <w:p w:rsidR="00D61C2F" w:rsidRPr="004E696A" w:rsidRDefault="00D61C2F" w:rsidP="00D43E4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______________ ____________ В.Е. Рачков</w:t>
      </w:r>
    </w:p>
    <w:p w:rsidR="00D61C2F" w:rsidRPr="004E696A" w:rsidRDefault="00D61C2F" w:rsidP="00D43E4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 (подпись) (дата) (ФИО руководителя)</w:t>
      </w:r>
    </w:p>
    <w:p w:rsidR="00D61C2F" w:rsidRPr="004E696A" w:rsidRDefault="00D61C2F" w:rsidP="00D43E4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Задание принял к исполнению ___группа; ___курс</w:t>
      </w:r>
    </w:p>
    <w:p w:rsidR="00D61C2F" w:rsidRPr="004E696A" w:rsidRDefault="00D61C2F" w:rsidP="00D43E4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_____________________ ______ _______________</w:t>
      </w:r>
    </w:p>
    <w:p w:rsidR="00D61C2F" w:rsidRPr="004E696A" w:rsidRDefault="00D61C2F" w:rsidP="00D43E4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 (подпись) (дата) (ФИО исполнителя)</w:t>
      </w:r>
    </w:p>
    <w:p w:rsidR="00631B67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43E47" w:rsidRDefault="00D43E47" w:rsidP="00D4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C55174" w:rsidRPr="00C55174" w:rsidRDefault="00C55174" w:rsidP="00C551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5174">
        <w:rPr>
          <w:rFonts w:ascii="Times New Roman" w:hAnsi="Times New Roman" w:cs="Times New Roman"/>
          <w:sz w:val="28"/>
          <w:szCs w:val="28"/>
        </w:rPr>
        <w:t>В условиях современной экономики, характеризующейся высокой конкуренцией, глобализацией рынков и стремительным развитием цифровых технологий, эффективность деятельности промышленного предприятия напрямую определяется качеством управления его производственными процессами. Способность выпускать продукцию требуемого качества, в необходимом объёме, с минимальными затратами и строго в установленные сроки становится ключевым фактором выживания и долгосрочного успеха. Внедрение современных информационных систем (ERP, MES, APS), принципов бережливого производства (</w:t>
      </w:r>
      <w:proofErr w:type="spellStart"/>
      <w:r w:rsidRPr="00C55174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C55174">
        <w:rPr>
          <w:rFonts w:ascii="Times New Roman" w:hAnsi="Times New Roman" w:cs="Times New Roman"/>
          <w:sz w:val="28"/>
          <w:szCs w:val="28"/>
        </w:rPr>
        <w:t xml:space="preserve">) и методов оперативно-производственного планирования позволяет российским компаниям значительно сократить издержки, повысить производительность и гибкость. Однако на многих предприятиях сохраняются устаревшие подходы к организации труда, нерациональная планировка, большие объёмы незавершённого производства и высокий процент брака. </w:t>
      </w:r>
      <w:proofErr w:type="gramStart"/>
      <w:r w:rsidRPr="00C55174">
        <w:rPr>
          <w:rFonts w:ascii="Times New Roman" w:hAnsi="Times New Roman" w:cs="Times New Roman"/>
          <w:sz w:val="28"/>
          <w:szCs w:val="28"/>
        </w:rPr>
        <w:t xml:space="preserve">Это делает тему организации и управления производственным процессом крайне актуальной как с теоретической, так и с прикладной точек зрения. </w:t>
      </w:r>
      <w:proofErr w:type="gramEnd"/>
    </w:p>
    <w:p w:rsidR="00C55174" w:rsidRPr="00C55174" w:rsidRDefault="00C55174" w:rsidP="00C551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5174">
        <w:rPr>
          <w:rFonts w:ascii="Times New Roman" w:hAnsi="Times New Roman" w:cs="Times New Roman"/>
          <w:sz w:val="28"/>
          <w:szCs w:val="28"/>
        </w:rPr>
        <w:t xml:space="preserve">Целью данной работы является систематизация и углубление теоретических знаний в области организации и управления производственным процессом, а также разработка практических рекомендаций по повышению эффективности производства на примере условного машиностроительного предприятия. </w:t>
      </w:r>
      <w:proofErr w:type="gramStart"/>
      <w:r w:rsidRPr="00C55174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в работе решаются следующие задачи: анализ понятийного аппарата, принципов и типов производственных процессов; изучение современных систем управления (MRP, ERP, MES, </w:t>
      </w:r>
      <w:proofErr w:type="spellStart"/>
      <w:r w:rsidRPr="00C55174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C55174">
        <w:rPr>
          <w:rFonts w:ascii="Times New Roman" w:hAnsi="Times New Roman" w:cs="Times New Roman"/>
          <w:sz w:val="28"/>
          <w:szCs w:val="28"/>
        </w:rPr>
        <w:t>) и методов оперативно-производственного планирования; выявление типичных проблем управления производством и способов их преодоления; а также моделирование этапов внедрения комплексной системы управления на конкретном предприятии с оценкой полученных экономических и операционных результатов.</w:t>
      </w:r>
      <w:proofErr w:type="gramEnd"/>
    </w:p>
    <w:p w:rsidR="00C55174" w:rsidRPr="00C55174" w:rsidRDefault="00C55174" w:rsidP="00C551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5174">
        <w:rPr>
          <w:rFonts w:ascii="Times New Roman" w:hAnsi="Times New Roman" w:cs="Times New Roman"/>
          <w:sz w:val="28"/>
          <w:szCs w:val="28"/>
        </w:rPr>
        <w:lastRenderedPageBreak/>
        <w:t>Объектом исследования выступает производственный процесс промышленного предприятия, рассматриваемый как совокупность взаимосвязанных стадий, операций и ресурсов, направленных на выпуск готовой продукции. В практической части работы объектом детализируется до деятельности условного машиностроительного предприятия ООО «</w:t>
      </w:r>
      <w:proofErr w:type="spellStart"/>
      <w:r w:rsidRPr="00C55174">
        <w:rPr>
          <w:rFonts w:ascii="Times New Roman" w:hAnsi="Times New Roman" w:cs="Times New Roman"/>
          <w:sz w:val="28"/>
          <w:szCs w:val="28"/>
        </w:rPr>
        <w:t>СтанкоСтрой</w:t>
      </w:r>
      <w:proofErr w:type="spellEnd"/>
      <w:r w:rsidRPr="00C55174">
        <w:rPr>
          <w:rFonts w:ascii="Times New Roman" w:hAnsi="Times New Roman" w:cs="Times New Roman"/>
          <w:sz w:val="28"/>
          <w:szCs w:val="28"/>
        </w:rPr>
        <w:t>», специализирующегося на выпуске металлорежущих станков средней сложности в условиях серийного производства.</w:t>
      </w:r>
    </w:p>
    <w:p w:rsidR="00C55174" w:rsidRPr="00C55174" w:rsidRDefault="00C55174" w:rsidP="00C551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5174">
        <w:rPr>
          <w:rFonts w:ascii="Times New Roman" w:hAnsi="Times New Roman" w:cs="Times New Roman"/>
          <w:sz w:val="28"/>
          <w:szCs w:val="28"/>
        </w:rPr>
        <w:t xml:space="preserve">Предметом исследования являются организационно-управленческие отношения, методы, принципы и инструменты (в том числе информационные системы), используемые для планирования, координации, контроля и оптимизации производственного процесса с целью </w:t>
      </w:r>
      <w:proofErr w:type="gramStart"/>
      <w:r w:rsidRPr="00C55174">
        <w:rPr>
          <w:rFonts w:ascii="Times New Roman" w:hAnsi="Times New Roman" w:cs="Times New Roman"/>
          <w:sz w:val="28"/>
          <w:szCs w:val="28"/>
        </w:rPr>
        <w:t>достижения максимальной эффективности использования всех видов ресурсов</w:t>
      </w:r>
      <w:proofErr w:type="gramEnd"/>
      <w:r w:rsidRPr="00C55174">
        <w:rPr>
          <w:rFonts w:ascii="Times New Roman" w:hAnsi="Times New Roman" w:cs="Times New Roman"/>
          <w:sz w:val="28"/>
          <w:szCs w:val="28"/>
        </w:rPr>
        <w:t>.</w:t>
      </w:r>
    </w:p>
    <w:p w:rsidR="00C55174" w:rsidRPr="00C55174" w:rsidRDefault="00C55174" w:rsidP="00C551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5174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том, что предложенная пошаговая методика внедрения системы управления (от анализа текущего состояния до мониторинга и непрерывного улучшения) и полученные количественные результаты могут быть использованы в реальной производственной деятельности отечественных предприятий машиностроительной отрасли. Результаты работы также могут служить основой для дальнейших исследований в области цифровой трансформации производственных систем.</w:t>
      </w:r>
    </w:p>
    <w:p w:rsid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55174" w:rsidRDefault="00C55174" w:rsidP="00D4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43E47" w:rsidRDefault="00D43E47" w:rsidP="00D4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14887" w:rsidRP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887">
        <w:rPr>
          <w:rFonts w:ascii="Times New Roman" w:hAnsi="Times New Roman" w:cs="Times New Roman"/>
          <w:b/>
          <w:sz w:val="28"/>
          <w:szCs w:val="28"/>
        </w:rPr>
        <w:lastRenderedPageBreak/>
        <w:t>ГЛАВА I. ТЕОРЕТИЧЕСКИЕ ОСНОВЫ ОРГАНИЗАЦИИ И УПРАВЛЕНИЯ ПРОИЗВОДСТВЕННЫМ ПРОЦЕССОМ</w:t>
      </w:r>
    </w:p>
    <w:p w:rsidR="00E14887" w:rsidRP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887">
        <w:rPr>
          <w:rFonts w:ascii="Times New Roman" w:hAnsi="Times New Roman" w:cs="Times New Roman"/>
          <w:b/>
          <w:sz w:val="28"/>
          <w:szCs w:val="28"/>
        </w:rPr>
        <w:t>1.1 Понятие производственного процесса и системы управления им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 xml:space="preserve">Производственный процесс </w:t>
      </w:r>
      <w:r w:rsidR="004669D5">
        <w:rPr>
          <w:rFonts w:ascii="Times New Roman" w:hAnsi="Times New Roman" w:cs="Times New Roman"/>
          <w:sz w:val="28"/>
          <w:szCs w:val="28"/>
        </w:rPr>
        <w:t>–</w:t>
      </w:r>
      <w:r w:rsidRPr="00E14887">
        <w:rPr>
          <w:rFonts w:ascii="Times New Roman" w:hAnsi="Times New Roman" w:cs="Times New Roman"/>
          <w:sz w:val="28"/>
          <w:szCs w:val="28"/>
        </w:rPr>
        <w:t xml:space="preserve"> это совокупность целенаправленных действий персонала и оборудования по превращению сырья, материалов и полуфабрикатов в готовую продукцию заданного качества, коли</w:t>
      </w:r>
      <w:r>
        <w:rPr>
          <w:rFonts w:ascii="Times New Roman" w:hAnsi="Times New Roman" w:cs="Times New Roman"/>
          <w:sz w:val="28"/>
          <w:szCs w:val="28"/>
        </w:rPr>
        <w:t>чества и в установленные сроки.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 xml:space="preserve">Управление производственным процессом </w:t>
      </w:r>
      <w:r w:rsidR="004669D5">
        <w:rPr>
          <w:rFonts w:ascii="Times New Roman" w:hAnsi="Times New Roman" w:cs="Times New Roman"/>
          <w:sz w:val="28"/>
          <w:szCs w:val="28"/>
        </w:rPr>
        <w:t>–</w:t>
      </w:r>
      <w:r w:rsidRPr="00E14887">
        <w:rPr>
          <w:rFonts w:ascii="Times New Roman" w:hAnsi="Times New Roman" w:cs="Times New Roman"/>
          <w:sz w:val="28"/>
          <w:szCs w:val="28"/>
        </w:rPr>
        <w:t xml:space="preserve"> это систематическое планирование, координация, контроль и оптимизация всех стадий выпуска продукции с целью достижения максимальной эффективности использования ресурсов (трудовых, материальн</w:t>
      </w:r>
      <w:r>
        <w:rPr>
          <w:rFonts w:ascii="Times New Roman" w:hAnsi="Times New Roman" w:cs="Times New Roman"/>
          <w:sz w:val="28"/>
          <w:szCs w:val="28"/>
        </w:rPr>
        <w:t>ых, энергетических, временных).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 xml:space="preserve">Основная задача управления </w:t>
      </w:r>
      <w:r w:rsidR="004669D5">
        <w:rPr>
          <w:rFonts w:ascii="Times New Roman" w:hAnsi="Times New Roman" w:cs="Times New Roman"/>
          <w:sz w:val="28"/>
          <w:szCs w:val="28"/>
        </w:rPr>
        <w:t>–</w:t>
      </w:r>
      <w:r w:rsidRPr="00E14887">
        <w:rPr>
          <w:rFonts w:ascii="Times New Roman" w:hAnsi="Times New Roman" w:cs="Times New Roman"/>
          <w:sz w:val="28"/>
          <w:szCs w:val="28"/>
        </w:rPr>
        <w:t xml:space="preserve"> обеспечить выпуск требуемой продукции в нужном объёме, нужного качества, в нужное вр</w:t>
      </w:r>
      <w:r>
        <w:rPr>
          <w:rFonts w:ascii="Times New Roman" w:hAnsi="Times New Roman" w:cs="Times New Roman"/>
          <w:sz w:val="28"/>
          <w:szCs w:val="28"/>
        </w:rPr>
        <w:t>емя и с минимальными затратами.</w:t>
      </w:r>
    </w:p>
    <w:p w:rsidR="00E14887" w:rsidRP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887">
        <w:rPr>
          <w:rFonts w:ascii="Times New Roman" w:hAnsi="Times New Roman" w:cs="Times New Roman"/>
          <w:b/>
          <w:sz w:val="28"/>
          <w:szCs w:val="28"/>
        </w:rPr>
        <w:t>1.2 Ключевые элементы организации производственного процесса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 xml:space="preserve">Производственный процесс как объект управления имеет </w:t>
      </w:r>
      <w:r>
        <w:rPr>
          <w:rFonts w:ascii="Times New Roman" w:hAnsi="Times New Roman" w:cs="Times New Roman"/>
          <w:sz w:val="28"/>
          <w:szCs w:val="28"/>
        </w:rPr>
        <w:t>следующие структурные элементы:</w:t>
      </w:r>
    </w:p>
    <w:p w:rsidR="00E14887" w:rsidRPr="00D43E47" w:rsidRDefault="00E14887" w:rsidP="00D43E47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>Стадии процесса</w:t>
      </w:r>
      <w:r w:rsidR="00D43E47" w:rsidRPr="00D43E47">
        <w:rPr>
          <w:rFonts w:ascii="Times New Roman" w:hAnsi="Times New Roman" w:cs="Times New Roman"/>
          <w:sz w:val="28"/>
          <w:szCs w:val="28"/>
        </w:rPr>
        <w:t>:</w:t>
      </w:r>
    </w:p>
    <w:p w:rsidR="00D43E47" w:rsidRDefault="00D43E47" w:rsidP="00D43E47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заготовительная:</w:t>
      </w:r>
    </w:p>
    <w:p w:rsid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 xml:space="preserve">приём сырья, </w:t>
      </w:r>
    </w:p>
    <w:p w:rsid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 xml:space="preserve">складирование, </w:t>
      </w:r>
    </w:p>
    <w:p w:rsidR="00E14887" w:rsidRPr="00D43E47" w:rsidRDefault="00D43E4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предварительная обработка</w:t>
      </w:r>
      <w:r w:rsidR="00E14887" w:rsidRPr="00D43E47">
        <w:rPr>
          <w:rFonts w:ascii="Times New Roman" w:hAnsi="Times New Roman" w:cs="Times New Roman"/>
          <w:sz w:val="28"/>
          <w:szCs w:val="28"/>
        </w:rPr>
        <w:t>;</w:t>
      </w:r>
    </w:p>
    <w:p w:rsidR="00D43E47" w:rsidRDefault="00D43E47" w:rsidP="00D43E47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обрабатывающая:</w:t>
      </w:r>
    </w:p>
    <w:p w:rsid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 xml:space="preserve">основное </w:t>
      </w:r>
      <w:r w:rsidR="00D43E47">
        <w:rPr>
          <w:rFonts w:ascii="Times New Roman" w:hAnsi="Times New Roman" w:cs="Times New Roman"/>
          <w:sz w:val="28"/>
          <w:szCs w:val="28"/>
        </w:rPr>
        <w:t xml:space="preserve">производство, </w:t>
      </w:r>
    </w:p>
    <w:p w:rsidR="00E14887" w:rsidRPr="00D43E47" w:rsidRDefault="00D43E4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свойств</w:t>
      </w:r>
      <w:r w:rsidR="00E14887" w:rsidRPr="00D43E47">
        <w:rPr>
          <w:rFonts w:ascii="Times New Roman" w:hAnsi="Times New Roman" w:cs="Times New Roman"/>
          <w:sz w:val="28"/>
          <w:szCs w:val="28"/>
        </w:rPr>
        <w:t>;</w:t>
      </w:r>
    </w:p>
    <w:p w:rsidR="00E14887" w:rsidRPr="00D43E47" w:rsidRDefault="00E14887" w:rsidP="00D43E47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>сборочная;</w:t>
      </w:r>
    </w:p>
    <w:p w:rsidR="00D43E47" w:rsidRDefault="00D43E47" w:rsidP="00D43E47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отделочная:</w:t>
      </w:r>
    </w:p>
    <w:p w:rsid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 xml:space="preserve">контроль качества, </w:t>
      </w:r>
    </w:p>
    <w:p w:rsid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lastRenderedPageBreak/>
        <w:t xml:space="preserve">упаковка, </w:t>
      </w:r>
    </w:p>
    <w:p w:rsidR="00E14887" w:rsidRP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>отгрузка.</w:t>
      </w:r>
    </w:p>
    <w:p w:rsidR="00E14887" w:rsidRPr="00D43E47" w:rsidRDefault="00E14887" w:rsidP="00D43E47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 xml:space="preserve">Операции </w:t>
      </w:r>
      <w:r w:rsidR="004669D5">
        <w:rPr>
          <w:rFonts w:ascii="Times New Roman" w:hAnsi="Times New Roman" w:cs="Times New Roman"/>
          <w:sz w:val="28"/>
          <w:szCs w:val="28"/>
        </w:rPr>
        <w:t>–</w:t>
      </w:r>
      <w:r w:rsidRPr="00D43E47">
        <w:rPr>
          <w:rFonts w:ascii="Times New Roman" w:hAnsi="Times New Roman" w:cs="Times New Roman"/>
          <w:sz w:val="28"/>
          <w:szCs w:val="28"/>
        </w:rPr>
        <w:t xml:space="preserve"> неделимые части процесса, выполняемые на одном рабочем месте одним исполнителем или оборудованием.</w:t>
      </w:r>
    </w:p>
    <w:p w:rsidR="00E14887" w:rsidRPr="00D43E47" w:rsidRDefault="00E14887" w:rsidP="00D43E47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>Ресурсы</w:t>
      </w:r>
      <w:r w:rsidR="00D43E47" w:rsidRPr="00D43E47">
        <w:rPr>
          <w:rFonts w:ascii="Times New Roman" w:hAnsi="Times New Roman" w:cs="Times New Roman"/>
          <w:sz w:val="28"/>
          <w:szCs w:val="28"/>
        </w:rPr>
        <w:t>:</w:t>
      </w:r>
    </w:p>
    <w:p w:rsidR="00D43E47" w:rsidRDefault="00D43E47" w:rsidP="00D43E47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трудовые:</w:t>
      </w:r>
    </w:p>
    <w:p w:rsid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 xml:space="preserve">рабочие, </w:t>
      </w:r>
    </w:p>
    <w:p w:rsid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 xml:space="preserve">инженеры, </w:t>
      </w:r>
    </w:p>
    <w:p w:rsidR="00E14887" w:rsidRPr="00D43E47" w:rsidRDefault="00D43E4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операторы</w:t>
      </w:r>
      <w:r w:rsidR="00E14887" w:rsidRPr="00D43E47">
        <w:rPr>
          <w:rFonts w:ascii="Times New Roman" w:hAnsi="Times New Roman" w:cs="Times New Roman"/>
          <w:sz w:val="28"/>
          <w:szCs w:val="28"/>
        </w:rPr>
        <w:t>;</w:t>
      </w:r>
    </w:p>
    <w:p w:rsidR="00D43E47" w:rsidRDefault="00D43E47" w:rsidP="00D43E47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материальные:</w:t>
      </w:r>
    </w:p>
    <w:p w:rsid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 xml:space="preserve">сырьё, </w:t>
      </w:r>
    </w:p>
    <w:p w:rsid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 xml:space="preserve">материалы, </w:t>
      </w:r>
    </w:p>
    <w:p w:rsidR="00E14887" w:rsidRPr="00D43E47" w:rsidRDefault="00D43E4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комплектующие</w:t>
      </w:r>
      <w:r w:rsidR="00E14887" w:rsidRPr="00D43E47">
        <w:rPr>
          <w:rFonts w:ascii="Times New Roman" w:hAnsi="Times New Roman" w:cs="Times New Roman"/>
          <w:sz w:val="28"/>
          <w:szCs w:val="28"/>
        </w:rPr>
        <w:t>;</w:t>
      </w:r>
    </w:p>
    <w:p w:rsidR="00D43E47" w:rsidRDefault="00D43E47" w:rsidP="00D43E47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технические:</w:t>
      </w:r>
    </w:p>
    <w:p w:rsid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 xml:space="preserve">станки, </w:t>
      </w:r>
    </w:p>
    <w:p w:rsid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 xml:space="preserve">линии, </w:t>
      </w:r>
    </w:p>
    <w:p w:rsidR="00E14887" w:rsidRPr="00D43E47" w:rsidRDefault="00D43E4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транспорт</w:t>
      </w:r>
      <w:r w:rsidR="00E14887" w:rsidRPr="00D43E47">
        <w:rPr>
          <w:rFonts w:ascii="Times New Roman" w:hAnsi="Times New Roman" w:cs="Times New Roman"/>
          <w:sz w:val="28"/>
          <w:szCs w:val="28"/>
        </w:rPr>
        <w:t>;</w:t>
      </w:r>
    </w:p>
    <w:p w:rsidR="00D43E47" w:rsidRDefault="00D43E47" w:rsidP="00D43E47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энергетические:</w:t>
      </w:r>
    </w:p>
    <w:p w:rsid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 xml:space="preserve">электроэнергия, </w:t>
      </w:r>
    </w:p>
    <w:p w:rsidR="00D43E47" w:rsidRDefault="00D43E4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топливо, </w:t>
      </w:r>
    </w:p>
    <w:p w:rsidR="00E14887" w:rsidRPr="00D43E47" w:rsidRDefault="00D43E4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</w:t>
      </w:r>
      <w:r w:rsidR="00E14887" w:rsidRPr="00D43E47">
        <w:rPr>
          <w:rFonts w:ascii="Times New Roman" w:hAnsi="Times New Roman" w:cs="Times New Roman"/>
          <w:sz w:val="28"/>
          <w:szCs w:val="28"/>
        </w:rPr>
        <w:t>;</w:t>
      </w:r>
    </w:p>
    <w:p w:rsidR="00D43E47" w:rsidRDefault="00D43E47" w:rsidP="00D43E47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информационные:</w:t>
      </w:r>
    </w:p>
    <w:p w:rsid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 xml:space="preserve">нормативы, </w:t>
      </w:r>
    </w:p>
    <w:p w:rsidR="00D43E47" w:rsidRDefault="00E1488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 xml:space="preserve">чертежи, </w:t>
      </w:r>
    </w:p>
    <w:p w:rsidR="00E14887" w:rsidRPr="00D43E47" w:rsidRDefault="00D43E4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технологии</w:t>
      </w:r>
      <w:r w:rsidR="00E14887" w:rsidRPr="00D43E47">
        <w:rPr>
          <w:rFonts w:ascii="Times New Roman" w:hAnsi="Times New Roman" w:cs="Times New Roman"/>
          <w:sz w:val="28"/>
          <w:szCs w:val="28"/>
        </w:rPr>
        <w:t>.</w:t>
      </w:r>
    </w:p>
    <w:p w:rsidR="00E14887" w:rsidRPr="00D43E47" w:rsidRDefault="00E14887" w:rsidP="00D43E47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>Результаты</w:t>
      </w:r>
      <w:r w:rsidR="00D43E47" w:rsidRPr="00D43E47">
        <w:rPr>
          <w:rFonts w:ascii="Times New Roman" w:hAnsi="Times New Roman" w:cs="Times New Roman"/>
          <w:sz w:val="28"/>
          <w:szCs w:val="28"/>
        </w:rPr>
        <w:t>:</w:t>
      </w:r>
    </w:p>
    <w:p w:rsidR="00E14887" w:rsidRPr="00D43E47" w:rsidRDefault="00E14887" w:rsidP="00D43E47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>готовая продукция;</w:t>
      </w:r>
    </w:p>
    <w:p w:rsidR="00E14887" w:rsidRPr="00D43E47" w:rsidRDefault="00E14887" w:rsidP="00D43E47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3E47">
        <w:rPr>
          <w:rFonts w:ascii="Times New Roman" w:hAnsi="Times New Roman" w:cs="Times New Roman"/>
          <w:sz w:val="28"/>
          <w:szCs w:val="28"/>
        </w:rPr>
        <w:t>полуфабрикаты;</w:t>
      </w:r>
    </w:p>
    <w:p w:rsidR="00D43E47" w:rsidRDefault="00D43E47" w:rsidP="00D43E47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отходы:</w:t>
      </w:r>
    </w:p>
    <w:p w:rsidR="00D43E47" w:rsidRDefault="00D43E4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планируемые, </w:t>
      </w:r>
    </w:p>
    <w:p w:rsidR="00E14887" w:rsidRPr="00D43E47" w:rsidRDefault="00D43E47" w:rsidP="00D43E47">
      <w:pPr>
        <w:pStyle w:val="a3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брак</w:t>
      </w:r>
      <w:r w:rsidR="00E14887" w:rsidRPr="00D43E47">
        <w:rPr>
          <w:rFonts w:ascii="Times New Roman" w:hAnsi="Times New Roman" w:cs="Times New Roman"/>
          <w:sz w:val="28"/>
          <w:szCs w:val="28"/>
        </w:rPr>
        <w:t>.</w:t>
      </w:r>
    </w:p>
    <w:p w:rsidR="00E14887" w:rsidRP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b/>
          <w:sz w:val="28"/>
          <w:szCs w:val="28"/>
        </w:rPr>
        <w:t>1.3 Принципы рациональной организации производственного процесса</w:t>
      </w:r>
    </w:p>
    <w:p w:rsidR="00E14887" w:rsidRDefault="004669D5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69D5">
        <w:rPr>
          <w:rFonts w:ascii="Times New Roman" w:hAnsi="Times New Roman" w:cs="Times New Roman"/>
          <w:sz w:val="28"/>
          <w:szCs w:val="28"/>
        </w:rPr>
        <w:t xml:space="preserve">Эффективность производственного процесса напрямую зависит от того, насколько рационально он организован. Теория и практика менеджмента выработали ряд фундаментальных принципов, соблюдение которых позволяет достичь максимальной производительности, сократить потери и обеспечить бесперебойный выпуск продукции. Эти принципы выступают в роли своеобразного «кодекса» для проектирования производственных систем: от планировки цеха до графиков работы оборудования. </w:t>
      </w:r>
      <w:proofErr w:type="gramStart"/>
      <w:r w:rsidRPr="004669D5">
        <w:rPr>
          <w:rFonts w:ascii="Times New Roman" w:hAnsi="Times New Roman" w:cs="Times New Roman"/>
          <w:sz w:val="28"/>
          <w:szCs w:val="28"/>
        </w:rPr>
        <w:t xml:space="preserve">К числу ключевых относятся специализация (закрепление за каждым рабочим местом ограниченного набора операций), пропорциональность (равная пропускная способность всех стадий), параллельность (одновременное выполнение разных частей процесса), непрерывность (минимизация перерывов), </w:t>
      </w:r>
      <w:proofErr w:type="spellStart"/>
      <w:r w:rsidRPr="004669D5">
        <w:rPr>
          <w:rFonts w:ascii="Times New Roman" w:hAnsi="Times New Roman" w:cs="Times New Roman"/>
          <w:sz w:val="28"/>
          <w:szCs w:val="28"/>
        </w:rPr>
        <w:t>прямоточность</w:t>
      </w:r>
      <w:proofErr w:type="spellEnd"/>
      <w:r w:rsidRPr="004669D5">
        <w:rPr>
          <w:rFonts w:ascii="Times New Roman" w:hAnsi="Times New Roman" w:cs="Times New Roman"/>
          <w:sz w:val="28"/>
          <w:szCs w:val="28"/>
        </w:rPr>
        <w:t xml:space="preserve"> (кратчайший путь движения деталей), ритмичность (равномерный выпуск), гибкость (способность к переналадке) и надёжность (безотказность работы).</w:t>
      </w:r>
      <w:proofErr w:type="gramEnd"/>
      <w:r w:rsidRPr="004669D5">
        <w:rPr>
          <w:rFonts w:ascii="Times New Roman" w:hAnsi="Times New Roman" w:cs="Times New Roman"/>
          <w:sz w:val="28"/>
          <w:szCs w:val="28"/>
        </w:rPr>
        <w:t xml:space="preserve"> Каждый из этих принципов имеет конкретные способы практической реализации, которые могут варьироваться в зависимости от типа производства и используемого оборудования. Для систематизации этих сведений и наглядного сопоставления содержания каждого принципа с методами его воплощения ниже представлена таблица 1. Она не только перечисляет сами принципы, но и даёт чёткое определение их сути, а также предлагает конкретные инженерные и управленческие инструменты для внедрения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69D5">
        <w:rPr>
          <w:rFonts w:ascii="Times New Roman" w:hAnsi="Times New Roman" w:cs="Times New Roman"/>
          <w:sz w:val="28"/>
          <w:szCs w:val="28"/>
        </w:rPr>
        <w:t xml:space="preserve"> от расчёта баланса мощностей до внедрения системы быстрой переналадки (SMED).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36"/>
        <w:gridCol w:w="2774"/>
        <w:gridCol w:w="2346"/>
        <w:gridCol w:w="3015"/>
      </w:tblGrid>
      <w:tr w:rsidR="00D43E47" w:rsidTr="00D43E47">
        <w:tc>
          <w:tcPr>
            <w:tcW w:w="2392" w:type="dxa"/>
          </w:tcPr>
          <w:p w:rsidR="00D43E47" w:rsidRPr="00D43E47" w:rsidRDefault="00D43E47" w:rsidP="00D43E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2393" w:type="dxa"/>
          </w:tcPr>
          <w:p w:rsidR="00D43E47" w:rsidRPr="00D43E47" w:rsidRDefault="00D43E47" w:rsidP="00D43E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b/>
                <w:sz w:val="28"/>
                <w:szCs w:val="28"/>
              </w:rPr>
              <w:t>Принцип</w:t>
            </w:r>
          </w:p>
        </w:tc>
        <w:tc>
          <w:tcPr>
            <w:tcW w:w="2393" w:type="dxa"/>
          </w:tcPr>
          <w:p w:rsidR="00D43E47" w:rsidRPr="00D43E47" w:rsidRDefault="00D43E47" w:rsidP="00D43E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</w:t>
            </w:r>
          </w:p>
        </w:tc>
        <w:tc>
          <w:tcPr>
            <w:tcW w:w="2393" w:type="dxa"/>
          </w:tcPr>
          <w:p w:rsidR="00D43E47" w:rsidRPr="00D43E47" w:rsidRDefault="00D43E47" w:rsidP="00D43E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b/>
                <w:sz w:val="28"/>
                <w:szCs w:val="28"/>
              </w:rPr>
              <w:t>Способ реализации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Специализация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 xml:space="preserve">Закрепление за каждым рабочим местом </w:t>
            </w:r>
            <w:r w:rsidRPr="00D43E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ограниченной номенклатуры операций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Группировка оборудования по технологическим </w:t>
            </w:r>
            <w:r w:rsidRPr="00D43E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признакам; предметно-замкнутые участки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Пропорциональность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Равная пропускная способность всех взаимосвязанных стадий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Расчёт баланса мощностей; устранение «узких мест»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Параллельность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Одновременное выполнение разных частей процесса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Совмещение операций во времени; многопредметная обработка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Непрерывность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Сокращение или ликвидация перерывов в обработке деталей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Поточное производство; синхронизация операций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Прямоточность</w:t>
            </w:r>
            <w:proofErr w:type="spellEnd"/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Кратчайший путь движения предмета труда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Рациональная планировка; исключение возвратных маршрутов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Ритмичность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Равномерный выпуск продукции через равные интервалы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Стабильный график; нормирование запасов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Гибкость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 xml:space="preserve">Способность быстро </w:t>
            </w:r>
            <w:r w:rsidRPr="00D43E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перестраиваться на новую продукцию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Переналаживаемое оборудование; </w:t>
            </w:r>
            <w:r w:rsidRPr="00D43E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многофункциональный персонал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Надёжность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Бесперебойная работа всех элементов</w:t>
            </w:r>
          </w:p>
        </w:tc>
        <w:tc>
          <w:tcPr>
            <w:tcW w:w="2393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sz w:val="28"/>
                <w:szCs w:val="28"/>
              </w:rPr>
              <w:t>Резервирование; планово-предупредительный ремонт</w:t>
            </w:r>
          </w:p>
        </w:tc>
      </w:tr>
    </w:tbl>
    <w:p w:rsidR="00E14887" w:rsidRP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Таблица 1 – Принципы организ</w:t>
      </w:r>
      <w:r>
        <w:rPr>
          <w:rFonts w:ascii="Times New Roman" w:hAnsi="Times New Roman" w:cs="Times New Roman"/>
          <w:sz w:val="28"/>
          <w:szCs w:val="28"/>
        </w:rPr>
        <w:t>ации производственного процесса</w:t>
      </w:r>
    </w:p>
    <w:p w:rsidR="00E14887" w:rsidRP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b/>
          <w:sz w:val="28"/>
          <w:szCs w:val="28"/>
        </w:rPr>
        <w:t>1.4 Типы производственных процессов и их особенности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4887" w:rsidRDefault="004669D5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69D5">
        <w:rPr>
          <w:rFonts w:ascii="Times New Roman" w:hAnsi="Times New Roman" w:cs="Times New Roman"/>
          <w:sz w:val="28"/>
          <w:szCs w:val="28"/>
        </w:rPr>
        <w:t xml:space="preserve">В зависимости от объёма выпуска продукции, широты номенклатуры и степени постоянства производственной программы различают три основных типа производственных процессов: единичное, серийное и массовое производство. Выбор конкретного типа является стратегическим решением, поскольку он предопределяет структуру предприятия, состав оборудования, требуемую квалификацию персонала, методы планирования и даже экономические показатели (себестоимость единицы продукции, длительность цикла). Например, для единичного производства (опытные образцы, ремонт) характерны универсальное оборудование и высокая квалификация рабочих, тогда как массовое производство (автомобили, пищевые продукты) основывается на специализированных поточных линиях и низкой доле ручного труда. Серийное производство занимает промежуточное положение, сочетая элементы обоих типов. Понимание отличий между этими типами необходимо для корректного выбора метода организации производства (поточного, </w:t>
      </w:r>
      <w:proofErr w:type="spellStart"/>
      <w:r w:rsidRPr="004669D5">
        <w:rPr>
          <w:rFonts w:ascii="Times New Roman" w:hAnsi="Times New Roman" w:cs="Times New Roman"/>
          <w:sz w:val="28"/>
          <w:szCs w:val="28"/>
        </w:rPr>
        <w:t>партионного</w:t>
      </w:r>
      <w:proofErr w:type="spellEnd"/>
      <w:r w:rsidRPr="004669D5">
        <w:rPr>
          <w:rFonts w:ascii="Times New Roman" w:hAnsi="Times New Roman" w:cs="Times New Roman"/>
          <w:sz w:val="28"/>
          <w:szCs w:val="28"/>
        </w:rPr>
        <w:t xml:space="preserve"> или индивидуального), а также для проектирования системы оперативно-производственного планирования (ОПП) и логистики.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22"/>
        <w:gridCol w:w="2040"/>
        <w:gridCol w:w="2688"/>
        <w:gridCol w:w="2821"/>
      </w:tblGrid>
      <w:tr w:rsidR="00D43E47" w:rsidTr="00D43E47">
        <w:tc>
          <w:tcPr>
            <w:tcW w:w="2392" w:type="dxa"/>
          </w:tcPr>
          <w:p w:rsidR="00D43E47" w:rsidRPr="00D43E47" w:rsidRDefault="00D43E47" w:rsidP="00D43E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</w:p>
        </w:tc>
        <w:tc>
          <w:tcPr>
            <w:tcW w:w="2393" w:type="dxa"/>
          </w:tcPr>
          <w:p w:rsidR="00D43E47" w:rsidRPr="00D43E47" w:rsidRDefault="00D43E47" w:rsidP="00D43E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b/>
                <w:sz w:val="28"/>
                <w:szCs w:val="28"/>
              </w:rPr>
              <w:t>Единичное производство</w:t>
            </w:r>
          </w:p>
        </w:tc>
        <w:tc>
          <w:tcPr>
            <w:tcW w:w="2393" w:type="dxa"/>
          </w:tcPr>
          <w:p w:rsidR="00D43E47" w:rsidRPr="00D43E47" w:rsidRDefault="00D43E47" w:rsidP="00D43E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b/>
                <w:sz w:val="28"/>
                <w:szCs w:val="28"/>
              </w:rPr>
              <w:t>Серийное производство</w:t>
            </w:r>
          </w:p>
        </w:tc>
        <w:tc>
          <w:tcPr>
            <w:tcW w:w="2393" w:type="dxa"/>
          </w:tcPr>
          <w:p w:rsidR="00D43E47" w:rsidRPr="00D43E47" w:rsidRDefault="00D43E47" w:rsidP="00D43E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3E47">
              <w:rPr>
                <w:rFonts w:ascii="Times New Roman" w:hAnsi="Times New Roman" w:cs="Times New Roman"/>
                <w:b/>
                <w:sz w:val="28"/>
                <w:szCs w:val="28"/>
              </w:rPr>
              <w:t>Массовое производство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Номенклатура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Широкая, непостоянная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  <w:proofErr w:type="gramEnd"/>
            <w:r w:rsidRPr="006D3DE8">
              <w:rPr>
                <w:rFonts w:ascii="Times New Roman" w:hAnsi="Times New Roman" w:cs="Times New Roman"/>
                <w:sz w:val="28"/>
                <w:szCs w:val="28"/>
              </w:rPr>
              <w:t xml:space="preserve"> сериями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Узкая, постоянная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Объём выпуска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Единицы или малые партии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Средние и крупные партии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Крупные партии / непрерывный поток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Оборудование</w:t>
            </w:r>
          </w:p>
        </w:tc>
        <w:tc>
          <w:tcPr>
            <w:tcW w:w="2393" w:type="dxa"/>
          </w:tcPr>
          <w:p w:rsidR="00D43E47" w:rsidRDefault="006D3DE8" w:rsidP="006D3D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Универсальное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Универсальное + специализированное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Специализированное</w:t>
            </w:r>
            <w:proofErr w:type="gramEnd"/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, поточные линии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Квалификация рабочих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gramEnd"/>
            <w:r w:rsidRPr="006D3DE8">
              <w:rPr>
                <w:rFonts w:ascii="Times New Roman" w:hAnsi="Times New Roman" w:cs="Times New Roman"/>
                <w:sz w:val="28"/>
                <w:szCs w:val="28"/>
              </w:rPr>
              <w:t xml:space="preserve"> (операторы)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Длительность цикла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Большая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Малая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Себестоимость единицы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D43E47" w:rsidTr="00D43E47">
        <w:tc>
          <w:tcPr>
            <w:tcW w:w="2392" w:type="dxa"/>
          </w:tcPr>
          <w:p w:rsidR="00D43E47" w:rsidRDefault="00D43E47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Примеры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Опытные образцы, ремонт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Станки, мебель</w:t>
            </w:r>
          </w:p>
        </w:tc>
        <w:tc>
          <w:tcPr>
            <w:tcW w:w="2393" w:type="dxa"/>
          </w:tcPr>
          <w:p w:rsidR="00D43E47" w:rsidRDefault="006D3DE8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3DE8">
              <w:rPr>
                <w:rFonts w:ascii="Times New Roman" w:hAnsi="Times New Roman" w:cs="Times New Roman"/>
                <w:sz w:val="28"/>
                <w:szCs w:val="28"/>
              </w:rPr>
              <w:t>Автомобили, пищевые продукты</w:t>
            </w:r>
          </w:p>
        </w:tc>
      </w:tr>
    </w:tbl>
    <w:p w:rsidR="00E14887" w:rsidRPr="00E14887" w:rsidRDefault="00E14887" w:rsidP="004669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Таблица 2 – Характеристика т</w:t>
      </w:r>
      <w:r>
        <w:rPr>
          <w:rFonts w:ascii="Times New Roman" w:hAnsi="Times New Roman" w:cs="Times New Roman"/>
          <w:sz w:val="28"/>
          <w:szCs w:val="28"/>
        </w:rPr>
        <w:t>ипов производственных процессов</w:t>
      </w:r>
    </w:p>
    <w:p w:rsidR="00E14887" w:rsidRP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b/>
          <w:sz w:val="28"/>
          <w:szCs w:val="28"/>
        </w:rPr>
        <w:t>1.5 Методы организации производства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Выделяют три основных метода:</w:t>
      </w:r>
    </w:p>
    <w:p w:rsidR="00E14887" w:rsidRPr="006D3DE8" w:rsidRDefault="00E14887" w:rsidP="006D3DE8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3DE8">
        <w:rPr>
          <w:rFonts w:ascii="Times New Roman" w:hAnsi="Times New Roman" w:cs="Times New Roman"/>
          <w:sz w:val="28"/>
          <w:szCs w:val="28"/>
        </w:rPr>
        <w:t>Поточный метод – расчленение процесса на короткие операции, закреплённые за последовательно расположенными рабочими местами (поточная линия). Обеспечивает высокую производительность и ритмичность. Применяется в массовом и крупносерийном производстве.</w:t>
      </w:r>
    </w:p>
    <w:p w:rsidR="00E14887" w:rsidRPr="006D3DE8" w:rsidRDefault="00E14887" w:rsidP="006D3DE8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D3DE8">
        <w:rPr>
          <w:rFonts w:ascii="Times New Roman" w:hAnsi="Times New Roman" w:cs="Times New Roman"/>
          <w:sz w:val="28"/>
          <w:szCs w:val="28"/>
        </w:rPr>
        <w:t>Партионный</w:t>
      </w:r>
      <w:proofErr w:type="spellEnd"/>
      <w:r w:rsidRPr="006D3DE8">
        <w:rPr>
          <w:rFonts w:ascii="Times New Roman" w:hAnsi="Times New Roman" w:cs="Times New Roman"/>
          <w:sz w:val="28"/>
          <w:szCs w:val="28"/>
        </w:rPr>
        <w:t xml:space="preserve"> метод – обработка деталей партиями, которые передаются с операции на операцию после завершения всей партии</w:t>
      </w:r>
      <w:r w:rsidR="00222C3A">
        <w:rPr>
          <w:rFonts w:ascii="Times New Roman" w:hAnsi="Times New Roman" w:cs="Times New Roman"/>
          <w:sz w:val="28"/>
          <w:szCs w:val="28"/>
        </w:rPr>
        <w:t xml:space="preserve">. Возможны </w:t>
      </w:r>
      <w:r w:rsidR="00222C3A">
        <w:rPr>
          <w:rFonts w:ascii="Times New Roman" w:hAnsi="Times New Roman" w:cs="Times New Roman"/>
          <w:sz w:val="28"/>
          <w:szCs w:val="28"/>
        </w:rPr>
        <w:lastRenderedPageBreak/>
        <w:t xml:space="preserve">межоперационные </w:t>
      </w:r>
      <w:proofErr w:type="spellStart"/>
      <w:r w:rsidR="00222C3A">
        <w:rPr>
          <w:rFonts w:ascii="Times New Roman" w:hAnsi="Times New Roman" w:cs="Times New Roman"/>
          <w:sz w:val="28"/>
          <w:szCs w:val="28"/>
        </w:rPr>
        <w:t>пролё</w:t>
      </w:r>
      <w:r w:rsidRPr="006D3DE8">
        <w:rPr>
          <w:rFonts w:ascii="Times New Roman" w:hAnsi="Times New Roman" w:cs="Times New Roman"/>
          <w:sz w:val="28"/>
          <w:szCs w:val="28"/>
        </w:rPr>
        <w:t>живания</w:t>
      </w:r>
      <w:proofErr w:type="spellEnd"/>
      <w:r w:rsidRPr="006D3DE8">
        <w:rPr>
          <w:rFonts w:ascii="Times New Roman" w:hAnsi="Times New Roman" w:cs="Times New Roman"/>
          <w:sz w:val="28"/>
          <w:szCs w:val="28"/>
        </w:rPr>
        <w:t>. Используется в серийном производстве.</w:t>
      </w:r>
    </w:p>
    <w:p w:rsidR="00E14887" w:rsidRPr="004669D5" w:rsidRDefault="00E14887" w:rsidP="00D43E47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3DE8">
        <w:rPr>
          <w:rFonts w:ascii="Times New Roman" w:hAnsi="Times New Roman" w:cs="Times New Roman"/>
          <w:sz w:val="28"/>
          <w:szCs w:val="28"/>
        </w:rPr>
        <w:t>Индивидуальный (единичный) метод – изделия изготавливаются по одному или малыми партиями, оборудование универсальное, планировка по группам станков. Применяется в ремонтном и опытном производстве.</w:t>
      </w:r>
    </w:p>
    <w:p w:rsidR="00E14887" w:rsidRPr="00C4272D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887">
        <w:rPr>
          <w:rFonts w:ascii="Times New Roman" w:hAnsi="Times New Roman" w:cs="Times New Roman"/>
          <w:b/>
          <w:sz w:val="28"/>
          <w:szCs w:val="28"/>
        </w:rPr>
        <w:t xml:space="preserve"> 1.6 Производственный цикл и его структура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 xml:space="preserve">Производственный цикл – календарный период от начала до окончания </w:t>
      </w:r>
      <w:r w:rsidR="00C4272D">
        <w:rPr>
          <w:rFonts w:ascii="Times New Roman" w:hAnsi="Times New Roman" w:cs="Times New Roman"/>
          <w:sz w:val="28"/>
          <w:szCs w:val="28"/>
        </w:rPr>
        <w:t>изготовления изделия. Включает:</w:t>
      </w:r>
    </w:p>
    <w:p w:rsidR="00506447" w:rsidRDefault="00506447" w:rsidP="00506447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рабочее время:</w:t>
      </w:r>
    </w:p>
    <w:p w:rsidR="00506447" w:rsidRDefault="00E14887" w:rsidP="0050644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 xml:space="preserve">технологические операции, </w:t>
      </w:r>
    </w:p>
    <w:p w:rsidR="00506447" w:rsidRDefault="00E14887" w:rsidP="0050644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транспортные</w:t>
      </w:r>
      <w:r w:rsidR="00506447">
        <w:rPr>
          <w:rFonts w:ascii="Times New Roman" w:hAnsi="Times New Roman" w:cs="Times New Roman"/>
          <w:sz w:val="28"/>
          <w:szCs w:val="28"/>
        </w:rPr>
        <w:t xml:space="preserve"> процессы</w:t>
      </w:r>
      <w:r w:rsidRPr="00506447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506447" w:rsidRDefault="00E14887" w:rsidP="0050644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контрольные</w:t>
      </w:r>
      <w:r w:rsidR="00506447">
        <w:rPr>
          <w:rFonts w:ascii="Times New Roman" w:hAnsi="Times New Roman" w:cs="Times New Roman"/>
          <w:sz w:val="28"/>
          <w:szCs w:val="28"/>
        </w:rPr>
        <w:t xml:space="preserve"> процессы</w:t>
      </w:r>
      <w:r w:rsidRPr="00506447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E14887" w:rsidRPr="00506447" w:rsidRDefault="00E14887" w:rsidP="0050644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естеств</w:t>
      </w:r>
      <w:r w:rsidR="00506447">
        <w:rPr>
          <w:rFonts w:ascii="Times New Roman" w:hAnsi="Times New Roman" w:cs="Times New Roman"/>
          <w:sz w:val="28"/>
          <w:szCs w:val="28"/>
        </w:rPr>
        <w:t>енные процессы</w:t>
      </w:r>
      <w:r w:rsidRPr="00506447">
        <w:rPr>
          <w:rFonts w:ascii="Times New Roman" w:hAnsi="Times New Roman" w:cs="Times New Roman"/>
          <w:sz w:val="28"/>
          <w:szCs w:val="28"/>
        </w:rPr>
        <w:t>;</w:t>
      </w:r>
    </w:p>
    <w:p w:rsidR="00506447" w:rsidRDefault="00506447" w:rsidP="00506447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перерывы:</w:t>
      </w:r>
    </w:p>
    <w:p w:rsidR="00506447" w:rsidRDefault="00E14887" w:rsidP="0050644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 xml:space="preserve">межоперационное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прол</w:t>
      </w:r>
      <w:r w:rsidR="00DA4D65" w:rsidRPr="00506447">
        <w:rPr>
          <w:rFonts w:ascii="Times New Roman" w:hAnsi="Times New Roman" w:cs="Times New Roman"/>
          <w:sz w:val="28"/>
          <w:szCs w:val="28"/>
        </w:rPr>
        <w:t>ё</w:t>
      </w:r>
      <w:r w:rsidRPr="00506447">
        <w:rPr>
          <w:rFonts w:ascii="Times New Roman" w:hAnsi="Times New Roman" w:cs="Times New Roman"/>
          <w:sz w:val="28"/>
          <w:szCs w:val="28"/>
        </w:rPr>
        <w:t>живание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506447" w:rsidRDefault="00E14887" w:rsidP="0050644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 xml:space="preserve">перерывы из-за занятости оборудования, </w:t>
      </w:r>
    </w:p>
    <w:p w:rsidR="00506447" w:rsidRDefault="00E14887" w:rsidP="0050644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регламентированн</w:t>
      </w:r>
      <w:r w:rsidR="00C4272D" w:rsidRPr="00506447">
        <w:rPr>
          <w:rFonts w:ascii="Times New Roman" w:hAnsi="Times New Roman" w:cs="Times New Roman"/>
          <w:sz w:val="28"/>
          <w:szCs w:val="28"/>
        </w:rPr>
        <w:t xml:space="preserve">ые перерывы на обед, </w:t>
      </w:r>
    </w:p>
    <w:p w:rsidR="00E14887" w:rsidRPr="00506447" w:rsidRDefault="00506447" w:rsidP="00506447">
      <w:pPr>
        <w:pStyle w:val="a3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</w:t>
      </w:r>
      <w:r w:rsidR="00C4272D" w:rsidRPr="00506447">
        <w:rPr>
          <w:rFonts w:ascii="Times New Roman" w:hAnsi="Times New Roman" w:cs="Times New Roman"/>
          <w:sz w:val="28"/>
          <w:szCs w:val="28"/>
        </w:rPr>
        <w:t>.</w:t>
      </w:r>
    </w:p>
    <w:p w:rsidR="00E14887" w:rsidRPr="00E14887" w:rsidRDefault="00C4272D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Длительность цикла зависит </w:t>
      </w:r>
      <w:proofErr w:type="gramStart"/>
      <w:r>
        <w:rPr>
          <w:rFonts w:ascii="Times New Roman" w:hAnsi="Times New Roman" w:cs="Times New Roman"/>
          <w:sz w:val="28"/>
          <w:szCs w:val="28"/>
        </w:rPr>
        <w:t>от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E14887" w:rsidRPr="00506447" w:rsidRDefault="00E14887" w:rsidP="00506447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- сложности изделия;</w:t>
      </w:r>
    </w:p>
    <w:p w:rsidR="00E14887" w:rsidRPr="00506447" w:rsidRDefault="00E14887" w:rsidP="00506447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- параллельности выполнения работ;</w:t>
      </w:r>
    </w:p>
    <w:p w:rsidR="00E14887" w:rsidRPr="00506447" w:rsidRDefault="00E14887" w:rsidP="00506447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- величины передаточной партии;</w:t>
      </w:r>
    </w:p>
    <w:p w:rsidR="00506447" w:rsidRDefault="00E14887" w:rsidP="00506447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-</w:t>
      </w:r>
      <w:r w:rsidR="00506447">
        <w:rPr>
          <w:rFonts w:ascii="Times New Roman" w:hAnsi="Times New Roman" w:cs="Times New Roman"/>
          <w:sz w:val="28"/>
          <w:szCs w:val="28"/>
        </w:rPr>
        <w:t xml:space="preserve"> вида движения предметов труда: </w:t>
      </w:r>
    </w:p>
    <w:p w:rsidR="00506447" w:rsidRPr="00506447" w:rsidRDefault="00506447" w:rsidP="00506447">
      <w:pPr>
        <w:pStyle w:val="a3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 xml:space="preserve">параллельный, </w:t>
      </w:r>
    </w:p>
    <w:p w:rsidR="00506447" w:rsidRDefault="00E14887" w:rsidP="00506447">
      <w:pPr>
        <w:pStyle w:val="a3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 xml:space="preserve">последовательный, </w:t>
      </w:r>
    </w:p>
    <w:p w:rsidR="00E14887" w:rsidRPr="00506447" w:rsidRDefault="00506447" w:rsidP="00506447">
      <w:pPr>
        <w:pStyle w:val="a3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параллельно-последовательный</w:t>
      </w:r>
      <w:r w:rsidR="00C4272D" w:rsidRPr="00506447">
        <w:rPr>
          <w:rFonts w:ascii="Times New Roman" w:hAnsi="Times New Roman" w:cs="Times New Roman"/>
          <w:sz w:val="28"/>
          <w:szCs w:val="28"/>
        </w:rPr>
        <w:t>.</w:t>
      </w:r>
    </w:p>
    <w:p w:rsidR="00E14887" w:rsidRPr="00C4272D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887">
        <w:rPr>
          <w:rFonts w:ascii="Times New Roman" w:hAnsi="Times New Roman" w:cs="Times New Roman"/>
          <w:b/>
          <w:sz w:val="28"/>
          <w:szCs w:val="28"/>
        </w:rPr>
        <w:t xml:space="preserve"> 1.7 Системы управления производством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lastRenderedPageBreak/>
        <w:t>Основные современные системы управлени</w:t>
      </w:r>
      <w:r w:rsidR="00C4272D">
        <w:rPr>
          <w:rFonts w:ascii="Times New Roman" w:hAnsi="Times New Roman" w:cs="Times New Roman"/>
          <w:sz w:val="28"/>
          <w:szCs w:val="28"/>
        </w:rPr>
        <w:t>я производственными процессами:</w:t>
      </w:r>
    </w:p>
    <w:p w:rsidR="00E14887" w:rsidRPr="00506447" w:rsidRDefault="00E14887" w:rsidP="00506447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MRP (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Materials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Planning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>) – планирование потребности в материалах на основе графика выпуска и спецификаций. Характерн</w:t>
      </w:r>
      <w:r w:rsidR="00C4272D" w:rsidRPr="00506447">
        <w:rPr>
          <w:rFonts w:ascii="Times New Roman" w:hAnsi="Times New Roman" w:cs="Times New Roman"/>
          <w:sz w:val="28"/>
          <w:szCs w:val="28"/>
        </w:rPr>
        <w:t>о для дискретного производства.</w:t>
      </w:r>
    </w:p>
    <w:p w:rsidR="00E14887" w:rsidRPr="00506447" w:rsidRDefault="00E14887" w:rsidP="00506447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MRP II (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Manufacturing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Planning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>) – расширенное планирование ресурсов предприятия, включая производствен</w:t>
      </w:r>
      <w:r w:rsidR="00C4272D" w:rsidRPr="00506447">
        <w:rPr>
          <w:rFonts w:ascii="Times New Roman" w:hAnsi="Times New Roman" w:cs="Times New Roman"/>
          <w:sz w:val="28"/>
          <w:szCs w:val="28"/>
        </w:rPr>
        <w:t>ные мощности, финансы, закупки.</w:t>
      </w:r>
    </w:p>
    <w:p w:rsidR="00E14887" w:rsidRPr="00506447" w:rsidRDefault="00E14887" w:rsidP="00506447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ERP (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Planning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>) – комплексное планирование всех ресурсов предприятия (производство, логис</w:t>
      </w:r>
      <w:r w:rsidR="00C4272D" w:rsidRPr="00506447">
        <w:rPr>
          <w:rFonts w:ascii="Times New Roman" w:hAnsi="Times New Roman" w:cs="Times New Roman"/>
          <w:sz w:val="28"/>
          <w:szCs w:val="28"/>
        </w:rPr>
        <w:t>тика, персонал, финансы, сбыт).</w:t>
      </w:r>
    </w:p>
    <w:p w:rsidR="00E14887" w:rsidRPr="00506447" w:rsidRDefault="00E14887" w:rsidP="00506447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APS (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Advanced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Planning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Scheduling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>) – продвинутое календарное планирование и составление расписаний с учётом ограничений (мощ</w:t>
      </w:r>
      <w:r w:rsidR="00C4272D" w:rsidRPr="00506447">
        <w:rPr>
          <w:rFonts w:ascii="Times New Roman" w:hAnsi="Times New Roman" w:cs="Times New Roman"/>
          <w:sz w:val="28"/>
          <w:szCs w:val="28"/>
        </w:rPr>
        <w:t>ность, сменность, переналадки).</w:t>
      </w:r>
    </w:p>
    <w:p w:rsidR="00E14887" w:rsidRPr="00506447" w:rsidRDefault="00E14887" w:rsidP="00506447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MES (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Manufacturing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Execution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>) – системы оперативного управления цехом: контроль выполнения заказов, сбор данных с оборудования, отслеживание брака, управление качеством в реальном време</w:t>
      </w:r>
      <w:r w:rsidR="00C4272D" w:rsidRPr="00506447">
        <w:rPr>
          <w:rFonts w:ascii="Times New Roman" w:hAnsi="Times New Roman" w:cs="Times New Roman"/>
          <w:sz w:val="28"/>
          <w:szCs w:val="28"/>
        </w:rPr>
        <w:t>ни.</w:t>
      </w:r>
    </w:p>
    <w:p w:rsidR="00E14887" w:rsidRPr="00506447" w:rsidRDefault="00E14887" w:rsidP="00506447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6447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 (бережливое производство) – философия и методы устранения потерь (перепроизводство, ожидание, лишние движения, дефекты, излишние запасы и др.). Инструменты: 5S,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кайдзен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канб</w:t>
      </w:r>
      <w:r w:rsidR="00C4272D" w:rsidRPr="00506447">
        <w:rPr>
          <w:rFonts w:ascii="Times New Roman" w:hAnsi="Times New Roman" w:cs="Times New Roman"/>
          <w:sz w:val="28"/>
          <w:szCs w:val="28"/>
        </w:rPr>
        <w:t>ан</w:t>
      </w:r>
      <w:proofErr w:type="spellEnd"/>
      <w:r w:rsidR="00C4272D" w:rsidRPr="00506447">
        <w:rPr>
          <w:rFonts w:ascii="Times New Roman" w:hAnsi="Times New Roman" w:cs="Times New Roman"/>
          <w:sz w:val="28"/>
          <w:szCs w:val="28"/>
        </w:rPr>
        <w:t>, быстрая переналадка (SMED).</w:t>
      </w:r>
    </w:p>
    <w:p w:rsidR="00E14887" w:rsidRPr="00C4272D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887">
        <w:rPr>
          <w:rFonts w:ascii="Times New Roman" w:hAnsi="Times New Roman" w:cs="Times New Roman"/>
          <w:b/>
          <w:sz w:val="28"/>
          <w:szCs w:val="28"/>
        </w:rPr>
        <w:t xml:space="preserve"> 1.8 Оперативно-производственное планирование (ОПП)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ОПП – детализация производственной программы в пространстве (по цехам, участкам, рабочим местам) и во времени (</w:t>
      </w:r>
      <w:r w:rsidR="00C4272D">
        <w:rPr>
          <w:rFonts w:ascii="Times New Roman" w:hAnsi="Times New Roman" w:cs="Times New Roman"/>
          <w:sz w:val="28"/>
          <w:szCs w:val="28"/>
        </w:rPr>
        <w:t>по часам, сменам, дням). Этапы: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Объёмное планирование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– распределение годовых объёмов по месяцам, цехам.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Календарное планирование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– расчёт длительности циклов, определение дат запуска-выпуска.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Составление сменно-суточных заданий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Pr="00E14887">
        <w:rPr>
          <w:rFonts w:ascii="Times New Roman" w:hAnsi="Times New Roman" w:cs="Times New Roman"/>
          <w:sz w:val="28"/>
          <w:szCs w:val="28"/>
        </w:rPr>
        <w:t>конкретные</w:t>
      </w:r>
      <w:proofErr w:type="gramEnd"/>
      <w:r w:rsidRPr="00E14887">
        <w:rPr>
          <w:rFonts w:ascii="Times New Roman" w:hAnsi="Times New Roman" w:cs="Times New Roman"/>
          <w:sz w:val="28"/>
          <w:szCs w:val="28"/>
        </w:rPr>
        <w:t xml:space="preserve"> номенклатура и количество на смену каждому участку.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887">
        <w:rPr>
          <w:rFonts w:ascii="Times New Roman" w:hAnsi="Times New Roman" w:cs="Times New Roman"/>
          <w:sz w:val="28"/>
          <w:szCs w:val="28"/>
        </w:rPr>
        <w:t>Диспетчирование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– оперативный контроль хода производства,</w:t>
      </w:r>
      <w:r w:rsidR="00C4272D">
        <w:rPr>
          <w:rFonts w:ascii="Times New Roman" w:hAnsi="Times New Roman" w:cs="Times New Roman"/>
          <w:sz w:val="28"/>
          <w:szCs w:val="28"/>
        </w:rPr>
        <w:t xml:space="preserve"> корректировка при отклонениях.</w:t>
      </w:r>
    </w:p>
    <w:p w:rsidR="00E14887" w:rsidRPr="00E14887" w:rsidRDefault="00C4272D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Инструменты ОПП: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- Ленточные графики (</w:t>
      </w:r>
      <w:proofErr w:type="spellStart"/>
      <w:r w:rsidRPr="00E14887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E14887">
        <w:rPr>
          <w:rFonts w:ascii="Times New Roman" w:hAnsi="Times New Roman" w:cs="Times New Roman"/>
          <w:sz w:val="28"/>
          <w:szCs w:val="28"/>
        </w:rPr>
        <w:t>);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- Методы расчёта опережений (для серийного производства);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- Система «</w:t>
      </w:r>
      <w:proofErr w:type="spellStart"/>
      <w:r w:rsidRPr="00E14887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E14887">
        <w:rPr>
          <w:rFonts w:ascii="Times New Roman" w:hAnsi="Times New Roman" w:cs="Times New Roman"/>
          <w:sz w:val="28"/>
          <w:szCs w:val="28"/>
        </w:rPr>
        <w:t>» (вытягивающее планирование);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- Теория ограничений (</w:t>
      </w:r>
      <w:r w:rsidR="00C4272D">
        <w:rPr>
          <w:rFonts w:ascii="Times New Roman" w:hAnsi="Times New Roman" w:cs="Times New Roman"/>
          <w:sz w:val="28"/>
          <w:szCs w:val="28"/>
        </w:rPr>
        <w:t>метод «барабан-буфер-верёвка»).</w:t>
      </w:r>
    </w:p>
    <w:p w:rsidR="00E14887" w:rsidRPr="00C4272D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887">
        <w:rPr>
          <w:rFonts w:ascii="Times New Roman" w:hAnsi="Times New Roman" w:cs="Times New Roman"/>
          <w:b/>
          <w:sz w:val="28"/>
          <w:szCs w:val="28"/>
        </w:rPr>
        <w:t xml:space="preserve"> 1.9 Контроль качества в производственном процессе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Управление качеством интегрировано в произ</w:t>
      </w:r>
      <w:r w:rsidR="00C4272D">
        <w:rPr>
          <w:rFonts w:ascii="Times New Roman" w:hAnsi="Times New Roman" w:cs="Times New Roman"/>
          <w:sz w:val="28"/>
          <w:szCs w:val="28"/>
        </w:rPr>
        <w:t>водственный процесс и включает:</w:t>
      </w:r>
    </w:p>
    <w:p w:rsidR="00E14887" w:rsidRPr="00506447" w:rsidRDefault="00E14887" w:rsidP="00506447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Входной контроль сырья и материалов;</w:t>
      </w:r>
    </w:p>
    <w:p w:rsidR="00506447" w:rsidRDefault="00E14887" w:rsidP="00506447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Пооперационный контроль</w:t>
      </w:r>
      <w:r w:rsidR="00506447">
        <w:rPr>
          <w:rFonts w:ascii="Times New Roman" w:hAnsi="Times New Roman" w:cs="Times New Roman"/>
          <w:sz w:val="28"/>
          <w:szCs w:val="28"/>
        </w:rPr>
        <w:t>:</w:t>
      </w:r>
    </w:p>
    <w:p w:rsidR="00506447" w:rsidRDefault="00E14887" w:rsidP="00506447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 xml:space="preserve">приёмочные карты, </w:t>
      </w:r>
    </w:p>
    <w:p w:rsidR="00E14887" w:rsidRPr="00506447" w:rsidRDefault="00506447" w:rsidP="00506447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точки</w:t>
      </w:r>
      <w:r w:rsidR="00E14887" w:rsidRPr="00506447">
        <w:rPr>
          <w:rFonts w:ascii="Times New Roman" w:hAnsi="Times New Roman" w:cs="Times New Roman"/>
          <w:sz w:val="28"/>
          <w:szCs w:val="28"/>
        </w:rPr>
        <w:t>;</w:t>
      </w:r>
    </w:p>
    <w:p w:rsidR="00506447" w:rsidRDefault="00E14887" w:rsidP="00506447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 xml:space="preserve">Приёмочный контроль </w:t>
      </w:r>
      <w:r w:rsidR="00506447">
        <w:rPr>
          <w:rFonts w:ascii="Times New Roman" w:hAnsi="Times New Roman" w:cs="Times New Roman"/>
          <w:sz w:val="28"/>
          <w:szCs w:val="28"/>
        </w:rPr>
        <w:t>готовой продукции:</w:t>
      </w:r>
    </w:p>
    <w:p w:rsidR="00506447" w:rsidRDefault="00506447" w:rsidP="00506447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14887" w:rsidRPr="00506447">
        <w:rPr>
          <w:rFonts w:ascii="Times New Roman" w:hAnsi="Times New Roman" w:cs="Times New Roman"/>
          <w:sz w:val="28"/>
          <w:szCs w:val="28"/>
        </w:rPr>
        <w:t>плошной</w:t>
      </w:r>
      <w:r>
        <w:rPr>
          <w:rFonts w:ascii="Times New Roman" w:hAnsi="Times New Roman" w:cs="Times New Roman"/>
          <w:sz w:val="28"/>
          <w:szCs w:val="28"/>
        </w:rPr>
        <w:t>,</w:t>
      </w:r>
      <w:r w:rsidR="00E14887" w:rsidRPr="0050644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4887" w:rsidRPr="00506447" w:rsidRDefault="00506447" w:rsidP="00506447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выборочный</w:t>
      </w:r>
      <w:r w:rsidR="00E14887" w:rsidRPr="00506447">
        <w:rPr>
          <w:rFonts w:ascii="Times New Roman" w:hAnsi="Times New Roman" w:cs="Times New Roman"/>
          <w:sz w:val="28"/>
          <w:szCs w:val="28"/>
        </w:rPr>
        <w:t>;</w:t>
      </w:r>
    </w:p>
    <w:p w:rsidR="00506447" w:rsidRDefault="00E14887" w:rsidP="00506447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>Статистические методы</w:t>
      </w:r>
      <w:r w:rsidR="00506447">
        <w:rPr>
          <w:rFonts w:ascii="Times New Roman" w:hAnsi="Times New Roman" w:cs="Times New Roman"/>
          <w:sz w:val="28"/>
          <w:szCs w:val="28"/>
        </w:rPr>
        <w:t>:</w:t>
      </w:r>
    </w:p>
    <w:p w:rsidR="00506447" w:rsidRDefault="00E14887" w:rsidP="00506447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447">
        <w:rPr>
          <w:rFonts w:ascii="Times New Roman" w:hAnsi="Times New Roman" w:cs="Times New Roman"/>
          <w:sz w:val="28"/>
          <w:szCs w:val="28"/>
        </w:rPr>
        <w:t xml:space="preserve">контрольные карты </w:t>
      </w:r>
      <w:proofErr w:type="spellStart"/>
      <w:r w:rsidRPr="00506447">
        <w:rPr>
          <w:rFonts w:ascii="Times New Roman" w:hAnsi="Times New Roman" w:cs="Times New Roman"/>
          <w:sz w:val="28"/>
          <w:szCs w:val="28"/>
        </w:rPr>
        <w:t>Шухарта</w:t>
      </w:r>
      <w:proofErr w:type="spellEnd"/>
      <w:r w:rsidRPr="00506447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E14887" w:rsidRPr="00506447" w:rsidRDefault="00506447" w:rsidP="00506447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индексы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воспроизводимости</w:t>
      </w:r>
      <w:proofErr w:type="spellEnd"/>
      <w:r w:rsidR="00C4272D" w:rsidRPr="00506447">
        <w:rPr>
          <w:rFonts w:ascii="Times New Roman" w:hAnsi="Times New Roman" w:cs="Times New Roman"/>
          <w:sz w:val="28"/>
          <w:szCs w:val="28"/>
        </w:rPr>
        <w:t>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Для систематизации используется цикл PDCA (</w:t>
      </w:r>
      <w:proofErr w:type="spellStart"/>
      <w:r w:rsidRPr="00E14887">
        <w:rPr>
          <w:rFonts w:ascii="Times New Roman" w:hAnsi="Times New Roman" w:cs="Times New Roman"/>
          <w:sz w:val="28"/>
          <w:szCs w:val="28"/>
        </w:rPr>
        <w:t>Plan-Do-Check-Act</w:t>
      </w:r>
      <w:proofErr w:type="spellEnd"/>
      <w:r w:rsidRPr="00E14887">
        <w:rPr>
          <w:rFonts w:ascii="Times New Roman" w:hAnsi="Times New Roman" w:cs="Times New Roman"/>
          <w:sz w:val="28"/>
          <w:szCs w:val="28"/>
        </w:rPr>
        <w:t>) п</w:t>
      </w:r>
      <w:r w:rsidR="00C4272D">
        <w:rPr>
          <w:rFonts w:ascii="Times New Roman" w:hAnsi="Times New Roman" w:cs="Times New Roman"/>
          <w:sz w:val="28"/>
          <w:szCs w:val="28"/>
        </w:rPr>
        <w:t>рименительно к каждой операции.</w:t>
      </w:r>
    </w:p>
    <w:p w:rsidR="00E14887" w:rsidRP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E14887">
        <w:rPr>
          <w:rFonts w:ascii="Times New Roman" w:hAnsi="Times New Roman" w:cs="Times New Roman"/>
          <w:b/>
          <w:sz w:val="28"/>
          <w:szCs w:val="28"/>
        </w:rPr>
        <w:t>1.10 Показатели эффективности управления производственным процессом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4887" w:rsidRDefault="004669D5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69D5">
        <w:rPr>
          <w:rFonts w:ascii="Times New Roman" w:hAnsi="Times New Roman" w:cs="Times New Roman"/>
          <w:sz w:val="28"/>
          <w:szCs w:val="28"/>
        </w:rPr>
        <w:t xml:space="preserve">Управление производственным процессом невозможно без объективной системы измерений. Чтобы оценить, насколько успешно решаются задачи по выпуску продукции в срок, с нужным качеством и минимальными затратами, используются ключевые показатели эффективности (KPI). Они делятся на несколько групп, каждая из которых отражает определённый аспект производственной деятельности. Группа продуктивности включает производительность труда, коэффициент использования оборудования и длительность производственного цикла. Группа качества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69D5">
        <w:rPr>
          <w:rFonts w:ascii="Times New Roman" w:hAnsi="Times New Roman" w:cs="Times New Roman"/>
          <w:sz w:val="28"/>
          <w:szCs w:val="28"/>
        </w:rPr>
        <w:t xml:space="preserve"> долю брака и выход годного с первой подачи. Группа затрат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69D5">
        <w:rPr>
          <w:rFonts w:ascii="Times New Roman" w:hAnsi="Times New Roman" w:cs="Times New Roman"/>
          <w:sz w:val="28"/>
          <w:szCs w:val="28"/>
        </w:rPr>
        <w:t xml:space="preserve"> себестоимость единицы и материалоёмкость. Группа надёжности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69D5">
        <w:rPr>
          <w:rFonts w:ascii="Times New Roman" w:hAnsi="Times New Roman" w:cs="Times New Roman"/>
          <w:sz w:val="28"/>
          <w:szCs w:val="28"/>
        </w:rPr>
        <w:t xml:space="preserve"> среднее время безотказной работы (MTBF) и среднее время ремонта (MTTR). Группа логистики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69D5">
        <w:rPr>
          <w:rFonts w:ascii="Times New Roman" w:hAnsi="Times New Roman" w:cs="Times New Roman"/>
          <w:sz w:val="28"/>
          <w:szCs w:val="28"/>
        </w:rPr>
        <w:t xml:space="preserve"> оборачиваемость запасов и выполнение сроков отгрузки (OTIF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6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D5">
        <w:rPr>
          <w:rFonts w:ascii="Times New Roman" w:hAnsi="Times New Roman" w:cs="Times New Roman"/>
          <w:sz w:val="28"/>
          <w:szCs w:val="28"/>
        </w:rPr>
        <w:t>On-Time</w:t>
      </w:r>
      <w:proofErr w:type="spellEnd"/>
      <w:r w:rsidRPr="00466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9D5">
        <w:rPr>
          <w:rFonts w:ascii="Times New Roman" w:hAnsi="Times New Roman" w:cs="Times New Roman"/>
          <w:sz w:val="28"/>
          <w:szCs w:val="28"/>
        </w:rPr>
        <w:t>In-Full</w:t>
      </w:r>
      <w:proofErr w:type="spellEnd"/>
      <w:r w:rsidRPr="004669D5">
        <w:rPr>
          <w:rFonts w:ascii="Times New Roman" w:hAnsi="Times New Roman" w:cs="Times New Roman"/>
          <w:sz w:val="28"/>
          <w:szCs w:val="28"/>
        </w:rPr>
        <w:t>). Важно не только знать эти показатели, но и понимать, как они рассчитываются, и в каком направлении (рост или снижение) должно меняться их значение для улучшения работы предприятия. 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273"/>
        <w:gridCol w:w="3080"/>
        <w:gridCol w:w="2126"/>
        <w:gridCol w:w="2092"/>
      </w:tblGrid>
      <w:tr w:rsidR="00506447" w:rsidTr="00B06F59">
        <w:tc>
          <w:tcPr>
            <w:tcW w:w="2273" w:type="dxa"/>
          </w:tcPr>
          <w:p w:rsidR="00506447" w:rsidRPr="00506447" w:rsidRDefault="00506447" w:rsidP="00506447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b/>
                <w:sz w:val="28"/>
                <w:szCs w:val="28"/>
              </w:rPr>
              <w:t>Группа</w:t>
            </w:r>
          </w:p>
          <w:p w:rsidR="00506447" w:rsidRPr="00506447" w:rsidRDefault="00506447" w:rsidP="005064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080" w:type="dxa"/>
          </w:tcPr>
          <w:p w:rsidR="00506447" w:rsidRPr="00506447" w:rsidRDefault="00506447" w:rsidP="005064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b/>
                <w:sz w:val="28"/>
                <w:szCs w:val="28"/>
              </w:rPr>
              <w:t>Показатель</w:t>
            </w:r>
          </w:p>
        </w:tc>
        <w:tc>
          <w:tcPr>
            <w:tcW w:w="2126" w:type="dxa"/>
          </w:tcPr>
          <w:p w:rsidR="00506447" w:rsidRPr="00506447" w:rsidRDefault="00506447" w:rsidP="005064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b/>
                <w:sz w:val="28"/>
                <w:szCs w:val="28"/>
              </w:rPr>
              <w:t>Формула / способ расчёта</w:t>
            </w:r>
          </w:p>
        </w:tc>
        <w:tc>
          <w:tcPr>
            <w:tcW w:w="2092" w:type="dxa"/>
          </w:tcPr>
          <w:p w:rsidR="00506447" w:rsidRPr="00506447" w:rsidRDefault="00506447" w:rsidP="005064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b/>
                <w:sz w:val="28"/>
                <w:szCs w:val="28"/>
              </w:rPr>
              <w:t>Целевая динамика</w:t>
            </w:r>
          </w:p>
        </w:tc>
      </w:tr>
      <w:tr w:rsidR="00506447" w:rsidTr="00B06F59">
        <w:tc>
          <w:tcPr>
            <w:tcW w:w="2273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Продуктивность</w:t>
            </w:r>
          </w:p>
        </w:tc>
        <w:tc>
          <w:tcPr>
            <w:tcW w:w="3080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труда</w:t>
            </w:r>
          </w:p>
        </w:tc>
        <w:tc>
          <w:tcPr>
            <w:tcW w:w="2126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Выпуск (шт./руб.) / численность персонала</w:t>
            </w:r>
          </w:p>
        </w:tc>
        <w:tc>
          <w:tcPr>
            <w:tcW w:w="2092" w:type="dxa"/>
          </w:tcPr>
          <w:p w:rsidR="00506447" w:rsidRPr="00506447" w:rsidRDefault="00506447" w:rsidP="0050644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br/>
              <w:t>Рост</w:t>
            </w:r>
          </w:p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6447" w:rsidTr="00B06F59">
        <w:tc>
          <w:tcPr>
            <w:tcW w:w="2273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0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Коэффициент использования оборудования</w:t>
            </w:r>
          </w:p>
        </w:tc>
        <w:tc>
          <w:tcPr>
            <w:tcW w:w="2126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Фактическое время работы / паспортный фонд времени</w:t>
            </w:r>
          </w:p>
        </w:tc>
        <w:tc>
          <w:tcPr>
            <w:tcW w:w="2092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Максимизация</w:t>
            </w:r>
          </w:p>
        </w:tc>
      </w:tr>
      <w:tr w:rsidR="00506447" w:rsidTr="00B06F59">
        <w:tc>
          <w:tcPr>
            <w:tcW w:w="2273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0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Производственный цикл (дни)</w:t>
            </w:r>
          </w:p>
        </w:tc>
        <w:tc>
          <w:tcPr>
            <w:tcW w:w="2126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Дата выпуска – дата запуска</w:t>
            </w:r>
          </w:p>
        </w:tc>
        <w:tc>
          <w:tcPr>
            <w:tcW w:w="2092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Снижение</w:t>
            </w:r>
          </w:p>
        </w:tc>
      </w:tr>
      <w:tr w:rsidR="00506447" w:rsidTr="00B06F59">
        <w:tc>
          <w:tcPr>
            <w:tcW w:w="2273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3080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Доля брака</w:t>
            </w:r>
          </w:p>
        </w:tc>
        <w:tc>
          <w:tcPr>
            <w:tcW w:w="2126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(Брак / общий выпуск) * 100%</w:t>
            </w:r>
          </w:p>
        </w:tc>
        <w:tc>
          <w:tcPr>
            <w:tcW w:w="2092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Снижение (&lt;2-5%)</w:t>
            </w:r>
          </w:p>
        </w:tc>
      </w:tr>
      <w:tr w:rsidR="00506447" w:rsidTr="00B06F59">
        <w:tc>
          <w:tcPr>
            <w:tcW w:w="2273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0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 xml:space="preserve">Выход </w:t>
            </w:r>
            <w:proofErr w:type="gramStart"/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годного</w:t>
            </w:r>
            <w:proofErr w:type="gramEnd"/>
            <w:r w:rsidRPr="00506447">
              <w:rPr>
                <w:rFonts w:ascii="Times New Roman" w:hAnsi="Times New Roman" w:cs="Times New Roman"/>
                <w:sz w:val="28"/>
                <w:szCs w:val="28"/>
              </w:rPr>
              <w:t xml:space="preserve"> с первой подачи</w:t>
            </w:r>
          </w:p>
        </w:tc>
        <w:tc>
          <w:tcPr>
            <w:tcW w:w="2126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Годные</w:t>
            </w:r>
            <w:proofErr w:type="gramEnd"/>
            <w:r w:rsidRPr="00506447">
              <w:rPr>
                <w:rFonts w:ascii="Times New Roman" w:hAnsi="Times New Roman" w:cs="Times New Roman"/>
                <w:sz w:val="28"/>
                <w:szCs w:val="28"/>
              </w:rPr>
              <w:t xml:space="preserve"> с первого раза / общее количество запущенных</w:t>
            </w:r>
          </w:p>
        </w:tc>
        <w:tc>
          <w:tcPr>
            <w:tcW w:w="2092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Рост (&gt;90%)</w:t>
            </w:r>
          </w:p>
        </w:tc>
      </w:tr>
      <w:tr w:rsidR="00506447" w:rsidTr="00B06F59">
        <w:tc>
          <w:tcPr>
            <w:tcW w:w="2273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Затраты</w:t>
            </w:r>
          </w:p>
        </w:tc>
        <w:tc>
          <w:tcPr>
            <w:tcW w:w="3080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Себестоимость единицы</w:t>
            </w:r>
          </w:p>
        </w:tc>
        <w:tc>
          <w:tcPr>
            <w:tcW w:w="2126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Все производственные затраты / объём выпуска</w:t>
            </w:r>
          </w:p>
        </w:tc>
        <w:tc>
          <w:tcPr>
            <w:tcW w:w="2092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Снижение</w:t>
            </w:r>
          </w:p>
        </w:tc>
      </w:tr>
      <w:tr w:rsidR="00506447" w:rsidTr="00B06F59">
        <w:tc>
          <w:tcPr>
            <w:tcW w:w="2273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0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Материалоёмкость</w:t>
            </w:r>
          </w:p>
        </w:tc>
        <w:tc>
          <w:tcPr>
            <w:tcW w:w="2126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Расход материала / единица продукции</w:t>
            </w:r>
          </w:p>
        </w:tc>
        <w:tc>
          <w:tcPr>
            <w:tcW w:w="2092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Снижение</w:t>
            </w:r>
          </w:p>
        </w:tc>
      </w:tr>
      <w:tr w:rsidR="00506447" w:rsidTr="00B06F59">
        <w:tc>
          <w:tcPr>
            <w:tcW w:w="2273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Надёжность</w:t>
            </w:r>
          </w:p>
        </w:tc>
        <w:tc>
          <w:tcPr>
            <w:tcW w:w="3080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Среднее время безотказной работы (MTBF)</w:t>
            </w:r>
          </w:p>
        </w:tc>
        <w:tc>
          <w:tcPr>
            <w:tcW w:w="2126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Суммарное время работы / количество отказов</w:t>
            </w:r>
          </w:p>
        </w:tc>
        <w:tc>
          <w:tcPr>
            <w:tcW w:w="2092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Рост</w:t>
            </w:r>
          </w:p>
        </w:tc>
      </w:tr>
      <w:tr w:rsidR="00506447" w:rsidTr="00B06F59">
        <w:tc>
          <w:tcPr>
            <w:tcW w:w="2273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0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Среднее время ремонта (MTTR)</w:t>
            </w:r>
          </w:p>
        </w:tc>
        <w:tc>
          <w:tcPr>
            <w:tcW w:w="2126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Суммарное время ремонтов / количество отказов</w:t>
            </w:r>
          </w:p>
        </w:tc>
        <w:tc>
          <w:tcPr>
            <w:tcW w:w="2092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Снижение</w:t>
            </w:r>
          </w:p>
        </w:tc>
      </w:tr>
      <w:tr w:rsidR="00506447" w:rsidTr="00B06F59">
        <w:tc>
          <w:tcPr>
            <w:tcW w:w="2273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Логистика</w:t>
            </w:r>
          </w:p>
        </w:tc>
        <w:tc>
          <w:tcPr>
            <w:tcW w:w="3080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Оборачиваемость запасов</w:t>
            </w:r>
          </w:p>
        </w:tc>
        <w:tc>
          <w:tcPr>
            <w:tcW w:w="2126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 xml:space="preserve">Себестоимость продаж / </w:t>
            </w:r>
            <w:r w:rsidRPr="005064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средний остаток запасов</w:t>
            </w:r>
          </w:p>
        </w:tc>
        <w:tc>
          <w:tcPr>
            <w:tcW w:w="2092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Рост</w:t>
            </w:r>
          </w:p>
        </w:tc>
      </w:tr>
      <w:tr w:rsidR="00506447" w:rsidTr="00B06F59">
        <w:tc>
          <w:tcPr>
            <w:tcW w:w="2273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0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Выполнение сроков отгрузки (OTIF)</w:t>
            </w:r>
          </w:p>
        </w:tc>
        <w:tc>
          <w:tcPr>
            <w:tcW w:w="2126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Отгрузки вовремя и в полном объёме / всего отгрузок *100%</w:t>
            </w:r>
          </w:p>
        </w:tc>
        <w:tc>
          <w:tcPr>
            <w:tcW w:w="2092" w:type="dxa"/>
          </w:tcPr>
          <w:p w:rsidR="00506447" w:rsidRDefault="00506447" w:rsidP="005064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6447">
              <w:rPr>
                <w:rFonts w:ascii="Times New Roman" w:hAnsi="Times New Roman" w:cs="Times New Roman"/>
                <w:sz w:val="28"/>
                <w:szCs w:val="28"/>
              </w:rPr>
              <w:t>&gt;95%</w:t>
            </w:r>
          </w:p>
        </w:tc>
      </w:tr>
    </w:tbl>
    <w:p w:rsidR="00E14887" w:rsidRPr="00E14887" w:rsidRDefault="00E14887" w:rsidP="00B06F5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Таблица 3 – Ключевые показатели эффективности прои</w:t>
      </w:r>
      <w:r w:rsidR="00C4272D">
        <w:rPr>
          <w:rFonts w:ascii="Times New Roman" w:hAnsi="Times New Roman" w:cs="Times New Roman"/>
          <w:sz w:val="28"/>
          <w:szCs w:val="28"/>
        </w:rPr>
        <w:t>зводства (производственные KPI)</w:t>
      </w:r>
    </w:p>
    <w:p w:rsidR="00E14887" w:rsidRPr="00C4272D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887">
        <w:rPr>
          <w:rFonts w:ascii="Times New Roman" w:hAnsi="Times New Roman" w:cs="Times New Roman"/>
          <w:b/>
          <w:sz w:val="28"/>
          <w:szCs w:val="28"/>
        </w:rPr>
        <w:t xml:space="preserve">1.11 Этапы внедрения системы управления производственным процессом </w:t>
      </w:r>
    </w:p>
    <w:p w:rsidR="00B06F59" w:rsidRDefault="00B06F59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Важной частью в развёртывании системы управления производственным процессом является соблюдение ключевых этапов  её внедрения: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Анализ текущего состояния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– документирование действующих маршрутных карт, замеры времени, выявление «узких мест» и потерь.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Нормирование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– расчёт технически обоснованных норм времени, выработки, расхода материалов.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Выбор типа производства и метода 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(поточный/</w:t>
      </w:r>
      <w:proofErr w:type="spellStart"/>
      <w:r w:rsidRPr="00E14887">
        <w:rPr>
          <w:rFonts w:ascii="Times New Roman" w:hAnsi="Times New Roman" w:cs="Times New Roman"/>
          <w:sz w:val="28"/>
          <w:szCs w:val="28"/>
        </w:rPr>
        <w:t>партионный</w:t>
      </w:r>
      <w:proofErr w:type="spellEnd"/>
      <w:r w:rsidRPr="00E14887">
        <w:rPr>
          <w:rFonts w:ascii="Times New Roman" w:hAnsi="Times New Roman" w:cs="Times New Roman"/>
          <w:sz w:val="28"/>
          <w:szCs w:val="28"/>
        </w:rPr>
        <w:t>/индивидуальный).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Проектирование планировки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– расположение оборудования, маршруты движения деталей.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Разработка системы ОПП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 xml:space="preserve">– выбор инструментов (MRP, </w:t>
      </w:r>
      <w:proofErr w:type="spellStart"/>
      <w:r w:rsidRPr="00E14887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E14887">
        <w:rPr>
          <w:rFonts w:ascii="Times New Roman" w:hAnsi="Times New Roman" w:cs="Times New Roman"/>
          <w:sz w:val="28"/>
          <w:szCs w:val="28"/>
        </w:rPr>
        <w:t>, расписания).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Внедрение MES/ERP-системы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– автоматизация сбора данных, учёта брака, отслеживания заказов.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lastRenderedPageBreak/>
        <w:t>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Обучение персонала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 xml:space="preserve">– инструктажи, тренинги по бережливому производству, работа с новым </w:t>
      </w:r>
      <w:proofErr w:type="gramStart"/>
      <w:r w:rsidRPr="00E14887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E14887">
        <w:rPr>
          <w:rFonts w:ascii="Times New Roman" w:hAnsi="Times New Roman" w:cs="Times New Roman"/>
          <w:sz w:val="28"/>
          <w:szCs w:val="28"/>
        </w:rPr>
        <w:t>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Пилотный запуск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– на одном участке, отладка.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>Масштабирование и непрерывное улучшение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sz w:val="28"/>
          <w:szCs w:val="28"/>
        </w:rPr>
        <w:t xml:space="preserve">– циклы </w:t>
      </w:r>
      <w:proofErr w:type="spellStart"/>
      <w:r w:rsidRPr="00E14887">
        <w:rPr>
          <w:rFonts w:ascii="Times New Roman" w:hAnsi="Times New Roman" w:cs="Times New Roman"/>
          <w:sz w:val="28"/>
          <w:szCs w:val="28"/>
        </w:rPr>
        <w:t>кайдзен</w:t>
      </w:r>
      <w:proofErr w:type="spellEnd"/>
      <w:r w:rsidRPr="00E14887">
        <w:rPr>
          <w:rFonts w:ascii="Times New Roman" w:hAnsi="Times New Roman" w:cs="Times New Roman"/>
          <w:sz w:val="28"/>
          <w:szCs w:val="28"/>
        </w:rPr>
        <w:t>, ау</w:t>
      </w:r>
      <w:r w:rsidR="00C4272D">
        <w:rPr>
          <w:rFonts w:ascii="Times New Roman" w:hAnsi="Times New Roman" w:cs="Times New Roman"/>
          <w:sz w:val="28"/>
          <w:szCs w:val="28"/>
        </w:rPr>
        <w:t>диты, корректировка нормативов.</w:t>
      </w:r>
    </w:p>
    <w:p w:rsid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887">
        <w:rPr>
          <w:rFonts w:ascii="Times New Roman" w:hAnsi="Times New Roman" w:cs="Times New Roman"/>
          <w:b/>
          <w:sz w:val="28"/>
          <w:szCs w:val="28"/>
        </w:rPr>
        <w:t xml:space="preserve"> 1.12 Типичные проблемы и способы их решения </w:t>
      </w:r>
    </w:p>
    <w:p w:rsidR="004669D5" w:rsidRPr="004669D5" w:rsidRDefault="004669D5" w:rsidP="004669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69D5">
        <w:rPr>
          <w:rFonts w:ascii="Times New Roman" w:hAnsi="Times New Roman" w:cs="Times New Roman"/>
          <w:sz w:val="28"/>
          <w:szCs w:val="28"/>
        </w:rPr>
        <w:t>На практике даже тщательно спроектированная производственная система сталкивается с типичными «болезнями»: несбалансированностью операций (когда одни станки перегружены, а другие простаивают), большими межоперационными запасами (WIP), частыми переналадками, неритмичной подачей материалов со склада, низкой мотивацией операторов и недостоверной оперативной информацией. Каждая из этих проблем не только снижает производительность, но и ведёт к росту себестоимости, увеличению цикла и ухудшению качества. Однако для большинства таких ситуаций в современном производственном менеджменте уже выработан</w:t>
      </w:r>
      <w:r>
        <w:rPr>
          <w:rFonts w:ascii="Times New Roman" w:hAnsi="Times New Roman" w:cs="Times New Roman"/>
          <w:sz w:val="28"/>
          <w:szCs w:val="28"/>
        </w:rPr>
        <w:t>ы проверенные способы решения, н</w:t>
      </w:r>
      <w:r w:rsidRPr="004669D5">
        <w:rPr>
          <w:rFonts w:ascii="Times New Roman" w:hAnsi="Times New Roman" w:cs="Times New Roman"/>
          <w:sz w:val="28"/>
          <w:szCs w:val="28"/>
        </w:rPr>
        <w:t>апример</w:t>
      </w:r>
      <w:proofErr w:type="gramStart"/>
      <w:r w:rsidRPr="004669D5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4669D5">
        <w:rPr>
          <w:rFonts w:ascii="Times New Roman" w:hAnsi="Times New Roman" w:cs="Times New Roman"/>
          <w:sz w:val="28"/>
          <w:szCs w:val="28"/>
        </w:rPr>
        <w:t xml:space="preserve"> несбалансированность устраняется перераспределением операций и синхронизацией такта потока, большие запасы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69D5">
        <w:rPr>
          <w:rFonts w:ascii="Times New Roman" w:hAnsi="Times New Roman" w:cs="Times New Roman"/>
          <w:sz w:val="28"/>
          <w:szCs w:val="28"/>
        </w:rPr>
        <w:t xml:space="preserve"> внедрением вытягивающей системы «</w:t>
      </w:r>
      <w:proofErr w:type="spellStart"/>
      <w:r w:rsidRPr="004669D5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4669D5">
        <w:rPr>
          <w:rFonts w:ascii="Times New Roman" w:hAnsi="Times New Roman" w:cs="Times New Roman"/>
          <w:sz w:val="28"/>
          <w:szCs w:val="28"/>
        </w:rPr>
        <w:t xml:space="preserve">» и уменьшением партий, а частые переналадки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69D5">
        <w:rPr>
          <w:rFonts w:ascii="Times New Roman" w:hAnsi="Times New Roman" w:cs="Times New Roman"/>
          <w:sz w:val="28"/>
          <w:szCs w:val="28"/>
        </w:rPr>
        <w:t xml:space="preserve"> методом SMED (быстрая переналадка). Для ритмичной подачи материалов используется система «точно в срок» (JIT) и страховые запасы. Низкая мотивация корректируется привязкой KPI к премии, а недостоверная информация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69D5">
        <w:rPr>
          <w:rFonts w:ascii="Times New Roman" w:hAnsi="Times New Roman" w:cs="Times New Roman"/>
          <w:sz w:val="28"/>
          <w:szCs w:val="28"/>
        </w:rPr>
        <w:t xml:space="preserve"> автоматическим сбором данных с датчиков станков. Чтобы наглядно представить эти пары «проблема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69D5">
        <w:rPr>
          <w:rFonts w:ascii="Times New Roman" w:hAnsi="Times New Roman" w:cs="Times New Roman"/>
          <w:sz w:val="28"/>
          <w:szCs w:val="28"/>
        </w:rPr>
        <w:t xml:space="preserve"> способ решения»</w:t>
      </w:r>
      <w:r>
        <w:rPr>
          <w:rFonts w:ascii="Times New Roman" w:hAnsi="Times New Roman" w:cs="Times New Roman"/>
          <w:sz w:val="28"/>
          <w:szCs w:val="28"/>
        </w:rPr>
        <w:t xml:space="preserve">, ниже приведена таблица, которая </w:t>
      </w:r>
      <w:r w:rsidRPr="004669D5">
        <w:rPr>
          <w:rFonts w:ascii="Times New Roman" w:hAnsi="Times New Roman" w:cs="Times New Roman"/>
          <w:sz w:val="28"/>
          <w:szCs w:val="28"/>
        </w:rPr>
        <w:t>может использоваться как чек-лист при диагностике производственных участков и при разработке плана корректирующих мероприятий.</w:t>
      </w:r>
    </w:p>
    <w:tbl>
      <w:tblPr>
        <w:tblStyle w:val="a4"/>
        <w:tblW w:w="9807" w:type="dxa"/>
        <w:tblLook w:val="04A0" w:firstRow="1" w:lastRow="0" w:firstColumn="1" w:lastColumn="0" w:noHBand="0" w:noVBand="1"/>
      </w:tblPr>
      <w:tblGrid>
        <w:gridCol w:w="3190"/>
        <w:gridCol w:w="3581"/>
        <w:gridCol w:w="3036"/>
      </w:tblGrid>
      <w:tr w:rsidR="00B06F59" w:rsidTr="00B06F59">
        <w:tc>
          <w:tcPr>
            <w:tcW w:w="3190" w:type="dxa"/>
          </w:tcPr>
          <w:p w:rsidR="00B06F59" w:rsidRPr="00B06F59" w:rsidRDefault="00B06F59" w:rsidP="00B06F59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3581" w:type="dxa"/>
          </w:tcPr>
          <w:p w:rsidR="00B06F59" w:rsidRPr="00B06F59" w:rsidRDefault="00B06F59" w:rsidP="00B06F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b/>
                <w:sz w:val="28"/>
                <w:szCs w:val="28"/>
              </w:rPr>
              <w:t>Проблема</w:t>
            </w:r>
          </w:p>
        </w:tc>
        <w:tc>
          <w:tcPr>
            <w:tcW w:w="3036" w:type="dxa"/>
          </w:tcPr>
          <w:p w:rsidR="00B06F59" w:rsidRPr="00B06F59" w:rsidRDefault="00B06F59" w:rsidP="00B06F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b/>
                <w:sz w:val="28"/>
                <w:szCs w:val="28"/>
              </w:rPr>
              <w:t>Способ решения</w:t>
            </w:r>
          </w:p>
        </w:tc>
      </w:tr>
      <w:tr w:rsidR="00B06F59" w:rsidTr="00B06F59">
        <w:tc>
          <w:tcPr>
            <w:tcW w:w="3190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581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sz w:val="28"/>
                <w:szCs w:val="28"/>
              </w:rPr>
              <w:t>Несбалансированность операций (загрузка 120% на одном станке и 40% на другом)</w:t>
            </w:r>
          </w:p>
        </w:tc>
        <w:tc>
          <w:tcPr>
            <w:tcW w:w="3036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sz w:val="28"/>
                <w:szCs w:val="28"/>
              </w:rPr>
              <w:t>Перераспределение операций, добавление оборудования, синхронизация такта потока</w:t>
            </w:r>
          </w:p>
        </w:tc>
      </w:tr>
      <w:tr w:rsidR="00B06F59" w:rsidTr="00B06F59">
        <w:tc>
          <w:tcPr>
            <w:tcW w:w="3190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81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sz w:val="28"/>
                <w:szCs w:val="28"/>
              </w:rPr>
              <w:t>Большие межоперационные запасы (WIP)</w:t>
            </w:r>
          </w:p>
        </w:tc>
        <w:tc>
          <w:tcPr>
            <w:tcW w:w="3036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sz w:val="28"/>
                <w:szCs w:val="28"/>
              </w:rPr>
              <w:t>Внедрение вытягивающей системы (</w:t>
            </w:r>
            <w:proofErr w:type="spellStart"/>
            <w:r w:rsidRPr="00B06F59">
              <w:rPr>
                <w:rFonts w:ascii="Times New Roman" w:hAnsi="Times New Roman" w:cs="Times New Roman"/>
                <w:sz w:val="28"/>
                <w:szCs w:val="28"/>
              </w:rPr>
              <w:t>Канбан</w:t>
            </w:r>
            <w:proofErr w:type="spellEnd"/>
            <w:r w:rsidRPr="00B06F59">
              <w:rPr>
                <w:rFonts w:ascii="Times New Roman" w:hAnsi="Times New Roman" w:cs="Times New Roman"/>
                <w:sz w:val="28"/>
                <w:szCs w:val="28"/>
              </w:rPr>
              <w:t>), уменьшение партий, организация «супермаркетов»</w:t>
            </w:r>
          </w:p>
        </w:tc>
      </w:tr>
      <w:tr w:rsidR="00B06F59" w:rsidTr="00B06F59">
        <w:tc>
          <w:tcPr>
            <w:tcW w:w="3190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81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sz w:val="28"/>
                <w:szCs w:val="28"/>
              </w:rPr>
              <w:t>Частые переналадки, снижающие производительность</w:t>
            </w:r>
          </w:p>
        </w:tc>
        <w:tc>
          <w:tcPr>
            <w:tcW w:w="3036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sz w:val="28"/>
                <w:szCs w:val="28"/>
              </w:rPr>
              <w:t>SMED (вынос наладки во время работы станка), группировка деталей в семейства</w:t>
            </w:r>
          </w:p>
        </w:tc>
      </w:tr>
      <w:tr w:rsidR="00B06F59" w:rsidTr="00B06F59">
        <w:tc>
          <w:tcPr>
            <w:tcW w:w="3190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81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sz w:val="28"/>
                <w:szCs w:val="28"/>
              </w:rPr>
              <w:t>Неритмичная подача материалов со склада</w:t>
            </w:r>
          </w:p>
        </w:tc>
        <w:tc>
          <w:tcPr>
            <w:tcW w:w="3036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sz w:val="28"/>
                <w:szCs w:val="28"/>
              </w:rPr>
              <w:t>Система «точно в срок» (JIT), страховые запасы, прозрачное расписание закупок</w:t>
            </w:r>
          </w:p>
        </w:tc>
      </w:tr>
      <w:tr w:rsidR="00B06F59" w:rsidTr="00B06F59">
        <w:tc>
          <w:tcPr>
            <w:tcW w:w="3190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81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sz w:val="28"/>
                <w:szCs w:val="28"/>
              </w:rPr>
              <w:t>Низкая мотивация операторов к выполнению плана</w:t>
            </w:r>
          </w:p>
        </w:tc>
        <w:tc>
          <w:tcPr>
            <w:tcW w:w="3036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sz w:val="28"/>
                <w:szCs w:val="28"/>
              </w:rPr>
              <w:t>Связь KPI с премией (выполнение сменно-суточного задания, отсутствие брака)</w:t>
            </w:r>
          </w:p>
        </w:tc>
      </w:tr>
      <w:tr w:rsidR="00B06F59" w:rsidTr="00B06F59">
        <w:tc>
          <w:tcPr>
            <w:tcW w:w="3190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81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sz w:val="28"/>
                <w:szCs w:val="28"/>
              </w:rPr>
              <w:t>Недостоверная оперативная информация (завышенные отчёты)</w:t>
            </w:r>
          </w:p>
        </w:tc>
        <w:tc>
          <w:tcPr>
            <w:tcW w:w="3036" w:type="dxa"/>
          </w:tcPr>
          <w:p w:rsidR="00B06F59" w:rsidRDefault="00B06F59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06F59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Автоматический сбор данных с датчиков станков, сканеров </w:t>
            </w:r>
            <w:proofErr w:type="gramStart"/>
            <w:r w:rsidRPr="00B06F59">
              <w:rPr>
                <w:rFonts w:ascii="Times New Roman" w:hAnsi="Times New Roman" w:cs="Times New Roman"/>
                <w:sz w:val="28"/>
                <w:szCs w:val="28"/>
              </w:rPr>
              <w:t>штрих-кодов</w:t>
            </w:r>
            <w:proofErr w:type="gramEnd"/>
          </w:p>
        </w:tc>
      </w:tr>
    </w:tbl>
    <w:p w:rsidR="00E14887" w:rsidRPr="00E14887" w:rsidRDefault="00E14887" w:rsidP="00B06F5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lastRenderedPageBreak/>
        <w:t>Таблица 4 – Проблемы управления производственным пр</w:t>
      </w:r>
      <w:r w:rsidR="00C4272D">
        <w:rPr>
          <w:rFonts w:ascii="Times New Roman" w:hAnsi="Times New Roman" w:cs="Times New Roman"/>
          <w:sz w:val="28"/>
          <w:szCs w:val="28"/>
        </w:rPr>
        <w:t>оцессом и методы их преодоления</w:t>
      </w:r>
    </w:p>
    <w:p w:rsidR="00E14887" w:rsidRPr="00C4272D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887">
        <w:rPr>
          <w:rFonts w:ascii="Times New Roman" w:hAnsi="Times New Roman" w:cs="Times New Roman"/>
          <w:b/>
          <w:sz w:val="28"/>
          <w:szCs w:val="28"/>
        </w:rPr>
        <w:t xml:space="preserve">1.13 Ожидаемые результаты эффективного управления производственным процессом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При успешной организации и у</w:t>
      </w:r>
      <w:r w:rsidR="00C4272D">
        <w:rPr>
          <w:rFonts w:ascii="Times New Roman" w:hAnsi="Times New Roman" w:cs="Times New Roman"/>
          <w:sz w:val="28"/>
          <w:szCs w:val="28"/>
        </w:rPr>
        <w:t>правлении предприятие получает:</w:t>
      </w:r>
    </w:p>
    <w:p w:rsidR="00E14887" w:rsidRPr="00B06F59" w:rsidRDefault="00E14887" w:rsidP="00B06F59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F59">
        <w:rPr>
          <w:rFonts w:ascii="Times New Roman" w:hAnsi="Times New Roman" w:cs="Times New Roman"/>
          <w:sz w:val="28"/>
          <w:szCs w:val="28"/>
        </w:rPr>
        <w:t>сокращение производственного цикла на 20–50%;</w:t>
      </w:r>
    </w:p>
    <w:p w:rsidR="00E14887" w:rsidRPr="00B06F59" w:rsidRDefault="00E14887" w:rsidP="00B06F59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F59">
        <w:rPr>
          <w:rFonts w:ascii="Times New Roman" w:hAnsi="Times New Roman" w:cs="Times New Roman"/>
          <w:sz w:val="28"/>
          <w:szCs w:val="28"/>
        </w:rPr>
        <w:t>снижение запасов незавершённого производства на 30–60%;</w:t>
      </w:r>
    </w:p>
    <w:p w:rsidR="00E14887" w:rsidRPr="00B06F59" w:rsidRDefault="00E14887" w:rsidP="00B06F59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F59">
        <w:rPr>
          <w:rFonts w:ascii="Times New Roman" w:hAnsi="Times New Roman" w:cs="Times New Roman"/>
          <w:sz w:val="28"/>
          <w:szCs w:val="28"/>
        </w:rPr>
        <w:t>повышение производительности труда на 15–40%;</w:t>
      </w:r>
    </w:p>
    <w:p w:rsidR="00E14887" w:rsidRPr="00B06F59" w:rsidRDefault="00E14887" w:rsidP="00B06F59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F59">
        <w:rPr>
          <w:rFonts w:ascii="Times New Roman" w:hAnsi="Times New Roman" w:cs="Times New Roman"/>
          <w:sz w:val="28"/>
          <w:szCs w:val="28"/>
        </w:rPr>
        <w:t>уменьшение брака в 2–5 раз;</w:t>
      </w:r>
    </w:p>
    <w:p w:rsidR="00E14887" w:rsidRPr="00B06F59" w:rsidRDefault="00E14887" w:rsidP="00B06F59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F59">
        <w:rPr>
          <w:rFonts w:ascii="Times New Roman" w:hAnsi="Times New Roman" w:cs="Times New Roman"/>
          <w:sz w:val="28"/>
          <w:szCs w:val="28"/>
        </w:rPr>
        <w:t>рост доли отгрузок точно в срок до 95–99%;</w:t>
      </w:r>
    </w:p>
    <w:p w:rsidR="00E14887" w:rsidRPr="00B06F59" w:rsidRDefault="00B06F59" w:rsidP="00B06F59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14887" w:rsidRPr="00B06F59">
        <w:rPr>
          <w:rFonts w:ascii="Times New Roman" w:hAnsi="Times New Roman" w:cs="Times New Roman"/>
          <w:sz w:val="28"/>
          <w:szCs w:val="28"/>
        </w:rPr>
        <w:t>нижение себестоимости продукции на 5–15%;</w:t>
      </w:r>
    </w:p>
    <w:p w:rsidR="00E14887" w:rsidRPr="00B06F59" w:rsidRDefault="00E14887" w:rsidP="00B06F59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F59">
        <w:rPr>
          <w:rFonts w:ascii="Times New Roman" w:hAnsi="Times New Roman" w:cs="Times New Roman"/>
          <w:sz w:val="28"/>
          <w:szCs w:val="28"/>
        </w:rPr>
        <w:t>повышение гибкости – возможно</w:t>
      </w:r>
      <w:r w:rsidR="00C4272D" w:rsidRPr="00B06F59">
        <w:rPr>
          <w:rFonts w:ascii="Times New Roman" w:hAnsi="Times New Roman" w:cs="Times New Roman"/>
          <w:sz w:val="28"/>
          <w:szCs w:val="28"/>
        </w:rPr>
        <w:t>сть быстрой смены номенклатуры.</w:t>
      </w:r>
    </w:p>
    <w:p w:rsidR="00E14887" w:rsidRP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4887">
        <w:rPr>
          <w:rFonts w:ascii="Times New Roman" w:hAnsi="Times New Roman" w:cs="Times New Roman"/>
          <w:b/>
          <w:sz w:val="28"/>
          <w:szCs w:val="28"/>
        </w:rPr>
        <w:t>ГЛАВА II. ПРАКТИЧЕСКАЯ РЕАЛИЗАЦИЯ УПРАВЛЕНИЯ ПРОИЗВОДСТВЕННЫМ ПРОЦЕССОМ (НА ПРИМЕРЕ МАШИНОСТРОИТЕЛЬНОГО ПРЕДПРИЯТИЯ)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Для иллюстрации применения теоретических положений рассмотрим условное машиностроительное предприятие ООО «</w:t>
      </w:r>
      <w:proofErr w:type="spellStart"/>
      <w:r w:rsidRPr="00E14887">
        <w:rPr>
          <w:rFonts w:ascii="Times New Roman" w:hAnsi="Times New Roman" w:cs="Times New Roman"/>
          <w:sz w:val="28"/>
          <w:szCs w:val="28"/>
        </w:rPr>
        <w:t>СтанкоСтрой</w:t>
      </w:r>
      <w:proofErr w:type="spellEnd"/>
      <w:r w:rsidRPr="00E14887">
        <w:rPr>
          <w:rFonts w:ascii="Times New Roman" w:hAnsi="Times New Roman" w:cs="Times New Roman"/>
          <w:sz w:val="28"/>
          <w:szCs w:val="28"/>
        </w:rPr>
        <w:t>», выпускающее металлорежущие станки средней сложности (серийное производство). Ниже этапы внедрения системы управления производственным процессом приведены в соответствии с перечнем из п. 1</w:t>
      </w:r>
      <w:r w:rsidR="00C4272D">
        <w:rPr>
          <w:rFonts w:ascii="Times New Roman" w:hAnsi="Times New Roman" w:cs="Times New Roman"/>
          <w:sz w:val="28"/>
          <w:szCs w:val="28"/>
        </w:rPr>
        <w:t>.11.</w:t>
      </w:r>
    </w:p>
    <w:p w:rsidR="00E14887" w:rsidRPr="00C4272D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272D">
        <w:rPr>
          <w:rFonts w:ascii="Times New Roman" w:hAnsi="Times New Roman" w:cs="Times New Roman"/>
          <w:b/>
          <w:sz w:val="28"/>
          <w:szCs w:val="28"/>
        </w:rPr>
        <w:t xml:space="preserve"> 2.1 Анализ текущего состояния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До начала преобразований на предприятии вы</w:t>
      </w:r>
      <w:r w:rsidR="00C4272D">
        <w:rPr>
          <w:rFonts w:ascii="Times New Roman" w:hAnsi="Times New Roman" w:cs="Times New Roman"/>
          <w:sz w:val="28"/>
          <w:szCs w:val="28"/>
        </w:rPr>
        <w:t>явлены следующие «узкие места»:</w:t>
      </w:r>
    </w:p>
    <w:p w:rsidR="00B06F59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Планировка цеха – групповая</w:t>
      </w:r>
      <w:r w:rsidR="00B06F59" w:rsidRPr="00B52863">
        <w:rPr>
          <w:rFonts w:ascii="Times New Roman" w:hAnsi="Times New Roman" w:cs="Times New Roman"/>
          <w:sz w:val="28"/>
          <w:szCs w:val="28"/>
        </w:rPr>
        <w:t>:</w:t>
      </w:r>
    </w:p>
    <w:p w:rsidR="00B06F59" w:rsidRPr="00B52863" w:rsidRDefault="00E14887" w:rsidP="00B52863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 xml:space="preserve">участок токарных, </w:t>
      </w:r>
    </w:p>
    <w:p w:rsidR="00B06F59" w:rsidRPr="00B52863" w:rsidRDefault="00E14887" w:rsidP="00B52863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 xml:space="preserve">участок </w:t>
      </w:r>
      <w:proofErr w:type="gramStart"/>
      <w:r w:rsidRPr="00B52863">
        <w:rPr>
          <w:rFonts w:ascii="Times New Roman" w:hAnsi="Times New Roman" w:cs="Times New Roman"/>
          <w:sz w:val="28"/>
          <w:szCs w:val="28"/>
        </w:rPr>
        <w:t>фрезерных</w:t>
      </w:r>
      <w:proofErr w:type="gramEnd"/>
      <w:r w:rsidRPr="00B52863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B06F59" w:rsidRPr="00B52863" w:rsidRDefault="00B06F59" w:rsidP="00B52863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lastRenderedPageBreak/>
        <w:t xml:space="preserve">участок </w:t>
      </w:r>
      <w:proofErr w:type="gramStart"/>
      <w:r w:rsidRPr="00B52863">
        <w:rPr>
          <w:rFonts w:ascii="Times New Roman" w:hAnsi="Times New Roman" w:cs="Times New Roman"/>
          <w:sz w:val="28"/>
          <w:szCs w:val="28"/>
        </w:rPr>
        <w:t>сверлильных</w:t>
      </w:r>
      <w:proofErr w:type="gramEnd"/>
      <w:r w:rsidR="00E14887" w:rsidRPr="00B5286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14887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Маршруты деталей длинные, возвратные движения.</w:t>
      </w:r>
    </w:p>
    <w:p w:rsidR="00E14887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 xml:space="preserve">Оперативно-производственное планирование – вручную начальником цеха в </w:t>
      </w:r>
      <w:proofErr w:type="spellStart"/>
      <w:r w:rsidRPr="00B52863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B52863">
        <w:rPr>
          <w:rFonts w:ascii="Times New Roman" w:hAnsi="Times New Roman" w:cs="Times New Roman"/>
          <w:sz w:val="28"/>
          <w:szCs w:val="28"/>
        </w:rPr>
        <w:t>. Расписания не соблюдаются из-за частых поломок.</w:t>
      </w:r>
    </w:p>
    <w:p w:rsidR="00E14887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Межоперационные заделы – до 3 000 деталей (норматив – 500).</w:t>
      </w:r>
    </w:p>
    <w:p w:rsidR="00E14887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Доля брака на финишном контроле – 12% (норматив &lt;5%).</w:t>
      </w:r>
    </w:p>
    <w:p w:rsidR="00E14887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Время цикла изготовления корпусной детали – 18 дней (по технологии 9 дней).</w:t>
      </w:r>
    </w:p>
    <w:p w:rsidR="00E14887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Отгрузк</w:t>
      </w:r>
      <w:r w:rsidR="00C4272D" w:rsidRPr="00B52863">
        <w:rPr>
          <w:rFonts w:ascii="Times New Roman" w:hAnsi="Times New Roman" w:cs="Times New Roman"/>
          <w:sz w:val="28"/>
          <w:szCs w:val="28"/>
        </w:rPr>
        <w:t>и готовых станков в срок – 62%.</w:t>
      </w:r>
    </w:p>
    <w:p w:rsidR="00E14887" w:rsidRPr="00C4272D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272D">
        <w:rPr>
          <w:rFonts w:ascii="Times New Roman" w:hAnsi="Times New Roman" w:cs="Times New Roman"/>
          <w:b/>
          <w:sz w:val="28"/>
          <w:szCs w:val="28"/>
        </w:rPr>
        <w:t xml:space="preserve"> 2.2 Нормирование и пересмотр технологии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Проведена работа по хрономет</w:t>
      </w:r>
      <w:r w:rsidR="00B06F59">
        <w:rPr>
          <w:rFonts w:ascii="Times New Roman" w:hAnsi="Times New Roman" w:cs="Times New Roman"/>
          <w:sz w:val="28"/>
          <w:szCs w:val="28"/>
        </w:rPr>
        <w:t>ражу и фотографии рабочего дня:</w:t>
      </w:r>
    </w:p>
    <w:p w:rsidR="00E14887" w:rsidRPr="00B06F59" w:rsidRDefault="00E14887" w:rsidP="00B06F59">
      <w:pPr>
        <w:pStyle w:val="a3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F59">
        <w:rPr>
          <w:rFonts w:ascii="Times New Roman" w:hAnsi="Times New Roman" w:cs="Times New Roman"/>
          <w:sz w:val="28"/>
          <w:szCs w:val="28"/>
        </w:rPr>
        <w:t>Установлены оперативные нормы времени на каждую операцию с учётом 10% на отдых и обслуживание.</w:t>
      </w:r>
    </w:p>
    <w:p w:rsidR="00E14887" w:rsidRPr="00B06F59" w:rsidRDefault="00E14887" w:rsidP="00B06F59">
      <w:pPr>
        <w:pStyle w:val="a3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F59">
        <w:rPr>
          <w:rFonts w:ascii="Times New Roman" w:hAnsi="Times New Roman" w:cs="Times New Roman"/>
          <w:sz w:val="28"/>
          <w:szCs w:val="28"/>
        </w:rPr>
        <w:t>Пересмотрены режимы резания – повышена скорость за счёт применения современных твёрдосплавных пластин, что сократило машинное время на 18%.</w:t>
      </w:r>
    </w:p>
    <w:p w:rsidR="00E14887" w:rsidRPr="00B06F59" w:rsidRDefault="00E14887" w:rsidP="00B06F59">
      <w:pPr>
        <w:pStyle w:val="a3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F59">
        <w:rPr>
          <w:rFonts w:ascii="Times New Roman" w:hAnsi="Times New Roman" w:cs="Times New Roman"/>
          <w:sz w:val="28"/>
          <w:szCs w:val="28"/>
        </w:rPr>
        <w:t>Введены укрупнённые нормы для расчёта длительно</w:t>
      </w:r>
      <w:r w:rsidR="00C4272D" w:rsidRPr="00B06F59">
        <w:rPr>
          <w:rFonts w:ascii="Times New Roman" w:hAnsi="Times New Roman" w:cs="Times New Roman"/>
          <w:sz w:val="28"/>
          <w:szCs w:val="28"/>
        </w:rPr>
        <w:t>сти цикла (опережения запуска).</w:t>
      </w:r>
    </w:p>
    <w:p w:rsidR="00E14887" w:rsidRP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272D">
        <w:rPr>
          <w:rFonts w:ascii="Times New Roman" w:hAnsi="Times New Roman" w:cs="Times New Roman"/>
          <w:b/>
          <w:sz w:val="28"/>
          <w:szCs w:val="28"/>
        </w:rPr>
        <w:t>2.3 Выбор метода организации – предметно-замкнутые участки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 xml:space="preserve">Решено перейти </w:t>
      </w:r>
      <w:proofErr w:type="gramStart"/>
      <w:r w:rsidRPr="00E14887">
        <w:rPr>
          <w:rFonts w:ascii="Times New Roman" w:hAnsi="Times New Roman" w:cs="Times New Roman"/>
          <w:sz w:val="28"/>
          <w:szCs w:val="28"/>
        </w:rPr>
        <w:t>от</w:t>
      </w:r>
      <w:proofErr w:type="gramEnd"/>
      <w:r w:rsidRPr="00E14887">
        <w:rPr>
          <w:rFonts w:ascii="Times New Roman" w:hAnsi="Times New Roman" w:cs="Times New Roman"/>
          <w:sz w:val="28"/>
          <w:szCs w:val="28"/>
        </w:rPr>
        <w:t xml:space="preserve"> технологической к </w:t>
      </w:r>
      <w:r w:rsidR="00C4272D">
        <w:rPr>
          <w:rFonts w:ascii="Times New Roman" w:hAnsi="Times New Roman" w:cs="Times New Roman"/>
          <w:sz w:val="28"/>
          <w:szCs w:val="28"/>
        </w:rPr>
        <w:t>предметно-замкнутой планировке:</w:t>
      </w:r>
    </w:p>
    <w:p w:rsidR="00B06F59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Создан участок №1</w:t>
      </w:r>
      <w:r w:rsidR="00B06F59" w:rsidRPr="00B52863">
        <w:rPr>
          <w:rFonts w:ascii="Times New Roman" w:hAnsi="Times New Roman" w:cs="Times New Roman"/>
          <w:sz w:val="28"/>
          <w:szCs w:val="28"/>
        </w:rPr>
        <w:t xml:space="preserve"> – обработка корпусных деталей:</w:t>
      </w:r>
    </w:p>
    <w:p w:rsidR="00B06F59" w:rsidRPr="00B52863" w:rsidRDefault="00E14887" w:rsidP="00B52863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 xml:space="preserve">токарный, </w:t>
      </w:r>
    </w:p>
    <w:p w:rsidR="00B06F59" w:rsidRPr="00B52863" w:rsidRDefault="00E14887" w:rsidP="00B52863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52863">
        <w:rPr>
          <w:rFonts w:ascii="Times New Roman" w:hAnsi="Times New Roman" w:cs="Times New Roman"/>
          <w:sz w:val="28"/>
          <w:szCs w:val="28"/>
        </w:rPr>
        <w:t>фрезерный</w:t>
      </w:r>
      <w:proofErr w:type="gramEnd"/>
      <w:r w:rsidRPr="00B52863">
        <w:rPr>
          <w:rFonts w:ascii="Times New Roman" w:hAnsi="Times New Roman" w:cs="Times New Roman"/>
          <w:sz w:val="28"/>
          <w:szCs w:val="28"/>
        </w:rPr>
        <w:t xml:space="preserve"> ЧПУ, </w:t>
      </w:r>
    </w:p>
    <w:p w:rsidR="00B06F59" w:rsidRPr="00B52863" w:rsidRDefault="00E14887" w:rsidP="00B52863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 xml:space="preserve">координатно-расточной, </w:t>
      </w:r>
    </w:p>
    <w:p w:rsidR="00B06F59" w:rsidRPr="00B52863" w:rsidRDefault="00E14887" w:rsidP="00B52863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 xml:space="preserve">промывочная машина, </w:t>
      </w:r>
    </w:p>
    <w:p w:rsidR="00E14887" w:rsidRPr="00B52863" w:rsidRDefault="00B06F59" w:rsidP="00B52863">
      <w:pPr>
        <w:pStyle w:val="a3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lastRenderedPageBreak/>
        <w:t>контрольный стол</w:t>
      </w:r>
      <w:r w:rsidR="00E14887" w:rsidRPr="00B52863">
        <w:rPr>
          <w:rFonts w:ascii="Times New Roman" w:hAnsi="Times New Roman" w:cs="Times New Roman"/>
          <w:sz w:val="28"/>
          <w:szCs w:val="28"/>
        </w:rPr>
        <w:t>.</w:t>
      </w:r>
    </w:p>
    <w:p w:rsidR="00B06F59" w:rsidRPr="00B52863" w:rsidRDefault="00B06F59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Создан участок №2 – валы и оси:</w:t>
      </w:r>
    </w:p>
    <w:p w:rsidR="00B06F59" w:rsidRPr="00B52863" w:rsidRDefault="00E14887" w:rsidP="00B52863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 xml:space="preserve">токарные, </w:t>
      </w:r>
    </w:p>
    <w:p w:rsidR="00B06F59" w:rsidRPr="00B52863" w:rsidRDefault="00E14887" w:rsidP="00B52863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52863">
        <w:rPr>
          <w:rFonts w:ascii="Times New Roman" w:hAnsi="Times New Roman" w:cs="Times New Roman"/>
          <w:sz w:val="28"/>
          <w:szCs w:val="28"/>
        </w:rPr>
        <w:t>круглошлифовальные</w:t>
      </w:r>
      <w:proofErr w:type="spellEnd"/>
      <w:r w:rsidRPr="00B52863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E14887" w:rsidRPr="00B52863" w:rsidRDefault="00B06F59" w:rsidP="00B52863">
      <w:pPr>
        <w:pStyle w:val="a3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центровая</w:t>
      </w:r>
      <w:r w:rsidR="00E14887" w:rsidRPr="00B52863">
        <w:rPr>
          <w:rFonts w:ascii="Times New Roman" w:hAnsi="Times New Roman" w:cs="Times New Roman"/>
          <w:sz w:val="28"/>
          <w:szCs w:val="28"/>
        </w:rPr>
        <w:t>.</w:t>
      </w:r>
    </w:p>
    <w:p w:rsidR="00B06F59" w:rsidRPr="00B52863" w:rsidRDefault="00B06F59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Участок №3 – шестерни:</w:t>
      </w:r>
    </w:p>
    <w:p w:rsidR="00B06F59" w:rsidRPr="00B52863" w:rsidRDefault="00E14887" w:rsidP="00B52863">
      <w:pPr>
        <w:pStyle w:val="a3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52863">
        <w:rPr>
          <w:rFonts w:ascii="Times New Roman" w:hAnsi="Times New Roman" w:cs="Times New Roman"/>
          <w:sz w:val="28"/>
          <w:szCs w:val="28"/>
        </w:rPr>
        <w:t>зубофрезерные</w:t>
      </w:r>
      <w:proofErr w:type="spellEnd"/>
      <w:r w:rsidRPr="00B52863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B06F59" w:rsidRPr="00B52863" w:rsidRDefault="00E14887" w:rsidP="00B52863">
      <w:pPr>
        <w:pStyle w:val="a3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52863">
        <w:rPr>
          <w:rFonts w:ascii="Times New Roman" w:hAnsi="Times New Roman" w:cs="Times New Roman"/>
          <w:sz w:val="28"/>
          <w:szCs w:val="28"/>
        </w:rPr>
        <w:t>зубош</w:t>
      </w:r>
      <w:r w:rsidR="00C4272D" w:rsidRPr="00B52863">
        <w:rPr>
          <w:rFonts w:ascii="Times New Roman" w:hAnsi="Times New Roman" w:cs="Times New Roman"/>
          <w:sz w:val="28"/>
          <w:szCs w:val="28"/>
        </w:rPr>
        <w:t>лифовальные</w:t>
      </w:r>
      <w:proofErr w:type="spellEnd"/>
      <w:r w:rsidR="00C4272D" w:rsidRPr="00B52863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E14887" w:rsidRPr="00B52863" w:rsidRDefault="00B06F59" w:rsidP="00B52863">
      <w:pPr>
        <w:pStyle w:val="a3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термическая печь</w:t>
      </w:r>
      <w:r w:rsidR="00C4272D" w:rsidRPr="00B52863">
        <w:rPr>
          <w:rFonts w:ascii="Times New Roman" w:hAnsi="Times New Roman" w:cs="Times New Roman"/>
          <w:sz w:val="28"/>
          <w:szCs w:val="28"/>
        </w:rPr>
        <w:t>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 xml:space="preserve">Каждый участок оснащён всем необходимым оборудованием для полного цикла своей группы деталей. </w:t>
      </w:r>
      <w:r w:rsidR="00C4272D">
        <w:rPr>
          <w:rFonts w:ascii="Times New Roman" w:hAnsi="Times New Roman" w:cs="Times New Roman"/>
          <w:sz w:val="28"/>
          <w:szCs w:val="28"/>
        </w:rPr>
        <w:t xml:space="preserve">Принцип </w:t>
      </w:r>
      <w:proofErr w:type="spellStart"/>
      <w:r w:rsidR="00C4272D">
        <w:rPr>
          <w:rFonts w:ascii="Times New Roman" w:hAnsi="Times New Roman" w:cs="Times New Roman"/>
          <w:sz w:val="28"/>
          <w:szCs w:val="28"/>
        </w:rPr>
        <w:t>прямоточности</w:t>
      </w:r>
      <w:proofErr w:type="spellEnd"/>
      <w:r w:rsidR="00C4272D">
        <w:rPr>
          <w:rFonts w:ascii="Times New Roman" w:hAnsi="Times New Roman" w:cs="Times New Roman"/>
          <w:sz w:val="28"/>
          <w:szCs w:val="28"/>
        </w:rPr>
        <w:t xml:space="preserve"> выполнен.</w:t>
      </w:r>
    </w:p>
    <w:p w:rsidR="00E14887" w:rsidRPr="00C4272D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272D">
        <w:rPr>
          <w:rFonts w:ascii="Times New Roman" w:hAnsi="Times New Roman" w:cs="Times New Roman"/>
          <w:b/>
          <w:sz w:val="28"/>
          <w:szCs w:val="28"/>
        </w:rPr>
        <w:t xml:space="preserve">2.4 Разработка системы оперативно-производственного планирования </w:t>
      </w:r>
    </w:p>
    <w:p w:rsidR="00E14887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52863">
        <w:rPr>
          <w:rFonts w:ascii="Times New Roman" w:hAnsi="Times New Roman" w:cs="Times New Roman"/>
          <w:sz w:val="28"/>
          <w:szCs w:val="28"/>
        </w:rPr>
        <w:t>Внедрена ERP-система (на базе «1С:ERP Управление холдингом») с модулем MES.</w:t>
      </w:r>
      <w:proofErr w:type="gramEnd"/>
    </w:p>
    <w:p w:rsidR="00E14887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Сформированы маршрутные листы с QR-кодами.</w:t>
      </w:r>
    </w:p>
    <w:p w:rsidR="00E14887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На каждом рабочем месте установлены планшеты для приёма заданий и подтверждения выполнения.</w:t>
      </w:r>
    </w:p>
    <w:p w:rsidR="00B52863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 xml:space="preserve">Рассчитан такт потока для сборочной линии: </w:t>
      </w:r>
    </w:p>
    <w:p w:rsidR="00B52863" w:rsidRPr="00B52863" w:rsidRDefault="00E14887" w:rsidP="00B52863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 xml:space="preserve">1 станок в 8 часов. </w:t>
      </w:r>
    </w:p>
    <w:p w:rsidR="00B52863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Для участков механической обработки р</w:t>
      </w:r>
      <w:r w:rsidR="00B52863" w:rsidRPr="00B52863">
        <w:rPr>
          <w:rFonts w:ascii="Times New Roman" w:hAnsi="Times New Roman" w:cs="Times New Roman"/>
          <w:sz w:val="28"/>
          <w:szCs w:val="28"/>
        </w:rPr>
        <w:t>ассчитаны ритмы запуска партий:</w:t>
      </w:r>
    </w:p>
    <w:p w:rsidR="00B52863" w:rsidRPr="00B52863" w:rsidRDefault="00E14887" w:rsidP="00B52863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парти</w:t>
      </w:r>
      <w:r w:rsidR="00C4272D" w:rsidRPr="00B52863">
        <w:rPr>
          <w:rFonts w:ascii="Times New Roman" w:hAnsi="Times New Roman" w:cs="Times New Roman"/>
          <w:sz w:val="28"/>
          <w:szCs w:val="28"/>
        </w:rPr>
        <w:t xml:space="preserve">я 10 шт., </w:t>
      </w:r>
    </w:p>
    <w:p w:rsidR="00E14887" w:rsidRPr="00B52863" w:rsidRDefault="00C4272D" w:rsidP="00B52863">
      <w:pPr>
        <w:pStyle w:val="a3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ритм –</w:t>
      </w:r>
      <w:r w:rsidR="00B52863" w:rsidRPr="00B52863">
        <w:rPr>
          <w:rFonts w:ascii="Times New Roman" w:hAnsi="Times New Roman" w:cs="Times New Roman"/>
          <w:sz w:val="28"/>
          <w:szCs w:val="28"/>
        </w:rPr>
        <w:t xml:space="preserve"> каждые 2 дня</w:t>
      </w:r>
      <w:r w:rsidRPr="00B52863">
        <w:rPr>
          <w:rFonts w:ascii="Times New Roman" w:hAnsi="Times New Roman" w:cs="Times New Roman"/>
          <w:sz w:val="28"/>
          <w:szCs w:val="28"/>
        </w:rPr>
        <w:t>.</w:t>
      </w:r>
    </w:p>
    <w:p w:rsidR="00E14887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Используется смешанная система планирования: «толкающая» для обеспечения заделов, «вытягивающая» между участками (лими</w:t>
      </w:r>
      <w:r w:rsidR="00C4272D" w:rsidRPr="00B52863">
        <w:rPr>
          <w:rFonts w:ascii="Times New Roman" w:hAnsi="Times New Roman" w:cs="Times New Roman"/>
          <w:sz w:val="28"/>
          <w:szCs w:val="28"/>
        </w:rPr>
        <w:t>т незавершённого производства).</w:t>
      </w:r>
    </w:p>
    <w:p w:rsidR="00E14887" w:rsidRP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C4272D">
        <w:rPr>
          <w:rFonts w:ascii="Times New Roman" w:hAnsi="Times New Roman" w:cs="Times New Roman"/>
          <w:b/>
          <w:sz w:val="28"/>
          <w:szCs w:val="28"/>
        </w:rPr>
        <w:t>2.5 Автоматизация и сбор данных (MES)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К основным станкам подключены датчики времени работы и простоев.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Операторы сканируют QR-код детали и рабочего, фиксируют начало и конец операции.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Автоматически регистрируется брак (причина выбирается из списка).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 xml:space="preserve">Данные в реальном времени поступают в </w:t>
      </w:r>
      <w:proofErr w:type="spellStart"/>
      <w:r w:rsidRPr="00E14887">
        <w:rPr>
          <w:rFonts w:ascii="Times New Roman" w:hAnsi="Times New Roman" w:cs="Times New Roman"/>
          <w:sz w:val="28"/>
          <w:szCs w:val="28"/>
        </w:rPr>
        <w:t>дашб</w:t>
      </w:r>
      <w:r w:rsidR="00C4272D">
        <w:rPr>
          <w:rFonts w:ascii="Times New Roman" w:hAnsi="Times New Roman" w:cs="Times New Roman"/>
          <w:sz w:val="28"/>
          <w:szCs w:val="28"/>
        </w:rPr>
        <w:t>орд</w:t>
      </w:r>
      <w:proofErr w:type="spellEnd"/>
      <w:r w:rsidR="00C4272D">
        <w:rPr>
          <w:rFonts w:ascii="Times New Roman" w:hAnsi="Times New Roman" w:cs="Times New Roman"/>
          <w:sz w:val="28"/>
          <w:szCs w:val="28"/>
        </w:rPr>
        <w:t xml:space="preserve"> начальника цеха (</w:t>
      </w:r>
      <w:proofErr w:type="spellStart"/>
      <w:r w:rsidR="00C4272D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="00C4272D">
        <w:rPr>
          <w:rFonts w:ascii="Times New Roman" w:hAnsi="Times New Roman" w:cs="Times New Roman"/>
          <w:sz w:val="28"/>
          <w:szCs w:val="28"/>
        </w:rPr>
        <w:t xml:space="preserve"> BI).</w:t>
      </w:r>
    </w:p>
    <w:p w:rsidR="00E14887" w:rsidRP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272D">
        <w:rPr>
          <w:rFonts w:ascii="Times New Roman" w:hAnsi="Times New Roman" w:cs="Times New Roman"/>
          <w:b/>
          <w:sz w:val="28"/>
          <w:szCs w:val="28"/>
        </w:rPr>
        <w:t>2.6 Внедрение инструментов бережливого производства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2863" w:rsidRPr="00B52863" w:rsidRDefault="00B52863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Система 5S на каждом участке:</w:t>
      </w:r>
    </w:p>
    <w:p w:rsidR="00B52863" w:rsidRPr="00B52863" w:rsidRDefault="00E14887" w:rsidP="00B52863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 xml:space="preserve">сортировка, </w:t>
      </w:r>
    </w:p>
    <w:p w:rsidR="00B52863" w:rsidRPr="00B52863" w:rsidRDefault="00E14887" w:rsidP="00B52863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 xml:space="preserve">соблюдение порядка, </w:t>
      </w:r>
    </w:p>
    <w:p w:rsidR="00B52863" w:rsidRPr="00B52863" w:rsidRDefault="00E14887" w:rsidP="00B52863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 xml:space="preserve">уборка, стандартизация, </w:t>
      </w:r>
    </w:p>
    <w:p w:rsidR="00E14887" w:rsidRPr="00B52863" w:rsidRDefault="00B52863" w:rsidP="00B52863">
      <w:pPr>
        <w:pStyle w:val="a3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самодисциплина</w:t>
      </w:r>
      <w:r w:rsidR="00E14887" w:rsidRPr="00B52863">
        <w:rPr>
          <w:rFonts w:ascii="Times New Roman" w:hAnsi="Times New Roman" w:cs="Times New Roman"/>
          <w:sz w:val="28"/>
          <w:szCs w:val="28"/>
        </w:rPr>
        <w:t>.</w:t>
      </w:r>
    </w:p>
    <w:p w:rsidR="00E14887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52863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B52863">
        <w:rPr>
          <w:rFonts w:ascii="Times New Roman" w:hAnsi="Times New Roman" w:cs="Times New Roman"/>
          <w:sz w:val="28"/>
          <w:szCs w:val="28"/>
        </w:rPr>
        <w:t>-доски для визуального контроля запасов между участками.</w:t>
      </w:r>
    </w:p>
    <w:p w:rsidR="00B52863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 xml:space="preserve">SMED на самом загруженном оборудовании (токарный станок с ЧПУ): </w:t>
      </w:r>
    </w:p>
    <w:p w:rsidR="00E14887" w:rsidRPr="00B52863" w:rsidRDefault="00E14887" w:rsidP="00B52863">
      <w:pPr>
        <w:pStyle w:val="a3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время переналадки сокращено с 45 до 18 минут.</w:t>
      </w:r>
    </w:p>
    <w:p w:rsidR="00E14887" w:rsidRPr="00B52863" w:rsidRDefault="00E14887" w:rsidP="00B52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52863">
        <w:rPr>
          <w:rFonts w:ascii="Times New Roman" w:hAnsi="Times New Roman" w:cs="Times New Roman"/>
          <w:sz w:val="28"/>
          <w:szCs w:val="28"/>
        </w:rPr>
        <w:t>Кайдзен</w:t>
      </w:r>
      <w:proofErr w:type="spellEnd"/>
      <w:r w:rsidRPr="00B52863">
        <w:rPr>
          <w:rFonts w:ascii="Times New Roman" w:hAnsi="Times New Roman" w:cs="Times New Roman"/>
          <w:sz w:val="28"/>
          <w:szCs w:val="28"/>
        </w:rPr>
        <w:t>-предложения: рабочие ежемесячно подают в среднем 2 идеи по улучшению.</w:t>
      </w:r>
    </w:p>
    <w:p w:rsidR="00E14887" w:rsidRP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272D">
        <w:rPr>
          <w:rFonts w:ascii="Times New Roman" w:hAnsi="Times New Roman" w:cs="Times New Roman"/>
          <w:b/>
          <w:sz w:val="28"/>
          <w:szCs w:val="28"/>
        </w:rPr>
        <w:t>2.7 Обучение персонала и введение мотивации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Проведены 8-часовые тренинги для всех производственных рабочих по работе с планшетами и принципам бережливого производства.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Мастера обучены методам анализа данных MES и проведению «разборов лент» (анализ простоев).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lastRenderedPageBreak/>
        <w:t xml:space="preserve">Введена переменная часть зарплаты (премия до 30% от оклада) за выполнение сменного задания (вес 50%) и отсутствие брака (вес </w:t>
      </w:r>
      <w:r w:rsidR="00C4272D">
        <w:rPr>
          <w:rFonts w:ascii="Times New Roman" w:hAnsi="Times New Roman" w:cs="Times New Roman"/>
          <w:sz w:val="28"/>
          <w:szCs w:val="28"/>
        </w:rPr>
        <w:t>30%), соблюдение чистоты (20%).</w:t>
      </w:r>
    </w:p>
    <w:p w:rsidR="00E14887" w:rsidRPr="00C4272D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272D">
        <w:rPr>
          <w:rFonts w:ascii="Times New Roman" w:hAnsi="Times New Roman" w:cs="Times New Roman"/>
          <w:b/>
          <w:sz w:val="28"/>
          <w:szCs w:val="28"/>
        </w:rPr>
        <w:t xml:space="preserve"> 2.8 Пилотный запуск на участке корпусных деталей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Продолжительность – 2 месяца</w:t>
      </w:r>
      <w:r w:rsidR="00C4272D">
        <w:rPr>
          <w:rFonts w:ascii="Times New Roman" w:hAnsi="Times New Roman" w:cs="Times New Roman"/>
          <w:sz w:val="28"/>
          <w:szCs w:val="28"/>
        </w:rPr>
        <w:t>. Результаты пилота:</w:t>
      </w:r>
    </w:p>
    <w:p w:rsidR="00E14887" w:rsidRPr="00B52863" w:rsidRDefault="00E14887" w:rsidP="00B52863">
      <w:pPr>
        <w:pStyle w:val="a3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Производственный цикл по корпусной детали: с 18 дней до 7 дней (цель 9 дней достигнута).</w:t>
      </w:r>
    </w:p>
    <w:p w:rsidR="00E14887" w:rsidRPr="00B52863" w:rsidRDefault="00E14887" w:rsidP="00B52863">
      <w:pPr>
        <w:pStyle w:val="a3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Доля брака: снизилась с 12% до 4,5%.</w:t>
      </w:r>
    </w:p>
    <w:p w:rsidR="00E14887" w:rsidRPr="00B52863" w:rsidRDefault="00E14887" w:rsidP="00B52863">
      <w:pPr>
        <w:pStyle w:val="a3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Использование оборудования: выросло с 54% до 78%.</w:t>
      </w:r>
    </w:p>
    <w:p w:rsidR="00E14887" w:rsidRPr="00B52863" w:rsidRDefault="00E14887" w:rsidP="00B52863">
      <w:pPr>
        <w:pStyle w:val="a3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Межоперационные заделы: сократились с 3000 до 650 шт.</w:t>
      </w:r>
    </w:p>
    <w:p w:rsidR="00E14887" w:rsidRPr="00B52863" w:rsidRDefault="00E14887" w:rsidP="00B52863">
      <w:pPr>
        <w:pStyle w:val="a3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Вовремя сданные де</w:t>
      </w:r>
      <w:r w:rsidR="00C4272D" w:rsidRPr="00B52863">
        <w:rPr>
          <w:rFonts w:ascii="Times New Roman" w:hAnsi="Times New Roman" w:cs="Times New Roman"/>
          <w:sz w:val="28"/>
          <w:szCs w:val="28"/>
        </w:rPr>
        <w:t>тали на сборку: 93% (было 68%).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После пилота скорректированы нормативы времени (уточнены коэффициенты на переналадки), добавлен резервный станок на узко</w:t>
      </w:r>
      <w:r w:rsidR="00C4272D">
        <w:rPr>
          <w:rFonts w:ascii="Times New Roman" w:hAnsi="Times New Roman" w:cs="Times New Roman"/>
          <w:sz w:val="28"/>
          <w:szCs w:val="28"/>
        </w:rPr>
        <w:t>м месте (сверлильная операция).</w:t>
      </w:r>
    </w:p>
    <w:p w:rsidR="00E14887" w:rsidRPr="00C4272D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272D">
        <w:rPr>
          <w:rFonts w:ascii="Times New Roman" w:hAnsi="Times New Roman" w:cs="Times New Roman"/>
          <w:b/>
          <w:sz w:val="28"/>
          <w:szCs w:val="28"/>
        </w:rPr>
        <w:t xml:space="preserve"> 2.9 Масштабирование на весь цех и сборочное производство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После положительных результатов</w:t>
      </w:r>
      <w:r w:rsidR="00C4272D">
        <w:rPr>
          <w:rFonts w:ascii="Times New Roman" w:hAnsi="Times New Roman" w:cs="Times New Roman"/>
          <w:sz w:val="28"/>
          <w:szCs w:val="28"/>
        </w:rPr>
        <w:t xml:space="preserve"> пилота система распространена:</w:t>
      </w:r>
    </w:p>
    <w:p w:rsidR="00E14887" w:rsidRPr="00B52863" w:rsidRDefault="00E14887" w:rsidP="00B52863">
      <w:pPr>
        <w:pStyle w:val="a3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на участки валов и шестерён;</w:t>
      </w:r>
    </w:p>
    <w:p w:rsidR="00E14887" w:rsidRPr="00B52863" w:rsidRDefault="00E14887" w:rsidP="00B52863">
      <w:pPr>
        <w:pStyle w:val="a3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на сборочный цех (контроль комплектности, KPI – выполнение графика сборки);</w:t>
      </w:r>
    </w:p>
    <w:p w:rsidR="00E14887" w:rsidRPr="00B52863" w:rsidRDefault="00E14887" w:rsidP="00B52863">
      <w:pPr>
        <w:pStyle w:val="a3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2863">
        <w:rPr>
          <w:rFonts w:ascii="Times New Roman" w:hAnsi="Times New Roman" w:cs="Times New Roman"/>
          <w:sz w:val="28"/>
          <w:szCs w:val="28"/>
        </w:rPr>
        <w:t>на инструментальную кладовую (KPI – время выд</w:t>
      </w:r>
      <w:r w:rsidR="00C4272D" w:rsidRPr="00B52863">
        <w:rPr>
          <w:rFonts w:ascii="Times New Roman" w:hAnsi="Times New Roman" w:cs="Times New Roman"/>
          <w:sz w:val="28"/>
          <w:szCs w:val="28"/>
        </w:rPr>
        <w:t>ачи инструмента по требованию).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 xml:space="preserve">Масштабирование заняло 4 месяца. Для каждого рабочего центра </w:t>
      </w:r>
      <w:proofErr w:type="gramStart"/>
      <w:r w:rsidRPr="00E14887">
        <w:rPr>
          <w:rFonts w:ascii="Times New Roman" w:hAnsi="Times New Roman" w:cs="Times New Roman"/>
          <w:sz w:val="28"/>
          <w:szCs w:val="28"/>
        </w:rPr>
        <w:t>настрое</w:t>
      </w:r>
      <w:r w:rsidR="00C4272D">
        <w:rPr>
          <w:rFonts w:ascii="Times New Roman" w:hAnsi="Times New Roman" w:cs="Times New Roman"/>
          <w:sz w:val="28"/>
          <w:szCs w:val="28"/>
        </w:rPr>
        <w:t>ны</w:t>
      </w:r>
      <w:proofErr w:type="gramEnd"/>
      <w:r w:rsidR="00C4272D">
        <w:rPr>
          <w:rFonts w:ascii="Times New Roman" w:hAnsi="Times New Roman" w:cs="Times New Roman"/>
          <w:sz w:val="28"/>
          <w:szCs w:val="28"/>
        </w:rPr>
        <w:t xml:space="preserve"> персональные KPI в планшете.</w:t>
      </w:r>
    </w:p>
    <w:p w:rsidR="00E14887" w:rsidRPr="00C4272D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272D">
        <w:rPr>
          <w:rFonts w:ascii="Times New Roman" w:hAnsi="Times New Roman" w:cs="Times New Roman"/>
          <w:b/>
          <w:sz w:val="28"/>
          <w:szCs w:val="28"/>
        </w:rPr>
        <w:t xml:space="preserve"> 2.10 Мониторинг и непрерывное улучшение 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Организованы регулярные процед</w:t>
      </w:r>
      <w:r w:rsidR="00C4272D">
        <w:rPr>
          <w:rFonts w:ascii="Times New Roman" w:hAnsi="Times New Roman" w:cs="Times New Roman"/>
          <w:sz w:val="28"/>
          <w:szCs w:val="28"/>
        </w:rPr>
        <w:t>уры:</w:t>
      </w:r>
    </w:p>
    <w:p w:rsidR="008C77D1" w:rsidRPr="008C77D1" w:rsidRDefault="00E14887" w:rsidP="008C77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D1">
        <w:rPr>
          <w:rFonts w:ascii="Times New Roman" w:hAnsi="Times New Roman" w:cs="Times New Roman"/>
          <w:sz w:val="28"/>
          <w:szCs w:val="28"/>
        </w:rPr>
        <w:t>Каждую смену</w:t>
      </w:r>
      <w:r w:rsidR="008C77D1" w:rsidRPr="008C77D1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C77D1" w:rsidRPr="008C77D1" w:rsidRDefault="00E14887" w:rsidP="008C77D1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D1">
        <w:rPr>
          <w:rFonts w:ascii="Times New Roman" w:hAnsi="Times New Roman" w:cs="Times New Roman"/>
          <w:sz w:val="28"/>
          <w:szCs w:val="28"/>
        </w:rPr>
        <w:lastRenderedPageBreak/>
        <w:t xml:space="preserve">мастер проводит 5-минутную «быструю планёрку» по экрану MES: </w:t>
      </w:r>
    </w:p>
    <w:p w:rsidR="008C77D1" w:rsidRPr="008C77D1" w:rsidRDefault="00E14887" w:rsidP="008C77D1">
      <w:pPr>
        <w:pStyle w:val="a3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D1">
        <w:rPr>
          <w:rFonts w:ascii="Times New Roman" w:hAnsi="Times New Roman" w:cs="Times New Roman"/>
          <w:sz w:val="28"/>
          <w:szCs w:val="28"/>
        </w:rPr>
        <w:t xml:space="preserve">выполнение заданий, </w:t>
      </w:r>
    </w:p>
    <w:p w:rsidR="00E14887" w:rsidRPr="008C77D1" w:rsidRDefault="00E14887" w:rsidP="008C77D1">
      <w:pPr>
        <w:pStyle w:val="a3"/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D1">
        <w:rPr>
          <w:rFonts w:ascii="Times New Roman" w:hAnsi="Times New Roman" w:cs="Times New Roman"/>
          <w:sz w:val="28"/>
          <w:szCs w:val="28"/>
        </w:rPr>
        <w:t>причины простоев.</w:t>
      </w:r>
    </w:p>
    <w:p w:rsidR="008C77D1" w:rsidRPr="008C77D1" w:rsidRDefault="00E14887" w:rsidP="008C77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D1">
        <w:rPr>
          <w:rFonts w:ascii="Times New Roman" w:hAnsi="Times New Roman" w:cs="Times New Roman"/>
          <w:sz w:val="28"/>
          <w:szCs w:val="28"/>
        </w:rPr>
        <w:t>Еженедельно</w:t>
      </w:r>
      <w:r w:rsidR="008C77D1" w:rsidRPr="008C77D1">
        <w:rPr>
          <w:rFonts w:ascii="Times New Roman" w:hAnsi="Times New Roman" w:cs="Times New Roman"/>
          <w:sz w:val="28"/>
          <w:szCs w:val="28"/>
        </w:rPr>
        <w:t>:</w:t>
      </w:r>
    </w:p>
    <w:p w:rsidR="00E14887" w:rsidRPr="008C77D1" w:rsidRDefault="00E14887" w:rsidP="008C77D1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D1">
        <w:rPr>
          <w:rFonts w:ascii="Times New Roman" w:hAnsi="Times New Roman" w:cs="Times New Roman"/>
          <w:sz w:val="28"/>
          <w:szCs w:val="28"/>
        </w:rPr>
        <w:t>анализ диаграммы Парето потерь, выявление 20% операций, дающих 80% брака или простоев.</w:t>
      </w:r>
    </w:p>
    <w:p w:rsidR="008C77D1" w:rsidRPr="008C77D1" w:rsidRDefault="00E14887" w:rsidP="008C77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D1">
        <w:rPr>
          <w:rFonts w:ascii="Times New Roman" w:hAnsi="Times New Roman" w:cs="Times New Roman"/>
          <w:sz w:val="28"/>
          <w:szCs w:val="28"/>
        </w:rPr>
        <w:t>Ежемесячно</w:t>
      </w:r>
      <w:r w:rsidR="008C77D1" w:rsidRPr="008C77D1">
        <w:rPr>
          <w:rFonts w:ascii="Times New Roman" w:hAnsi="Times New Roman" w:cs="Times New Roman"/>
          <w:sz w:val="28"/>
          <w:szCs w:val="28"/>
        </w:rPr>
        <w:t>:</w:t>
      </w:r>
    </w:p>
    <w:p w:rsidR="008C77D1" w:rsidRPr="008C77D1" w:rsidRDefault="00E14887" w:rsidP="008C77D1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D1">
        <w:rPr>
          <w:rFonts w:ascii="Times New Roman" w:hAnsi="Times New Roman" w:cs="Times New Roman"/>
          <w:sz w:val="28"/>
          <w:szCs w:val="28"/>
        </w:rPr>
        <w:t xml:space="preserve">расчёт премии по KPI, </w:t>
      </w:r>
    </w:p>
    <w:p w:rsidR="008C77D1" w:rsidRPr="008C77D1" w:rsidRDefault="00E14887" w:rsidP="008C77D1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D1">
        <w:rPr>
          <w:rFonts w:ascii="Times New Roman" w:hAnsi="Times New Roman" w:cs="Times New Roman"/>
          <w:sz w:val="28"/>
          <w:szCs w:val="28"/>
        </w:rPr>
        <w:t xml:space="preserve">рассмотрение идей </w:t>
      </w:r>
      <w:proofErr w:type="spellStart"/>
      <w:r w:rsidRPr="008C77D1">
        <w:rPr>
          <w:rFonts w:ascii="Times New Roman" w:hAnsi="Times New Roman" w:cs="Times New Roman"/>
          <w:sz w:val="28"/>
          <w:szCs w:val="28"/>
        </w:rPr>
        <w:t>кайдзен</w:t>
      </w:r>
      <w:proofErr w:type="spellEnd"/>
      <w:r w:rsidRPr="008C77D1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E14887" w:rsidRPr="008C77D1" w:rsidRDefault="00E14887" w:rsidP="008C77D1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D1">
        <w:rPr>
          <w:rFonts w:ascii="Times New Roman" w:hAnsi="Times New Roman" w:cs="Times New Roman"/>
          <w:sz w:val="28"/>
          <w:szCs w:val="28"/>
        </w:rPr>
        <w:t>внедрение лучших предложений.</w:t>
      </w:r>
    </w:p>
    <w:p w:rsidR="008C77D1" w:rsidRPr="008C77D1" w:rsidRDefault="00E14887" w:rsidP="008C77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D1">
        <w:rPr>
          <w:rFonts w:ascii="Times New Roman" w:hAnsi="Times New Roman" w:cs="Times New Roman"/>
          <w:sz w:val="28"/>
          <w:szCs w:val="28"/>
        </w:rPr>
        <w:t>Ежеквартально</w:t>
      </w:r>
      <w:r w:rsidR="008C77D1" w:rsidRPr="008C77D1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C77D1" w:rsidRPr="008C77D1" w:rsidRDefault="00E14887" w:rsidP="008C77D1">
      <w:pPr>
        <w:pStyle w:val="a3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D1">
        <w:rPr>
          <w:rFonts w:ascii="Times New Roman" w:hAnsi="Times New Roman" w:cs="Times New Roman"/>
          <w:sz w:val="28"/>
          <w:szCs w:val="28"/>
        </w:rPr>
        <w:t xml:space="preserve">аудит соблюдения стандартов 5S, </w:t>
      </w:r>
    </w:p>
    <w:p w:rsidR="00E14887" w:rsidRPr="008C77D1" w:rsidRDefault="00E14887" w:rsidP="008C77D1">
      <w:pPr>
        <w:pStyle w:val="a3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77D1">
        <w:rPr>
          <w:rFonts w:ascii="Times New Roman" w:hAnsi="Times New Roman" w:cs="Times New Roman"/>
          <w:sz w:val="28"/>
          <w:szCs w:val="28"/>
        </w:rPr>
        <w:t>пересмотр норм времени (если произво</w:t>
      </w:r>
      <w:r w:rsidR="00C4272D" w:rsidRPr="008C77D1">
        <w:rPr>
          <w:rFonts w:ascii="Times New Roman" w:hAnsi="Times New Roman" w:cs="Times New Roman"/>
          <w:sz w:val="28"/>
          <w:szCs w:val="28"/>
        </w:rPr>
        <w:t>дительность выросла устойчиво).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 xml:space="preserve">Пример корректировки: после анализа обнаружено, что частые простои на участке шестерён вызваны долгой настройкой </w:t>
      </w:r>
      <w:proofErr w:type="spellStart"/>
      <w:r w:rsidRPr="00E14887">
        <w:rPr>
          <w:rFonts w:ascii="Times New Roman" w:hAnsi="Times New Roman" w:cs="Times New Roman"/>
          <w:sz w:val="28"/>
          <w:szCs w:val="28"/>
        </w:rPr>
        <w:t>зубофрезерного</w:t>
      </w:r>
      <w:proofErr w:type="spellEnd"/>
      <w:r w:rsidRPr="00E14887">
        <w:rPr>
          <w:rFonts w:ascii="Times New Roman" w:hAnsi="Times New Roman" w:cs="Times New Roman"/>
          <w:sz w:val="28"/>
          <w:szCs w:val="28"/>
        </w:rPr>
        <w:t xml:space="preserve"> станка. Внедрена дополнительная оснастка для быстрой установки заготовок, что снизило время настройки на 12 минут. Об</w:t>
      </w:r>
      <w:r w:rsidR="00C4272D">
        <w:rPr>
          <w:rFonts w:ascii="Times New Roman" w:hAnsi="Times New Roman" w:cs="Times New Roman"/>
          <w:sz w:val="28"/>
          <w:szCs w:val="28"/>
        </w:rPr>
        <w:t>новлён стандарт рабочего места.</w:t>
      </w:r>
    </w:p>
    <w:p w:rsid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272D">
        <w:rPr>
          <w:rFonts w:ascii="Times New Roman" w:hAnsi="Times New Roman" w:cs="Times New Roman"/>
          <w:b/>
          <w:sz w:val="28"/>
          <w:szCs w:val="28"/>
        </w:rPr>
        <w:t xml:space="preserve"> 2.11 Оценка результатов внедрения по итогам года</w:t>
      </w:r>
    </w:p>
    <w:p w:rsidR="004669D5" w:rsidRPr="004669D5" w:rsidRDefault="004669D5" w:rsidP="004669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69D5">
        <w:rPr>
          <w:rFonts w:ascii="Times New Roman" w:hAnsi="Times New Roman" w:cs="Times New Roman"/>
          <w:sz w:val="28"/>
          <w:szCs w:val="28"/>
        </w:rPr>
        <w:t xml:space="preserve">Ключевым результатом проведённой работы (включающей переход на предметно-замкнутые участки, внедрение ERP/MES, инструменты бережливого производства 5S, </w:t>
      </w:r>
      <w:proofErr w:type="spellStart"/>
      <w:r w:rsidRPr="004669D5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4669D5">
        <w:rPr>
          <w:rFonts w:ascii="Times New Roman" w:hAnsi="Times New Roman" w:cs="Times New Roman"/>
          <w:sz w:val="28"/>
          <w:szCs w:val="28"/>
        </w:rPr>
        <w:t>, SMED, обучение персонала и новую систему мотивации) стало существенное улучшение всех производственных и экономических показателей. Чтобы наглядно продемонстрировать масштаб этих изменений и оценить эффективность пр</w:t>
      </w:r>
      <w:r>
        <w:rPr>
          <w:rFonts w:ascii="Times New Roman" w:hAnsi="Times New Roman" w:cs="Times New Roman"/>
          <w:sz w:val="28"/>
          <w:szCs w:val="28"/>
        </w:rPr>
        <w:t>едложенного подхода, в таблице ниже</w:t>
      </w:r>
      <w:r w:rsidRPr="004669D5">
        <w:rPr>
          <w:rFonts w:ascii="Times New Roman" w:hAnsi="Times New Roman" w:cs="Times New Roman"/>
          <w:sz w:val="28"/>
          <w:szCs w:val="28"/>
        </w:rPr>
        <w:t xml:space="preserve"> сведены воедино значения основных KPI «до» и «после» внедрения, а </w:t>
      </w:r>
      <w:r w:rsidRPr="004669D5">
        <w:rPr>
          <w:rFonts w:ascii="Times New Roman" w:hAnsi="Times New Roman" w:cs="Times New Roman"/>
          <w:sz w:val="28"/>
          <w:szCs w:val="28"/>
        </w:rPr>
        <w:lastRenderedPageBreak/>
        <w:t>также рассчитано относительное изменение в процентах или процентных пунктах.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985"/>
        <w:gridCol w:w="2552"/>
        <w:gridCol w:w="2552"/>
        <w:gridCol w:w="2552"/>
      </w:tblGrid>
      <w:tr w:rsidR="008C77D1" w:rsidTr="003B4EC2">
        <w:tc>
          <w:tcPr>
            <w:tcW w:w="1985" w:type="dxa"/>
          </w:tcPr>
          <w:p w:rsidR="008C77D1" w:rsidRPr="003B4EC2" w:rsidRDefault="008C77D1" w:rsidP="003B4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b/>
                <w:sz w:val="28"/>
                <w:szCs w:val="28"/>
              </w:rPr>
              <w:t>Показатель</w:t>
            </w:r>
          </w:p>
        </w:tc>
        <w:tc>
          <w:tcPr>
            <w:tcW w:w="2552" w:type="dxa"/>
          </w:tcPr>
          <w:p w:rsidR="008C77D1" w:rsidRPr="003B4EC2" w:rsidRDefault="008C77D1" w:rsidP="003B4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b/>
                <w:sz w:val="28"/>
                <w:szCs w:val="28"/>
              </w:rPr>
              <w:t>До внедрения</w:t>
            </w:r>
          </w:p>
        </w:tc>
        <w:tc>
          <w:tcPr>
            <w:tcW w:w="2552" w:type="dxa"/>
          </w:tcPr>
          <w:p w:rsidR="008C77D1" w:rsidRPr="003B4EC2" w:rsidRDefault="008C77D1" w:rsidP="003B4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b/>
                <w:sz w:val="28"/>
                <w:szCs w:val="28"/>
              </w:rPr>
              <w:t>После внедрения</w:t>
            </w:r>
          </w:p>
        </w:tc>
        <w:tc>
          <w:tcPr>
            <w:tcW w:w="2552" w:type="dxa"/>
          </w:tcPr>
          <w:p w:rsidR="008C77D1" w:rsidRPr="003B4EC2" w:rsidRDefault="008C77D1" w:rsidP="003B4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b/>
                <w:sz w:val="28"/>
                <w:szCs w:val="28"/>
              </w:rPr>
              <w:t>Изменение, %</w:t>
            </w:r>
          </w:p>
        </w:tc>
      </w:tr>
      <w:tr w:rsidR="008C77D1" w:rsidTr="003B4EC2">
        <w:tc>
          <w:tcPr>
            <w:tcW w:w="1985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Длительность производственного цикла (средняя), дней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8,5</w:t>
            </w:r>
          </w:p>
        </w:tc>
        <w:tc>
          <w:tcPr>
            <w:tcW w:w="2552" w:type="dxa"/>
          </w:tcPr>
          <w:p w:rsidR="003B4EC2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-53%</w:t>
            </w:r>
          </w:p>
          <w:p w:rsidR="008C77D1" w:rsidRPr="003B4EC2" w:rsidRDefault="008C77D1" w:rsidP="003B4EC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77D1" w:rsidTr="003B4EC2">
        <w:tc>
          <w:tcPr>
            <w:tcW w:w="1985" w:type="dxa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0"/>
              <w:gridCol w:w="500"/>
            </w:tblGrid>
            <w:tr w:rsidR="003B4EC2" w:rsidRPr="003B4EC2" w:rsidTr="003B4EC2">
              <w:tc>
                <w:tcPr>
                  <w:tcW w:w="2000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3B4EC2" w:rsidRPr="003B4EC2" w:rsidRDefault="003B4EC2" w:rsidP="003B4EC2">
                  <w:pPr>
                    <w:spacing w:after="0" w:line="375" w:lineRule="atLeast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B4E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Доля брака в механической обработке</w:t>
                  </w:r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3B4EC2" w:rsidRPr="003B4EC2" w:rsidRDefault="003B4EC2" w:rsidP="003B4EC2">
                  <w:pPr>
                    <w:spacing w:after="0" w:line="375" w:lineRule="atLeast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8C77D1" w:rsidRDefault="008C77D1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12%</w:t>
            </w:r>
          </w:p>
        </w:tc>
        <w:tc>
          <w:tcPr>
            <w:tcW w:w="2552" w:type="dxa"/>
          </w:tcPr>
          <w:p w:rsidR="003B4EC2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3,8%</w:t>
            </w:r>
          </w:p>
          <w:p w:rsidR="008C77D1" w:rsidRPr="003B4EC2" w:rsidRDefault="008C77D1" w:rsidP="003B4EC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:rsidR="008C77D1" w:rsidRDefault="003B4EC2" w:rsidP="003B4E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-68%</w:t>
            </w:r>
          </w:p>
        </w:tc>
      </w:tr>
      <w:tr w:rsidR="008C77D1" w:rsidTr="003B4EC2">
        <w:tc>
          <w:tcPr>
            <w:tcW w:w="1985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труда (</w:t>
            </w:r>
            <w:proofErr w:type="spellStart"/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станко</w:t>
            </w:r>
            <w:proofErr w:type="spellEnd"/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-часов на одного рабочего в месяц)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2552" w:type="dxa"/>
          </w:tcPr>
          <w:p w:rsidR="003B4EC2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158</w:t>
            </w:r>
          </w:p>
          <w:p w:rsidR="008C77D1" w:rsidRPr="003B4EC2" w:rsidRDefault="008C77D1" w:rsidP="003B4EC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+41%</w:t>
            </w:r>
          </w:p>
        </w:tc>
      </w:tr>
      <w:tr w:rsidR="008C77D1" w:rsidTr="003B4EC2">
        <w:tc>
          <w:tcPr>
            <w:tcW w:w="1985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Общая загрузка оборудования (с учётом переналадок)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54%</w:t>
            </w:r>
          </w:p>
        </w:tc>
        <w:tc>
          <w:tcPr>
            <w:tcW w:w="2552" w:type="dxa"/>
          </w:tcPr>
          <w:p w:rsidR="003B4EC2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82%</w:t>
            </w:r>
          </w:p>
          <w:p w:rsidR="008C77D1" w:rsidRPr="003B4EC2" w:rsidRDefault="008C77D1" w:rsidP="003B4EC2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:rsidR="008C77D1" w:rsidRDefault="003B4EC2" w:rsidP="003B4E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 xml:space="preserve">+28 </w:t>
            </w:r>
            <w:proofErr w:type="spellStart"/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п.п</w:t>
            </w:r>
            <w:proofErr w:type="spellEnd"/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C77D1" w:rsidTr="003B4EC2">
        <w:tc>
          <w:tcPr>
            <w:tcW w:w="1985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Доля отгрузок готовых станков точно в срок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62%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94%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 xml:space="preserve">+32 </w:t>
            </w:r>
            <w:proofErr w:type="spellStart"/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п.п</w:t>
            </w:r>
            <w:proofErr w:type="spellEnd"/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C77D1" w:rsidTr="003B4EC2">
        <w:tc>
          <w:tcPr>
            <w:tcW w:w="1985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Запасы незавершённо</w:t>
            </w:r>
            <w:r w:rsidRPr="003B4E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го производства (тыс. </w:t>
            </w:r>
            <w:proofErr w:type="spellStart"/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детале</w:t>
            </w:r>
            <w:proofErr w:type="spellEnd"/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-операций)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320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-65%</w:t>
            </w:r>
          </w:p>
        </w:tc>
      </w:tr>
      <w:tr w:rsidR="008C77D1" w:rsidTr="003B4EC2">
        <w:tc>
          <w:tcPr>
            <w:tcW w:w="1985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Среднемесячная премия рабочих, % от оклада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22%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22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.п</w:t>
            </w:r>
            <w:proofErr w:type="spellEnd"/>
            <w:proofErr w:type="gramEnd"/>
          </w:p>
        </w:tc>
      </w:tr>
      <w:tr w:rsidR="008C77D1" w:rsidTr="003B4EC2">
        <w:tc>
          <w:tcPr>
            <w:tcW w:w="1985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Экономия на исправлении брака и сверхнормативных запасах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 xml:space="preserve">4,2 </w:t>
            </w:r>
            <w:proofErr w:type="gramStart"/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млн</w:t>
            </w:r>
            <w:proofErr w:type="gramEnd"/>
            <w:r w:rsidRPr="003B4EC2">
              <w:rPr>
                <w:rFonts w:ascii="Times New Roman" w:hAnsi="Times New Roman" w:cs="Times New Roman"/>
                <w:sz w:val="28"/>
                <w:szCs w:val="28"/>
              </w:rPr>
              <w:t xml:space="preserve"> руб./год</w:t>
            </w:r>
          </w:p>
        </w:tc>
        <w:tc>
          <w:tcPr>
            <w:tcW w:w="2552" w:type="dxa"/>
          </w:tcPr>
          <w:p w:rsidR="008C77D1" w:rsidRDefault="003B4EC2" w:rsidP="00D43E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4EC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:rsidR="00E14887" w:rsidRDefault="00E14887" w:rsidP="003B4E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>Таблица 5 – Сравнение показателей до и после внедрения системы управления производственным</w:t>
      </w:r>
      <w:r w:rsidR="00C4272D">
        <w:rPr>
          <w:rFonts w:ascii="Times New Roman" w:hAnsi="Times New Roman" w:cs="Times New Roman"/>
          <w:sz w:val="28"/>
          <w:szCs w:val="28"/>
        </w:rPr>
        <w:t xml:space="preserve"> процессом н</w:t>
      </w:r>
      <w:proofErr w:type="gramStart"/>
      <w:r w:rsidR="00C4272D">
        <w:rPr>
          <w:rFonts w:ascii="Times New Roman" w:hAnsi="Times New Roman" w:cs="Times New Roman"/>
          <w:sz w:val="28"/>
          <w:szCs w:val="28"/>
        </w:rPr>
        <w:t>а ООО</w:t>
      </w:r>
      <w:proofErr w:type="gramEnd"/>
      <w:r w:rsidR="00C4272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C4272D">
        <w:rPr>
          <w:rFonts w:ascii="Times New Roman" w:hAnsi="Times New Roman" w:cs="Times New Roman"/>
          <w:sz w:val="28"/>
          <w:szCs w:val="28"/>
        </w:rPr>
        <w:t>СтанкоСтрой</w:t>
      </w:r>
      <w:proofErr w:type="spellEnd"/>
      <w:r w:rsidR="00C4272D">
        <w:rPr>
          <w:rFonts w:ascii="Times New Roman" w:hAnsi="Times New Roman" w:cs="Times New Roman"/>
          <w:sz w:val="28"/>
          <w:szCs w:val="28"/>
        </w:rPr>
        <w:t>»</w:t>
      </w:r>
    </w:p>
    <w:p w:rsidR="004669D5" w:rsidRPr="00E14887" w:rsidRDefault="004669D5" w:rsidP="004669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69D5">
        <w:rPr>
          <w:rFonts w:ascii="Times New Roman" w:hAnsi="Times New Roman" w:cs="Times New Roman"/>
          <w:sz w:val="28"/>
          <w:szCs w:val="28"/>
        </w:rPr>
        <w:t xml:space="preserve">Из таблицы видно, что длительность цикла сократилась на 53%, доля брака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69D5">
        <w:rPr>
          <w:rFonts w:ascii="Times New Roman" w:hAnsi="Times New Roman" w:cs="Times New Roman"/>
          <w:sz w:val="28"/>
          <w:szCs w:val="28"/>
        </w:rPr>
        <w:t xml:space="preserve"> на 68%, производительность труда выросла на 41%, а доля отгрузок точно в срок достигла 94%. Эта таблица служит убедительным доказательством того, что системная организация и управление производственным процессом напрямую влияют на конкурентоспособность предприятия.</w:t>
      </w:r>
    </w:p>
    <w:p w:rsidR="00E14887" w:rsidRPr="00E14887" w:rsidRDefault="00E14887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4887">
        <w:rPr>
          <w:rFonts w:ascii="Times New Roman" w:hAnsi="Times New Roman" w:cs="Times New Roman"/>
          <w:sz w:val="28"/>
          <w:szCs w:val="28"/>
        </w:rPr>
        <w:t xml:space="preserve">Организация и управление производственным процессом – это системная дисциплина, требующая применения научных принципов (пропорциональность, параллельность, непрерывность, ритмичность), современных методов (поточное, бережливое производство) и информационных систем (ERP, MES). Представленный в </w:t>
      </w:r>
      <w:r w:rsidR="004669D5">
        <w:rPr>
          <w:rFonts w:ascii="Times New Roman" w:hAnsi="Times New Roman" w:cs="Times New Roman"/>
          <w:sz w:val="28"/>
          <w:szCs w:val="28"/>
        </w:rPr>
        <w:t>работе</w:t>
      </w:r>
      <w:r w:rsidRPr="00E14887">
        <w:rPr>
          <w:rFonts w:ascii="Times New Roman" w:hAnsi="Times New Roman" w:cs="Times New Roman"/>
          <w:sz w:val="28"/>
          <w:szCs w:val="28"/>
        </w:rPr>
        <w:t xml:space="preserve"> подход, основанный на этапах от анализа до мониторинга, доказал свою эффективность на примере машиностроительного предприятия: удалось сократить цикл более чем вдвое, снизить брак и запасы, повысить </w:t>
      </w:r>
      <w:r w:rsidRPr="00E14887">
        <w:rPr>
          <w:rFonts w:ascii="Times New Roman" w:hAnsi="Times New Roman" w:cs="Times New Roman"/>
          <w:sz w:val="28"/>
          <w:szCs w:val="28"/>
        </w:rPr>
        <w:lastRenderedPageBreak/>
        <w:t xml:space="preserve">производительность и соблюдение сроков отгрузок. Система управления производственным процессом напрямую влияет на конкурентоспособность предприятия и должна развиваться непрерывно через циклы </w:t>
      </w:r>
      <w:proofErr w:type="spellStart"/>
      <w:r w:rsidRPr="00E14887">
        <w:rPr>
          <w:rFonts w:ascii="Times New Roman" w:hAnsi="Times New Roman" w:cs="Times New Roman"/>
          <w:sz w:val="28"/>
          <w:szCs w:val="28"/>
        </w:rPr>
        <w:t>кайдзен</w:t>
      </w:r>
      <w:proofErr w:type="spellEnd"/>
      <w:r w:rsidRPr="00E14887">
        <w:rPr>
          <w:rFonts w:ascii="Times New Roman" w:hAnsi="Times New Roman" w:cs="Times New Roman"/>
          <w:sz w:val="28"/>
          <w:szCs w:val="28"/>
        </w:rPr>
        <w:t xml:space="preserve"> и цифровую трансформацию.</w:t>
      </w:r>
    </w:p>
    <w:p w:rsid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4887" w:rsidRDefault="00E14887" w:rsidP="00D43E4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14887" w:rsidRDefault="00E14887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lastRenderedPageBreak/>
        <w:t>ЗАК</w:t>
      </w:r>
      <w:r>
        <w:rPr>
          <w:rFonts w:ascii="Times New Roman" w:hAnsi="Times New Roman" w:cs="Times New Roman"/>
          <w:b/>
          <w:sz w:val="28"/>
          <w:szCs w:val="28"/>
        </w:rPr>
        <w:t>ЛЮЧЕНИЕ</w:t>
      </w:r>
    </w:p>
    <w:p w:rsidR="00C55174" w:rsidRPr="00C55174" w:rsidRDefault="00C55174" w:rsidP="00C551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5174">
        <w:rPr>
          <w:rFonts w:ascii="Times New Roman" w:hAnsi="Times New Roman" w:cs="Times New Roman"/>
          <w:sz w:val="28"/>
          <w:szCs w:val="28"/>
        </w:rPr>
        <w:t xml:space="preserve">В результате выполнения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C55174">
        <w:rPr>
          <w:rFonts w:ascii="Times New Roman" w:hAnsi="Times New Roman" w:cs="Times New Roman"/>
          <w:sz w:val="28"/>
          <w:szCs w:val="28"/>
        </w:rPr>
        <w:t xml:space="preserve"> была достигнута поставленная цель: систематизированы теоретические знания и разработаны практические рекомендации по повышению эффективности производственной деятельности.</w:t>
      </w:r>
    </w:p>
    <w:p w:rsidR="00C55174" w:rsidRPr="00C55174" w:rsidRDefault="00C55174" w:rsidP="00C551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5174">
        <w:rPr>
          <w:rFonts w:ascii="Times New Roman" w:hAnsi="Times New Roman" w:cs="Times New Roman"/>
          <w:sz w:val="28"/>
          <w:szCs w:val="28"/>
        </w:rPr>
        <w:t xml:space="preserve">В первой главе работы были рассмотрены теоретические основы организации производственного процесса. Установлено, что производственный процесс представляет собой сложную систему, включающую стадии, операции, ресурсы и результаты. Эффективность его функционирования подчиняется восьми ключевым принципам: специализации, пропорциональности, параллельности, непрерывности, </w:t>
      </w:r>
      <w:proofErr w:type="spellStart"/>
      <w:r w:rsidRPr="00C55174">
        <w:rPr>
          <w:rFonts w:ascii="Times New Roman" w:hAnsi="Times New Roman" w:cs="Times New Roman"/>
          <w:sz w:val="28"/>
          <w:szCs w:val="28"/>
        </w:rPr>
        <w:t>прямоточности</w:t>
      </w:r>
      <w:proofErr w:type="spellEnd"/>
      <w:r w:rsidRPr="00C55174">
        <w:rPr>
          <w:rFonts w:ascii="Times New Roman" w:hAnsi="Times New Roman" w:cs="Times New Roman"/>
          <w:sz w:val="28"/>
          <w:szCs w:val="28"/>
        </w:rPr>
        <w:t>, ритмичности, гибкости и надёжности. Выделены три основных типа процессов (</w:t>
      </w:r>
      <w:proofErr w:type="gramStart"/>
      <w:r w:rsidRPr="00C55174">
        <w:rPr>
          <w:rFonts w:ascii="Times New Roman" w:hAnsi="Times New Roman" w:cs="Times New Roman"/>
          <w:sz w:val="28"/>
          <w:szCs w:val="28"/>
        </w:rPr>
        <w:t>единичное</w:t>
      </w:r>
      <w:proofErr w:type="gramEnd"/>
      <w:r w:rsidRPr="00C55174">
        <w:rPr>
          <w:rFonts w:ascii="Times New Roman" w:hAnsi="Times New Roman" w:cs="Times New Roman"/>
          <w:sz w:val="28"/>
          <w:szCs w:val="28"/>
        </w:rPr>
        <w:t xml:space="preserve">, серийное, массовое) и соответствующие им методы организации (поточный, </w:t>
      </w:r>
      <w:proofErr w:type="spellStart"/>
      <w:r w:rsidRPr="00C55174">
        <w:rPr>
          <w:rFonts w:ascii="Times New Roman" w:hAnsi="Times New Roman" w:cs="Times New Roman"/>
          <w:sz w:val="28"/>
          <w:szCs w:val="28"/>
        </w:rPr>
        <w:t>партионный</w:t>
      </w:r>
      <w:proofErr w:type="spellEnd"/>
      <w:r w:rsidRPr="00C55174">
        <w:rPr>
          <w:rFonts w:ascii="Times New Roman" w:hAnsi="Times New Roman" w:cs="Times New Roman"/>
          <w:sz w:val="28"/>
          <w:szCs w:val="28"/>
        </w:rPr>
        <w:t xml:space="preserve">, индивидуальный). Проанализированы современные системы управления производством (MRP, MRP II, ERP, APS, MES, </w:t>
      </w:r>
      <w:proofErr w:type="spellStart"/>
      <w:r w:rsidRPr="00C55174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C55174">
        <w:rPr>
          <w:rFonts w:ascii="Times New Roman" w:hAnsi="Times New Roman" w:cs="Times New Roman"/>
          <w:sz w:val="28"/>
          <w:szCs w:val="28"/>
        </w:rPr>
        <w:t>) и инструменты оперативно-производственного планирования. Показано, что управление качеством и система ключевых показателей эффективности (KPI) являются неотъемлемыми элементами успешного управления. Определены этапы внедрения системы управления и типичные проблемы («узкие места», большие заделы, частые переналадки, низкая мотивация) с проверенными способами их решения.</w:t>
      </w:r>
    </w:p>
    <w:p w:rsidR="00C55174" w:rsidRPr="00C55174" w:rsidRDefault="00C55174" w:rsidP="00C551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5174">
        <w:rPr>
          <w:rFonts w:ascii="Times New Roman" w:hAnsi="Times New Roman" w:cs="Times New Roman"/>
          <w:sz w:val="28"/>
          <w:szCs w:val="28"/>
        </w:rPr>
        <w:t>Во второй главе теоретические положения были апробированы на примере условного машиностроительного предприятия ООО «</w:t>
      </w:r>
      <w:proofErr w:type="spellStart"/>
      <w:r w:rsidRPr="00C55174">
        <w:rPr>
          <w:rFonts w:ascii="Times New Roman" w:hAnsi="Times New Roman" w:cs="Times New Roman"/>
          <w:sz w:val="28"/>
          <w:szCs w:val="28"/>
        </w:rPr>
        <w:t>СтанкоСтрой</w:t>
      </w:r>
      <w:proofErr w:type="spellEnd"/>
      <w:r w:rsidRPr="00C55174">
        <w:rPr>
          <w:rFonts w:ascii="Times New Roman" w:hAnsi="Times New Roman" w:cs="Times New Roman"/>
          <w:sz w:val="28"/>
          <w:szCs w:val="28"/>
        </w:rPr>
        <w:t xml:space="preserve">». Проведён анализ текущего состояния, выявивший низкую эффективность (доля брака 12%, отгрузки в срок лишь 62%, длительный цикл 18 дней). </w:t>
      </w:r>
      <w:proofErr w:type="gramStart"/>
      <w:r w:rsidRPr="00C55174">
        <w:rPr>
          <w:rFonts w:ascii="Times New Roman" w:hAnsi="Times New Roman" w:cs="Times New Roman"/>
          <w:sz w:val="28"/>
          <w:szCs w:val="28"/>
        </w:rPr>
        <w:t xml:space="preserve">Предложен комплекс мероприятий: переход от технологической к предметно-замкнутой планировке, внедрение ERP/MES-системы с автоматическим сбором данных, использование инструментов бережливого производства (5S, </w:t>
      </w:r>
      <w:proofErr w:type="spellStart"/>
      <w:r w:rsidRPr="00C55174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C55174">
        <w:rPr>
          <w:rFonts w:ascii="Times New Roman" w:hAnsi="Times New Roman" w:cs="Times New Roman"/>
          <w:sz w:val="28"/>
          <w:szCs w:val="28"/>
        </w:rPr>
        <w:t xml:space="preserve">, SMED, </w:t>
      </w:r>
      <w:proofErr w:type="spellStart"/>
      <w:r w:rsidRPr="00C55174">
        <w:rPr>
          <w:rFonts w:ascii="Times New Roman" w:hAnsi="Times New Roman" w:cs="Times New Roman"/>
          <w:sz w:val="28"/>
          <w:szCs w:val="28"/>
        </w:rPr>
        <w:t>кайдзен</w:t>
      </w:r>
      <w:proofErr w:type="spellEnd"/>
      <w:r w:rsidRPr="00C55174">
        <w:rPr>
          <w:rFonts w:ascii="Times New Roman" w:hAnsi="Times New Roman" w:cs="Times New Roman"/>
          <w:sz w:val="28"/>
          <w:szCs w:val="28"/>
        </w:rPr>
        <w:t xml:space="preserve">), обучение персонала и привязка </w:t>
      </w:r>
      <w:r w:rsidRPr="00C55174">
        <w:rPr>
          <w:rFonts w:ascii="Times New Roman" w:hAnsi="Times New Roman" w:cs="Times New Roman"/>
          <w:sz w:val="28"/>
          <w:szCs w:val="28"/>
        </w:rPr>
        <w:lastRenderedPageBreak/>
        <w:t>KPI к премированию.</w:t>
      </w:r>
      <w:proofErr w:type="gramEnd"/>
      <w:r w:rsidRPr="00C551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55174">
        <w:rPr>
          <w:rFonts w:ascii="Times New Roman" w:hAnsi="Times New Roman" w:cs="Times New Roman"/>
          <w:sz w:val="28"/>
          <w:szCs w:val="28"/>
        </w:rPr>
        <w:t>Результаты пилотного запуска на участке корпусных деталей подтвердили эффективность подхода: цикл сократился с 18 до 7 дней, брак – с 12% до 4,5%, загрузка оборудования выросла с 54% до 78%, а доля сданных вовремя деталей – с 68% до 93%. После масштабирования на весь цех годовые итоги показали: снижение длительности цикла на 53%, доли брака на 68%, запасов незавершённого производства на 65</w:t>
      </w:r>
      <w:proofErr w:type="gramEnd"/>
      <w:r w:rsidRPr="00C55174">
        <w:rPr>
          <w:rFonts w:ascii="Times New Roman" w:hAnsi="Times New Roman" w:cs="Times New Roman"/>
          <w:sz w:val="28"/>
          <w:szCs w:val="28"/>
        </w:rPr>
        <w:t xml:space="preserve">%, рост производительности труда на 41%, доли отгрузок точно в срок до 94% и экономию 4,2 </w:t>
      </w:r>
      <w:proofErr w:type="gramStart"/>
      <w:r w:rsidRPr="00C55174">
        <w:rPr>
          <w:rFonts w:ascii="Times New Roman" w:hAnsi="Times New Roman" w:cs="Times New Roman"/>
          <w:sz w:val="28"/>
          <w:szCs w:val="28"/>
        </w:rPr>
        <w:t>млн</w:t>
      </w:r>
      <w:proofErr w:type="gramEnd"/>
      <w:r w:rsidRPr="00C55174">
        <w:rPr>
          <w:rFonts w:ascii="Times New Roman" w:hAnsi="Times New Roman" w:cs="Times New Roman"/>
          <w:sz w:val="28"/>
          <w:szCs w:val="28"/>
        </w:rPr>
        <w:t xml:space="preserve"> руб. в год на исправлении брака и запасах.</w:t>
      </w:r>
    </w:p>
    <w:p w:rsidR="00D61C2F" w:rsidRDefault="00C55174" w:rsidP="00C551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5174">
        <w:rPr>
          <w:rFonts w:ascii="Times New Roman" w:hAnsi="Times New Roman" w:cs="Times New Roman"/>
          <w:sz w:val="28"/>
          <w:szCs w:val="28"/>
        </w:rPr>
        <w:t xml:space="preserve">Таким образом, гипотеза о том, что системная организация управления производственным процессом на основе современных методов и информационных технологий позволяет значительно повысить эффективность предприятия, полностью подтверждена. Практическая значимость работы заключается в том, что предложенная пошаговая методика (анализ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5174">
        <w:rPr>
          <w:rFonts w:ascii="Times New Roman" w:hAnsi="Times New Roman" w:cs="Times New Roman"/>
          <w:sz w:val="28"/>
          <w:szCs w:val="28"/>
        </w:rPr>
        <w:t xml:space="preserve"> нормирование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5174">
        <w:rPr>
          <w:rFonts w:ascii="Times New Roman" w:hAnsi="Times New Roman" w:cs="Times New Roman"/>
          <w:sz w:val="28"/>
          <w:szCs w:val="28"/>
        </w:rPr>
        <w:t xml:space="preserve"> выбор метода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5174">
        <w:rPr>
          <w:rFonts w:ascii="Times New Roman" w:hAnsi="Times New Roman" w:cs="Times New Roman"/>
          <w:sz w:val="28"/>
          <w:szCs w:val="28"/>
        </w:rPr>
        <w:t xml:space="preserve"> проектирование планировки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5174">
        <w:rPr>
          <w:rFonts w:ascii="Times New Roman" w:hAnsi="Times New Roman" w:cs="Times New Roman"/>
          <w:sz w:val="28"/>
          <w:szCs w:val="28"/>
        </w:rPr>
        <w:t xml:space="preserve"> разработка системы ОПП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5174">
        <w:rPr>
          <w:rFonts w:ascii="Times New Roman" w:hAnsi="Times New Roman" w:cs="Times New Roman"/>
          <w:sz w:val="28"/>
          <w:szCs w:val="28"/>
        </w:rPr>
        <w:t xml:space="preserve"> автоматизация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5174">
        <w:rPr>
          <w:rFonts w:ascii="Times New Roman" w:hAnsi="Times New Roman" w:cs="Times New Roman"/>
          <w:sz w:val="28"/>
          <w:szCs w:val="28"/>
        </w:rPr>
        <w:t xml:space="preserve"> обучение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5174">
        <w:rPr>
          <w:rFonts w:ascii="Times New Roman" w:hAnsi="Times New Roman" w:cs="Times New Roman"/>
          <w:sz w:val="28"/>
          <w:szCs w:val="28"/>
        </w:rPr>
        <w:t xml:space="preserve"> пилот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5174">
        <w:rPr>
          <w:rFonts w:ascii="Times New Roman" w:hAnsi="Times New Roman" w:cs="Times New Roman"/>
          <w:sz w:val="28"/>
          <w:szCs w:val="28"/>
        </w:rPr>
        <w:t xml:space="preserve"> масштабирование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55174">
        <w:rPr>
          <w:rFonts w:ascii="Times New Roman" w:hAnsi="Times New Roman" w:cs="Times New Roman"/>
          <w:sz w:val="28"/>
          <w:szCs w:val="28"/>
        </w:rPr>
        <w:t xml:space="preserve"> непрерывное улучшение) может быть непосредственно использована на реальных промышленных предприятиях. Полученные результаты убедительно демонстрируют, что грамотное управление производственным процессом напрямую влияет на конкурентоспособность, финансовые показатели и устойчивость бизнеса. Дальнейшее развитие предложенного подхода должно идти по пути углубления цифровой трансформации (промышленный интернет вещей, цифровые двойники, предиктивная аналитика) и тиражирования лучших практик бережливого производства на всех уровнях организации.</w:t>
      </w:r>
    </w:p>
    <w:p w:rsidR="00C55174" w:rsidRPr="00C55174" w:rsidRDefault="00C55174" w:rsidP="00C551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C5517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C5517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Pr="004E696A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proofErr w:type="gramStart"/>
      <w:r w:rsidRPr="004E696A">
        <w:rPr>
          <w:rFonts w:ascii="Times New Roman" w:hAnsi="Times New Roman" w:cs="Times New Roman"/>
          <w:b/>
          <w:sz w:val="28"/>
          <w:szCs w:val="28"/>
        </w:rPr>
        <w:t xml:space="preserve"> А</w:t>
      </w:r>
      <w:proofErr w:type="gramEnd"/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t>Отчет о проверке на заимствования</w:t>
      </w: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C5517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C5517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C5517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Б</w:t>
      </w:r>
      <w:proofErr w:type="gramEnd"/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Тест в системе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MyTestX</w:t>
      </w:r>
      <w:proofErr w:type="spellEnd"/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P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C5517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55174" w:rsidRPr="00D61C2F" w:rsidRDefault="00C55174" w:rsidP="00C5517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61C2F" w:rsidRP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Pr="004E696A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lastRenderedPageBreak/>
        <w:t>Листы объективной оценки доклада, презентации и</w:t>
      </w: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4E696A">
        <w:rPr>
          <w:rFonts w:ascii="Times New Roman" w:hAnsi="Times New Roman" w:cs="Times New Roman"/>
          <w:b/>
          <w:sz w:val="28"/>
          <w:szCs w:val="28"/>
        </w:rPr>
        <w:t>пояснительн</w:t>
      </w:r>
      <w:r>
        <w:rPr>
          <w:rFonts w:ascii="Times New Roman" w:hAnsi="Times New Roman" w:cs="Times New Roman"/>
          <w:b/>
          <w:sz w:val="28"/>
          <w:szCs w:val="28"/>
        </w:rPr>
        <w:t>ая</w:t>
      </w:r>
      <w:proofErr w:type="gramEnd"/>
      <w:r w:rsidRPr="004E696A">
        <w:rPr>
          <w:rFonts w:ascii="Times New Roman" w:hAnsi="Times New Roman" w:cs="Times New Roman"/>
          <w:b/>
          <w:sz w:val="28"/>
          <w:szCs w:val="28"/>
        </w:rPr>
        <w:t xml:space="preserve"> записки работы</w:t>
      </w: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1C2F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C5517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55174" w:rsidRDefault="00C55174" w:rsidP="00C5517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D61C2F" w:rsidRPr="004E696A" w:rsidRDefault="00D61C2F" w:rsidP="00D43E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lastRenderedPageBreak/>
        <w:t>РЕЦЕНЗИЯ</w:t>
      </w:r>
    </w:p>
    <w:p w:rsidR="00D61C2F" w:rsidRPr="004E696A" w:rsidRDefault="00D61C2F" w:rsidP="00D43E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ОБЩАЯ ХАРАКТЕРИСТИКА РАБОТЫ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t>Недостатки:</w:t>
      </w:r>
      <w:r w:rsidRPr="004E696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b/>
          <w:sz w:val="28"/>
          <w:szCs w:val="28"/>
        </w:rPr>
        <w:t>Заключение:</w:t>
      </w:r>
      <w:r w:rsidRPr="004E696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4E696A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61C2F" w:rsidRPr="004E696A" w:rsidRDefault="00D61C2F" w:rsidP="00D43E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 xml:space="preserve">Рецензия </w:t>
      </w:r>
      <w:r w:rsidRPr="004E696A">
        <w:rPr>
          <w:rFonts w:ascii="Times New Roman" w:hAnsi="Times New Roman" w:cs="Times New Roman"/>
          <w:sz w:val="28"/>
          <w:szCs w:val="28"/>
        </w:rPr>
        <w:tab/>
      </w:r>
      <w:r w:rsidRPr="004E696A">
        <w:rPr>
          <w:rFonts w:ascii="Times New Roman" w:hAnsi="Times New Roman" w:cs="Times New Roman"/>
          <w:sz w:val="28"/>
          <w:szCs w:val="28"/>
        </w:rPr>
        <w:tab/>
      </w:r>
      <w:r w:rsidRPr="004E696A">
        <w:rPr>
          <w:rFonts w:ascii="Times New Roman" w:hAnsi="Times New Roman" w:cs="Times New Roman"/>
          <w:sz w:val="28"/>
          <w:szCs w:val="28"/>
        </w:rPr>
        <w:tab/>
      </w:r>
      <w:r w:rsidRPr="004E696A">
        <w:rPr>
          <w:rFonts w:ascii="Times New Roman" w:hAnsi="Times New Roman" w:cs="Times New Roman"/>
          <w:sz w:val="28"/>
          <w:szCs w:val="28"/>
        </w:rPr>
        <w:tab/>
      </w:r>
      <w:r w:rsidRPr="004E696A">
        <w:rPr>
          <w:rFonts w:ascii="Times New Roman" w:hAnsi="Times New Roman" w:cs="Times New Roman"/>
          <w:sz w:val="28"/>
          <w:szCs w:val="28"/>
        </w:rPr>
        <w:tab/>
      </w:r>
      <w:r w:rsidRPr="004E696A">
        <w:rPr>
          <w:rFonts w:ascii="Times New Roman" w:hAnsi="Times New Roman" w:cs="Times New Roman"/>
          <w:sz w:val="28"/>
          <w:szCs w:val="28"/>
        </w:rPr>
        <w:tab/>
      </w:r>
      <w:r w:rsidRPr="004E696A">
        <w:rPr>
          <w:rFonts w:ascii="Times New Roman" w:hAnsi="Times New Roman" w:cs="Times New Roman"/>
          <w:sz w:val="28"/>
          <w:szCs w:val="28"/>
        </w:rPr>
        <w:tab/>
      </w:r>
      <w:r w:rsidRPr="004E696A">
        <w:rPr>
          <w:rFonts w:ascii="Times New Roman" w:hAnsi="Times New Roman" w:cs="Times New Roman"/>
          <w:sz w:val="28"/>
          <w:szCs w:val="28"/>
        </w:rPr>
        <w:tab/>
        <w:t>_____________________</w:t>
      </w:r>
    </w:p>
    <w:p w:rsidR="00D61C2F" w:rsidRPr="004E696A" w:rsidRDefault="00D61C2F" w:rsidP="00D43E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E696A">
        <w:rPr>
          <w:rFonts w:ascii="Times New Roman" w:hAnsi="Times New Roman" w:cs="Times New Roman"/>
          <w:sz w:val="28"/>
          <w:szCs w:val="28"/>
        </w:rPr>
        <w:t>«___» __________________20__ г.</w:t>
      </w:r>
    </w:p>
    <w:p w:rsidR="00D61C2F" w:rsidRPr="00D61C2F" w:rsidRDefault="00D61C2F" w:rsidP="00D43E47">
      <w:pPr>
        <w:spacing w:line="360" w:lineRule="auto"/>
        <w:jc w:val="center"/>
      </w:pPr>
    </w:p>
    <w:sectPr w:rsidR="00D61C2F" w:rsidRPr="00D61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833C6"/>
    <w:multiLevelType w:val="hybridMultilevel"/>
    <w:tmpl w:val="F2ECF3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6A6D09"/>
    <w:multiLevelType w:val="hybridMultilevel"/>
    <w:tmpl w:val="89643E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4CE04C8"/>
    <w:multiLevelType w:val="hybridMultilevel"/>
    <w:tmpl w:val="28CEF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A42E76"/>
    <w:multiLevelType w:val="hybridMultilevel"/>
    <w:tmpl w:val="44B2CA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1F4B3E"/>
    <w:multiLevelType w:val="hybridMultilevel"/>
    <w:tmpl w:val="C97064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48F7611"/>
    <w:multiLevelType w:val="hybridMultilevel"/>
    <w:tmpl w:val="7B40D7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64178E1"/>
    <w:multiLevelType w:val="hybridMultilevel"/>
    <w:tmpl w:val="359AD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2133ED"/>
    <w:multiLevelType w:val="hybridMultilevel"/>
    <w:tmpl w:val="7A80EF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CF6A41"/>
    <w:multiLevelType w:val="hybridMultilevel"/>
    <w:tmpl w:val="2F867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DC036F"/>
    <w:multiLevelType w:val="hybridMultilevel"/>
    <w:tmpl w:val="C09CA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B409DF"/>
    <w:multiLevelType w:val="hybridMultilevel"/>
    <w:tmpl w:val="A050A5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808031B"/>
    <w:multiLevelType w:val="hybridMultilevel"/>
    <w:tmpl w:val="98B86C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8E4687C"/>
    <w:multiLevelType w:val="hybridMultilevel"/>
    <w:tmpl w:val="61D6C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F3284C"/>
    <w:multiLevelType w:val="hybridMultilevel"/>
    <w:tmpl w:val="66C869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A45876"/>
    <w:multiLevelType w:val="hybridMultilevel"/>
    <w:tmpl w:val="028643B6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1596C29"/>
    <w:multiLevelType w:val="hybridMultilevel"/>
    <w:tmpl w:val="7F36D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F35E58"/>
    <w:multiLevelType w:val="hybridMultilevel"/>
    <w:tmpl w:val="4AAE4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2D0A08"/>
    <w:multiLevelType w:val="hybridMultilevel"/>
    <w:tmpl w:val="11A65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8B0E5A"/>
    <w:multiLevelType w:val="hybridMultilevel"/>
    <w:tmpl w:val="DBD4F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7D7FE5"/>
    <w:multiLevelType w:val="hybridMultilevel"/>
    <w:tmpl w:val="AE522A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5D116A"/>
    <w:multiLevelType w:val="hybridMultilevel"/>
    <w:tmpl w:val="6D863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0661A6"/>
    <w:multiLevelType w:val="hybridMultilevel"/>
    <w:tmpl w:val="D48483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8AA61C3"/>
    <w:multiLevelType w:val="hybridMultilevel"/>
    <w:tmpl w:val="9EFCB3F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8D42F97"/>
    <w:multiLevelType w:val="hybridMultilevel"/>
    <w:tmpl w:val="DE3E6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521BD3"/>
    <w:multiLevelType w:val="hybridMultilevel"/>
    <w:tmpl w:val="3A4623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E35191"/>
    <w:multiLevelType w:val="hybridMultilevel"/>
    <w:tmpl w:val="C56EC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FA01ED"/>
    <w:multiLevelType w:val="hybridMultilevel"/>
    <w:tmpl w:val="428E9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6075F8"/>
    <w:multiLevelType w:val="hybridMultilevel"/>
    <w:tmpl w:val="0F548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E6D04"/>
    <w:multiLevelType w:val="hybridMultilevel"/>
    <w:tmpl w:val="F0963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5D3667"/>
    <w:multiLevelType w:val="hybridMultilevel"/>
    <w:tmpl w:val="994C62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D28547D"/>
    <w:multiLevelType w:val="hybridMultilevel"/>
    <w:tmpl w:val="1898F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8233F8"/>
    <w:multiLevelType w:val="hybridMultilevel"/>
    <w:tmpl w:val="ECBEF0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D03BC3"/>
    <w:multiLevelType w:val="hybridMultilevel"/>
    <w:tmpl w:val="C3262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4A40086"/>
    <w:multiLevelType w:val="hybridMultilevel"/>
    <w:tmpl w:val="785A7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33"/>
  </w:num>
  <w:num w:numId="3">
    <w:abstractNumId w:val="13"/>
  </w:num>
  <w:num w:numId="4">
    <w:abstractNumId w:val="18"/>
  </w:num>
  <w:num w:numId="5">
    <w:abstractNumId w:val="16"/>
  </w:num>
  <w:num w:numId="6">
    <w:abstractNumId w:val="26"/>
  </w:num>
  <w:num w:numId="7">
    <w:abstractNumId w:val="23"/>
  </w:num>
  <w:num w:numId="8">
    <w:abstractNumId w:val="12"/>
  </w:num>
  <w:num w:numId="9">
    <w:abstractNumId w:val="9"/>
  </w:num>
  <w:num w:numId="10">
    <w:abstractNumId w:val="6"/>
  </w:num>
  <w:num w:numId="11">
    <w:abstractNumId w:val="7"/>
  </w:num>
  <w:num w:numId="12">
    <w:abstractNumId w:val="20"/>
  </w:num>
  <w:num w:numId="13">
    <w:abstractNumId w:val="28"/>
  </w:num>
  <w:num w:numId="14">
    <w:abstractNumId w:val="32"/>
  </w:num>
  <w:num w:numId="15">
    <w:abstractNumId w:val="30"/>
  </w:num>
  <w:num w:numId="16">
    <w:abstractNumId w:val="2"/>
  </w:num>
  <w:num w:numId="17">
    <w:abstractNumId w:val="8"/>
  </w:num>
  <w:num w:numId="18">
    <w:abstractNumId w:val="1"/>
  </w:num>
  <w:num w:numId="19">
    <w:abstractNumId w:val="0"/>
  </w:num>
  <w:num w:numId="20">
    <w:abstractNumId w:val="29"/>
  </w:num>
  <w:num w:numId="21">
    <w:abstractNumId w:val="5"/>
  </w:num>
  <w:num w:numId="22">
    <w:abstractNumId w:val="10"/>
  </w:num>
  <w:num w:numId="23">
    <w:abstractNumId w:val="15"/>
  </w:num>
  <w:num w:numId="24">
    <w:abstractNumId w:val="22"/>
  </w:num>
  <w:num w:numId="25">
    <w:abstractNumId w:val="21"/>
  </w:num>
  <w:num w:numId="26">
    <w:abstractNumId w:val="14"/>
  </w:num>
  <w:num w:numId="27">
    <w:abstractNumId w:val="11"/>
  </w:num>
  <w:num w:numId="28">
    <w:abstractNumId w:val="4"/>
  </w:num>
  <w:num w:numId="29">
    <w:abstractNumId w:val="17"/>
  </w:num>
  <w:num w:numId="30">
    <w:abstractNumId w:val="19"/>
  </w:num>
  <w:num w:numId="31">
    <w:abstractNumId w:val="3"/>
  </w:num>
  <w:num w:numId="32">
    <w:abstractNumId w:val="25"/>
  </w:num>
  <w:num w:numId="33">
    <w:abstractNumId w:val="27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4E7"/>
    <w:rsid w:val="000864E7"/>
    <w:rsid w:val="000F0C4A"/>
    <w:rsid w:val="00222C3A"/>
    <w:rsid w:val="003B4EC2"/>
    <w:rsid w:val="003C3AA5"/>
    <w:rsid w:val="004669D5"/>
    <w:rsid w:val="00481A4A"/>
    <w:rsid w:val="00506447"/>
    <w:rsid w:val="00631B67"/>
    <w:rsid w:val="006D3DE8"/>
    <w:rsid w:val="006E5956"/>
    <w:rsid w:val="008C77D1"/>
    <w:rsid w:val="00B06F59"/>
    <w:rsid w:val="00B52863"/>
    <w:rsid w:val="00C4272D"/>
    <w:rsid w:val="00C55174"/>
    <w:rsid w:val="00C90B4D"/>
    <w:rsid w:val="00D43E47"/>
    <w:rsid w:val="00D61C2F"/>
    <w:rsid w:val="00DA4D65"/>
    <w:rsid w:val="00E1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1C2F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3E47"/>
    <w:pPr>
      <w:ind w:left="720"/>
      <w:contextualSpacing/>
    </w:pPr>
  </w:style>
  <w:style w:type="table" w:styleId="a4">
    <w:name w:val="Table Grid"/>
    <w:basedOn w:val="a1"/>
    <w:uiPriority w:val="59"/>
    <w:rsid w:val="00D43E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1C2F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3E47"/>
    <w:pPr>
      <w:ind w:left="720"/>
      <w:contextualSpacing/>
    </w:pPr>
  </w:style>
  <w:style w:type="table" w:styleId="a4">
    <w:name w:val="Table Grid"/>
    <w:basedOn w:val="a1"/>
    <w:uiPriority w:val="59"/>
    <w:rsid w:val="00D43E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37</Pages>
  <Words>5300</Words>
  <Characters>30214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2026-05-23T21:46:00Z</dcterms:created>
  <dcterms:modified xsi:type="dcterms:W3CDTF">2026-05-23T22:49:00Z</dcterms:modified>
</cp:coreProperties>
</file>