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CAD" w:rsidRDefault="008057B6" w:rsidP="008057B6">
      <w:pPr>
        <w:pStyle w:val="Title"/>
      </w:pPr>
      <w:r>
        <w:t>Calendar Formulae</w:t>
      </w:r>
    </w:p>
    <w:p w:rsidR="009016AF" w:rsidRDefault="009016AF" w:rsidP="009016AF">
      <w:r>
        <w:t>All calculations are real number operations unless specifically stated otherwise.</w:t>
      </w:r>
    </w:p>
    <w:p w:rsidR="00664949" w:rsidRDefault="00664949" w:rsidP="009016AF">
      <w:proofErr w:type="gramStart"/>
      <w:r>
        <w:rPr>
          <w:b/>
        </w:rPr>
        <w:t>div</w:t>
      </w:r>
      <w:proofErr w:type="gramEnd"/>
      <w:r>
        <w:t xml:space="preserve"> indicates integer division</w:t>
      </w:r>
    </w:p>
    <w:p w:rsidR="00CE0747" w:rsidRPr="00CE0747" w:rsidRDefault="00CE0747" w:rsidP="009016AF">
      <w:proofErr w:type="gramStart"/>
      <w:r>
        <w:rPr>
          <w:b/>
        </w:rPr>
        <w:t>mod</w:t>
      </w:r>
      <w:proofErr w:type="gramEnd"/>
      <w:r>
        <w:t xml:space="preserve"> indicates integer modulus</w:t>
      </w:r>
    </w:p>
    <w:p w:rsidR="007B6DCD" w:rsidRDefault="007B6DCD" w:rsidP="008057B6">
      <w:pPr>
        <w:pStyle w:val="Heading1"/>
      </w:pPr>
      <w:r>
        <w:t>Utility formulae</w:t>
      </w:r>
    </w:p>
    <w:p w:rsidR="006D575F" w:rsidRPr="006D575F" w:rsidRDefault="006D575F" w:rsidP="006B396A">
      <w:pPr>
        <w:pStyle w:val="Heading2"/>
      </w:pPr>
      <w:r>
        <w:t>Floating-point modulus</w:t>
      </w:r>
    </w:p>
    <w:p w:rsidR="007B6DCD" w:rsidRPr="007B6DCD" w:rsidRDefault="008D7BA9" w:rsidP="007B6DCD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⟹a-b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</m:oMath>
      </m:oMathPara>
    </w:p>
    <w:p w:rsidR="007B6DCD" w:rsidRDefault="0033289C" w:rsidP="008057B6">
      <w:pPr>
        <w:pStyle w:val="Heading1"/>
      </w:pPr>
      <w:r>
        <w:t>Time-of-day formulae</w:t>
      </w:r>
    </w:p>
    <w:p w:rsidR="008F5A48" w:rsidRPr="006D575F" w:rsidRDefault="008F5A48" w:rsidP="008F5A48">
      <m:oMathPara>
        <m:oMathParaPr>
          <m:jc m:val="left"/>
        </m:oMathParaPr>
        <m:oMath>
          <m:r>
            <w:rPr>
              <w:rFonts w:ascii="Cambria Math" w:hAnsi="Cambria Math"/>
            </w:rPr>
            <m:t>tod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∈R, </m:t>
          </m:r>
          <m:r>
            <w:rPr>
              <w:rFonts w:ascii="Cambria Math" w:hAnsi="Cambria Math"/>
            </w:rPr>
            <m:t>where 0≤tod&lt;1</m:t>
          </m:r>
        </m:oMath>
      </m:oMathPara>
    </w:p>
    <w:p w:rsidR="006D575F" w:rsidRPr="008F5A48" w:rsidRDefault="006D575F" w:rsidP="006B396A">
      <w:pPr>
        <w:pStyle w:val="Heading2"/>
      </w:pPr>
      <w:r>
        <w:t>Time-of-day from hours, minutes, seconds</w:t>
      </w:r>
    </w:p>
    <w:p w:rsidR="009016AF" w:rsidRPr="008057B6" w:rsidRDefault="008D7BA9" w:rsidP="009016AF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tod</m:t>
          </m:r>
          <m:r>
            <w:rPr>
              <w:rFonts w:ascii="Cambria Math" w:hAnsi="Cambria Math"/>
            </w:rPr>
            <m:t>(second, minute,hour)⟹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d>
                <m:dPr>
                  <m:begChr m:val="⌊"/>
                  <m:endChr m:val="⌋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second+60∙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minute+60∙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hour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ajorEastAsia" w:hAnsi="Cambria Math" w:cstheme="majorBidi"/>
                </w:rPr>
                <m:t>24∙60∙60</m:t>
              </m:r>
            </m:den>
          </m:f>
        </m:oMath>
      </m:oMathPara>
    </w:p>
    <w:p w:rsidR="0033289C" w:rsidRDefault="006D575F" w:rsidP="006B396A">
      <w:pPr>
        <w:pStyle w:val="Heading2"/>
      </w:pPr>
      <w:r>
        <w:t>Hours, minutes, seconds, from time-of-day</w:t>
      </w:r>
    </w:p>
    <w:p w:rsidR="00AE5F3A" w:rsidRPr="00AE5F3A" w:rsidRDefault="00AE5F3A" w:rsidP="00EE1DF0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hms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tod</m:t>
              </m:r>
            </m:e>
          </m:d>
          <m:r>
            <w:rPr>
              <w:rFonts w:ascii="Cambria Math" w:eastAsiaTheme="majorEastAsia" w:hAnsi="Cambria Math" w:cstheme="majorBidi"/>
            </w:rPr>
            <m:t>⟹</m:t>
          </m:r>
          <m:d>
            <m:dPr>
              <m:begChr m:val="〈"/>
              <m:endChr m:val="〉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hours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minutes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seconds</m:t>
                    </m:r>
                  </m:e>
                </m:mr>
              </m:m>
            </m:e>
          </m:d>
        </m:oMath>
      </m:oMathPara>
    </w:p>
    <w:p w:rsidR="00EE1DF0" w:rsidRPr="00EE1DF0" w:rsidRDefault="00986D6A" w:rsidP="00AE5F3A">
      <w:pPr>
        <w:ind w:left="720"/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secondsInDay←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tod∙24∙60∙60+0.5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hours←secondsInDay </m:t>
          </m:r>
          <m:r>
            <m:rPr>
              <m:sty m:val="b"/>
            </m:rPr>
            <w:rPr>
              <w:rFonts w:ascii="Cambria Math" w:hAnsi="Cambria Math"/>
            </w:rPr>
            <m:t>div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60∙60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minutes←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secondsInDay 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div</m:t>
              </m:r>
              <m:r>
                <w:rPr>
                  <w:rFonts w:ascii="Cambria Math" w:hAnsi="Cambria Math"/>
                </w:rPr>
                <m:t xml:space="preserve"> 60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 xml:space="preserve"> 60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 xml:space="preserve">seconds←secondsInDay </m:t>
          </m:r>
          <m:r>
            <m:rPr>
              <m:sty m:val="b"/>
            </m:rPr>
            <w:rPr>
              <w:rFonts w:ascii="Cambria Math" w:eastAsiaTheme="majorEastAsia" w:hAnsi="Cambria Math" w:cstheme="majorBidi"/>
            </w:rPr>
            <m:t>mod</m:t>
          </m:r>
          <m:r>
            <w:rPr>
              <w:rFonts w:ascii="Cambria Math" w:eastAsiaTheme="majorEastAsia" w:hAnsi="Cambria Math" w:cstheme="majorBidi"/>
            </w:rPr>
            <m:t xml:space="preserve"> 60</m:t>
          </m:r>
        </m:oMath>
      </m:oMathPara>
    </w:p>
    <w:p w:rsidR="0033289C" w:rsidRDefault="0033289C" w:rsidP="008057B6">
      <w:pPr>
        <w:pStyle w:val="Heading1"/>
      </w:pPr>
      <w:r>
        <w:t>Julian Date (JD) and Julian Day Number (JDN) formulae</w:t>
      </w:r>
    </w:p>
    <w:p w:rsidR="00406A71" w:rsidRPr="00406A71" w:rsidRDefault="00406A71" w:rsidP="00406A71">
      <w:r>
        <w:t>Any operation that takes a JD can take a JDN without modification.</w:t>
      </w:r>
    </w:p>
    <w:p w:rsidR="00406A71" w:rsidRPr="00406A71" w:rsidRDefault="00406A71" w:rsidP="006B396A">
      <w:pPr>
        <w:pStyle w:val="Heading2"/>
      </w:pPr>
      <w:r>
        <w:t>Day of week from Julian Date (JD)</w:t>
      </w:r>
    </w:p>
    <w:p w:rsidR="009016AF" w:rsidRPr="006B396A" w:rsidRDefault="004113AE" w:rsidP="009016AF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DayOfWeek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jd</m:t>
              </m:r>
            </m:e>
          </m:d>
          <m:r>
            <w:rPr>
              <w:rFonts w:ascii="Cambria Math" w:hAnsi="Cambria Math"/>
            </w:rPr>
            <m:t>⟹</m:t>
          </m:r>
          <m:r>
            <m:rPr>
              <m:sty m:val="p"/>
            </m:rPr>
            <w:rPr>
              <w:rFonts w:ascii="Cambria Math" w:hAnsi="Cambria Math"/>
            </w:rPr>
            <m:t>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jd+0.5,7</m:t>
              </m:r>
            </m:e>
          </m:d>
        </m:oMath>
      </m:oMathPara>
    </w:p>
    <w:p w:rsidR="00A26A53" w:rsidRPr="008057B6" w:rsidRDefault="00A26A53" w:rsidP="00A26A53">
      <w:pPr>
        <w:pStyle w:val="Heading2"/>
      </w:pPr>
      <w:r>
        <w:t>Time-of-day from Julian Date (JD)</w:t>
      </w:r>
    </w:p>
    <w:p w:rsidR="00A26A53" w:rsidRPr="00406A71" w:rsidRDefault="00A26A53" w:rsidP="00A26A5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tod</m:t>
          </m:r>
          <m:r>
            <w:rPr>
              <w:rFonts w:ascii="Cambria Math" w:hAnsi="Cambria Math"/>
            </w:rPr>
            <m:t>(jd)⟹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jd+0.5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jd+0.5</m:t>
              </m:r>
            </m:e>
          </m:d>
        </m:oMath>
      </m:oMathPara>
    </w:p>
    <w:p w:rsidR="00A26A53" w:rsidRPr="008057B6" w:rsidRDefault="00A26A53" w:rsidP="00A26A53">
      <w:pPr>
        <w:pStyle w:val="Heading2"/>
      </w:pPr>
      <w:r>
        <w:t>HMS from Julian Date (JD)</w:t>
      </w:r>
    </w:p>
    <w:p w:rsidR="00A26A53" w:rsidRPr="001A2F01" w:rsidRDefault="00A26A53" w:rsidP="00A26A5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hms</m:t>
          </m:r>
          <m:r>
            <w:rPr>
              <w:rFonts w:ascii="Cambria Math" w:hAnsi="Cambria Math"/>
            </w:rPr>
            <m:t>(jd)⟹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hms</m:t>
          </m:r>
          <m:r>
            <w:rPr>
              <w:rFonts w:ascii="Cambria Math" w:eastAsiaTheme="majorEastAsia" w:hAnsi="Cambria Math" w:cstheme="majorBidi"/>
            </w:rPr>
            <m:t>(tod)</m:t>
          </m:r>
        </m:oMath>
      </m:oMathPara>
    </w:p>
    <w:p w:rsidR="001A2F01" w:rsidRPr="00406A71" w:rsidRDefault="001A2F01" w:rsidP="001A2F01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tod←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jd+0.5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jd+0.5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406A71" w:rsidRDefault="006B396A" w:rsidP="006B396A">
      <w:pPr>
        <w:pStyle w:val="Heading2"/>
      </w:pPr>
      <w:r>
        <w:lastRenderedPageBreak/>
        <w:t>Julian Day Number (JDN) from Julian Date (JD)</w:t>
      </w:r>
    </w:p>
    <w:p w:rsidR="006B396A" w:rsidRDefault="006B396A" w:rsidP="006B396A">
      <w:r>
        <w:t xml:space="preserve">The JDN is the JD </w:t>
      </w:r>
      <w:r w:rsidR="00734687">
        <w:t xml:space="preserve">adjusted to </w:t>
      </w:r>
      <w:r>
        <w:t>12 am (0</w:t>
      </w:r>
      <w:r w:rsidR="00734687">
        <w:t>:00:00) of that given day.</w:t>
      </w:r>
    </w:p>
    <w:p w:rsidR="00FD5EA0" w:rsidRPr="006B396A" w:rsidRDefault="005B0A9A" w:rsidP="006B396A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jdn</m:t>
          </m:r>
          <m:r>
            <w:rPr>
              <w:rFonts w:ascii="Cambria Math" w:hAnsi="Cambria Math"/>
            </w:rPr>
            <m:t>(jd)⟹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jd+0.5</m:t>
              </m:r>
            </m:e>
          </m:d>
          <m:r>
            <w:rPr>
              <w:rFonts w:ascii="Cambria Math" w:hAnsi="Cambria Math"/>
            </w:rPr>
            <m:t>-0.5</m:t>
          </m:r>
        </m:oMath>
      </m:oMathPara>
    </w:p>
    <w:p w:rsidR="008057B6" w:rsidRDefault="008057B6" w:rsidP="008057B6">
      <w:pPr>
        <w:pStyle w:val="Heading1"/>
      </w:pPr>
      <w:r>
        <w:t>Gregorian calendar formulae</w:t>
      </w:r>
    </w:p>
    <w:p w:rsidR="00163064" w:rsidRPr="009228FA" w:rsidRDefault="007B6DCD" w:rsidP="00163064">
      <m:oMathPara>
        <m:oMathParaPr>
          <m:jc m:val="left"/>
        </m:oMathParaPr>
        <m:oMath>
          <m:r>
            <w:rPr>
              <w:rFonts w:ascii="Cambria Math" w:hAnsi="Cambria Math"/>
            </w:rPr>
            <m:t>year is an astronomical year number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month∈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1..12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day∈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1..31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wday∈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0..6</m:t>
              </m:r>
            </m:e>
          </m:d>
          <m:r>
            <w:rPr>
              <w:rFonts w:ascii="Cambria Math" w:eastAsiaTheme="majorEastAsia" w:hAnsi="Cambria Math" w:cstheme="majorBidi"/>
            </w:rPr>
            <m:t>, where 0=Monday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hAnsi="Cambria Math"/>
            </w:rPr>
            <m:t>GregorianEpoch=1,721,425.5</m:t>
          </m:r>
        </m:oMath>
      </m:oMathPara>
    </w:p>
    <w:p w:rsidR="00171E9F" w:rsidRDefault="00171E9F" w:rsidP="00B87F43">
      <w:pPr>
        <w:pStyle w:val="Heading2"/>
      </w:pPr>
      <w:r>
        <w:t xml:space="preserve">Gregorian </w:t>
      </w:r>
      <w:r w:rsidR="00D713C2">
        <w:t xml:space="preserve">(G) </w:t>
      </w:r>
      <w:r>
        <w:t>Leap-year</w:t>
      </w:r>
    </w:p>
    <w:p w:rsidR="00171E9F" w:rsidRPr="00171E9F" w:rsidRDefault="00F242C1" w:rsidP="00171E9F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leapyear</m:t>
          </m:r>
          <m:r>
            <w:rPr>
              <w:rFonts w:ascii="Cambria Math" w:hAnsi="Cambria Math"/>
            </w:rPr>
            <m:t xml:space="preserve">(year)⟹(year </m:t>
          </m:r>
          <m:r>
            <m:rPr>
              <m:sty m:val="b"/>
            </m:rP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 xml:space="preserve"> 4=0) </m:t>
          </m:r>
          <m:r>
            <m:rPr>
              <m:sty m:val="b"/>
            </m:rPr>
            <w:rPr>
              <w:rFonts w:ascii="Cambria Math" w:hAnsi="Cambria Math"/>
            </w:rPr>
            <m:t>and</m:t>
          </m:r>
          <m:r>
            <w:rPr>
              <w:rFonts w:ascii="Cambria Math" w:hAnsi="Cambria Math"/>
            </w:rPr>
            <m:t xml:space="preserve"> (year </m:t>
          </m:r>
          <m:r>
            <m:rPr>
              <m:sty m:val="b"/>
            </m:rP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 xml:space="preserve"> 100 ≠0) </m:t>
          </m:r>
          <m:r>
            <m:rPr>
              <m:sty m:val="b"/>
            </m:rPr>
            <w:rPr>
              <w:rFonts w:ascii="Cambria Math" w:hAnsi="Cambria Math"/>
            </w:rPr>
            <m:t>or</m:t>
          </m:r>
          <m:r>
            <w:rPr>
              <w:rFonts w:ascii="Cambria Math" w:hAnsi="Cambria Math"/>
            </w:rPr>
            <m:t xml:space="preserve"> (year </m:t>
          </m:r>
          <m:r>
            <m:rPr>
              <m:sty m:val="b"/>
            </m:rP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 xml:space="preserve"> 400=0)</m:t>
          </m:r>
        </m:oMath>
      </m:oMathPara>
    </w:p>
    <w:p w:rsidR="007766B5" w:rsidRDefault="007766B5" w:rsidP="007766B5">
      <w:pPr>
        <w:pStyle w:val="Heading2"/>
      </w:pPr>
      <w:r>
        <w:t>Gregorian (G) add months (n)</w:t>
      </w:r>
    </w:p>
    <w:p w:rsidR="00DD1E22" w:rsidRPr="00DD1E22" w:rsidRDefault="00540FD7" w:rsidP="007766B5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gregorianAddMonths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year,month, day,n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⟹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</m:oMath>
      </m:oMathPara>
    </w:p>
    <w:p w:rsidR="007766B5" w:rsidRPr="00DD1E22" w:rsidRDefault="007766B5" w:rsidP="00DD1E22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y=year+ n </m:t>
          </m:r>
          <m:r>
            <m:rPr>
              <m:sty m:val="b"/>
            </m:rPr>
            <w:rPr>
              <w:rFonts w:ascii="Cambria Math" w:hAnsi="Cambria Math"/>
            </w:rPr>
            <m:t>div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12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m=month+n </m:t>
          </m:r>
          <m:r>
            <m:rPr>
              <m:sty m:val="b"/>
            </m:rP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 xml:space="preserve"> 12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adjust=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m-1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</w:rPr>
            <m:t>div</m:t>
          </m:r>
          <m:r>
            <w:rPr>
              <w:rFonts w:ascii="Cambria Math" w:hAnsi="Cambria Math"/>
            </w:rPr>
            <m:t xml:space="preserve"> 12+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m-12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 xml:space="preserve"> div</m:t>
          </m:r>
          <m:r>
            <w:rPr>
              <w:rFonts w:ascii="Cambria Math" w:hAnsi="Cambria Math"/>
            </w:rPr>
            <m:t xml:space="preserve"> 12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y=y+adjust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m=m-adjust∙12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day,daysInMonth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m,leapYear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</m:d>
                </m:e>
              </m:d>
            </m:e>
          </m:func>
        </m:oMath>
      </m:oMathPara>
    </w:p>
    <w:p w:rsidR="007766B5" w:rsidRDefault="007766B5" w:rsidP="007766B5">
      <w:pPr>
        <w:pStyle w:val="Heading2"/>
      </w:pPr>
      <w:r>
        <w:t>Gregorian (G) add years (n)</w:t>
      </w:r>
    </w:p>
    <w:p w:rsidR="00DD1E22" w:rsidRPr="00DD1E22" w:rsidRDefault="008B6DEC" w:rsidP="007766B5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gregorianAddYears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year,month,day,n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⟹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</m:oMath>
      </m:oMathPara>
    </w:p>
    <w:p w:rsidR="007766B5" w:rsidRPr="00DD1E22" w:rsidRDefault="007766B5" w:rsidP="00DD1E22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y=year+ 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m=month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d=day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 xml:space="preserve">(m=2 </m:t>
          </m:r>
          <m:r>
            <m:rPr>
              <m:sty m:val="b"/>
            </m:rPr>
            <w:rPr>
              <w:rFonts w:ascii="Cambria Math" w:eastAsiaTheme="majorEastAsia" w:hAnsi="Cambria Math" w:cstheme="majorBidi"/>
            </w:rPr>
            <m:t>and</m:t>
          </m:r>
          <m:r>
            <w:rPr>
              <w:rFonts w:ascii="Cambria Math" w:eastAsiaTheme="majorEastAsia" w:hAnsi="Cambria Math" w:cstheme="majorBidi"/>
            </w:rPr>
            <m:t xml:space="preserve"> d=29 </m:t>
          </m:r>
          <m:r>
            <m:rPr>
              <m:sty m:val="b"/>
            </m:rPr>
            <w:rPr>
              <w:rFonts w:ascii="Cambria Math" w:eastAsiaTheme="majorEastAsia" w:hAnsi="Cambria Math" w:cstheme="majorBidi"/>
            </w:rPr>
            <m:t>and</m:t>
          </m:r>
          <m:r>
            <w:rPr>
              <w:rFonts w:ascii="Cambria Math" w:eastAsiaTheme="majorEastAsia" w:hAnsi="Cambria Math" w:cstheme="majorBidi"/>
            </w:rPr>
            <m:t xml:space="preserve"> leapyear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</m:d>
          <m:r>
            <w:rPr>
              <w:rFonts w:ascii="Cambria Math" w:eastAsiaTheme="majorEastAsia" w:hAnsi="Cambria Math" w:cstheme="majorBidi"/>
            </w:rPr>
            <m:t>≠true)</m:t>
          </m:r>
          <m:r>
            <m:rPr>
              <m:sty m:val="p"/>
            </m:rPr>
            <w:rPr>
              <w:rFonts w:ascii="Cambria Math" w:hAnsi="Cambria Math"/>
            </w:rPr>
            <m:t>⟹</m:t>
          </m:r>
          <m:r>
            <w:rPr>
              <w:rFonts w:ascii="Cambria Math" w:eastAsiaTheme="majorEastAsia" w:hAnsi="Cambria Math" w:cstheme="majorBidi"/>
            </w:rPr>
            <m:t>(d=28)</m:t>
          </m:r>
        </m:oMath>
      </m:oMathPara>
    </w:p>
    <w:p w:rsidR="00B87F43" w:rsidRDefault="008057B6" w:rsidP="00B87F43">
      <w:pPr>
        <w:pStyle w:val="Heading2"/>
      </w:pPr>
      <w:r>
        <w:t xml:space="preserve">Gregorian to </w:t>
      </w:r>
      <w:r w:rsidR="00B87F43">
        <w:t>JDN (Integer implementation)</w:t>
      </w:r>
    </w:p>
    <w:p w:rsidR="003E3BC0" w:rsidRPr="003E3BC0" w:rsidRDefault="003E3BC0" w:rsidP="003E3BC0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jdn</m:t>
          </m:r>
          <m:r>
            <w:rPr>
              <w:rFonts w:ascii="Cambria Math" w:hAnsi="Cambria Math"/>
            </w:rPr>
            <m:t>(year,month,day)⟹jdn</m:t>
          </m:r>
        </m:oMath>
      </m:oMathPara>
    </w:p>
    <w:p w:rsidR="00B87F43" w:rsidRPr="00B87F43" w:rsidRDefault="008057B6" w:rsidP="00E85C0B">
      <w:pPr>
        <w:ind w:left="720"/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14-month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</w:rPr>
            <m:t>div</m:t>
          </m:r>
          <m:r>
            <w:rPr>
              <w:rFonts w:ascii="Cambria Math" w:hAnsi="Cambria Math"/>
            </w:rPr>
            <m:t xml:space="preserve"> 12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y</m:t>
          </m:r>
          <m:r>
            <w:rPr>
              <w:rFonts w:ascii="Cambria Math" w:hAnsi="Cambria Math"/>
            </w:rPr>
            <m:t>⟵</m:t>
          </m:r>
          <m:r>
            <w:rPr>
              <w:rFonts w:ascii="Cambria Math" w:eastAsiaTheme="majorEastAsia" w:hAnsi="Cambria Math" w:cstheme="majorBidi"/>
            </w:rPr>
            <m:t>year+4800-a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m</m:t>
          </m:r>
          <m:r>
            <w:rPr>
              <w:rFonts w:ascii="Cambria Math" w:hAnsi="Cambria Math"/>
            </w:rPr>
            <m:t>⟵</m:t>
          </m:r>
          <m:r>
            <w:rPr>
              <w:rFonts w:ascii="Cambria Math" w:eastAsiaTheme="majorEastAsia" w:hAnsi="Cambria Math" w:cstheme="majorBidi"/>
            </w:rPr>
            <m:t>month+12a-3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jdn</m:t>
          </m:r>
          <m:r>
            <w:rPr>
              <w:rFonts w:ascii="Cambria Math" w:hAnsi="Cambria Math"/>
            </w:rPr>
            <m:t>⟵</m:t>
          </m:r>
          <m:r>
            <w:rPr>
              <w:rFonts w:ascii="Cambria Math" w:eastAsiaTheme="majorEastAsia" w:hAnsi="Cambria Math" w:cstheme="majorBidi"/>
            </w:rPr>
            <m:t>day+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153∙m+2</m:t>
              </m:r>
            </m:e>
          </m:d>
          <m:r>
            <w:rPr>
              <w:rFonts w:ascii="Cambria Math" w:eastAsiaTheme="majorEastAsia" w:hAnsi="Cambria Math" w:cstheme="majorBidi"/>
            </w:rPr>
            <m:t xml:space="preserve"> </m:t>
          </m:r>
          <m:r>
            <m:rPr>
              <m:sty m:val="b"/>
            </m:rPr>
            <w:rPr>
              <w:rFonts w:ascii="Cambria Math" w:eastAsiaTheme="majorEastAsia" w:hAnsi="Cambria Math" w:cstheme="majorBidi"/>
            </w:rPr>
            <m:t>div</m:t>
          </m:r>
          <m:r>
            <w:rPr>
              <w:rFonts w:ascii="Cambria Math" w:eastAsiaTheme="majorEastAsia" w:hAnsi="Cambria Math" w:cstheme="majorBidi"/>
            </w:rPr>
            <m:t xml:space="preserve"> 5+365∙y+y </m:t>
          </m:r>
          <m:r>
            <m:rPr>
              <m:sty m:val="b"/>
            </m:rPr>
            <w:rPr>
              <w:rFonts w:ascii="Cambria Math" w:eastAsiaTheme="majorEastAsia" w:hAnsi="Cambria Math" w:cstheme="majorBidi"/>
            </w:rPr>
            <m:t>div</m:t>
          </m:r>
          <m:r>
            <w:rPr>
              <w:rFonts w:ascii="Cambria Math" w:eastAsiaTheme="majorEastAsia" w:hAnsi="Cambria Math" w:cstheme="majorBidi"/>
            </w:rPr>
            <m:t xml:space="preserve"> 4-y </m:t>
          </m:r>
          <m:r>
            <m:rPr>
              <m:sty m:val="b"/>
            </m:rPr>
            <w:rPr>
              <w:rFonts w:ascii="Cambria Math" w:eastAsiaTheme="majorEastAsia" w:hAnsi="Cambria Math" w:cstheme="majorBidi"/>
            </w:rPr>
            <m:t>div</m:t>
          </m:r>
          <m:r>
            <w:rPr>
              <w:rFonts w:ascii="Cambria Math" w:eastAsiaTheme="majorEastAsia" w:hAnsi="Cambria Math" w:cstheme="majorBidi"/>
            </w:rPr>
            <m:t xml:space="preserve"> 100+y </m:t>
          </m:r>
          <m:r>
            <m:rPr>
              <m:sty m:val="b"/>
            </m:rPr>
            <w:rPr>
              <w:rFonts w:ascii="Cambria Math" w:eastAsiaTheme="majorEastAsia" w:hAnsi="Cambria Math" w:cstheme="majorBidi"/>
            </w:rPr>
            <m:t>div</m:t>
          </m:r>
          <m:r>
            <w:rPr>
              <w:rFonts w:ascii="Cambria Math" w:eastAsiaTheme="majorEastAsia" w:hAnsi="Cambria Math" w:cstheme="majorBidi"/>
            </w:rPr>
            <m:t xml:space="preserve"> 400-32045.5</m:t>
          </m:r>
        </m:oMath>
      </m:oMathPara>
    </w:p>
    <w:p w:rsidR="00B87F43" w:rsidRDefault="00B87F43" w:rsidP="00B87F43">
      <w:pPr>
        <w:pStyle w:val="Heading2"/>
        <w:rPr>
          <w:rStyle w:val="Emphasis"/>
          <w:i w:val="0"/>
        </w:rPr>
      </w:pPr>
      <w:r>
        <w:rPr>
          <w:rStyle w:val="Emphasis"/>
          <w:i w:val="0"/>
        </w:rPr>
        <w:t>Gregorian to JDN (Floating-point implementation)</w:t>
      </w:r>
    </w:p>
    <w:p w:rsidR="00AB4D11" w:rsidRPr="00AB4D11" w:rsidRDefault="00AB4D11" w:rsidP="00AB4D11">
      <w:pPr>
        <w:rPr>
          <w:i/>
        </w:rPr>
      </w:pPr>
      <w:r>
        <w:rPr>
          <w:i/>
        </w:rPr>
        <w:t>All variables are real numbers</w:t>
      </w:r>
    </w:p>
    <w:p w:rsidR="00B87F43" w:rsidRPr="009228FA" w:rsidRDefault="00B87F43" w:rsidP="00B87F43">
      <m:oMathPara>
        <m:oMathParaPr>
          <m:jc m:val="left"/>
        </m:oMathParaPr>
        <m:oMath>
          <m:r>
            <w:rPr>
              <w:rFonts w:ascii="Cambria Math" w:hAnsi="Cambria Math"/>
            </w:rPr>
            <m:t>y⟵year-1</m:t>
          </m:r>
        </m:oMath>
      </m:oMathPara>
    </w:p>
    <w:p w:rsidR="009228FA" w:rsidRPr="00B87F43" w:rsidRDefault="009228FA" w:rsidP="00B87F43">
      <m:oMathPara>
        <m:oMathParaPr>
          <m:jc m:val="left"/>
        </m:oMathParaPr>
        <m:oMath>
          <m:r>
            <w:rPr>
              <w:rFonts w:ascii="Cambria Math" w:hAnsi="Cambria Math"/>
            </w:rPr>
            <m:t>leapAdjust⟵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where month≤2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where month&gt;2 and year is a leapyear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where month&gt;2 and year is not a leapyear</m:t>
                    </m:r>
                  </m:e>
                </m:mr>
              </m:m>
            </m:e>
          </m:d>
        </m:oMath>
      </m:oMathPara>
    </w:p>
    <w:p w:rsidR="00DC26E4" w:rsidRPr="00DC26E4" w:rsidRDefault="00B87F43" w:rsidP="00B87F43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jdn⟵GregorianEpoch-1+365y+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400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367month-362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r>
                <w:rPr>
                  <w:rFonts w:ascii="Cambria Math" w:hAnsi="Cambria Math"/>
                </w:rPr>
                <m:t>+leapAdjust+day</m:t>
              </m:r>
            </m:e>
          </m:d>
        </m:oMath>
      </m:oMathPara>
    </w:p>
    <w:p w:rsidR="00261592" w:rsidRDefault="00261592" w:rsidP="00261592">
      <w:pPr>
        <w:pStyle w:val="Heading2"/>
        <w:rPr>
          <w:rStyle w:val="Emphasis"/>
          <w:i w:val="0"/>
        </w:rPr>
      </w:pPr>
      <w:r>
        <w:rPr>
          <w:rStyle w:val="Emphasis"/>
          <w:i w:val="0"/>
        </w:rPr>
        <w:t>JD to Gregorian (</w:t>
      </w:r>
      <w:r w:rsidR="007D14DE">
        <w:rPr>
          <w:rStyle w:val="Emphasis"/>
          <w:i w:val="0"/>
        </w:rPr>
        <w:t>Integer</w:t>
      </w:r>
      <w:r>
        <w:rPr>
          <w:rStyle w:val="Emphasis"/>
          <w:i w:val="0"/>
        </w:rPr>
        <w:t xml:space="preserve"> implementation)</w:t>
      </w:r>
    </w:p>
    <w:p w:rsidR="00DA37C3" w:rsidRPr="00DA37C3" w:rsidRDefault="00870DB7" w:rsidP="00B87F43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gregorian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jd</m:t>
              </m:r>
            </m:e>
          </m:d>
          <m:r>
            <w:rPr>
              <w:rFonts w:ascii="Cambria Math" w:hAnsi="Cambria Math"/>
            </w:rPr>
            <m:t>⟹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year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month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day</m:t>
                    </m:r>
                  </m:e>
                </m:mr>
              </m:m>
            </m:e>
          </m:d>
        </m:oMath>
      </m:oMathPara>
    </w:p>
    <w:p w:rsidR="00261592" w:rsidRPr="000E0A3C" w:rsidRDefault="00DA37C3" w:rsidP="00DA37C3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jd←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jd-0.5</m:t>
              </m:r>
            </m:e>
          </m:d>
          <m:r>
            <w:rPr>
              <w:rFonts w:ascii="Cambria Math" w:hAnsi="Cambria Math"/>
            </w:rPr>
            <m:t>+0.5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a←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jd+0.5</m:t>
              </m:r>
            </m:e>
          </m:d>
          <m:r>
            <w:rPr>
              <w:rFonts w:ascii="Cambria Math" w:hAnsi="Cambria Math"/>
            </w:rPr>
            <m:t>+32044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b←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4∙a+3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</w:rPr>
            <m:t>div</m:t>
          </m:r>
          <m:r>
            <w:rPr>
              <w:rFonts w:ascii="Cambria Math" w:hAnsi="Cambria Math"/>
            </w:rPr>
            <m:t xml:space="preserve"> 146097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c←a-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146097∙b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div</m:t>
          </m:r>
          <m:r>
            <w:rPr>
              <w:rFonts w:ascii="Cambria Math" w:hAnsi="Cambria Math"/>
            </w:rPr>
            <m:t xml:space="preserve"> 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d←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4∙c+3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</w:rPr>
            <m:t>div</m:t>
          </m:r>
          <m:r>
            <w:rPr>
              <w:rFonts w:ascii="Cambria Math" w:hAnsi="Cambria Math"/>
            </w:rPr>
            <m:t xml:space="preserve"> 1461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e←c-1461∙d </m:t>
          </m:r>
          <m:r>
            <m:rPr>
              <m:sty m:val="b"/>
            </m:rPr>
            <w:rPr>
              <w:rFonts w:ascii="Cambria Math" w:hAnsi="Cambria Math"/>
            </w:rPr>
            <m:t>div</m:t>
          </m:r>
          <m:r>
            <w:rPr>
              <w:rFonts w:ascii="Cambria Math" w:hAnsi="Cambria Math"/>
            </w:rPr>
            <m:t xml:space="preserve"> 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m←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5∙e+2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</w:rPr>
            <m:t>div</m:t>
          </m:r>
          <m:r>
            <w:rPr>
              <w:rFonts w:ascii="Cambria Math" w:hAnsi="Cambria Math"/>
            </w:rPr>
            <m:t xml:space="preserve"> 153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day←e-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153∙m+2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</w:rPr>
            <m:t>div</m:t>
          </m:r>
          <m:r>
            <w:rPr>
              <w:rFonts w:ascii="Cambria Math" w:hAnsi="Cambria Math"/>
            </w:rPr>
            <m:t xml:space="preserve"> 5+1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month←m+3-12∙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m 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div</m:t>
              </m:r>
              <m:r>
                <w:rPr>
                  <w:rFonts w:ascii="Cambria Math" w:hAnsi="Cambria Math"/>
                </w:rPr>
                <m:t xml:space="preserve"> 10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year←100∙b+d-4800+m </m:t>
          </m:r>
          <m:r>
            <m:rPr>
              <m:sty m:val="b"/>
            </m:rPr>
            <w:rPr>
              <w:rFonts w:ascii="Cambria Math" w:hAnsi="Cambria Math"/>
            </w:rPr>
            <m:t>div</m:t>
          </m:r>
          <m:r>
            <w:rPr>
              <w:rFonts w:ascii="Cambria Math" w:hAnsi="Cambria Math"/>
            </w:rPr>
            <m:t xml:space="preserve"> 10</m:t>
          </m:r>
        </m:oMath>
      </m:oMathPara>
    </w:p>
    <w:p w:rsidR="000E0A3C" w:rsidRDefault="000E0A3C" w:rsidP="000E0A3C">
      <w:pPr>
        <w:pStyle w:val="Heading2"/>
      </w:pPr>
      <w:r>
        <w:t>Gregorian to JD</w:t>
      </w:r>
      <w:r w:rsidR="002E1B1D">
        <w:t xml:space="preserve"> (with H</w:t>
      </w:r>
      <w:proofErr w:type="gramStart"/>
      <w:r w:rsidR="002E1B1D">
        <w:t>:M:S</w:t>
      </w:r>
      <w:proofErr w:type="gramEnd"/>
      <w:r w:rsidR="002E1B1D">
        <w:t>)</w:t>
      </w:r>
    </w:p>
    <w:p w:rsidR="00B37063" w:rsidRPr="00DA37C3" w:rsidRDefault="008435CB" w:rsidP="00B37063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jd</m:t>
          </m:r>
          <m:r>
            <w:rPr>
              <w:rFonts w:ascii="Cambria Math" w:hAnsi="Cambria Math"/>
            </w:rPr>
            <m:t>(year,month,day,hour,minute,second)⟹jd</m:t>
          </m:r>
        </m:oMath>
      </m:oMathPara>
    </w:p>
    <w:p w:rsidR="002E1B1D" w:rsidRPr="003420FC" w:rsidRDefault="003420FC" w:rsidP="003420FC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jdn←</m:t>
          </m:r>
          <m:r>
            <m:rPr>
              <m:sty m:val="p"/>
            </m:rPr>
            <w:rPr>
              <w:rFonts w:ascii="Cambria Math" w:hAnsi="Cambria Math"/>
            </w:rPr>
            <m:t>jdn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year,month,day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tod←</m:t>
          </m:r>
          <m:r>
            <m:rPr>
              <m:sty m:val="p"/>
            </m:rPr>
            <w:rPr>
              <w:rFonts w:ascii="Cambria Math" w:hAnsi="Cambria Math"/>
            </w:rPr>
            <m:t>tod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hour,minute,second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jd←jdn+tod</m:t>
          </m:r>
        </m:oMath>
      </m:oMathPara>
    </w:p>
    <w:p w:rsidR="000E0A3C" w:rsidRDefault="000E0A3C" w:rsidP="002E1B1D">
      <w:pPr>
        <w:pStyle w:val="Heading2"/>
        <w:rPr>
          <w:rStyle w:val="Emphasis"/>
          <w:i w:val="0"/>
        </w:rPr>
      </w:pPr>
      <w:r>
        <w:rPr>
          <w:rStyle w:val="Emphasis"/>
          <w:i w:val="0"/>
        </w:rPr>
        <w:t>JD to Gregorian (</w:t>
      </w:r>
      <w:r w:rsidR="002E1B1D">
        <w:rPr>
          <w:rStyle w:val="Emphasis"/>
          <w:i w:val="0"/>
        </w:rPr>
        <w:t>with H</w:t>
      </w:r>
      <w:proofErr w:type="gramStart"/>
      <w:r w:rsidR="002E1B1D">
        <w:rPr>
          <w:rStyle w:val="Emphasis"/>
          <w:i w:val="0"/>
        </w:rPr>
        <w:t>:M:S</w:t>
      </w:r>
      <w:proofErr w:type="gramEnd"/>
      <w:r w:rsidR="002E1B1D">
        <w:rPr>
          <w:rStyle w:val="Emphasis"/>
          <w:i w:val="0"/>
        </w:rPr>
        <w:t>)</w:t>
      </w:r>
    </w:p>
    <w:p w:rsidR="00900926" w:rsidRPr="00DA37C3" w:rsidRDefault="00900926" w:rsidP="00900926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gregorianWithHMS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jd</m:t>
              </m:r>
            </m:e>
          </m:d>
          <m:r>
            <w:rPr>
              <w:rFonts w:ascii="Cambria Math" w:hAnsi="Cambria Math"/>
            </w:rPr>
            <m:t>⟹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year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month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day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hour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minute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second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E425B2" w:rsidRPr="003420FC" w:rsidRDefault="00A01161" w:rsidP="00E425B2">
      <w:pPr>
        <w:ind w:left="720"/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year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month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day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←</m:t>
          </m:r>
          <m:r>
            <m:rPr>
              <m:sty m:val="p"/>
            </m:rPr>
            <w:rPr>
              <w:rFonts w:ascii="Cambria Math" w:hAnsi="Cambria Math"/>
            </w:rPr>
            <m:t>gregorian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hour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minute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second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←</m:t>
          </m:r>
          <m:r>
            <m:rPr>
              <m:sty m:val="p"/>
            </m:rPr>
            <w:rPr>
              <w:rFonts w:ascii="Cambria Math" w:hAnsi="Cambria Math"/>
            </w:rPr>
            <m:t>hms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jd</m:t>
              </m:r>
            </m:e>
          </m:d>
        </m:oMath>
      </m:oMathPara>
    </w:p>
    <w:p w:rsidR="00043050" w:rsidRDefault="00043050" w:rsidP="00043050">
      <w:pPr>
        <w:pStyle w:val="Heading1"/>
      </w:pPr>
      <w:r>
        <w:t>Julian calendar formulae</w:t>
      </w:r>
    </w:p>
    <w:p w:rsidR="00043050" w:rsidRPr="009228FA" w:rsidRDefault="00043050" w:rsidP="00043050">
      <m:oMathPara>
        <m:oMathParaPr>
          <m:jc m:val="left"/>
        </m:oMathParaPr>
        <m:oMath>
          <m:r>
            <w:rPr>
              <w:rFonts w:ascii="Cambria Math" w:hAnsi="Cambria Math"/>
            </w:rPr>
            <m:t>year is an astronomical year number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month∈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1..12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day∈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1..31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wday∈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0..6</m:t>
              </m:r>
            </m:e>
          </m:d>
          <m:r>
            <w:rPr>
              <w:rFonts w:ascii="Cambria Math" w:eastAsiaTheme="majorEastAsia" w:hAnsi="Cambria Math" w:cstheme="majorBidi"/>
            </w:rPr>
            <m:t>, where 0=Monday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hAnsi="Cambria Math"/>
            </w:rPr>
            <m:t>JulianEpoch=1,721,423.5</m:t>
          </m:r>
        </m:oMath>
      </m:oMathPara>
    </w:p>
    <w:p w:rsidR="00043050" w:rsidRDefault="00043050" w:rsidP="00043050">
      <w:pPr>
        <w:pStyle w:val="Heading2"/>
      </w:pPr>
      <w:r>
        <w:t>Julian (J) Leap-year</w:t>
      </w:r>
    </w:p>
    <w:p w:rsidR="00043050" w:rsidRPr="00171E9F" w:rsidRDefault="00043050" w:rsidP="00043050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leapyear</m:t>
          </m:r>
          <m:r>
            <w:rPr>
              <w:rFonts w:ascii="Cambria Math" w:hAnsi="Cambria Math"/>
            </w:rPr>
            <m:t xml:space="preserve">(year)⟹(year </m:t>
          </m:r>
          <m:r>
            <m:rPr>
              <m:sty m:val="b"/>
            </m:rP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 xml:space="preserve"> 4=0)</m:t>
          </m:r>
        </m:oMath>
      </m:oMathPara>
    </w:p>
    <w:p w:rsidR="00043050" w:rsidRDefault="00043050" w:rsidP="00043050">
      <w:pPr>
        <w:pStyle w:val="Heading2"/>
      </w:pPr>
      <w:r>
        <w:t>Julian (J) add months (n)</w:t>
      </w:r>
    </w:p>
    <w:p w:rsidR="00043050" w:rsidRPr="00DD1E22" w:rsidRDefault="00043050" w:rsidP="00043050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julianAddMonths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year,month, day,n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⟹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</m:oMath>
      </m:oMathPara>
    </w:p>
    <w:p w:rsidR="00043050" w:rsidRPr="00DD1E22" w:rsidRDefault="00043050" w:rsidP="00043050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y←year+ n </m:t>
          </m:r>
          <m:r>
            <m:rPr>
              <m:sty m:val="b"/>
            </m:rPr>
            <w:rPr>
              <w:rFonts w:ascii="Cambria Math" w:hAnsi="Cambria Math"/>
            </w:rPr>
            <m:t>div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12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m←month+n </m:t>
          </m:r>
          <m:r>
            <m:rPr>
              <m:sty m:val="b"/>
            </m:rP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 xml:space="preserve"> 12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adjust←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m-1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</w:rPr>
            <m:t>div</m:t>
          </m:r>
          <m:r>
            <w:rPr>
              <w:rFonts w:ascii="Cambria Math" w:hAnsi="Cambria Math"/>
            </w:rPr>
            <m:t xml:space="preserve"> 12+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m-12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 xml:space="preserve"> div</m:t>
          </m:r>
          <m:r>
            <w:rPr>
              <w:rFonts w:ascii="Cambria Math" w:hAnsi="Cambria Math"/>
            </w:rPr>
            <m:t xml:space="preserve"> 12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y←y+adjust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m←m-adjust∙12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d←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day,daysInMonth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m,leapYear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</m:d>
                </m:e>
              </m:d>
            </m:e>
          </m:func>
        </m:oMath>
      </m:oMathPara>
    </w:p>
    <w:p w:rsidR="00043050" w:rsidRDefault="00043050" w:rsidP="00043050">
      <w:pPr>
        <w:pStyle w:val="Heading2"/>
      </w:pPr>
      <w:r>
        <w:lastRenderedPageBreak/>
        <w:t>Julian (J) add years (n)</w:t>
      </w:r>
    </w:p>
    <w:p w:rsidR="00043050" w:rsidRPr="00DD1E22" w:rsidRDefault="00043050" w:rsidP="00043050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julianAddYears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year,month,day,n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⟹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</m:oMath>
      </m:oMathPara>
    </w:p>
    <w:p w:rsidR="00043050" w:rsidRPr="00DD1E22" w:rsidRDefault="00043050" w:rsidP="00043050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y←year+ 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m←month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d←day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 xml:space="preserve">(m=2 </m:t>
          </m:r>
          <m:r>
            <m:rPr>
              <m:sty m:val="b"/>
            </m:rPr>
            <w:rPr>
              <w:rFonts w:ascii="Cambria Math" w:eastAsiaTheme="majorEastAsia" w:hAnsi="Cambria Math" w:cstheme="majorBidi"/>
            </w:rPr>
            <m:t>and</m:t>
          </m:r>
          <m:r>
            <w:rPr>
              <w:rFonts w:ascii="Cambria Math" w:eastAsiaTheme="majorEastAsia" w:hAnsi="Cambria Math" w:cstheme="majorBidi"/>
            </w:rPr>
            <m:t xml:space="preserve"> d=29 </m:t>
          </m:r>
          <m:r>
            <m:rPr>
              <m:sty m:val="b"/>
            </m:rPr>
            <w:rPr>
              <w:rFonts w:ascii="Cambria Math" w:eastAsiaTheme="majorEastAsia" w:hAnsi="Cambria Math" w:cstheme="majorBidi"/>
            </w:rPr>
            <m:t>and</m:t>
          </m:r>
          <m:r>
            <w:rPr>
              <w:rFonts w:ascii="Cambria Math" w:eastAsiaTheme="majorEastAsia" w:hAnsi="Cambria Math" w:cstheme="majorBidi"/>
            </w:rPr>
            <m:t xml:space="preserve"> leapyear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</m:d>
          <m:r>
            <w:rPr>
              <w:rFonts w:ascii="Cambria Math" w:eastAsiaTheme="majorEastAsia" w:hAnsi="Cambria Math" w:cstheme="majorBidi"/>
            </w:rPr>
            <m:t>≠true)</m:t>
          </m:r>
          <m:r>
            <m:rPr>
              <m:sty m:val="p"/>
            </m:rPr>
            <w:rPr>
              <w:rFonts w:ascii="Cambria Math" w:hAnsi="Cambria Math"/>
            </w:rPr>
            <m:t>⟹</m:t>
          </m:r>
          <m:r>
            <w:rPr>
              <w:rFonts w:ascii="Cambria Math" w:eastAsiaTheme="majorEastAsia" w:hAnsi="Cambria Math" w:cstheme="majorBidi"/>
            </w:rPr>
            <m:t>(d</m:t>
          </m:r>
          <m:r>
            <w:rPr>
              <w:rFonts w:ascii="Cambria Math" w:hAnsi="Cambria Math"/>
            </w:rPr>
            <m:t>←</m:t>
          </m:r>
          <m:r>
            <w:rPr>
              <w:rFonts w:ascii="Cambria Math" w:eastAsiaTheme="majorEastAsia" w:hAnsi="Cambria Math" w:cstheme="majorBidi"/>
            </w:rPr>
            <m:t>28)</m:t>
          </m:r>
        </m:oMath>
      </m:oMathPara>
    </w:p>
    <w:p w:rsidR="00043050" w:rsidRDefault="00043050" w:rsidP="00043050">
      <w:pPr>
        <w:pStyle w:val="Heading2"/>
      </w:pPr>
      <w:r>
        <w:t>Julian to JDN (Integer implementation)</w:t>
      </w:r>
    </w:p>
    <w:p w:rsidR="00043050" w:rsidRPr="003E3BC0" w:rsidRDefault="00043050" w:rsidP="00043050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jdn</m:t>
          </m:r>
          <m:r>
            <w:rPr>
              <w:rFonts w:ascii="Cambria Math" w:hAnsi="Cambria Math"/>
            </w:rPr>
            <m:t>(year,month,day)⟹jdn</m:t>
          </m:r>
        </m:oMath>
      </m:oMathPara>
    </w:p>
    <w:p w:rsidR="00043050" w:rsidRPr="00B87F43" w:rsidRDefault="00043050" w:rsidP="00043050">
      <w:pPr>
        <w:ind w:left="720"/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14-month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</w:rPr>
            <m:t>div</m:t>
          </m:r>
          <m:r>
            <w:rPr>
              <w:rFonts w:ascii="Cambria Math" w:hAnsi="Cambria Math"/>
            </w:rPr>
            <m:t xml:space="preserve"> 12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y</m:t>
          </m:r>
          <m:r>
            <w:rPr>
              <w:rFonts w:ascii="Cambria Math" w:hAnsi="Cambria Math"/>
            </w:rPr>
            <m:t>⟵</m:t>
          </m:r>
          <m:r>
            <w:rPr>
              <w:rFonts w:ascii="Cambria Math" w:eastAsiaTheme="majorEastAsia" w:hAnsi="Cambria Math" w:cstheme="majorBidi"/>
            </w:rPr>
            <m:t>year+4800-a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m</m:t>
          </m:r>
          <m:r>
            <w:rPr>
              <w:rFonts w:ascii="Cambria Math" w:hAnsi="Cambria Math"/>
            </w:rPr>
            <m:t>⟵</m:t>
          </m:r>
          <m:r>
            <w:rPr>
              <w:rFonts w:ascii="Cambria Math" w:eastAsiaTheme="majorEastAsia" w:hAnsi="Cambria Math" w:cstheme="majorBidi"/>
            </w:rPr>
            <m:t>month+12a-3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jdn</m:t>
          </m:r>
          <m:r>
            <w:rPr>
              <w:rFonts w:ascii="Cambria Math" w:hAnsi="Cambria Math"/>
            </w:rPr>
            <m:t>⟵</m:t>
          </m:r>
          <m:r>
            <w:rPr>
              <w:rFonts w:ascii="Cambria Math" w:eastAsiaTheme="majorEastAsia" w:hAnsi="Cambria Math" w:cstheme="majorBidi"/>
            </w:rPr>
            <m:t>day+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153∙m+2</m:t>
              </m:r>
            </m:e>
          </m:d>
          <m:r>
            <w:rPr>
              <w:rFonts w:ascii="Cambria Math" w:eastAsiaTheme="majorEastAsia" w:hAnsi="Cambria Math" w:cstheme="majorBidi"/>
            </w:rPr>
            <m:t xml:space="preserve"> </m:t>
          </m:r>
          <m:r>
            <m:rPr>
              <m:sty m:val="b"/>
            </m:rPr>
            <w:rPr>
              <w:rFonts w:ascii="Cambria Math" w:eastAsiaTheme="majorEastAsia" w:hAnsi="Cambria Math" w:cstheme="majorBidi"/>
            </w:rPr>
            <m:t>div</m:t>
          </m:r>
          <m:r>
            <w:rPr>
              <w:rFonts w:ascii="Cambria Math" w:eastAsiaTheme="majorEastAsia" w:hAnsi="Cambria Math" w:cstheme="majorBidi"/>
            </w:rPr>
            <m:t xml:space="preserve"> 5+365∙y+y </m:t>
          </m:r>
          <m:r>
            <m:rPr>
              <m:sty m:val="b"/>
            </m:rPr>
            <w:rPr>
              <w:rFonts w:ascii="Cambria Math" w:eastAsiaTheme="majorEastAsia" w:hAnsi="Cambria Math" w:cstheme="majorBidi"/>
            </w:rPr>
            <m:t>div</m:t>
          </m:r>
          <m:r>
            <w:rPr>
              <w:rFonts w:ascii="Cambria Math" w:eastAsiaTheme="majorEastAsia" w:hAnsi="Cambria Math" w:cstheme="majorBidi"/>
            </w:rPr>
            <m:t xml:space="preserve"> 4-32083.5</m:t>
          </m:r>
        </m:oMath>
      </m:oMathPara>
    </w:p>
    <w:p w:rsidR="00043050" w:rsidRDefault="00043050" w:rsidP="00043050">
      <w:pPr>
        <w:pStyle w:val="Heading2"/>
        <w:rPr>
          <w:rStyle w:val="Emphasis"/>
          <w:i w:val="0"/>
        </w:rPr>
      </w:pPr>
      <w:r>
        <w:rPr>
          <w:rStyle w:val="Emphasis"/>
          <w:i w:val="0"/>
        </w:rPr>
        <w:t>JD to Julian</w:t>
      </w:r>
    </w:p>
    <w:p w:rsidR="00043050" w:rsidRPr="00DA37C3" w:rsidRDefault="00043050" w:rsidP="00043050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julian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jd</m:t>
              </m:r>
            </m:e>
          </m:d>
          <m:r>
            <w:rPr>
              <w:rFonts w:ascii="Cambria Math" w:hAnsi="Cambria Math"/>
            </w:rPr>
            <m:t>⟹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year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month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day</m:t>
                    </m:r>
                  </m:e>
                </m:mr>
              </m:m>
            </m:e>
          </m:d>
        </m:oMath>
      </m:oMathPara>
    </w:p>
    <w:p w:rsidR="00043050" w:rsidRPr="00C65AC5" w:rsidRDefault="00043050" w:rsidP="00043050">
      <w:pPr>
        <w:ind w:left="720"/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a←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jd+0.5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hAnsi="Cambria Math"/>
            </w:rPr>
            <m:t xml:space="preserve">b←a+1524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c←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b-122.1</m:t>
                  </m:r>
                </m:num>
                <m:den>
                  <m:r>
                    <w:rPr>
                      <w:rFonts w:ascii="Cambria Math" w:hAnsi="Cambria Math"/>
                    </w:rPr>
                    <m:t>365.25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d←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365.25∙c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e←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b-d</m:t>
                  </m:r>
                </m:num>
                <m:den>
                  <m:r>
                    <w:rPr>
                      <w:rFonts w:ascii="Cambria Math" w:hAnsi="Cambria Math"/>
                    </w:rPr>
                    <m:t>30.6001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month←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e&lt;14⟹e-1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e≮14⟹e-13</m:t>
                        </m:r>
                      </m:e>
                    </m:mr>
                  </m:m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year←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month&gt;2⟹c-4716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month≯2⟹c-4715</m:t>
                        </m:r>
                      </m:e>
                    </m:mr>
                  </m:m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day←b-d-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30.6001∙e</m:t>
              </m:r>
            </m:e>
          </m:d>
        </m:oMath>
      </m:oMathPara>
    </w:p>
    <w:p w:rsidR="00043050" w:rsidRDefault="00043050" w:rsidP="00043050">
      <w:pPr>
        <w:pStyle w:val="Heading2"/>
      </w:pPr>
      <w:r>
        <w:t>Julian to JD (with H</w:t>
      </w:r>
      <w:proofErr w:type="gramStart"/>
      <w:r>
        <w:t>:M:S</w:t>
      </w:r>
      <w:proofErr w:type="gramEnd"/>
      <w:r>
        <w:t>)</w:t>
      </w:r>
    </w:p>
    <w:p w:rsidR="00043050" w:rsidRPr="00DA37C3" w:rsidRDefault="00043050" w:rsidP="00043050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jd</m:t>
          </m:r>
          <m:r>
            <w:rPr>
              <w:rFonts w:ascii="Cambria Math" w:hAnsi="Cambria Math"/>
            </w:rPr>
            <m:t>(year,month,day,hour,minute,second)⟹jd</m:t>
          </m:r>
        </m:oMath>
      </m:oMathPara>
    </w:p>
    <w:p w:rsidR="00043050" w:rsidRPr="003420FC" w:rsidRDefault="00043050" w:rsidP="00043050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jdn←</m:t>
          </m:r>
          <m:r>
            <m:rPr>
              <m:sty m:val="p"/>
            </m:rPr>
            <w:rPr>
              <w:rFonts w:ascii="Cambria Math" w:hAnsi="Cambria Math"/>
            </w:rPr>
            <m:t>jdn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year,month,day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tod←</m:t>
          </m:r>
          <m:r>
            <m:rPr>
              <m:sty m:val="p"/>
            </m:rPr>
            <w:rPr>
              <w:rFonts w:ascii="Cambria Math" w:hAnsi="Cambria Math"/>
            </w:rPr>
            <m:t>tod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hour,minute,second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jd←jdn+tod</m:t>
          </m:r>
        </m:oMath>
      </m:oMathPara>
    </w:p>
    <w:p w:rsidR="00043050" w:rsidRDefault="00043050" w:rsidP="00043050">
      <w:pPr>
        <w:pStyle w:val="Heading2"/>
        <w:rPr>
          <w:rStyle w:val="Emphasis"/>
          <w:i w:val="0"/>
        </w:rPr>
      </w:pPr>
      <w:r>
        <w:rPr>
          <w:rStyle w:val="Emphasis"/>
          <w:i w:val="0"/>
        </w:rPr>
        <w:t>JD to Julian (with H</w:t>
      </w:r>
      <w:proofErr w:type="gramStart"/>
      <w:r>
        <w:rPr>
          <w:rStyle w:val="Emphasis"/>
          <w:i w:val="0"/>
        </w:rPr>
        <w:t>:M:S</w:t>
      </w:r>
      <w:proofErr w:type="gramEnd"/>
      <w:r>
        <w:rPr>
          <w:rStyle w:val="Emphasis"/>
          <w:i w:val="0"/>
        </w:rPr>
        <w:t>)</w:t>
      </w:r>
    </w:p>
    <w:p w:rsidR="00043050" w:rsidRPr="00DA37C3" w:rsidRDefault="00043050" w:rsidP="00043050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julianWithHMS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jd</m:t>
              </m:r>
            </m:e>
          </m:d>
          <m:r>
            <w:rPr>
              <w:rFonts w:ascii="Cambria Math" w:hAnsi="Cambria Math"/>
            </w:rPr>
            <m:t>⟹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year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month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day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hour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minute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second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043050" w:rsidRPr="003420FC" w:rsidRDefault="00A01161" w:rsidP="00043050">
      <w:pPr>
        <w:ind w:left="720"/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year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month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day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←</m:t>
          </m:r>
          <m:r>
            <m:rPr>
              <m:sty m:val="p"/>
            </m:rPr>
            <w:rPr>
              <w:rFonts w:ascii="Cambria Math" w:hAnsi="Cambria Math"/>
            </w:rPr>
            <m:t>julian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hour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minute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second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←</m:t>
          </m:r>
          <m:r>
            <m:rPr>
              <m:sty m:val="p"/>
            </m:rPr>
            <w:rPr>
              <w:rFonts w:ascii="Cambria Math" w:hAnsi="Cambria Math"/>
            </w:rPr>
            <m:t>hms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jd</m:t>
              </m:r>
            </m:e>
          </m:d>
        </m:oMath>
      </m:oMathPara>
    </w:p>
    <w:p w:rsidR="00043050" w:rsidRDefault="00043050" w:rsidP="00043050">
      <w:pPr>
        <w:pStyle w:val="Heading1"/>
      </w:pPr>
      <w:r>
        <w:t>Islamic calendar formulae</w:t>
      </w:r>
    </w:p>
    <w:p w:rsidR="00043050" w:rsidRPr="00EB6A3A" w:rsidRDefault="00043050" w:rsidP="00043050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year is an astronomical year number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month∈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1..12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day∈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1..30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wday∈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0..6</m:t>
              </m:r>
            </m:e>
          </m:d>
          <m:r>
            <w:rPr>
              <w:rFonts w:ascii="Cambria Math" w:eastAsiaTheme="majorEastAsia" w:hAnsi="Cambria Math" w:cstheme="majorBidi"/>
            </w:rPr>
            <m:t>, where 0=al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-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'</m:t>
              </m:r>
            </m:sup>
          </m:sSup>
          <m:r>
            <w:rPr>
              <w:rFonts w:ascii="Cambria Math" w:eastAsiaTheme="majorEastAsia" w:hAnsi="Cambria Math" w:cstheme="majorBidi"/>
            </w:rPr>
            <m:t>ahad, 1=al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-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'</m:t>
              </m:r>
            </m:sup>
          </m:sSup>
          <m:r>
            <w:rPr>
              <w:rFonts w:ascii="Cambria Math" w:eastAsiaTheme="majorEastAsia" w:hAnsi="Cambria Math" w:cstheme="majorBidi"/>
            </w:rPr>
            <m:t>ithnayn, 2=alth-thalatha,  3=al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-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'</m:t>
              </m:r>
            </m:sup>
          </m:sSup>
          <m:r>
            <w:rPr>
              <w:rFonts w:ascii="Cambria Math" w:eastAsiaTheme="majorEastAsia" w:hAnsi="Cambria Math" w:cstheme="majorBidi"/>
            </w:rPr>
            <m:t>arb`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'</m:t>
              </m:r>
            </m:sup>
          </m:sSup>
          <m:r>
            <w:rPr>
              <w:rFonts w:ascii="Cambria Math" w:eastAsiaTheme="majorEastAsia" w:hAnsi="Cambria Math" w:cstheme="majorBidi"/>
            </w:rPr>
            <m:t>, 4=al-khamis, 5=al-jum`a, 6=as-sabt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hAnsi="Cambria Math"/>
            </w:rPr>
            <m:t>IslamicEpoch=1,948,439.5</m:t>
          </m:r>
        </m:oMath>
      </m:oMathPara>
    </w:p>
    <w:p w:rsidR="008E7EE9" w:rsidRDefault="008E7EE9" w:rsidP="00043050">
      <w:r>
        <w:t>C</w:t>
      </w:r>
      <w:r w:rsidR="00EB6A3A">
        <w:t>alendar dates run from noon to noon.</w:t>
      </w:r>
    </w:p>
    <w:p w:rsidR="00EB6A3A" w:rsidRPr="009228FA" w:rsidRDefault="008E7EE9" w:rsidP="00043050">
      <w:r>
        <w:t>Weekday names are used from midnight to midnight</w:t>
      </w:r>
      <w:r w:rsidR="00ED62FA">
        <w:t>.</w:t>
      </w:r>
    </w:p>
    <w:p w:rsidR="00043050" w:rsidRDefault="00043050" w:rsidP="00043050">
      <w:pPr>
        <w:pStyle w:val="Heading2"/>
      </w:pPr>
      <w:r>
        <w:t>Islamic (I) Leap-year</w:t>
      </w:r>
    </w:p>
    <w:p w:rsidR="00043050" w:rsidRPr="00171E9F" w:rsidRDefault="00043050" w:rsidP="00043050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leapyear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year</m:t>
              </m:r>
            </m:e>
          </m:d>
          <m:r>
            <w:rPr>
              <w:rFonts w:ascii="Cambria Math" w:hAnsi="Cambria Math"/>
            </w:rPr>
            <m:t>⟹</m:t>
          </m:r>
          <m:r>
            <m:rPr>
              <m:sty m:val="p"/>
            </m:rPr>
            <w:rPr>
              <w:rFonts w:ascii="Cambria Math" w:hAnsi="Cambria Math"/>
            </w:rPr>
            <m:t>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11∙year</m:t>
                  </m:r>
                </m:e>
              </m:d>
              <m:r>
                <w:rPr>
                  <w:rFonts w:ascii="Cambria Math" w:hAnsi="Cambria Math"/>
                </w:rPr>
                <m:t>+14,30</m:t>
              </m:r>
            </m:e>
          </m:d>
          <m:r>
            <w:rPr>
              <w:rFonts w:ascii="Cambria Math" w:hAnsi="Cambria Math"/>
            </w:rPr>
            <m:t>&lt;11</m:t>
          </m:r>
        </m:oMath>
      </m:oMathPara>
    </w:p>
    <w:p w:rsidR="00043050" w:rsidRDefault="00043050" w:rsidP="00043050">
      <w:pPr>
        <w:pStyle w:val="Heading2"/>
      </w:pPr>
      <w:r>
        <w:t>Islamic (I) Days in month</w:t>
      </w:r>
    </w:p>
    <w:p w:rsidR="00043050" w:rsidRPr="00171E9F" w:rsidRDefault="00210757" w:rsidP="00043050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dayInMonth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month,isLeapyear</m:t>
              </m:r>
            </m:e>
          </m:d>
          <m:r>
            <w:rPr>
              <w:rFonts w:ascii="Cambria Math" w:hAnsi="Cambria Math"/>
            </w:rPr>
            <m:t xml:space="preserve">⟹(month is odd) </m:t>
          </m:r>
          <m:r>
            <m:rPr>
              <m:sty m:val="b"/>
            </m:rPr>
            <w:rPr>
              <w:rFonts w:ascii="Cambria Math" w:hAnsi="Cambria Math"/>
            </w:rPr>
            <m:t>or</m:t>
          </m:r>
          <m:r>
            <w:rPr>
              <w:rFonts w:ascii="Cambria Math" w:hAnsi="Cambria Math"/>
            </w:rPr>
            <m:t xml:space="preserve"> (month=12 </m:t>
          </m:r>
          <m:r>
            <m:rPr>
              <m:sty m:val="b"/>
            </m:rPr>
            <w:rPr>
              <w:rFonts w:ascii="Cambria Math" w:hAnsi="Cambria Math"/>
            </w:rPr>
            <m:t>and</m:t>
          </m:r>
          <m:r>
            <w:rPr>
              <w:rFonts w:ascii="Cambria Math" w:hAnsi="Cambria Math"/>
            </w:rPr>
            <m:t xml:space="preserve"> isLeapyear)</m:t>
          </m:r>
        </m:oMath>
      </m:oMathPara>
    </w:p>
    <w:p w:rsidR="00043050" w:rsidRDefault="00043050" w:rsidP="00043050">
      <w:pPr>
        <w:pStyle w:val="Heading2"/>
      </w:pPr>
      <w:r>
        <w:t>Islamic (J) add months (n)</w:t>
      </w:r>
    </w:p>
    <w:p w:rsidR="00043050" w:rsidRPr="00DD1E22" w:rsidRDefault="00CD767E" w:rsidP="00043050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islamicAddMonths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year,month, day,n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⟹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</m:oMath>
      </m:oMathPara>
    </w:p>
    <w:p w:rsidR="00043050" w:rsidRPr="00DD1E22" w:rsidRDefault="00043050" w:rsidP="00043050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y←year+ n </m:t>
          </m:r>
          <m:r>
            <m:rPr>
              <m:sty m:val="b"/>
            </m:rPr>
            <w:rPr>
              <w:rFonts w:ascii="Cambria Math" w:hAnsi="Cambria Math"/>
            </w:rPr>
            <m:t>div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12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m←month+n </m:t>
          </m:r>
          <m:r>
            <m:rPr>
              <m:sty m:val="b"/>
            </m:rP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 xml:space="preserve"> 12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adjust←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m-1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</w:rPr>
            <m:t>div</m:t>
          </m:r>
          <m:r>
            <w:rPr>
              <w:rFonts w:ascii="Cambria Math" w:hAnsi="Cambria Math"/>
            </w:rPr>
            <m:t xml:space="preserve"> 12+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m-12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 xml:space="preserve"> div</m:t>
          </m:r>
          <m:r>
            <w:rPr>
              <w:rFonts w:ascii="Cambria Math" w:hAnsi="Cambria Math"/>
            </w:rPr>
            <m:t xml:space="preserve"> 12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y←y+adjust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m←m-adjust∙12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d←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day,daysInMonth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m,leapYear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</m:d>
                </m:e>
              </m:d>
            </m:e>
          </m:func>
        </m:oMath>
      </m:oMathPara>
    </w:p>
    <w:p w:rsidR="00043050" w:rsidRDefault="008B7A44" w:rsidP="00043050">
      <w:pPr>
        <w:pStyle w:val="Heading2"/>
      </w:pPr>
      <w:r>
        <w:t>Islamic</w:t>
      </w:r>
      <w:r w:rsidR="00043050">
        <w:t xml:space="preserve"> (</w:t>
      </w:r>
      <w:r>
        <w:t>I</w:t>
      </w:r>
      <w:r w:rsidR="00043050">
        <w:t>) add years (n)</w:t>
      </w:r>
    </w:p>
    <w:p w:rsidR="00043050" w:rsidRPr="00DD1E22" w:rsidRDefault="00CD767E" w:rsidP="00043050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islamicAddYears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year,month,day,n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⟹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</m:oMath>
      </m:oMathPara>
    </w:p>
    <w:p w:rsidR="00043050" w:rsidRPr="00DD1E22" w:rsidRDefault="00043050" w:rsidP="00043050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y←year+ 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m←month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d←day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 xml:space="preserve">(m=12 </m:t>
          </m:r>
          <m:r>
            <m:rPr>
              <m:sty m:val="b"/>
            </m:rPr>
            <w:rPr>
              <w:rFonts w:ascii="Cambria Math" w:eastAsiaTheme="majorEastAsia" w:hAnsi="Cambria Math" w:cstheme="majorBidi"/>
            </w:rPr>
            <m:t>and</m:t>
          </m:r>
          <m:r>
            <w:rPr>
              <w:rFonts w:ascii="Cambria Math" w:eastAsiaTheme="majorEastAsia" w:hAnsi="Cambria Math" w:cstheme="majorBidi"/>
            </w:rPr>
            <m:t xml:space="preserve"> d=30 </m:t>
          </m:r>
          <m:r>
            <m:rPr>
              <m:sty m:val="b"/>
            </m:rPr>
            <w:rPr>
              <w:rFonts w:ascii="Cambria Math" w:eastAsiaTheme="majorEastAsia" w:hAnsi="Cambria Math" w:cstheme="majorBidi"/>
            </w:rPr>
            <m:t>and</m:t>
          </m:r>
          <m:r>
            <w:rPr>
              <w:rFonts w:ascii="Cambria Math" w:eastAsiaTheme="majorEastAsia" w:hAnsi="Cambria Math" w:cstheme="majorBidi"/>
            </w:rPr>
            <m:t xml:space="preserve"> leapyear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</m:d>
          <m:r>
            <w:rPr>
              <w:rFonts w:ascii="Cambria Math" w:eastAsiaTheme="majorEastAsia" w:hAnsi="Cambria Math" w:cstheme="majorBidi"/>
            </w:rPr>
            <m:t>≠true)</m:t>
          </m:r>
          <m:r>
            <m:rPr>
              <m:sty m:val="p"/>
            </m:rPr>
            <w:rPr>
              <w:rFonts w:ascii="Cambria Math" w:hAnsi="Cambria Math"/>
            </w:rPr>
            <m:t>⟹</m:t>
          </m:r>
          <m:r>
            <w:rPr>
              <w:rFonts w:ascii="Cambria Math" w:eastAsiaTheme="majorEastAsia" w:hAnsi="Cambria Math" w:cstheme="majorBidi"/>
            </w:rPr>
            <m:t>(d</m:t>
          </m:r>
          <m:r>
            <w:rPr>
              <w:rFonts w:ascii="Cambria Math" w:hAnsi="Cambria Math"/>
            </w:rPr>
            <m:t>←</m:t>
          </m:r>
          <m:r>
            <w:rPr>
              <w:rFonts w:ascii="Cambria Math" w:eastAsiaTheme="majorEastAsia" w:hAnsi="Cambria Math" w:cstheme="majorBidi"/>
            </w:rPr>
            <m:t>29)</m:t>
          </m:r>
        </m:oMath>
      </m:oMathPara>
    </w:p>
    <w:p w:rsidR="00EB6A3A" w:rsidRPr="00EB6A3A" w:rsidRDefault="008B7A44" w:rsidP="00EB6A3A">
      <w:pPr>
        <w:pStyle w:val="Heading2"/>
      </w:pPr>
      <w:r>
        <w:t>Islamic (I)</w:t>
      </w:r>
      <w:r w:rsidR="00043050">
        <w:t xml:space="preserve"> to JD</w:t>
      </w:r>
      <w:r>
        <w:t>N</w:t>
      </w:r>
    </w:p>
    <w:p w:rsidR="00043050" w:rsidRPr="003E3BC0" w:rsidRDefault="00043050" w:rsidP="00043050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jdn</m:t>
          </m:r>
          <m:r>
            <w:rPr>
              <w:rFonts w:ascii="Cambria Math" w:hAnsi="Cambria Math"/>
            </w:rPr>
            <m:t>(year,month,day)⟹jdn</m:t>
          </m:r>
        </m:oMath>
      </m:oMathPara>
    </w:p>
    <w:p w:rsidR="00043050" w:rsidRPr="00ED62FA" w:rsidRDefault="00043050" w:rsidP="00043050">
      <w:pPr>
        <w:ind w:left="720"/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jdn</m:t>
          </m:r>
          <m:r>
            <w:rPr>
              <w:rFonts w:ascii="Cambria Math" w:hAnsi="Cambria Math"/>
            </w:rPr>
            <m:t>⟵</m:t>
          </m:r>
          <m:r>
            <w:rPr>
              <w:rFonts w:ascii="Cambria Math" w:eastAsiaTheme="majorEastAsia" w:hAnsi="Cambria Math" w:cstheme="majorBidi"/>
            </w:rPr>
            <m:t>day+</m:t>
          </m:r>
          <m:d>
            <m:dPr>
              <m:begChr m:val="⌈"/>
              <m:endChr m:val="⌉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29.5∙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month-1</m:t>
                  </m:r>
                </m:e>
              </m:d>
            </m:e>
          </m:d>
          <m:r>
            <w:rPr>
              <w:rFonts w:ascii="Cambria Math" w:eastAsiaTheme="majorEastAsia" w:hAnsi="Cambria Math" w:cstheme="majorBidi"/>
            </w:rPr>
            <m:t>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year-1</m:t>
              </m:r>
            </m:e>
          </m:d>
          <m:r>
            <w:rPr>
              <w:rFonts w:ascii="Cambria Math" w:eastAsiaTheme="majorEastAsia" w:hAnsi="Cambria Math" w:cstheme="majorBidi"/>
            </w:rPr>
            <m:t>∙354+</m:t>
          </m:r>
          <m:d>
            <m:dPr>
              <m:begChr m:val="⌊"/>
              <m:endChr m:val="⌋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3+11∙year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30</m:t>
                  </m:r>
                </m:den>
              </m:f>
            </m:e>
          </m:d>
          <m:r>
            <w:rPr>
              <w:rFonts w:ascii="Cambria Math" w:eastAsiaTheme="majorEastAsia" w:hAnsi="Cambria Math" w:cstheme="majorBidi"/>
            </w:rPr>
            <m:t>+IslamicEpoch-1</m:t>
          </m:r>
        </m:oMath>
      </m:oMathPara>
    </w:p>
    <w:p w:rsidR="00043050" w:rsidRDefault="00043050" w:rsidP="00043050">
      <w:pPr>
        <w:pStyle w:val="Heading2"/>
        <w:rPr>
          <w:rStyle w:val="Emphasis"/>
          <w:i w:val="0"/>
        </w:rPr>
      </w:pPr>
      <w:r>
        <w:rPr>
          <w:rStyle w:val="Emphasis"/>
          <w:i w:val="0"/>
        </w:rPr>
        <w:t xml:space="preserve">JD to </w:t>
      </w:r>
      <w:r w:rsidR="006C2F11">
        <w:rPr>
          <w:rStyle w:val="Emphasis"/>
          <w:i w:val="0"/>
        </w:rPr>
        <w:t>Islamic</w:t>
      </w:r>
    </w:p>
    <w:p w:rsidR="00043050" w:rsidRPr="00DA37C3" w:rsidRDefault="009A1A4F" w:rsidP="00043050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islamic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jd</m:t>
              </m:r>
            </m:e>
          </m:d>
          <m:r>
            <w:rPr>
              <w:rFonts w:ascii="Cambria Math" w:hAnsi="Cambria Math"/>
            </w:rPr>
            <m:t>⟹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year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month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day</m:t>
                    </m:r>
                  </m:e>
                </m:mr>
              </m:m>
            </m:e>
          </m:d>
        </m:oMath>
      </m:oMathPara>
    </w:p>
    <w:p w:rsidR="00043050" w:rsidRPr="00C65AC5" w:rsidRDefault="006C2F11" w:rsidP="00043050">
      <w:pPr>
        <w:ind w:left="720"/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jd←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jd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</w:rPr>
            <m:t>+0.5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hAnsi="Cambria Math"/>
            </w:rPr>
            <m:t>year←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jd-IslamicEpoch</m:t>
                      </m:r>
                    </m:e>
                  </m:d>
                  <m:r>
                    <w:rPr>
                      <w:rFonts w:ascii="Cambria Math" w:hAnsi="Cambria Math"/>
                    </w:rPr>
                    <m:t>+10646</m:t>
                  </m:r>
                </m:num>
                <m:den>
                  <m:r>
                    <w:rPr>
                      <w:rFonts w:ascii="Cambria Math" w:hAnsi="Cambria Math"/>
                    </w:rPr>
                    <m:t>10631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month←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(12,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jd-(29+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jdn</m:t>
                  </m:r>
                  <m:r>
                    <w:rPr>
                      <w:rFonts w:ascii="Cambria Math" w:hAnsi="Cambria Math"/>
                    </w:rPr>
                    <m:t>(year,1,1))</m:t>
                  </m:r>
                </m:num>
                <m:den>
                  <m:r>
                    <w:rPr>
                      <w:rFonts w:ascii="Cambria Math" w:hAnsi="Cambria Math"/>
                    </w:rPr>
                    <m:t>29.5</m:t>
                  </m:r>
                </m:den>
              </m:f>
            </m:e>
          </m:d>
          <m:r>
            <w:rPr>
              <w:rFonts w:ascii="Cambria Math" w:hAnsi="Cambria Math"/>
            </w:rPr>
            <m:t>+1)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day←jd-</m:t>
          </m:r>
          <m:r>
            <m:rPr>
              <m:sty m:val="p"/>
            </m:rPr>
            <w:rPr>
              <w:rFonts w:ascii="Cambria Math" w:hAnsi="Cambria Math"/>
            </w:rPr>
            <m:t>jdn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year,month,1</m:t>
              </m:r>
            </m:e>
          </m:d>
          <m:r>
            <w:rPr>
              <w:rFonts w:ascii="Cambria Math" w:hAnsi="Cambria Math"/>
            </w:rPr>
            <m:t>+1</m:t>
          </m:r>
        </m:oMath>
      </m:oMathPara>
    </w:p>
    <w:p w:rsidR="00043050" w:rsidRDefault="005C7D22" w:rsidP="00043050">
      <w:pPr>
        <w:pStyle w:val="Heading2"/>
      </w:pPr>
      <w:r>
        <w:t>Islamic</w:t>
      </w:r>
      <w:r w:rsidR="00043050">
        <w:t xml:space="preserve"> to JD (with H</w:t>
      </w:r>
      <w:proofErr w:type="gramStart"/>
      <w:r w:rsidR="00043050">
        <w:t>:M:S</w:t>
      </w:r>
      <w:proofErr w:type="gramEnd"/>
      <w:r w:rsidR="00043050">
        <w:t>)</w:t>
      </w:r>
    </w:p>
    <w:p w:rsidR="00043050" w:rsidRPr="00DA37C3" w:rsidRDefault="00043050" w:rsidP="00043050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jd</m:t>
          </m:r>
          <m:r>
            <w:rPr>
              <w:rFonts w:ascii="Cambria Math" w:hAnsi="Cambria Math"/>
            </w:rPr>
            <m:t>(year,month,day,hour,minute,second)⟹jd</m:t>
          </m:r>
        </m:oMath>
      </m:oMathPara>
    </w:p>
    <w:p w:rsidR="00043050" w:rsidRPr="003420FC" w:rsidRDefault="00043050" w:rsidP="00043050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jdn←</m:t>
          </m:r>
          <m:r>
            <m:rPr>
              <m:sty m:val="p"/>
            </m:rPr>
            <w:rPr>
              <w:rFonts w:ascii="Cambria Math" w:hAnsi="Cambria Math"/>
            </w:rPr>
            <m:t>jdn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year,month,day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tod←</m:t>
          </m:r>
          <m:r>
            <m:rPr>
              <m:sty m:val="p"/>
            </m:rPr>
            <w:rPr>
              <w:rFonts w:ascii="Cambria Math" w:hAnsi="Cambria Math"/>
            </w:rPr>
            <m:t>tod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hour,minute,second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tod</m:t>
          </m:r>
          <m:r>
            <m:rPr>
              <m:sty m:val="p"/>
            </m:rPr>
            <w:rPr>
              <w:rFonts w:ascii="Cambria Math" w:hAnsi="Cambria Math"/>
            </w:rPr>
            <m:t>≥0.5⟹</m:t>
          </m:r>
          <m:r>
            <w:rPr>
              <w:rFonts w:ascii="Cambria Math" w:hAnsi="Cambria Math"/>
            </w:rPr>
            <m:t>tod</m:t>
          </m:r>
          <m:r>
            <m:rPr>
              <m:sty m:val="p"/>
            </m:rPr>
            <w:rPr>
              <w:rFonts w:ascii="Cambria Math" w:hAnsi="Cambria Math"/>
            </w:rPr>
            <m:t>←</m:t>
          </m:r>
          <m:r>
            <w:rPr>
              <w:rFonts w:ascii="Cambria Math" w:hAnsi="Cambria Math"/>
            </w:rPr>
            <m:t>tod</m:t>
          </m:r>
          <m:r>
            <m:rPr>
              <m:sty m:val="p"/>
            </m:rPr>
            <w:rPr>
              <w:rFonts w:ascii="Cambria Math" w:hAnsi="Cambria Math"/>
            </w:rPr>
            <m:t>-1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jd←jdn+tod</m:t>
          </m:r>
        </m:oMath>
      </m:oMathPara>
    </w:p>
    <w:p w:rsidR="00043050" w:rsidRDefault="00043050" w:rsidP="00043050">
      <w:pPr>
        <w:pStyle w:val="Heading2"/>
        <w:rPr>
          <w:rStyle w:val="Emphasis"/>
          <w:i w:val="0"/>
        </w:rPr>
      </w:pPr>
      <w:r>
        <w:rPr>
          <w:rStyle w:val="Emphasis"/>
          <w:i w:val="0"/>
        </w:rPr>
        <w:t xml:space="preserve">JD to </w:t>
      </w:r>
      <w:r w:rsidR="00036BDD">
        <w:rPr>
          <w:rStyle w:val="Emphasis"/>
          <w:i w:val="0"/>
        </w:rPr>
        <w:t>Islamic</w:t>
      </w:r>
      <w:r>
        <w:rPr>
          <w:rStyle w:val="Emphasis"/>
          <w:i w:val="0"/>
        </w:rPr>
        <w:t xml:space="preserve"> (with H</w:t>
      </w:r>
      <w:proofErr w:type="gramStart"/>
      <w:r>
        <w:rPr>
          <w:rStyle w:val="Emphasis"/>
          <w:i w:val="0"/>
        </w:rPr>
        <w:t>:M:S</w:t>
      </w:r>
      <w:proofErr w:type="gramEnd"/>
      <w:r>
        <w:rPr>
          <w:rStyle w:val="Emphasis"/>
          <w:i w:val="0"/>
        </w:rPr>
        <w:t>)</w:t>
      </w:r>
    </w:p>
    <w:p w:rsidR="00043050" w:rsidRPr="00DA37C3" w:rsidRDefault="008D29BE" w:rsidP="00043050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islamicWithHMS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jd</m:t>
              </m:r>
            </m:e>
          </m:d>
          <m:r>
            <w:rPr>
              <w:rFonts w:ascii="Cambria Math" w:hAnsi="Cambria Math"/>
            </w:rPr>
            <m:t>⟹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year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month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day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hour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minute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second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043050" w:rsidRPr="003420FC" w:rsidRDefault="00A01161" w:rsidP="00043050">
      <w:pPr>
        <w:ind w:left="720"/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year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month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day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←</m:t>
          </m:r>
          <m:r>
            <m:rPr>
              <m:sty m:val="p"/>
            </m:rPr>
            <w:rPr>
              <w:rFonts w:ascii="Cambria Math" w:hAnsi="Cambria Math"/>
            </w:rPr>
            <m:t>islamic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hour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minute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second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←</m:t>
          </m:r>
          <m:r>
            <m:rPr>
              <m:sty m:val="p"/>
            </m:rPr>
            <w:rPr>
              <w:rFonts w:ascii="Cambria Math" w:hAnsi="Cambria Math"/>
            </w:rPr>
            <m:t>hms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jd</m:t>
              </m:r>
            </m:e>
          </m:d>
        </m:oMath>
      </m:oMathPara>
    </w:p>
    <w:p w:rsidR="00043050" w:rsidRPr="00D5746B" w:rsidRDefault="00043050" w:rsidP="00043050"/>
    <w:p w:rsidR="00EB3C81" w:rsidRDefault="00EB3C81" w:rsidP="00EB3C81">
      <w:pPr>
        <w:pStyle w:val="Heading1"/>
      </w:pPr>
      <w:r>
        <w:t>Hebrew calendar formulae</w:t>
      </w:r>
    </w:p>
    <w:p w:rsidR="00EB3C81" w:rsidRPr="00EB6A3A" w:rsidRDefault="00EB3C81" w:rsidP="00EB3C81">
      <m:oMathPara>
        <m:oMathParaPr>
          <m:jc m:val="left"/>
        </m:oMathParaPr>
        <m:oMath>
          <m:r>
            <w:rPr>
              <w:rFonts w:ascii="Cambria Math" w:hAnsi="Cambria Math"/>
            </w:rPr>
            <m:t>year is an astronomical year number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month∈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1..13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day∈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1..30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hAnsi="Cambria Math"/>
            </w:rPr>
            <m:t>HebrewEpoch=347,995.5</m:t>
          </m:r>
        </m:oMath>
      </m:oMathPara>
    </w:p>
    <w:p w:rsidR="00EB3C81" w:rsidRDefault="00EB3C81" w:rsidP="00EB3C81">
      <w:r>
        <w:t>Calendar dates run from noon to noon.</w:t>
      </w:r>
    </w:p>
    <w:p w:rsidR="00EB3C81" w:rsidRPr="009228FA" w:rsidRDefault="00EB3C81" w:rsidP="00EB3C81">
      <w:r>
        <w:t>Weekday names are used from midnight to midnight.</w:t>
      </w:r>
    </w:p>
    <w:p w:rsidR="001B5529" w:rsidRDefault="001B5529" w:rsidP="001B5529">
      <w:pPr>
        <w:pStyle w:val="Heading2"/>
      </w:pPr>
      <w:r>
        <w:t xml:space="preserve">Hebrew (H) </w:t>
      </w:r>
      <w:r w:rsidR="00071235">
        <w:t>l</w:t>
      </w:r>
      <w:r>
        <w:t>eap-year</w:t>
      </w:r>
    </w:p>
    <w:p w:rsidR="001B5529" w:rsidRPr="00171E9F" w:rsidRDefault="001B5529" w:rsidP="001B5529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leapyear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year</m:t>
              </m:r>
            </m:e>
          </m:d>
          <m:r>
            <w:rPr>
              <w:rFonts w:ascii="Cambria Math" w:hAnsi="Cambria Math"/>
            </w:rPr>
            <m:t>⟹</m:t>
          </m:r>
          <m:r>
            <m:rPr>
              <m:sty m:val="p"/>
            </m:rPr>
            <w:rPr>
              <w:rFonts w:ascii="Cambria Math" w:hAnsi="Cambria Math"/>
            </w:rPr>
            <m:t>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7∙year+1,19</m:t>
              </m:r>
            </m:e>
          </m:d>
          <m:r>
            <w:rPr>
              <w:rFonts w:ascii="Cambria Math" w:hAnsi="Cambria Math"/>
            </w:rPr>
            <m:t>&lt;7</m:t>
          </m:r>
        </m:oMath>
      </m:oMathPara>
    </w:p>
    <w:p w:rsidR="003D37F9" w:rsidRDefault="003D37F9" w:rsidP="003D37F9">
      <w:pPr>
        <w:pStyle w:val="Heading2"/>
      </w:pPr>
      <w:r>
        <w:t>Hebrew (H) months in year</w:t>
      </w:r>
    </w:p>
    <w:p w:rsidR="003D37F9" w:rsidRPr="003D37F9" w:rsidRDefault="003D37F9" w:rsidP="003D37F9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monthsInYear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year</m:t>
              </m:r>
            </m:e>
          </m:d>
          <m:r>
            <w:rPr>
              <w:rFonts w:ascii="Cambria Math" w:hAnsi="Cambria Math"/>
            </w:rPr>
            <m:t>⟹months</m:t>
          </m:r>
        </m:oMath>
      </m:oMathPara>
    </w:p>
    <w:p w:rsidR="003D37F9" w:rsidRPr="003D37F9" w:rsidRDefault="003D37F9" w:rsidP="003D37F9">
      <w:pPr>
        <w:ind w:left="720"/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months←12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leapyear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year</m:t>
              </m:r>
            </m:e>
          </m:d>
          <m:r>
            <w:rPr>
              <w:rFonts w:ascii="Cambria Math" w:eastAsiaTheme="majorEastAsia" w:hAnsi="Cambria Math" w:cstheme="majorBidi"/>
            </w:rPr>
            <m:t>⟹months←months+1</m:t>
          </m:r>
        </m:oMath>
      </m:oMathPara>
    </w:p>
    <w:p w:rsidR="00C86B77" w:rsidRDefault="00C86B77" w:rsidP="00C86B77">
      <w:pPr>
        <w:pStyle w:val="Heading2"/>
      </w:pPr>
      <w:r>
        <w:t>Hebrew (H) delay of week</w:t>
      </w:r>
    </w:p>
    <w:p w:rsidR="00873145" w:rsidRPr="00873145" w:rsidRDefault="00C86B77" w:rsidP="00C86B77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delayOfWeek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year</m:t>
              </m:r>
            </m:e>
          </m:d>
          <m:r>
            <w:rPr>
              <w:rFonts w:ascii="Cambria Math" w:hAnsi="Cambria Math"/>
            </w:rPr>
            <m:t>⟹days</m:t>
          </m:r>
        </m:oMath>
      </m:oMathPara>
    </w:p>
    <w:p w:rsidR="00C86B77" w:rsidRPr="00171E9F" w:rsidRDefault="00C86B77" w:rsidP="00873145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months←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235∙year-234</m:t>
                  </m:r>
                </m:num>
                <m:den>
                  <m:r>
                    <w:rPr>
                      <w:rFonts w:ascii="Cambria Math" w:hAnsi="Cambria Math"/>
                    </w:rPr>
                    <m:t>19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parts←12084+13753∙months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days←months∙29+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parts</m:t>
                  </m:r>
                </m:num>
                <m:den>
                  <m:r>
                    <w:rPr>
                      <w:rFonts w:ascii="Cambria Math" w:hAnsi="Cambria Math"/>
                    </w:rPr>
                    <m:t>25920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days+1</m:t>
                  </m:r>
                </m:e>
              </m:d>
              <m:r>
                <w:rPr>
                  <w:rFonts w:ascii="Cambria Math" w:hAnsi="Cambria Math"/>
                </w:rPr>
                <m:t>,7</m:t>
              </m:r>
            </m:e>
          </m:d>
          <m:r>
            <w:rPr>
              <w:rFonts w:ascii="Cambria Math" w:hAnsi="Cambria Math"/>
            </w:rPr>
            <m:t>&lt;3⟹days←days+1</m:t>
          </m:r>
        </m:oMath>
      </m:oMathPara>
    </w:p>
    <w:p w:rsidR="0045199E" w:rsidRDefault="0045199E" w:rsidP="0045199E">
      <w:pPr>
        <w:pStyle w:val="Heading2"/>
      </w:pPr>
      <w:r>
        <w:t>Hebrew (H) delay adjacent year</w:t>
      </w:r>
    </w:p>
    <w:p w:rsidR="0045199E" w:rsidRPr="00873145" w:rsidRDefault="0045199E" w:rsidP="0045199E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delayAdjacentYear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year</m:t>
              </m:r>
            </m:e>
          </m:d>
          <m:r>
            <w:rPr>
              <w:rFonts w:ascii="Cambria Math" w:hAnsi="Cambria Math"/>
            </w:rPr>
            <m:t>⟹days</m:t>
          </m:r>
        </m:oMath>
      </m:oMathPara>
    </w:p>
    <w:p w:rsidR="0045199E" w:rsidRPr="00171E9F" w:rsidRDefault="0045199E" w:rsidP="0045199E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last←</m:t>
          </m:r>
          <m:r>
            <m:rPr>
              <m:sty m:val="p"/>
            </m:rPr>
            <w:rPr>
              <w:rFonts w:ascii="Cambria Math" w:hAnsi="Cambria Math"/>
            </w:rPr>
            <m:t>delayOfWeek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year-1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present←</m:t>
          </m:r>
          <m:r>
            <m:rPr>
              <m:sty m:val="p"/>
            </m:rPr>
            <w:rPr>
              <w:rFonts w:ascii="Cambria Math" w:hAnsi="Cambria Math"/>
            </w:rPr>
            <m:t>delayOfWeek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year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next←</m:t>
          </m:r>
          <m:r>
            <m:rPr>
              <m:sty m:val="p"/>
            </m:rPr>
            <w:rPr>
              <w:rFonts w:ascii="Cambria Math" w:hAnsi="Cambria Math"/>
            </w:rPr>
            <m:t>delayOfWeek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year+1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days←0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next-present=356⟹days←2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(next-present≠356) </m:t>
          </m:r>
          <m:r>
            <m:rPr>
              <m:sty m:val="b"/>
            </m:rPr>
            <w:rPr>
              <w:rFonts w:ascii="Cambria Math" w:hAnsi="Cambria Math"/>
            </w:rPr>
            <m:t>and</m:t>
          </m:r>
          <m:r>
            <w:rPr>
              <w:rFonts w:ascii="Cambria Math" w:hAnsi="Cambria Math"/>
            </w:rPr>
            <m:t xml:space="preserve"> (present-last=382)⟹days←1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D07393" w:rsidRDefault="00D07393" w:rsidP="00D07393">
      <w:pPr>
        <w:pStyle w:val="Heading2"/>
      </w:pPr>
      <w:r>
        <w:lastRenderedPageBreak/>
        <w:t>Hebrew (H) days in year</w:t>
      </w:r>
    </w:p>
    <w:p w:rsidR="00D07393" w:rsidRPr="00171E9F" w:rsidRDefault="00D07393" w:rsidP="00D0739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daysInYear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year</m:t>
              </m:r>
            </m:e>
          </m:d>
          <m:r>
            <w:rPr>
              <w:rFonts w:ascii="Cambria Math" w:hAnsi="Cambria Math"/>
            </w:rPr>
            <m:t>⟹</m:t>
          </m:r>
          <m:r>
            <m:rPr>
              <m:sty m:val="p"/>
            </m:rPr>
            <w:rPr>
              <w:rFonts w:ascii="Cambria Math" w:hAnsi="Cambria Math"/>
            </w:rPr>
            <m:t>jdn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year+1,7,1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jdn</m:t>
          </m:r>
          <m:r>
            <w:rPr>
              <w:rFonts w:ascii="Cambria Math" w:hAnsi="Cambria Math"/>
            </w:rPr>
            <m:t>(year,7,1)</m:t>
          </m:r>
        </m:oMath>
      </m:oMathPara>
    </w:p>
    <w:p w:rsidR="00D07393" w:rsidRDefault="00D07393" w:rsidP="00D07393">
      <w:pPr>
        <w:pStyle w:val="Heading2"/>
      </w:pPr>
      <w:r>
        <w:t>Hebrew (H) days in month</w:t>
      </w:r>
    </w:p>
    <w:p w:rsidR="00D07393" w:rsidRPr="00171E9F" w:rsidRDefault="00D07393" w:rsidP="00D0739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daysInMonth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year,month</m:t>
              </m:r>
            </m:e>
          </m:d>
          <m:r>
            <w:rPr>
              <w:rFonts w:ascii="Cambria Math" w:hAnsi="Cambria Math"/>
            </w:rPr>
            <m:t>⟹days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month=2 </m:t>
          </m:r>
          <m:r>
            <m:rPr>
              <m:sty m:val="b"/>
            </m:rPr>
            <w:rPr>
              <w:rFonts w:ascii="Cambria Math" w:hAnsi="Cambria Math"/>
            </w:rPr>
            <m:t>or</m:t>
          </m:r>
          <m:r>
            <w:rPr>
              <w:rFonts w:ascii="Cambria Math" w:hAnsi="Cambria Math"/>
            </w:rPr>
            <m:t xml:space="preserve"> month=4 </m:t>
          </m:r>
          <m:r>
            <m:rPr>
              <m:sty m:val="b"/>
            </m:rPr>
            <w:rPr>
              <w:rFonts w:ascii="Cambria Math" w:hAnsi="Cambria Math"/>
            </w:rPr>
            <m:t>or</m:t>
          </m:r>
          <m:r>
            <w:rPr>
              <w:rFonts w:ascii="Cambria Math" w:hAnsi="Cambria Math"/>
            </w:rPr>
            <m:t xml:space="preserve"> month=6 </m:t>
          </m:r>
          <m:r>
            <m:rPr>
              <m:sty m:val="b"/>
            </m:rPr>
            <w:rPr>
              <w:rFonts w:ascii="Cambria Math" w:hAnsi="Cambria Math"/>
            </w:rPr>
            <m:t>or</m:t>
          </m:r>
          <m:r>
            <w:rPr>
              <w:rFonts w:ascii="Cambria Math" w:hAnsi="Cambria Math"/>
            </w:rPr>
            <m:t xml:space="preserve"> month=10 </m:t>
          </m:r>
          <m:r>
            <m:rPr>
              <m:sty m:val="b"/>
            </m:rPr>
            <w:rPr>
              <w:rFonts w:ascii="Cambria Math" w:hAnsi="Cambria Math"/>
            </w:rPr>
            <m:t>or</m:t>
          </m:r>
          <m:r>
            <w:rPr>
              <w:rFonts w:ascii="Cambria Math" w:hAnsi="Cambria Math"/>
            </w:rPr>
            <m:t xml:space="preserve"> month=13⟹days←29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month=12 </m:t>
          </m:r>
          <m:r>
            <m:rPr>
              <m:sty m:val="b"/>
            </m:rPr>
            <w:rPr>
              <w:rFonts w:ascii="Cambria Math" w:hAnsi="Cambria Math"/>
            </w:rPr>
            <m:t>and</m:t>
          </m:r>
          <m:r>
            <w:rPr>
              <w:rFonts w:ascii="Cambria Math" w:hAnsi="Cambria Math"/>
            </w:rPr>
            <m:t xml:space="preserve"> leapyear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year</m:t>
              </m:r>
            </m:e>
          </m:d>
          <m:r>
            <w:rPr>
              <w:rFonts w:ascii="Cambria Math" w:hAnsi="Cambria Math"/>
            </w:rPr>
            <m:t>≠true⟹days←29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month=8 </m:t>
          </m:r>
          <m:r>
            <m:rPr>
              <m:sty m:val="b"/>
            </m:rPr>
            <w:rPr>
              <w:rFonts w:ascii="Cambria Math" w:hAnsi="Cambria Math"/>
            </w:rPr>
            <m:t>and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daysInYear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year</m:t>
                  </m:r>
                </m:e>
              </m:d>
              <m:r>
                <w:rPr>
                  <w:rFonts w:ascii="Cambria Math" w:hAnsi="Cambria Math"/>
                </w:rPr>
                <m:t>,10</m:t>
              </m:r>
            </m:e>
          </m:d>
          <m:r>
            <w:rPr>
              <w:rFonts w:ascii="Cambria Math" w:hAnsi="Cambria Math"/>
            </w:rPr>
            <m:t>≠5⟹days←29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month=9 </m:t>
          </m:r>
          <m:r>
            <m:rPr>
              <m:sty m:val="b"/>
            </m:rPr>
            <w:rPr>
              <w:rFonts w:ascii="Cambria Math" w:hAnsi="Cambria Math"/>
            </w:rPr>
            <m:t>and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daysInYear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year</m:t>
                  </m:r>
                </m:e>
              </m:d>
              <m:r>
                <w:rPr>
                  <w:rFonts w:ascii="Cambria Math" w:hAnsi="Cambria Math"/>
                </w:rPr>
                <m:t>,10</m:t>
              </m:r>
            </m:e>
          </m:d>
          <m:r>
            <w:rPr>
              <w:rFonts w:ascii="Cambria Math" w:hAnsi="Cambria Math"/>
            </w:rPr>
            <m:t>=3⟹days←29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days←30</m:t>
          </m:r>
        </m:oMath>
      </m:oMathPara>
    </w:p>
    <w:p w:rsidR="00EB3C81" w:rsidRPr="00EB6A3A" w:rsidRDefault="0048020E" w:rsidP="00EB3C81">
      <w:pPr>
        <w:pStyle w:val="Heading2"/>
      </w:pPr>
      <w:r>
        <w:t>Hebrew</w:t>
      </w:r>
      <w:r w:rsidR="00EB3C81">
        <w:t xml:space="preserve"> (</w:t>
      </w:r>
      <w:r>
        <w:t>H</w:t>
      </w:r>
      <w:r w:rsidR="00EB3C81">
        <w:t>) to JDN</w:t>
      </w:r>
    </w:p>
    <w:p w:rsidR="00EB3C81" w:rsidRPr="003E3BC0" w:rsidRDefault="00EB3C81" w:rsidP="00EB3C8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jdn</m:t>
          </m:r>
          <m:r>
            <w:rPr>
              <w:rFonts w:ascii="Cambria Math" w:hAnsi="Cambria Math"/>
            </w:rPr>
            <m:t>(year,month,day)⟹jdn</m:t>
          </m:r>
        </m:oMath>
      </m:oMathPara>
    </w:p>
    <w:p w:rsidR="00EB3C81" w:rsidRPr="00ED62FA" w:rsidRDefault="007579D2" w:rsidP="00EB3C81">
      <w:pPr>
        <w:ind w:left="720"/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jdn</m:t>
          </m:r>
          <m:r>
            <w:rPr>
              <w:rFonts w:ascii="Cambria Math" w:hAnsi="Cambria Math"/>
            </w:rPr>
            <m:t>⟵</m:t>
          </m:r>
          <m:r>
            <w:rPr>
              <w:rFonts w:ascii="Cambria Math" w:eastAsiaTheme="majorEastAsia" w:hAnsi="Cambria Math" w:cstheme="majorBidi"/>
            </w:rPr>
            <m:t>HebrewEpoch+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delayOfWeek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year</m:t>
              </m:r>
            </m:e>
          </m:d>
          <m:r>
            <w:rPr>
              <w:rFonts w:ascii="Cambria Math" w:eastAsiaTheme="majorEastAsia" w:hAnsi="Cambria Math" w:cstheme="majorBidi"/>
            </w:rPr>
            <m:t>+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delayAdjacentYear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year</m:t>
              </m:r>
            </m:e>
          </m:d>
          <m:r>
            <w:rPr>
              <w:rFonts w:ascii="Cambria Math" w:eastAsiaTheme="majorEastAsia" w:hAnsi="Cambria Math" w:cstheme="majorBidi"/>
            </w:rPr>
            <m:t>+day+1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month&lt;7⟹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ajorEastAsia" w:hAnsi="Cambria Math" w:cstheme="majorBidi"/>
                  <w:i/>
                </w:rPr>
              </m:ctrlPr>
            </m:mPr>
            <m:mr>
              <m:e>
                <m:r>
                  <w:rPr>
                    <w:rFonts w:ascii="Cambria Math" w:eastAsiaTheme="majorEastAsia" w:hAnsi="Cambria Math" w:cstheme="majorBidi"/>
                  </w:rPr>
                  <m:t>for each m∈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</w:rPr>
                      <m:t>7..monthInYear</m:t>
                    </m:r>
                    <m:d>
                      <m:d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year</m:t>
                        </m:r>
                      </m:e>
                    </m:d>
                  </m:e>
                </m:d>
                <m:r>
                  <w:rPr>
                    <w:rFonts w:ascii="Cambria Math" w:eastAsiaTheme="majorEastAsia" w:hAnsi="Cambria Math" w:cstheme="majorBidi"/>
                  </w:rPr>
                  <m:t>,jdn←jdn+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</w:rPr>
                  <m:t>daysInMonth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</w:rPr>
                      <m:t>year,m</m:t>
                    </m:r>
                  </m:e>
                </m:d>
              </m:e>
            </m:mr>
            <m:mr>
              <m:e>
                <m:r>
                  <w:rPr>
                    <w:rFonts w:ascii="Cambria Math" w:eastAsiaTheme="majorEastAsia" w:hAnsi="Cambria Math" w:cstheme="majorBidi"/>
                  </w:rPr>
                  <m:t>for each m∈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</w:rPr>
                      <m:t>1..month-1</m:t>
                    </m:r>
                  </m:e>
                </m:d>
                <m:r>
                  <w:rPr>
                    <w:rFonts w:ascii="Cambria Math" w:eastAsiaTheme="majorEastAsia" w:hAnsi="Cambria Math" w:cstheme="majorBidi"/>
                  </w:rPr>
                  <m:t>,jdn←jdn+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</w:rPr>
                  <m:t>daysInMonth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</w:rPr>
                      <m:t>year,m</m:t>
                    </m:r>
                  </m:e>
                </m:d>
              </m:e>
            </m:mr>
          </m:m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month≥7⟹ for each m∈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7..month-1</m:t>
              </m:r>
            </m:e>
          </m:d>
          <m:r>
            <w:rPr>
              <w:rFonts w:ascii="Cambria Math" w:eastAsiaTheme="majorEastAsia" w:hAnsi="Cambria Math" w:cstheme="majorBidi"/>
            </w:rPr>
            <m:t>,jdn←jdn+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daysInMonth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year,m</m:t>
              </m:r>
            </m:e>
          </m:d>
        </m:oMath>
      </m:oMathPara>
    </w:p>
    <w:p w:rsidR="00EB3C81" w:rsidRDefault="00EB3C81" w:rsidP="00EB3C81">
      <w:pPr>
        <w:pStyle w:val="Heading2"/>
        <w:rPr>
          <w:rStyle w:val="Emphasis"/>
          <w:i w:val="0"/>
        </w:rPr>
      </w:pPr>
      <w:r>
        <w:rPr>
          <w:rStyle w:val="Emphasis"/>
          <w:i w:val="0"/>
        </w:rPr>
        <w:t xml:space="preserve">JD to </w:t>
      </w:r>
      <w:r w:rsidR="00B44083">
        <w:rPr>
          <w:rStyle w:val="Emphasis"/>
          <w:i w:val="0"/>
        </w:rPr>
        <w:t>Hebrew</w:t>
      </w:r>
    </w:p>
    <w:p w:rsidR="00EB3C81" w:rsidRPr="00DA37C3" w:rsidRDefault="00B44083" w:rsidP="00EB3C81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hebrew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jd</m:t>
              </m:r>
            </m:e>
          </m:d>
          <m:r>
            <w:rPr>
              <w:rFonts w:ascii="Cambria Math" w:hAnsi="Cambria Math"/>
            </w:rPr>
            <m:t>⟹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year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month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day</m:t>
                    </m:r>
                  </m:e>
                </m:mr>
              </m:m>
            </m:e>
          </m:d>
        </m:oMath>
      </m:oMathPara>
    </w:p>
    <w:p w:rsidR="00EB3C81" w:rsidRPr="00C65AC5" w:rsidRDefault="00EB3C81" w:rsidP="00EB3C81">
      <w:pPr>
        <w:ind w:left="720"/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jd←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jd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</w:rPr>
            <m:t>+0.5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count←</m:t>
          </m:r>
          <m:d>
            <m:dPr>
              <m:begChr m:val="⌊"/>
              <m:endChr m:val="⌋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jd-HebrewEpoch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∙98496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35975351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hAnsi="Cambria Math"/>
            </w:rPr>
            <m:t>year←count-1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i←count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while jd≥</m:t>
          </m:r>
          <m:r>
            <m:rPr>
              <m:sty m:val="p"/>
            </m:rPr>
            <w:rPr>
              <w:rFonts w:ascii="Cambria Math" w:hAnsi="Cambria Math"/>
            </w:rPr>
            <m:t>jdn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i,7,1</m:t>
              </m:r>
            </m:e>
          </m:d>
          <m:r>
            <w:rPr>
              <w:rFonts w:ascii="Cambria Math" w:hAnsi="Cambria Math"/>
            </w:rPr>
            <m:t>⟹year←year+1,i←i+1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first←1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jd&lt;</m:t>
          </m:r>
          <m:r>
            <m:rPr>
              <m:sty m:val="p"/>
            </m:rPr>
            <w:rPr>
              <w:rFonts w:ascii="Cambria Math" w:hAnsi="Cambria Math"/>
            </w:rPr>
            <m:t>jdn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year,1,1</m:t>
              </m:r>
            </m:e>
          </m:d>
          <m:r>
            <w:rPr>
              <w:rFonts w:ascii="Cambria Math" w:hAnsi="Cambria Math"/>
            </w:rPr>
            <m:t>⟹first←7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month←</m:t>
          </m:r>
          <m:r>
            <m:rPr>
              <m:sty m:val="p"/>
            </m:rPr>
            <w:rPr>
              <w:rFonts w:ascii="Cambria Math" w:hAnsi="Cambria Math"/>
            </w:rPr>
            <m:t>first</m:t>
          </m:r>
          <m:r>
            <m:rPr>
              <m:sty m:val="p"/>
            </m:rPr>
            <w:rPr>
              <w:rFonts w:asciiTheme="majorHAnsi" w:eastAsiaTheme="majorEastAsia" w:hAnsiTheme="majorHAnsi" w:cstheme="majorBidi"/>
            </w:rPr>
            <w:br/>
          </m:r>
        </m:oMath>
        <m:oMath>
          <m:r>
            <w:rPr>
              <w:rFonts w:ascii="Cambria Math" w:hAnsi="Cambria Math"/>
            </w:rPr>
            <m:t>i←first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while jd&gt;</m:t>
          </m:r>
          <m:r>
            <m:rPr>
              <m:sty m:val="p"/>
            </m:rPr>
            <w:rPr>
              <w:rFonts w:ascii="Cambria Math" w:hAnsi="Cambria Math"/>
            </w:rPr>
            <m:t>jdn</m:t>
          </m:r>
          <m:r>
            <w:rPr>
              <w:rFonts w:ascii="Cambria Math" w:hAnsi="Cambria Math"/>
            </w:rPr>
            <m:t>(year,i,</m:t>
          </m:r>
          <m:r>
            <m:rPr>
              <m:sty m:val="p"/>
            </m:rPr>
            <w:rPr>
              <w:rFonts w:ascii="Cambria Math" w:hAnsi="Cambria Math"/>
            </w:rPr>
            <m:t>daysInMonth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year,i</m:t>
              </m:r>
            </m:e>
          </m:d>
          <m:r>
            <w:rPr>
              <w:rFonts w:ascii="Cambria Math" w:hAnsi="Cambria Math"/>
            </w:rPr>
            <m:t>⟹month←month+1,i←i+1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day←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jd-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jdn</m:t>
              </m:r>
              <m:r>
                <w:rPr>
                  <w:rFonts w:ascii="Cambria Math" w:hAnsi="Cambria Math"/>
                </w:rPr>
                <m:t>(year,month,1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+1</m:t>
              </m:r>
            </m:e>
          </m:d>
        </m:oMath>
      </m:oMathPara>
      <w:bookmarkStart w:id="0" w:name="_GoBack"/>
      <w:bookmarkEnd w:id="0"/>
    </w:p>
    <w:p w:rsidR="00EB3C81" w:rsidRDefault="0031379D" w:rsidP="00EB3C81">
      <w:pPr>
        <w:pStyle w:val="Heading2"/>
      </w:pPr>
      <w:r>
        <w:t>Hebrew</w:t>
      </w:r>
      <w:r w:rsidR="00EB3C81">
        <w:t xml:space="preserve"> to JD (with H</w:t>
      </w:r>
      <w:proofErr w:type="gramStart"/>
      <w:r w:rsidR="00EB3C81">
        <w:t>:M:S</w:t>
      </w:r>
      <w:proofErr w:type="gramEnd"/>
      <w:r w:rsidR="00EB3C81">
        <w:t>)</w:t>
      </w:r>
    </w:p>
    <w:p w:rsidR="00EB3C81" w:rsidRPr="00DA37C3" w:rsidRDefault="00EB3C81" w:rsidP="00EB3C81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jd</m:t>
          </m:r>
          <m:r>
            <w:rPr>
              <w:rFonts w:ascii="Cambria Math" w:hAnsi="Cambria Math"/>
            </w:rPr>
            <m:t>(year,month,day,hour,minute,second)⟹jd</m:t>
          </m:r>
        </m:oMath>
      </m:oMathPara>
    </w:p>
    <w:p w:rsidR="00EB3C81" w:rsidRPr="003420FC" w:rsidRDefault="00EB3C81" w:rsidP="00EB3C81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jdn←</m:t>
          </m:r>
          <m:r>
            <m:rPr>
              <m:sty m:val="p"/>
            </m:rPr>
            <w:rPr>
              <w:rFonts w:ascii="Cambria Math" w:hAnsi="Cambria Math"/>
            </w:rPr>
            <m:t>jdn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year,month,day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tod←</m:t>
          </m:r>
          <m:r>
            <m:rPr>
              <m:sty m:val="p"/>
            </m:rPr>
            <w:rPr>
              <w:rFonts w:ascii="Cambria Math" w:hAnsi="Cambria Math"/>
            </w:rPr>
            <m:t>tod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hour,minute,second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tod</m:t>
          </m:r>
          <m:r>
            <m:rPr>
              <m:sty m:val="p"/>
            </m:rPr>
            <w:rPr>
              <w:rFonts w:ascii="Cambria Math" w:hAnsi="Cambria Math"/>
            </w:rPr>
            <m:t>≥0.5⟹</m:t>
          </m:r>
          <m:r>
            <w:rPr>
              <w:rFonts w:ascii="Cambria Math" w:hAnsi="Cambria Math"/>
            </w:rPr>
            <m:t>tod</m:t>
          </m:r>
          <m:r>
            <m:rPr>
              <m:sty m:val="p"/>
            </m:rPr>
            <w:rPr>
              <w:rFonts w:ascii="Cambria Math" w:hAnsi="Cambria Math"/>
            </w:rPr>
            <m:t>←</m:t>
          </m:r>
          <m:r>
            <w:rPr>
              <w:rFonts w:ascii="Cambria Math" w:hAnsi="Cambria Math"/>
            </w:rPr>
            <m:t>tod</m:t>
          </m:r>
          <m:r>
            <m:rPr>
              <m:sty m:val="p"/>
            </m:rPr>
            <w:rPr>
              <w:rFonts w:ascii="Cambria Math" w:hAnsi="Cambria Math"/>
            </w:rPr>
            <m:t>-1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jd←jdn+tod</m:t>
          </m:r>
        </m:oMath>
      </m:oMathPara>
    </w:p>
    <w:p w:rsidR="00EB3C81" w:rsidRDefault="00EB3C81" w:rsidP="00EB3C81">
      <w:pPr>
        <w:pStyle w:val="Heading2"/>
        <w:rPr>
          <w:rStyle w:val="Emphasis"/>
          <w:i w:val="0"/>
        </w:rPr>
      </w:pPr>
      <w:r>
        <w:rPr>
          <w:rStyle w:val="Emphasis"/>
          <w:i w:val="0"/>
        </w:rPr>
        <w:t xml:space="preserve">JD to </w:t>
      </w:r>
      <w:r w:rsidR="0031379D">
        <w:rPr>
          <w:rStyle w:val="Emphasis"/>
          <w:i w:val="0"/>
        </w:rPr>
        <w:t>Hebrew</w:t>
      </w:r>
      <w:r>
        <w:rPr>
          <w:rStyle w:val="Emphasis"/>
          <w:i w:val="0"/>
        </w:rPr>
        <w:t xml:space="preserve"> (with H</w:t>
      </w:r>
      <w:proofErr w:type="gramStart"/>
      <w:r>
        <w:rPr>
          <w:rStyle w:val="Emphasis"/>
          <w:i w:val="0"/>
        </w:rPr>
        <w:t>:M:S</w:t>
      </w:r>
      <w:proofErr w:type="gramEnd"/>
      <w:r>
        <w:rPr>
          <w:rStyle w:val="Emphasis"/>
          <w:i w:val="0"/>
        </w:rPr>
        <w:t>)</w:t>
      </w:r>
    </w:p>
    <w:p w:rsidR="00EB3C81" w:rsidRPr="00DA37C3" w:rsidRDefault="00EB3C81" w:rsidP="00EB3C81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islamicWithHMS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jd</m:t>
              </m:r>
            </m:e>
          </m:d>
          <m:r>
            <w:rPr>
              <w:rFonts w:ascii="Cambria Math" w:hAnsi="Cambria Math"/>
            </w:rPr>
            <m:t>⟹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year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month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day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hour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minute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second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EB3C81" w:rsidRPr="003420FC" w:rsidRDefault="00A01161" w:rsidP="00EB3C81">
      <w:pPr>
        <w:ind w:left="720"/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year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month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day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←</m:t>
          </m:r>
          <m:r>
            <m:rPr>
              <m:sty m:val="p"/>
            </m:rPr>
            <w:rPr>
              <w:rFonts w:ascii="Cambria Math" w:hAnsi="Cambria Math"/>
            </w:rPr>
            <m:t>hebrew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hour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minute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second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←</m:t>
          </m:r>
          <m:r>
            <m:rPr>
              <m:sty m:val="p"/>
            </m:rPr>
            <w:rPr>
              <w:rFonts w:ascii="Cambria Math" w:hAnsi="Cambria Math"/>
            </w:rPr>
            <m:t>hms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jd</m:t>
              </m:r>
            </m:e>
          </m:d>
        </m:oMath>
      </m:oMathPara>
    </w:p>
    <w:p w:rsidR="00D5746B" w:rsidRDefault="004D25EB" w:rsidP="004D25EB">
      <w:pPr>
        <w:pStyle w:val="Heading1"/>
      </w:pPr>
      <w:r>
        <w:lastRenderedPageBreak/>
        <w:t>Star Trek Vulcan Calendar Formulae</w:t>
      </w:r>
    </w:p>
    <w:p w:rsidR="00BE614F" w:rsidRDefault="006C0FDE" w:rsidP="00BE614F">
      <w:pPr>
        <w:pStyle w:val="Heading2"/>
      </w:pPr>
      <w:r>
        <w:t>Terms</w:t>
      </w:r>
    </w:p>
    <w:p w:rsidR="00BE614F" w:rsidRDefault="00BE614F" w:rsidP="006C0FDE">
      <w:pPr>
        <w:sectPr w:rsidR="00BE614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6C0FDE" w:rsidRDefault="00FF594D" w:rsidP="006C0FDE">
      <w:proofErr w:type="spellStart"/>
      <w:r>
        <w:lastRenderedPageBreak/>
        <w:t>R’tas</w:t>
      </w:r>
      <w:proofErr w:type="spellEnd"/>
      <w:r>
        <w:t xml:space="preserve">: </w:t>
      </w:r>
      <w:r w:rsidR="006C0FDE">
        <w:t>Vulcan year (</w:t>
      </w:r>
      <w:r>
        <w:t>R</w:t>
      </w:r>
      <w:r w:rsidR="006C0FDE">
        <w:t>)</w:t>
      </w:r>
    </w:p>
    <w:p w:rsidR="006C0FDE" w:rsidRDefault="00FF594D" w:rsidP="006C0FDE">
      <w:proofErr w:type="spellStart"/>
      <w:r>
        <w:t>T’Kuhati</w:t>
      </w:r>
      <w:proofErr w:type="spellEnd"/>
      <w:r>
        <w:t xml:space="preserve">: </w:t>
      </w:r>
      <w:r w:rsidR="006C0FDE">
        <w:t>Vulcan month (</w:t>
      </w:r>
      <w:r>
        <w:t>TK</w:t>
      </w:r>
      <w:r w:rsidR="006C0FDE">
        <w:t>)</w:t>
      </w:r>
    </w:p>
    <w:p w:rsidR="006C0FDE" w:rsidRDefault="00FF594D" w:rsidP="006C0FDE">
      <w:proofErr w:type="spellStart"/>
      <w:r>
        <w:t>T’Ved</w:t>
      </w:r>
      <w:proofErr w:type="spellEnd"/>
      <w:r>
        <w:t xml:space="preserve">: </w:t>
      </w:r>
      <w:r w:rsidR="006C0FDE">
        <w:t>Vulcan day (</w:t>
      </w:r>
      <w:r>
        <w:t>TV</w:t>
      </w:r>
      <w:r w:rsidR="006C0FDE">
        <w:t>)</w:t>
      </w:r>
    </w:p>
    <w:p w:rsidR="006C0FDE" w:rsidRDefault="00FF594D" w:rsidP="006C0FDE">
      <w:proofErr w:type="spellStart"/>
      <w:r>
        <w:t>V’hral</w:t>
      </w:r>
      <w:proofErr w:type="spellEnd"/>
      <w:r>
        <w:t xml:space="preserve">: </w:t>
      </w:r>
      <w:r w:rsidR="006C0FDE">
        <w:t>Vulcan hour (</w:t>
      </w:r>
      <w:proofErr w:type="spellStart"/>
      <w:r w:rsidR="006C0FDE">
        <w:t>Vh</w:t>
      </w:r>
      <w:proofErr w:type="spellEnd"/>
      <w:r w:rsidR="006C0FDE">
        <w:t>)</w:t>
      </w:r>
    </w:p>
    <w:p w:rsidR="006C0FDE" w:rsidRDefault="00FF594D" w:rsidP="006C0FDE">
      <w:proofErr w:type="spellStart"/>
      <w:r>
        <w:t>lirt’k</w:t>
      </w:r>
      <w:proofErr w:type="spellEnd"/>
      <w:r>
        <w:t xml:space="preserve">: </w:t>
      </w:r>
      <w:r w:rsidR="006C0FDE">
        <w:t>Vulcan minute (</w:t>
      </w:r>
      <w:proofErr w:type="spellStart"/>
      <w:proofErr w:type="gramStart"/>
      <w:r>
        <w:t>lk</w:t>
      </w:r>
      <w:proofErr w:type="spellEnd"/>
      <w:proofErr w:type="gramEnd"/>
      <w:r w:rsidR="006C0FDE">
        <w:t>)</w:t>
      </w:r>
    </w:p>
    <w:p w:rsidR="006C0FDE" w:rsidRDefault="00FF594D" w:rsidP="006C0FDE">
      <w:proofErr w:type="spellStart"/>
      <w:r>
        <w:t>lik’rt</w:t>
      </w:r>
      <w:proofErr w:type="spellEnd"/>
      <w:r>
        <w:t>: Vulcan second (</w:t>
      </w:r>
      <w:proofErr w:type="spellStart"/>
      <w:r>
        <w:t>lt</w:t>
      </w:r>
      <w:proofErr w:type="spellEnd"/>
      <w:r w:rsidR="006C0FDE">
        <w:t>)</w:t>
      </w:r>
    </w:p>
    <w:p w:rsidR="00BE614F" w:rsidRDefault="002E5CC0" w:rsidP="00BE614F">
      <w:pPr>
        <w:pStyle w:val="Heading2"/>
      </w:pPr>
      <w:r>
        <w:t>Conversions</w:t>
      </w:r>
    </w:p>
    <w:p w:rsidR="00BE614F" w:rsidRDefault="00BE614F" w:rsidP="00BE614F">
      <w:r>
        <w:t xml:space="preserve">1 </w:t>
      </w:r>
      <w:r w:rsidR="00FF594D">
        <w:t>R</w:t>
      </w:r>
      <w:r>
        <w:t xml:space="preserve"> = </w:t>
      </w:r>
      <w:r w:rsidR="00F84A19">
        <w:t xml:space="preserve">12 </w:t>
      </w:r>
      <w:r w:rsidR="00FF594D">
        <w:t>TK</w:t>
      </w:r>
      <w:r w:rsidR="00F84A19">
        <w:t xml:space="preserve"> = </w:t>
      </w:r>
      <w:r>
        <w:t xml:space="preserve">252 </w:t>
      </w:r>
      <w:r w:rsidR="00FF594D">
        <w:t>TV</w:t>
      </w:r>
      <w:r>
        <w:t xml:space="preserve"> = 266.4 </w:t>
      </w:r>
      <w:r w:rsidR="002250B4">
        <w:t>Earth day</w:t>
      </w:r>
    </w:p>
    <w:p w:rsidR="003F164D" w:rsidRDefault="003F164D" w:rsidP="00BE614F">
      <w:r>
        <w:t xml:space="preserve">1 </w:t>
      </w:r>
      <w:r w:rsidR="00FF594D">
        <w:t>TK</w:t>
      </w:r>
      <w:r>
        <w:t xml:space="preserve"> = 21 </w:t>
      </w:r>
      <w:r w:rsidR="00FF594D">
        <w:t>TV</w:t>
      </w:r>
    </w:p>
    <w:p w:rsidR="003F164D" w:rsidRDefault="003F164D" w:rsidP="00BE614F">
      <w:r>
        <w:t>1</w:t>
      </w:r>
      <w:r w:rsidR="00FF594D">
        <w:t xml:space="preserve"> TV</w:t>
      </w:r>
      <w:r>
        <w:t xml:space="preserve"> = 18Vh</w:t>
      </w:r>
    </w:p>
    <w:p w:rsidR="003F164D" w:rsidRDefault="003F164D" w:rsidP="00BE614F">
      <w:r>
        <w:t xml:space="preserve">1 </w:t>
      </w:r>
      <w:proofErr w:type="spellStart"/>
      <w:r>
        <w:t>Vh</w:t>
      </w:r>
      <w:proofErr w:type="spellEnd"/>
      <w:r w:rsidR="00FF594D">
        <w:t xml:space="preserve"> = 54 </w:t>
      </w:r>
      <w:proofErr w:type="spellStart"/>
      <w:proofErr w:type="gramStart"/>
      <w:r w:rsidR="00FF594D">
        <w:t>lk</w:t>
      </w:r>
      <w:proofErr w:type="spellEnd"/>
      <w:proofErr w:type="gramEnd"/>
    </w:p>
    <w:p w:rsidR="003F164D" w:rsidRDefault="003F164D" w:rsidP="00BE614F">
      <w:r>
        <w:t xml:space="preserve">1 </w:t>
      </w:r>
      <w:proofErr w:type="spellStart"/>
      <w:proofErr w:type="gramStart"/>
      <w:r w:rsidR="00FF594D">
        <w:t>lk</w:t>
      </w:r>
      <w:proofErr w:type="spellEnd"/>
      <w:proofErr w:type="gramEnd"/>
      <w:r>
        <w:t xml:space="preserve"> = 54 </w:t>
      </w:r>
      <w:proofErr w:type="spellStart"/>
      <w:r w:rsidR="00FF594D">
        <w:t>lt</w:t>
      </w:r>
      <w:proofErr w:type="spellEnd"/>
    </w:p>
    <w:p w:rsidR="001F67E4" w:rsidRDefault="00CD01B9" w:rsidP="00FF594D">
      <w:pPr>
        <w:pStyle w:val="Heading2"/>
      </w:pPr>
      <w:r>
        <w:t xml:space="preserve">Month </w:t>
      </w:r>
      <w:r w:rsidR="001F67E4">
        <w:t>Names</w:t>
      </w:r>
    </w:p>
    <w:p w:rsidR="00CD01B9" w:rsidRDefault="00CD01B9" w:rsidP="00CD01B9">
      <w:pPr>
        <w:pStyle w:val="ListParagraph"/>
        <w:numPr>
          <w:ilvl w:val="0"/>
          <w:numId w:val="1"/>
        </w:numPr>
      </w:pPr>
      <w:proofErr w:type="spellStart"/>
      <w:r>
        <w:t>Z’at</w:t>
      </w:r>
      <w:proofErr w:type="spellEnd"/>
    </w:p>
    <w:p w:rsidR="00CD01B9" w:rsidRDefault="00CD01B9" w:rsidP="00CD01B9">
      <w:pPr>
        <w:pStyle w:val="ListParagraph"/>
        <w:numPr>
          <w:ilvl w:val="0"/>
          <w:numId w:val="1"/>
        </w:numPr>
      </w:pPr>
      <w:proofErr w:type="spellStart"/>
      <w:r>
        <w:t>D’ruh</w:t>
      </w:r>
      <w:proofErr w:type="spellEnd"/>
    </w:p>
    <w:p w:rsidR="00CD01B9" w:rsidRDefault="00CD01B9" w:rsidP="00CD01B9">
      <w:pPr>
        <w:pStyle w:val="ListParagraph"/>
        <w:numPr>
          <w:ilvl w:val="0"/>
          <w:numId w:val="1"/>
        </w:numPr>
      </w:pPr>
      <w:proofErr w:type="spellStart"/>
      <w:r>
        <w:t>K’riBrax</w:t>
      </w:r>
      <w:proofErr w:type="spellEnd"/>
    </w:p>
    <w:p w:rsidR="00CD01B9" w:rsidRDefault="00CD01B9" w:rsidP="00CD01B9">
      <w:pPr>
        <w:pStyle w:val="ListParagraph"/>
        <w:numPr>
          <w:ilvl w:val="0"/>
          <w:numId w:val="1"/>
        </w:numPr>
      </w:pPr>
      <w:proofErr w:type="spellStart"/>
      <w:r>
        <w:t>re’T’Khutai</w:t>
      </w:r>
      <w:proofErr w:type="spellEnd"/>
    </w:p>
    <w:p w:rsidR="00CD01B9" w:rsidRDefault="00CD01B9" w:rsidP="00CD01B9">
      <w:pPr>
        <w:pStyle w:val="ListParagraph"/>
        <w:numPr>
          <w:ilvl w:val="0"/>
          <w:numId w:val="1"/>
        </w:numPr>
      </w:pPr>
      <w:proofErr w:type="spellStart"/>
      <w:r>
        <w:t>T’keKhuti</w:t>
      </w:r>
      <w:proofErr w:type="spellEnd"/>
    </w:p>
    <w:p w:rsidR="00CD01B9" w:rsidRDefault="00CD01B9" w:rsidP="00CD01B9">
      <w:pPr>
        <w:pStyle w:val="ListParagraph"/>
        <w:numPr>
          <w:ilvl w:val="0"/>
          <w:numId w:val="1"/>
        </w:numPr>
      </w:pPr>
      <w:proofErr w:type="spellStart"/>
      <w:r>
        <w:t>Khuti</w:t>
      </w:r>
      <w:proofErr w:type="spellEnd"/>
    </w:p>
    <w:p w:rsidR="00CD01B9" w:rsidRDefault="00CD01B9" w:rsidP="00CD01B9">
      <w:pPr>
        <w:pStyle w:val="ListParagraph"/>
        <w:numPr>
          <w:ilvl w:val="0"/>
          <w:numId w:val="1"/>
        </w:numPr>
      </w:pPr>
      <w:proofErr w:type="spellStart"/>
      <w:r>
        <w:t>Ta’Krat</w:t>
      </w:r>
      <w:proofErr w:type="spellEnd"/>
    </w:p>
    <w:p w:rsidR="00CD01B9" w:rsidRDefault="00CD01B9" w:rsidP="00CD01B9">
      <w:pPr>
        <w:pStyle w:val="ListParagraph"/>
        <w:numPr>
          <w:ilvl w:val="0"/>
          <w:numId w:val="1"/>
        </w:numPr>
      </w:pPr>
      <w:proofErr w:type="spellStart"/>
      <w:r>
        <w:t>K’ri’lior</w:t>
      </w:r>
      <w:proofErr w:type="spellEnd"/>
    </w:p>
    <w:p w:rsidR="00CD01B9" w:rsidRDefault="00CD01B9" w:rsidP="00CD01B9">
      <w:pPr>
        <w:pStyle w:val="ListParagraph"/>
        <w:numPr>
          <w:ilvl w:val="0"/>
          <w:numId w:val="1"/>
        </w:numPr>
      </w:pPr>
      <w:proofErr w:type="spellStart"/>
      <w:r>
        <w:t>et’khior</w:t>
      </w:r>
      <w:proofErr w:type="spellEnd"/>
    </w:p>
    <w:p w:rsidR="00CD01B9" w:rsidRDefault="00CD01B9" w:rsidP="00CD01B9">
      <w:pPr>
        <w:pStyle w:val="ListParagraph"/>
        <w:numPr>
          <w:ilvl w:val="0"/>
          <w:numId w:val="1"/>
        </w:numPr>
      </w:pPr>
      <w:proofErr w:type="spellStart"/>
      <w:r>
        <w:t>T’lakht</w:t>
      </w:r>
      <w:proofErr w:type="spellEnd"/>
    </w:p>
    <w:p w:rsidR="00CD01B9" w:rsidRDefault="00CD01B9" w:rsidP="00CD01B9">
      <w:pPr>
        <w:pStyle w:val="ListParagraph"/>
        <w:numPr>
          <w:ilvl w:val="0"/>
          <w:numId w:val="1"/>
        </w:numPr>
      </w:pPr>
      <w:proofErr w:type="spellStart"/>
      <w:r>
        <w:t>T’ke’Tas</w:t>
      </w:r>
      <w:proofErr w:type="spellEnd"/>
    </w:p>
    <w:p w:rsidR="00CD01B9" w:rsidRDefault="00CD01B9" w:rsidP="00CD01B9">
      <w:pPr>
        <w:pStyle w:val="ListParagraph"/>
        <w:numPr>
          <w:ilvl w:val="0"/>
          <w:numId w:val="1"/>
        </w:numPr>
      </w:pPr>
      <w:proofErr w:type="spellStart"/>
      <w:r>
        <w:t>Tasmeen</w:t>
      </w:r>
      <w:proofErr w:type="spellEnd"/>
    </w:p>
    <w:p w:rsidR="003D2BAC" w:rsidRDefault="00FE4102" w:rsidP="003D2BAC">
      <w:pPr>
        <w:pStyle w:val="Heading2"/>
      </w:pPr>
      <w:r>
        <w:t>Conversions</w:t>
      </w:r>
    </w:p>
    <w:p w:rsidR="003D2BAC" w:rsidRDefault="009B29B6" w:rsidP="003D2BAC">
      <w:proofErr w:type="spellStart"/>
      <w:r>
        <w:t>Z’at</w:t>
      </w:r>
      <w:proofErr w:type="spellEnd"/>
      <w:r>
        <w:t xml:space="preserve"> 1, 9051 0:0:0 = December 11, 2364 12:0:0</w:t>
      </w:r>
      <w:r w:rsidR="00D83D83">
        <w:t xml:space="preserve"> = JD 258483</w:t>
      </w:r>
      <w:r w:rsidR="00FE4102">
        <w:t>8</w:t>
      </w:r>
    </w:p>
    <w:p w:rsidR="00FE4102" w:rsidRDefault="00FE4102" w:rsidP="00FE4102">
      <w:pPr>
        <w:pStyle w:val="Heading2"/>
      </w:pPr>
      <w:r>
        <w:t>Epoch</w:t>
      </w:r>
    </w:p>
    <w:p w:rsidR="00FE4102" w:rsidRPr="00FE4102" w:rsidRDefault="00FE4102" w:rsidP="00FE4102">
      <w:proofErr w:type="spellStart"/>
      <w:r>
        <w:t>Z’at</w:t>
      </w:r>
      <w:proofErr w:type="spellEnd"/>
      <w:r>
        <w:t xml:space="preserve"> 1, 1 =</w:t>
      </w:r>
      <w:r w:rsidR="00806DC1">
        <w:t xml:space="preserve"> JD</w:t>
      </w:r>
      <w:r w:rsidR="000B585D">
        <w:t xml:space="preserve"> 173</w:t>
      </w:r>
      <w:r w:rsidR="004B63E9">
        <w:t>651.6</w:t>
      </w:r>
    </w:p>
    <w:sectPr w:rsidR="00FE4102" w:rsidRPr="00FE4102" w:rsidSect="00BE614F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0C3073"/>
    <w:multiLevelType w:val="hybridMultilevel"/>
    <w:tmpl w:val="9F8074C4"/>
    <w:lvl w:ilvl="0" w:tplc="380EB97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7B6"/>
    <w:rsid w:val="000130DC"/>
    <w:rsid w:val="00036BDD"/>
    <w:rsid w:val="00040AA1"/>
    <w:rsid w:val="00043050"/>
    <w:rsid w:val="00071235"/>
    <w:rsid w:val="000B585D"/>
    <w:rsid w:val="000E0A3C"/>
    <w:rsid w:val="001514AA"/>
    <w:rsid w:val="00151A21"/>
    <w:rsid w:val="00162151"/>
    <w:rsid w:val="00163064"/>
    <w:rsid w:val="00171E9F"/>
    <w:rsid w:val="001855B3"/>
    <w:rsid w:val="001A2F01"/>
    <w:rsid w:val="001B5529"/>
    <w:rsid w:val="001F67E4"/>
    <w:rsid w:val="00210757"/>
    <w:rsid w:val="002250B4"/>
    <w:rsid w:val="002428C5"/>
    <w:rsid w:val="00261592"/>
    <w:rsid w:val="00273DB5"/>
    <w:rsid w:val="00276452"/>
    <w:rsid w:val="002C3F3F"/>
    <w:rsid w:val="002E1B1D"/>
    <w:rsid w:val="002E1E3C"/>
    <w:rsid w:val="002E5CC0"/>
    <w:rsid w:val="00305BC8"/>
    <w:rsid w:val="0031379D"/>
    <w:rsid w:val="0031524A"/>
    <w:rsid w:val="00315500"/>
    <w:rsid w:val="0033289C"/>
    <w:rsid w:val="003420FC"/>
    <w:rsid w:val="003A152A"/>
    <w:rsid w:val="003D2BAC"/>
    <w:rsid w:val="003D37F9"/>
    <w:rsid w:val="003E3BC0"/>
    <w:rsid w:val="003F164D"/>
    <w:rsid w:val="00404069"/>
    <w:rsid w:val="00406A71"/>
    <w:rsid w:val="004113AE"/>
    <w:rsid w:val="004165F1"/>
    <w:rsid w:val="0045199E"/>
    <w:rsid w:val="0048020E"/>
    <w:rsid w:val="004B63E9"/>
    <w:rsid w:val="004C1777"/>
    <w:rsid w:val="004D25EB"/>
    <w:rsid w:val="004E0331"/>
    <w:rsid w:val="00526F74"/>
    <w:rsid w:val="00540FD7"/>
    <w:rsid w:val="00583790"/>
    <w:rsid w:val="005B0A9A"/>
    <w:rsid w:val="005C7D22"/>
    <w:rsid w:val="005E7DD1"/>
    <w:rsid w:val="00625607"/>
    <w:rsid w:val="00664949"/>
    <w:rsid w:val="006864BD"/>
    <w:rsid w:val="006B396A"/>
    <w:rsid w:val="006C0FDE"/>
    <w:rsid w:val="006C2F11"/>
    <w:rsid w:val="006D575F"/>
    <w:rsid w:val="00734687"/>
    <w:rsid w:val="007579D2"/>
    <w:rsid w:val="00773896"/>
    <w:rsid w:val="007766B5"/>
    <w:rsid w:val="007B6DCD"/>
    <w:rsid w:val="007D14DE"/>
    <w:rsid w:val="007F7634"/>
    <w:rsid w:val="008057B6"/>
    <w:rsid w:val="00806DC1"/>
    <w:rsid w:val="008435CB"/>
    <w:rsid w:val="008610C7"/>
    <w:rsid w:val="00870DB7"/>
    <w:rsid w:val="00873145"/>
    <w:rsid w:val="008812CD"/>
    <w:rsid w:val="008B28E3"/>
    <w:rsid w:val="008B6DEC"/>
    <w:rsid w:val="008B7A44"/>
    <w:rsid w:val="008C7B92"/>
    <w:rsid w:val="008D29BE"/>
    <w:rsid w:val="008D7BA9"/>
    <w:rsid w:val="008E7EE9"/>
    <w:rsid w:val="008F5A48"/>
    <w:rsid w:val="00900926"/>
    <w:rsid w:val="009016AF"/>
    <w:rsid w:val="00912C3F"/>
    <w:rsid w:val="009228FA"/>
    <w:rsid w:val="00986D6A"/>
    <w:rsid w:val="009A1A4F"/>
    <w:rsid w:val="009B29B6"/>
    <w:rsid w:val="00A01161"/>
    <w:rsid w:val="00A26A53"/>
    <w:rsid w:val="00AA7474"/>
    <w:rsid w:val="00AB4D11"/>
    <w:rsid w:val="00AE5BCC"/>
    <w:rsid w:val="00AE5F3A"/>
    <w:rsid w:val="00B16173"/>
    <w:rsid w:val="00B37063"/>
    <w:rsid w:val="00B44083"/>
    <w:rsid w:val="00B64BFF"/>
    <w:rsid w:val="00B83F44"/>
    <w:rsid w:val="00B87F43"/>
    <w:rsid w:val="00BA0C4B"/>
    <w:rsid w:val="00BB0258"/>
    <w:rsid w:val="00BE614F"/>
    <w:rsid w:val="00C36D31"/>
    <w:rsid w:val="00C65AC5"/>
    <w:rsid w:val="00C86B77"/>
    <w:rsid w:val="00CD01B9"/>
    <w:rsid w:val="00CD767E"/>
    <w:rsid w:val="00CE0747"/>
    <w:rsid w:val="00D07393"/>
    <w:rsid w:val="00D5746B"/>
    <w:rsid w:val="00D57F8A"/>
    <w:rsid w:val="00D713C2"/>
    <w:rsid w:val="00D83D83"/>
    <w:rsid w:val="00D86CAD"/>
    <w:rsid w:val="00DA37C3"/>
    <w:rsid w:val="00DC26E4"/>
    <w:rsid w:val="00DC50AC"/>
    <w:rsid w:val="00DC5724"/>
    <w:rsid w:val="00DD1E22"/>
    <w:rsid w:val="00DE4149"/>
    <w:rsid w:val="00E425B2"/>
    <w:rsid w:val="00E85C0B"/>
    <w:rsid w:val="00E924F1"/>
    <w:rsid w:val="00EB3C81"/>
    <w:rsid w:val="00EB6A3A"/>
    <w:rsid w:val="00EB6C87"/>
    <w:rsid w:val="00ED62FA"/>
    <w:rsid w:val="00EE1DF0"/>
    <w:rsid w:val="00EF1C79"/>
    <w:rsid w:val="00F22695"/>
    <w:rsid w:val="00F242C1"/>
    <w:rsid w:val="00F84A19"/>
    <w:rsid w:val="00F862E7"/>
    <w:rsid w:val="00FD5EA0"/>
    <w:rsid w:val="00FE4102"/>
    <w:rsid w:val="00FE6FA4"/>
    <w:rsid w:val="00FF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CA4E1-F35F-44C1-AFEA-F1D4042B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050"/>
  </w:style>
  <w:style w:type="paragraph" w:styleId="Heading1">
    <w:name w:val="heading 1"/>
    <w:basedOn w:val="Normal"/>
    <w:next w:val="Normal"/>
    <w:link w:val="Heading1Char"/>
    <w:uiPriority w:val="9"/>
    <w:qFormat/>
    <w:rsid w:val="00043050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05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305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05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05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05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05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05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05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305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43050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043050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8057B6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04305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4305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04305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05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05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05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05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05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05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305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05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4305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043050"/>
    <w:rPr>
      <w:b/>
      <w:bCs/>
    </w:rPr>
  </w:style>
  <w:style w:type="paragraph" w:styleId="NoSpacing">
    <w:name w:val="No Spacing"/>
    <w:uiPriority w:val="1"/>
    <w:qFormat/>
    <w:rsid w:val="0004305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4305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4305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05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05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4305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4305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4305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4305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4305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3050"/>
    <w:pPr>
      <w:outlineLvl w:val="9"/>
    </w:pPr>
  </w:style>
  <w:style w:type="paragraph" w:styleId="ListParagraph">
    <w:name w:val="List Paragraph"/>
    <w:basedOn w:val="Normal"/>
    <w:uiPriority w:val="34"/>
    <w:qFormat/>
    <w:rsid w:val="00CD0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8</Pages>
  <Words>1517</Words>
  <Characters>8650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gsantor</dc:creator>
  <cp:keywords/>
  <dc:description/>
  <cp:lastModifiedBy>Garth Santor</cp:lastModifiedBy>
  <cp:revision>121</cp:revision>
  <dcterms:created xsi:type="dcterms:W3CDTF">2013-10-18T14:31:00Z</dcterms:created>
  <dcterms:modified xsi:type="dcterms:W3CDTF">2014-10-20T17:52:00Z</dcterms:modified>
</cp:coreProperties>
</file>