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BFBFBF" w:themeFill="background1" w:themeFillShade="BF"/>
        <w:tblLook w:val="04A0" w:firstRow="1" w:lastRow="0" w:firstColumn="1" w:lastColumn="0" w:noHBand="0" w:noVBand="1"/>
      </w:tblPr>
      <w:tblGrid>
        <w:gridCol w:w="9350"/>
      </w:tblGrid>
      <w:tr w:rsidR="007C4EAA" w14:paraId="6A5EB9BF" w14:textId="77777777" w:rsidTr="00755C2D">
        <w:tc>
          <w:tcPr>
            <w:tcW w:w="14035" w:type="dxa"/>
            <w:shd w:val="clear" w:color="auto" w:fill="BFBFBF" w:themeFill="background1" w:themeFillShade="BF"/>
          </w:tcPr>
          <w:p w14:paraId="77732BA7" w14:textId="77777777" w:rsidR="007C4EAA" w:rsidRDefault="007C4EAA" w:rsidP="00755C2D">
            <w:pPr>
              <w:contextualSpacing/>
              <w:rPr>
                <w:i/>
                <w:iCs/>
              </w:rPr>
            </w:pPr>
            <w:r w:rsidRPr="00C40D54">
              <w:rPr>
                <w:i/>
                <w:iCs/>
              </w:rPr>
              <w:t xml:space="preserve">Population size estimates provide the quantitative information useful for designing HIV </w:t>
            </w:r>
            <w:proofErr w:type="spellStart"/>
            <w:r w:rsidRPr="00C40D54">
              <w:rPr>
                <w:i/>
                <w:iCs/>
              </w:rPr>
              <w:t>programmes</w:t>
            </w:r>
            <w:proofErr w:type="spellEnd"/>
            <w:r w:rsidRPr="00C40D54">
              <w:rPr>
                <w:i/>
                <w:iCs/>
              </w:rPr>
              <w:t xml:space="preserve">, advocating for resources or policy changes, and facilitating program monitoring and evaluation. Several size estimation methods may be conducted as part of a BBS. </w:t>
            </w:r>
          </w:p>
          <w:p w14:paraId="185E9335" w14:textId="77777777" w:rsidR="007C4EAA" w:rsidRDefault="007C4EAA" w:rsidP="00755C2D">
            <w:pPr>
              <w:contextualSpacing/>
              <w:rPr>
                <w:i/>
                <w:iCs/>
              </w:rPr>
            </w:pPr>
          </w:p>
          <w:p w14:paraId="7F421205" w14:textId="77777777" w:rsidR="007C4EAA" w:rsidRDefault="007C4EAA" w:rsidP="00755C2D">
            <w:pPr>
              <w:rPr>
                <w:i/>
                <w:iCs/>
              </w:rPr>
            </w:pPr>
            <w:r w:rsidRPr="0054411F">
              <w:rPr>
                <w:i/>
                <w:iCs/>
              </w:rPr>
              <w:t xml:space="preserve">Privatized network sampling (PNS) is </w:t>
            </w:r>
            <w:r>
              <w:rPr>
                <w:i/>
                <w:iCs/>
              </w:rPr>
              <w:t>one</w:t>
            </w:r>
            <w:r w:rsidRPr="0054411F">
              <w:rPr>
                <w:i/>
                <w:iCs/>
              </w:rPr>
              <w:t xml:space="preserve"> method used for population size estimation (PSE). There is flexibility in what information it is required to get the estimate, such as digits collected, initials, who is named by the participant, and so on. This information is important to gather during formative assessment to consider how they might affect the estimates. Some questions may change based on KP preferences.</w:t>
            </w:r>
          </w:p>
          <w:p w14:paraId="24BA4BBE" w14:textId="77777777" w:rsidR="007C4EAA" w:rsidRPr="00C40D54" w:rsidRDefault="007C4EAA" w:rsidP="00755C2D">
            <w:pPr>
              <w:contextualSpacing/>
              <w:rPr>
                <w:i/>
                <w:iCs/>
              </w:rPr>
            </w:pPr>
          </w:p>
          <w:p w14:paraId="19F890AB" w14:textId="77777777" w:rsidR="007C4EAA" w:rsidRDefault="007C4EAA" w:rsidP="00755C2D">
            <w:pPr>
              <w:contextualSpacing/>
              <w:rPr>
                <w:i/>
                <w:iCs/>
              </w:rPr>
            </w:pPr>
            <w:r w:rsidRPr="00C40D54">
              <w:rPr>
                <w:i/>
                <w:iCs/>
              </w:rPr>
              <w:t xml:space="preserve">The unique object multiplier method or three-source capture recapture (using the unique object distribution) rely on the ability to access and broadly distribute a particular unique object to members of the key population just prior to the launch of the survey. During administration of the survey questionnaire, participants are asked if they received the unique object that was distributed. Additional questions may inform the validity of the responses. The BBS Guidelines provide more details on these methods and describe additional methods for consideration. </w:t>
            </w:r>
          </w:p>
          <w:p w14:paraId="6FD29F06" w14:textId="77777777" w:rsidR="007C4EAA" w:rsidRPr="00C40D54" w:rsidRDefault="007C4EAA" w:rsidP="00755C2D">
            <w:pPr>
              <w:contextualSpacing/>
              <w:rPr>
                <w:i/>
                <w:iCs/>
              </w:rPr>
            </w:pPr>
          </w:p>
          <w:p w14:paraId="7E2B9E24" w14:textId="77777777" w:rsidR="007C4EAA" w:rsidRPr="00DC0185" w:rsidRDefault="007C4EAA" w:rsidP="00755C2D">
            <w:pPr>
              <w:contextualSpacing/>
              <w:rPr>
                <w:i/>
                <w:iCs/>
              </w:rPr>
            </w:pPr>
            <w:r w:rsidRPr="00C40D54">
              <w:rPr>
                <w:i/>
                <w:iCs/>
              </w:rPr>
              <w:t>This module should be administered face-to-face by an interviewer.</w:t>
            </w:r>
          </w:p>
        </w:tc>
      </w:tr>
    </w:tbl>
    <w:p w14:paraId="4F08B92A" w14:textId="77777777" w:rsidR="007C4EAA" w:rsidRPr="00127387" w:rsidRDefault="007C4EAA" w:rsidP="007C4EAA">
      <w:pPr>
        <w:spacing w:after="0"/>
      </w:pPr>
    </w:p>
    <w:tbl>
      <w:tblPr>
        <w:tblStyle w:val="TableGrid"/>
        <w:tblW w:w="5000" w:type="pct"/>
        <w:tblLook w:val="04A0" w:firstRow="1" w:lastRow="0" w:firstColumn="1" w:lastColumn="0" w:noHBand="0" w:noVBand="1"/>
      </w:tblPr>
      <w:tblGrid>
        <w:gridCol w:w="401"/>
        <w:gridCol w:w="708"/>
        <w:gridCol w:w="987"/>
        <w:gridCol w:w="1501"/>
        <w:gridCol w:w="1631"/>
        <w:gridCol w:w="1193"/>
        <w:gridCol w:w="1652"/>
        <w:gridCol w:w="1277"/>
      </w:tblGrid>
      <w:tr w:rsidR="00F22054" w:rsidRPr="00015774" w14:paraId="72267467" w14:textId="77777777" w:rsidTr="004D6C82">
        <w:tc>
          <w:tcPr>
            <w:tcW w:w="235" w:type="pct"/>
            <w:shd w:val="clear" w:color="auto" w:fill="2F5496" w:themeFill="accent1" w:themeFillShade="BF"/>
          </w:tcPr>
          <w:p w14:paraId="1CB465DD" w14:textId="77777777" w:rsidR="007C4EAA" w:rsidRPr="00015774" w:rsidRDefault="007C4EAA" w:rsidP="00755C2D">
            <w:pPr>
              <w:jc w:val="center"/>
              <w:rPr>
                <w:b/>
                <w:bCs/>
                <w:color w:val="FFFFFF" w:themeColor="background1"/>
              </w:rPr>
            </w:pPr>
          </w:p>
        </w:tc>
        <w:tc>
          <w:tcPr>
            <w:tcW w:w="379" w:type="pct"/>
            <w:shd w:val="clear" w:color="auto" w:fill="2F5496" w:themeFill="accent1" w:themeFillShade="BF"/>
          </w:tcPr>
          <w:p w14:paraId="4FB48E73" w14:textId="77777777" w:rsidR="007C4EAA" w:rsidRPr="00015774" w:rsidRDefault="007C4EAA" w:rsidP="00755C2D">
            <w:pPr>
              <w:jc w:val="center"/>
              <w:rPr>
                <w:b/>
                <w:bCs/>
                <w:color w:val="FFFFFF" w:themeColor="background1"/>
              </w:rPr>
            </w:pPr>
            <w:r w:rsidRPr="00015774">
              <w:rPr>
                <w:b/>
                <w:bCs/>
                <w:color w:val="FFFFFF" w:themeColor="background1"/>
              </w:rPr>
              <w:t>Topic</w:t>
            </w:r>
          </w:p>
        </w:tc>
        <w:tc>
          <w:tcPr>
            <w:tcW w:w="528" w:type="pct"/>
            <w:shd w:val="clear" w:color="auto" w:fill="2F5496" w:themeFill="accent1" w:themeFillShade="BF"/>
          </w:tcPr>
          <w:p w14:paraId="5CC9B056" w14:textId="77777777" w:rsidR="007C4EAA" w:rsidRPr="00015774" w:rsidRDefault="007C4EAA" w:rsidP="00755C2D">
            <w:pPr>
              <w:jc w:val="center"/>
              <w:rPr>
                <w:b/>
                <w:bCs/>
                <w:color w:val="FFFFFF" w:themeColor="background1"/>
              </w:rPr>
            </w:pPr>
            <w:r w:rsidRPr="00015774">
              <w:rPr>
                <w:b/>
                <w:bCs/>
                <w:color w:val="FFFFFF" w:themeColor="background1"/>
              </w:rPr>
              <w:t>New or Revision</w:t>
            </w:r>
          </w:p>
        </w:tc>
        <w:tc>
          <w:tcPr>
            <w:tcW w:w="843" w:type="pct"/>
            <w:shd w:val="clear" w:color="auto" w:fill="2F5496" w:themeFill="accent1" w:themeFillShade="BF"/>
          </w:tcPr>
          <w:p w14:paraId="407EB5EC" w14:textId="77777777" w:rsidR="007C4EAA" w:rsidRPr="00015774" w:rsidRDefault="007C4EAA" w:rsidP="00755C2D">
            <w:pPr>
              <w:jc w:val="center"/>
              <w:rPr>
                <w:b/>
                <w:bCs/>
                <w:color w:val="FFFFFF" w:themeColor="background1"/>
              </w:rPr>
            </w:pPr>
            <w:r w:rsidRPr="00015774">
              <w:rPr>
                <w:b/>
                <w:bCs/>
                <w:color w:val="FFFFFF" w:themeColor="background1"/>
              </w:rPr>
              <w:t>Var ID</w:t>
            </w:r>
          </w:p>
        </w:tc>
        <w:tc>
          <w:tcPr>
            <w:tcW w:w="872" w:type="pct"/>
            <w:shd w:val="clear" w:color="auto" w:fill="2F5496" w:themeFill="accent1" w:themeFillShade="BF"/>
          </w:tcPr>
          <w:p w14:paraId="5816010A" w14:textId="77777777" w:rsidR="007C4EAA" w:rsidRPr="00015774" w:rsidRDefault="007C4EAA" w:rsidP="00755C2D">
            <w:pPr>
              <w:jc w:val="center"/>
              <w:rPr>
                <w:b/>
                <w:bCs/>
                <w:color w:val="FFFFFF" w:themeColor="background1"/>
              </w:rPr>
            </w:pPr>
            <w:r w:rsidRPr="00015774">
              <w:rPr>
                <w:b/>
                <w:bCs/>
                <w:color w:val="FFFFFF" w:themeColor="background1"/>
              </w:rPr>
              <w:t>Question</w:t>
            </w:r>
          </w:p>
        </w:tc>
        <w:tc>
          <w:tcPr>
            <w:tcW w:w="658" w:type="pct"/>
            <w:shd w:val="clear" w:color="auto" w:fill="2F5496" w:themeFill="accent1" w:themeFillShade="BF"/>
          </w:tcPr>
          <w:p w14:paraId="5F32C275" w14:textId="77777777" w:rsidR="007C4EAA" w:rsidRPr="00015774" w:rsidRDefault="007C4EAA" w:rsidP="00755C2D">
            <w:pPr>
              <w:jc w:val="center"/>
              <w:rPr>
                <w:b/>
                <w:bCs/>
                <w:color w:val="FFFFFF" w:themeColor="background1"/>
              </w:rPr>
            </w:pPr>
            <w:r w:rsidRPr="00015774">
              <w:rPr>
                <w:b/>
                <w:bCs/>
                <w:color w:val="FFFFFF" w:themeColor="background1"/>
              </w:rPr>
              <w:t>Responses</w:t>
            </w:r>
          </w:p>
        </w:tc>
        <w:tc>
          <w:tcPr>
            <w:tcW w:w="903" w:type="pct"/>
            <w:shd w:val="clear" w:color="auto" w:fill="2F5496" w:themeFill="accent1" w:themeFillShade="BF"/>
          </w:tcPr>
          <w:p w14:paraId="395AFCF0" w14:textId="77777777" w:rsidR="007C4EAA" w:rsidRPr="00015774" w:rsidRDefault="007C4EAA" w:rsidP="00755C2D">
            <w:pPr>
              <w:jc w:val="center"/>
              <w:rPr>
                <w:b/>
                <w:bCs/>
                <w:color w:val="FFFFFF" w:themeColor="background1"/>
              </w:rPr>
            </w:pPr>
            <w:r>
              <w:rPr>
                <w:b/>
                <w:bCs/>
                <w:color w:val="FFFFFF" w:themeColor="background1"/>
              </w:rPr>
              <w:t>Programming Notes</w:t>
            </w:r>
          </w:p>
        </w:tc>
        <w:tc>
          <w:tcPr>
            <w:tcW w:w="582" w:type="pct"/>
            <w:shd w:val="clear" w:color="auto" w:fill="2F5496" w:themeFill="accent1" w:themeFillShade="BF"/>
          </w:tcPr>
          <w:p w14:paraId="72A65562" w14:textId="77777777" w:rsidR="007C4EAA" w:rsidRPr="00015774" w:rsidRDefault="007C4EAA" w:rsidP="00755C2D">
            <w:pPr>
              <w:jc w:val="center"/>
              <w:rPr>
                <w:b/>
                <w:bCs/>
                <w:color w:val="FFFFFF" w:themeColor="background1"/>
              </w:rPr>
            </w:pPr>
            <w:r w:rsidRPr="00015774">
              <w:rPr>
                <w:b/>
                <w:bCs/>
                <w:color w:val="FFFFFF" w:themeColor="background1"/>
              </w:rPr>
              <w:t xml:space="preserve">Rationale </w:t>
            </w:r>
          </w:p>
        </w:tc>
      </w:tr>
      <w:tr w:rsidR="007C4EAA" w:rsidRPr="00015774" w14:paraId="3C779021" w14:textId="77777777" w:rsidTr="007C4EAA">
        <w:tc>
          <w:tcPr>
            <w:tcW w:w="5000" w:type="pct"/>
            <w:gridSpan w:val="8"/>
            <w:shd w:val="clear" w:color="auto" w:fill="A6A6A6" w:themeFill="background1" w:themeFillShade="A6"/>
          </w:tcPr>
          <w:p w14:paraId="484C9186" w14:textId="77777777" w:rsidR="007C4EAA" w:rsidRPr="00D41570" w:rsidRDefault="007C4EAA" w:rsidP="00755C2D">
            <w:pPr>
              <w:rPr>
                <w:b/>
                <w:bCs/>
              </w:rPr>
            </w:pPr>
            <w:r>
              <w:rPr>
                <w:b/>
                <w:iCs/>
              </w:rPr>
              <w:t>Questions to include after informed consent and to be determined by staff consenting</w:t>
            </w:r>
            <w:r w:rsidRPr="00A0262C">
              <w:rPr>
                <w:b/>
                <w:iCs/>
              </w:rPr>
              <w:t xml:space="preserve"> </w:t>
            </w:r>
          </w:p>
        </w:tc>
      </w:tr>
      <w:tr w:rsidR="007C4EAA" w:rsidRPr="000207B6" w14:paraId="25EDBB54" w14:textId="77777777" w:rsidTr="007C4EAA">
        <w:tc>
          <w:tcPr>
            <w:tcW w:w="5000" w:type="pct"/>
            <w:gridSpan w:val="8"/>
            <w:shd w:val="clear" w:color="auto" w:fill="A6A6A6" w:themeFill="background1" w:themeFillShade="A6"/>
          </w:tcPr>
          <w:p w14:paraId="1D38C517" w14:textId="77777777" w:rsidR="007C4EAA" w:rsidRPr="000207B6" w:rsidRDefault="007C4EAA" w:rsidP="00755C2D">
            <w:pPr>
              <w:rPr>
                <w:b/>
                <w:bCs/>
              </w:rPr>
            </w:pPr>
            <w:r w:rsidRPr="00D41570">
              <w:rPr>
                <w:b/>
                <w:bCs/>
              </w:rPr>
              <w:t>Privatized network sampling (PNS)</w:t>
            </w:r>
          </w:p>
        </w:tc>
      </w:tr>
      <w:tr w:rsidR="007C4EAA" w:rsidRPr="00015774" w14:paraId="07E02C8E" w14:textId="77777777" w:rsidTr="007C4EAA">
        <w:tc>
          <w:tcPr>
            <w:tcW w:w="5000" w:type="pct"/>
            <w:gridSpan w:val="8"/>
            <w:shd w:val="clear" w:color="auto" w:fill="A6A6A6" w:themeFill="background1" w:themeFillShade="A6"/>
          </w:tcPr>
          <w:p w14:paraId="2C38534B" w14:textId="5E8EFD06" w:rsidR="007C4EAA" w:rsidRPr="00AE7B45" w:rsidRDefault="007C4EAA" w:rsidP="00755C2D">
            <w:pPr>
              <w:ind w:left="-20"/>
              <w:rPr>
                <w:b/>
                <w:bCs/>
              </w:rPr>
            </w:pPr>
          </w:p>
        </w:tc>
      </w:tr>
      <w:tr w:rsidR="004D6C82" w:rsidRPr="00015774" w14:paraId="277E5AD2" w14:textId="77777777" w:rsidTr="004D6C82">
        <w:tc>
          <w:tcPr>
            <w:tcW w:w="235" w:type="pct"/>
          </w:tcPr>
          <w:p w14:paraId="333EC09A" w14:textId="04F63470" w:rsidR="004D6C82" w:rsidRDefault="004D6C82" w:rsidP="004D6C82">
            <w:pPr>
              <w:jc w:val="center"/>
            </w:pPr>
            <w:r>
              <w:t>1</w:t>
            </w:r>
          </w:p>
        </w:tc>
        <w:tc>
          <w:tcPr>
            <w:tcW w:w="379" w:type="pct"/>
          </w:tcPr>
          <w:p w14:paraId="096FACE4" w14:textId="25514BBD" w:rsidR="004D6C82" w:rsidRDefault="004D6C82" w:rsidP="004D6C82">
            <w:pPr>
              <w:jc w:val="center"/>
            </w:pPr>
            <w:r w:rsidRPr="00E7511C">
              <w:rPr>
                <w:rFonts w:cstheme="minorHAnsi"/>
              </w:rPr>
              <w:t>PNS</w:t>
            </w:r>
          </w:p>
        </w:tc>
        <w:tc>
          <w:tcPr>
            <w:tcW w:w="528" w:type="pct"/>
          </w:tcPr>
          <w:p w14:paraId="1C484B3F" w14:textId="3AD349DB" w:rsidR="004D6C82" w:rsidRDefault="004D6C82" w:rsidP="004D6C82">
            <w:pPr>
              <w:jc w:val="center"/>
            </w:pPr>
            <w:r w:rsidRPr="00E7511C">
              <w:rPr>
                <w:rFonts w:cstheme="minorHAnsi"/>
              </w:rPr>
              <w:t>NEW</w:t>
            </w:r>
          </w:p>
        </w:tc>
        <w:tc>
          <w:tcPr>
            <w:tcW w:w="843" w:type="pct"/>
          </w:tcPr>
          <w:p w14:paraId="1C7B6E01" w14:textId="56C5393D" w:rsidR="004D6C82" w:rsidRPr="00015774" w:rsidRDefault="004D6C82" w:rsidP="004D6C82">
            <w:pPr>
              <w:jc w:val="center"/>
              <w:rPr>
                <w:smallCaps/>
              </w:rPr>
            </w:pPr>
            <w:r w:rsidRPr="00E7511C">
              <w:rPr>
                <w:rFonts w:cstheme="minorHAnsi"/>
              </w:rPr>
              <w:t>RCDGREF</w:t>
            </w:r>
          </w:p>
        </w:tc>
        <w:tc>
          <w:tcPr>
            <w:tcW w:w="872" w:type="pct"/>
          </w:tcPr>
          <w:p w14:paraId="6731BB77" w14:textId="77777777" w:rsidR="004D6C82" w:rsidRPr="00E7511C" w:rsidRDefault="004D6C82" w:rsidP="004D6C82">
            <w:pPr>
              <w:rPr>
                <w:rFonts w:cstheme="minorHAnsi"/>
              </w:rPr>
            </w:pPr>
            <w:r w:rsidRPr="00E7511C">
              <w:rPr>
                <w:rFonts w:cstheme="minorHAnsi"/>
              </w:rPr>
              <w:t>Now think about the kind of people we are looking for in this survey. How many &lt;target population&gt; do you know and who know you?</w:t>
            </w:r>
          </w:p>
          <w:p w14:paraId="4637E618" w14:textId="77777777" w:rsidR="004D6C82" w:rsidRPr="00015774" w:rsidRDefault="004D6C82" w:rsidP="004D6C82"/>
        </w:tc>
        <w:tc>
          <w:tcPr>
            <w:tcW w:w="658" w:type="pct"/>
          </w:tcPr>
          <w:p w14:paraId="6982F65E" w14:textId="79F1AA0E" w:rsidR="004D6C82" w:rsidRPr="00015774" w:rsidRDefault="004D6C82" w:rsidP="004D6C82">
            <w:pPr>
              <w:jc w:val="right"/>
            </w:pPr>
            <w:r w:rsidRPr="00E7511C">
              <w:rPr>
                <w:rFonts w:cstheme="minorHAnsi"/>
              </w:rPr>
              <w:t>Number    |___|___|</w:t>
            </w:r>
          </w:p>
        </w:tc>
        <w:tc>
          <w:tcPr>
            <w:tcW w:w="903" w:type="pct"/>
          </w:tcPr>
          <w:p w14:paraId="60325135" w14:textId="77777777" w:rsidR="004D6C82" w:rsidRPr="00015774" w:rsidRDefault="004D6C82" w:rsidP="004D6C82"/>
        </w:tc>
        <w:tc>
          <w:tcPr>
            <w:tcW w:w="582" w:type="pct"/>
          </w:tcPr>
          <w:p w14:paraId="05624F06" w14:textId="439DC55B" w:rsidR="004D6C82" w:rsidRPr="00015774" w:rsidRDefault="004D6C82" w:rsidP="004D6C82">
            <w:r>
              <w:t>This is the standard RDS network question. Replace the wording with whatever network size elicitation is appropriate for the survey.</w:t>
            </w:r>
          </w:p>
        </w:tc>
      </w:tr>
      <w:tr w:rsidR="004D6C82" w:rsidRPr="00015774" w14:paraId="39F6292C" w14:textId="77777777" w:rsidTr="004D6C82">
        <w:tc>
          <w:tcPr>
            <w:tcW w:w="235" w:type="pct"/>
          </w:tcPr>
          <w:p w14:paraId="2E0A1C37" w14:textId="492C30B7" w:rsidR="004D6C82" w:rsidRDefault="004D6C82" w:rsidP="004D6C82">
            <w:pPr>
              <w:jc w:val="center"/>
            </w:pPr>
            <w:r>
              <w:t>2</w:t>
            </w:r>
          </w:p>
        </w:tc>
        <w:tc>
          <w:tcPr>
            <w:tcW w:w="379" w:type="pct"/>
          </w:tcPr>
          <w:p w14:paraId="54E94637" w14:textId="7774020B" w:rsidR="004D6C82" w:rsidRDefault="004D6C82" w:rsidP="004D6C82">
            <w:pPr>
              <w:jc w:val="center"/>
            </w:pPr>
            <w:r>
              <w:t>PNS</w:t>
            </w:r>
          </w:p>
        </w:tc>
        <w:tc>
          <w:tcPr>
            <w:tcW w:w="528" w:type="pct"/>
          </w:tcPr>
          <w:p w14:paraId="14379CD3" w14:textId="387F648C" w:rsidR="004D6C82" w:rsidRDefault="004D6C82" w:rsidP="004D6C82">
            <w:pPr>
              <w:jc w:val="center"/>
            </w:pPr>
            <w:r>
              <w:t>NEW</w:t>
            </w:r>
          </w:p>
        </w:tc>
        <w:tc>
          <w:tcPr>
            <w:tcW w:w="843" w:type="pct"/>
          </w:tcPr>
          <w:p w14:paraId="0A410EC7" w14:textId="77777777" w:rsidR="004D6C82" w:rsidRPr="00015774" w:rsidRDefault="004D6C82" w:rsidP="004D6C82">
            <w:pPr>
              <w:jc w:val="center"/>
              <w:rPr>
                <w:smallCaps/>
              </w:rPr>
            </w:pPr>
            <w:r w:rsidRPr="00015774">
              <w:rPr>
                <w:smallCaps/>
              </w:rPr>
              <w:t>PNSRCDGREF</w:t>
            </w:r>
          </w:p>
          <w:p w14:paraId="34881342" w14:textId="7CE09971" w:rsidR="004D6C82" w:rsidRPr="00015774" w:rsidRDefault="004D6C82" w:rsidP="004D6C82">
            <w:pPr>
              <w:jc w:val="center"/>
              <w:rPr>
                <w:smallCaps/>
              </w:rPr>
            </w:pPr>
            <w:r w:rsidRPr="00015774">
              <w:rPr>
                <w:i/>
                <w:color w:val="7030A0"/>
              </w:rPr>
              <w:t>Degree peers with known phone</w:t>
            </w:r>
          </w:p>
        </w:tc>
        <w:tc>
          <w:tcPr>
            <w:tcW w:w="872" w:type="pct"/>
          </w:tcPr>
          <w:p w14:paraId="4F6B8A3F" w14:textId="77777777" w:rsidR="004D6C82" w:rsidRDefault="004D6C82" w:rsidP="004D6C82">
            <w:r w:rsidRPr="00015774">
              <w:t xml:space="preserve">Now, of the &lt;RCDGREF&gt; friends you mentioned earlier, for how many of these do you know </w:t>
            </w:r>
            <w:r w:rsidRPr="00015774">
              <w:lastRenderedPageBreak/>
              <w:t xml:space="preserve">their phone numbers? </w:t>
            </w:r>
          </w:p>
          <w:p w14:paraId="6357A530" w14:textId="77777777" w:rsidR="004D6C82" w:rsidRPr="00015774" w:rsidRDefault="004D6C82" w:rsidP="004D6C82"/>
        </w:tc>
        <w:tc>
          <w:tcPr>
            <w:tcW w:w="658" w:type="pct"/>
          </w:tcPr>
          <w:p w14:paraId="6BA37903" w14:textId="77777777" w:rsidR="004D6C82" w:rsidRPr="00015774" w:rsidRDefault="004D6C82" w:rsidP="004D6C82">
            <w:pPr>
              <w:jc w:val="right"/>
            </w:pPr>
            <w:r w:rsidRPr="00015774">
              <w:lastRenderedPageBreak/>
              <w:t>##</w:t>
            </w:r>
          </w:p>
          <w:p w14:paraId="346916F4" w14:textId="79665808" w:rsidR="004D6C82" w:rsidRPr="00015774" w:rsidRDefault="004D6C82" w:rsidP="004D6C82">
            <w:r w:rsidRPr="00015774">
              <w:t>Max: RCDGREF</w:t>
            </w:r>
          </w:p>
        </w:tc>
        <w:tc>
          <w:tcPr>
            <w:tcW w:w="903" w:type="pct"/>
          </w:tcPr>
          <w:p w14:paraId="3EA2536D" w14:textId="77777777" w:rsidR="004D6C82" w:rsidRPr="00015774" w:rsidRDefault="004D6C82" w:rsidP="004D6C82"/>
        </w:tc>
        <w:tc>
          <w:tcPr>
            <w:tcW w:w="582" w:type="pct"/>
          </w:tcPr>
          <w:p w14:paraId="74674CB1" w14:textId="4031D9DA" w:rsidR="004D6C82" w:rsidRPr="00015774" w:rsidRDefault="004D6C82" w:rsidP="004D6C82">
            <w:r>
              <w:t xml:space="preserve">This is the PNS network size question, which restricts </w:t>
            </w:r>
            <w:r>
              <w:lastRenderedPageBreak/>
              <w:t>network size to those whose ID info is known.</w:t>
            </w:r>
          </w:p>
        </w:tc>
      </w:tr>
      <w:tr w:rsidR="004D6C82" w:rsidRPr="00015774" w14:paraId="5A5061EF" w14:textId="77777777" w:rsidTr="004D6C82">
        <w:tc>
          <w:tcPr>
            <w:tcW w:w="235" w:type="pct"/>
          </w:tcPr>
          <w:p w14:paraId="3E1A01ED" w14:textId="58B2DD44" w:rsidR="004D6C82" w:rsidRPr="00015774" w:rsidRDefault="004D6C82" w:rsidP="004D6C82">
            <w:pPr>
              <w:jc w:val="center"/>
            </w:pPr>
            <w:r>
              <w:t>3</w:t>
            </w:r>
          </w:p>
        </w:tc>
        <w:tc>
          <w:tcPr>
            <w:tcW w:w="379" w:type="pct"/>
          </w:tcPr>
          <w:p w14:paraId="06C8BFBC" w14:textId="77777777" w:rsidR="004D6C82" w:rsidRPr="00015774" w:rsidRDefault="004D6C82" w:rsidP="004D6C82">
            <w:pPr>
              <w:jc w:val="center"/>
            </w:pPr>
            <w:r>
              <w:t>PNS</w:t>
            </w:r>
          </w:p>
        </w:tc>
        <w:tc>
          <w:tcPr>
            <w:tcW w:w="528" w:type="pct"/>
          </w:tcPr>
          <w:p w14:paraId="5E705295" w14:textId="77777777" w:rsidR="004D6C82" w:rsidRDefault="004D6C82" w:rsidP="004D6C82">
            <w:pPr>
              <w:jc w:val="center"/>
            </w:pPr>
            <w:r>
              <w:t>NEW</w:t>
            </w:r>
          </w:p>
        </w:tc>
        <w:tc>
          <w:tcPr>
            <w:tcW w:w="843" w:type="pct"/>
          </w:tcPr>
          <w:p w14:paraId="161CFC51" w14:textId="77777777" w:rsidR="004D6C82" w:rsidRPr="00015774" w:rsidRDefault="004D6C82" w:rsidP="004D6C82">
            <w:pPr>
              <w:jc w:val="center"/>
              <w:rPr>
                <w:smallCaps/>
              </w:rPr>
            </w:pPr>
            <w:r w:rsidRPr="00015774">
              <w:rPr>
                <w:smallCaps/>
              </w:rPr>
              <w:t>PIHASHID</w:t>
            </w:r>
          </w:p>
          <w:p w14:paraId="71086F43" w14:textId="77777777" w:rsidR="004D6C82" w:rsidRPr="00015774" w:rsidRDefault="004D6C82" w:rsidP="004D6C82">
            <w:pPr>
              <w:jc w:val="center"/>
              <w:rPr>
                <w:smallCaps/>
              </w:rPr>
            </w:pPr>
            <w:r w:rsidRPr="00015774">
              <w:rPr>
                <w:i/>
                <w:color w:val="7030A0"/>
              </w:rPr>
              <w:t>Recruit’s hashed ID</w:t>
            </w:r>
          </w:p>
        </w:tc>
        <w:tc>
          <w:tcPr>
            <w:tcW w:w="872" w:type="pct"/>
          </w:tcPr>
          <w:p w14:paraId="6BA15440" w14:textId="77777777" w:rsidR="004D6C82" w:rsidRPr="00015774" w:rsidRDefault="004D6C82" w:rsidP="004D6C82"/>
        </w:tc>
        <w:tc>
          <w:tcPr>
            <w:tcW w:w="658" w:type="pct"/>
          </w:tcPr>
          <w:p w14:paraId="2729FF48" w14:textId="537F5E4E" w:rsidR="004D6C82" w:rsidRDefault="004D6C82" w:rsidP="004D6C82">
            <w:r w:rsidRPr="00015774">
              <w:t xml:space="preserve">Construct Hash ID in Hashing App with last </w:t>
            </w:r>
            <w:r>
              <w:t>6</w:t>
            </w:r>
            <w:r w:rsidRPr="00015774">
              <w:t xml:space="preserve"> digits of recruit’s phone number.  </w:t>
            </w:r>
          </w:p>
          <w:p w14:paraId="11333384" w14:textId="77777777" w:rsidR="004D6C82" w:rsidRPr="00015774" w:rsidRDefault="004D6C82" w:rsidP="004D6C82"/>
        </w:tc>
        <w:tc>
          <w:tcPr>
            <w:tcW w:w="903" w:type="pct"/>
          </w:tcPr>
          <w:p w14:paraId="744C17EE" w14:textId="77777777" w:rsidR="004D6C82" w:rsidRPr="00015774" w:rsidRDefault="004D6C82" w:rsidP="004D6C82">
            <w:r w:rsidRPr="00015774">
              <w:t xml:space="preserve">Hash ID construction in Hashing App. </w:t>
            </w:r>
          </w:p>
        </w:tc>
        <w:tc>
          <w:tcPr>
            <w:tcW w:w="582" w:type="pct"/>
          </w:tcPr>
          <w:p w14:paraId="263F0285" w14:textId="77777777" w:rsidR="004D6C82" w:rsidRPr="00015774" w:rsidRDefault="004D6C82" w:rsidP="004D6C82"/>
        </w:tc>
      </w:tr>
      <w:tr w:rsidR="004D6C82" w:rsidRPr="00015774" w14:paraId="7DA8FF12" w14:textId="77777777" w:rsidTr="004D6C82">
        <w:tc>
          <w:tcPr>
            <w:tcW w:w="235" w:type="pct"/>
          </w:tcPr>
          <w:p w14:paraId="58CA01D0" w14:textId="75DC2767" w:rsidR="004D6C82" w:rsidRPr="00015774" w:rsidRDefault="004D6C82" w:rsidP="004D6C82">
            <w:pPr>
              <w:jc w:val="center"/>
            </w:pPr>
            <w:r>
              <w:t>4</w:t>
            </w:r>
          </w:p>
        </w:tc>
        <w:tc>
          <w:tcPr>
            <w:tcW w:w="379" w:type="pct"/>
          </w:tcPr>
          <w:p w14:paraId="58B4694B" w14:textId="77777777" w:rsidR="004D6C82" w:rsidRPr="00015774" w:rsidRDefault="004D6C82" w:rsidP="004D6C82">
            <w:pPr>
              <w:jc w:val="center"/>
            </w:pPr>
            <w:r>
              <w:t>PNS</w:t>
            </w:r>
          </w:p>
        </w:tc>
        <w:tc>
          <w:tcPr>
            <w:tcW w:w="528" w:type="pct"/>
          </w:tcPr>
          <w:p w14:paraId="1C384F32" w14:textId="77777777" w:rsidR="004D6C82" w:rsidRDefault="004D6C82" w:rsidP="004D6C82">
            <w:pPr>
              <w:jc w:val="center"/>
            </w:pPr>
            <w:r>
              <w:t>NEW</w:t>
            </w:r>
          </w:p>
        </w:tc>
        <w:tc>
          <w:tcPr>
            <w:tcW w:w="843" w:type="pct"/>
          </w:tcPr>
          <w:p w14:paraId="3742E8B0" w14:textId="77777777" w:rsidR="004D6C82" w:rsidRPr="00015774" w:rsidRDefault="004D6C82" w:rsidP="004D6C82">
            <w:pPr>
              <w:jc w:val="center"/>
              <w:rPr>
                <w:smallCaps/>
              </w:rPr>
            </w:pPr>
            <w:r w:rsidRPr="00015774">
              <w:rPr>
                <w:smallCaps/>
              </w:rPr>
              <w:t>PNSMSG1</w:t>
            </w:r>
          </w:p>
          <w:p w14:paraId="1CE57245" w14:textId="77777777" w:rsidR="004D6C82" w:rsidRPr="00015774" w:rsidRDefault="004D6C82" w:rsidP="004D6C82">
            <w:pPr>
              <w:jc w:val="center"/>
              <w:rPr>
                <w:smallCaps/>
              </w:rPr>
            </w:pPr>
          </w:p>
        </w:tc>
        <w:tc>
          <w:tcPr>
            <w:tcW w:w="872" w:type="pct"/>
          </w:tcPr>
          <w:p w14:paraId="295D7BBD" w14:textId="77777777" w:rsidR="004D6C82" w:rsidRPr="00015774" w:rsidRDefault="004D6C82" w:rsidP="004D6C82">
            <w:r w:rsidRPr="00015774">
              <w:t>Now, this survey also tries to understand how many &lt;</w:t>
            </w:r>
            <w:r w:rsidRPr="00015774">
              <w:rPr>
                <w:i/>
                <w:iCs/>
              </w:rPr>
              <w:t>target population</w:t>
            </w:r>
            <w:r w:rsidRPr="00015774">
              <w:t xml:space="preserve">&gt; live in this town.  </w:t>
            </w:r>
          </w:p>
          <w:p w14:paraId="0260BDC2" w14:textId="77777777" w:rsidR="004D6C82" w:rsidRDefault="004D6C82" w:rsidP="004D6C82">
            <w:r w:rsidRPr="00015774">
              <w:t xml:space="preserve">For the friends you may be able to give a coupon, what are the </w:t>
            </w:r>
            <w:r w:rsidRPr="00015774">
              <w:rPr>
                <w:b/>
                <w:bCs/>
              </w:rPr>
              <w:t>last 6 digits of their phone number</w:t>
            </w:r>
            <w:r w:rsidRPr="00015774">
              <w:t xml:space="preserve">? </w:t>
            </w:r>
          </w:p>
          <w:p w14:paraId="545C6283" w14:textId="77777777" w:rsidR="004D6C82" w:rsidRDefault="004D6C82" w:rsidP="004D6C82"/>
          <w:p w14:paraId="773C2DC8" w14:textId="3A228F27" w:rsidR="004D6C82" w:rsidRPr="00015774" w:rsidRDefault="004D6C82" w:rsidP="004D6C82">
            <w:r w:rsidRPr="00015774">
              <w:t xml:space="preserve">If they have two phone numbers, pls tell me the last 6 digits of the cell phone that you most commonly use with other members of your community.  We do not store this </w:t>
            </w:r>
            <w:r w:rsidRPr="00015774">
              <w:lastRenderedPageBreak/>
              <w:t>information; we will use it only to create a unique code.</w:t>
            </w:r>
          </w:p>
          <w:p w14:paraId="5AB53B9B" w14:textId="77777777" w:rsidR="004D6C82" w:rsidRPr="00015774" w:rsidRDefault="004D6C82" w:rsidP="004D6C82"/>
          <w:p w14:paraId="75BC7D27" w14:textId="149DD33F" w:rsidR="004D6C82" w:rsidRDefault="004D6C82" w:rsidP="004D6C82">
            <w:r w:rsidRPr="00015774">
              <w:t xml:space="preserve">If you have more than </w:t>
            </w:r>
            <w:r>
              <w:t>5</w:t>
            </w:r>
            <w:r w:rsidRPr="00015774">
              <w:t xml:space="preserve"> friends, please</w:t>
            </w:r>
            <w:r>
              <w:t xml:space="preserve"> choose 5 at random</w:t>
            </w:r>
            <w:r w:rsidRPr="00015774">
              <w:t>.</w:t>
            </w:r>
          </w:p>
          <w:p w14:paraId="5B1A24D2" w14:textId="77777777" w:rsidR="004D6C82" w:rsidRPr="00015774" w:rsidRDefault="004D6C82" w:rsidP="004D6C82"/>
        </w:tc>
        <w:tc>
          <w:tcPr>
            <w:tcW w:w="658" w:type="pct"/>
          </w:tcPr>
          <w:p w14:paraId="15037C9C" w14:textId="77777777" w:rsidR="004D6C82" w:rsidRPr="00015774" w:rsidRDefault="004D6C82" w:rsidP="004D6C82"/>
        </w:tc>
        <w:tc>
          <w:tcPr>
            <w:tcW w:w="903" w:type="pct"/>
          </w:tcPr>
          <w:p w14:paraId="41D02ADD" w14:textId="77777777" w:rsidR="004D6C82" w:rsidRPr="00015774" w:rsidRDefault="004D6C82" w:rsidP="004D6C82">
            <w:r w:rsidRPr="00015774">
              <w:t>Skip if RCDGREF&gt;5</w:t>
            </w:r>
          </w:p>
        </w:tc>
        <w:tc>
          <w:tcPr>
            <w:tcW w:w="582" w:type="pct"/>
          </w:tcPr>
          <w:p w14:paraId="6A0930FB" w14:textId="77777777" w:rsidR="004D6C82" w:rsidRPr="00015774" w:rsidRDefault="004D6C82" w:rsidP="004D6C82"/>
        </w:tc>
      </w:tr>
      <w:tr w:rsidR="004D6C82" w:rsidRPr="00015774" w14:paraId="419DF39D" w14:textId="77777777" w:rsidTr="004D6C82">
        <w:tc>
          <w:tcPr>
            <w:tcW w:w="235" w:type="pct"/>
          </w:tcPr>
          <w:p w14:paraId="16AADED4" w14:textId="566AF099" w:rsidR="004D6C82" w:rsidRPr="00015774" w:rsidRDefault="004D6C82" w:rsidP="004D6C82">
            <w:pPr>
              <w:jc w:val="center"/>
            </w:pPr>
            <w:r>
              <w:t>5</w:t>
            </w:r>
          </w:p>
        </w:tc>
        <w:tc>
          <w:tcPr>
            <w:tcW w:w="379" w:type="pct"/>
          </w:tcPr>
          <w:p w14:paraId="34333439" w14:textId="77777777" w:rsidR="004D6C82" w:rsidRPr="00015774" w:rsidRDefault="004D6C82" w:rsidP="004D6C82">
            <w:pPr>
              <w:jc w:val="center"/>
            </w:pPr>
            <w:r>
              <w:t>PNS</w:t>
            </w:r>
          </w:p>
        </w:tc>
        <w:tc>
          <w:tcPr>
            <w:tcW w:w="528" w:type="pct"/>
          </w:tcPr>
          <w:p w14:paraId="2B6733F1" w14:textId="77777777" w:rsidR="004D6C82" w:rsidRDefault="004D6C82" w:rsidP="004D6C82">
            <w:pPr>
              <w:jc w:val="center"/>
            </w:pPr>
            <w:r>
              <w:t>NEW</w:t>
            </w:r>
          </w:p>
        </w:tc>
        <w:tc>
          <w:tcPr>
            <w:tcW w:w="843" w:type="pct"/>
          </w:tcPr>
          <w:p w14:paraId="31407819" w14:textId="77777777" w:rsidR="004D6C82" w:rsidRPr="00015774" w:rsidRDefault="004D6C82" w:rsidP="004D6C82">
            <w:pPr>
              <w:jc w:val="center"/>
              <w:rPr>
                <w:smallCaps/>
              </w:rPr>
            </w:pPr>
            <w:r w:rsidRPr="00015774">
              <w:rPr>
                <w:smallCaps/>
              </w:rPr>
              <w:t>PNSPEER1A</w:t>
            </w:r>
          </w:p>
          <w:p w14:paraId="114C1EDE" w14:textId="77777777" w:rsidR="004D6C82" w:rsidRPr="00015774" w:rsidRDefault="004D6C82" w:rsidP="004D6C82">
            <w:pPr>
              <w:jc w:val="center"/>
              <w:rPr>
                <w:smallCaps/>
              </w:rPr>
            </w:pPr>
            <w:r w:rsidRPr="00015774">
              <w:rPr>
                <w:i/>
                <w:color w:val="7030A0"/>
              </w:rPr>
              <w:t>1</w:t>
            </w:r>
            <w:r w:rsidRPr="00015774">
              <w:rPr>
                <w:i/>
                <w:color w:val="7030A0"/>
                <w:vertAlign w:val="superscript"/>
              </w:rPr>
              <w:t>st</w:t>
            </w:r>
            <w:r w:rsidRPr="00015774">
              <w:rPr>
                <w:i/>
                <w:color w:val="7030A0"/>
              </w:rPr>
              <w:t xml:space="preserve"> peer hash ID</w:t>
            </w:r>
          </w:p>
        </w:tc>
        <w:tc>
          <w:tcPr>
            <w:tcW w:w="872" w:type="pct"/>
          </w:tcPr>
          <w:p w14:paraId="3048DE93" w14:textId="77777777" w:rsidR="004D6C82" w:rsidRPr="00015774" w:rsidRDefault="004D6C82" w:rsidP="004D6C82">
            <w:r w:rsidRPr="00015774">
              <w:t>Ok, for the 1</w:t>
            </w:r>
            <w:r w:rsidRPr="00015774">
              <w:rPr>
                <w:vertAlign w:val="superscript"/>
              </w:rPr>
              <w:t>st</w:t>
            </w:r>
            <w:r w:rsidRPr="00015774">
              <w:t xml:space="preserve"> of these &lt;PNSRCDGREF&gt; peers, what is the: </w:t>
            </w:r>
          </w:p>
          <w:p w14:paraId="768F8285" w14:textId="5851B592" w:rsidR="004D6C82" w:rsidRPr="00015774" w:rsidRDefault="004D6C82" w:rsidP="004D6C82">
            <w:r w:rsidRPr="00015774">
              <w:t>Last digits of 1</w:t>
            </w:r>
            <w:r w:rsidRPr="00015774">
              <w:rPr>
                <w:vertAlign w:val="superscript"/>
              </w:rPr>
              <w:t>st</w:t>
            </w:r>
            <w:r w:rsidRPr="00015774">
              <w:t xml:space="preserve"> phone Nr.:</w:t>
            </w:r>
          </w:p>
          <w:p w14:paraId="7A8F0F57" w14:textId="77777777" w:rsidR="004D6C82" w:rsidRPr="00015774" w:rsidRDefault="004D6C82" w:rsidP="004D6C82"/>
        </w:tc>
        <w:tc>
          <w:tcPr>
            <w:tcW w:w="658" w:type="pct"/>
          </w:tcPr>
          <w:p w14:paraId="5D4C7384" w14:textId="77777777" w:rsidR="004D6C82" w:rsidRPr="00015774" w:rsidRDefault="004D6C82" w:rsidP="004D6C82">
            <w:pPr>
              <w:jc w:val="right"/>
            </w:pPr>
            <w:r w:rsidRPr="00015774">
              <w:t xml:space="preserve">Enter these values in the Hashing App.  Only the hashed ID will be stored. </w:t>
            </w:r>
          </w:p>
          <w:p w14:paraId="58F872FB" w14:textId="77777777" w:rsidR="004D6C82" w:rsidRPr="00015774" w:rsidRDefault="004D6C82" w:rsidP="004D6C82">
            <w:pPr>
              <w:jc w:val="right"/>
            </w:pPr>
          </w:p>
        </w:tc>
        <w:tc>
          <w:tcPr>
            <w:tcW w:w="903" w:type="pct"/>
          </w:tcPr>
          <w:p w14:paraId="5219F464" w14:textId="77777777" w:rsidR="004D6C82" w:rsidRPr="00015774" w:rsidRDefault="004D6C82" w:rsidP="004D6C82"/>
        </w:tc>
        <w:tc>
          <w:tcPr>
            <w:tcW w:w="582" w:type="pct"/>
          </w:tcPr>
          <w:p w14:paraId="48C17B24" w14:textId="77777777" w:rsidR="004D6C82" w:rsidRPr="00015774" w:rsidRDefault="004D6C82" w:rsidP="004D6C82"/>
        </w:tc>
      </w:tr>
      <w:tr w:rsidR="004D6C82" w:rsidRPr="00015774" w14:paraId="0DB2789D" w14:textId="77777777" w:rsidTr="004D6C82">
        <w:tc>
          <w:tcPr>
            <w:tcW w:w="235" w:type="pct"/>
          </w:tcPr>
          <w:p w14:paraId="63979836" w14:textId="23DB1B43" w:rsidR="004D6C82" w:rsidRPr="00015774" w:rsidRDefault="004D6C82" w:rsidP="004D6C82">
            <w:pPr>
              <w:jc w:val="center"/>
            </w:pPr>
            <w:r>
              <w:t>6</w:t>
            </w:r>
          </w:p>
        </w:tc>
        <w:tc>
          <w:tcPr>
            <w:tcW w:w="379" w:type="pct"/>
          </w:tcPr>
          <w:p w14:paraId="49B74913" w14:textId="77777777" w:rsidR="004D6C82" w:rsidRPr="00015774" w:rsidRDefault="004D6C82" w:rsidP="004D6C82">
            <w:pPr>
              <w:jc w:val="center"/>
            </w:pPr>
            <w:r>
              <w:t>PNS</w:t>
            </w:r>
          </w:p>
        </w:tc>
        <w:tc>
          <w:tcPr>
            <w:tcW w:w="528" w:type="pct"/>
          </w:tcPr>
          <w:p w14:paraId="177B489A" w14:textId="77777777" w:rsidR="004D6C82" w:rsidRDefault="004D6C82" w:rsidP="004D6C82">
            <w:pPr>
              <w:jc w:val="center"/>
            </w:pPr>
            <w:r>
              <w:t>NEW</w:t>
            </w:r>
          </w:p>
        </w:tc>
        <w:tc>
          <w:tcPr>
            <w:tcW w:w="843" w:type="pct"/>
          </w:tcPr>
          <w:p w14:paraId="6F9D0898" w14:textId="77777777" w:rsidR="004D6C82" w:rsidRPr="00015774" w:rsidRDefault="004D6C82" w:rsidP="004D6C82">
            <w:pPr>
              <w:jc w:val="center"/>
              <w:rPr>
                <w:smallCaps/>
              </w:rPr>
            </w:pPr>
            <w:r w:rsidRPr="00015774">
              <w:rPr>
                <w:smallCaps/>
              </w:rPr>
              <w:t>PNSPEER2A</w:t>
            </w:r>
          </w:p>
          <w:p w14:paraId="765FA873" w14:textId="77777777" w:rsidR="004D6C82" w:rsidRDefault="004D6C82" w:rsidP="004D6C82">
            <w:pPr>
              <w:jc w:val="center"/>
              <w:rPr>
                <w:i/>
                <w:color w:val="7030A0"/>
              </w:rPr>
            </w:pPr>
            <w:r w:rsidRPr="00015774">
              <w:rPr>
                <w:i/>
                <w:color w:val="7030A0"/>
              </w:rPr>
              <w:t>2</w:t>
            </w:r>
            <w:r w:rsidRPr="00015774">
              <w:rPr>
                <w:i/>
                <w:color w:val="7030A0"/>
                <w:vertAlign w:val="superscript"/>
              </w:rPr>
              <w:t>nd</w:t>
            </w:r>
            <w:r w:rsidRPr="00015774">
              <w:rPr>
                <w:i/>
                <w:color w:val="7030A0"/>
              </w:rPr>
              <w:t xml:space="preserve"> peer hash ID</w:t>
            </w:r>
          </w:p>
          <w:p w14:paraId="4ECE4015" w14:textId="77777777" w:rsidR="004D6C82" w:rsidRPr="00015774" w:rsidRDefault="004D6C82" w:rsidP="004D6C82">
            <w:pPr>
              <w:jc w:val="center"/>
              <w:rPr>
                <w:smallCaps/>
              </w:rPr>
            </w:pPr>
          </w:p>
        </w:tc>
        <w:tc>
          <w:tcPr>
            <w:tcW w:w="872" w:type="pct"/>
          </w:tcPr>
          <w:p w14:paraId="597D4CA7" w14:textId="77777777" w:rsidR="004D6C82" w:rsidRPr="00015774" w:rsidRDefault="004D6C82" w:rsidP="004D6C82">
            <w:r w:rsidRPr="00015774">
              <w:t>Repeat above for 2</w:t>
            </w:r>
            <w:r w:rsidRPr="00015774">
              <w:rPr>
                <w:vertAlign w:val="superscript"/>
              </w:rPr>
              <w:t>nd</w:t>
            </w:r>
            <w:r w:rsidRPr="00015774">
              <w:t xml:space="preserve"> peer</w:t>
            </w:r>
          </w:p>
        </w:tc>
        <w:tc>
          <w:tcPr>
            <w:tcW w:w="658" w:type="pct"/>
          </w:tcPr>
          <w:p w14:paraId="36F29981" w14:textId="77777777" w:rsidR="004D6C82" w:rsidRPr="00015774" w:rsidRDefault="004D6C82" w:rsidP="004D6C82">
            <w:pPr>
              <w:jc w:val="right"/>
            </w:pPr>
          </w:p>
        </w:tc>
        <w:tc>
          <w:tcPr>
            <w:tcW w:w="903" w:type="pct"/>
          </w:tcPr>
          <w:p w14:paraId="13F7C6DA" w14:textId="1A3E2E9D" w:rsidR="004D6C82" w:rsidRPr="00015774" w:rsidRDefault="004D6C82" w:rsidP="004D6C82"/>
        </w:tc>
        <w:tc>
          <w:tcPr>
            <w:tcW w:w="582" w:type="pct"/>
          </w:tcPr>
          <w:p w14:paraId="23945CA2" w14:textId="77777777" w:rsidR="004D6C82" w:rsidRPr="00015774" w:rsidRDefault="004D6C82" w:rsidP="004D6C82"/>
        </w:tc>
      </w:tr>
      <w:tr w:rsidR="004D6C82" w:rsidRPr="00015774" w14:paraId="39ADF246" w14:textId="77777777" w:rsidTr="004D6C82">
        <w:tc>
          <w:tcPr>
            <w:tcW w:w="235" w:type="pct"/>
          </w:tcPr>
          <w:p w14:paraId="12C9D6A3" w14:textId="640C01B9" w:rsidR="004D6C82" w:rsidRPr="00015774" w:rsidRDefault="004D6C82" w:rsidP="004D6C82">
            <w:pPr>
              <w:jc w:val="center"/>
            </w:pPr>
            <w:r>
              <w:t>7</w:t>
            </w:r>
          </w:p>
        </w:tc>
        <w:tc>
          <w:tcPr>
            <w:tcW w:w="379" w:type="pct"/>
          </w:tcPr>
          <w:p w14:paraId="643BD626" w14:textId="77777777" w:rsidR="004D6C82" w:rsidRPr="00015774" w:rsidRDefault="004D6C82" w:rsidP="004D6C82">
            <w:pPr>
              <w:jc w:val="center"/>
            </w:pPr>
            <w:r>
              <w:t>PNS</w:t>
            </w:r>
          </w:p>
        </w:tc>
        <w:tc>
          <w:tcPr>
            <w:tcW w:w="528" w:type="pct"/>
          </w:tcPr>
          <w:p w14:paraId="66934CB7" w14:textId="77777777" w:rsidR="004D6C82" w:rsidRDefault="004D6C82" w:rsidP="004D6C82">
            <w:pPr>
              <w:jc w:val="center"/>
            </w:pPr>
            <w:r>
              <w:t>NEW</w:t>
            </w:r>
          </w:p>
        </w:tc>
        <w:tc>
          <w:tcPr>
            <w:tcW w:w="843" w:type="pct"/>
          </w:tcPr>
          <w:p w14:paraId="3BF2EB50" w14:textId="77777777" w:rsidR="004D6C82" w:rsidRPr="00015774" w:rsidRDefault="004D6C82" w:rsidP="004D6C82">
            <w:pPr>
              <w:jc w:val="center"/>
              <w:rPr>
                <w:smallCaps/>
              </w:rPr>
            </w:pPr>
            <w:r w:rsidRPr="00015774">
              <w:rPr>
                <w:smallCaps/>
              </w:rPr>
              <w:t>PNSPEER3A</w:t>
            </w:r>
          </w:p>
          <w:p w14:paraId="713A25F0" w14:textId="77777777" w:rsidR="004D6C82" w:rsidRDefault="004D6C82" w:rsidP="004D6C82">
            <w:pPr>
              <w:jc w:val="center"/>
              <w:rPr>
                <w:i/>
                <w:color w:val="7030A0"/>
              </w:rPr>
            </w:pPr>
            <w:r w:rsidRPr="00015774">
              <w:rPr>
                <w:i/>
                <w:color w:val="7030A0"/>
              </w:rPr>
              <w:t>3</w:t>
            </w:r>
            <w:r w:rsidRPr="00015774">
              <w:rPr>
                <w:i/>
                <w:color w:val="7030A0"/>
                <w:vertAlign w:val="superscript"/>
              </w:rPr>
              <w:t>rd</w:t>
            </w:r>
            <w:r w:rsidRPr="00015774">
              <w:rPr>
                <w:i/>
                <w:color w:val="7030A0"/>
              </w:rPr>
              <w:t xml:space="preserve"> peer hash ID</w:t>
            </w:r>
          </w:p>
          <w:p w14:paraId="5ECE6C22" w14:textId="77777777" w:rsidR="004D6C82" w:rsidRPr="00015774" w:rsidRDefault="004D6C82" w:rsidP="004D6C82">
            <w:pPr>
              <w:jc w:val="center"/>
              <w:rPr>
                <w:smallCaps/>
              </w:rPr>
            </w:pPr>
          </w:p>
        </w:tc>
        <w:tc>
          <w:tcPr>
            <w:tcW w:w="872" w:type="pct"/>
          </w:tcPr>
          <w:p w14:paraId="30174F9C" w14:textId="77777777" w:rsidR="004D6C82" w:rsidRPr="00015774" w:rsidRDefault="004D6C82" w:rsidP="004D6C82">
            <w:r w:rsidRPr="00015774">
              <w:t>Repeat above</w:t>
            </w:r>
          </w:p>
        </w:tc>
        <w:tc>
          <w:tcPr>
            <w:tcW w:w="658" w:type="pct"/>
          </w:tcPr>
          <w:p w14:paraId="0955E5CC" w14:textId="77777777" w:rsidR="004D6C82" w:rsidRPr="00015774" w:rsidRDefault="004D6C82" w:rsidP="004D6C82">
            <w:pPr>
              <w:jc w:val="right"/>
            </w:pPr>
          </w:p>
        </w:tc>
        <w:tc>
          <w:tcPr>
            <w:tcW w:w="903" w:type="pct"/>
          </w:tcPr>
          <w:p w14:paraId="3F5D7995" w14:textId="19C0F330" w:rsidR="004D6C82" w:rsidRPr="00015774" w:rsidRDefault="004D6C82" w:rsidP="004D6C82"/>
        </w:tc>
        <w:tc>
          <w:tcPr>
            <w:tcW w:w="582" w:type="pct"/>
          </w:tcPr>
          <w:p w14:paraId="000E24FF" w14:textId="77777777" w:rsidR="004D6C82" w:rsidRPr="00015774" w:rsidRDefault="004D6C82" w:rsidP="004D6C82"/>
        </w:tc>
      </w:tr>
      <w:tr w:rsidR="004D6C82" w:rsidRPr="00015774" w14:paraId="0F43F5C0" w14:textId="77777777" w:rsidTr="004D6C82">
        <w:tc>
          <w:tcPr>
            <w:tcW w:w="235" w:type="pct"/>
          </w:tcPr>
          <w:p w14:paraId="50FFF612" w14:textId="4C949838" w:rsidR="004D6C82" w:rsidRDefault="004D6C82" w:rsidP="004D6C82">
            <w:pPr>
              <w:jc w:val="center"/>
            </w:pPr>
            <w:r>
              <w:t>7</w:t>
            </w:r>
          </w:p>
        </w:tc>
        <w:tc>
          <w:tcPr>
            <w:tcW w:w="379" w:type="pct"/>
          </w:tcPr>
          <w:p w14:paraId="068FEA02" w14:textId="7BA06C5D" w:rsidR="004D6C82" w:rsidRDefault="004D6C82" w:rsidP="004D6C82">
            <w:pPr>
              <w:jc w:val="center"/>
            </w:pPr>
            <w:r>
              <w:t>PNS</w:t>
            </w:r>
          </w:p>
        </w:tc>
        <w:tc>
          <w:tcPr>
            <w:tcW w:w="528" w:type="pct"/>
          </w:tcPr>
          <w:p w14:paraId="5A10FD8E" w14:textId="546A2BB0" w:rsidR="004D6C82" w:rsidRDefault="004D6C82" w:rsidP="004D6C82">
            <w:pPr>
              <w:jc w:val="center"/>
            </w:pPr>
            <w:r>
              <w:t>NEW</w:t>
            </w:r>
          </w:p>
        </w:tc>
        <w:tc>
          <w:tcPr>
            <w:tcW w:w="843" w:type="pct"/>
          </w:tcPr>
          <w:p w14:paraId="081ADB2E" w14:textId="217B7511" w:rsidR="004D6C82" w:rsidRPr="00015774" w:rsidRDefault="004D6C82" w:rsidP="004D6C82">
            <w:pPr>
              <w:jc w:val="center"/>
              <w:rPr>
                <w:smallCaps/>
              </w:rPr>
            </w:pPr>
            <w:r w:rsidRPr="00015774">
              <w:rPr>
                <w:smallCaps/>
              </w:rPr>
              <w:t>PNSPEER</w:t>
            </w:r>
            <w:r>
              <w:rPr>
                <w:smallCaps/>
              </w:rPr>
              <w:t>4</w:t>
            </w:r>
            <w:r w:rsidRPr="00015774">
              <w:rPr>
                <w:smallCaps/>
              </w:rPr>
              <w:t>A</w:t>
            </w:r>
          </w:p>
          <w:p w14:paraId="095717D4" w14:textId="369597F1" w:rsidR="004D6C82" w:rsidRDefault="004D6C82" w:rsidP="004D6C82">
            <w:pPr>
              <w:jc w:val="center"/>
              <w:rPr>
                <w:i/>
                <w:color w:val="7030A0"/>
              </w:rPr>
            </w:pPr>
            <w:r>
              <w:rPr>
                <w:i/>
                <w:color w:val="7030A0"/>
              </w:rPr>
              <w:t>4</w:t>
            </w:r>
            <w:r w:rsidRPr="004D6C82">
              <w:rPr>
                <w:i/>
                <w:color w:val="7030A0"/>
                <w:vertAlign w:val="superscript"/>
              </w:rPr>
              <w:t>th</w:t>
            </w:r>
            <w:r w:rsidRPr="00015774">
              <w:rPr>
                <w:i/>
                <w:color w:val="7030A0"/>
              </w:rPr>
              <w:t xml:space="preserve"> peer hash ID</w:t>
            </w:r>
          </w:p>
          <w:p w14:paraId="58DC1E94" w14:textId="77777777" w:rsidR="004D6C82" w:rsidRPr="00015774" w:rsidRDefault="004D6C82" w:rsidP="004D6C82">
            <w:pPr>
              <w:jc w:val="center"/>
              <w:rPr>
                <w:smallCaps/>
              </w:rPr>
            </w:pPr>
          </w:p>
        </w:tc>
        <w:tc>
          <w:tcPr>
            <w:tcW w:w="872" w:type="pct"/>
          </w:tcPr>
          <w:p w14:paraId="0F8E067C" w14:textId="6D39E89E" w:rsidR="004D6C82" w:rsidRPr="00015774" w:rsidRDefault="004D6C82" w:rsidP="004D6C82">
            <w:r w:rsidRPr="00015774">
              <w:t>Repeat above</w:t>
            </w:r>
          </w:p>
        </w:tc>
        <w:tc>
          <w:tcPr>
            <w:tcW w:w="658" w:type="pct"/>
          </w:tcPr>
          <w:p w14:paraId="569B7A0B" w14:textId="77777777" w:rsidR="004D6C82" w:rsidRPr="00015774" w:rsidRDefault="004D6C82" w:rsidP="004D6C82">
            <w:pPr>
              <w:jc w:val="right"/>
            </w:pPr>
          </w:p>
        </w:tc>
        <w:tc>
          <w:tcPr>
            <w:tcW w:w="903" w:type="pct"/>
          </w:tcPr>
          <w:p w14:paraId="25A5DE46" w14:textId="7556B093" w:rsidR="004D6C82" w:rsidRPr="00015774" w:rsidRDefault="004D6C82" w:rsidP="004D6C82"/>
        </w:tc>
        <w:tc>
          <w:tcPr>
            <w:tcW w:w="582" w:type="pct"/>
          </w:tcPr>
          <w:p w14:paraId="674CFAF2" w14:textId="77777777" w:rsidR="004D6C82" w:rsidRPr="00015774" w:rsidRDefault="004D6C82" w:rsidP="004D6C82"/>
        </w:tc>
      </w:tr>
      <w:tr w:rsidR="004D6C82" w:rsidRPr="00015774" w14:paraId="7B31E00C" w14:textId="77777777" w:rsidTr="004D6C82">
        <w:tc>
          <w:tcPr>
            <w:tcW w:w="235" w:type="pct"/>
          </w:tcPr>
          <w:p w14:paraId="5E263494" w14:textId="1BE64E43" w:rsidR="004D6C82" w:rsidRDefault="004D6C82" w:rsidP="004D6C82">
            <w:pPr>
              <w:jc w:val="center"/>
            </w:pPr>
            <w:r>
              <w:t>7</w:t>
            </w:r>
          </w:p>
        </w:tc>
        <w:tc>
          <w:tcPr>
            <w:tcW w:w="379" w:type="pct"/>
          </w:tcPr>
          <w:p w14:paraId="7ABC012E" w14:textId="6D5516CF" w:rsidR="004D6C82" w:rsidRDefault="004D6C82" w:rsidP="004D6C82">
            <w:pPr>
              <w:jc w:val="center"/>
            </w:pPr>
            <w:r>
              <w:t>PNS</w:t>
            </w:r>
          </w:p>
        </w:tc>
        <w:tc>
          <w:tcPr>
            <w:tcW w:w="528" w:type="pct"/>
          </w:tcPr>
          <w:p w14:paraId="198645BD" w14:textId="7459056C" w:rsidR="004D6C82" w:rsidRDefault="004D6C82" w:rsidP="004D6C82">
            <w:pPr>
              <w:jc w:val="center"/>
            </w:pPr>
            <w:r>
              <w:t>NEW</w:t>
            </w:r>
          </w:p>
        </w:tc>
        <w:tc>
          <w:tcPr>
            <w:tcW w:w="843" w:type="pct"/>
          </w:tcPr>
          <w:p w14:paraId="1631F49A" w14:textId="6994CCE5" w:rsidR="004D6C82" w:rsidRPr="00015774" w:rsidRDefault="004D6C82" w:rsidP="004D6C82">
            <w:pPr>
              <w:jc w:val="center"/>
              <w:rPr>
                <w:smallCaps/>
              </w:rPr>
            </w:pPr>
            <w:r w:rsidRPr="00015774">
              <w:rPr>
                <w:smallCaps/>
              </w:rPr>
              <w:t>PNSPEER</w:t>
            </w:r>
            <w:r>
              <w:rPr>
                <w:smallCaps/>
              </w:rPr>
              <w:t>5</w:t>
            </w:r>
            <w:r w:rsidRPr="00015774">
              <w:rPr>
                <w:smallCaps/>
              </w:rPr>
              <w:t>A</w:t>
            </w:r>
          </w:p>
          <w:p w14:paraId="744FBE0B" w14:textId="0F09DC6B" w:rsidR="004D6C82" w:rsidRDefault="004D6C82" w:rsidP="004D6C82">
            <w:pPr>
              <w:jc w:val="center"/>
              <w:rPr>
                <w:i/>
                <w:color w:val="7030A0"/>
              </w:rPr>
            </w:pPr>
            <w:r>
              <w:rPr>
                <w:i/>
                <w:color w:val="7030A0"/>
              </w:rPr>
              <w:t>5</w:t>
            </w:r>
            <w:r w:rsidRPr="004D6C82">
              <w:rPr>
                <w:i/>
                <w:color w:val="7030A0"/>
                <w:vertAlign w:val="superscript"/>
              </w:rPr>
              <w:t>th</w:t>
            </w:r>
            <w:r w:rsidRPr="00015774">
              <w:rPr>
                <w:i/>
                <w:color w:val="7030A0"/>
              </w:rPr>
              <w:t xml:space="preserve"> peer hash ID</w:t>
            </w:r>
          </w:p>
          <w:p w14:paraId="4F2E1915" w14:textId="77777777" w:rsidR="004D6C82" w:rsidRPr="00015774" w:rsidRDefault="004D6C82" w:rsidP="004D6C82">
            <w:pPr>
              <w:jc w:val="center"/>
              <w:rPr>
                <w:smallCaps/>
              </w:rPr>
            </w:pPr>
          </w:p>
        </w:tc>
        <w:tc>
          <w:tcPr>
            <w:tcW w:w="872" w:type="pct"/>
          </w:tcPr>
          <w:p w14:paraId="36852806" w14:textId="218719F6" w:rsidR="004D6C82" w:rsidRPr="00015774" w:rsidRDefault="004D6C82" w:rsidP="004D6C82">
            <w:r w:rsidRPr="00015774">
              <w:t>Repeat above</w:t>
            </w:r>
          </w:p>
        </w:tc>
        <w:tc>
          <w:tcPr>
            <w:tcW w:w="658" w:type="pct"/>
          </w:tcPr>
          <w:p w14:paraId="2D5D4F83" w14:textId="77777777" w:rsidR="004D6C82" w:rsidRPr="00015774" w:rsidRDefault="004D6C82" w:rsidP="004D6C82">
            <w:pPr>
              <w:jc w:val="right"/>
            </w:pPr>
          </w:p>
        </w:tc>
        <w:tc>
          <w:tcPr>
            <w:tcW w:w="903" w:type="pct"/>
          </w:tcPr>
          <w:p w14:paraId="6FC02C8E" w14:textId="0859BA8F" w:rsidR="004D6C82" w:rsidRPr="00015774" w:rsidRDefault="004D6C82" w:rsidP="004D6C82"/>
        </w:tc>
        <w:tc>
          <w:tcPr>
            <w:tcW w:w="582" w:type="pct"/>
          </w:tcPr>
          <w:p w14:paraId="3A7A26DE" w14:textId="77777777" w:rsidR="004D6C82" w:rsidRPr="00015774" w:rsidRDefault="004D6C82" w:rsidP="004D6C82"/>
        </w:tc>
      </w:tr>
    </w:tbl>
    <w:p w14:paraId="73131761" w14:textId="77777777" w:rsidR="00424998" w:rsidRDefault="00424998"/>
    <w:sectPr w:rsidR="00424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AA"/>
    <w:rsid w:val="00424998"/>
    <w:rsid w:val="004D6C82"/>
    <w:rsid w:val="007C4EAA"/>
    <w:rsid w:val="008160D4"/>
    <w:rsid w:val="00BB6CA7"/>
    <w:rsid w:val="00F2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ADC3"/>
  <w15:chartTrackingRefBased/>
  <w15:docId w15:val="{D8809444-568B-4BF5-A8B1-EEF1D960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EA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4EA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473</Words>
  <Characters>2754</Characters>
  <Application>Microsoft Office Word</Application>
  <DocSecurity>0</DocSecurity>
  <Lines>74</Lines>
  <Paragraphs>35</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 Ruisenor-Escudero</dc:creator>
  <cp:keywords/>
  <dc:description/>
  <cp:lastModifiedBy>Fellows, Ian (CDC/DDPHSIS/CGH/DGHT) (CTR)</cp:lastModifiedBy>
  <cp:revision>2</cp:revision>
  <dcterms:created xsi:type="dcterms:W3CDTF">2024-05-22T17:03:00Z</dcterms:created>
  <dcterms:modified xsi:type="dcterms:W3CDTF">2024-05-22T17:03:00Z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2024-05-17T17:55:52Z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ff4496f1-0452-46c5-9aef-851cab5dc397</vt:lpwstr>
  </property>
  <property fmtid="{D5CDD505-2E9C-101B-9397-08002B2CF9AE}" pid="8" name="MSIP_Label_8af03ff0-41c5-4c41-b55e-fabb8fae94be_ContentBits">
    <vt:lpwstr>0</vt:lpwstr>
  </property>
</Properties>
</file>