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9F94" w14:textId="6DFB3247" w:rsidR="000E3A06" w:rsidRDefault="001C64B9">
      <w:pPr>
        <w:rPr>
          <w:b/>
          <w:u w:val="single"/>
        </w:rPr>
      </w:pPr>
      <w:r>
        <w:rPr>
          <w:b/>
          <w:u w:val="single"/>
        </w:rPr>
        <w:t>SECAO 1- INTRODUCAO</w:t>
      </w:r>
    </w:p>
    <w:p w14:paraId="0CAD349A" w14:textId="11DF7B21" w:rsidR="001C64B9" w:rsidRDefault="009B4A78">
      <w:pPr>
        <w:rPr>
          <w:b/>
        </w:rPr>
      </w:pPr>
      <w:r>
        <w:rPr>
          <w:b/>
        </w:rPr>
        <w:t>- ARQUITETURA MONOLITICA</w:t>
      </w:r>
    </w:p>
    <w:p w14:paraId="785B930F" w14:textId="77777777" w:rsidR="00822CDB" w:rsidRPr="00822CDB" w:rsidRDefault="00822CDB" w:rsidP="00822CDB">
      <w:r w:rsidRPr="00822CDB">
        <w:t xml:space="preserve">É uma aplicação de software em camadas que consiste em ter uma interface de usuário e a lógica de processamento dos dados em um </w:t>
      </w:r>
      <w:r w:rsidRPr="00822CDB">
        <w:rPr>
          <w:b/>
          <w:bCs/>
        </w:rPr>
        <w:t>único programa</w:t>
      </w:r>
      <w:r w:rsidRPr="00822CDB">
        <w:t>, geralmente feita a partir de uma única plataforma. Exemplo: Java, C#, PHP, Node.js, entre outros.</w:t>
      </w:r>
    </w:p>
    <w:p w14:paraId="6AECF5DE" w14:textId="77777777" w:rsidR="002C1825" w:rsidRPr="002C1825" w:rsidRDefault="002C1825" w:rsidP="002C1825">
      <w:r w:rsidRPr="002C1825">
        <w:t>Frameworks comuns para aplicações monolíticas:</w:t>
      </w:r>
    </w:p>
    <w:p w14:paraId="1FA13691" w14:textId="77777777" w:rsidR="002C1825" w:rsidRPr="002C1825" w:rsidRDefault="002C1825" w:rsidP="002C1825">
      <w:pPr>
        <w:numPr>
          <w:ilvl w:val="0"/>
          <w:numId w:val="1"/>
        </w:numPr>
      </w:pPr>
      <w:r w:rsidRPr="002C1825">
        <w:t>Spring MVC</w:t>
      </w:r>
    </w:p>
    <w:p w14:paraId="06B72854" w14:textId="77777777" w:rsidR="002C1825" w:rsidRPr="002C1825" w:rsidRDefault="002C1825" w:rsidP="002C1825">
      <w:pPr>
        <w:numPr>
          <w:ilvl w:val="0"/>
          <w:numId w:val="1"/>
        </w:numPr>
      </w:pPr>
      <w:r w:rsidRPr="002C1825">
        <w:t>.NET Framework</w:t>
      </w:r>
    </w:p>
    <w:p w14:paraId="3B92D537" w14:textId="77777777" w:rsidR="002C1825" w:rsidRPr="002C1825" w:rsidRDefault="002C1825" w:rsidP="002C1825">
      <w:pPr>
        <w:numPr>
          <w:ilvl w:val="0"/>
          <w:numId w:val="1"/>
        </w:numPr>
      </w:pPr>
      <w:r w:rsidRPr="002C1825">
        <w:t>Java Server Faces (JSF)</w:t>
      </w:r>
    </w:p>
    <w:p w14:paraId="0B0A6963" w14:textId="77777777" w:rsidR="002C1825" w:rsidRPr="002C1825" w:rsidRDefault="002C1825" w:rsidP="002C1825">
      <w:pPr>
        <w:numPr>
          <w:ilvl w:val="0"/>
          <w:numId w:val="1"/>
        </w:numPr>
      </w:pPr>
      <w:r w:rsidRPr="002C1825">
        <w:t xml:space="preserve">Express.js (com </w:t>
      </w:r>
      <w:proofErr w:type="spellStart"/>
      <w:r w:rsidRPr="002C1825">
        <w:t>template</w:t>
      </w:r>
      <w:proofErr w:type="spellEnd"/>
      <w:r w:rsidRPr="002C1825">
        <w:t xml:space="preserve"> </w:t>
      </w:r>
      <w:proofErr w:type="spellStart"/>
      <w:r w:rsidRPr="002C1825">
        <w:t>engines</w:t>
      </w:r>
      <w:proofErr w:type="spellEnd"/>
      <w:r w:rsidRPr="002C1825">
        <w:t>)</w:t>
      </w:r>
    </w:p>
    <w:p w14:paraId="2979BC9B" w14:textId="77777777" w:rsidR="002C1825" w:rsidRPr="002C1825" w:rsidRDefault="002C1825" w:rsidP="002C1825">
      <w:pPr>
        <w:numPr>
          <w:ilvl w:val="0"/>
          <w:numId w:val="1"/>
        </w:numPr>
      </w:pPr>
      <w:proofErr w:type="spellStart"/>
      <w:r w:rsidRPr="002C1825">
        <w:t>Laravel</w:t>
      </w:r>
      <w:proofErr w:type="spellEnd"/>
    </w:p>
    <w:p w14:paraId="3E453E48" w14:textId="77777777" w:rsidR="002C1825" w:rsidRPr="002C1825" w:rsidRDefault="002C1825" w:rsidP="002C1825">
      <w:pPr>
        <w:numPr>
          <w:ilvl w:val="0"/>
          <w:numId w:val="1"/>
        </w:numPr>
      </w:pPr>
      <w:proofErr w:type="spellStart"/>
      <w:r w:rsidRPr="002C1825">
        <w:t>Rails</w:t>
      </w:r>
      <w:proofErr w:type="spellEnd"/>
    </w:p>
    <w:p w14:paraId="2BDDEE63" w14:textId="77777777" w:rsidR="00006830" w:rsidRDefault="002C1825" w:rsidP="00006830">
      <w:pPr>
        <w:numPr>
          <w:ilvl w:val="0"/>
          <w:numId w:val="1"/>
        </w:numPr>
      </w:pPr>
      <w:r w:rsidRPr="002C1825">
        <w:t>Django</w:t>
      </w:r>
    </w:p>
    <w:p w14:paraId="45021524" w14:textId="51EDD3A9" w:rsidR="003526CD" w:rsidRPr="003526CD" w:rsidRDefault="003526CD" w:rsidP="00006830">
      <w:r w:rsidRPr="003526CD">
        <w:t>Back-</w:t>
      </w:r>
      <w:proofErr w:type="spellStart"/>
      <w:r w:rsidRPr="003526CD">
        <w:t>end</w:t>
      </w:r>
      <w:proofErr w:type="spellEnd"/>
      <w:r w:rsidRPr="003526CD">
        <w:t xml:space="preserve"> e Front-</w:t>
      </w:r>
      <w:proofErr w:type="spellStart"/>
      <w:r w:rsidRPr="003526CD">
        <w:t>end</w:t>
      </w:r>
      <w:proofErr w:type="spellEnd"/>
      <w:r w:rsidRPr="003526CD">
        <w:t xml:space="preserve"> geralmente são o </w:t>
      </w:r>
      <w:r w:rsidRPr="003526CD">
        <w:rPr>
          <w:b/>
          <w:bCs/>
        </w:rPr>
        <w:t>mesmo projeto</w:t>
      </w:r>
      <w:r w:rsidRPr="003526CD">
        <w:t xml:space="preserve"> e muitas vezes utilizam padrões como MVC (Model, </w:t>
      </w:r>
      <w:proofErr w:type="spellStart"/>
      <w:r w:rsidRPr="003526CD">
        <w:t>View</w:t>
      </w:r>
      <w:proofErr w:type="spellEnd"/>
      <w:r w:rsidRPr="003526CD">
        <w:t xml:space="preserve">, </w:t>
      </w:r>
      <w:proofErr w:type="spellStart"/>
      <w:r w:rsidRPr="003526CD">
        <w:t>Controller</w:t>
      </w:r>
      <w:proofErr w:type="spellEnd"/>
      <w:r w:rsidRPr="003526CD">
        <w:t>).</w:t>
      </w:r>
    </w:p>
    <w:p w14:paraId="7BF1E768" w14:textId="77777777" w:rsidR="003526CD" w:rsidRPr="003526CD" w:rsidRDefault="003526CD" w:rsidP="00364168">
      <w:r w:rsidRPr="003526CD">
        <w:t xml:space="preserve">Geralmente o </w:t>
      </w:r>
      <w:proofErr w:type="spellStart"/>
      <w:r w:rsidRPr="003526CD">
        <w:t>back-end</w:t>
      </w:r>
      <w:proofErr w:type="spellEnd"/>
      <w:r w:rsidRPr="003526CD">
        <w:t xml:space="preserve"> é responsável por renderizar as páginas HTML (no caso de aplicação web) ou de realizar a interface gráfica (no caso de aplicações desktop).</w:t>
      </w:r>
    </w:p>
    <w:p w14:paraId="0A477F1D" w14:textId="77777777" w:rsidR="003526CD" w:rsidRPr="003526CD" w:rsidRDefault="003526CD" w:rsidP="00364168">
      <w:r w:rsidRPr="003526CD">
        <w:t>O software por completo fica em apenas um local.</w:t>
      </w:r>
    </w:p>
    <w:p w14:paraId="73E43899" w14:textId="77777777" w:rsidR="003526CD" w:rsidRPr="003526CD" w:rsidRDefault="003526CD" w:rsidP="00364168">
      <w:r w:rsidRPr="003526CD">
        <w:t xml:space="preserve">Builds e alterações no estado devem ser </w:t>
      </w:r>
      <w:proofErr w:type="gramStart"/>
      <w:r w:rsidRPr="003526CD">
        <w:t>bem preparadas</w:t>
      </w:r>
      <w:proofErr w:type="gramEnd"/>
      <w:r w:rsidRPr="003526CD">
        <w:t xml:space="preserve"> antes, pois ao parar a aplicação, todas as funcionalidades ficam indisponibilizadas até que a aplicação volte a operar.</w:t>
      </w:r>
    </w:p>
    <w:p w14:paraId="155C4736" w14:textId="77777777" w:rsidR="003526CD" w:rsidRPr="003526CD" w:rsidRDefault="003526CD" w:rsidP="00364168">
      <w:r w:rsidRPr="003526CD">
        <w:t xml:space="preserve">Desenvolvimento geralmente mais rápido por manter </w:t>
      </w:r>
      <w:proofErr w:type="spellStart"/>
      <w:r w:rsidRPr="003526CD">
        <w:t>back-end</w:t>
      </w:r>
      <w:proofErr w:type="spellEnd"/>
      <w:r w:rsidRPr="003526CD">
        <w:t>, banco de dados e front-</w:t>
      </w:r>
      <w:proofErr w:type="spellStart"/>
      <w:r w:rsidRPr="003526CD">
        <w:t>end</w:t>
      </w:r>
      <w:proofErr w:type="spellEnd"/>
      <w:r w:rsidRPr="003526CD">
        <w:t xml:space="preserve"> na mesma aplicação.</w:t>
      </w:r>
    </w:p>
    <w:p w14:paraId="10249F63" w14:textId="77777777" w:rsidR="003526CD" w:rsidRPr="003526CD" w:rsidRDefault="003526CD" w:rsidP="00364168">
      <w:r w:rsidRPr="003526CD">
        <w:t xml:space="preserve">Geralmente aplicações monolíticas </w:t>
      </w:r>
      <w:r w:rsidRPr="003526CD">
        <w:rPr>
          <w:b/>
          <w:bCs/>
        </w:rPr>
        <w:t>não são modularizadas</w:t>
      </w:r>
      <w:r w:rsidRPr="003526CD">
        <w:t xml:space="preserve"> (não é uma regra).</w:t>
      </w:r>
    </w:p>
    <w:p w14:paraId="5B96BC07" w14:textId="410CEB28" w:rsidR="009B4A78" w:rsidRPr="00925D24" w:rsidRDefault="00762835">
      <w:pPr>
        <w:rPr>
          <w:b/>
        </w:rPr>
      </w:pPr>
      <w:r w:rsidRPr="00925D24">
        <w:rPr>
          <w:b/>
        </w:rPr>
        <w:t xml:space="preserve">- Arquitetura de </w:t>
      </w:r>
      <w:proofErr w:type="spellStart"/>
      <w:r w:rsidRPr="00925D24">
        <w:rPr>
          <w:b/>
        </w:rPr>
        <w:t>microsserviços</w:t>
      </w:r>
      <w:proofErr w:type="spellEnd"/>
    </w:p>
    <w:p w14:paraId="7E5110E2" w14:textId="77777777" w:rsidR="00925D24" w:rsidRPr="00925D24" w:rsidRDefault="00925D24" w:rsidP="00925D24">
      <w:r w:rsidRPr="00925D24">
        <w:t xml:space="preserve">É uma abordagem para o desenvolvimento de software em que uma aplicação é </w:t>
      </w:r>
      <w:r w:rsidRPr="00925D24">
        <w:rPr>
          <w:b/>
          <w:bCs/>
        </w:rPr>
        <w:t>desmembrada</w:t>
      </w:r>
      <w:r w:rsidRPr="00925D24">
        <w:t xml:space="preserve"> em componentes mínimos e independentes.</w:t>
      </w:r>
    </w:p>
    <w:p w14:paraId="0701B8CC" w14:textId="6B2845E6" w:rsidR="00925D24" w:rsidRPr="00925D24" w:rsidRDefault="00925D24" w:rsidP="00925D24">
      <w:r w:rsidRPr="00925D24">
        <w:t xml:space="preserve">Diferentemente da abordagem tradicional monolítica em que toda a aplicação é criada como um único bloco, os </w:t>
      </w:r>
      <w:proofErr w:type="spellStart"/>
      <w:r w:rsidRPr="00925D24">
        <w:t>microsserviços</w:t>
      </w:r>
      <w:proofErr w:type="spellEnd"/>
      <w:r w:rsidRPr="00925D24">
        <w:t xml:space="preserve"> são componentes </w:t>
      </w:r>
      <w:r w:rsidRPr="00925D24">
        <w:rPr>
          <w:b/>
          <w:bCs/>
        </w:rPr>
        <w:t>separados</w:t>
      </w:r>
      <w:r w:rsidRPr="00925D24">
        <w:t xml:space="preserve"> que trabalham juntos para realizar as mesmas tarefas. Cada um dos componentes ou processos é um </w:t>
      </w:r>
      <w:proofErr w:type="spellStart"/>
      <w:r w:rsidRPr="00925D24">
        <w:t>microsserviço</w:t>
      </w:r>
      <w:proofErr w:type="spellEnd"/>
      <w:r w:rsidR="00E66C31">
        <w:t>.</w:t>
      </w:r>
    </w:p>
    <w:p w14:paraId="7CBAA5F0" w14:textId="77777777" w:rsidR="00E66C31" w:rsidRPr="00E66C31" w:rsidRDefault="00E66C31" w:rsidP="00E66C31">
      <w:pPr>
        <w:numPr>
          <w:ilvl w:val="0"/>
          <w:numId w:val="3"/>
        </w:numPr>
      </w:pPr>
      <w:r w:rsidRPr="00E66C31">
        <w:t>Geralmente são desenvolvidos em formatos de API REST.</w:t>
      </w:r>
    </w:p>
    <w:p w14:paraId="1F7CE95E" w14:textId="77777777" w:rsidR="00E66C31" w:rsidRPr="00E66C31" w:rsidRDefault="00E66C31" w:rsidP="00E66C31">
      <w:pPr>
        <w:numPr>
          <w:ilvl w:val="0"/>
          <w:numId w:val="3"/>
        </w:numPr>
      </w:pPr>
      <w:r w:rsidRPr="00E66C31">
        <w:t xml:space="preserve">Quando necessário, comunicam-se com outros </w:t>
      </w:r>
      <w:proofErr w:type="spellStart"/>
      <w:r w:rsidRPr="00E66C31">
        <w:t>microsserviços</w:t>
      </w:r>
      <w:proofErr w:type="spellEnd"/>
      <w:r w:rsidRPr="00E66C31">
        <w:t xml:space="preserve"> de maneira síncrona e assíncrona.</w:t>
      </w:r>
    </w:p>
    <w:p w14:paraId="16117452" w14:textId="77777777" w:rsidR="00E66C31" w:rsidRPr="00E66C31" w:rsidRDefault="00E66C31" w:rsidP="00E66C31">
      <w:pPr>
        <w:numPr>
          <w:ilvl w:val="0"/>
          <w:numId w:val="3"/>
        </w:numPr>
      </w:pPr>
      <w:r w:rsidRPr="00E66C31">
        <w:t xml:space="preserve">São módulos </w:t>
      </w:r>
      <w:r w:rsidRPr="00E66C31">
        <w:rPr>
          <w:b/>
          <w:bCs/>
        </w:rPr>
        <w:t>independentes</w:t>
      </w:r>
      <w:r w:rsidRPr="00E66C31">
        <w:t>.</w:t>
      </w:r>
    </w:p>
    <w:p w14:paraId="36A837F8" w14:textId="77777777" w:rsidR="00E66C31" w:rsidRPr="00E66C31" w:rsidRDefault="00E66C31" w:rsidP="00E66C31">
      <w:pPr>
        <w:numPr>
          <w:ilvl w:val="0"/>
          <w:numId w:val="3"/>
        </w:numPr>
      </w:pPr>
      <w:r w:rsidRPr="00E66C31">
        <w:lastRenderedPageBreak/>
        <w:t>Em uma única solução, pode-se ter diversas tecnologias e linguagens de programação distintas, desde que consigam se comunicar.</w:t>
      </w:r>
    </w:p>
    <w:p w14:paraId="6E77F830" w14:textId="77777777" w:rsidR="00E66C31" w:rsidRPr="00E66C31" w:rsidRDefault="00E66C31" w:rsidP="00E66C31">
      <w:pPr>
        <w:numPr>
          <w:ilvl w:val="0"/>
          <w:numId w:val="3"/>
        </w:numPr>
      </w:pPr>
      <w:r w:rsidRPr="00E66C31">
        <w:t>Tem escalabilidade.</w:t>
      </w:r>
    </w:p>
    <w:p w14:paraId="0B793424" w14:textId="77777777" w:rsidR="00E66C31" w:rsidRPr="00E66C31" w:rsidRDefault="00E66C31" w:rsidP="00E66C31">
      <w:pPr>
        <w:numPr>
          <w:ilvl w:val="0"/>
          <w:numId w:val="3"/>
        </w:numPr>
      </w:pPr>
      <w:r w:rsidRPr="00E66C31">
        <w:t xml:space="preserve">Uma boa prática é que cada </w:t>
      </w:r>
      <w:proofErr w:type="spellStart"/>
      <w:r w:rsidRPr="00E66C31">
        <w:t>microsserviço</w:t>
      </w:r>
      <w:proofErr w:type="spellEnd"/>
      <w:r w:rsidRPr="00E66C31">
        <w:t xml:space="preserve"> possua sua própria base de dados para acesso.</w:t>
      </w:r>
    </w:p>
    <w:p w14:paraId="43D1EF5E" w14:textId="77777777" w:rsidR="00E66C31" w:rsidRPr="00E66C31" w:rsidRDefault="00E66C31" w:rsidP="00E66C31">
      <w:pPr>
        <w:numPr>
          <w:ilvl w:val="0"/>
          <w:numId w:val="3"/>
        </w:numPr>
      </w:pPr>
      <w:r w:rsidRPr="00E66C31">
        <w:t xml:space="preserve">Quando há necessidade de </w:t>
      </w:r>
      <w:proofErr w:type="spellStart"/>
      <w:r w:rsidRPr="00E66C31">
        <w:t>deploy</w:t>
      </w:r>
      <w:proofErr w:type="spellEnd"/>
      <w:r w:rsidRPr="00E66C31">
        <w:t xml:space="preserve">, a aplicação não é totalmente impedida de operar, apenas a funcionalidade ao qual o </w:t>
      </w:r>
      <w:proofErr w:type="spellStart"/>
      <w:r w:rsidRPr="00E66C31">
        <w:t>microsserviço</w:t>
      </w:r>
      <w:proofErr w:type="spellEnd"/>
      <w:r w:rsidRPr="00E66C31">
        <w:t xml:space="preserve"> responsável estará temporariamente indisponível.</w:t>
      </w:r>
    </w:p>
    <w:p w14:paraId="2EE92636" w14:textId="67D8BC04" w:rsidR="00762835" w:rsidRDefault="00E66C31" w:rsidP="00E66C31">
      <w:r w:rsidRPr="00E66C31">
        <w:t>Fácil de interagir com diversos sistemas e plataformas.</w:t>
      </w:r>
    </w:p>
    <w:p w14:paraId="00343216" w14:textId="023A952E" w:rsidR="0079121B" w:rsidRDefault="0079121B" w:rsidP="00E66C31">
      <w:r>
        <w:t xml:space="preserve">- Comparativa entre monolítico e </w:t>
      </w:r>
      <w:proofErr w:type="spellStart"/>
      <w:r>
        <w:t>microsserviços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121B" w14:paraId="2B45256E" w14:textId="77777777" w:rsidTr="0079121B">
        <w:tc>
          <w:tcPr>
            <w:tcW w:w="4247" w:type="dxa"/>
          </w:tcPr>
          <w:p w14:paraId="3446DA0F" w14:textId="50C2B823" w:rsidR="0079121B" w:rsidRPr="00214452" w:rsidRDefault="0079121B" w:rsidP="00E66C31">
            <w:pPr>
              <w:rPr>
                <w:b/>
              </w:rPr>
            </w:pPr>
            <w:r w:rsidRPr="00214452">
              <w:rPr>
                <w:b/>
              </w:rPr>
              <w:t>Monolítico</w:t>
            </w:r>
          </w:p>
        </w:tc>
        <w:tc>
          <w:tcPr>
            <w:tcW w:w="4247" w:type="dxa"/>
          </w:tcPr>
          <w:p w14:paraId="1D2839FB" w14:textId="20FFABDB" w:rsidR="0079121B" w:rsidRPr="00214452" w:rsidRDefault="0079121B" w:rsidP="00E66C31">
            <w:pPr>
              <w:rPr>
                <w:b/>
              </w:rPr>
            </w:pPr>
            <w:proofErr w:type="spellStart"/>
            <w:r w:rsidRPr="00214452">
              <w:rPr>
                <w:b/>
              </w:rPr>
              <w:t>Microsserviços</w:t>
            </w:r>
            <w:proofErr w:type="spellEnd"/>
          </w:p>
        </w:tc>
      </w:tr>
      <w:tr w:rsidR="0079121B" w14:paraId="2282BA6E" w14:textId="77777777" w:rsidTr="0079121B">
        <w:tc>
          <w:tcPr>
            <w:tcW w:w="4247" w:type="dxa"/>
          </w:tcPr>
          <w:p w14:paraId="7FFABB9B" w14:textId="77777777" w:rsidR="00465595" w:rsidRPr="00465595" w:rsidRDefault="00465595" w:rsidP="00465595">
            <w:r w:rsidRPr="00465595">
              <w:t>Desenvolvimento mais rápido para implementar novas funcionalidades.</w:t>
            </w:r>
          </w:p>
          <w:p w14:paraId="07948758" w14:textId="77777777" w:rsidR="0079121B" w:rsidRDefault="0079121B" w:rsidP="00E66C31"/>
        </w:tc>
        <w:tc>
          <w:tcPr>
            <w:tcW w:w="4247" w:type="dxa"/>
          </w:tcPr>
          <w:p w14:paraId="68190286" w14:textId="1194F730" w:rsidR="0079121B" w:rsidRDefault="00465595" w:rsidP="00E66C31">
            <w:r w:rsidRPr="00465595">
              <w:t>Conforme cresce o número de serviços, fica mais complexo para implementar novas funcionalidades.</w:t>
            </w:r>
          </w:p>
        </w:tc>
      </w:tr>
      <w:tr w:rsidR="00465595" w14:paraId="39D9B2AC" w14:textId="77777777" w:rsidTr="0079121B">
        <w:tc>
          <w:tcPr>
            <w:tcW w:w="4247" w:type="dxa"/>
          </w:tcPr>
          <w:p w14:paraId="4DD35C5D" w14:textId="7D7E7163" w:rsidR="00465595" w:rsidRPr="00465595" w:rsidRDefault="00465595" w:rsidP="00465595">
            <w:r w:rsidRPr="00465595">
              <w:t>Dificuldade com escalabilidade e necessidade de manutenções.</w:t>
            </w:r>
          </w:p>
        </w:tc>
        <w:tc>
          <w:tcPr>
            <w:tcW w:w="4247" w:type="dxa"/>
          </w:tcPr>
          <w:p w14:paraId="212A4765" w14:textId="77777777" w:rsidR="00465595" w:rsidRPr="00465595" w:rsidRDefault="00465595" w:rsidP="00465595">
            <w:r w:rsidRPr="00465595">
              <w:t>Escalável e possibilita manutenções diárias sem grandes impactos.</w:t>
            </w:r>
          </w:p>
          <w:p w14:paraId="408B44C3" w14:textId="77777777" w:rsidR="00465595" w:rsidRPr="00465595" w:rsidRDefault="00465595" w:rsidP="00465595"/>
        </w:tc>
      </w:tr>
      <w:tr w:rsidR="00465595" w14:paraId="39FB836A" w14:textId="77777777" w:rsidTr="0079121B">
        <w:tc>
          <w:tcPr>
            <w:tcW w:w="4247" w:type="dxa"/>
          </w:tcPr>
          <w:p w14:paraId="61AE003E" w14:textId="77777777" w:rsidR="002C1691" w:rsidRPr="002C1691" w:rsidRDefault="002C1691" w:rsidP="002C1691">
            <w:r w:rsidRPr="002C1691">
              <w:t>Toda a aplicação é desenvolvida em apenas um bloco contendo front-</w:t>
            </w:r>
            <w:proofErr w:type="spellStart"/>
            <w:r w:rsidRPr="002C1691">
              <w:t>end</w:t>
            </w:r>
            <w:proofErr w:type="spellEnd"/>
            <w:r w:rsidRPr="002C1691">
              <w:t xml:space="preserve">, lógica de </w:t>
            </w:r>
            <w:proofErr w:type="spellStart"/>
            <w:r w:rsidRPr="002C1691">
              <w:t>back-end</w:t>
            </w:r>
            <w:proofErr w:type="spellEnd"/>
            <w:r w:rsidRPr="002C1691">
              <w:t xml:space="preserve"> e banco de dados.</w:t>
            </w:r>
          </w:p>
          <w:p w14:paraId="128AC4B9" w14:textId="77777777" w:rsidR="00465595" w:rsidRPr="00465595" w:rsidRDefault="00465595" w:rsidP="00465595"/>
        </w:tc>
        <w:tc>
          <w:tcPr>
            <w:tcW w:w="4247" w:type="dxa"/>
          </w:tcPr>
          <w:p w14:paraId="0D6C7734" w14:textId="77777777" w:rsidR="002C1691" w:rsidRPr="002C1691" w:rsidRDefault="002C1691" w:rsidP="002C1691">
            <w:r w:rsidRPr="002C1691">
              <w:t>O front-</w:t>
            </w:r>
            <w:proofErr w:type="spellStart"/>
            <w:r w:rsidRPr="002C1691">
              <w:t>end</w:t>
            </w:r>
            <w:proofErr w:type="spellEnd"/>
            <w:r w:rsidRPr="002C1691">
              <w:t xml:space="preserve"> geralmente é uma aplicação web própria que consome os dados dos </w:t>
            </w:r>
            <w:proofErr w:type="spellStart"/>
            <w:r w:rsidRPr="002C1691">
              <w:t>microsserviços</w:t>
            </w:r>
            <w:proofErr w:type="spellEnd"/>
            <w:r w:rsidRPr="002C1691">
              <w:t>. Back-</w:t>
            </w:r>
            <w:proofErr w:type="spellStart"/>
            <w:r w:rsidRPr="002C1691">
              <w:t>ends</w:t>
            </w:r>
            <w:proofErr w:type="spellEnd"/>
            <w:r w:rsidRPr="002C1691">
              <w:t xml:space="preserve"> separados.</w:t>
            </w:r>
          </w:p>
          <w:p w14:paraId="70A9B7C2" w14:textId="77777777" w:rsidR="00465595" w:rsidRPr="00465595" w:rsidRDefault="00465595" w:rsidP="00465595"/>
        </w:tc>
      </w:tr>
      <w:tr w:rsidR="002C1691" w14:paraId="1DB6920F" w14:textId="77777777" w:rsidTr="0079121B">
        <w:tc>
          <w:tcPr>
            <w:tcW w:w="4247" w:type="dxa"/>
          </w:tcPr>
          <w:p w14:paraId="021CF305" w14:textId="77777777" w:rsidR="002C1691" w:rsidRPr="002C1691" w:rsidRDefault="002C1691" w:rsidP="002C1691">
            <w:r w:rsidRPr="002C1691">
              <w:t>Grande acoplamento entre as dependências da aplicação.</w:t>
            </w:r>
          </w:p>
          <w:p w14:paraId="27D427EC" w14:textId="77777777" w:rsidR="002C1691" w:rsidRPr="002C1691" w:rsidRDefault="002C1691" w:rsidP="002C1691"/>
        </w:tc>
        <w:tc>
          <w:tcPr>
            <w:tcW w:w="4247" w:type="dxa"/>
          </w:tcPr>
          <w:p w14:paraId="110C3E16" w14:textId="6552D038" w:rsidR="002C1691" w:rsidRPr="002C1691" w:rsidRDefault="00214452" w:rsidP="002C1691">
            <w:r w:rsidRPr="00214452">
              <w:t>Baixo acoplamento, apenas realizando comunicações síncronas e assíncronas.</w:t>
            </w:r>
          </w:p>
        </w:tc>
      </w:tr>
      <w:tr w:rsidR="00214452" w14:paraId="13F17671" w14:textId="77777777" w:rsidTr="0079121B">
        <w:tc>
          <w:tcPr>
            <w:tcW w:w="4247" w:type="dxa"/>
          </w:tcPr>
          <w:p w14:paraId="76C64E26" w14:textId="484651B2" w:rsidR="00214452" w:rsidRPr="002C1691" w:rsidRDefault="00214452" w:rsidP="002C1691">
            <w:r w:rsidRPr="00214452">
              <w:t>Geralmente, os testes são da aplicação toda, e conforme cresce, fica cada vez mais difícil manter.</w:t>
            </w:r>
          </w:p>
        </w:tc>
        <w:tc>
          <w:tcPr>
            <w:tcW w:w="4247" w:type="dxa"/>
          </w:tcPr>
          <w:p w14:paraId="30B1114D" w14:textId="354B572B" w:rsidR="00214452" w:rsidRPr="00214452" w:rsidRDefault="00214452" w:rsidP="00214452">
            <w:r w:rsidRPr="00214452">
              <w:t>Facilidade em teste e monitoramento. Testes rodam muito mais rápido e com maior desempenho.</w:t>
            </w:r>
          </w:p>
        </w:tc>
      </w:tr>
    </w:tbl>
    <w:p w14:paraId="052113D9" w14:textId="77777777" w:rsidR="0079121B" w:rsidRDefault="0079121B" w:rsidP="00E66C31"/>
    <w:p w14:paraId="4ADFF20C" w14:textId="36C0267D" w:rsidR="005356D6" w:rsidRDefault="005356D6" w:rsidP="00E66C31">
      <w:pPr>
        <w:rPr>
          <w:b/>
          <w:u w:val="single"/>
        </w:rPr>
      </w:pPr>
      <w:r>
        <w:rPr>
          <w:b/>
          <w:u w:val="single"/>
        </w:rPr>
        <w:t>SECAO 2 – COMUNICAÇÃO SINCRONA E ASSINCRONA E RABBITMQ</w:t>
      </w:r>
    </w:p>
    <w:p w14:paraId="59CCF215" w14:textId="32CA9835" w:rsidR="005356D6" w:rsidRPr="00E70E5B" w:rsidRDefault="00C30025" w:rsidP="00E66C31">
      <w:pPr>
        <w:rPr>
          <w:b/>
          <w:bCs/>
        </w:rPr>
      </w:pPr>
      <w:r w:rsidRPr="00E70E5B">
        <w:rPr>
          <w:b/>
          <w:bCs/>
        </w:rPr>
        <w:t>-</w:t>
      </w:r>
      <w:r w:rsidR="00E70E5B" w:rsidRPr="00E70E5B">
        <w:rPr>
          <w:b/>
          <w:bCs/>
        </w:rPr>
        <w:t xml:space="preserve"> Comunicação síncrona</w:t>
      </w:r>
    </w:p>
    <w:p w14:paraId="0BEF7808" w14:textId="77777777" w:rsidR="00BD51A2" w:rsidRPr="00BD51A2" w:rsidRDefault="00BD51A2" w:rsidP="00BD51A2">
      <w:r w:rsidRPr="00BD51A2">
        <w:t>Chamadas a APIs são síncronas, porém, o processo executado pela API pode ser assíncrono. Exemplo:</w:t>
      </w:r>
    </w:p>
    <w:p w14:paraId="7CDC7A55" w14:textId="77777777" w:rsidR="00BD51A2" w:rsidRPr="00BD51A2" w:rsidRDefault="00BD51A2" w:rsidP="00BD51A2">
      <w:hyperlink r:id="rId5" w:history="1">
        <w:r w:rsidRPr="00BD51A2">
          <w:rPr>
            <w:rStyle w:val="Hyperlink"/>
          </w:rPr>
          <w:t>https://sistema-exemplo.com.br/api/processar-vendas</w:t>
        </w:r>
      </w:hyperlink>
    </w:p>
    <w:p w14:paraId="314E0E42" w14:textId="77777777" w:rsidR="00BD51A2" w:rsidRPr="00BD51A2" w:rsidRDefault="00BD51A2" w:rsidP="00BD51A2">
      <w:r w:rsidRPr="00BD51A2">
        <w:t xml:space="preserve">Você pode programar essa API para esperar para dar a resposta assim que todas as vendas forem processadas, ou você pode devolver uma resposta como “Processo iniciado.”, e deixar o processamento executando em background. </w:t>
      </w:r>
    </w:p>
    <w:p w14:paraId="19E55891" w14:textId="5E274792" w:rsidR="00BD51A2" w:rsidRPr="00BD51A2" w:rsidRDefault="00BD51A2" w:rsidP="00BD51A2">
      <w:r w:rsidRPr="00BD51A2">
        <w:t>O processamento da API é assíncrono, pode terminar daqui a 10, 15, 20 minutos etc.</w:t>
      </w:r>
    </w:p>
    <w:p w14:paraId="0E837CC9" w14:textId="77777777" w:rsidR="00BD51A2" w:rsidRDefault="00BD51A2" w:rsidP="00BD51A2">
      <w:r w:rsidRPr="00BD51A2">
        <w:t>Mas a requisição HTTP não é, você faz a requisição e tem algum tipo de resposta, seja ela 200, 400, 500, etc.</w:t>
      </w:r>
    </w:p>
    <w:p w14:paraId="0DAD5C9D" w14:textId="1D836E23" w:rsidR="00FA27E8" w:rsidRPr="00BD51A2" w:rsidRDefault="00FA27E8" w:rsidP="00BD51A2">
      <w:pPr>
        <w:rPr>
          <w:b/>
          <w:bCs/>
        </w:rPr>
      </w:pPr>
      <w:r w:rsidRPr="00FA27E8">
        <w:rPr>
          <w:b/>
          <w:bCs/>
        </w:rPr>
        <w:t xml:space="preserve">- </w:t>
      </w:r>
      <w:r w:rsidR="00D71A0A" w:rsidRPr="00FA27E8">
        <w:rPr>
          <w:b/>
          <w:bCs/>
        </w:rPr>
        <w:t>Métodos</w:t>
      </w:r>
      <w:r w:rsidRPr="00FA27E8">
        <w:rPr>
          <w:b/>
          <w:bCs/>
        </w:rPr>
        <w:t xml:space="preserve"> HTTP</w:t>
      </w:r>
    </w:p>
    <w:p w14:paraId="25838A16" w14:textId="77777777" w:rsidR="00D71A0A" w:rsidRPr="00D71A0A" w:rsidRDefault="00D71A0A" w:rsidP="00D71A0A">
      <w:r w:rsidRPr="00D71A0A">
        <w:lastRenderedPageBreak/>
        <w:t>Não há como falar de comunicação síncrona sem falar de métodos HTTP, pois eles serão nossa principal forma de comunicar nossas APIs de maneira síncrona!</w:t>
      </w:r>
    </w:p>
    <w:p w14:paraId="42554176" w14:textId="77777777" w:rsidR="00D71A0A" w:rsidRPr="00D71A0A" w:rsidRDefault="00D71A0A" w:rsidP="00D71A0A">
      <w:r w:rsidRPr="00D71A0A">
        <w:t>Os métodos HTTP descrevem a ação a ser executada para determinado recurso. Eles definem se será um recurso para recuperar uma informação, salvar, atualizar, remover, alterar apenas alguns parâmetros, entre outras operações.</w:t>
      </w:r>
    </w:p>
    <w:p w14:paraId="4D144B71" w14:textId="77777777" w:rsidR="00D71A0A" w:rsidRPr="00D71A0A" w:rsidRDefault="00D71A0A" w:rsidP="00D71A0A">
      <w:r w:rsidRPr="00D71A0A">
        <w:t>GET – recuperar um recurso</w:t>
      </w:r>
    </w:p>
    <w:p w14:paraId="1E9F196D" w14:textId="77777777" w:rsidR="00D71A0A" w:rsidRPr="00D71A0A" w:rsidRDefault="00D71A0A" w:rsidP="00D71A0A">
      <w:r w:rsidRPr="00D71A0A">
        <w:t xml:space="preserve">HEAD – recuperar </w:t>
      </w:r>
      <w:proofErr w:type="gramStart"/>
      <w:r w:rsidRPr="00D71A0A">
        <w:t>um recurso</w:t>
      </w:r>
      <w:proofErr w:type="gramEnd"/>
      <w:r w:rsidRPr="00D71A0A">
        <w:t xml:space="preserve"> porém sem o corpo da resposta</w:t>
      </w:r>
    </w:p>
    <w:p w14:paraId="589F293D" w14:textId="77777777" w:rsidR="00D71A0A" w:rsidRPr="00D71A0A" w:rsidRDefault="00D71A0A" w:rsidP="00D71A0A">
      <w:r w:rsidRPr="00D71A0A">
        <w:t>POST – salvar um recurso</w:t>
      </w:r>
    </w:p>
    <w:p w14:paraId="6CFDDD4D" w14:textId="77777777" w:rsidR="00D71A0A" w:rsidRPr="00D71A0A" w:rsidRDefault="00D71A0A" w:rsidP="00D71A0A">
      <w:r w:rsidRPr="00D71A0A">
        <w:t>PUT – atualizar um recurso completamente</w:t>
      </w:r>
    </w:p>
    <w:p w14:paraId="621FD280" w14:textId="77777777" w:rsidR="00D71A0A" w:rsidRPr="00D71A0A" w:rsidRDefault="00D71A0A" w:rsidP="00D71A0A">
      <w:r w:rsidRPr="00D71A0A">
        <w:t>DELETE – remover um recurso</w:t>
      </w:r>
    </w:p>
    <w:p w14:paraId="79DB5855" w14:textId="77777777" w:rsidR="00D71A0A" w:rsidRPr="00D71A0A" w:rsidRDefault="00D71A0A" w:rsidP="00D71A0A">
      <w:r w:rsidRPr="00D71A0A">
        <w:t>OPTIONS – descrever a comunicação com um recurso de destino</w:t>
      </w:r>
    </w:p>
    <w:p w14:paraId="6ED89AEE" w14:textId="77777777" w:rsidR="00D71A0A" w:rsidRPr="00D71A0A" w:rsidRDefault="00D71A0A" w:rsidP="00D71A0A">
      <w:r w:rsidRPr="00D71A0A">
        <w:t>PATCH – atualizar parcialmente um recurso</w:t>
      </w:r>
    </w:p>
    <w:p w14:paraId="58E52A8C" w14:textId="77777777" w:rsidR="006E3D2E" w:rsidRPr="006E3D2E" w:rsidRDefault="006E3D2E" w:rsidP="006E3D2E">
      <w:r w:rsidRPr="006E3D2E">
        <w:t>Métodos HTTP também podem ser:</w:t>
      </w:r>
    </w:p>
    <w:p w14:paraId="6A9E2BC0" w14:textId="77777777" w:rsidR="006E3D2E" w:rsidRPr="006E3D2E" w:rsidRDefault="006E3D2E" w:rsidP="006E3D2E">
      <w:r w:rsidRPr="006E3D2E">
        <w:rPr>
          <w:b/>
          <w:bCs/>
        </w:rPr>
        <w:t>Seguro (Safe)</w:t>
      </w:r>
      <w:r w:rsidRPr="006E3D2E">
        <w:t xml:space="preserve"> – não altera o estado do servidor, operações apenas de leitura: GET, HEAD, OPTIONS</w:t>
      </w:r>
    </w:p>
    <w:p w14:paraId="51015E5C" w14:textId="77777777" w:rsidR="006E3D2E" w:rsidRPr="006E3D2E" w:rsidRDefault="006E3D2E" w:rsidP="006E3D2E">
      <w:r w:rsidRPr="006E3D2E">
        <w:rPr>
          <w:b/>
          <w:bCs/>
        </w:rPr>
        <w:t xml:space="preserve">Idempotentes </w:t>
      </w:r>
      <w:r w:rsidRPr="006E3D2E">
        <w:t>– métodos que não surtem efeitos diferentes caso as requisições sejam feitas várias vezes de maneira idêntica: GET, HEAD, PUT, DELETE</w:t>
      </w:r>
    </w:p>
    <w:p w14:paraId="3C8DC1B2" w14:textId="77777777" w:rsidR="006E3D2E" w:rsidRPr="006E3D2E" w:rsidRDefault="006E3D2E" w:rsidP="006E3D2E">
      <w:r w:rsidRPr="006E3D2E">
        <w:t>Obs.: Todo método seguro é idempotente, mas nem todo método idempotente é seguro, exemplo, o PUT e o DELETE.</w:t>
      </w:r>
    </w:p>
    <w:p w14:paraId="254C8E13" w14:textId="77777777" w:rsidR="006E3D2E" w:rsidRPr="006E3D2E" w:rsidRDefault="006E3D2E" w:rsidP="006E3D2E">
      <w:proofErr w:type="spellStart"/>
      <w:r w:rsidRPr="006E3D2E">
        <w:rPr>
          <w:b/>
          <w:bCs/>
        </w:rPr>
        <w:t>Cacheable</w:t>
      </w:r>
      <w:proofErr w:type="spellEnd"/>
      <w:r w:rsidRPr="006E3D2E">
        <w:t xml:space="preserve"> – uma resposta é cacheada quando pode ser armazenada e recuperada posteriormente, evitando uma nova requisição e consumindo recursos do servidor. </w:t>
      </w:r>
    </w:p>
    <w:p w14:paraId="668155EC" w14:textId="14EE471D" w:rsidR="00E70E5B" w:rsidRPr="000B5087" w:rsidRDefault="000B5087" w:rsidP="00D71A0A">
      <w:pPr>
        <w:rPr>
          <w:b/>
          <w:bCs/>
        </w:rPr>
      </w:pPr>
      <w:r w:rsidRPr="000B5087">
        <w:rPr>
          <w:b/>
          <w:bCs/>
        </w:rPr>
        <w:t>- Códigos de status HTTP</w:t>
      </w:r>
    </w:p>
    <w:p w14:paraId="565F5EE5" w14:textId="77777777" w:rsidR="0010717B" w:rsidRPr="0010717B" w:rsidRDefault="0010717B" w:rsidP="0010717B">
      <w:r w:rsidRPr="0010717B">
        <w:t>Os status que mais utilizamos atualmente:</w:t>
      </w:r>
    </w:p>
    <w:p w14:paraId="23C848A4" w14:textId="77777777" w:rsidR="0010717B" w:rsidRPr="0010717B" w:rsidRDefault="0010717B" w:rsidP="0010717B">
      <w:r w:rsidRPr="0010717B">
        <w:t>200 – OK (sucesso)</w:t>
      </w:r>
    </w:p>
    <w:p w14:paraId="55978010" w14:textId="77777777" w:rsidR="0010717B" w:rsidRPr="0010717B" w:rsidRDefault="0010717B" w:rsidP="0010717B">
      <w:r w:rsidRPr="0010717B">
        <w:t>201 – CREATED (criado)</w:t>
      </w:r>
    </w:p>
    <w:p w14:paraId="4EA14347" w14:textId="77777777" w:rsidR="00A530E4" w:rsidRPr="00A530E4" w:rsidRDefault="00A530E4" w:rsidP="00A530E4">
      <w:r w:rsidRPr="00A530E4">
        <w:t xml:space="preserve">400 – BAD REQUEST (requisição inválida, </w:t>
      </w:r>
      <w:proofErr w:type="spellStart"/>
      <w:r w:rsidRPr="00A530E4">
        <w:t>ex</w:t>
      </w:r>
      <w:proofErr w:type="spellEnd"/>
      <w:r w:rsidRPr="00A530E4">
        <w:t>: CPF inválido)</w:t>
      </w:r>
    </w:p>
    <w:p w14:paraId="1B9EE0C6" w14:textId="39818E64" w:rsidR="00A530E4" w:rsidRPr="00A530E4" w:rsidRDefault="00A530E4" w:rsidP="00A530E4">
      <w:r w:rsidRPr="00A530E4">
        <w:t xml:space="preserve">401 – UNAUTHORIZED (sem </w:t>
      </w:r>
      <w:r w:rsidR="00D8498F">
        <w:t>autenticação</w:t>
      </w:r>
      <w:r w:rsidRPr="00A530E4">
        <w:t>, não estando autenticado)</w:t>
      </w:r>
    </w:p>
    <w:p w14:paraId="3921C793" w14:textId="0F582914" w:rsidR="00A530E4" w:rsidRPr="00A530E4" w:rsidRDefault="00A530E4" w:rsidP="00A530E4">
      <w:r w:rsidRPr="00A530E4">
        <w:t>403 – FORBIDDEN (proibido, possui permissão, porém não pode visualizar o recurso</w:t>
      </w:r>
      <w:r w:rsidR="00D8498F">
        <w:t>, sem autorização</w:t>
      </w:r>
      <w:r w:rsidRPr="00A530E4">
        <w:t>)</w:t>
      </w:r>
    </w:p>
    <w:p w14:paraId="5FF21C5B" w14:textId="77777777" w:rsidR="00A530E4" w:rsidRPr="00A530E4" w:rsidRDefault="00A530E4" w:rsidP="00A530E4">
      <w:r w:rsidRPr="00A530E4">
        <w:t>404 – NOT FOUND (recurso não encontrado no servidor)</w:t>
      </w:r>
    </w:p>
    <w:p w14:paraId="5500DAA8" w14:textId="77777777" w:rsidR="00A530E4" w:rsidRPr="00A530E4" w:rsidRDefault="00A530E4" w:rsidP="00A530E4">
      <w:r w:rsidRPr="00A530E4">
        <w:t xml:space="preserve">405 – METHOD NOT ALLOWED (método não permitido, </w:t>
      </w:r>
      <w:proofErr w:type="spellStart"/>
      <w:r w:rsidRPr="00A530E4">
        <w:t>ex</w:t>
      </w:r>
      <w:proofErr w:type="spellEnd"/>
      <w:r w:rsidRPr="00A530E4">
        <w:t>: enviar método POST em uma requisição GET)</w:t>
      </w:r>
    </w:p>
    <w:p w14:paraId="1CD13188" w14:textId="77777777" w:rsidR="00A530E4" w:rsidRPr="00A530E4" w:rsidRDefault="00A530E4" w:rsidP="00A530E4">
      <w:r w:rsidRPr="00A530E4">
        <w:t>415 – UNSUPPORTED MEDIA TYPE (Mídia não suportada, geralmente um dado informado em um formato inválido)</w:t>
      </w:r>
    </w:p>
    <w:p w14:paraId="2065E15C" w14:textId="77777777" w:rsidR="00A530E4" w:rsidRPr="00A530E4" w:rsidRDefault="00A530E4" w:rsidP="00A530E4">
      <w:r w:rsidRPr="00A530E4">
        <w:lastRenderedPageBreak/>
        <w:t xml:space="preserve">429 – TOO MANY REQUESTS (muitas requisições feitas ao mesmo recurso, </w:t>
      </w:r>
      <w:proofErr w:type="spellStart"/>
      <w:r w:rsidRPr="00A530E4">
        <w:t>ex</w:t>
      </w:r>
      <w:proofErr w:type="spellEnd"/>
      <w:r w:rsidRPr="00A530E4">
        <w:t>: site do Enem)</w:t>
      </w:r>
    </w:p>
    <w:p w14:paraId="54B4614E" w14:textId="77777777" w:rsidR="00A530E4" w:rsidRPr="00A530E4" w:rsidRDefault="00A530E4" w:rsidP="00A530E4">
      <w:r w:rsidRPr="00A530E4">
        <w:t xml:space="preserve">500 – INTERNAL SERVER ERROR (erro interno no servidor, algo deu errado no </w:t>
      </w:r>
      <w:proofErr w:type="spellStart"/>
      <w:r w:rsidRPr="00A530E4">
        <w:t>back-end</w:t>
      </w:r>
      <w:proofErr w:type="spellEnd"/>
      <w:r w:rsidRPr="00A530E4">
        <w:t>)</w:t>
      </w:r>
    </w:p>
    <w:p w14:paraId="2705CB13" w14:textId="77777777" w:rsidR="00A530E4" w:rsidRPr="00A530E4" w:rsidRDefault="00A530E4" w:rsidP="00A530E4">
      <w:r w:rsidRPr="00A530E4">
        <w:t>502 – BAD GATEWAY (servidor intermediário que recebeu uma resposta inválida de outro serviço)</w:t>
      </w:r>
    </w:p>
    <w:p w14:paraId="244C544C" w14:textId="77777777" w:rsidR="00A530E4" w:rsidRPr="00A530E4" w:rsidRDefault="00A530E4" w:rsidP="00A530E4">
      <w:r w:rsidRPr="00A530E4">
        <w:t>503 – SERVICE UNAVALIABLE (servidor não está pronto para lidar com a requisição, sobrecarregado ou em manutenção)</w:t>
      </w:r>
    </w:p>
    <w:p w14:paraId="1F4AAA86" w14:textId="77777777" w:rsidR="00A530E4" w:rsidRPr="00A530E4" w:rsidRDefault="00A530E4" w:rsidP="00A530E4">
      <w:r w:rsidRPr="00A530E4">
        <w:t>504 – GATEWAY TIMEOUT (servidor não recebe a resposta de um gateway)</w:t>
      </w:r>
    </w:p>
    <w:p w14:paraId="27B67AED" w14:textId="0D95B53F" w:rsidR="000B5087" w:rsidRDefault="006202B2" w:rsidP="00D71A0A">
      <w:r>
        <w:t xml:space="preserve">- </w:t>
      </w:r>
      <w:proofErr w:type="gramStart"/>
      <w:r>
        <w:t>comunicação</w:t>
      </w:r>
      <w:proofErr w:type="gramEnd"/>
      <w:r>
        <w:t xml:space="preserve"> assíncrona, </w:t>
      </w:r>
      <w:proofErr w:type="spellStart"/>
      <w:r>
        <w:t>RabbitMQ</w:t>
      </w:r>
      <w:proofErr w:type="spellEnd"/>
      <w:r>
        <w:t xml:space="preserve"> e protocolo</w:t>
      </w:r>
    </w:p>
    <w:p w14:paraId="47E8DCC6" w14:textId="77777777" w:rsidR="003C42C5" w:rsidRPr="003C42C5" w:rsidRDefault="003C42C5" w:rsidP="003C42C5">
      <w:r w:rsidRPr="003C42C5">
        <w:t>É uma comunicação em que há um agente emissor e um receptor, com a diferença que o receptor não irá receber a mensagem quando o emissor emiti-la, sua recepção será atemporal, ou seja, não se sabe quando irá receber.</w:t>
      </w:r>
    </w:p>
    <w:p w14:paraId="4B6A80FB" w14:textId="77777777" w:rsidR="003C42C5" w:rsidRPr="003C42C5" w:rsidRDefault="003C42C5" w:rsidP="003C42C5">
      <w:r w:rsidRPr="003C42C5">
        <w:t>A melhor maneira de exemplificar é com uma fila de mensagens, ao qual um emissor apenas envia uma informação a uma fila, e algum outro agente receptor responsável por apenas escutar as mensagens recebidas dessa fila irá processar a mensagem sequencialmente conforme forem sendo recebidas.</w:t>
      </w:r>
    </w:p>
    <w:p w14:paraId="4FE2E9FC" w14:textId="77777777" w:rsidR="003C42C5" w:rsidRPr="003C42C5" w:rsidRDefault="003C42C5" w:rsidP="003C42C5">
      <w:r w:rsidRPr="003C42C5">
        <w:t xml:space="preserve">Hoje o protocolo que melhor implementa as filas de mensagens é o protocolo AMQP – </w:t>
      </w:r>
      <w:proofErr w:type="spellStart"/>
      <w:r w:rsidRPr="003C42C5">
        <w:t>Advanced</w:t>
      </w:r>
      <w:proofErr w:type="spellEnd"/>
      <w:r w:rsidRPr="003C42C5">
        <w:t xml:space="preserve"> </w:t>
      </w:r>
      <w:proofErr w:type="spellStart"/>
      <w:r w:rsidRPr="003C42C5">
        <w:t>Message</w:t>
      </w:r>
      <w:proofErr w:type="spellEnd"/>
      <w:r w:rsidRPr="003C42C5">
        <w:t xml:space="preserve"> </w:t>
      </w:r>
      <w:proofErr w:type="spellStart"/>
      <w:r w:rsidRPr="003C42C5">
        <w:t>Queue</w:t>
      </w:r>
      <w:proofErr w:type="spellEnd"/>
      <w:r w:rsidRPr="003C42C5">
        <w:t xml:space="preserve"> </w:t>
      </w:r>
      <w:proofErr w:type="spellStart"/>
      <w:r w:rsidRPr="003C42C5">
        <w:t>Protocol</w:t>
      </w:r>
      <w:proofErr w:type="spellEnd"/>
      <w:r w:rsidRPr="003C42C5">
        <w:t>, ou protocolo avançado de enfileiramento de mensagens.</w:t>
      </w:r>
    </w:p>
    <w:p w14:paraId="651F4135" w14:textId="77777777" w:rsidR="003B5ABA" w:rsidRPr="003B5ABA" w:rsidRDefault="003B5ABA" w:rsidP="003B5ABA">
      <w:r w:rsidRPr="003B5ABA">
        <w:t xml:space="preserve">O </w:t>
      </w:r>
      <w:proofErr w:type="spellStart"/>
      <w:r w:rsidRPr="003B5ABA">
        <w:t>RabbitMQ</w:t>
      </w:r>
      <w:proofErr w:type="spellEnd"/>
      <w:r w:rsidRPr="003B5ABA">
        <w:t xml:space="preserve"> tem alguns conceitos interessantes, como os tipos de Exchange, ou seja, regras de roteamento das mensagens. Nós temos:</w:t>
      </w:r>
    </w:p>
    <w:p w14:paraId="7B158084" w14:textId="77777777" w:rsidR="003B5ABA" w:rsidRPr="003B5ABA" w:rsidRDefault="003B5ABA" w:rsidP="003B5ABA">
      <w:pPr>
        <w:numPr>
          <w:ilvl w:val="0"/>
          <w:numId w:val="4"/>
        </w:numPr>
      </w:pPr>
      <w:r w:rsidRPr="003B5ABA">
        <w:t>Direct Exchange</w:t>
      </w:r>
    </w:p>
    <w:p w14:paraId="02F0483C" w14:textId="77777777" w:rsidR="003B5ABA" w:rsidRPr="003B5ABA" w:rsidRDefault="003B5ABA" w:rsidP="003B5ABA">
      <w:pPr>
        <w:numPr>
          <w:ilvl w:val="0"/>
          <w:numId w:val="4"/>
        </w:numPr>
      </w:pPr>
      <w:proofErr w:type="spellStart"/>
      <w:r w:rsidRPr="003B5ABA">
        <w:t>Fanout</w:t>
      </w:r>
      <w:proofErr w:type="spellEnd"/>
      <w:r w:rsidRPr="003B5ABA">
        <w:t xml:space="preserve"> Exchange</w:t>
      </w:r>
    </w:p>
    <w:p w14:paraId="570FD813" w14:textId="77777777" w:rsidR="003B5ABA" w:rsidRPr="003B5ABA" w:rsidRDefault="003B5ABA" w:rsidP="003B5ABA">
      <w:pPr>
        <w:numPr>
          <w:ilvl w:val="0"/>
          <w:numId w:val="4"/>
        </w:numPr>
      </w:pPr>
      <w:proofErr w:type="spellStart"/>
      <w:r w:rsidRPr="003B5ABA">
        <w:t>Topic</w:t>
      </w:r>
      <w:proofErr w:type="spellEnd"/>
      <w:r w:rsidRPr="003B5ABA">
        <w:t xml:space="preserve"> Exchange (esta que iremos utilizar)</w:t>
      </w:r>
    </w:p>
    <w:p w14:paraId="15E1262D" w14:textId="77777777" w:rsidR="003B5ABA" w:rsidRPr="003B5ABA" w:rsidRDefault="003B5ABA" w:rsidP="003B5ABA">
      <w:pPr>
        <w:numPr>
          <w:ilvl w:val="0"/>
          <w:numId w:val="4"/>
        </w:numPr>
      </w:pPr>
      <w:proofErr w:type="spellStart"/>
      <w:r w:rsidRPr="003B5ABA">
        <w:t>Headers</w:t>
      </w:r>
      <w:proofErr w:type="spellEnd"/>
      <w:r w:rsidRPr="003B5ABA">
        <w:t xml:space="preserve"> Exchange</w:t>
      </w:r>
    </w:p>
    <w:p w14:paraId="706692E8" w14:textId="48BE7302" w:rsidR="003C42C5" w:rsidRDefault="00362BCC" w:rsidP="00D71A0A">
      <w:pPr>
        <w:rPr>
          <w:b/>
          <w:bCs/>
        </w:rPr>
      </w:pPr>
      <w:r w:rsidRPr="00362BCC">
        <w:rPr>
          <w:b/>
          <w:bCs/>
        </w:rPr>
        <w:t>- Tipos de Exchange e características de filas</w:t>
      </w:r>
    </w:p>
    <w:p w14:paraId="7428C829" w14:textId="4719EB91" w:rsidR="00BF6087" w:rsidRPr="00362BCC" w:rsidRDefault="00BF6087" w:rsidP="00D71A0A">
      <w:pPr>
        <w:rPr>
          <w:b/>
          <w:bCs/>
        </w:rPr>
      </w:pPr>
      <w:r>
        <w:rPr>
          <w:b/>
          <w:bCs/>
        </w:rPr>
        <w:t>a) Direct Exchange</w:t>
      </w:r>
    </w:p>
    <w:p w14:paraId="6B427F13" w14:textId="77777777" w:rsidR="00BF6087" w:rsidRPr="00BF6087" w:rsidRDefault="00BF6087" w:rsidP="00BF6087">
      <w:r w:rsidRPr="00BF6087">
        <w:t xml:space="preserve">Uma fila é vinculada a uma Direct Exchange baseada em sua </w:t>
      </w:r>
      <w:proofErr w:type="spellStart"/>
      <w:r w:rsidRPr="00BF6087">
        <w:t>routing</w:t>
      </w:r>
      <w:proofErr w:type="spellEnd"/>
      <w:r w:rsidRPr="00BF6087">
        <w:t xml:space="preserve"> </w:t>
      </w:r>
      <w:proofErr w:type="spellStart"/>
      <w:r w:rsidRPr="00BF6087">
        <w:t>key</w:t>
      </w:r>
      <w:proofErr w:type="spellEnd"/>
      <w:r w:rsidRPr="00BF6087">
        <w:t>.</w:t>
      </w:r>
    </w:p>
    <w:p w14:paraId="7111F5BC" w14:textId="77777777" w:rsidR="00BF6087" w:rsidRPr="00BF6087" w:rsidRDefault="00BF6087" w:rsidP="00BF6087">
      <w:r w:rsidRPr="00BF6087">
        <w:t xml:space="preserve">A </w:t>
      </w:r>
      <w:proofErr w:type="spellStart"/>
      <w:r w:rsidRPr="00BF6087">
        <w:t>routing</w:t>
      </w:r>
      <w:proofErr w:type="spellEnd"/>
      <w:r w:rsidRPr="00BF6087">
        <w:t xml:space="preserve"> </w:t>
      </w:r>
      <w:proofErr w:type="spellStart"/>
      <w:r w:rsidRPr="00BF6087">
        <w:t>key</w:t>
      </w:r>
      <w:proofErr w:type="spellEnd"/>
      <w:r w:rsidRPr="00BF6087">
        <w:t xml:space="preserve"> é um atributo da mensagem utilizada pela Exchange escolhida para decidir para qual rota a mensagem será enviada.</w:t>
      </w:r>
    </w:p>
    <w:p w14:paraId="590D149F" w14:textId="77777777" w:rsidR="00BF6087" w:rsidRPr="00BF6087" w:rsidRDefault="00BF6087" w:rsidP="00BF6087">
      <w:pPr>
        <w:numPr>
          <w:ilvl w:val="0"/>
          <w:numId w:val="5"/>
        </w:numPr>
      </w:pPr>
      <w:r w:rsidRPr="00BF6087">
        <w:t xml:space="preserve">Uma fila é vinculada à Direct Exchange pela </w:t>
      </w:r>
      <w:proofErr w:type="spellStart"/>
      <w:r w:rsidRPr="00BF6087">
        <w:t>routing</w:t>
      </w:r>
      <w:proofErr w:type="spellEnd"/>
      <w:r w:rsidRPr="00BF6087">
        <w:t xml:space="preserve"> </w:t>
      </w:r>
      <w:proofErr w:type="spellStart"/>
      <w:r w:rsidRPr="00BF6087">
        <w:t>key</w:t>
      </w:r>
      <w:proofErr w:type="spellEnd"/>
      <w:r w:rsidRPr="00BF6087">
        <w:t xml:space="preserve"> (K).</w:t>
      </w:r>
    </w:p>
    <w:p w14:paraId="65DD042E" w14:textId="77777777" w:rsidR="00BF6087" w:rsidRDefault="00BF6087" w:rsidP="00BF6087">
      <w:pPr>
        <w:numPr>
          <w:ilvl w:val="0"/>
          <w:numId w:val="5"/>
        </w:numPr>
      </w:pPr>
      <w:r w:rsidRPr="00BF6087">
        <w:t xml:space="preserve">Quando uma nova mensagem com uma </w:t>
      </w:r>
      <w:proofErr w:type="spellStart"/>
      <w:r w:rsidRPr="00BF6087">
        <w:t>routing</w:t>
      </w:r>
      <w:proofErr w:type="spellEnd"/>
      <w:r w:rsidRPr="00BF6087">
        <w:t xml:space="preserve"> </w:t>
      </w:r>
      <w:proofErr w:type="spellStart"/>
      <w:r w:rsidRPr="00BF6087">
        <w:t>key</w:t>
      </w:r>
      <w:proofErr w:type="spellEnd"/>
      <w:r w:rsidRPr="00BF6087">
        <w:t xml:space="preserve"> (R) é enviada a uma Direct Exchange, a Exchange irá rotear apenas se R = K.</w:t>
      </w:r>
    </w:p>
    <w:p w14:paraId="7E5006AE" w14:textId="4964D260" w:rsidR="00BF6087" w:rsidRDefault="00CB06D8" w:rsidP="00CB06D8">
      <w:pPr>
        <w:rPr>
          <w:b/>
        </w:rPr>
      </w:pPr>
      <w:r>
        <w:rPr>
          <w:b/>
        </w:rPr>
        <w:t xml:space="preserve">b) </w:t>
      </w:r>
      <w:proofErr w:type="spellStart"/>
      <w:r>
        <w:rPr>
          <w:b/>
        </w:rPr>
        <w:t>Fanout</w:t>
      </w:r>
      <w:proofErr w:type="spellEnd"/>
      <w:r>
        <w:rPr>
          <w:b/>
        </w:rPr>
        <w:t xml:space="preserve"> Exchange</w:t>
      </w:r>
    </w:p>
    <w:p w14:paraId="3BCD5759" w14:textId="77777777" w:rsidR="00EC609A" w:rsidRPr="00EC609A" w:rsidRDefault="00EC609A" w:rsidP="00EC609A">
      <w:r w:rsidRPr="00EC609A">
        <w:t xml:space="preserve">A </w:t>
      </w:r>
      <w:proofErr w:type="spellStart"/>
      <w:r w:rsidRPr="00EC609A">
        <w:t>Fanout</w:t>
      </w:r>
      <w:proofErr w:type="spellEnd"/>
      <w:r w:rsidRPr="00EC609A">
        <w:t xml:space="preserve"> Exchange roteia mensagens para todas as filas vinculadas a ela e a </w:t>
      </w:r>
      <w:proofErr w:type="spellStart"/>
      <w:r w:rsidRPr="00EC609A">
        <w:t>routing</w:t>
      </w:r>
      <w:proofErr w:type="spellEnd"/>
      <w:r w:rsidRPr="00EC609A">
        <w:t xml:space="preserve"> </w:t>
      </w:r>
      <w:proofErr w:type="spellStart"/>
      <w:r w:rsidRPr="00EC609A">
        <w:t>key</w:t>
      </w:r>
      <w:proofErr w:type="spellEnd"/>
      <w:r w:rsidRPr="00EC609A">
        <w:t xml:space="preserve"> é </w:t>
      </w:r>
      <w:r w:rsidRPr="00EC609A">
        <w:rPr>
          <w:b/>
          <w:bCs/>
        </w:rPr>
        <w:t>ignorada</w:t>
      </w:r>
      <w:r w:rsidRPr="00EC609A">
        <w:t xml:space="preserve">. Se N filas são vinculadas a uma </w:t>
      </w:r>
      <w:proofErr w:type="spellStart"/>
      <w:r w:rsidRPr="00EC609A">
        <w:t>Fanout</w:t>
      </w:r>
      <w:proofErr w:type="spellEnd"/>
      <w:r w:rsidRPr="00EC609A">
        <w:t xml:space="preserve"> Exchange, quando uma nova </w:t>
      </w:r>
      <w:r w:rsidRPr="00EC609A">
        <w:lastRenderedPageBreak/>
        <w:t xml:space="preserve">mensagem é publicada, é feita uma cópia dessa mensagem, que é entregue a todas as N filas vinculadas à </w:t>
      </w:r>
      <w:proofErr w:type="spellStart"/>
      <w:r w:rsidRPr="00EC609A">
        <w:t>Fanout</w:t>
      </w:r>
      <w:proofErr w:type="spellEnd"/>
      <w:r w:rsidRPr="00EC609A">
        <w:t xml:space="preserve"> Exchange.</w:t>
      </w:r>
    </w:p>
    <w:p w14:paraId="3C3C0B3F" w14:textId="3FD8E654" w:rsidR="00BF6087" w:rsidRDefault="00EC609A" w:rsidP="00CB06D8">
      <w:pPr>
        <w:rPr>
          <w:b/>
        </w:rPr>
      </w:pPr>
      <w:r>
        <w:rPr>
          <w:b/>
        </w:rPr>
        <w:t xml:space="preserve">c) </w:t>
      </w:r>
      <w:proofErr w:type="spellStart"/>
      <w:r w:rsidR="004304F7">
        <w:rPr>
          <w:b/>
        </w:rPr>
        <w:t>T</w:t>
      </w:r>
      <w:r>
        <w:rPr>
          <w:b/>
        </w:rPr>
        <w:t>opic</w:t>
      </w:r>
      <w:proofErr w:type="spellEnd"/>
      <w:r>
        <w:rPr>
          <w:b/>
        </w:rPr>
        <w:t xml:space="preserve"> Exchange</w:t>
      </w:r>
    </w:p>
    <w:p w14:paraId="4B5A1CD2" w14:textId="77777777" w:rsidR="002E78C1" w:rsidRPr="002E78C1" w:rsidRDefault="002E78C1" w:rsidP="002E78C1">
      <w:r w:rsidRPr="002E78C1">
        <w:t xml:space="preserve">A </w:t>
      </w:r>
      <w:proofErr w:type="spellStart"/>
      <w:r w:rsidRPr="002E78C1">
        <w:t>Topic</w:t>
      </w:r>
      <w:proofErr w:type="spellEnd"/>
      <w:r w:rsidRPr="002E78C1">
        <w:t xml:space="preserve"> Exchange roteia mensagens para uma ou mais filas baseadas em uma correspondência entre a </w:t>
      </w:r>
      <w:proofErr w:type="spellStart"/>
      <w:r w:rsidRPr="002E78C1">
        <w:t>routing</w:t>
      </w:r>
      <w:proofErr w:type="spellEnd"/>
      <w:r w:rsidRPr="002E78C1">
        <w:t xml:space="preserve"> </w:t>
      </w:r>
      <w:proofErr w:type="spellStart"/>
      <w:r w:rsidRPr="002E78C1">
        <w:t>key</w:t>
      </w:r>
      <w:proofErr w:type="spellEnd"/>
      <w:r w:rsidRPr="002E78C1">
        <w:t xml:space="preserve"> e o padrão utilizado para vincular uma fila à Exchange.</w:t>
      </w:r>
    </w:p>
    <w:p w14:paraId="5B10822C" w14:textId="77777777" w:rsidR="002E78C1" w:rsidRPr="002E78C1" w:rsidRDefault="002E78C1" w:rsidP="002E78C1">
      <w:r w:rsidRPr="002E78C1">
        <w:t xml:space="preserve"> É muito utilizada para implementar vários padrões de </w:t>
      </w:r>
      <w:proofErr w:type="spellStart"/>
      <w:r w:rsidRPr="002E78C1">
        <w:t>publisheres</w:t>
      </w:r>
      <w:proofErr w:type="spellEnd"/>
      <w:r w:rsidRPr="002E78C1">
        <w:t xml:space="preserve"> e </w:t>
      </w:r>
      <w:proofErr w:type="spellStart"/>
      <w:r w:rsidRPr="002E78C1">
        <w:t>subscribers</w:t>
      </w:r>
      <w:proofErr w:type="spellEnd"/>
      <w:r w:rsidRPr="002E78C1">
        <w:t>.</w:t>
      </w:r>
    </w:p>
    <w:p w14:paraId="086B4D60" w14:textId="09A0A76C" w:rsidR="006F76EB" w:rsidRPr="002E78C1" w:rsidRDefault="002E78C1" w:rsidP="002E78C1">
      <w:proofErr w:type="spellStart"/>
      <w:r w:rsidRPr="002E78C1">
        <w:t>Topic</w:t>
      </w:r>
      <w:proofErr w:type="spellEnd"/>
      <w:r w:rsidRPr="002E78C1">
        <w:t xml:space="preserve"> </w:t>
      </w:r>
      <w:proofErr w:type="spellStart"/>
      <w:r w:rsidRPr="002E78C1">
        <w:t>Exchanges</w:t>
      </w:r>
      <w:proofErr w:type="spellEnd"/>
      <w:r w:rsidRPr="002E78C1">
        <w:t xml:space="preserve"> são muito utilizados para roteamento </w:t>
      </w:r>
      <w:proofErr w:type="spellStart"/>
      <w:r w:rsidRPr="002E78C1">
        <w:t>multicast</w:t>
      </w:r>
      <w:proofErr w:type="spellEnd"/>
      <w:r w:rsidRPr="002E78C1">
        <w:t xml:space="preserve"> de mensagens.</w:t>
      </w:r>
    </w:p>
    <w:p w14:paraId="2CCF995B" w14:textId="70351088" w:rsidR="00BF6087" w:rsidRPr="00BF6087" w:rsidRDefault="006F76EB" w:rsidP="00CB06D8">
      <w:r w:rsidRPr="006F76EB">
        <w:rPr>
          <w:noProof/>
        </w:rPr>
        <w:drawing>
          <wp:inline distT="0" distB="0" distL="0" distR="0" wp14:anchorId="3EC81955" wp14:editId="5A8D65D8">
            <wp:extent cx="5400040" cy="2074545"/>
            <wp:effectExtent l="0" t="0" r="0" b="1905"/>
            <wp:docPr id="9" name="Espaço Reservado para Conteúdo 8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4EA27D4-6385-4219-96AF-96522367BF8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paço Reservado para Conteúdo 8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44EA27D4-6385-4219-96AF-96522367BF8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C0FD" w14:textId="77777777" w:rsidR="00362BCC" w:rsidRDefault="00362BCC" w:rsidP="00D71A0A"/>
    <w:p w14:paraId="6D822306" w14:textId="56FD47BA" w:rsidR="00782AFB" w:rsidRPr="00782AFB" w:rsidRDefault="00782AFB" w:rsidP="00D71A0A">
      <w:pPr>
        <w:rPr>
          <w:b/>
          <w:bCs/>
        </w:rPr>
      </w:pPr>
      <w:r w:rsidRPr="00782AFB">
        <w:rPr>
          <w:b/>
          <w:bCs/>
        </w:rPr>
        <w:t xml:space="preserve">d) </w:t>
      </w:r>
      <w:proofErr w:type="spellStart"/>
      <w:r w:rsidRPr="00782AFB">
        <w:rPr>
          <w:b/>
          <w:bCs/>
        </w:rPr>
        <w:t>Headers</w:t>
      </w:r>
      <w:proofErr w:type="spellEnd"/>
      <w:r w:rsidRPr="00782AFB">
        <w:rPr>
          <w:b/>
          <w:bCs/>
        </w:rPr>
        <w:t xml:space="preserve"> Exchange</w:t>
      </w:r>
    </w:p>
    <w:p w14:paraId="1DC2EC53" w14:textId="77777777" w:rsidR="005667A6" w:rsidRPr="005667A6" w:rsidRDefault="005667A6" w:rsidP="005667A6">
      <w:r w:rsidRPr="005667A6">
        <w:t xml:space="preserve">A Header Exchange </w:t>
      </w:r>
      <w:r w:rsidRPr="005667A6">
        <w:rPr>
          <w:lang w:val="pt-PT"/>
        </w:rPr>
        <w:t xml:space="preserve">é projetada para roteamento em vários atributos que são mais facilmente expressos como cabeçalhos (headers) da mensagem ao invés do uso de uma routing key. </w:t>
      </w:r>
    </w:p>
    <w:p w14:paraId="59F0FA60" w14:textId="77777777" w:rsidR="005667A6" w:rsidRPr="005667A6" w:rsidRDefault="005667A6" w:rsidP="005667A6">
      <w:pPr>
        <w:rPr>
          <w:lang w:val="en-US"/>
        </w:rPr>
      </w:pPr>
      <w:r w:rsidRPr="005667A6">
        <w:rPr>
          <w:lang w:val="en-US"/>
        </w:rPr>
        <w:t xml:space="preserve">A Header Exchange </w:t>
      </w:r>
      <w:proofErr w:type="spellStart"/>
      <w:r w:rsidRPr="005667A6">
        <w:rPr>
          <w:b/>
          <w:bCs/>
          <w:lang w:val="en-US"/>
        </w:rPr>
        <w:t>ignora</w:t>
      </w:r>
      <w:proofErr w:type="spellEnd"/>
      <w:r w:rsidRPr="005667A6">
        <w:rPr>
          <w:lang w:val="en-US"/>
        </w:rPr>
        <w:t xml:space="preserve"> a routing key. </w:t>
      </w:r>
    </w:p>
    <w:p w14:paraId="0CC226FF" w14:textId="77777777" w:rsidR="005667A6" w:rsidRPr="005667A6" w:rsidRDefault="005667A6" w:rsidP="005667A6">
      <w:r w:rsidRPr="005667A6">
        <w:rPr>
          <w:lang w:val="pt-PT"/>
        </w:rPr>
        <w:t xml:space="preserve">Em vez disso, os atributos usados para roteamento são obtidos do atributo headers. Uma mensagem é considerada correspondente </w:t>
      </w:r>
      <w:r w:rsidRPr="005667A6">
        <w:rPr>
          <w:b/>
          <w:bCs/>
          <w:highlight w:val="yellow"/>
          <w:lang w:val="pt-PT"/>
        </w:rPr>
        <w:t>se o valor do header for igual ao valor especificado no vínculo</w:t>
      </w:r>
      <w:r w:rsidRPr="005667A6">
        <w:rPr>
          <w:lang w:val="pt-PT"/>
        </w:rPr>
        <w:t>.</w:t>
      </w:r>
    </w:p>
    <w:p w14:paraId="5A92A5CC" w14:textId="562405A8" w:rsidR="00CD5180" w:rsidRPr="00CD5180" w:rsidRDefault="002F5795" w:rsidP="00CD5180">
      <w:proofErr w:type="spellStart"/>
      <w:r>
        <w:t>Obs</w:t>
      </w:r>
      <w:proofErr w:type="spellEnd"/>
      <w:r>
        <w:t xml:space="preserve">: </w:t>
      </w:r>
      <w:r w:rsidR="00CD5180" w:rsidRPr="00CD5180">
        <w:t xml:space="preserve">E os </w:t>
      </w:r>
      <w:proofErr w:type="spellStart"/>
      <w:r w:rsidR="00CD5180" w:rsidRPr="00CD5180">
        <w:rPr>
          <w:b/>
          <w:bCs/>
        </w:rPr>
        <w:t>exchanges</w:t>
      </w:r>
      <w:proofErr w:type="spellEnd"/>
      <w:r w:rsidR="00CD5180" w:rsidRPr="00CD5180">
        <w:t xml:space="preserve"> possuem alguns atributos:</w:t>
      </w:r>
    </w:p>
    <w:p w14:paraId="46EF747A" w14:textId="77777777" w:rsidR="00CD5180" w:rsidRPr="00CD5180" w:rsidRDefault="00CD5180" w:rsidP="00CD5180">
      <w:pPr>
        <w:numPr>
          <w:ilvl w:val="0"/>
          <w:numId w:val="6"/>
        </w:numPr>
      </w:pPr>
      <w:r w:rsidRPr="00CD5180">
        <w:t>Nome</w:t>
      </w:r>
    </w:p>
    <w:p w14:paraId="6B543F57" w14:textId="77777777" w:rsidR="00CD5180" w:rsidRPr="00CD5180" w:rsidRDefault="00CD5180" w:rsidP="00CD5180">
      <w:pPr>
        <w:numPr>
          <w:ilvl w:val="0"/>
          <w:numId w:val="6"/>
        </w:numPr>
      </w:pPr>
      <w:r w:rsidRPr="00CD5180">
        <w:t>Durabilidade (se irão continuar existindo quando o broker reiniciar)</w:t>
      </w:r>
    </w:p>
    <w:p w14:paraId="1A0ED056" w14:textId="77777777" w:rsidR="00CD5180" w:rsidRPr="00CD5180" w:rsidRDefault="00CD5180" w:rsidP="00CD5180">
      <w:pPr>
        <w:numPr>
          <w:ilvl w:val="0"/>
          <w:numId w:val="6"/>
        </w:numPr>
      </w:pPr>
      <w:proofErr w:type="spellStart"/>
      <w:r w:rsidRPr="00CD5180">
        <w:t>Auto-delete</w:t>
      </w:r>
      <w:proofErr w:type="spellEnd"/>
      <w:r w:rsidRPr="00CD5180">
        <w:t xml:space="preserve"> (Exchange é deletado quando a sua última fila é desvinculada dele)</w:t>
      </w:r>
    </w:p>
    <w:p w14:paraId="455B4417" w14:textId="77777777" w:rsidR="00CD5180" w:rsidRPr="00CD5180" w:rsidRDefault="00CD5180" w:rsidP="00CD5180">
      <w:pPr>
        <w:numPr>
          <w:ilvl w:val="0"/>
          <w:numId w:val="6"/>
        </w:numPr>
      </w:pPr>
      <w:r w:rsidRPr="00CD5180">
        <w:t>Argumentos (são opcionais, para plugins e features específicas)</w:t>
      </w:r>
    </w:p>
    <w:p w14:paraId="3445584F" w14:textId="437FE96F" w:rsidR="002F5795" w:rsidRPr="002F5795" w:rsidRDefault="00F55935" w:rsidP="002F5795">
      <w:proofErr w:type="spellStart"/>
      <w:r>
        <w:t>Obs</w:t>
      </w:r>
      <w:proofErr w:type="spellEnd"/>
      <w:r>
        <w:t xml:space="preserve">: </w:t>
      </w:r>
      <w:r w:rsidR="002F5795" w:rsidRPr="002F5795">
        <w:t xml:space="preserve">As </w:t>
      </w:r>
      <w:r w:rsidR="002F5795" w:rsidRPr="002F5795">
        <w:rPr>
          <w:b/>
          <w:bCs/>
        </w:rPr>
        <w:t>filas</w:t>
      </w:r>
      <w:r w:rsidR="002F5795" w:rsidRPr="002F5795">
        <w:t xml:space="preserve">, assim como os </w:t>
      </w:r>
      <w:proofErr w:type="spellStart"/>
      <w:r w:rsidR="002F5795" w:rsidRPr="002F5795">
        <w:t>exchanges</w:t>
      </w:r>
      <w:proofErr w:type="spellEnd"/>
      <w:r w:rsidR="002F5795" w:rsidRPr="002F5795">
        <w:t>, possuem atributos, como:</w:t>
      </w:r>
    </w:p>
    <w:p w14:paraId="635998CD" w14:textId="77777777" w:rsidR="002F5795" w:rsidRPr="002F5795" w:rsidRDefault="002F5795" w:rsidP="002F5795">
      <w:pPr>
        <w:numPr>
          <w:ilvl w:val="0"/>
          <w:numId w:val="7"/>
        </w:numPr>
      </w:pPr>
      <w:r w:rsidRPr="002F5795">
        <w:t>Nome</w:t>
      </w:r>
    </w:p>
    <w:p w14:paraId="7F47E2F6" w14:textId="77777777" w:rsidR="002F5795" w:rsidRPr="002F5795" w:rsidRDefault="002F5795" w:rsidP="002F5795">
      <w:pPr>
        <w:numPr>
          <w:ilvl w:val="0"/>
          <w:numId w:val="7"/>
        </w:numPr>
      </w:pPr>
      <w:r w:rsidRPr="002F5795">
        <w:t xml:space="preserve">Durabilidade (se irão sobreviver a um </w:t>
      </w:r>
      <w:proofErr w:type="spellStart"/>
      <w:r w:rsidRPr="002F5795">
        <w:t>restart</w:t>
      </w:r>
      <w:proofErr w:type="spellEnd"/>
      <w:r w:rsidRPr="002F5795">
        <w:t xml:space="preserve"> do broker)</w:t>
      </w:r>
    </w:p>
    <w:p w14:paraId="03DAE631" w14:textId="77777777" w:rsidR="002F5795" w:rsidRPr="002F5795" w:rsidRDefault="002F5795" w:rsidP="002F5795">
      <w:pPr>
        <w:numPr>
          <w:ilvl w:val="0"/>
          <w:numId w:val="7"/>
        </w:numPr>
      </w:pPr>
      <w:r w:rsidRPr="002F5795">
        <w:lastRenderedPageBreak/>
        <w:t>Exclusivas (usadas apenas para uma conexão, e removidas quando a conexão é fechada)</w:t>
      </w:r>
    </w:p>
    <w:p w14:paraId="7FBD8BC9" w14:textId="77777777" w:rsidR="002F5795" w:rsidRPr="002F5795" w:rsidRDefault="002F5795" w:rsidP="002F5795">
      <w:pPr>
        <w:numPr>
          <w:ilvl w:val="0"/>
          <w:numId w:val="7"/>
        </w:numPr>
      </w:pPr>
      <w:proofErr w:type="spellStart"/>
      <w:r w:rsidRPr="002F5795">
        <w:t>Auto-delete</w:t>
      </w:r>
      <w:proofErr w:type="spellEnd"/>
      <w:r w:rsidRPr="002F5795">
        <w:t xml:space="preserve"> (é removida quando seu último </w:t>
      </w:r>
      <w:proofErr w:type="spellStart"/>
      <w:r w:rsidRPr="002F5795">
        <w:t>consumer</w:t>
      </w:r>
      <w:proofErr w:type="spellEnd"/>
      <w:r w:rsidRPr="002F5795">
        <w:t xml:space="preserve"> se desvincula dela)</w:t>
      </w:r>
    </w:p>
    <w:p w14:paraId="48CD947F" w14:textId="25A8A1BF" w:rsidR="00782AFB" w:rsidRDefault="002F5795" w:rsidP="002F5795">
      <w:r w:rsidRPr="002F5795">
        <w:t xml:space="preserve">Argumentos (mesma lógica das </w:t>
      </w:r>
      <w:proofErr w:type="spellStart"/>
      <w:r w:rsidRPr="002F5795">
        <w:t>exchanges</w:t>
      </w:r>
      <w:proofErr w:type="spellEnd"/>
      <w:r w:rsidRPr="002F5795">
        <w:t>)</w:t>
      </w:r>
    </w:p>
    <w:p w14:paraId="75882529" w14:textId="77777777" w:rsidR="00F23337" w:rsidRPr="00C30025" w:rsidRDefault="00F23337" w:rsidP="002F5795"/>
    <w:sectPr w:rsidR="00F23337" w:rsidRPr="00C30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D666B"/>
    <w:multiLevelType w:val="hybridMultilevel"/>
    <w:tmpl w:val="D55E075E"/>
    <w:lvl w:ilvl="0" w:tplc="F5C06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6CF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D43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6B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E4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66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D2B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E8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E2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9C18D4"/>
    <w:multiLevelType w:val="hybridMultilevel"/>
    <w:tmpl w:val="77F0BFAE"/>
    <w:lvl w:ilvl="0" w:tplc="04745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9E5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143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CF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49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CE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6F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66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A08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180855"/>
    <w:multiLevelType w:val="hybridMultilevel"/>
    <w:tmpl w:val="8A52E972"/>
    <w:lvl w:ilvl="0" w:tplc="5B902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ED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4E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ECC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21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62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0D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27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647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DC02B9"/>
    <w:multiLevelType w:val="hybridMultilevel"/>
    <w:tmpl w:val="67520B08"/>
    <w:lvl w:ilvl="0" w:tplc="8398F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85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6A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F6D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06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3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C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4B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EF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6C7A48"/>
    <w:multiLevelType w:val="hybridMultilevel"/>
    <w:tmpl w:val="031A6E3A"/>
    <w:lvl w:ilvl="0" w:tplc="2A127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25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0F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E7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AE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01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6A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C0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A5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BC5DA5"/>
    <w:multiLevelType w:val="hybridMultilevel"/>
    <w:tmpl w:val="840C6484"/>
    <w:lvl w:ilvl="0" w:tplc="A316F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84B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1AB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A2D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0A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DA5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922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0A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69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BD6831"/>
    <w:multiLevelType w:val="hybridMultilevel"/>
    <w:tmpl w:val="F9B65134"/>
    <w:lvl w:ilvl="0" w:tplc="D28A9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25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84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10E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406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C0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3A9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6C1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AD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3755711">
    <w:abstractNumId w:val="3"/>
  </w:num>
  <w:num w:numId="2" w16cid:durableId="1372802119">
    <w:abstractNumId w:val="5"/>
  </w:num>
  <w:num w:numId="3" w16cid:durableId="394205031">
    <w:abstractNumId w:val="2"/>
  </w:num>
  <w:num w:numId="4" w16cid:durableId="2074353481">
    <w:abstractNumId w:val="4"/>
  </w:num>
  <w:num w:numId="5" w16cid:durableId="740062808">
    <w:abstractNumId w:val="0"/>
  </w:num>
  <w:num w:numId="6" w16cid:durableId="925842359">
    <w:abstractNumId w:val="1"/>
  </w:num>
  <w:num w:numId="7" w16cid:durableId="1653868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1F"/>
    <w:rsid w:val="00006830"/>
    <w:rsid w:val="000B5087"/>
    <w:rsid w:val="000E3A06"/>
    <w:rsid w:val="0010468D"/>
    <w:rsid w:val="0010717B"/>
    <w:rsid w:val="001C64B9"/>
    <w:rsid w:val="00214452"/>
    <w:rsid w:val="002C1691"/>
    <w:rsid w:val="002C1825"/>
    <w:rsid w:val="002E78C1"/>
    <w:rsid w:val="002F5795"/>
    <w:rsid w:val="003526CD"/>
    <w:rsid w:val="00362BCC"/>
    <w:rsid w:val="00364168"/>
    <w:rsid w:val="003B5ABA"/>
    <w:rsid w:val="003C42C5"/>
    <w:rsid w:val="00405CA8"/>
    <w:rsid w:val="004304F7"/>
    <w:rsid w:val="00465595"/>
    <w:rsid w:val="00505F73"/>
    <w:rsid w:val="005356D6"/>
    <w:rsid w:val="005667A6"/>
    <w:rsid w:val="006202B2"/>
    <w:rsid w:val="006E3D2E"/>
    <w:rsid w:val="006F76EB"/>
    <w:rsid w:val="00762835"/>
    <w:rsid w:val="00782AFB"/>
    <w:rsid w:val="0079121B"/>
    <w:rsid w:val="007E3DC3"/>
    <w:rsid w:val="00822CDB"/>
    <w:rsid w:val="00925D24"/>
    <w:rsid w:val="009B4A78"/>
    <w:rsid w:val="009F5FE6"/>
    <w:rsid w:val="00A530E4"/>
    <w:rsid w:val="00AA1F58"/>
    <w:rsid w:val="00BD51A2"/>
    <w:rsid w:val="00BF6087"/>
    <w:rsid w:val="00C30025"/>
    <w:rsid w:val="00CB06D8"/>
    <w:rsid w:val="00CD5180"/>
    <w:rsid w:val="00D16852"/>
    <w:rsid w:val="00D71A0A"/>
    <w:rsid w:val="00D8498F"/>
    <w:rsid w:val="00E66C31"/>
    <w:rsid w:val="00E70E5B"/>
    <w:rsid w:val="00EC609A"/>
    <w:rsid w:val="00EF1D93"/>
    <w:rsid w:val="00F16979"/>
    <w:rsid w:val="00F23337"/>
    <w:rsid w:val="00F30B1F"/>
    <w:rsid w:val="00F55935"/>
    <w:rsid w:val="00F95B9D"/>
    <w:rsid w:val="00F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62FE"/>
  <w15:chartTrackingRefBased/>
  <w15:docId w15:val="{7432D9D4-BB5E-4734-995F-48F3FFD2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0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0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0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0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0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0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0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0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0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0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0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0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0B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0B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0B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0B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0B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0B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0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0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0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0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0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0B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0B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0B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0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0B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0B1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91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D51A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5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7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9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6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28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10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6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1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0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3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4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4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8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8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6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12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07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4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istema-exemplo.com.br/api/processar-vend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Martins</dc:creator>
  <cp:keywords/>
  <dc:description/>
  <cp:lastModifiedBy>Felipe Martins</cp:lastModifiedBy>
  <cp:revision>48</cp:revision>
  <dcterms:created xsi:type="dcterms:W3CDTF">2024-10-01T16:43:00Z</dcterms:created>
  <dcterms:modified xsi:type="dcterms:W3CDTF">2024-10-02T14:05:00Z</dcterms:modified>
</cp:coreProperties>
</file>