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  <w:jc w:val="center"/>
      </w:pPr>
      <w:r>
        <w:t xml:space="preserve">Quarterly letter</w:t>
      </w:r>
    </w:p>
    <w:p>
      <w:pPr>
        <w:pStyle w:val="Normal"/>
        <w:jc w:val="center"/>
      </w:pPr>
      <w:r>
        <w:t xml:space="preserve">Dear reader, this part is </w:t>
      </w:r>
      <w:r>
        <w:rPr>
          <w:b/>
          <w:bCs/>
        </w:rPr>
        <w:t xml:space="preserve">bold</w:t>
      </w:r>
      <w:r>
        <w:t xml:space="preserve"> and this part is </w:t>
      </w:r>
      <w:r>
        <w:rPr>
          <w:i/>
          <w:iCs/>
        </w:rPr>
        <w:t xml:space="preserve">italic</w:t>
      </w:r>
      <w:r>
        <w:t xml:space="preserve">. Thank you for reading.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Pagewright</Application>
  <Words>17</Words>
  <Paragraphs>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Pagewright User</cp:lastModifiedBy>
  <cp:revision>1</cp:revision>
  <dcterms:created xsi:type="dcterms:W3CDTF">2026-10-19T23:26:59Z</dcterms:created>
  <dcterms:modified xsi:type="dcterms:W3CDTF">2026-10-19T23:26:59Z</dcterms:modified>
</cp:coreProperties>
</file>