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57CE" w14:textId="77777777" w:rsidR="0079300B" w:rsidRPr="00EC4D82" w:rsidRDefault="0079300B" w:rsidP="0079300B">
      <w:pPr>
        <w:rPr>
          <w:color w:val="000000" w:themeColor="text1"/>
        </w:rPr>
      </w:pPr>
    </w:p>
    <w:p w14:paraId="7D4B602F" w14:textId="77777777" w:rsidR="0079300B" w:rsidRPr="00EC4D82" w:rsidRDefault="00DB69A2" w:rsidP="00DB69A2">
      <w:pPr>
        <w:tabs>
          <w:tab w:val="left" w:pos="1140"/>
        </w:tabs>
        <w:rPr>
          <w:color w:val="000000" w:themeColor="text1"/>
        </w:rPr>
      </w:pPr>
      <w:r>
        <w:rPr>
          <w:color w:val="000000" w:themeColor="text1"/>
        </w:rPr>
        <w:tab/>
      </w:r>
    </w:p>
    <w:p w14:paraId="4FB5F012" w14:textId="77777777" w:rsidR="004D4368" w:rsidRPr="00EC4D82" w:rsidRDefault="0079300B" w:rsidP="004D4368">
      <w:pPr>
        <w:rPr>
          <w:b/>
          <w:color w:val="000000" w:themeColor="text1"/>
          <w:sz w:val="28"/>
        </w:rPr>
      </w:pPr>
      <w:r>
        <w:rPr>
          <w:b/>
          <w:noProof/>
          <w:color w:val="000000" w:themeColor="text1"/>
          <w:sz w:val="28"/>
          <w:lang w:eastAsia="es-CL"/>
        </w:rPr>
        <mc:AlternateContent>
          <mc:Choice Requires="wps">
            <w:drawing>
              <wp:anchor distT="0" distB="0" distL="114300" distR="114300" simplePos="0" relativeHeight="251659264" behindDoc="0" locked="0" layoutInCell="1" allowOverlap="1" wp14:anchorId="50E9FEA4" wp14:editId="3BDAAA5A">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73DAD3A5" w14:textId="0E55FC22" w:rsidR="00C75965" w:rsidRPr="003045A7" w:rsidRDefault="00C75965" w:rsidP="0079300B">
                            <w:pPr>
                              <w:pStyle w:val="Estilo1"/>
                              <w:jc w:val="center"/>
                              <w:rPr>
                                <w:noProof/>
                                <w:color w:val="000000" w:themeColor="text1"/>
                                <w:sz w:val="48"/>
                                <w:szCs w:val="48"/>
                                <w:lang w:eastAsia="es-CL"/>
                              </w:rPr>
                            </w:pPr>
                            <w:r>
                              <w:rPr>
                                <w:noProof/>
                                <w:color w:val="000000" w:themeColor="text1"/>
                                <w:sz w:val="48"/>
                                <w:szCs w:val="48"/>
                                <w:lang w:eastAsia="es-CL"/>
                              </w:rPr>
                              <w:t xml:space="preserve">Evaluación Sumativa lll - </w:t>
                            </w:r>
                            <w:r w:rsidR="00C214FD" w:rsidRPr="00C214FD">
                              <w:rPr>
                                <w:noProof/>
                                <w:color w:val="000000" w:themeColor="text1"/>
                                <w:sz w:val="48"/>
                                <w:szCs w:val="48"/>
                                <w:lang w:eastAsia="es-CL"/>
                              </w:rPr>
                              <w:t>Análisis Estático de Código con SonarQube</w:t>
                            </w:r>
                          </w:p>
                          <w:p w14:paraId="2CF648A5" w14:textId="77777777" w:rsidR="00620AA6" w:rsidRPr="003045A7" w:rsidRDefault="00620AA6" w:rsidP="0079300B">
                            <w:pPr>
                              <w:pStyle w:val="Estilo1"/>
                              <w:jc w:val="center"/>
                              <w:rPr>
                                <w:noProof/>
                                <w:color w:val="000000" w:themeColor="text1"/>
                                <w:sz w:val="48"/>
                                <w:szCs w:val="48"/>
                                <w:lang w:eastAsia="es-CL"/>
                              </w:rPr>
                            </w:pPr>
                            <w:r>
                              <w:rPr>
                                <w:noProof/>
                                <w:color w:val="000000" w:themeColor="text1"/>
                                <w:sz w:val="48"/>
                                <w:szCs w:val="48"/>
                                <w:lang w:eastAsia="es-CL"/>
                              </w:rPr>
                              <w:t>(Nombre de la unidad de aprendizaje)</w:t>
                            </w:r>
                          </w:p>
                          <w:p w14:paraId="7F4DA466" w14:textId="77777777" w:rsidR="00620AA6" w:rsidRPr="003045A7" w:rsidRDefault="00620AA6" w:rsidP="0079300B">
                            <w:pPr>
                              <w:jc w:val="center"/>
                              <w:rPr>
                                <w:b/>
                                <w:color w:val="000000" w:themeColor="text1"/>
                                <w:sz w:val="48"/>
                                <w:szCs w:val="48"/>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E9FEA4" id="_x0000_t202" coordsize="21600,21600" o:spt="202" path="m,l,21600r21600,l21600,xe">
                <v:stroke joinstyle="miter"/>
                <v:path gradientshapeok="t" o:connecttype="rect"/>
              </v:shapetype>
              <v:shape id="Cuadro de texto 2" o:spid="_x0000_s1026"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RP+QEAAM4DAAAOAAAAZHJzL2Uyb0RvYy54bWysU11v2yAUfZ+0/4B4Xxw78Zp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" filled="f" stroked="f">
                <v:textbox>
                  <w:txbxContent>
                    <w:p w14:paraId="73DAD3A5" w14:textId="0E55FC22" w:rsidR="00C75965" w:rsidRPr="003045A7" w:rsidRDefault="00C75965" w:rsidP="0079300B">
                      <w:pPr>
                        <w:pStyle w:val="Estilo1"/>
                        <w:jc w:val="center"/>
                        <w:rPr>
                          <w:noProof/>
                          <w:color w:val="000000" w:themeColor="text1"/>
                          <w:sz w:val="48"/>
                          <w:szCs w:val="48"/>
                          <w:lang w:eastAsia="es-CL"/>
                        </w:rPr>
                      </w:pPr>
                      <w:r>
                        <w:rPr>
                          <w:noProof/>
                          <w:color w:val="000000" w:themeColor="text1"/>
                          <w:sz w:val="48"/>
                          <w:szCs w:val="48"/>
                          <w:lang w:eastAsia="es-CL"/>
                        </w:rPr>
                        <w:t xml:space="preserve">Evaluación Sumativa lll - </w:t>
                      </w:r>
                      <w:r w:rsidR="00C214FD" w:rsidRPr="00C214FD">
                        <w:rPr>
                          <w:noProof/>
                          <w:color w:val="000000" w:themeColor="text1"/>
                          <w:sz w:val="48"/>
                          <w:szCs w:val="48"/>
                          <w:lang w:eastAsia="es-CL"/>
                        </w:rPr>
                        <w:t>Análisis Estático de Código con SonarQube</w:t>
                      </w:r>
                    </w:p>
                    <w:p w14:paraId="2CF648A5" w14:textId="77777777" w:rsidR="00620AA6" w:rsidRPr="003045A7" w:rsidRDefault="00620AA6" w:rsidP="0079300B">
                      <w:pPr>
                        <w:pStyle w:val="Estilo1"/>
                        <w:jc w:val="center"/>
                        <w:rPr>
                          <w:noProof/>
                          <w:color w:val="000000" w:themeColor="text1"/>
                          <w:sz w:val="48"/>
                          <w:szCs w:val="48"/>
                          <w:lang w:eastAsia="es-CL"/>
                        </w:rPr>
                      </w:pPr>
                      <w:r>
                        <w:rPr>
                          <w:noProof/>
                          <w:color w:val="000000" w:themeColor="text1"/>
                          <w:sz w:val="48"/>
                          <w:szCs w:val="48"/>
                          <w:lang w:eastAsia="es-CL"/>
                        </w:rPr>
                        <w:t>(Nombre de la unidad de aprendizaje)</w:t>
                      </w:r>
                    </w:p>
                    <w:p w14:paraId="7F4DA466" w14:textId="77777777" w:rsidR="00620AA6" w:rsidRPr="003045A7" w:rsidRDefault="00620AA6" w:rsidP="0079300B">
                      <w:pPr>
                        <w:jc w:val="center"/>
                        <w:rPr>
                          <w:b/>
                          <w:color w:val="000000" w:themeColor="text1"/>
                          <w:sz w:val="48"/>
                          <w:szCs w:val="48"/>
                          <w14:textOutline w14:w="0" w14:cap="flat" w14:cmpd="sng" w14:algn="ctr">
                            <w14:noFill/>
                            <w14:prstDash w14:val="solid"/>
                            <w14:round/>
                          </w14:textOutline>
                        </w:rPr>
                      </w:pPr>
                    </w:p>
                  </w:txbxContent>
                </v:textbox>
                <w10:wrap anchorx="margin"/>
              </v:shape>
            </w:pict>
          </mc:Fallback>
        </mc:AlternateContent>
      </w:r>
    </w:p>
    <w:p w14:paraId="11C7CC44" w14:textId="77777777" w:rsidR="004D4368" w:rsidRPr="00EC4D82" w:rsidRDefault="004D4368">
      <w:pPr>
        <w:spacing w:after="160" w:line="259" w:lineRule="auto"/>
        <w:rPr>
          <w:b/>
          <w:color w:val="000000" w:themeColor="text1"/>
          <w:sz w:val="28"/>
          <w:lang w:eastAsia="es-CL"/>
        </w:rPr>
      </w:pPr>
    </w:p>
    <w:p w14:paraId="38F40B7E" w14:textId="77777777" w:rsidR="004D4368" w:rsidRPr="00EC4D82" w:rsidRDefault="00EC4D82">
      <w:pPr>
        <w:spacing w:after="160" w:line="259" w:lineRule="auto"/>
        <w:rPr>
          <w:b/>
          <w:color w:val="000000" w:themeColor="text1"/>
          <w:sz w:val="28"/>
          <w:lang w:eastAsia="es-CL"/>
        </w:rPr>
      </w:pPr>
      <w:r>
        <w:rPr>
          <w:b/>
          <w:noProof/>
          <w:color w:val="000000" w:themeColor="text1"/>
          <w:sz w:val="28"/>
          <w:lang w:eastAsia="es-CL"/>
        </w:rPr>
        <mc:AlternateContent>
          <mc:Choice Requires="wps">
            <w:drawing>
              <wp:anchor distT="0" distB="0" distL="114300" distR="114300" simplePos="0" relativeHeight="251660288" behindDoc="0" locked="0" layoutInCell="1" allowOverlap="1" wp14:anchorId="4EC61131" wp14:editId="5410FD0B">
                <wp:simplePos x="0" y="0"/>
                <wp:positionH relativeFrom="margin">
                  <wp:posOffset>3054350</wp:posOffset>
                </wp:positionH>
                <wp:positionV relativeFrom="paragraph">
                  <wp:posOffset>5116830</wp:posOffset>
                </wp:positionV>
                <wp:extent cx="3315335" cy="1556385"/>
                <wp:effectExtent l="0" t="0" r="0" b="5715"/>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335" cy="1556385"/>
                        </a:xfrm>
                        <a:prstGeom prst="rect">
                          <a:avLst/>
                        </a:prstGeom>
                        <a:noFill/>
                        <a:ln w="9525">
                          <a:noFill/>
                          <a:miter lim="800000"/>
                          <a:headEnd/>
                          <a:tailEnd/>
                        </a:ln>
                      </wps:spPr>
                      <wps:txbx>
                        <w:txbxContent>
                          <w:p w14:paraId="49E6972B" w14:textId="77777777"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Asignatura: </w:t>
                            </w:r>
                          </w:p>
                          <w:p w14:paraId="2E4226FC" w14:textId="77777777"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Sección: </w:t>
                            </w:r>
                          </w:p>
                          <w:p w14:paraId="3ADE6DA2" w14:textId="77777777" w:rsidR="00620AA6" w:rsidRPr="00EF5A12" w:rsidRDefault="00620AA6" w:rsidP="0079300B">
                            <w:pPr>
                              <w:pStyle w:val="PARRAFO"/>
                              <w:rPr>
                                <w:color w:val="404040" w:themeColor="text1" w:themeTint="BF"/>
                                <w:lang w:eastAsia="es-CL"/>
                              </w:rPr>
                            </w:pPr>
                            <w:r>
                              <w:rPr>
                                <w:b/>
                                <w:color w:val="404040" w:themeColor="text1" w:themeTint="BF"/>
                                <w:lang w:eastAsia="es-CL"/>
                              </w:rPr>
                              <w:t>Nombre del docente:</w:t>
                            </w:r>
                            <w:r>
                              <w:rPr>
                                <w:color w:val="404040" w:themeColor="text1" w:themeTint="BF"/>
                                <w:lang w:eastAsia="es-CL"/>
                              </w:rPr>
                              <w:t xml:space="preserve"> Nombre y apellidos</w:t>
                            </w:r>
                          </w:p>
                          <w:p w14:paraId="0220C2C3" w14:textId="77777777" w:rsidR="00620AA6" w:rsidRPr="00EF5A12" w:rsidRDefault="00620AA6" w:rsidP="0079300B">
                            <w:pPr>
                              <w:pStyle w:val="PARRAFO"/>
                              <w:rPr>
                                <w:b/>
                                <w:color w:val="404040" w:themeColor="text1" w:themeTint="BF"/>
                                <w:lang w:eastAsia="es-CL"/>
                              </w:rPr>
                            </w:pPr>
                            <w:r>
                              <w:rPr>
                                <w:b/>
                                <w:color w:val="404040" w:themeColor="text1" w:themeTint="BF"/>
                                <w:lang w:eastAsia="es-CL"/>
                              </w:rPr>
                              <w:t>Nombre de los integrantes del grupo:</w:t>
                            </w:r>
                          </w:p>
                          <w:p w14:paraId="3DDC5D53" w14:textId="1B105D16" w:rsidR="00620AA6" w:rsidRPr="00EF5A12" w:rsidRDefault="00620AA6" w:rsidP="00EC4D82">
                            <w:pPr>
                              <w:pStyle w:val="PARRAFO"/>
                              <w:rPr>
                                <w:b/>
                                <w:color w:val="404040" w:themeColor="text1" w:themeTint="BF"/>
                                <w:lang w:eastAsia="es-CL"/>
                              </w:rPr>
                            </w:pPr>
                            <w:r>
                              <w:rPr>
                                <w:b/>
                                <w:color w:val="404040" w:themeColor="text1" w:themeTint="BF"/>
                                <w:lang w:eastAsia="es-CL"/>
                              </w:rPr>
                              <w:t>Fecha de entrega 1</w:t>
                            </w:r>
                            <w:r w:rsidR="00C214FD">
                              <w:rPr>
                                <w:b/>
                                <w:color w:val="404040" w:themeColor="text1" w:themeTint="BF"/>
                                <w:lang w:eastAsia="es-CL"/>
                              </w:rPr>
                              <w:t>4</w:t>
                            </w:r>
                            <w:r>
                              <w:rPr>
                                <w:b/>
                                <w:color w:val="404040" w:themeColor="text1" w:themeTint="BF"/>
                                <w:lang w:eastAsia="es-CL"/>
                              </w:rPr>
                              <w:t>-0</w:t>
                            </w:r>
                            <w:r w:rsidR="00C214FD">
                              <w:rPr>
                                <w:b/>
                                <w:color w:val="404040" w:themeColor="text1" w:themeTint="BF"/>
                                <w:lang w:eastAsia="es-CL"/>
                              </w:rPr>
                              <w:t>6</w:t>
                            </w:r>
                            <w:r>
                              <w:rPr>
                                <w:b/>
                                <w:color w:val="404040" w:themeColor="text1" w:themeTint="BF"/>
                                <w:lang w:eastAsia="es-CL"/>
                              </w:rPr>
                              <w:t>-2026</w:t>
                            </w:r>
                          </w:p>
                          <w:p w14:paraId="49F5129E" w14:textId="77777777" w:rsidR="00620AA6" w:rsidRPr="00EF5A12" w:rsidRDefault="00620AA6"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61131" id="_x0000_s1027" type="#_x0000_t202" style="position:absolute;margin-left:240.5pt;margin-top:402.9pt;width:261.05pt;height:122.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" filled="f" stroked="f">
                <v:textbox>
                  <w:txbxContent>
                    <w:p w14:paraId="49E6972B" w14:textId="77777777"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Asignatura: </w:t>
                      </w:r>
                    </w:p>
                    <w:p w14:paraId="2E4226FC" w14:textId="77777777"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Sección: </w:t>
                      </w:r>
                    </w:p>
                    <w:p w14:paraId="3ADE6DA2" w14:textId="77777777" w:rsidR="00620AA6" w:rsidRPr="00EF5A12" w:rsidRDefault="00620AA6" w:rsidP="0079300B">
                      <w:pPr>
                        <w:pStyle w:val="PARRAFO"/>
                        <w:rPr>
                          <w:color w:val="404040" w:themeColor="text1" w:themeTint="BF"/>
                          <w:lang w:eastAsia="es-CL"/>
                        </w:rPr>
                      </w:pPr>
                      <w:r>
                        <w:rPr>
                          <w:b/>
                          <w:color w:val="404040" w:themeColor="text1" w:themeTint="BF"/>
                          <w:lang w:eastAsia="es-CL"/>
                        </w:rPr>
                        <w:t>Nombre del docente:</w:t>
                      </w:r>
                      <w:r>
                        <w:rPr>
                          <w:color w:val="404040" w:themeColor="text1" w:themeTint="BF"/>
                          <w:lang w:eastAsia="es-CL"/>
                        </w:rPr>
                        <w:t xml:space="preserve"> Nombre y apellidos</w:t>
                      </w:r>
                    </w:p>
                    <w:p w14:paraId="0220C2C3" w14:textId="77777777" w:rsidR="00620AA6" w:rsidRPr="00EF5A12" w:rsidRDefault="00620AA6" w:rsidP="0079300B">
                      <w:pPr>
                        <w:pStyle w:val="PARRAFO"/>
                        <w:rPr>
                          <w:b/>
                          <w:color w:val="404040" w:themeColor="text1" w:themeTint="BF"/>
                          <w:lang w:eastAsia="es-CL"/>
                        </w:rPr>
                      </w:pPr>
                      <w:r>
                        <w:rPr>
                          <w:b/>
                          <w:color w:val="404040" w:themeColor="text1" w:themeTint="BF"/>
                          <w:lang w:eastAsia="es-CL"/>
                        </w:rPr>
                        <w:t>Nombre de los integrantes del grupo:</w:t>
                      </w:r>
                    </w:p>
                    <w:p w14:paraId="3DDC5D53" w14:textId="1B105D16" w:rsidR="00620AA6" w:rsidRPr="00EF5A12" w:rsidRDefault="00620AA6" w:rsidP="00EC4D82">
                      <w:pPr>
                        <w:pStyle w:val="PARRAFO"/>
                        <w:rPr>
                          <w:b/>
                          <w:color w:val="404040" w:themeColor="text1" w:themeTint="BF"/>
                          <w:lang w:eastAsia="es-CL"/>
                        </w:rPr>
                      </w:pPr>
                      <w:r>
                        <w:rPr>
                          <w:b/>
                          <w:color w:val="404040" w:themeColor="text1" w:themeTint="BF"/>
                          <w:lang w:eastAsia="es-CL"/>
                        </w:rPr>
                        <w:t>Fecha de entrega 1</w:t>
                      </w:r>
                      <w:r w:rsidR="00C214FD">
                        <w:rPr>
                          <w:b/>
                          <w:color w:val="404040" w:themeColor="text1" w:themeTint="BF"/>
                          <w:lang w:eastAsia="es-CL"/>
                        </w:rPr>
                        <w:t>4</w:t>
                      </w:r>
                      <w:r>
                        <w:rPr>
                          <w:b/>
                          <w:color w:val="404040" w:themeColor="text1" w:themeTint="BF"/>
                          <w:lang w:eastAsia="es-CL"/>
                        </w:rPr>
                        <w:t>-0</w:t>
                      </w:r>
                      <w:r w:rsidR="00C214FD">
                        <w:rPr>
                          <w:b/>
                          <w:color w:val="404040" w:themeColor="text1" w:themeTint="BF"/>
                          <w:lang w:eastAsia="es-CL"/>
                        </w:rPr>
                        <w:t>6</w:t>
                      </w:r>
                      <w:r>
                        <w:rPr>
                          <w:b/>
                          <w:color w:val="404040" w:themeColor="text1" w:themeTint="BF"/>
                          <w:lang w:eastAsia="es-CL"/>
                        </w:rPr>
                        <w:t>-2026</w:t>
                      </w:r>
                    </w:p>
                    <w:p w14:paraId="49F5129E" w14:textId="77777777" w:rsidR="00620AA6" w:rsidRPr="00EF5A12" w:rsidRDefault="00620AA6" w:rsidP="0079300B">
                      <w:pPr>
                        <w:pStyle w:val="Piedepgina"/>
                        <w:rPr>
                          <w:color w:val="404040" w:themeColor="text1" w:themeTint="BF"/>
                        </w:rPr>
                      </w:pPr>
                    </w:p>
                  </w:txbxContent>
                </v:textbox>
                <w10:wrap anchorx="margin"/>
              </v:shape>
            </w:pict>
          </mc:Fallback>
        </mc:AlternateContent>
      </w:r>
      <w:r>
        <w:rPr>
          <w:b/>
          <w:color w:val="000000" w:themeColor="text1"/>
          <w:sz w:val="28"/>
        </w:rPr>
        <w:br w:type="page"/>
      </w:r>
    </w:p>
    <w:p w14:paraId="0569C2DC" w14:textId="77777777" w:rsidR="0028662D" w:rsidRPr="00EC4D82" w:rsidRDefault="0028662D" w:rsidP="0079300B">
      <w:pPr>
        <w:pStyle w:val="Estilo4"/>
        <w:spacing w:before="120" w:after="120"/>
        <w:rPr>
          <w:b/>
          <w:color w:val="000000" w:themeColor="text1"/>
          <w:sz w:val="28"/>
        </w:rPr>
      </w:pPr>
    </w:p>
    <w:p w14:paraId="45651C7B" w14:textId="77777777" w:rsidR="0079300B" w:rsidRPr="00EC4D82" w:rsidRDefault="0079300B" w:rsidP="0079300B">
      <w:pPr>
        <w:pStyle w:val="Estilo4"/>
        <w:spacing w:before="120" w:after="120"/>
        <w:rPr>
          <w:b/>
          <w:color w:val="000000" w:themeColor="text1"/>
          <w:sz w:val="28"/>
        </w:rPr>
      </w:pPr>
      <w:r>
        <w:rPr>
          <w:b/>
          <w:color w:val="000000" w:themeColor="text1"/>
          <w:sz w:val="28"/>
        </w:rPr>
        <w:t>Contenido</w:t>
      </w:r>
    </w:p>
    <w:p w14:paraId="53027B1E" w14:textId="77777777" w:rsidR="00DC0E65" w:rsidRPr="00EC4D82" w:rsidRDefault="00EF5A12" w:rsidP="00DC0E65">
      <w:pPr>
        <w:pStyle w:val="TDC1"/>
        <w:rPr>
          <w:rFonts w:eastAsiaTheme="minorEastAsia"/>
          <w:noProof/>
          <w:color w:val="000000" w:themeColor="text1"/>
          <w:lang w:eastAsia="es-CL"/>
        </w:rPr>
      </w:pPr>
      <w:r>
        <w:rPr>
          <w:color w:val="000000" w:themeColor="text1"/>
        </w:rPr>
        <w:fldChar w:fldCharType="begin"/>
      </w:r>
      <w:r>
        <w:rPr>
          <w:color w:val="000000" w:themeColor="text1"/>
        </w:rPr>
        <w:instrText xml:space="preserve"> TOC \f \h \z \t "Título1,1,Estilo5,2" </w:instrText>
      </w:r>
      <w:r>
        <w:rPr>
          <w:color w:val="000000" w:themeColor="text1"/>
        </w:rPr>
        <w:fldChar w:fldCharType="separate"/>
      </w:r>
      <w:hyperlink w:anchor="_Toc471831140" w:history="1">
        <w:r>
          <w:rPr>
            <w:rStyle w:val="Hipervnculo"/>
            <w:rFonts w:ascii="Calibri" w:hAnsi="Calibri"/>
            <w:noProof/>
            <w:color w:val="000000" w:themeColor="text1"/>
            <w:u w:color="FFFFFF" w:themeColor="background1"/>
          </w:rPr>
          <w:t>I.</w:t>
        </w:r>
        <w:r>
          <w:rPr>
            <w:rFonts w:eastAsiaTheme="minorEastAsia"/>
            <w:noProof/>
            <w:color w:val="000000" w:themeColor="text1"/>
            <w:lang w:eastAsia="es-CL"/>
          </w:rPr>
          <w:tab/>
        </w:r>
        <w:r>
          <w:rPr>
            <w:rStyle w:val="Hipervnculo"/>
            <w:noProof/>
            <w:color w:val="000000" w:themeColor="text1"/>
          </w:rPr>
          <w:t>Introducción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_Toc471831140 \h </w:instrText>
        </w:r>
        <w:r>
          <w:rPr>
            <w:noProof/>
            <w:webHidden/>
            <w:color w:val="000000" w:themeColor="text1"/>
          </w:rPr>
        </w:r>
        <w:r>
          <w:rPr>
            <w:noProof/>
            <w:webHidden/>
            <w:color w:val="000000" w:themeColor="text1"/>
          </w:rPr>
          <w:fldChar w:fldCharType="separate"/>
        </w:r>
        <w:r>
          <w:rPr>
            <w:noProof/>
            <w:webHidden/>
            <w:color w:val="000000" w:themeColor="text1"/>
          </w:rPr>
          <w:t>3</w:t>
        </w:r>
        <w:r>
          <w:rPr>
            <w:noProof/>
            <w:webHidden/>
            <w:color w:val="000000" w:themeColor="text1"/>
          </w:rPr>
          <w:fldChar w:fldCharType="end"/>
        </w:r>
      </w:hyperlink>
    </w:p>
    <w:p w14:paraId="2139FEF9" w14:textId="77777777" w:rsidR="00DC0E65" w:rsidRPr="00EC4D82" w:rsidRDefault="00DC0E65" w:rsidP="00DC0E65">
      <w:pPr>
        <w:pStyle w:val="TDC1"/>
        <w:rPr>
          <w:rFonts w:eastAsiaTheme="minorEastAsia"/>
          <w:noProof/>
          <w:color w:val="000000" w:themeColor="text1"/>
          <w:lang w:eastAsia="es-CL"/>
        </w:rPr>
      </w:pPr>
      <w:hyperlink w:anchor="_Toc471831141" w:history="1">
        <w:r>
          <w:rPr>
            <w:rStyle w:val="Hipervnculo"/>
            <w:rFonts w:ascii="Calibri" w:hAnsi="Calibri"/>
            <w:noProof/>
            <w:color w:val="000000" w:themeColor="text1"/>
            <w:u w:color="FFFFFF" w:themeColor="background1"/>
          </w:rPr>
          <w:t>II.</w:t>
        </w:r>
        <w:r>
          <w:rPr>
            <w:rFonts w:eastAsiaTheme="minorEastAsia"/>
            <w:noProof/>
            <w:color w:val="000000" w:themeColor="text1"/>
            <w:lang w:eastAsia="es-CL"/>
          </w:rPr>
          <w:tab/>
        </w:r>
        <w:r>
          <w:rPr>
            <w:rStyle w:val="Hipervnculo"/>
            <w:noProof/>
            <w:color w:val="000000" w:themeColor="text1"/>
          </w:rPr>
          <w:t>Objetivo</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_Toc471831141 \h </w:instrText>
        </w:r>
        <w:r>
          <w:rPr>
            <w:noProof/>
            <w:webHidden/>
            <w:color w:val="000000" w:themeColor="text1"/>
          </w:rPr>
        </w:r>
        <w:r>
          <w:rPr>
            <w:noProof/>
            <w:webHidden/>
            <w:color w:val="000000" w:themeColor="text1"/>
          </w:rPr>
          <w:fldChar w:fldCharType="separate"/>
        </w:r>
        <w:r>
          <w:rPr>
            <w:noProof/>
            <w:webHidden/>
            <w:color w:val="000000" w:themeColor="text1"/>
          </w:rPr>
          <w:t>3</w:t>
        </w:r>
        <w:r>
          <w:rPr>
            <w:noProof/>
            <w:webHidden/>
            <w:color w:val="000000" w:themeColor="text1"/>
          </w:rPr>
          <w:fldChar w:fldCharType="end"/>
        </w:r>
      </w:hyperlink>
    </w:p>
    <w:p w14:paraId="48F75E77" w14:textId="77777777" w:rsidR="00DC0E65" w:rsidRPr="00EC4D82" w:rsidRDefault="00DC0E65" w:rsidP="00DC0E65">
      <w:pPr>
        <w:pStyle w:val="TDC1"/>
        <w:rPr>
          <w:rFonts w:eastAsiaTheme="minorEastAsia"/>
          <w:noProof/>
          <w:color w:val="000000" w:themeColor="text1"/>
          <w:lang w:eastAsia="es-CL"/>
        </w:rPr>
      </w:pPr>
      <w:hyperlink w:anchor="_Toc471831142" w:history="1">
        <w:r>
          <w:rPr>
            <w:rStyle w:val="Hipervnculo"/>
            <w:rFonts w:ascii="Calibri" w:hAnsi="Calibri"/>
            <w:noProof/>
            <w:color w:val="000000" w:themeColor="text1"/>
            <w:u w:color="FFFFFF" w:themeColor="background1"/>
          </w:rPr>
          <w:t>III.</w:t>
        </w:r>
        <w:r>
          <w:rPr>
            <w:rFonts w:eastAsiaTheme="minorEastAsia"/>
            <w:noProof/>
            <w:color w:val="000000" w:themeColor="text1"/>
            <w:lang w:eastAsia="es-CL"/>
          </w:rPr>
          <w:tab/>
        </w:r>
        <w:r>
          <w:rPr>
            <w:rStyle w:val="Hipervnculo"/>
            <w:noProof/>
            <w:color w:val="000000" w:themeColor="text1"/>
          </w:rPr>
          <w:t>Desarrollo</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_Toc471831142 \h </w:instrText>
        </w:r>
        <w:r>
          <w:rPr>
            <w:noProof/>
            <w:webHidden/>
            <w:color w:val="000000" w:themeColor="text1"/>
          </w:rPr>
        </w:r>
        <w:r>
          <w:rPr>
            <w:noProof/>
            <w:webHidden/>
            <w:color w:val="000000" w:themeColor="text1"/>
          </w:rPr>
          <w:fldChar w:fldCharType="separate"/>
        </w:r>
        <w:r>
          <w:rPr>
            <w:noProof/>
            <w:webHidden/>
            <w:color w:val="000000" w:themeColor="text1"/>
          </w:rPr>
          <w:t>3</w:t>
        </w:r>
        <w:r>
          <w:rPr>
            <w:noProof/>
            <w:webHidden/>
            <w:color w:val="000000" w:themeColor="text1"/>
          </w:rPr>
          <w:fldChar w:fldCharType="end"/>
        </w:r>
      </w:hyperlink>
    </w:p>
    <w:p w14:paraId="54EFC40F" w14:textId="77777777" w:rsidR="00DC0E65" w:rsidRPr="00EC4D82" w:rsidRDefault="00DC0E65" w:rsidP="00DC0E65">
      <w:pPr>
        <w:pStyle w:val="TDC1"/>
        <w:rPr>
          <w:rFonts w:eastAsiaTheme="minorEastAsia"/>
          <w:noProof/>
          <w:color w:val="000000" w:themeColor="text1"/>
          <w:lang w:eastAsia="es-CL"/>
        </w:rPr>
      </w:pPr>
      <w:hyperlink w:anchor="_Toc471831143" w:history="1">
        <w:r>
          <w:rPr>
            <w:rStyle w:val="Hipervnculo"/>
            <w:rFonts w:ascii="Calibri" w:hAnsi="Calibri"/>
            <w:noProof/>
            <w:color w:val="000000" w:themeColor="text1"/>
            <w:u w:color="FFFFFF" w:themeColor="background1"/>
          </w:rPr>
          <w:t>IV.</w:t>
        </w:r>
        <w:r>
          <w:rPr>
            <w:rFonts w:eastAsiaTheme="minorEastAsia"/>
            <w:noProof/>
            <w:color w:val="000000" w:themeColor="text1"/>
            <w:lang w:eastAsia="es-CL"/>
          </w:rPr>
          <w:tab/>
        </w:r>
        <w:r>
          <w:rPr>
            <w:rStyle w:val="Hipervnculo"/>
            <w:noProof/>
            <w:color w:val="000000" w:themeColor="text1"/>
          </w:rPr>
          <w:t>Conclusiones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_Toc471831143 \h </w:instrText>
        </w:r>
        <w:r>
          <w:rPr>
            <w:noProof/>
            <w:webHidden/>
            <w:color w:val="000000" w:themeColor="text1"/>
          </w:rPr>
        </w:r>
        <w:r>
          <w:rPr>
            <w:noProof/>
            <w:webHidden/>
            <w:color w:val="000000" w:themeColor="text1"/>
          </w:rPr>
          <w:fldChar w:fldCharType="separate"/>
        </w:r>
        <w:r>
          <w:rPr>
            <w:noProof/>
            <w:webHidden/>
            <w:color w:val="000000" w:themeColor="text1"/>
          </w:rPr>
          <w:t>3</w:t>
        </w:r>
        <w:r>
          <w:rPr>
            <w:noProof/>
            <w:webHidden/>
            <w:color w:val="000000" w:themeColor="text1"/>
          </w:rPr>
          <w:fldChar w:fldCharType="end"/>
        </w:r>
      </w:hyperlink>
    </w:p>
    <w:p w14:paraId="0D416292" w14:textId="77777777" w:rsidR="00DC0E65" w:rsidRPr="00EC4D82" w:rsidRDefault="00DC0E65" w:rsidP="00DC0E65">
      <w:pPr>
        <w:pStyle w:val="TDC1"/>
        <w:rPr>
          <w:rFonts w:eastAsiaTheme="minorEastAsia"/>
          <w:noProof/>
          <w:color w:val="000000" w:themeColor="text1"/>
          <w:lang w:eastAsia="es-CL"/>
        </w:rPr>
      </w:pPr>
      <w:hyperlink w:anchor="_Toc471831144" w:history="1">
        <w:r>
          <w:rPr>
            <w:rStyle w:val="Hipervnculo"/>
            <w:rFonts w:ascii="Calibri" w:hAnsi="Calibri"/>
            <w:noProof/>
            <w:color w:val="000000" w:themeColor="text1"/>
            <w:u w:color="FFFFFF" w:themeColor="background1"/>
          </w:rPr>
          <w:t>V.</w:t>
        </w:r>
        <w:r>
          <w:rPr>
            <w:rFonts w:eastAsiaTheme="minorEastAsia"/>
            <w:noProof/>
            <w:color w:val="000000" w:themeColor="text1"/>
            <w:lang w:eastAsia="es-CL"/>
          </w:rPr>
          <w:tab/>
        </w:r>
        <w:r>
          <w:rPr>
            <w:rStyle w:val="Hipervnculo"/>
            <w:noProof/>
            <w:color w:val="000000" w:themeColor="text1"/>
          </w:rPr>
          <w:t>Referencias bibliográficas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_Toc471831144 \h </w:instrText>
        </w:r>
        <w:r>
          <w:rPr>
            <w:noProof/>
            <w:webHidden/>
            <w:color w:val="000000" w:themeColor="text1"/>
          </w:rPr>
        </w:r>
        <w:r>
          <w:rPr>
            <w:noProof/>
            <w:webHidden/>
            <w:color w:val="000000" w:themeColor="text1"/>
          </w:rPr>
          <w:fldChar w:fldCharType="separate"/>
        </w:r>
        <w:r>
          <w:rPr>
            <w:noProof/>
            <w:webHidden/>
            <w:color w:val="000000" w:themeColor="text1"/>
          </w:rPr>
          <w:t>3</w:t>
        </w:r>
        <w:r>
          <w:rPr>
            <w:noProof/>
            <w:webHidden/>
            <w:color w:val="000000" w:themeColor="text1"/>
          </w:rPr>
          <w:fldChar w:fldCharType="end"/>
        </w:r>
      </w:hyperlink>
    </w:p>
    <w:p w14:paraId="206F3CD4" w14:textId="77777777" w:rsidR="0079300B" w:rsidRPr="00EC4D82" w:rsidRDefault="00EF5A12" w:rsidP="0079300B">
      <w:pPr>
        <w:spacing w:line="288" w:lineRule="auto"/>
        <w:jc w:val="center"/>
        <w:rPr>
          <w:color w:val="000000" w:themeColor="text1"/>
        </w:rPr>
      </w:pPr>
      <w:r>
        <w:rPr>
          <w:color w:val="000000" w:themeColor="text1"/>
        </w:rPr>
        <w:fldChar w:fldCharType="end"/>
      </w:r>
    </w:p>
    <w:p w14:paraId="667D56EC" w14:textId="77777777" w:rsidR="0079300B" w:rsidRPr="00EC4D82" w:rsidRDefault="0079300B" w:rsidP="0079300B">
      <w:pPr>
        <w:spacing w:line="288" w:lineRule="auto"/>
        <w:jc w:val="center"/>
        <w:rPr>
          <w:color w:val="000000" w:themeColor="text1"/>
        </w:rPr>
      </w:pPr>
    </w:p>
    <w:p w14:paraId="717C87A1" w14:textId="77777777" w:rsidR="0079300B" w:rsidRPr="00EC4D82" w:rsidRDefault="0079300B" w:rsidP="0079300B">
      <w:pPr>
        <w:spacing w:line="288" w:lineRule="auto"/>
        <w:jc w:val="center"/>
        <w:rPr>
          <w:color w:val="000000" w:themeColor="text1"/>
          <w:sz w:val="24"/>
        </w:rPr>
      </w:pPr>
      <w:r>
        <w:rPr>
          <w:rFonts w:cs="Arial"/>
          <w:color w:val="000000" w:themeColor="text1"/>
          <w:sz w:val="24"/>
          <w:lang w:eastAsia="es-CL"/>
        </w:rPr>
        <w:t xml:space="preserve"> U</w:t>
      </w:r>
      <w:r>
        <w:rPr>
          <w:rFonts w:cs="Arial"/>
          <w:color w:val="000000" w:themeColor="text1"/>
          <w:sz w:val="24"/>
        </w:rPr>
        <w:t xml:space="preserve">na vez finalizado el informe, actualiza esta tabla de contenidos, ubicando el mouse sobre ella, y pulsando el botón derecho del mouse. Actualízala en su totalidad y déjela en una página independiente de la Introducción. Finalmente elimina este texto. </w:t>
      </w:r>
    </w:p>
    <w:p w14:paraId="516C1AE8" w14:textId="77777777" w:rsidR="004D4368" w:rsidRPr="00EC4D82" w:rsidRDefault="004D4368">
      <w:pPr>
        <w:spacing w:after="160" w:line="259" w:lineRule="auto"/>
        <w:rPr>
          <w:rFonts w:eastAsiaTheme="majorEastAsia" w:cstheme="majorBidi"/>
          <w:b/>
          <w:bCs/>
          <w:color w:val="000000" w:themeColor="text1"/>
          <w:sz w:val="28"/>
          <w:szCs w:val="28"/>
          <w:lang w:eastAsia="es-CL"/>
        </w:rPr>
      </w:pPr>
      <w:bookmarkStart w:id="0" w:name="_Toc471831140"/>
      <w:r>
        <w:rPr>
          <w:color w:val="000000" w:themeColor="text1"/>
        </w:rPr>
        <w:br w:type="page"/>
      </w:r>
    </w:p>
    <w:p w14:paraId="3B511404" w14:textId="77777777" w:rsidR="0079300B" w:rsidRPr="00EC4D82" w:rsidRDefault="0079300B" w:rsidP="00F32663">
      <w:pPr>
        <w:pStyle w:val="Ttulo1"/>
      </w:pPr>
      <w:r>
        <w:lastRenderedPageBreak/>
        <w:t>Introducción</w:t>
      </w:r>
      <w:bookmarkEnd w:id="0"/>
      <w:r>
        <w:t xml:space="preserve"> </w:t>
      </w:r>
    </w:p>
    <w:p w14:paraId="7BAB7989" w14:textId="77777777" w:rsidR="00C214FD" w:rsidRDefault="0079300B" w:rsidP="0079300B">
      <w:pPr>
        <w:pStyle w:val="Estilo4"/>
      </w:pPr>
      <w:r>
        <w:rPr>
          <w:color w:val="000000" w:themeColor="text1"/>
        </w:rPr>
        <w:t>Presentación de la temática desarrollada en el informe, mediante una página que debe incluir información de manera resumida con respecto a lo que se abordará (se recomienda redactar este apartado al finalizar el cuerpo del informe).</w:t>
      </w:r>
      <w:r w:rsidR="00C214FD" w:rsidRPr="00C214FD">
        <w:t xml:space="preserve"> </w:t>
      </w:r>
    </w:p>
    <w:p w14:paraId="6B2A39B7" w14:textId="77777777" w:rsidR="00C214FD" w:rsidRDefault="00C214FD" w:rsidP="0079300B">
      <w:pPr>
        <w:pStyle w:val="Estilo4"/>
      </w:pPr>
    </w:p>
    <w:p w14:paraId="3079C036" w14:textId="536C32D2" w:rsidR="0079300B" w:rsidRPr="00EC4D82" w:rsidRDefault="00C214FD" w:rsidP="0079300B">
      <w:pPr>
        <w:pStyle w:val="Estilo4"/>
        <w:rPr>
          <w:color w:val="000000" w:themeColor="text1"/>
        </w:rPr>
      </w:pPr>
      <w:r w:rsidRPr="00C214FD">
        <w:rPr>
          <w:color w:val="000000" w:themeColor="text1"/>
        </w:rPr>
        <w:t xml:space="preserve">Esta evaluación sumativa integra el análisis estático de código con el marco conceptual de un Sistema de Gestión de Calidad (SGC). Los estudiantes aplican SonarQube sobre el proyecto </w:t>
      </w:r>
      <w:proofErr w:type="gramStart"/>
      <w:r w:rsidRPr="00C214FD">
        <w:rPr>
          <w:color w:val="000000" w:themeColor="text1"/>
        </w:rPr>
        <w:t>Ticket</w:t>
      </w:r>
      <w:proofErr w:type="gramEnd"/>
      <w:r w:rsidRPr="00C214FD">
        <w:rPr>
          <w:color w:val="000000" w:themeColor="text1"/>
        </w:rPr>
        <w:t xml:space="preserve"> Sales Dashboard, identifican y corrigen </w:t>
      </w:r>
      <w:proofErr w:type="spellStart"/>
      <w:r w:rsidRPr="00C214FD">
        <w:rPr>
          <w:color w:val="000000" w:themeColor="text1"/>
        </w:rPr>
        <w:t>issues</w:t>
      </w:r>
      <w:proofErr w:type="spellEnd"/>
      <w:r w:rsidRPr="00C214FD">
        <w:rPr>
          <w:color w:val="000000" w:themeColor="text1"/>
        </w:rPr>
        <w:t xml:space="preserve"> intencionales, y vinculan los hallazgos con los principios fundamentales de un SGC según los requerimientos del producto de software analizado.</w:t>
      </w:r>
    </w:p>
    <w:p w14:paraId="49CF9A87" w14:textId="77777777" w:rsidR="0079300B" w:rsidRDefault="0079300B" w:rsidP="0079300B">
      <w:pPr>
        <w:pStyle w:val="Estilo4"/>
        <w:rPr>
          <w:rFonts w:ascii="Myriad Pro" w:hAnsi="Myriad Pro" w:cs="Arial"/>
          <w:b/>
          <w:color w:val="000000" w:themeColor="text1"/>
        </w:rPr>
      </w:pPr>
    </w:p>
    <w:p w14:paraId="3C680EC0" w14:textId="77777777" w:rsidR="00EC4D82" w:rsidRDefault="00EC4D82" w:rsidP="0079300B">
      <w:pPr>
        <w:pStyle w:val="Estilo4"/>
        <w:rPr>
          <w:rFonts w:ascii="Myriad Pro" w:hAnsi="Myriad Pro" w:cs="Arial"/>
          <w:b/>
          <w:color w:val="000000" w:themeColor="text1"/>
        </w:rPr>
      </w:pPr>
    </w:p>
    <w:p w14:paraId="7F0AB031" w14:textId="77777777" w:rsidR="00EC4D82" w:rsidRDefault="00EC4D82" w:rsidP="0079300B">
      <w:pPr>
        <w:pStyle w:val="Estilo4"/>
        <w:rPr>
          <w:rFonts w:ascii="Myriad Pro" w:hAnsi="Myriad Pro" w:cs="Arial"/>
          <w:b/>
          <w:color w:val="000000" w:themeColor="text1"/>
        </w:rPr>
      </w:pPr>
    </w:p>
    <w:p w14:paraId="58163CD6" w14:textId="77777777" w:rsidR="00EC4D82" w:rsidRDefault="00EC4D82" w:rsidP="0079300B">
      <w:pPr>
        <w:pStyle w:val="Estilo4"/>
        <w:rPr>
          <w:rFonts w:ascii="Myriad Pro" w:hAnsi="Myriad Pro" w:cs="Arial"/>
          <w:b/>
          <w:color w:val="000000" w:themeColor="text1"/>
        </w:rPr>
      </w:pPr>
    </w:p>
    <w:p w14:paraId="6828D374" w14:textId="77777777" w:rsidR="00EC4D82" w:rsidRDefault="00EC4D82" w:rsidP="0079300B">
      <w:pPr>
        <w:pStyle w:val="Estilo4"/>
        <w:rPr>
          <w:rFonts w:ascii="Myriad Pro" w:hAnsi="Myriad Pro" w:cs="Arial"/>
          <w:b/>
          <w:color w:val="000000" w:themeColor="text1"/>
        </w:rPr>
      </w:pPr>
    </w:p>
    <w:p w14:paraId="0144F0B2" w14:textId="77777777" w:rsidR="00EC4D82" w:rsidRDefault="00EC4D82" w:rsidP="0079300B">
      <w:pPr>
        <w:pStyle w:val="Estilo4"/>
        <w:rPr>
          <w:rFonts w:ascii="Myriad Pro" w:hAnsi="Myriad Pro" w:cs="Arial"/>
          <w:b/>
          <w:color w:val="000000" w:themeColor="text1"/>
        </w:rPr>
      </w:pPr>
    </w:p>
    <w:p w14:paraId="4CD29130" w14:textId="77777777" w:rsidR="00EC4D82" w:rsidRDefault="00EC4D82" w:rsidP="0079300B">
      <w:pPr>
        <w:pStyle w:val="Estilo4"/>
        <w:rPr>
          <w:rFonts w:ascii="Myriad Pro" w:hAnsi="Myriad Pro" w:cs="Arial"/>
          <w:b/>
          <w:color w:val="000000" w:themeColor="text1"/>
        </w:rPr>
      </w:pPr>
    </w:p>
    <w:p w14:paraId="4518C4F1" w14:textId="77777777" w:rsidR="00EC4D82" w:rsidRDefault="00EC4D82" w:rsidP="0079300B">
      <w:pPr>
        <w:pStyle w:val="Estilo4"/>
        <w:rPr>
          <w:rFonts w:ascii="Myriad Pro" w:hAnsi="Myriad Pro" w:cs="Arial"/>
          <w:b/>
          <w:color w:val="000000" w:themeColor="text1"/>
        </w:rPr>
      </w:pPr>
    </w:p>
    <w:p w14:paraId="62482312" w14:textId="77777777" w:rsidR="00EC4D82" w:rsidRDefault="00EC4D82" w:rsidP="0079300B">
      <w:pPr>
        <w:pStyle w:val="Estilo4"/>
        <w:rPr>
          <w:rFonts w:ascii="Myriad Pro" w:hAnsi="Myriad Pro" w:cs="Arial"/>
          <w:b/>
          <w:color w:val="000000" w:themeColor="text1"/>
        </w:rPr>
      </w:pPr>
    </w:p>
    <w:p w14:paraId="04765B5C" w14:textId="77777777" w:rsidR="00EC4D82" w:rsidRDefault="00EC4D82" w:rsidP="0079300B">
      <w:pPr>
        <w:pStyle w:val="Estilo4"/>
        <w:rPr>
          <w:rFonts w:ascii="Myriad Pro" w:hAnsi="Myriad Pro" w:cs="Arial"/>
          <w:b/>
          <w:color w:val="000000" w:themeColor="text1"/>
        </w:rPr>
      </w:pPr>
    </w:p>
    <w:p w14:paraId="4B9B8887" w14:textId="77777777" w:rsidR="00EC4D82" w:rsidRDefault="00EC4D82" w:rsidP="0079300B">
      <w:pPr>
        <w:pStyle w:val="Estilo4"/>
        <w:rPr>
          <w:rFonts w:ascii="Myriad Pro" w:hAnsi="Myriad Pro" w:cs="Arial"/>
          <w:b/>
          <w:color w:val="000000" w:themeColor="text1"/>
        </w:rPr>
      </w:pPr>
    </w:p>
    <w:p w14:paraId="28D16E0C" w14:textId="77777777" w:rsidR="00EC4D82" w:rsidRDefault="00EC4D82" w:rsidP="0079300B">
      <w:pPr>
        <w:pStyle w:val="Estilo4"/>
        <w:rPr>
          <w:rFonts w:ascii="Myriad Pro" w:hAnsi="Myriad Pro" w:cs="Arial"/>
          <w:b/>
          <w:color w:val="000000" w:themeColor="text1"/>
        </w:rPr>
      </w:pPr>
    </w:p>
    <w:p w14:paraId="05779562" w14:textId="77777777" w:rsidR="00EC4D82" w:rsidRDefault="00EC4D82" w:rsidP="0079300B">
      <w:pPr>
        <w:pStyle w:val="Estilo4"/>
        <w:rPr>
          <w:rFonts w:ascii="Myriad Pro" w:hAnsi="Myriad Pro" w:cs="Arial"/>
          <w:b/>
          <w:color w:val="000000" w:themeColor="text1"/>
        </w:rPr>
      </w:pPr>
    </w:p>
    <w:p w14:paraId="57AA8DF7" w14:textId="77777777" w:rsidR="00EC4D82" w:rsidRDefault="00EC4D82" w:rsidP="0079300B">
      <w:pPr>
        <w:pStyle w:val="Estilo4"/>
        <w:rPr>
          <w:rFonts w:ascii="Myriad Pro" w:hAnsi="Myriad Pro" w:cs="Arial"/>
          <w:b/>
          <w:color w:val="000000" w:themeColor="text1"/>
        </w:rPr>
      </w:pPr>
    </w:p>
    <w:p w14:paraId="451533DE" w14:textId="77777777" w:rsidR="00EC4D82" w:rsidRDefault="00EC4D82" w:rsidP="0079300B">
      <w:pPr>
        <w:pStyle w:val="Estilo4"/>
        <w:rPr>
          <w:rFonts w:ascii="Myriad Pro" w:hAnsi="Myriad Pro" w:cs="Arial"/>
          <w:b/>
          <w:color w:val="000000" w:themeColor="text1"/>
        </w:rPr>
      </w:pPr>
    </w:p>
    <w:p w14:paraId="59739E25" w14:textId="77777777" w:rsidR="00EC4D82" w:rsidRDefault="00EC4D82" w:rsidP="0079300B">
      <w:pPr>
        <w:pStyle w:val="Estilo4"/>
        <w:rPr>
          <w:rFonts w:ascii="Myriad Pro" w:hAnsi="Myriad Pro" w:cs="Arial"/>
          <w:b/>
          <w:color w:val="000000" w:themeColor="text1"/>
        </w:rPr>
      </w:pPr>
    </w:p>
    <w:p w14:paraId="4386CAC2" w14:textId="77777777" w:rsidR="00EC4D82" w:rsidRDefault="00EC4D82" w:rsidP="0079300B">
      <w:pPr>
        <w:pStyle w:val="Estilo4"/>
        <w:rPr>
          <w:rFonts w:ascii="Myriad Pro" w:hAnsi="Myriad Pro" w:cs="Arial"/>
          <w:b/>
          <w:color w:val="000000" w:themeColor="text1"/>
        </w:rPr>
      </w:pPr>
    </w:p>
    <w:p w14:paraId="251D3BBC" w14:textId="77777777" w:rsidR="00EC4D82" w:rsidRDefault="00EC4D82" w:rsidP="0079300B">
      <w:pPr>
        <w:pStyle w:val="Estilo4"/>
        <w:rPr>
          <w:rFonts w:ascii="Myriad Pro" w:hAnsi="Myriad Pro" w:cs="Arial"/>
          <w:b/>
          <w:color w:val="000000" w:themeColor="text1"/>
        </w:rPr>
      </w:pPr>
    </w:p>
    <w:p w14:paraId="6D896B2B" w14:textId="77777777" w:rsidR="00EC4D82" w:rsidRDefault="00EC4D82" w:rsidP="0079300B">
      <w:pPr>
        <w:pStyle w:val="Estilo4"/>
        <w:rPr>
          <w:rFonts w:ascii="Myriad Pro" w:hAnsi="Myriad Pro" w:cs="Arial"/>
          <w:b/>
          <w:color w:val="000000" w:themeColor="text1"/>
        </w:rPr>
      </w:pPr>
    </w:p>
    <w:p w14:paraId="4BE14296" w14:textId="77777777" w:rsidR="00EC4D82" w:rsidRDefault="00EC4D82" w:rsidP="0079300B">
      <w:pPr>
        <w:pStyle w:val="Estilo4"/>
        <w:rPr>
          <w:rFonts w:ascii="Myriad Pro" w:hAnsi="Myriad Pro" w:cs="Arial"/>
          <w:b/>
          <w:color w:val="000000" w:themeColor="text1"/>
        </w:rPr>
      </w:pPr>
    </w:p>
    <w:p w14:paraId="1BC458F9" w14:textId="77777777" w:rsidR="00EC4D82" w:rsidRDefault="00EC4D82" w:rsidP="0079300B">
      <w:pPr>
        <w:pStyle w:val="Estilo4"/>
        <w:rPr>
          <w:rFonts w:ascii="Myriad Pro" w:hAnsi="Myriad Pro" w:cs="Arial"/>
          <w:b/>
          <w:color w:val="000000" w:themeColor="text1"/>
        </w:rPr>
      </w:pPr>
    </w:p>
    <w:p w14:paraId="5696122F" w14:textId="77777777" w:rsidR="00EC4D82" w:rsidRDefault="00EC4D82" w:rsidP="0079300B">
      <w:pPr>
        <w:pStyle w:val="Estilo4"/>
        <w:rPr>
          <w:rFonts w:ascii="Myriad Pro" w:hAnsi="Myriad Pro" w:cs="Arial"/>
          <w:b/>
          <w:color w:val="000000" w:themeColor="text1"/>
        </w:rPr>
      </w:pPr>
    </w:p>
    <w:p w14:paraId="56448B16" w14:textId="77777777" w:rsidR="00EC4D82" w:rsidRDefault="00EC4D82" w:rsidP="0079300B">
      <w:pPr>
        <w:pStyle w:val="Estilo4"/>
        <w:rPr>
          <w:rFonts w:ascii="Myriad Pro" w:hAnsi="Myriad Pro" w:cs="Arial"/>
          <w:b/>
          <w:color w:val="000000" w:themeColor="text1"/>
        </w:rPr>
      </w:pPr>
    </w:p>
    <w:p w14:paraId="1E98A80E" w14:textId="77777777" w:rsidR="00EC4D82" w:rsidRDefault="00EC4D82" w:rsidP="0079300B">
      <w:pPr>
        <w:pStyle w:val="Estilo4"/>
        <w:rPr>
          <w:rFonts w:ascii="Myriad Pro" w:hAnsi="Myriad Pro" w:cs="Arial"/>
          <w:b/>
          <w:color w:val="000000" w:themeColor="text1"/>
        </w:rPr>
      </w:pPr>
    </w:p>
    <w:p w14:paraId="6173EB7D" w14:textId="77777777" w:rsidR="00EC4D82" w:rsidRDefault="00EC4D82" w:rsidP="0079300B">
      <w:pPr>
        <w:pStyle w:val="Estilo4"/>
        <w:rPr>
          <w:rFonts w:ascii="Myriad Pro" w:hAnsi="Myriad Pro" w:cs="Arial"/>
          <w:b/>
          <w:color w:val="000000" w:themeColor="text1"/>
        </w:rPr>
      </w:pPr>
    </w:p>
    <w:p w14:paraId="371E0269" w14:textId="77777777" w:rsidR="00EC4D82" w:rsidRDefault="00EC4D82" w:rsidP="0079300B">
      <w:pPr>
        <w:pStyle w:val="Estilo4"/>
        <w:rPr>
          <w:rFonts w:ascii="Myriad Pro" w:hAnsi="Myriad Pro" w:cs="Arial"/>
          <w:b/>
          <w:color w:val="000000" w:themeColor="text1"/>
        </w:rPr>
      </w:pPr>
    </w:p>
    <w:p w14:paraId="154F547B" w14:textId="77777777" w:rsidR="00EC4D82" w:rsidRDefault="00EC4D82" w:rsidP="0079300B">
      <w:pPr>
        <w:pStyle w:val="Estilo4"/>
        <w:rPr>
          <w:rFonts w:ascii="Myriad Pro" w:hAnsi="Myriad Pro" w:cs="Arial"/>
          <w:b/>
          <w:color w:val="000000" w:themeColor="text1"/>
        </w:rPr>
      </w:pPr>
    </w:p>
    <w:p w14:paraId="1F68C076" w14:textId="77777777" w:rsidR="00EC4D82" w:rsidRDefault="00EC4D82" w:rsidP="0079300B">
      <w:pPr>
        <w:pStyle w:val="Estilo4"/>
        <w:rPr>
          <w:rFonts w:ascii="Myriad Pro" w:hAnsi="Myriad Pro" w:cs="Arial"/>
          <w:b/>
          <w:color w:val="000000" w:themeColor="text1"/>
        </w:rPr>
      </w:pPr>
    </w:p>
    <w:p w14:paraId="10AC372D" w14:textId="77777777" w:rsidR="00EC4D82" w:rsidRDefault="00EC4D82" w:rsidP="0079300B">
      <w:pPr>
        <w:pStyle w:val="Estilo4"/>
        <w:rPr>
          <w:rFonts w:ascii="Myriad Pro" w:hAnsi="Myriad Pro" w:cs="Arial"/>
          <w:b/>
          <w:color w:val="000000" w:themeColor="text1"/>
        </w:rPr>
      </w:pPr>
    </w:p>
    <w:p w14:paraId="39CD77B0" w14:textId="77777777" w:rsidR="00EC4D82" w:rsidRDefault="00EC4D82" w:rsidP="0079300B">
      <w:pPr>
        <w:pStyle w:val="Estilo4"/>
        <w:rPr>
          <w:rFonts w:ascii="Myriad Pro" w:hAnsi="Myriad Pro" w:cs="Arial"/>
          <w:b/>
          <w:color w:val="000000" w:themeColor="text1"/>
        </w:rPr>
      </w:pPr>
    </w:p>
    <w:p w14:paraId="1A757993" w14:textId="77777777" w:rsidR="00EC4D82" w:rsidRDefault="00EC4D82" w:rsidP="0079300B">
      <w:pPr>
        <w:pStyle w:val="Estilo4"/>
        <w:rPr>
          <w:rFonts w:ascii="Myriad Pro" w:hAnsi="Myriad Pro" w:cs="Arial"/>
          <w:b/>
          <w:color w:val="000000" w:themeColor="text1"/>
        </w:rPr>
      </w:pPr>
    </w:p>
    <w:p w14:paraId="27C5BFB1" w14:textId="77777777" w:rsidR="00EC4D82" w:rsidRDefault="00EC4D82" w:rsidP="0079300B">
      <w:pPr>
        <w:pStyle w:val="Estilo4"/>
        <w:rPr>
          <w:rFonts w:ascii="Myriad Pro" w:hAnsi="Myriad Pro" w:cs="Arial"/>
          <w:b/>
          <w:color w:val="000000" w:themeColor="text1"/>
        </w:rPr>
      </w:pPr>
    </w:p>
    <w:p w14:paraId="6857A11F" w14:textId="77777777" w:rsidR="00EC4D82" w:rsidRDefault="00EC4D82" w:rsidP="0079300B">
      <w:pPr>
        <w:pStyle w:val="Estilo4"/>
        <w:rPr>
          <w:rFonts w:ascii="Myriad Pro" w:hAnsi="Myriad Pro" w:cs="Arial"/>
          <w:b/>
          <w:color w:val="000000" w:themeColor="text1"/>
        </w:rPr>
      </w:pPr>
    </w:p>
    <w:p w14:paraId="04CD0878" w14:textId="77777777" w:rsidR="00EC4D82" w:rsidRDefault="00EC4D82" w:rsidP="0079300B">
      <w:pPr>
        <w:pStyle w:val="Estilo4"/>
        <w:rPr>
          <w:rFonts w:ascii="Myriad Pro" w:hAnsi="Myriad Pro" w:cs="Arial"/>
          <w:b/>
          <w:color w:val="000000" w:themeColor="text1"/>
        </w:rPr>
      </w:pPr>
    </w:p>
    <w:p w14:paraId="48CA8DC7" w14:textId="77777777" w:rsidR="00EC4D82" w:rsidRDefault="00EC4D82" w:rsidP="0079300B">
      <w:pPr>
        <w:pStyle w:val="Estilo4"/>
        <w:rPr>
          <w:rFonts w:ascii="Myriad Pro" w:hAnsi="Myriad Pro" w:cs="Arial"/>
          <w:b/>
          <w:color w:val="000000" w:themeColor="text1"/>
        </w:rPr>
      </w:pPr>
    </w:p>
    <w:p w14:paraId="1DADEF40" w14:textId="77777777" w:rsidR="00EC4D82" w:rsidRDefault="00EC4D82" w:rsidP="0079300B">
      <w:pPr>
        <w:pStyle w:val="Estilo4"/>
        <w:rPr>
          <w:rFonts w:ascii="Myriad Pro" w:hAnsi="Myriad Pro" w:cs="Arial"/>
          <w:b/>
          <w:color w:val="000000" w:themeColor="text1"/>
        </w:rPr>
      </w:pPr>
    </w:p>
    <w:p w14:paraId="67BA7B98" w14:textId="77777777" w:rsidR="00EC4D82" w:rsidRPr="00EC4D82" w:rsidRDefault="00EC4D82" w:rsidP="0079300B">
      <w:pPr>
        <w:pStyle w:val="Estilo4"/>
        <w:rPr>
          <w:rFonts w:ascii="Myriad Pro" w:hAnsi="Myriad Pro" w:cs="Arial"/>
          <w:b/>
          <w:color w:val="000000" w:themeColor="text1"/>
        </w:rPr>
      </w:pPr>
    </w:p>
    <w:p w14:paraId="78245DEB" w14:textId="77777777" w:rsidR="0079300B" w:rsidRDefault="0079300B" w:rsidP="00F32663">
      <w:pPr>
        <w:pStyle w:val="Ttulo1"/>
      </w:pPr>
      <w:bookmarkStart w:id="1" w:name="_Toc471831141"/>
      <w:r>
        <w:lastRenderedPageBreak/>
        <w:t>Objetivo</w:t>
      </w:r>
      <w:bookmarkEnd w:id="1"/>
    </w:p>
    <w:p w14:paraId="071A79E6" w14:textId="1C2B9117" w:rsidR="00C214FD" w:rsidRPr="00C214FD" w:rsidRDefault="00C214FD">
      <w:pPr>
        <w:pStyle w:val="Estilo4"/>
        <w:numPr>
          <w:ilvl w:val="0"/>
          <w:numId w:val="6"/>
        </w:numPr>
        <w:rPr>
          <w:color w:val="000000" w:themeColor="text1"/>
          <w:sz w:val="24"/>
          <w:szCs w:val="24"/>
        </w:rPr>
      </w:pPr>
      <w:r w:rsidRPr="00C214FD">
        <w:rPr>
          <w:color w:val="000000" w:themeColor="text1"/>
          <w:sz w:val="24"/>
          <w:szCs w:val="24"/>
        </w:rPr>
        <w:t>Aplicar análisis estático de código mediante SonarQube sobre un proyecto JavaScript real.</w:t>
      </w:r>
    </w:p>
    <w:p w14:paraId="1DC31492" w14:textId="77777777" w:rsidR="00C214FD" w:rsidRPr="00C214FD" w:rsidRDefault="00C214FD">
      <w:pPr>
        <w:pStyle w:val="Estilo4"/>
        <w:numPr>
          <w:ilvl w:val="0"/>
          <w:numId w:val="6"/>
        </w:numPr>
        <w:rPr>
          <w:color w:val="000000" w:themeColor="text1"/>
          <w:sz w:val="24"/>
          <w:szCs w:val="24"/>
        </w:rPr>
      </w:pPr>
      <w:r w:rsidRPr="00C214FD">
        <w:rPr>
          <w:color w:val="000000" w:themeColor="text1"/>
          <w:sz w:val="24"/>
          <w:szCs w:val="24"/>
        </w:rPr>
        <w:t xml:space="preserve">Identificar, comprender y corregir los </w:t>
      </w:r>
      <w:proofErr w:type="spellStart"/>
      <w:r w:rsidRPr="00C214FD">
        <w:rPr>
          <w:color w:val="000000" w:themeColor="text1"/>
          <w:sz w:val="24"/>
          <w:szCs w:val="24"/>
        </w:rPr>
        <w:t>issues</w:t>
      </w:r>
      <w:proofErr w:type="spellEnd"/>
      <w:r w:rsidRPr="00C214FD">
        <w:rPr>
          <w:color w:val="000000" w:themeColor="text1"/>
          <w:sz w:val="24"/>
          <w:szCs w:val="24"/>
        </w:rPr>
        <w:t xml:space="preserve"> detectados en el reporte de SonarQube.</w:t>
      </w:r>
    </w:p>
    <w:p w14:paraId="5FF8D85D" w14:textId="77777777" w:rsidR="00C214FD" w:rsidRPr="00C214FD" w:rsidRDefault="00C214FD">
      <w:pPr>
        <w:pStyle w:val="Estilo4"/>
        <w:numPr>
          <w:ilvl w:val="0"/>
          <w:numId w:val="6"/>
        </w:numPr>
        <w:rPr>
          <w:color w:val="000000" w:themeColor="text1"/>
          <w:sz w:val="24"/>
          <w:szCs w:val="24"/>
        </w:rPr>
      </w:pPr>
      <w:r w:rsidRPr="00C214FD">
        <w:rPr>
          <w:color w:val="000000" w:themeColor="text1"/>
          <w:sz w:val="24"/>
          <w:szCs w:val="24"/>
        </w:rPr>
        <w:t>Investigar y seleccionar principios fundamentales de un SGC relevantes para el producto de software analizado.</w:t>
      </w:r>
    </w:p>
    <w:p w14:paraId="689151E2" w14:textId="77777777" w:rsidR="00C214FD" w:rsidRPr="00C214FD" w:rsidRDefault="00C214FD">
      <w:pPr>
        <w:pStyle w:val="Estilo4"/>
        <w:numPr>
          <w:ilvl w:val="0"/>
          <w:numId w:val="6"/>
        </w:numPr>
        <w:rPr>
          <w:color w:val="000000" w:themeColor="text1"/>
          <w:sz w:val="24"/>
          <w:szCs w:val="24"/>
        </w:rPr>
      </w:pPr>
      <w:r w:rsidRPr="00C214FD">
        <w:rPr>
          <w:color w:val="000000" w:themeColor="text1"/>
          <w:sz w:val="24"/>
          <w:szCs w:val="24"/>
        </w:rPr>
        <w:t>Vincular los hallazgos del análisis estático con los principios SGC seleccionados.</w:t>
      </w:r>
    </w:p>
    <w:p w14:paraId="29FF2CBC" w14:textId="77777777" w:rsidR="00C214FD" w:rsidRPr="00C214FD" w:rsidRDefault="00C214FD">
      <w:pPr>
        <w:pStyle w:val="Estilo4"/>
        <w:numPr>
          <w:ilvl w:val="0"/>
          <w:numId w:val="6"/>
        </w:numPr>
        <w:rPr>
          <w:color w:val="000000" w:themeColor="text1"/>
          <w:sz w:val="24"/>
          <w:szCs w:val="24"/>
        </w:rPr>
      </w:pPr>
      <w:r w:rsidRPr="00C214FD">
        <w:rPr>
          <w:color w:val="000000" w:themeColor="text1"/>
          <w:sz w:val="24"/>
          <w:szCs w:val="24"/>
        </w:rPr>
        <w:t>Documentar los resultados y proponer soluciones concretas fundamentadas en el análisis realizado.</w:t>
      </w:r>
    </w:p>
    <w:p w14:paraId="7C11C118" w14:textId="3D63F5C6" w:rsidR="00C75965" w:rsidRPr="00C75965" w:rsidRDefault="00C75965" w:rsidP="00C214FD">
      <w:pPr>
        <w:pStyle w:val="Estilo4"/>
        <w:ind w:left="720"/>
        <w:rPr>
          <w:color w:val="000000" w:themeColor="text1"/>
          <w:sz w:val="24"/>
          <w:szCs w:val="24"/>
        </w:rPr>
      </w:pPr>
    </w:p>
    <w:p w14:paraId="5029C0C9" w14:textId="77777777" w:rsidR="00C75965" w:rsidRPr="00C75965" w:rsidRDefault="00C75965" w:rsidP="00C75965">
      <w:pPr>
        <w:pStyle w:val="Estilo4"/>
        <w:ind w:left="720"/>
        <w:rPr>
          <w:sz w:val="24"/>
          <w:szCs w:val="24"/>
        </w:rPr>
      </w:pPr>
    </w:p>
    <w:p w14:paraId="6CD5BDA7" w14:textId="77777777" w:rsidR="0079300B" w:rsidRPr="00EC4D82" w:rsidRDefault="0079300B" w:rsidP="0079300B">
      <w:pPr>
        <w:pStyle w:val="Estilo3"/>
        <w:rPr>
          <w:color w:val="000000" w:themeColor="text1"/>
          <w:sz w:val="22"/>
          <w:szCs w:val="22"/>
          <w:lang w:eastAsia="es-CL"/>
        </w:rPr>
      </w:pPr>
    </w:p>
    <w:p w14:paraId="5ED99951" w14:textId="77777777" w:rsidR="00EC4D82" w:rsidRPr="00EC4D82" w:rsidRDefault="00EC4D82" w:rsidP="0079300B">
      <w:pPr>
        <w:pStyle w:val="Estilo3"/>
        <w:rPr>
          <w:color w:val="000000" w:themeColor="text1"/>
          <w:sz w:val="22"/>
          <w:szCs w:val="22"/>
          <w:lang w:eastAsia="es-CL"/>
        </w:rPr>
      </w:pPr>
    </w:p>
    <w:p w14:paraId="5CDB96C2" w14:textId="77777777" w:rsidR="00EC4D82" w:rsidRPr="00EC4D82" w:rsidRDefault="00EC4D82" w:rsidP="0079300B">
      <w:pPr>
        <w:pStyle w:val="Estilo3"/>
        <w:rPr>
          <w:color w:val="000000" w:themeColor="text1"/>
          <w:sz w:val="22"/>
          <w:szCs w:val="22"/>
          <w:lang w:eastAsia="es-CL"/>
        </w:rPr>
      </w:pPr>
    </w:p>
    <w:p w14:paraId="6F33849D" w14:textId="77777777" w:rsidR="00EC4D82" w:rsidRPr="00EC4D82" w:rsidRDefault="00EC4D82" w:rsidP="0079300B">
      <w:pPr>
        <w:pStyle w:val="Estilo3"/>
        <w:rPr>
          <w:color w:val="000000" w:themeColor="text1"/>
          <w:sz w:val="22"/>
          <w:szCs w:val="22"/>
          <w:lang w:eastAsia="es-CL"/>
        </w:rPr>
      </w:pPr>
    </w:p>
    <w:p w14:paraId="267369B5" w14:textId="77777777" w:rsidR="00EC4D82" w:rsidRPr="00EC4D82" w:rsidRDefault="00EC4D82" w:rsidP="0079300B">
      <w:pPr>
        <w:pStyle w:val="Estilo3"/>
        <w:rPr>
          <w:color w:val="000000" w:themeColor="text1"/>
          <w:sz w:val="22"/>
          <w:szCs w:val="22"/>
          <w:lang w:eastAsia="es-CL"/>
        </w:rPr>
      </w:pPr>
    </w:p>
    <w:p w14:paraId="34AB032C" w14:textId="77777777" w:rsidR="00EC4D82" w:rsidRPr="00EC4D82" w:rsidRDefault="00EC4D82" w:rsidP="0079300B">
      <w:pPr>
        <w:pStyle w:val="Estilo3"/>
        <w:rPr>
          <w:color w:val="000000" w:themeColor="text1"/>
          <w:sz w:val="22"/>
          <w:szCs w:val="22"/>
          <w:lang w:eastAsia="es-CL"/>
        </w:rPr>
      </w:pPr>
    </w:p>
    <w:p w14:paraId="1FA56E3A" w14:textId="77777777" w:rsidR="00EC4D82" w:rsidRPr="00EC4D82" w:rsidRDefault="00EC4D82" w:rsidP="0079300B">
      <w:pPr>
        <w:pStyle w:val="Estilo3"/>
        <w:rPr>
          <w:color w:val="000000" w:themeColor="text1"/>
          <w:sz w:val="22"/>
          <w:szCs w:val="22"/>
          <w:lang w:eastAsia="es-CL"/>
        </w:rPr>
      </w:pPr>
    </w:p>
    <w:p w14:paraId="2882663D" w14:textId="77777777" w:rsidR="00EC4D82" w:rsidRPr="00EC4D82" w:rsidRDefault="00EC4D82" w:rsidP="0079300B">
      <w:pPr>
        <w:pStyle w:val="Estilo3"/>
        <w:rPr>
          <w:color w:val="000000" w:themeColor="text1"/>
          <w:sz w:val="22"/>
          <w:szCs w:val="22"/>
          <w:lang w:eastAsia="es-CL"/>
        </w:rPr>
      </w:pPr>
    </w:p>
    <w:p w14:paraId="2D98EA5C" w14:textId="77777777" w:rsidR="00EC4D82" w:rsidRPr="00EC4D82" w:rsidRDefault="00EC4D82" w:rsidP="0079300B">
      <w:pPr>
        <w:pStyle w:val="Estilo3"/>
        <w:rPr>
          <w:color w:val="000000" w:themeColor="text1"/>
          <w:sz w:val="22"/>
          <w:szCs w:val="22"/>
          <w:lang w:eastAsia="es-CL"/>
        </w:rPr>
      </w:pPr>
    </w:p>
    <w:p w14:paraId="5E6387BD" w14:textId="77777777" w:rsidR="00EC4D82" w:rsidRPr="00EC4D82" w:rsidRDefault="00EC4D82" w:rsidP="0079300B">
      <w:pPr>
        <w:pStyle w:val="Estilo3"/>
        <w:rPr>
          <w:color w:val="000000" w:themeColor="text1"/>
          <w:sz w:val="22"/>
          <w:szCs w:val="22"/>
          <w:lang w:eastAsia="es-CL"/>
        </w:rPr>
      </w:pPr>
    </w:p>
    <w:p w14:paraId="2B5B3FF8" w14:textId="77777777" w:rsidR="00EC4D82" w:rsidRPr="00EC4D82" w:rsidRDefault="00EC4D82" w:rsidP="0079300B">
      <w:pPr>
        <w:pStyle w:val="Estilo3"/>
        <w:rPr>
          <w:color w:val="000000" w:themeColor="text1"/>
          <w:sz w:val="22"/>
          <w:szCs w:val="22"/>
          <w:lang w:eastAsia="es-CL"/>
        </w:rPr>
      </w:pPr>
    </w:p>
    <w:p w14:paraId="66B1CC8E" w14:textId="77777777" w:rsidR="00EC4D82" w:rsidRPr="00EC4D82" w:rsidRDefault="00EC4D82" w:rsidP="0079300B">
      <w:pPr>
        <w:pStyle w:val="Estilo3"/>
        <w:rPr>
          <w:color w:val="000000" w:themeColor="text1"/>
          <w:sz w:val="22"/>
          <w:szCs w:val="22"/>
          <w:lang w:eastAsia="es-CL"/>
        </w:rPr>
      </w:pPr>
    </w:p>
    <w:p w14:paraId="4E015E05" w14:textId="77777777" w:rsidR="00EC4D82" w:rsidRPr="00EC4D82" w:rsidRDefault="00EC4D82" w:rsidP="0079300B">
      <w:pPr>
        <w:pStyle w:val="Estilo3"/>
        <w:rPr>
          <w:color w:val="000000" w:themeColor="text1"/>
          <w:sz w:val="22"/>
          <w:szCs w:val="22"/>
          <w:lang w:eastAsia="es-CL"/>
        </w:rPr>
      </w:pPr>
    </w:p>
    <w:p w14:paraId="2580B804" w14:textId="77777777" w:rsidR="00EC4D82" w:rsidRPr="00EC4D82" w:rsidRDefault="00EC4D82" w:rsidP="0079300B">
      <w:pPr>
        <w:pStyle w:val="Estilo3"/>
        <w:rPr>
          <w:color w:val="000000" w:themeColor="text1"/>
          <w:sz w:val="22"/>
          <w:szCs w:val="22"/>
          <w:lang w:eastAsia="es-CL"/>
        </w:rPr>
      </w:pPr>
    </w:p>
    <w:p w14:paraId="56202EE5" w14:textId="77777777" w:rsidR="00EC4D82" w:rsidRPr="00EC4D82" w:rsidRDefault="00EC4D82" w:rsidP="0079300B">
      <w:pPr>
        <w:pStyle w:val="Estilo3"/>
        <w:rPr>
          <w:color w:val="000000" w:themeColor="text1"/>
          <w:sz w:val="22"/>
          <w:szCs w:val="22"/>
          <w:lang w:eastAsia="es-CL"/>
        </w:rPr>
      </w:pPr>
    </w:p>
    <w:p w14:paraId="2BB3DEEF" w14:textId="77777777" w:rsidR="00EC4D82" w:rsidRPr="00EC4D82" w:rsidRDefault="00EC4D82" w:rsidP="0079300B">
      <w:pPr>
        <w:pStyle w:val="Estilo3"/>
        <w:rPr>
          <w:color w:val="000000" w:themeColor="text1"/>
          <w:sz w:val="22"/>
          <w:szCs w:val="22"/>
          <w:lang w:eastAsia="es-CL"/>
        </w:rPr>
      </w:pPr>
    </w:p>
    <w:p w14:paraId="2E7C4533" w14:textId="77777777" w:rsidR="00EC4D82" w:rsidRPr="00EC4D82" w:rsidRDefault="00EC4D82" w:rsidP="0079300B">
      <w:pPr>
        <w:pStyle w:val="Estilo3"/>
        <w:rPr>
          <w:color w:val="000000" w:themeColor="text1"/>
          <w:sz w:val="22"/>
          <w:szCs w:val="22"/>
          <w:lang w:eastAsia="es-CL"/>
        </w:rPr>
      </w:pPr>
    </w:p>
    <w:p w14:paraId="70778F37" w14:textId="77777777" w:rsidR="00EC4D82" w:rsidRPr="00EC4D82" w:rsidRDefault="00EC4D82" w:rsidP="0079300B">
      <w:pPr>
        <w:pStyle w:val="Estilo3"/>
        <w:rPr>
          <w:color w:val="000000" w:themeColor="text1"/>
          <w:sz w:val="22"/>
          <w:szCs w:val="22"/>
          <w:lang w:eastAsia="es-CL"/>
        </w:rPr>
      </w:pPr>
    </w:p>
    <w:p w14:paraId="35BE1B14" w14:textId="77777777" w:rsidR="00EC4D82" w:rsidRPr="00EC4D82" w:rsidRDefault="00EC4D82" w:rsidP="0079300B">
      <w:pPr>
        <w:pStyle w:val="Estilo3"/>
        <w:rPr>
          <w:color w:val="000000" w:themeColor="text1"/>
          <w:sz w:val="22"/>
          <w:szCs w:val="22"/>
          <w:lang w:eastAsia="es-CL"/>
        </w:rPr>
      </w:pPr>
    </w:p>
    <w:p w14:paraId="5921AFE5" w14:textId="77777777" w:rsidR="00EC4D82" w:rsidRPr="00EC4D82" w:rsidRDefault="00EC4D82" w:rsidP="0079300B">
      <w:pPr>
        <w:pStyle w:val="Estilo3"/>
        <w:rPr>
          <w:color w:val="000000" w:themeColor="text1"/>
          <w:sz w:val="22"/>
          <w:szCs w:val="22"/>
          <w:lang w:eastAsia="es-CL"/>
        </w:rPr>
      </w:pPr>
    </w:p>
    <w:p w14:paraId="7C65D807" w14:textId="77777777" w:rsidR="00EC4D82" w:rsidRPr="00EC4D82" w:rsidRDefault="00EC4D82" w:rsidP="0079300B">
      <w:pPr>
        <w:pStyle w:val="Estilo3"/>
        <w:rPr>
          <w:color w:val="000000" w:themeColor="text1"/>
          <w:sz w:val="22"/>
          <w:szCs w:val="22"/>
          <w:lang w:eastAsia="es-CL"/>
        </w:rPr>
      </w:pPr>
    </w:p>
    <w:p w14:paraId="6A1D7DB3" w14:textId="77777777" w:rsidR="00EC4D82" w:rsidRPr="00EC4D82" w:rsidRDefault="00EC4D82" w:rsidP="0079300B">
      <w:pPr>
        <w:pStyle w:val="Estilo3"/>
        <w:rPr>
          <w:color w:val="000000" w:themeColor="text1"/>
          <w:sz w:val="22"/>
          <w:szCs w:val="22"/>
          <w:lang w:eastAsia="es-CL"/>
        </w:rPr>
      </w:pPr>
    </w:p>
    <w:p w14:paraId="086C314B" w14:textId="77777777" w:rsidR="00EC4D82" w:rsidRPr="00EC4D82" w:rsidRDefault="00EC4D82" w:rsidP="0079300B">
      <w:pPr>
        <w:pStyle w:val="Estilo3"/>
        <w:rPr>
          <w:color w:val="000000" w:themeColor="text1"/>
          <w:sz w:val="22"/>
          <w:szCs w:val="22"/>
          <w:lang w:eastAsia="es-CL"/>
        </w:rPr>
      </w:pPr>
    </w:p>
    <w:p w14:paraId="39ABC7FD" w14:textId="77777777" w:rsidR="00EC4D82" w:rsidRPr="00EC4D82" w:rsidRDefault="00EC4D82" w:rsidP="0079300B">
      <w:pPr>
        <w:pStyle w:val="Estilo3"/>
        <w:rPr>
          <w:color w:val="000000" w:themeColor="text1"/>
          <w:sz w:val="22"/>
          <w:szCs w:val="22"/>
          <w:lang w:eastAsia="es-CL"/>
        </w:rPr>
      </w:pPr>
    </w:p>
    <w:p w14:paraId="0E24022A" w14:textId="77777777" w:rsidR="00EC4D82" w:rsidRPr="00EC4D82" w:rsidRDefault="00EC4D82" w:rsidP="0079300B">
      <w:pPr>
        <w:pStyle w:val="Estilo3"/>
        <w:rPr>
          <w:color w:val="000000" w:themeColor="text1"/>
          <w:sz w:val="22"/>
          <w:szCs w:val="22"/>
          <w:lang w:eastAsia="es-CL"/>
        </w:rPr>
      </w:pPr>
    </w:p>
    <w:p w14:paraId="1673C327" w14:textId="77777777" w:rsidR="00EC4D82" w:rsidRPr="00EC4D82" w:rsidRDefault="00EC4D82" w:rsidP="0079300B">
      <w:pPr>
        <w:pStyle w:val="Estilo3"/>
        <w:rPr>
          <w:color w:val="000000" w:themeColor="text1"/>
          <w:sz w:val="22"/>
          <w:szCs w:val="22"/>
          <w:lang w:eastAsia="es-CL"/>
        </w:rPr>
      </w:pPr>
    </w:p>
    <w:p w14:paraId="721263FD" w14:textId="77777777" w:rsidR="00EC4D82" w:rsidRPr="00EC4D82" w:rsidRDefault="00EC4D82" w:rsidP="0079300B">
      <w:pPr>
        <w:pStyle w:val="Estilo3"/>
        <w:rPr>
          <w:color w:val="000000" w:themeColor="text1"/>
          <w:sz w:val="22"/>
          <w:szCs w:val="22"/>
          <w:lang w:eastAsia="es-CL"/>
        </w:rPr>
      </w:pPr>
    </w:p>
    <w:p w14:paraId="4692E349" w14:textId="77777777" w:rsidR="00EC4D82" w:rsidRPr="00EC4D82" w:rsidRDefault="00EC4D82" w:rsidP="0079300B">
      <w:pPr>
        <w:pStyle w:val="Estilo3"/>
        <w:rPr>
          <w:color w:val="000000" w:themeColor="text1"/>
          <w:sz w:val="22"/>
          <w:szCs w:val="22"/>
          <w:lang w:eastAsia="es-CL"/>
        </w:rPr>
      </w:pPr>
    </w:p>
    <w:p w14:paraId="0C264376" w14:textId="77777777" w:rsidR="00EC4D82" w:rsidRPr="00EC4D82" w:rsidRDefault="00EC4D82" w:rsidP="0079300B">
      <w:pPr>
        <w:pStyle w:val="Estilo3"/>
        <w:rPr>
          <w:color w:val="000000" w:themeColor="text1"/>
          <w:sz w:val="22"/>
          <w:szCs w:val="22"/>
          <w:lang w:eastAsia="es-CL"/>
        </w:rPr>
      </w:pPr>
    </w:p>
    <w:p w14:paraId="32F6B479" w14:textId="77777777" w:rsidR="00EC4D82" w:rsidRPr="00EC4D82" w:rsidRDefault="00EC4D82" w:rsidP="0079300B">
      <w:pPr>
        <w:pStyle w:val="Estilo3"/>
        <w:rPr>
          <w:color w:val="000000" w:themeColor="text1"/>
          <w:sz w:val="22"/>
          <w:szCs w:val="22"/>
          <w:lang w:eastAsia="es-CL"/>
        </w:rPr>
      </w:pPr>
    </w:p>
    <w:p w14:paraId="3D765F0C" w14:textId="77777777" w:rsidR="00EC4D82" w:rsidRPr="00EC4D82" w:rsidRDefault="00EC4D82" w:rsidP="0079300B">
      <w:pPr>
        <w:pStyle w:val="Estilo3"/>
        <w:rPr>
          <w:color w:val="000000" w:themeColor="text1"/>
          <w:sz w:val="22"/>
          <w:szCs w:val="22"/>
          <w:lang w:eastAsia="es-CL"/>
        </w:rPr>
      </w:pPr>
    </w:p>
    <w:p w14:paraId="01292814" w14:textId="77777777" w:rsidR="00EC4D82" w:rsidRPr="00EC4D82" w:rsidRDefault="00EC4D82" w:rsidP="0079300B">
      <w:pPr>
        <w:pStyle w:val="Estilo3"/>
        <w:rPr>
          <w:color w:val="000000" w:themeColor="text1"/>
          <w:sz w:val="22"/>
          <w:szCs w:val="22"/>
          <w:lang w:eastAsia="es-CL"/>
        </w:rPr>
      </w:pPr>
    </w:p>
    <w:p w14:paraId="22F33D24" w14:textId="77777777" w:rsidR="00EC4D82" w:rsidRPr="00EC4D82" w:rsidRDefault="00EC4D82" w:rsidP="0079300B">
      <w:pPr>
        <w:pStyle w:val="Estilo3"/>
        <w:rPr>
          <w:color w:val="000000" w:themeColor="text1"/>
          <w:sz w:val="22"/>
          <w:szCs w:val="22"/>
          <w:lang w:eastAsia="es-CL"/>
        </w:rPr>
      </w:pPr>
    </w:p>
    <w:p w14:paraId="687D588E" w14:textId="77777777" w:rsidR="00EC4D82" w:rsidRPr="00EC4D82" w:rsidRDefault="00EC4D82" w:rsidP="0079300B">
      <w:pPr>
        <w:pStyle w:val="Estilo3"/>
        <w:rPr>
          <w:color w:val="000000" w:themeColor="text1"/>
          <w:sz w:val="22"/>
          <w:szCs w:val="22"/>
          <w:lang w:eastAsia="es-CL"/>
        </w:rPr>
      </w:pPr>
    </w:p>
    <w:p w14:paraId="2BBB3A0F" w14:textId="77777777" w:rsidR="00EC4D82" w:rsidRPr="00EC4D82" w:rsidRDefault="00EC4D82" w:rsidP="0079300B">
      <w:pPr>
        <w:pStyle w:val="Estilo3"/>
        <w:rPr>
          <w:color w:val="000000" w:themeColor="text1"/>
          <w:sz w:val="22"/>
          <w:szCs w:val="22"/>
          <w:lang w:eastAsia="es-CL"/>
        </w:rPr>
      </w:pPr>
    </w:p>
    <w:p w14:paraId="00FE87FC" w14:textId="77777777" w:rsidR="00C75965" w:rsidRPr="00EC4D82" w:rsidRDefault="00C75965" w:rsidP="0079300B">
      <w:pPr>
        <w:pStyle w:val="Estilo3"/>
        <w:rPr>
          <w:color w:val="000000" w:themeColor="text1"/>
          <w:sz w:val="22"/>
          <w:szCs w:val="22"/>
          <w:lang w:eastAsia="es-CL"/>
        </w:rPr>
      </w:pPr>
    </w:p>
    <w:p w14:paraId="3FB37523" w14:textId="77777777" w:rsidR="00EC4D82" w:rsidRDefault="003B2D58" w:rsidP="00C75965">
      <w:pPr>
        <w:pStyle w:val="Ttulo1"/>
      </w:pPr>
      <w:bookmarkStart w:id="2" w:name="_Toc471831142"/>
      <w:r>
        <w:lastRenderedPageBreak/>
        <w:t>Desarrollo</w:t>
      </w:r>
      <w:bookmarkEnd w:id="2"/>
    </w:p>
    <w:p w14:paraId="086013B9" w14:textId="6F545961" w:rsidR="00C214FD" w:rsidRPr="00C214FD" w:rsidRDefault="00C214FD" w:rsidP="00C214FD">
      <w:pPr>
        <w:tabs>
          <w:tab w:val="left" w:pos="4242"/>
        </w:tabs>
        <w:spacing w:after="160"/>
        <w:ind w:left="360"/>
        <w:jc w:val="both"/>
        <w:rPr>
          <w:rFonts w:cstheme="minorHAnsi"/>
          <w:color w:val="4C4C4C"/>
          <w:lang w:val="es-ES"/>
        </w:rPr>
      </w:pPr>
      <w:r w:rsidRPr="00C214FD">
        <w:rPr>
          <w:rFonts w:cstheme="minorHAnsi"/>
          <w:color w:val="4C4C4C"/>
          <w:lang w:val="es-ES"/>
        </w:rPr>
        <w:t xml:space="preserve">El proyecto de análisis es el </w:t>
      </w:r>
      <w:proofErr w:type="gramStart"/>
      <w:r w:rsidRPr="00C214FD">
        <w:rPr>
          <w:rFonts w:cstheme="minorHAnsi"/>
          <w:color w:val="4C4C4C"/>
          <w:lang w:val="es-ES"/>
        </w:rPr>
        <w:t>Ticket</w:t>
      </w:r>
      <w:proofErr w:type="gramEnd"/>
      <w:r w:rsidRPr="00C214FD">
        <w:rPr>
          <w:rFonts w:cstheme="minorHAnsi"/>
          <w:color w:val="4C4C4C"/>
          <w:lang w:val="es-ES"/>
        </w:rPr>
        <w:t xml:space="preserve"> Sales Dashboard, una aplicación JavaScript para la venta de entradas VIP y General. El archivo </w:t>
      </w:r>
      <w:proofErr w:type="spellStart"/>
      <w:r w:rsidRPr="00C214FD">
        <w:rPr>
          <w:rFonts w:cstheme="minorHAnsi"/>
          <w:color w:val="4C4C4C"/>
          <w:lang w:val="es-ES"/>
        </w:rPr>
        <w:t>js</w:t>
      </w:r>
      <w:proofErr w:type="spellEnd"/>
      <w:r w:rsidRPr="00C214FD">
        <w:rPr>
          <w:rFonts w:cstheme="minorHAnsi"/>
          <w:color w:val="4C4C4C"/>
          <w:lang w:val="es-ES"/>
        </w:rPr>
        <w:t xml:space="preserve">/app.js contiene </w:t>
      </w:r>
      <w:proofErr w:type="spellStart"/>
      <w:r w:rsidRPr="00C214FD">
        <w:rPr>
          <w:rFonts w:cstheme="minorHAnsi"/>
          <w:color w:val="4C4C4C"/>
          <w:lang w:val="es-ES"/>
        </w:rPr>
        <w:t>issues</w:t>
      </w:r>
      <w:proofErr w:type="spellEnd"/>
      <w:r w:rsidRPr="00C214FD">
        <w:rPr>
          <w:rFonts w:cstheme="minorHAnsi"/>
          <w:color w:val="4C4C4C"/>
          <w:lang w:val="es-ES"/>
        </w:rPr>
        <w:t xml:space="preserve"> intencionales que SonarQube detectará al ejecutar el análisis con Docker.</w:t>
      </w:r>
    </w:p>
    <w:p w14:paraId="68E15D32" w14:textId="77777777" w:rsidR="00C214FD" w:rsidRPr="008826F7" w:rsidRDefault="00C214FD" w:rsidP="00C214FD">
      <w:pPr>
        <w:tabs>
          <w:tab w:val="left" w:pos="4242"/>
        </w:tabs>
        <w:spacing w:before="200" w:after="100" w:line="240" w:lineRule="auto"/>
        <w:ind w:left="360"/>
        <w:jc w:val="both"/>
        <w:rPr>
          <w:rFonts w:cstheme="minorHAnsi"/>
          <w:b/>
          <w:color w:val="000000" w:themeColor="text1"/>
          <w:sz w:val="28"/>
          <w:szCs w:val="28"/>
          <w:lang w:val="es-ES"/>
        </w:rPr>
      </w:pPr>
      <w:r w:rsidRPr="008826F7">
        <w:rPr>
          <w:rFonts w:cstheme="minorHAnsi"/>
          <w:b/>
          <w:color w:val="000000" w:themeColor="text1"/>
          <w:sz w:val="28"/>
          <w:szCs w:val="28"/>
          <w:lang w:val="es-ES"/>
        </w:rPr>
        <w:t>Caso práctico</w:t>
      </w:r>
    </w:p>
    <w:p w14:paraId="1906FC65" w14:textId="03548A05" w:rsidR="00C214FD" w:rsidRPr="00C214FD" w:rsidRDefault="00C214FD" w:rsidP="00C214FD">
      <w:pPr>
        <w:tabs>
          <w:tab w:val="left" w:pos="4242"/>
        </w:tabs>
        <w:spacing w:after="160"/>
        <w:ind w:left="360"/>
        <w:jc w:val="both"/>
        <w:rPr>
          <w:rFonts w:cstheme="minorHAnsi"/>
          <w:color w:val="4C4C4C"/>
          <w:lang w:val="es-ES"/>
        </w:rPr>
      </w:pPr>
      <w:r w:rsidRPr="00C214FD">
        <w:rPr>
          <w:rFonts w:cstheme="minorHAnsi"/>
          <w:color w:val="4C4C4C"/>
          <w:lang w:val="es-ES"/>
        </w:rPr>
        <w:t xml:space="preserve">El equipo de trabajo recibe el proyecto </w:t>
      </w:r>
      <w:proofErr w:type="gramStart"/>
      <w:r w:rsidRPr="00C214FD">
        <w:rPr>
          <w:rFonts w:cstheme="minorHAnsi"/>
          <w:color w:val="4C4C4C"/>
          <w:lang w:val="es-ES"/>
        </w:rPr>
        <w:t>Ticket</w:t>
      </w:r>
      <w:proofErr w:type="gramEnd"/>
      <w:r w:rsidRPr="00C214FD">
        <w:rPr>
          <w:rFonts w:cstheme="minorHAnsi"/>
          <w:color w:val="4C4C4C"/>
          <w:lang w:val="es-ES"/>
        </w:rPr>
        <w:t xml:space="preserve"> Sales Dashboard y debe ejecutar un análisis de calidad de código completo usando SonarQube. A partir del reporte generado, cada integrante identifica, comprende y corrige los </w:t>
      </w:r>
      <w:proofErr w:type="spellStart"/>
      <w:r w:rsidRPr="00C214FD">
        <w:rPr>
          <w:rFonts w:cstheme="minorHAnsi"/>
          <w:color w:val="4C4C4C"/>
          <w:lang w:val="es-ES"/>
        </w:rPr>
        <w:t>issues</w:t>
      </w:r>
      <w:proofErr w:type="spellEnd"/>
      <w:r w:rsidRPr="00C214FD">
        <w:rPr>
          <w:rFonts w:cstheme="minorHAnsi"/>
          <w:color w:val="4C4C4C"/>
          <w:lang w:val="es-ES"/>
        </w:rPr>
        <w:t xml:space="preserve"> que le fueron asignados, y documenta el proceso en el informe y en el video explicativo.</w:t>
      </w:r>
    </w:p>
    <w:p w14:paraId="3C0D5FC5" w14:textId="1561ACB5" w:rsidR="00C214FD" w:rsidRPr="008826F7" w:rsidRDefault="00C214FD" w:rsidP="00C214FD">
      <w:pPr>
        <w:tabs>
          <w:tab w:val="left" w:pos="4242"/>
        </w:tabs>
        <w:spacing w:before="200" w:after="100" w:line="240" w:lineRule="auto"/>
        <w:ind w:left="360"/>
        <w:jc w:val="both"/>
        <w:rPr>
          <w:rFonts w:cstheme="minorHAnsi"/>
          <w:b/>
          <w:color w:val="000000" w:themeColor="text1"/>
          <w:sz w:val="28"/>
          <w:szCs w:val="28"/>
          <w:lang w:val="es-ES"/>
        </w:rPr>
      </w:pPr>
      <w:r w:rsidRPr="008826F7">
        <w:rPr>
          <w:rFonts w:cstheme="minorHAnsi"/>
          <w:b/>
          <w:color w:val="000000" w:themeColor="text1"/>
          <w:sz w:val="28"/>
          <w:szCs w:val="28"/>
          <w:lang w:val="es-ES"/>
        </w:rPr>
        <w:t>Ítems por desarrollar</w:t>
      </w:r>
    </w:p>
    <w:p w14:paraId="681FE16E" w14:textId="70D31CED"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Describir brevemente los principios clave de un SGC, como el enfoque en el cliente, la mejora continua y la participación del personal.</w:t>
      </w:r>
    </w:p>
    <w:p w14:paraId="2A182323" w14:textId="56037AD9"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 xml:space="preserve">Detallar cómo los principios SGC seleccionados se alinean con los requerimientos específicos del proyecto </w:t>
      </w:r>
      <w:proofErr w:type="gramStart"/>
      <w:r w:rsidRPr="00C214FD">
        <w:rPr>
          <w:rFonts w:cstheme="minorHAnsi"/>
          <w:color w:val="4C4C4C"/>
          <w:lang w:val="es-ES"/>
        </w:rPr>
        <w:t>Ticket</w:t>
      </w:r>
      <w:proofErr w:type="gramEnd"/>
      <w:r w:rsidRPr="00C214FD">
        <w:rPr>
          <w:rFonts w:cstheme="minorHAnsi"/>
          <w:color w:val="4C4C4C"/>
          <w:lang w:val="es-ES"/>
        </w:rPr>
        <w:t xml:space="preserve"> Sales Dashboard.</w:t>
      </w:r>
    </w:p>
    <w:p w14:paraId="7B08B7F3" w14:textId="732ACC0E"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 xml:space="preserve">Seleccionar un conjunto de técnicas de </w:t>
      </w:r>
      <w:proofErr w:type="spellStart"/>
      <w:r w:rsidRPr="00C214FD">
        <w:rPr>
          <w:rFonts w:cstheme="minorHAnsi"/>
          <w:color w:val="4C4C4C"/>
          <w:lang w:val="es-ES"/>
        </w:rPr>
        <w:t>testing</w:t>
      </w:r>
      <w:proofErr w:type="spellEnd"/>
      <w:r w:rsidRPr="00C214FD">
        <w:rPr>
          <w:rFonts w:cstheme="minorHAnsi"/>
          <w:color w:val="4C4C4C"/>
          <w:lang w:val="es-ES"/>
        </w:rPr>
        <w:t xml:space="preserve"> adecuadas según los modelos existentes en la industria del software. SonarQube representa el análisis estático como técnica principal.</w:t>
      </w:r>
    </w:p>
    <w:p w14:paraId="1885D500" w14:textId="6AE773C2"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 xml:space="preserve">Aplicar estas técnicas al proyecto </w:t>
      </w:r>
      <w:proofErr w:type="gramStart"/>
      <w:r w:rsidRPr="00C214FD">
        <w:rPr>
          <w:rFonts w:cstheme="minorHAnsi"/>
          <w:color w:val="4C4C4C"/>
          <w:lang w:val="es-ES"/>
        </w:rPr>
        <w:t>Ticket</w:t>
      </w:r>
      <w:proofErr w:type="gramEnd"/>
      <w:r w:rsidRPr="00C214FD">
        <w:rPr>
          <w:rFonts w:cstheme="minorHAnsi"/>
          <w:color w:val="4C4C4C"/>
          <w:lang w:val="es-ES"/>
        </w:rPr>
        <w:t xml:space="preserve"> Sales como caso práctico de desarrollo de software, ejecutando el análisis con SonarQube.</w:t>
      </w:r>
    </w:p>
    <w:p w14:paraId="61490DE1" w14:textId="5A99DDD4"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Documentar los resultados obtenidos y proponer soluciones tentativas a los problemas identificados en el reporte.</w:t>
      </w:r>
    </w:p>
    <w:p w14:paraId="4AA6695F" w14:textId="28005F6C"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Definir los requerimientos específicos del producto de software para la inspección, es decir, qué aspectos de calidad se esperan verificar.</w:t>
      </w:r>
    </w:p>
    <w:p w14:paraId="6D254C48" w14:textId="7759F0DB"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Realizar la inspección utilizando SonarQube como herramienta de verificación y validación, documentando el proceso completo.</w:t>
      </w:r>
    </w:p>
    <w:p w14:paraId="4AEC6024" w14:textId="12B04F51" w:rsidR="00C214FD" w:rsidRPr="00C214FD" w:rsidRDefault="00C214FD">
      <w:pPr>
        <w:pStyle w:val="Prrafodelista"/>
        <w:numPr>
          <w:ilvl w:val="0"/>
          <w:numId w:val="7"/>
        </w:numPr>
        <w:tabs>
          <w:tab w:val="left" w:pos="4242"/>
        </w:tabs>
        <w:spacing w:before="60" w:after="100"/>
        <w:jc w:val="both"/>
        <w:rPr>
          <w:rFonts w:cstheme="minorHAnsi"/>
          <w:color w:val="4C4C4C"/>
          <w:lang w:val="es-ES"/>
        </w:rPr>
      </w:pPr>
      <w:r w:rsidRPr="00C214FD">
        <w:rPr>
          <w:rFonts w:cstheme="minorHAnsi"/>
          <w:color w:val="4C4C4C"/>
          <w:lang w:val="es-ES"/>
        </w:rPr>
        <w:t>Generar conclusiones sobre la inspección realizada, las mejoras propuestas y la relación con los principios SGC seleccionados.</w:t>
      </w:r>
    </w:p>
    <w:p w14:paraId="18D91A92" w14:textId="2E2B60FC" w:rsidR="00C214FD" w:rsidRDefault="008826F7" w:rsidP="008826F7">
      <w:pPr>
        <w:tabs>
          <w:tab w:val="left" w:pos="4242"/>
        </w:tabs>
        <w:spacing w:before="200" w:after="100" w:line="240" w:lineRule="auto"/>
        <w:jc w:val="both"/>
        <w:rPr>
          <w:rFonts w:cstheme="minorHAnsi"/>
          <w:b/>
          <w:color w:val="4C4C4C"/>
          <w:sz w:val="28"/>
          <w:szCs w:val="28"/>
          <w:lang w:val="es-ES"/>
        </w:rPr>
      </w:pPr>
      <w:r>
        <w:rPr>
          <w:rFonts w:cstheme="minorHAnsi"/>
          <w:b/>
          <w:color w:val="4C4C4C"/>
          <w:sz w:val="28"/>
          <w:szCs w:val="28"/>
          <w:lang w:val="es-ES"/>
        </w:rPr>
        <w:t xml:space="preserve">      </w:t>
      </w:r>
    </w:p>
    <w:p w14:paraId="1FAB8E52"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1FD14E6C"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73240404"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6F41099B"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6875E621"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43D64A1F"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346D738B" w14:textId="77777777" w:rsidR="008826F7" w:rsidRDefault="008826F7" w:rsidP="008826F7">
      <w:pPr>
        <w:tabs>
          <w:tab w:val="left" w:pos="4242"/>
        </w:tabs>
        <w:spacing w:before="200" w:after="100" w:line="240" w:lineRule="auto"/>
        <w:jc w:val="both"/>
        <w:rPr>
          <w:rFonts w:cstheme="minorHAnsi"/>
          <w:b/>
          <w:color w:val="4C4C4C"/>
          <w:sz w:val="28"/>
          <w:szCs w:val="28"/>
          <w:lang w:val="es-ES"/>
        </w:rPr>
      </w:pPr>
    </w:p>
    <w:p w14:paraId="1F432F80" w14:textId="77777777" w:rsidR="008826F7" w:rsidRPr="008826F7" w:rsidRDefault="008826F7" w:rsidP="008826F7">
      <w:pPr>
        <w:tabs>
          <w:tab w:val="left" w:pos="4242"/>
        </w:tabs>
        <w:spacing w:before="200" w:after="100" w:line="240" w:lineRule="auto"/>
        <w:jc w:val="both"/>
        <w:rPr>
          <w:rFonts w:cstheme="minorHAnsi"/>
          <w:b/>
          <w:bCs/>
          <w:color w:val="000000" w:themeColor="text1"/>
          <w:sz w:val="28"/>
          <w:szCs w:val="28"/>
          <w:lang w:val="es-ES"/>
        </w:rPr>
      </w:pPr>
      <w:r w:rsidRPr="008826F7">
        <w:rPr>
          <w:rFonts w:cstheme="minorHAnsi"/>
          <w:b/>
          <w:bCs/>
          <w:color w:val="000000" w:themeColor="text1"/>
          <w:sz w:val="28"/>
          <w:szCs w:val="28"/>
          <w:lang w:val="es-ES"/>
        </w:rPr>
        <w:lastRenderedPageBreak/>
        <w:t>Distribución del trabajo</w:t>
      </w:r>
    </w:p>
    <w:p w14:paraId="21EC063A" w14:textId="6F82042F" w:rsidR="008826F7" w:rsidRDefault="008826F7" w:rsidP="008826F7">
      <w:pPr>
        <w:tabs>
          <w:tab w:val="left" w:pos="4242"/>
        </w:tabs>
        <w:spacing w:before="200" w:after="100" w:line="240" w:lineRule="auto"/>
        <w:jc w:val="both"/>
        <w:rPr>
          <w:rFonts w:cstheme="minorHAnsi"/>
          <w:color w:val="4C4C4C"/>
          <w:lang w:val="es-ES"/>
        </w:rPr>
      </w:pPr>
      <w:r w:rsidRPr="008826F7">
        <w:rPr>
          <w:rFonts w:cstheme="minorHAnsi"/>
          <w:color w:val="4C4C4C"/>
          <w:lang w:val="es-ES"/>
        </w:rPr>
        <w:t xml:space="preserve">Cada integrante es responsable de explicar sus </w:t>
      </w:r>
      <w:proofErr w:type="spellStart"/>
      <w:r w:rsidRPr="008826F7">
        <w:rPr>
          <w:rFonts w:cstheme="minorHAnsi"/>
          <w:color w:val="4C4C4C"/>
          <w:lang w:val="es-ES"/>
        </w:rPr>
        <w:t>issues</w:t>
      </w:r>
      <w:proofErr w:type="spellEnd"/>
      <w:r w:rsidRPr="008826F7">
        <w:rPr>
          <w:rFonts w:cstheme="minorHAnsi"/>
          <w:color w:val="4C4C4C"/>
          <w:lang w:val="es-ES"/>
        </w:rPr>
        <w:t xml:space="preserve"> asignados en el video. El informe y el repositorio se elaboran en conjunto.</w:t>
      </w:r>
    </w:p>
    <w:p w14:paraId="38C9FF10" w14:textId="06F1CADC" w:rsidR="00C214FD" w:rsidRDefault="008826F7" w:rsidP="008826F7">
      <w:pPr>
        <w:tabs>
          <w:tab w:val="left" w:pos="4242"/>
        </w:tabs>
        <w:spacing w:before="200" w:after="100" w:line="240" w:lineRule="auto"/>
        <w:jc w:val="both"/>
        <w:rPr>
          <w:rFonts w:cstheme="minorHAnsi"/>
          <w:color w:val="4C4C4C"/>
          <w:lang w:val="es-ES"/>
        </w:rPr>
      </w:pPr>
      <w:r w:rsidRPr="008826F7">
        <w:rPr>
          <w:rFonts w:cstheme="minorHAnsi"/>
          <w:color w:val="4C4C4C"/>
          <w:lang w:val="es-ES"/>
        </w:rPr>
        <w:t xml:space="preserve">El archivo </w:t>
      </w:r>
      <w:proofErr w:type="spellStart"/>
      <w:r w:rsidRPr="008826F7">
        <w:rPr>
          <w:rFonts w:cstheme="minorHAnsi"/>
          <w:color w:val="4C4C4C"/>
          <w:lang w:val="es-ES"/>
        </w:rPr>
        <w:t>js</w:t>
      </w:r>
      <w:proofErr w:type="spellEnd"/>
      <w:r w:rsidRPr="008826F7">
        <w:rPr>
          <w:rFonts w:cstheme="minorHAnsi"/>
          <w:color w:val="4C4C4C"/>
          <w:lang w:val="es-ES"/>
        </w:rPr>
        <w:t xml:space="preserve">/app.js contiene los siguientes </w:t>
      </w:r>
      <w:proofErr w:type="spellStart"/>
      <w:r w:rsidRPr="008826F7">
        <w:rPr>
          <w:rFonts w:cstheme="minorHAnsi"/>
          <w:color w:val="4C4C4C"/>
          <w:lang w:val="es-ES"/>
        </w:rPr>
        <w:t>issues</w:t>
      </w:r>
      <w:proofErr w:type="spellEnd"/>
      <w:r w:rsidRPr="008826F7">
        <w:rPr>
          <w:rFonts w:cstheme="minorHAnsi"/>
          <w:color w:val="4C4C4C"/>
          <w:lang w:val="es-ES"/>
        </w:rPr>
        <w:t xml:space="preserve"> intencionales que SonarQube detectará al ejecutar el análisis. Los estudiantes los identificarán a través del reporte.</w:t>
      </w:r>
    </w:p>
    <w:p w14:paraId="6D3A1D4B" w14:textId="77777777" w:rsidR="008826F7" w:rsidRPr="008826F7" w:rsidRDefault="008826F7" w:rsidP="00D54043">
      <w:pPr>
        <w:tabs>
          <w:tab w:val="left" w:pos="4242"/>
        </w:tabs>
        <w:spacing w:before="200" w:after="100" w:line="240" w:lineRule="auto"/>
        <w:ind w:left="4242" w:hanging="4242"/>
        <w:jc w:val="both"/>
        <w:rPr>
          <w:rFonts w:cstheme="minorHAnsi"/>
          <w:color w:val="4C4C4C"/>
          <w:lang w:val="es-ES"/>
        </w:rPr>
      </w:pPr>
    </w:p>
    <w:p w14:paraId="0B2CE425" w14:textId="6101FBFA" w:rsidR="00C214FD" w:rsidRPr="00C214FD" w:rsidRDefault="00C214FD" w:rsidP="008826F7">
      <w:pPr>
        <w:spacing w:before="240" w:after="120" w:line="240" w:lineRule="auto"/>
        <w:jc w:val="both"/>
        <w:rPr>
          <w:rFonts w:eastAsiaTheme="majorEastAsia" w:cstheme="minorHAnsi"/>
          <w:b/>
          <w:bCs/>
          <w:color w:val="000000" w:themeColor="text1"/>
          <w:sz w:val="28"/>
          <w:szCs w:val="28"/>
          <w:lang w:eastAsia="es-CL"/>
        </w:rPr>
      </w:pPr>
      <w:r w:rsidRPr="00C214FD">
        <w:rPr>
          <w:rFonts w:eastAsiaTheme="majorEastAsia" w:cstheme="minorHAnsi"/>
          <w:b/>
          <w:bCs/>
          <w:color w:val="000000" w:themeColor="text1"/>
          <w:sz w:val="28"/>
          <w:szCs w:val="28"/>
          <w:lang w:eastAsia="es-CL"/>
        </w:rPr>
        <w:t>Principios SGC y el Producto de Software</w:t>
      </w:r>
    </w:p>
    <w:p w14:paraId="54391610" w14:textId="0B4B9089" w:rsidR="00C214FD" w:rsidRPr="00C214FD" w:rsidRDefault="00C214FD" w:rsidP="00C214FD">
      <w:pPr>
        <w:tabs>
          <w:tab w:val="left" w:pos="4242"/>
        </w:tabs>
        <w:spacing w:after="160"/>
        <w:jc w:val="both"/>
        <w:rPr>
          <w:rFonts w:cstheme="minorHAnsi"/>
          <w:color w:val="4C4C4C"/>
          <w:lang w:val="es-ES"/>
        </w:rPr>
      </w:pPr>
      <w:r w:rsidRPr="00C214FD">
        <w:rPr>
          <w:rFonts w:cstheme="minorHAnsi"/>
          <w:color w:val="4C4C4C"/>
          <w:lang w:val="es-ES"/>
        </w:rPr>
        <w:t xml:space="preserve">Los estudiantes deben investigar los principios fundamentales de un SGC y determinar de forma autónoma cuáles </w:t>
      </w:r>
      <w:r w:rsidR="00727C14">
        <w:rPr>
          <w:rFonts w:cstheme="minorHAnsi"/>
          <w:color w:val="4C4C4C"/>
          <w:lang w:val="es-ES"/>
        </w:rPr>
        <w:t xml:space="preserve">son los </w:t>
      </w:r>
      <w:r w:rsidRPr="00C214FD">
        <w:rPr>
          <w:rFonts w:cstheme="minorHAnsi"/>
          <w:color w:val="4C4C4C"/>
          <w:lang w:val="es-ES"/>
        </w:rPr>
        <w:t xml:space="preserve">tres principios son más relevantes para el proyecto </w:t>
      </w:r>
      <w:proofErr w:type="gramStart"/>
      <w:r w:rsidRPr="00C214FD">
        <w:rPr>
          <w:rFonts w:cstheme="minorHAnsi"/>
          <w:color w:val="4C4C4C"/>
          <w:lang w:val="es-ES"/>
        </w:rPr>
        <w:t>Ticket</w:t>
      </w:r>
      <w:proofErr w:type="gramEnd"/>
      <w:r w:rsidRPr="00C214FD">
        <w:rPr>
          <w:rFonts w:cstheme="minorHAnsi"/>
          <w:color w:val="4C4C4C"/>
          <w:lang w:val="es-ES"/>
        </w:rPr>
        <w:t xml:space="preserve"> Sales Dashboard, según sus requerimientos funcionales y de calidad. Esta selección debe estar justificada en el informe y mencionada en el video.</w:t>
      </w:r>
    </w:p>
    <w:p w14:paraId="2D104D9D" w14:textId="77777777" w:rsidR="00C214FD" w:rsidRPr="00C214FD" w:rsidRDefault="00C214FD" w:rsidP="00C214FD">
      <w:pPr>
        <w:spacing w:after="120"/>
        <w:rPr>
          <w:rFonts w:cstheme="minorHAnsi"/>
        </w:rPr>
      </w:pPr>
    </w:p>
    <w:p w14:paraId="657E45CB" w14:textId="77777777" w:rsidR="00C214FD" w:rsidRPr="00356744" w:rsidRDefault="00C214FD" w:rsidP="00C214FD">
      <w:pPr>
        <w:tabs>
          <w:tab w:val="left" w:pos="4242"/>
        </w:tabs>
        <w:spacing w:before="200" w:after="100" w:line="240" w:lineRule="auto"/>
        <w:jc w:val="both"/>
        <w:rPr>
          <w:rFonts w:cstheme="minorHAnsi"/>
          <w:b/>
          <w:color w:val="000000" w:themeColor="text1"/>
          <w:sz w:val="28"/>
          <w:szCs w:val="28"/>
          <w:lang w:val="es-ES"/>
        </w:rPr>
      </w:pPr>
      <w:r w:rsidRPr="00356744">
        <w:rPr>
          <w:rFonts w:cstheme="minorHAnsi"/>
          <w:b/>
          <w:color w:val="000000" w:themeColor="text1"/>
          <w:sz w:val="28"/>
          <w:szCs w:val="28"/>
          <w:lang w:val="es-ES"/>
        </w:rPr>
        <w:t>Revisión bibliográfica</w:t>
      </w:r>
    </w:p>
    <w:p w14:paraId="38485AB5" w14:textId="2C157B34" w:rsidR="00C214FD" w:rsidRPr="00C214FD" w:rsidRDefault="00C214FD" w:rsidP="00C214FD">
      <w:pPr>
        <w:tabs>
          <w:tab w:val="left" w:pos="4242"/>
        </w:tabs>
        <w:spacing w:after="160"/>
        <w:jc w:val="both"/>
        <w:rPr>
          <w:rFonts w:cstheme="minorHAnsi"/>
          <w:color w:val="4C4C4C"/>
          <w:lang w:val="es-ES"/>
        </w:rPr>
      </w:pPr>
      <w:r w:rsidRPr="00C214FD">
        <w:rPr>
          <w:rFonts w:cstheme="minorHAnsi"/>
          <w:color w:val="4C4C4C"/>
          <w:lang w:val="es-ES"/>
        </w:rPr>
        <w:t>La revisión bibliográfica debe incluir más de cinco fuentes actuales y relevantes. Se valorará que las fuentes sean académicas, normativas como ISO 25010, o de referencia reconocida en la industria del software. La revisión debe articular claramente los principios SGC y su relación con el desarrollo de software de calidad.</w:t>
      </w:r>
    </w:p>
    <w:p w14:paraId="4ACCA30D" w14:textId="77777777" w:rsidR="00C214FD" w:rsidRPr="00C214FD" w:rsidRDefault="00C214FD" w:rsidP="00C214FD">
      <w:pPr>
        <w:spacing w:after="120"/>
        <w:rPr>
          <w:rFonts w:cstheme="minorHAnsi"/>
        </w:rPr>
      </w:pPr>
    </w:p>
    <w:p w14:paraId="279806A3" w14:textId="77777777" w:rsidR="00C214FD" w:rsidRPr="00356744" w:rsidRDefault="00C214FD" w:rsidP="00C214FD">
      <w:pPr>
        <w:tabs>
          <w:tab w:val="left" w:pos="4242"/>
        </w:tabs>
        <w:spacing w:before="200" w:after="100" w:line="240" w:lineRule="auto"/>
        <w:jc w:val="both"/>
        <w:rPr>
          <w:rFonts w:cstheme="minorHAnsi"/>
          <w:b/>
          <w:color w:val="000000" w:themeColor="text1"/>
          <w:sz w:val="28"/>
          <w:szCs w:val="28"/>
          <w:lang w:val="es-ES"/>
        </w:rPr>
      </w:pPr>
      <w:r w:rsidRPr="00356744">
        <w:rPr>
          <w:rFonts w:cstheme="minorHAnsi"/>
          <w:b/>
          <w:color w:val="000000" w:themeColor="text1"/>
          <w:sz w:val="28"/>
          <w:szCs w:val="28"/>
          <w:lang w:val="es-ES"/>
        </w:rPr>
        <w:t>Identificación de principios</w:t>
      </w:r>
    </w:p>
    <w:p w14:paraId="48879E74" w14:textId="0D010707" w:rsidR="00C214FD" w:rsidRDefault="00C214FD" w:rsidP="008826F7">
      <w:pPr>
        <w:tabs>
          <w:tab w:val="left" w:pos="4242"/>
        </w:tabs>
        <w:spacing w:after="160"/>
        <w:jc w:val="both"/>
        <w:rPr>
          <w:rFonts w:cstheme="minorHAnsi"/>
          <w:color w:val="4C4C4C"/>
          <w:lang w:val="es-ES"/>
        </w:rPr>
      </w:pPr>
      <w:r w:rsidRPr="00C214FD">
        <w:rPr>
          <w:rFonts w:cstheme="minorHAnsi"/>
          <w:color w:val="4C4C4C"/>
          <w:lang w:val="es-ES"/>
        </w:rPr>
        <w:t xml:space="preserve">A partir de la revisión bibliográfica, el grupo debe seleccionar tres principios SGC y justificar por qué son pertinentes para el </w:t>
      </w:r>
      <w:proofErr w:type="gramStart"/>
      <w:r w:rsidRPr="00C214FD">
        <w:rPr>
          <w:rFonts w:cstheme="minorHAnsi"/>
          <w:color w:val="4C4C4C"/>
          <w:lang w:val="es-ES"/>
        </w:rPr>
        <w:t>Ticket</w:t>
      </w:r>
      <w:proofErr w:type="gramEnd"/>
      <w:r w:rsidRPr="00C214FD">
        <w:rPr>
          <w:rFonts w:cstheme="minorHAnsi"/>
          <w:color w:val="4C4C4C"/>
          <w:lang w:val="es-ES"/>
        </w:rPr>
        <w:t xml:space="preserve"> Sales Dashboard. La justificación debe conectar las características del producto, como la validación de entradas, la gestión de stock y la fiabilidad del registro de compras, con el principio SGC elegido. No se orienta la selección: es decisión analítica del grupo.</w:t>
      </w:r>
    </w:p>
    <w:p w14:paraId="12CB19CC" w14:textId="77777777" w:rsidR="008826F7" w:rsidRPr="00356744" w:rsidRDefault="008826F7" w:rsidP="008826F7">
      <w:pPr>
        <w:tabs>
          <w:tab w:val="left" w:pos="4242"/>
        </w:tabs>
        <w:spacing w:after="160"/>
        <w:jc w:val="both"/>
        <w:rPr>
          <w:rFonts w:cstheme="minorHAnsi"/>
          <w:color w:val="000000" w:themeColor="text1"/>
          <w:lang w:val="es-ES"/>
        </w:rPr>
      </w:pPr>
    </w:p>
    <w:p w14:paraId="15D6A5BB" w14:textId="77777777" w:rsidR="00C214FD" w:rsidRPr="00356744" w:rsidRDefault="00C214FD" w:rsidP="00C214FD">
      <w:pPr>
        <w:tabs>
          <w:tab w:val="left" w:pos="4242"/>
        </w:tabs>
        <w:spacing w:before="200" w:after="100" w:line="240" w:lineRule="auto"/>
        <w:jc w:val="both"/>
        <w:rPr>
          <w:rFonts w:cstheme="minorHAnsi"/>
          <w:b/>
          <w:color w:val="000000" w:themeColor="text1"/>
          <w:sz w:val="28"/>
          <w:szCs w:val="28"/>
          <w:lang w:val="es-ES"/>
        </w:rPr>
      </w:pPr>
      <w:r w:rsidRPr="00356744">
        <w:rPr>
          <w:rFonts w:cstheme="minorHAnsi"/>
          <w:b/>
          <w:color w:val="000000" w:themeColor="text1"/>
          <w:sz w:val="28"/>
          <w:szCs w:val="28"/>
          <w:lang w:val="es-ES"/>
        </w:rPr>
        <w:t>Selección de herramientas de verificación y validación</w:t>
      </w:r>
    </w:p>
    <w:p w14:paraId="51CA2E25" w14:textId="77777777" w:rsidR="008826F7" w:rsidRDefault="00C214FD" w:rsidP="008826F7">
      <w:pPr>
        <w:tabs>
          <w:tab w:val="left" w:pos="4242"/>
        </w:tabs>
        <w:spacing w:after="160"/>
        <w:jc w:val="both"/>
        <w:rPr>
          <w:rFonts w:cstheme="minorHAnsi"/>
          <w:color w:val="4C4C4C"/>
          <w:lang w:val="es-ES"/>
        </w:rPr>
      </w:pPr>
      <w:r w:rsidRPr="00C214FD">
        <w:rPr>
          <w:rFonts w:cstheme="minorHAnsi"/>
          <w:color w:val="4C4C4C"/>
          <w:lang w:val="es-ES"/>
        </w:rPr>
        <w:t>El informe debe incluir una evaluación de SonarQube como herramienta de análisis estático, justificando por qué es adecuada para los requerimientos del producto. Se pueden mencionar otras herramientas comparables del mercado para fundamentar la selección.</w:t>
      </w:r>
    </w:p>
    <w:p w14:paraId="7BAEB159" w14:textId="77777777" w:rsidR="008826F7" w:rsidRDefault="008826F7" w:rsidP="008826F7">
      <w:pPr>
        <w:tabs>
          <w:tab w:val="left" w:pos="4242"/>
        </w:tabs>
        <w:spacing w:after="160"/>
        <w:jc w:val="both"/>
        <w:rPr>
          <w:rFonts w:cstheme="minorHAnsi"/>
          <w:color w:val="4C4C4C"/>
          <w:lang w:val="es-ES"/>
        </w:rPr>
      </w:pPr>
    </w:p>
    <w:p w14:paraId="7F4CBC19" w14:textId="77777777" w:rsidR="008826F7" w:rsidRDefault="008826F7" w:rsidP="008826F7">
      <w:pPr>
        <w:tabs>
          <w:tab w:val="left" w:pos="4242"/>
        </w:tabs>
        <w:spacing w:after="160"/>
        <w:jc w:val="both"/>
        <w:rPr>
          <w:rFonts w:cstheme="minorHAnsi"/>
          <w:color w:val="4C4C4C"/>
          <w:lang w:val="es-ES"/>
        </w:rPr>
      </w:pPr>
    </w:p>
    <w:p w14:paraId="4A1446F5" w14:textId="77777777" w:rsidR="008826F7" w:rsidRDefault="008826F7" w:rsidP="008826F7">
      <w:pPr>
        <w:tabs>
          <w:tab w:val="left" w:pos="4242"/>
        </w:tabs>
        <w:spacing w:after="160"/>
        <w:jc w:val="both"/>
        <w:rPr>
          <w:rFonts w:cstheme="minorHAnsi"/>
          <w:color w:val="4C4C4C"/>
          <w:lang w:val="es-ES"/>
        </w:rPr>
      </w:pPr>
    </w:p>
    <w:p w14:paraId="328F1CFF" w14:textId="77777777" w:rsidR="008826F7" w:rsidRDefault="008826F7" w:rsidP="008826F7">
      <w:pPr>
        <w:tabs>
          <w:tab w:val="left" w:pos="4242"/>
        </w:tabs>
        <w:spacing w:after="160"/>
        <w:jc w:val="both"/>
        <w:rPr>
          <w:rFonts w:cstheme="minorHAnsi"/>
          <w:color w:val="4C4C4C"/>
          <w:lang w:val="es-ES"/>
        </w:rPr>
      </w:pPr>
    </w:p>
    <w:p w14:paraId="5CB327A4" w14:textId="4FF140C7" w:rsidR="00C214FD" w:rsidRPr="008826F7" w:rsidRDefault="00C214FD" w:rsidP="008826F7">
      <w:pPr>
        <w:tabs>
          <w:tab w:val="left" w:pos="4242"/>
        </w:tabs>
        <w:spacing w:after="160"/>
        <w:jc w:val="both"/>
        <w:rPr>
          <w:rFonts w:cstheme="minorHAnsi"/>
          <w:color w:val="4C4C4C"/>
          <w:lang w:val="es-ES"/>
        </w:rPr>
      </w:pPr>
      <w:r w:rsidRPr="00C214FD">
        <w:rPr>
          <w:rFonts w:eastAsiaTheme="majorEastAsia" w:cstheme="minorHAnsi"/>
          <w:b/>
          <w:bCs/>
          <w:color w:val="000000" w:themeColor="text1"/>
          <w:sz w:val="28"/>
          <w:szCs w:val="28"/>
          <w:lang w:eastAsia="es-CL"/>
        </w:rPr>
        <w:lastRenderedPageBreak/>
        <w:t>Preguntas Guía para el Video</w:t>
      </w:r>
    </w:p>
    <w:p w14:paraId="2B974FB3" w14:textId="38F2AE7C" w:rsidR="00C214FD" w:rsidRPr="008826F7" w:rsidRDefault="00C214FD" w:rsidP="008826F7">
      <w:pPr>
        <w:tabs>
          <w:tab w:val="left" w:pos="4242"/>
        </w:tabs>
        <w:spacing w:after="160"/>
        <w:jc w:val="both"/>
        <w:rPr>
          <w:rFonts w:cstheme="minorHAnsi"/>
          <w:color w:val="4C4C4C"/>
          <w:lang w:val="es-ES"/>
        </w:rPr>
      </w:pPr>
      <w:r w:rsidRPr="00C214FD">
        <w:rPr>
          <w:rFonts w:cstheme="minorHAnsi"/>
          <w:color w:val="4C4C4C"/>
          <w:lang w:val="es-ES"/>
        </w:rPr>
        <w:t xml:space="preserve">Para cada uno de los </w:t>
      </w:r>
      <w:proofErr w:type="spellStart"/>
      <w:r w:rsidRPr="00C214FD">
        <w:rPr>
          <w:rFonts w:cstheme="minorHAnsi"/>
          <w:color w:val="4C4C4C"/>
          <w:lang w:val="es-ES"/>
        </w:rPr>
        <w:t>issues</w:t>
      </w:r>
      <w:proofErr w:type="spellEnd"/>
      <w:r w:rsidRPr="00C214FD">
        <w:rPr>
          <w:rFonts w:cstheme="minorHAnsi"/>
          <w:color w:val="4C4C4C"/>
          <w:lang w:val="es-ES"/>
        </w:rPr>
        <w:t xml:space="preserve"> asignados, el estudiante debe responder en el video las siguientes 4 preguntas en el orden indicado, mostrando en pantalla el panel de SonarQube, el código fuente y la corrección aplicada.</w:t>
      </w:r>
    </w:p>
    <w:p w14:paraId="66D9517A" w14:textId="4D405B12" w:rsidR="00C214FD" w:rsidRPr="00C214FD" w:rsidRDefault="00C214FD" w:rsidP="00C214FD">
      <w:pPr>
        <w:tabs>
          <w:tab w:val="left" w:pos="4242"/>
        </w:tabs>
        <w:spacing w:before="180" w:after="80" w:line="240" w:lineRule="auto"/>
        <w:jc w:val="both"/>
        <w:outlineLvl w:val="1"/>
        <w:rPr>
          <w:rFonts w:cstheme="minorHAnsi"/>
          <w:b/>
          <w:noProof/>
          <w:color w:val="4C4C4C"/>
          <w:sz w:val="24"/>
          <w:szCs w:val="24"/>
          <w:lang w:val="es-ES"/>
        </w:rPr>
      </w:pPr>
      <w:r w:rsidRPr="00356744">
        <w:rPr>
          <w:rFonts w:cstheme="minorHAnsi"/>
          <w:b/>
          <w:noProof/>
          <w:color w:val="000000" w:themeColor="text1"/>
          <w:sz w:val="24"/>
          <w:szCs w:val="24"/>
          <w:lang w:val="es-ES"/>
        </w:rPr>
        <w:t>Pregunta 1 ¿Qué detectó SonarQube exactamente?</w:t>
      </w:r>
    </w:p>
    <w:p w14:paraId="3A17B227" w14:textId="77777777" w:rsidR="00C214FD" w:rsidRPr="00C214FD" w:rsidRDefault="00C214FD" w:rsidP="00C214FD">
      <w:pPr>
        <w:tabs>
          <w:tab w:val="left" w:pos="4242"/>
        </w:tabs>
        <w:spacing w:after="160"/>
        <w:jc w:val="both"/>
        <w:rPr>
          <w:rFonts w:cstheme="minorHAnsi"/>
          <w:noProof/>
          <w:color w:val="4C4C4C"/>
          <w:lang w:val="es-ES"/>
        </w:rPr>
      </w:pPr>
      <w:r w:rsidRPr="00C214FD">
        <w:rPr>
          <w:rFonts w:cstheme="minorHAnsi"/>
          <w:noProof/>
          <w:color w:val="4C4C4C"/>
          <w:lang w:val="es-ES"/>
        </w:rPr>
        <w:t>Leer el mensaje exacto del reporte, indicar la línea donde ocurre, la categoría asignada (Reliability, Maintainability o Security Hotspot) y la severidad (High, Medium, Low o Info).</w:t>
      </w:r>
    </w:p>
    <w:p w14:paraId="3A1A4D2C" w14:textId="5389A327" w:rsidR="00C214FD" w:rsidRPr="00356744" w:rsidRDefault="00C214FD" w:rsidP="00C214FD">
      <w:pPr>
        <w:tabs>
          <w:tab w:val="left" w:pos="4242"/>
        </w:tabs>
        <w:spacing w:before="180" w:after="80" w:line="240" w:lineRule="auto"/>
        <w:jc w:val="both"/>
        <w:outlineLvl w:val="1"/>
        <w:rPr>
          <w:rFonts w:cstheme="minorHAnsi"/>
          <w:b/>
          <w:noProof/>
          <w:color w:val="000000" w:themeColor="text1"/>
          <w:sz w:val="24"/>
          <w:szCs w:val="24"/>
          <w:lang w:val="es-ES"/>
        </w:rPr>
      </w:pPr>
      <w:r w:rsidRPr="00356744">
        <w:rPr>
          <w:rFonts w:cstheme="minorHAnsi"/>
          <w:b/>
          <w:noProof/>
          <w:color w:val="000000" w:themeColor="text1"/>
          <w:sz w:val="24"/>
          <w:szCs w:val="24"/>
          <w:lang w:val="es-ES"/>
        </w:rPr>
        <w:t>Pregunta 2 ¿Por qué es un problema?</w:t>
      </w:r>
    </w:p>
    <w:p w14:paraId="1E0F6402" w14:textId="77777777" w:rsidR="00C214FD" w:rsidRPr="00C214FD" w:rsidRDefault="00C214FD" w:rsidP="00C214FD">
      <w:pPr>
        <w:tabs>
          <w:tab w:val="left" w:pos="4242"/>
        </w:tabs>
        <w:spacing w:after="160"/>
        <w:jc w:val="both"/>
        <w:rPr>
          <w:rFonts w:cstheme="minorHAnsi"/>
          <w:noProof/>
          <w:color w:val="4C4C4C"/>
          <w:lang w:val="es-ES"/>
        </w:rPr>
      </w:pPr>
      <w:r w:rsidRPr="00C214FD">
        <w:rPr>
          <w:rFonts w:cstheme="minorHAnsi"/>
          <w:noProof/>
          <w:color w:val="4C4C4C"/>
          <w:lang w:val="es-ES"/>
        </w:rPr>
        <w:t>Explicar con sus propias palabras cuál es la consecuencia real del código: ¿puede fallar en ejecución?, ¿dificulta el mantenimiento?, ¿representa un riesgo de seguridad? La respuesta debe ir más allá de repetir el mensaje de SonarQube.</w:t>
      </w:r>
    </w:p>
    <w:p w14:paraId="4F7C5E18" w14:textId="09BFB6FD" w:rsidR="00C214FD" w:rsidRPr="00356744" w:rsidRDefault="00C214FD" w:rsidP="00C214FD">
      <w:pPr>
        <w:tabs>
          <w:tab w:val="left" w:pos="4242"/>
        </w:tabs>
        <w:spacing w:before="180" w:after="80" w:line="240" w:lineRule="auto"/>
        <w:jc w:val="both"/>
        <w:outlineLvl w:val="1"/>
        <w:rPr>
          <w:rFonts w:cstheme="minorHAnsi"/>
          <w:b/>
          <w:noProof/>
          <w:color w:val="000000" w:themeColor="text1"/>
          <w:sz w:val="24"/>
          <w:szCs w:val="24"/>
          <w:lang w:val="es-ES"/>
        </w:rPr>
      </w:pPr>
      <w:r w:rsidRPr="00356744">
        <w:rPr>
          <w:rFonts w:cstheme="minorHAnsi"/>
          <w:b/>
          <w:noProof/>
          <w:color w:val="000000" w:themeColor="text1"/>
          <w:sz w:val="24"/>
          <w:szCs w:val="24"/>
          <w:lang w:val="es-ES"/>
        </w:rPr>
        <w:t>Pregunta 3 ¿Cómo lo corrigieron?</w:t>
      </w:r>
    </w:p>
    <w:p w14:paraId="71328F7D" w14:textId="77777777" w:rsidR="00C214FD" w:rsidRPr="00C214FD" w:rsidRDefault="00C214FD" w:rsidP="00C214FD">
      <w:pPr>
        <w:tabs>
          <w:tab w:val="left" w:pos="4242"/>
        </w:tabs>
        <w:spacing w:after="160"/>
        <w:jc w:val="both"/>
        <w:rPr>
          <w:rFonts w:cstheme="minorHAnsi"/>
          <w:noProof/>
          <w:color w:val="4C4C4C"/>
          <w:lang w:val="es-ES"/>
        </w:rPr>
      </w:pPr>
      <w:r w:rsidRPr="00C214FD">
        <w:rPr>
          <w:rFonts w:cstheme="minorHAnsi"/>
          <w:noProof/>
          <w:color w:val="4C4C4C"/>
          <w:lang w:val="es-ES"/>
        </w:rPr>
        <w:t>Mostrar en pantalla el código original con el problema y luego el código corregido, explicando qué cambió exactamente y por qué esa es la solución correcta según SonarQube y las buenas prácticas de JavaScript.</w:t>
      </w:r>
    </w:p>
    <w:p w14:paraId="3BB7A745" w14:textId="78D36C1A" w:rsidR="00C214FD" w:rsidRPr="00356744" w:rsidRDefault="00C214FD" w:rsidP="00C214FD">
      <w:pPr>
        <w:tabs>
          <w:tab w:val="left" w:pos="4242"/>
        </w:tabs>
        <w:spacing w:before="180" w:after="80" w:line="240" w:lineRule="auto"/>
        <w:jc w:val="both"/>
        <w:outlineLvl w:val="1"/>
        <w:rPr>
          <w:rFonts w:cstheme="minorHAnsi"/>
          <w:b/>
          <w:noProof/>
          <w:color w:val="000000" w:themeColor="text1"/>
          <w:sz w:val="24"/>
          <w:szCs w:val="24"/>
          <w:lang w:val="es-ES"/>
        </w:rPr>
      </w:pPr>
      <w:r w:rsidRPr="00356744">
        <w:rPr>
          <w:rFonts w:cstheme="minorHAnsi"/>
          <w:b/>
          <w:noProof/>
          <w:color w:val="000000" w:themeColor="text1"/>
          <w:sz w:val="24"/>
          <w:szCs w:val="24"/>
          <w:lang w:val="es-ES"/>
        </w:rPr>
        <w:t>Pregunta 4 ¿Qué aprendieron de esa regla?</w:t>
      </w:r>
    </w:p>
    <w:p w14:paraId="0F98DB76" w14:textId="5B73D2D4" w:rsidR="00C214FD" w:rsidRPr="00C214FD" w:rsidRDefault="00C214FD" w:rsidP="00C214FD">
      <w:pPr>
        <w:tabs>
          <w:tab w:val="left" w:pos="4242"/>
        </w:tabs>
        <w:spacing w:after="160"/>
        <w:jc w:val="both"/>
        <w:rPr>
          <w:rFonts w:cstheme="minorHAnsi"/>
          <w:noProof/>
          <w:color w:val="4C4C4C"/>
          <w:lang w:val="es-ES"/>
        </w:rPr>
      </w:pPr>
      <w:r w:rsidRPr="00C214FD">
        <w:rPr>
          <w:rFonts w:cstheme="minorHAnsi"/>
          <w:noProof/>
          <w:color w:val="4C4C4C"/>
          <w:lang w:val="es-ES"/>
        </w:rPr>
        <w:t>Mencionar el estándar o convención asociada</w:t>
      </w:r>
      <w:r w:rsidR="008826F7">
        <w:rPr>
          <w:rFonts w:cstheme="minorHAnsi"/>
          <w:noProof/>
          <w:color w:val="4C4C4C"/>
          <w:lang w:val="es-ES"/>
        </w:rPr>
        <w:t xml:space="preserve"> </w:t>
      </w:r>
      <w:r w:rsidRPr="00C214FD">
        <w:rPr>
          <w:rFonts w:cstheme="minorHAnsi"/>
          <w:noProof/>
          <w:color w:val="4C4C4C"/>
          <w:lang w:val="es-ES"/>
        </w:rPr>
        <w:t>e indicar si aplicarían esta corrección en proyectos propios a futuro. Si corresponde, relacionar el issue con alguno de los principios SGC seleccionados por el grupo.</w:t>
      </w:r>
    </w:p>
    <w:p w14:paraId="18B40104" w14:textId="77777777" w:rsidR="008826F7" w:rsidRDefault="008826F7" w:rsidP="008826F7">
      <w:pPr>
        <w:spacing w:before="240" w:after="120" w:line="240" w:lineRule="auto"/>
        <w:jc w:val="both"/>
        <w:rPr>
          <w:rFonts w:cstheme="minorHAnsi"/>
        </w:rPr>
      </w:pPr>
    </w:p>
    <w:p w14:paraId="74419FE5" w14:textId="77777777" w:rsidR="008826F7" w:rsidRDefault="008826F7" w:rsidP="008826F7">
      <w:pPr>
        <w:spacing w:before="240" w:after="120" w:line="240" w:lineRule="auto"/>
        <w:jc w:val="both"/>
        <w:rPr>
          <w:rFonts w:cstheme="minorHAnsi"/>
        </w:rPr>
      </w:pPr>
    </w:p>
    <w:p w14:paraId="58AC0182" w14:textId="77777777" w:rsidR="008826F7" w:rsidRDefault="008826F7" w:rsidP="008826F7">
      <w:pPr>
        <w:spacing w:before="240" w:after="120" w:line="240" w:lineRule="auto"/>
        <w:jc w:val="both"/>
        <w:rPr>
          <w:rFonts w:cstheme="minorHAnsi"/>
        </w:rPr>
      </w:pPr>
    </w:p>
    <w:p w14:paraId="1F890D14" w14:textId="77777777" w:rsidR="008826F7" w:rsidRDefault="008826F7" w:rsidP="008826F7">
      <w:pPr>
        <w:spacing w:before="240" w:after="120" w:line="240" w:lineRule="auto"/>
        <w:jc w:val="both"/>
        <w:rPr>
          <w:rFonts w:cstheme="minorHAnsi"/>
        </w:rPr>
      </w:pPr>
    </w:p>
    <w:p w14:paraId="6CCFD7E7" w14:textId="77777777" w:rsidR="008826F7" w:rsidRDefault="008826F7" w:rsidP="008826F7">
      <w:pPr>
        <w:spacing w:before="240" w:after="120" w:line="240" w:lineRule="auto"/>
        <w:jc w:val="both"/>
        <w:rPr>
          <w:rFonts w:cstheme="minorHAnsi"/>
        </w:rPr>
      </w:pPr>
    </w:p>
    <w:p w14:paraId="549D6486" w14:textId="77777777" w:rsidR="008826F7" w:rsidRDefault="008826F7" w:rsidP="008826F7">
      <w:pPr>
        <w:spacing w:before="240" w:after="120" w:line="240" w:lineRule="auto"/>
        <w:jc w:val="both"/>
        <w:rPr>
          <w:rFonts w:cstheme="minorHAnsi"/>
        </w:rPr>
      </w:pPr>
    </w:p>
    <w:p w14:paraId="1B988E8A" w14:textId="77777777" w:rsidR="008826F7" w:rsidRDefault="008826F7" w:rsidP="008826F7">
      <w:pPr>
        <w:spacing w:before="240" w:after="120" w:line="240" w:lineRule="auto"/>
        <w:jc w:val="both"/>
        <w:rPr>
          <w:rFonts w:cstheme="minorHAnsi"/>
        </w:rPr>
      </w:pPr>
    </w:p>
    <w:p w14:paraId="27ACB454" w14:textId="77777777" w:rsidR="008826F7" w:rsidRDefault="008826F7" w:rsidP="008826F7">
      <w:pPr>
        <w:spacing w:before="240" w:after="120" w:line="240" w:lineRule="auto"/>
        <w:jc w:val="both"/>
        <w:rPr>
          <w:rFonts w:cstheme="minorHAnsi"/>
        </w:rPr>
      </w:pPr>
    </w:p>
    <w:p w14:paraId="2C3F06B3" w14:textId="77777777" w:rsidR="008826F7" w:rsidRDefault="008826F7" w:rsidP="008826F7">
      <w:pPr>
        <w:spacing w:before="240" w:after="120" w:line="240" w:lineRule="auto"/>
        <w:jc w:val="both"/>
        <w:rPr>
          <w:rFonts w:cstheme="minorHAnsi"/>
        </w:rPr>
      </w:pPr>
    </w:p>
    <w:p w14:paraId="18ADA37B" w14:textId="77777777" w:rsidR="008826F7" w:rsidRDefault="008826F7" w:rsidP="008826F7">
      <w:pPr>
        <w:spacing w:before="240" w:after="120" w:line="240" w:lineRule="auto"/>
        <w:jc w:val="both"/>
        <w:rPr>
          <w:rFonts w:cstheme="minorHAnsi"/>
        </w:rPr>
      </w:pPr>
    </w:p>
    <w:p w14:paraId="463F275B" w14:textId="77777777" w:rsidR="008826F7" w:rsidRDefault="008826F7" w:rsidP="008826F7">
      <w:pPr>
        <w:spacing w:before="240" w:after="120" w:line="240" w:lineRule="auto"/>
        <w:jc w:val="both"/>
        <w:rPr>
          <w:rFonts w:cstheme="minorHAnsi"/>
        </w:rPr>
      </w:pPr>
    </w:p>
    <w:p w14:paraId="4212BA2D" w14:textId="77777777" w:rsidR="008826F7" w:rsidRDefault="008826F7" w:rsidP="008826F7">
      <w:pPr>
        <w:spacing w:before="240" w:after="120" w:line="240" w:lineRule="auto"/>
        <w:jc w:val="both"/>
        <w:rPr>
          <w:rFonts w:cstheme="minorHAnsi"/>
        </w:rPr>
      </w:pPr>
    </w:p>
    <w:p w14:paraId="65D802D5" w14:textId="24D40766" w:rsidR="00C214FD" w:rsidRPr="00C214FD" w:rsidRDefault="00C214FD" w:rsidP="008826F7">
      <w:pPr>
        <w:spacing w:before="240" w:after="120" w:line="240" w:lineRule="auto"/>
        <w:jc w:val="both"/>
        <w:rPr>
          <w:rFonts w:eastAsiaTheme="majorEastAsia" w:cstheme="minorHAnsi"/>
          <w:b/>
          <w:bCs/>
          <w:color w:val="000000" w:themeColor="text1"/>
          <w:sz w:val="28"/>
          <w:szCs w:val="28"/>
          <w:lang w:eastAsia="es-CL"/>
        </w:rPr>
      </w:pPr>
      <w:r w:rsidRPr="00C214FD">
        <w:rPr>
          <w:rFonts w:eastAsiaTheme="majorEastAsia" w:cstheme="minorHAnsi"/>
          <w:b/>
          <w:bCs/>
          <w:color w:val="000000" w:themeColor="text1"/>
          <w:sz w:val="28"/>
          <w:szCs w:val="28"/>
          <w:lang w:eastAsia="es-CL"/>
        </w:rPr>
        <w:lastRenderedPageBreak/>
        <w:t>Estructura del Video</w:t>
      </w:r>
    </w:p>
    <w:p w14:paraId="2AF1A31C" w14:textId="4BC11D61" w:rsidR="00C214FD" w:rsidRPr="00C214FD" w:rsidRDefault="00C214FD" w:rsidP="00C214FD">
      <w:pPr>
        <w:tabs>
          <w:tab w:val="left" w:pos="4242"/>
        </w:tabs>
        <w:spacing w:after="160"/>
        <w:jc w:val="both"/>
        <w:rPr>
          <w:rFonts w:cstheme="minorHAnsi"/>
          <w:color w:val="4C4C4C"/>
          <w:lang w:val="es-ES"/>
        </w:rPr>
      </w:pPr>
      <w:r w:rsidRPr="00C214FD">
        <w:rPr>
          <w:rFonts w:cstheme="minorHAnsi"/>
          <w:color w:val="4C4C4C"/>
          <w:lang w:val="es-ES"/>
        </w:rPr>
        <w:t xml:space="preserve">La grabación debe tener una duración aproximada de </w:t>
      </w:r>
      <w:r w:rsidR="008826F7">
        <w:rPr>
          <w:rFonts w:cstheme="minorHAnsi"/>
          <w:color w:val="4C4C4C"/>
          <w:lang w:val="es-ES"/>
        </w:rPr>
        <w:t>15-20</w:t>
      </w:r>
      <w:r w:rsidRPr="00C214FD">
        <w:rPr>
          <w:rFonts w:cstheme="minorHAnsi"/>
          <w:color w:val="4C4C4C"/>
          <w:lang w:val="es-ES"/>
        </w:rPr>
        <w:t xml:space="preserve"> minutos. Se recomienda compartir pantalla para mostrar el panel de SonarQube, el código en VS Code y el repositorio GitHub.</w:t>
      </w:r>
    </w:p>
    <w:p w14:paraId="130B3B12" w14:textId="271FDDCC" w:rsidR="00C214FD" w:rsidRPr="008826F7" w:rsidRDefault="008826F7">
      <w:pPr>
        <w:pStyle w:val="Prrafodelista"/>
        <w:numPr>
          <w:ilvl w:val="0"/>
          <w:numId w:val="8"/>
        </w:numPr>
        <w:rPr>
          <w:rFonts w:cstheme="minorHAnsi"/>
        </w:rPr>
      </w:pPr>
      <w:r w:rsidRPr="008826F7">
        <w:rPr>
          <w:rFonts w:cstheme="minorHAnsi"/>
        </w:rPr>
        <w:t>Introducción: presentación del proyecto, ejecución de SonarQube con Docker, resumen del panel general y breve mención de los principios SGC seleccionados.</w:t>
      </w:r>
    </w:p>
    <w:p w14:paraId="3BD1E660" w14:textId="1DFF98B4" w:rsidR="008826F7" w:rsidRPr="008826F7" w:rsidRDefault="008826F7">
      <w:pPr>
        <w:pStyle w:val="Prrafodelista"/>
        <w:numPr>
          <w:ilvl w:val="0"/>
          <w:numId w:val="8"/>
        </w:numPr>
        <w:rPr>
          <w:rFonts w:cstheme="minorHAnsi"/>
        </w:rPr>
      </w:pPr>
      <w:r w:rsidRPr="008826F7">
        <w:rPr>
          <w:rFonts w:cstheme="minorHAnsi"/>
        </w:rPr>
        <w:t xml:space="preserve">Explicación de los </w:t>
      </w:r>
      <w:proofErr w:type="spellStart"/>
      <w:r w:rsidRPr="008826F7">
        <w:rPr>
          <w:rFonts w:cstheme="minorHAnsi"/>
        </w:rPr>
        <w:t>issues</w:t>
      </w:r>
      <w:proofErr w:type="spellEnd"/>
      <w:r w:rsidRPr="008826F7">
        <w:rPr>
          <w:rFonts w:cstheme="minorHAnsi"/>
        </w:rPr>
        <w:t xml:space="preserve"> respondiendo las preguntas guía por cada uno.</w:t>
      </w:r>
    </w:p>
    <w:p w14:paraId="7CF9541D" w14:textId="371BDAC6" w:rsidR="008826F7" w:rsidRPr="008826F7" w:rsidRDefault="008826F7">
      <w:pPr>
        <w:pStyle w:val="Prrafodelista"/>
        <w:numPr>
          <w:ilvl w:val="0"/>
          <w:numId w:val="8"/>
        </w:numPr>
        <w:rPr>
          <w:rFonts w:cstheme="minorHAnsi"/>
        </w:rPr>
      </w:pPr>
      <w:r w:rsidRPr="008826F7">
        <w:rPr>
          <w:rFonts w:cstheme="minorHAnsi"/>
        </w:rPr>
        <w:t>Mostrar el repositorio GitHub, vincular los hallazgos con los principios SGC y reflexión final.</w:t>
      </w:r>
    </w:p>
    <w:p w14:paraId="7BB18D81" w14:textId="77777777" w:rsidR="00C214FD" w:rsidRPr="008826F7" w:rsidRDefault="00C214FD">
      <w:pPr>
        <w:pStyle w:val="Prrafodelista"/>
        <w:numPr>
          <w:ilvl w:val="0"/>
          <w:numId w:val="8"/>
        </w:numPr>
        <w:rPr>
          <w:rFonts w:cstheme="minorHAnsi"/>
        </w:rPr>
      </w:pPr>
      <w:r w:rsidRPr="008826F7">
        <w:rPr>
          <w:rFonts w:cstheme="minorHAnsi"/>
        </w:rPr>
        <w:t xml:space="preserve">Cada integrante es evaluado individualmente en el video por los </w:t>
      </w:r>
      <w:proofErr w:type="spellStart"/>
      <w:r w:rsidRPr="008826F7">
        <w:rPr>
          <w:rFonts w:cstheme="minorHAnsi"/>
        </w:rPr>
        <w:t>issues</w:t>
      </w:r>
      <w:proofErr w:type="spellEnd"/>
      <w:r w:rsidRPr="008826F7">
        <w:rPr>
          <w:rFonts w:cstheme="minorHAnsi"/>
        </w:rPr>
        <w:t xml:space="preserve"> que le corresponden. El informe, la revisión bibliográfica, la identificación de principios SGC y el repositorio se evalúan como trabajo grupal.</w:t>
      </w:r>
    </w:p>
    <w:p w14:paraId="658E8D50" w14:textId="77777777" w:rsidR="00C214FD" w:rsidRPr="008826F7" w:rsidRDefault="00C214FD" w:rsidP="00C214FD">
      <w:pPr>
        <w:tabs>
          <w:tab w:val="left" w:pos="4242"/>
        </w:tabs>
        <w:spacing w:before="200" w:after="100" w:line="240" w:lineRule="auto"/>
        <w:jc w:val="both"/>
        <w:rPr>
          <w:rFonts w:cstheme="minorHAnsi"/>
          <w:b/>
          <w:color w:val="000000" w:themeColor="text1"/>
          <w:sz w:val="28"/>
          <w:szCs w:val="28"/>
          <w:lang w:val="es-ES"/>
        </w:rPr>
      </w:pPr>
      <w:r w:rsidRPr="008826F7">
        <w:rPr>
          <w:rFonts w:cstheme="minorHAnsi"/>
          <w:b/>
          <w:color w:val="000000" w:themeColor="text1"/>
          <w:sz w:val="28"/>
          <w:szCs w:val="28"/>
          <w:lang w:val="es-ES"/>
        </w:rPr>
        <w:t>Recomendaciones técnicas</w:t>
      </w:r>
    </w:p>
    <w:p w14:paraId="28D03538" w14:textId="77777777" w:rsidR="00C214FD" w:rsidRPr="008826F7" w:rsidRDefault="00C214FD">
      <w:pPr>
        <w:pStyle w:val="Prrafodelista"/>
        <w:numPr>
          <w:ilvl w:val="0"/>
          <w:numId w:val="9"/>
        </w:numPr>
        <w:spacing w:after="100"/>
        <w:jc w:val="both"/>
        <w:rPr>
          <w:rFonts w:cstheme="minorHAnsi"/>
        </w:rPr>
      </w:pPr>
      <w:r w:rsidRPr="008826F7">
        <w:rPr>
          <w:rFonts w:cstheme="minorHAnsi"/>
        </w:rPr>
        <w:t xml:space="preserve">Mostrar el panel de SonarQube con los </w:t>
      </w:r>
      <w:proofErr w:type="spellStart"/>
      <w:r w:rsidRPr="008826F7">
        <w:rPr>
          <w:rFonts w:cstheme="minorHAnsi"/>
        </w:rPr>
        <w:t>issues</w:t>
      </w:r>
      <w:proofErr w:type="spellEnd"/>
      <w:r w:rsidRPr="008826F7">
        <w:rPr>
          <w:rFonts w:cstheme="minorHAnsi"/>
        </w:rPr>
        <w:t xml:space="preserve"> antes de explicar cada uno.</w:t>
      </w:r>
    </w:p>
    <w:p w14:paraId="5696622F" w14:textId="77777777" w:rsidR="00C214FD" w:rsidRPr="008826F7" w:rsidRDefault="00C214FD">
      <w:pPr>
        <w:pStyle w:val="Prrafodelista"/>
        <w:numPr>
          <w:ilvl w:val="0"/>
          <w:numId w:val="9"/>
        </w:numPr>
        <w:spacing w:after="100"/>
        <w:jc w:val="both"/>
        <w:rPr>
          <w:rFonts w:cstheme="minorHAnsi"/>
        </w:rPr>
      </w:pPr>
      <w:r w:rsidRPr="008826F7">
        <w:rPr>
          <w:rFonts w:cstheme="minorHAnsi"/>
        </w:rPr>
        <w:t xml:space="preserve">Abrir </w:t>
      </w:r>
      <w:proofErr w:type="spellStart"/>
      <w:r w:rsidRPr="008826F7">
        <w:rPr>
          <w:rFonts w:cstheme="minorHAnsi"/>
        </w:rPr>
        <w:t>js</w:t>
      </w:r>
      <w:proofErr w:type="spellEnd"/>
      <w:r w:rsidRPr="008826F7">
        <w:rPr>
          <w:rFonts w:cstheme="minorHAnsi"/>
        </w:rPr>
        <w:t xml:space="preserve">/app.js en VS Code para señalar la línea exacta del </w:t>
      </w:r>
      <w:proofErr w:type="spellStart"/>
      <w:r w:rsidRPr="008826F7">
        <w:rPr>
          <w:rFonts w:cstheme="minorHAnsi"/>
        </w:rPr>
        <w:t>issue</w:t>
      </w:r>
      <w:proofErr w:type="spellEnd"/>
      <w:r w:rsidRPr="008826F7">
        <w:rPr>
          <w:rFonts w:cstheme="minorHAnsi"/>
        </w:rPr>
        <w:t>.</w:t>
      </w:r>
    </w:p>
    <w:p w14:paraId="624191CB" w14:textId="77777777" w:rsidR="00C214FD" w:rsidRPr="008826F7" w:rsidRDefault="00C214FD">
      <w:pPr>
        <w:pStyle w:val="Prrafodelista"/>
        <w:numPr>
          <w:ilvl w:val="0"/>
          <w:numId w:val="9"/>
        </w:numPr>
        <w:spacing w:after="100"/>
        <w:jc w:val="both"/>
        <w:rPr>
          <w:rFonts w:cstheme="minorHAnsi"/>
        </w:rPr>
      </w:pPr>
      <w:r w:rsidRPr="008826F7">
        <w:rPr>
          <w:rFonts w:cstheme="minorHAnsi"/>
        </w:rPr>
        <w:t xml:space="preserve">Mostrar el código corregido en el editor al finalizar cada </w:t>
      </w:r>
      <w:proofErr w:type="spellStart"/>
      <w:r w:rsidRPr="008826F7">
        <w:rPr>
          <w:rFonts w:cstheme="minorHAnsi"/>
        </w:rPr>
        <w:t>issue</w:t>
      </w:r>
      <w:proofErr w:type="spellEnd"/>
      <w:r w:rsidRPr="008826F7">
        <w:rPr>
          <w:rFonts w:cstheme="minorHAnsi"/>
        </w:rPr>
        <w:t>.</w:t>
      </w:r>
    </w:p>
    <w:p w14:paraId="08830818" w14:textId="77777777" w:rsidR="00C214FD" w:rsidRPr="008826F7" w:rsidRDefault="00C214FD">
      <w:pPr>
        <w:pStyle w:val="Prrafodelista"/>
        <w:numPr>
          <w:ilvl w:val="0"/>
          <w:numId w:val="9"/>
        </w:numPr>
        <w:spacing w:after="100"/>
        <w:jc w:val="both"/>
        <w:rPr>
          <w:rFonts w:cstheme="minorHAnsi"/>
        </w:rPr>
      </w:pPr>
      <w:r w:rsidRPr="008826F7">
        <w:rPr>
          <w:rFonts w:cstheme="minorHAnsi"/>
        </w:rPr>
        <w:t>Mantener el micrófono sin ruido de fondo. Hablar con claridad, sin leer literalmente.</w:t>
      </w:r>
    </w:p>
    <w:p w14:paraId="64D74856" w14:textId="77777777" w:rsidR="00C214FD" w:rsidRPr="008826F7" w:rsidRDefault="00C214FD" w:rsidP="008826F7">
      <w:pPr>
        <w:pStyle w:val="Prrafodelista"/>
        <w:pageBreakBefore/>
        <w:spacing w:after="100"/>
        <w:jc w:val="both"/>
        <w:rPr>
          <w:rFonts w:cstheme="minorHAnsi"/>
        </w:rPr>
      </w:pPr>
    </w:p>
    <w:p w14:paraId="31FEE562" w14:textId="77777777" w:rsidR="00C214FD" w:rsidRPr="00C214FD" w:rsidRDefault="00C214FD" w:rsidP="00C214FD">
      <w:pPr>
        <w:spacing w:before="240" w:after="120" w:line="240" w:lineRule="auto"/>
        <w:ind w:left="360" w:hanging="360"/>
        <w:jc w:val="both"/>
        <w:rPr>
          <w:rFonts w:eastAsiaTheme="majorEastAsia" w:cstheme="minorHAnsi"/>
          <w:b/>
          <w:bCs/>
          <w:color w:val="000000" w:themeColor="text1"/>
          <w:sz w:val="28"/>
          <w:szCs w:val="28"/>
          <w:lang w:eastAsia="es-CL"/>
        </w:rPr>
      </w:pPr>
      <w:r w:rsidRPr="00C214FD">
        <w:rPr>
          <w:rFonts w:eastAsiaTheme="majorEastAsia" w:cstheme="minorHAnsi"/>
          <w:b/>
          <w:bCs/>
          <w:color w:val="000000" w:themeColor="text1"/>
          <w:sz w:val="28"/>
          <w:szCs w:val="28"/>
          <w:lang w:eastAsia="es-CL"/>
        </w:rPr>
        <w:t>IX.  Repositorio GitHub</w:t>
      </w:r>
    </w:p>
    <w:p w14:paraId="1AB2A7C9" w14:textId="058A59B8" w:rsidR="00C214FD" w:rsidRPr="00C214FD" w:rsidRDefault="00C214FD" w:rsidP="00C214FD">
      <w:pPr>
        <w:tabs>
          <w:tab w:val="left" w:pos="4242"/>
        </w:tabs>
        <w:spacing w:after="160"/>
        <w:jc w:val="both"/>
        <w:rPr>
          <w:rFonts w:cstheme="minorHAnsi"/>
          <w:color w:val="4C4C4C"/>
          <w:lang w:val="es-ES"/>
        </w:rPr>
      </w:pPr>
      <w:r w:rsidRPr="00C214FD">
        <w:rPr>
          <w:rFonts w:cstheme="minorHAnsi"/>
          <w:color w:val="4C4C4C"/>
          <w:lang w:val="es-ES"/>
        </w:rPr>
        <w:t xml:space="preserve">El grupo debe subir el proyecto completo con los </w:t>
      </w:r>
      <w:proofErr w:type="spellStart"/>
      <w:r w:rsidRPr="00C214FD">
        <w:rPr>
          <w:rFonts w:cstheme="minorHAnsi"/>
          <w:color w:val="4C4C4C"/>
          <w:lang w:val="es-ES"/>
        </w:rPr>
        <w:t>issues</w:t>
      </w:r>
      <w:proofErr w:type="spellEnd"/>
      <w:r w:rsidRPr="00C214FD">
        <w:rPr>
          <w:rFonts w:cstheme="minorHAnsi"/>
          <w:color w:val="4C4C4C"/>
          <w:lang w:val="es-ES"/>
        </w:rPr>
        <w:t xml:space="preserve"> corregidos a un repositorio público en GitHub. El repositorio debe estar accesible para el docente antes de la fecha de entrega y debe contener el historial de </w:t>
      </w:r>
      <w:proofErr w:type="spellStart"/>
      <w:r w:rsidRPr="00C214FD">
        <w:rPr>
          <w:rFonts w:cstheme="minorHAnsi"/>
          <w:color w:val="4C4C4C"/>
          <w:lang w:val="es-ES"/>
        </w:rPr>
        <w:t>commits</w:t>
      </w:r>
      <w:proofErr w:type="spellEnd"/>
      <w:r w:rsidRPr="00C214FD">
        <w:rPr>
          <w:rFonts w:cstheme="minorHAnsi"/>
          <w:color w:val="4C4C4C"/>
          <w:lang w:val="es-ES"/>
        </w:rPr>
        <w:t xml:space="preserve"> que evidencie el trabajo realizado.</w:t>
      </w:r>
    </w:p>
    <w:p w14:paraId="52DB92ED" w14:textId="77777777" w:rsidR="00C214FD" w:rsidRPr="00C214FD" w:rsidRDefault="00C214FD" w:rsidP="00C214FD">
      <w:pPr>
        <w:spacing w:after="120"/>
        <w:rPr>
          <w:rFonts w:cstheme="minorHAnsi"/>
        </w:rPr>
      </w:pPr>
    </w:p>
    <w:p w14:paraId="4CA05DD2" w14:textId="77777777" w:rsidR="00C214FD" w:rsidRPr="00C214FD" w:rsidRDefault="00C214FD" w:rsidP="00C214FD">
      <w:pPr>
        <w:tabs>
          <w:tab w:val="left" w:pos="4242"/>
        </w:tabs>
        <w:spacing w:before="200" w:after="100" w:line="240" w:lineRule="auto"/>
        <w:jc w:val="both"/>
        <w:rPr>
          <w:rFonts w:cstheme="minorHAnsi"/>
          <w:b/>
          <w:color w:val="4C4C4C"/>
          <w:sz w:val="28"/>
          <w:szCs w:val="28"/>
          <w:lang w:val="es-ES"/>
        </w:rPr>
      </w:pPr>
      <w:r w:rsidRPr="00C214FD">
        <w:rPr>
          <w:rFonts w:cstheme="minorHAnsi"/>
          <w:b/>
          <w:color w:val="4C4C4C"/>
          <w:sz w:val="28"/>
          <w:szCs w:val="28"/>
          <w:lang w:val="es-ES"/>
        </w:rPr>
        <w:t>Cómo subir el proyecto</w:t>
      </w:r>
    </w:p>
    <w:p w14:paraId="01708113" w14:textId="7DE34C4D" w:rsidR="00C214FD" w:rsidRPr="00356744" w:rsidRDefault="00C214FD" w:rsidP="00356744">
      <w:pPr>
        <w:tabs>
          <w:tab w:val="left" w:pos="4242"/>
        </w:tabs>
        <w:spacing w:after="160"/>
        <w:jc w:val="both"/>
        <w:rPr>
          <w:rFonts w:cstheme="minorHAnsi"/>
          <w:color w:val="4C4C4C"/>
          <w:lang w:val="es-ES"/>
        </w:rPr>
      </w:pPr>
      <w:r w:rsidRPr="00C214FD">
        <w:rPr>
          <w:rFonts w:cstheme="minorHAnsi"/>
          <w:color w:val="4C4C4C"/>
          <w:lang w:val="es-ES"/>
        </w:rPr>
        <w:t>Desde la carpeta del proyecto, ejecutar los siguientes comandos en orden:</w:t>
      </w:r>
    </w:p>
    <w:p w14:paraId="541477EA" w14:textId="77777777" w:rsidR="00C214FD" w:rsidRPr="00356744" w:rsidRDefault="00C214FD" w:rsidP="00C214FD">
      <w:pPr>
        <w:shd w:val="clear" w:color="auto" w:fill="E2EFDA"/>
        <w:spacing w:before="20" w:after="20"/>
        <w:ind w:left="720" w:right="720"/>
        <w:rPr>
          <w:rFonts w:cstheme="minorHAnsi"/>
          <w:lang w:val="en-US"/>
        </w:rPr>
      </w:pPr>
      <w:r w:rsidRPr="00356744">
        <w:rPr>
          <w:rFonts w:cstheme="minorHAnsi"/>
          <w:color w:val="1E7145"/>
          <w:sz w:val="20"/>
          <w:szCs w:val="20"/>
          <w:lang w:val="en-US"/>
        </w:rPr>
        <w:t xml:space="preserve">git </w:t>
      </w:r>
      <w:proofErr w:type="spellStart"/>
      <w:r w:rsidRPr="00356744">
        <w:rPr>
          <w:rFonts w:cstheme="minorHAnsi"/>
          <w:color w:val="1E7145"/>
          <w:sz w:val="20"/>
          <w:szCs w:val="20"/>
          <w:lang w:val="en-US"/>
        </w:rPr>
        <w:t>init</w:t>
      </w:r>
      <w:proofErr w:type="spellEnd"/>
    </w:p>
    <w:p w14:paraId="304926D3" w14:textId="77777777" w:rsidR="00C214FD" w:rsidRPr="00356744" w:rsidRDefault="00C214FD" w:rsidP="00C214FD">
      <w:pPr>
        <w:shd w:val="clear" w:color="auto" w:fill="E2EFDA"/>
        <w:spacing w:before="20" w:after="20"/>
        <w:ind w:left="720" w:right="720"/>
        <w:rPr>
          <w:rFonts w:cstheme="minorHAnsi"/>
          <w:lang w:val="en-US"/>
        </w:rPr>
      </w:pPr>
      <w:r w:rsidRPr="00356744">
        <w:rPr>
          <w:rFonts w:cstheme="minorHAnsi"/>
          <w:color w:val="1E7145"/>
          <w:sz w:val="20"/>
          <w:szCs w:val="20"/>
          <w:lang w:val="en-US"/>
        </w:rPr>
        <w:t xml:space="preserve">git </w:t>
      </w:r>
      <w:proofErr w:type="gramStart"/>
      <w:r w:rsidRPr="00356744">
        <w:rPr>
          <w:rFonts w:cstheme="minorHAnsi"/>
          <w:color w:val="1E7145"/>
          <w:sz w:val="20"/>
          <w:szCs w:val="20"/>
          <w:lang w:val="en-US"/>
        </w:rPr>
        <w:t>add .</w:t>
      </w:r>
      <w:proofErr w:type="gramEnd"/>
    </w:p>
    <w:p w14:paraId="7E1DD3FC" w14:textId="77777777" w:rsidR="00356744" w:rsidRPr="00356744" w:rsidRDefault="00C214FD" w:rsidP="00C214FD">
      <w:pPr>
        <w:shd w:val="clear" w:color="auto" w:fill="E2EFDA"/>
        <w:spacing w:before="20" w:after="20"/>
        <w:ind w:left="720" w:right="720"/>
        <w:rPr>
          <w:lang w:val="en-US"/>
        </w:rPr>
      </w:pPr>
      <w:r w:rsidRPr="00356744">
        <w:rPr>
          <w:rFonts w:cstheme="minorHAnsi"/>
          <w:color w:val="1E7145"/>
          <w:sz w:val="20"/>
          <w:szCs w:val="20"/>
          <w:lang w:val="en-US"/>
        </w:rPr>
        <w:t>git commit -m "</w:t>
      </w:r>
      <w:proofErr w:type="spellStart"/>
      <w:r w:rsidRPr="00356744">
        <w:rPr>
          <w:rFonts w:cstheme="minorHAnsi"/>
          <w:color w:val="1E7145"/>
          <w:sz w:val="20"/>
          <w:szCs w:val="20"/>
          <w:lang w:val="en-US"/>
        </w:rPr>
        <w:t>proyecto</w:t>
      </w:r>
      <w:proofErr w:type="spellEnd"/>
      <w:r w:rsidRPr="00356744">
        <w:rPr>
          <w:rFonts w:cstheme="minorHAnsi"/>
          <w:color w:val="1E7145"/>
          <w:sz w:val="20"/>
          <w:szCs w:val="20"/>
          <w:lang w:val="en-US"/>
        </w:rPr>
        <w:t xml:space="preserve"> ticket sales con issues </w:t>
      </w:r>
      <w:proofErr w:type="spellStart"/>
      <w:r w:rsidRPr="00356744">
        <w:rPr>
          <w:rFonts w:cstheme="minorHAnsi"/>
          <w:color w:val="1E7145"/>
          <w:sz w:val="20"/>
          <w:szCs w:val="20"/>
          <w:lang w:val="en-US"/>
        </w:rPr>
        <w:t>corregidos</w:t>
      </w:r>
      <w:proofErr w:type="spellEnd"/>
      <w:r w:rsidRPr="00356744">
        <w:rPr>
          <w:rFonts w:cstheme="minorHAnsi"/>
          <w:color w:val="1E7145"/>
          <w:sz w:val="20"/>
          <w:szCs w:val="20"/>
          <w:lang w:val="en-US"/>
        </w:rPr>
        <w:t>"</w:t>
      </w:r>
      <w:r w:rsidR="00356744" w:rsidRPr="00356744">
        <w:rPr>
          <w:lang w:val="en-US"/>
        </w:rPr>
        <w:t xml:space="preserve"> </w:t>
      </w:r>
    </w:p>
    <w:p w14:paraId="15C7ECC0" w14:textId="595A7264" w:rsidR="008826F7" w:rsidRPr="00727C14" w:rsidRDefault="00356744" w:rsidP="00356744">
      <w:pPr>
        <w:shd w:val="clear" w:color="auto" w:fill="E2EFDA"/>
        <w:spacing w:before="20" w:after="20"/>
        <w:ind w:left="720" w:right="720"/>
        <w:rPr>
          <w:rFonts w:cstheme="minorHAnsi"/>
          <w:color w:val="1E7145"/>
          <w:sz w:val="20"/>
          <w:szCs w:val="20"/>
        </w:rPr>
      </w:pPr>
      <w:proofErr w:type="spellStart"/>
      <w:r w:rsidRPr="00727C14">
        <w:rPr>
          <w:rFonts w:cstheme="minorHAnsi"/>
          <w:color w:val="1E7145"/>
          <w:sz w:val="20"/>
          <w:szCs w:val="20"/>
        </w:rPr>
        <w:t>git</w:t>
      </w:r>
      <w:proofErr w:type="spellEnd"/>
      <w:r w:rsidRPr="00727C14">
        <w:rPr>
          <w:rFonts w:cstheme="minorHAnsi"/>
          <w:color w:val="1E7145"/>
          <w:sz w:val="20"/>
          <w:szCs w:val="20"/>
        </w:rPr>
        <w:t xml:space="preserve"> remote </w:t>
      </w:r>
      <w:proofErr w:type="spellStart"/>
      <w:r w:rsidRPr="00727C14">
        <w:rPr>
          <w:rFonts w:cstheme="minorHAnsi"/>
          <w:color w:val="1E7145"/>
          <w:sz w:val="20"/>
          <w:szCs w:val="20"/>
        </w:rPr>
        <w:t>add</w:t>
      </w:r>
      <w:proofErr w:type="spellEnd"/>
      <w:r w:rsidRPr="00727C14">
        <w:rPr>
          <w:rFonts w:cstheme="minorHAnsi"/>
          <w:color w:val="1E7145"/>
          <w:sz w:val="20"/>
          <w:szCs w:val="20"/>
        </w:rPr>
        <w:t xml:space="preserve"> </w:t>
      </w:r>
      <w:proofErr w:type="spellStart"/>
      <w:r w:rsidRPr="00727C14">
        <w:rPr>
          <w:rFonts w:cstheme="minorHAnsi"/>
          <w:color w:val="1E7145"/>
          <w:sz w:val="20"/>
          <w:szCs w:val="20"/>
        </w:rPr>
        <w:t>origin</w:t>
      </w:r>
      <w:proofErr w:type="spellEnd"/>
      <w:r w:rsidRPr="00727C14">
        <w:rPr>
          <w:rFonts w:cstheme="minorHAnsi"/>
          <w:color w:val="1E7145"/>
          <w:sz w:val="20"/>
          <w:szCs w:val="20"/>
        </w:rPr>
        <w:t xml:space="preserve"> seguido de la URL del repositorio</w:t>
      </w:r>
    </w:p>
    <w:p w14:paraId="5566A60B" w14:textId="211DA5EA" w:rsidR="00C214FD" w:rsidRPr="00727C14" w:rsidRDefault="00C214FD" w:rsidP="00C214FD">
      <w:pPr>
        <w:shd w:val="clear" w:color="auto" w:fill="E2EFDA"/>
        <w:spacing w:before="20" w:after="20"/>
        <w:ind w:left="720" w:right="720"/>
        <w:rPr>
          <w:rFonts w:cstheme="minorHAnsi"/>
        </w:rPr>
      </w:pPr>
      <w:proofErr w:type="spellStart"/>
      <w:r w:rsidRPr="00727C14">
        <w:rPr>
          <w:rFonts w:cstheme="minorHAnsi"/>
          <w:color w:val="1E7145"/>
          <w:sz w:val="20"/>
          <w:szCs w:val="20"/>
        </w:rPr>
        <w:t>git</w:t>
      </w:r>
      <w:proofErr w:type="spellEnd"/>
      <w:r w:rsidRPr="00727C14">
        <w:rPr>
          <w:rFonts w:cstheme="minorHAnsi"/>
          <w:color w:val="1E7145"/>
          <w:sz w:val="20"/>
          <w:szCs w:val="20"/>
        </w:rPr>
        <w:t xml:space="preserve"> </w:t>
      </w:r>
      <w:proofErr w:type="spellStart"/>
      <w:r w:rsidRPr="00727C14">
        <w:rPr>
          <w:rFonts w:cstheme="minorHAnsi"/>
          <w:color w:val="1E7145"/>
          <w:sz w:val="20"/>
          <w:szCs w:val="20"/>
        </w:rPr>
        <w:t>push</w:t>
      </w:r>
      <w:proofErr w:type="spellEnd"/>
      <w:r w:rsidRPr="00727C14">
        <w:rPr>
          <w:rFonts w:cstheme="minorHAnsi"/>
          <w:color w:val="1E7145"/>
          <w:sz w:val="20"/>
          <w:szCs w:val="20"/>
        </w:rPr>
        <w:t xml:space="preserve"> </w:t>
      </w:r>
      <w:proofErr w:type="spellStart"/>
      <w:r w:rsidRPr="00727C14">
        <w:rPr>
          <w:rFonts w:cstheme="minorHAnsi"/>
          <w:color w:val="1E7145"/>
          <w:sz w:val="20"/>
          <w:szCs w:val="20"/>
        </w:rPr>
        <w:t>origin</w:t>
      </w:r>
      <w:proofErr w:type="spellEnd"/>
      <w:r w:rsidRPr="00727C14">
        <w:rPr>
          <w:rFonts w:cstheme="minorHAnsi"/>
          <w:color w:val="1E7145"/>
          <w:sz w:val="20"/>
          <w:szCs w:val="20"/>
        </w:rPr>
        <w:t xml:space="preserve"> </w:t>
      </w:r>
      <w:proofErr w:type="gramStart"/>
      <w:r w:rsidRPr="00727C14">
        <w:rPr>
          <w:rFonts w:cstheme="minorHAnsi"/>
          <w:color w:val="1E7145"/>
          <w:sz w:val="20"/>
          <w:szCs w:val="20"/>
        </w:rPr>
        <w:t>ma</w:t>
      </w:r>
      <w:r w:rsidR="008826F7" w:rsidRPr="00727C14">
        <w:rPr>
          <w:rFonts w:cstheme="minorHAnsi"/>
          <w:color w:val="1E7145"/>
          <w:sz w:val="20"/>
          <w:szCs w:val="20"/>
        </w:rPr>
        <w:t>ster</w:t>
      </w:r>
      <w:proofErr w:type="gramEnd"/>
    </w:p>
    <w:p w14:paraId="5DFCDCBF" w14:textId="77777777" w:rsidR="00C214FD" w:rsidRPr="00C214FD" w:rsidRDefault="00C214FD" w:rsidP="00C214FD">
      <w:pPr>
        <w:spacing w:after="120"/>
        <w:rPr>
          <w:rFonts w:cstheme="minorHAnsi"/>
        </w:rPr>
      </w:pPr>
    </w:p>
    <w:p w14:paraId="48AD6E24" w14:textId="77777777" w:rsidR="00C214FD" w:rsidRPr="00C214FD" w:rsidRDefault="00C214FD" w:rsidP="00356744">
      <w:pPr>
        <w:spacing w:before="80" w:after="160"/>
        <w:ind w:right="360"/>
        <w:jc w:val="both"/>
        <w:rPr>
          <w:rFonts w:cstheme="minorHAnsi"/>
        </w:rPr>
      </w:pPr>
      <w:r w:rsidRPr="00C214FD">
        <w:rPr>
          <w:rFonts w:cstheme="minorHAnsi"/>
          <w:i/>
          <w:color w:val="595959"/>
          <w:sz w:val="20"/>
          <w:szCs w:val="20"/>
        </w:rPr>
        <w:t xml:space="preserve">En el video es suficiente mostrar el repositorio en GitHub con los archivos subidos y el historial de </w:t>
      </w:r>
      <w:proofErr w:type="spellStart"/>
      <w:r w:rsidRPr="00C214FD">
        <w:rPr>
          <w:rFonts w:cstheme="minorHAnsi"/>
          <w:i/>
          <w:color w:val="595959"/>
          <w:sz w:val="20"/>
          <w:szCs w:val="20"/>
        </w:rPr>
        <w:t>commits</w:t>
      </w:r>
      <w:proofErr w:type="spellEnd"/>
      <w:r w:rsidRPr="00C214FD">
        <w:rPr>
          <w:rFonts w:cstheme="minorHAnsi"/>
          <w:i/>
          <w:color w:val="595959"/>
          <w:sz w:val="20"/>
          <w:szCs w:val="20"/>
        </w:rPr>
        <w:t xml:space="preserve"> visible. No es necesario crear ramas adicionales.</w:t>
      </w:r>
    </w:p>
    <w:p w14:paraId="35250AA5" w14:textId="77777777" w:rsidR="00C214FD" w:rsidRPr="00C214FD" w:rsidRDefault="00C214FD" w:rsidP="00C214FD">
      <w:pPr>
        <w:pStyle w:val="Estilo4"/>
      </w:pPr>
    </w:p>
    <w:p w14:paraId="7A8CC8C7" w14:textId="77777777" w:rsidR="00C214FD" w:rsidRPr="00C214FD" w:rsidRDefault="00C214FD" w:rsidP="00C214FD">
      <w:pPr>
        <w:pStyle w:val="Estilo4"/>
      </w:pPr>
    </w:p>
    <w:p w14:paraId="3FA4D067" w14:textId="77777777" w:rsidR="00C214FD" w:rsidRPr="00C214FD" w:rsidRDefault="00C214FD" w:rsidP="00C214FD">
      <w:pPr>
        <w:pStyle w:val="Estilo4"/>
      </w:pPr>
    </w:p>
    <w:p w14:paraId="574D37B8"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485F7FCF"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12B70C9B"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136B5913"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1844DB50"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249E4263"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66659DE3"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63670A12"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02FA3101"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5336AC62"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73800E35"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12ADF999"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374D1D40"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246802B5"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453CA728"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42E5755C"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77D41D5D"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1F777BE9" w14:textId="77777777" w:rsidR="003045A7" w:rsidRDefault="003045A7" w:rsidP="00C75965">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6DFCE110" w14:textId="77777777" w:rsidR="00C214FD" w:rsidRPr="00EC4D82" w:rsidRDefault="00C214FD" w:rsidP="0079300B">
      <w:pPr>
        <w:pStyle w:val="Estilo3"/>
        <w:rPr>
          <w:i/>
          <w:color w:val="000000" w:themeColor="text1"/>
          <w:sz w:val="22"/>
          <w:szCs w:val="22"/>
          <w:lang w:eastAsia="es-CL"/>
        </w:rPr>
      </w:pPr>
    </w:p>
    <w:p w14:paraId="2BE58C86" w14:textId="77777777" w:rsidR="0079300B" w:rsidRPr="00F32663" w:rsidRDefault="0079300B" w:rsidP="00F32663">
      <w:pPr>
        <w:pStyle w:val="Ttulo1"/>
      </w:pPr>
      <w:bookmarkStart w:id="3" w:name="_Toc471831143"/>
      <w:r>
        <w:lastRenderedPageBreak/>
        <w:t>Conclusiones</w:t>
      </w:r>
      <w:bookmarkEnd w:id="3"/>
    </w:p>
    <w:p w14:paraId="204CB3AB" w14:textId="77777777" w:rsidR="00124CD0" w:rsidRPr="00EC4D82" w:rsidRDefault="0079300B">
      <w:pPr>
        <w:pStyle w:val="Estilo3"/>
        <w:numPr>
          <w:ilvl w:val="0"/>
          <w:numId w:val="4"/>
        </w:numPr>
        <w:ind w:left="360"/>
        <w:rPr>
          <w:color w:val="000000" w:themeColor="text1"/>
          <w:sz w:val="22"/>
          <w:szCs w:val="22"/>
          <w:lang w:eastAsia="es-CL"/>
        </w:rPr>
      </w:pPr>
      <w:r>
        <w:rPr>
          <w:color w:val="000000" w:themeColor="text1"/>
          <w:sz w:val="22"/>
          <w:szCs w:val="22"/>
          <w:lang w:eastAsia="es-CL"/>
        </w:rPr>
        <w:t>Presentar una síntesis, donde se expongan ideas principales y algunas ideas personales en torno al tema. También puede incorporar ideas fuerza y/o aportes a partir del trabajo desarrollado.</w:t>
      </w:r>
    </w:p>
    <w:p w14:paraId="3995696F" w14:textId="77777777" w:rsidR="00124CD0" w:rsidRDefault="00124CD0">
      <w:pPr>
        <w:pStyle w:val="Estilo3"/>
        <w:numPr>
          <w:ilvl w:val="0"/>
          <w:numId w:val="4"/>
        </w:numPr>
        <w:ind w:left="360"/>
        <w:rPr>
          <w:color w:val="000000" w:themeColor="text1"/>
          <w:sz w:val="22"/>
          <w:szCs w:val="22"/>
          <w:lang w:eastAsia="es-CL"/>
        </w:rPr>
      </w:pPr>
      <w:r>
        <w:rPr>
          <w:color w:val="000000" w:themeColor="text1"/>
          <w:sz w:val="22"/>
          <w:szCs w:val="22"/>
          <w:lang w:eastAsia="es-CL"/>
        </w:rPr>
        <w:t>También es posible incorporar reflexiones, incluso dejar propuestas de profundización que no fueron posibles de abordar en este informe o trabajo.</w:t>
      </w:r>
    </w:p>
    <w:p w14:paraId="33FA97A6" w14:textId="77777777" w:rsidR="00EC4D82" w:rsidRDefault="00EC4D82" w:rsidP="00EC4D82">
      <w:pPr>
        <w:pStyle w:val="Estilo3"/>
        <w:rPr>
          <w:color w:val="000000" w:themeColor="text1"/>
          <w:sz w:val="22"/>
          <w:szCs w:val="22"/>
          <w:lang w:eastAsia="es-CL"/>
        </w:rPr>
      </w:pPr>
    </w:p>
    <w:p w14:paraId="2F988A5B" w14:textId="77777777" w:rsidR="00EC4D82" w:rsidRDefault="00EC4D82" w:rsidP="00EC4D82">
      <w:pPr>
        <w:pStyle w:val="Estilo3"/>
        <w:rPr>
          <w:color w:val="000000" w:themeColor="text1"/>
          <w:sz w:val="22"/>
          <w:szCs w:val="22"/>
          <w:lang w:eastAsia="es-CL"/>
        </w:rPr>
      </w:pPr>
    </w:p>
    <w:p w14:paraId="0A0090BD" w14:textId="77777777" w:rsidR="00EC4D82" w:rsidRDefault="00EC4D82" w:rsidP="00EC4D82">
      <w:pPr>
        <w:pStyle w:val="Estilo3"/>
        <w:rPr>
          <w:color w:val="000000" w:themeColor="text1"/>
          <w:sz w:val="22"/>
          <w:szCs w:val="22"/>
          <w:lang w:eastAsia="es-CL"/>
        </w:rPr>
      </w:pPr>
    </w:p>
    <w:p w14:paraId="52BD67AB" w14:textId="77777777" w:rsidR="00EC4D82" w:rsidRDefault="00EC4D82" w:rsidP="00EC4D82">
      <w:pPr>
        <w:pStyle w:val="Estilo3"/>
        <w:rPr>
          <w:color w:val="000000" w:themeColor="text1"/>
          <w:sz w:val="22"/>
          <w:szCs w:val="22"/>
          <w:lang w:eastAsia="es-CL"/>
        </w:rPr>
      </w:pPr>
    </w:p>
    <w:p w14:paraId="473EF020" w14:textId="77777777" w:rsidR="00EC4D82" w:rsidRDefault="00EC4D82" w:rsidP="00EC4D82">
      <w:pPr>
        <w:pStyle w:val="Estilo3"/>
        <w:rPr>
          <w:color w:val="000000" w:themeColor="text1"/>
          <w:sz w:val="22"/>
          <w:szCs w:val="22"/>
          <w:lang w:eastAsia="es-CL"/>
        </w:rPr>
      </w:pPr>
    </w:p>
    <w:p w14:paraId="548ECFC5" w14:textId="77777777" w:rsidR="00EC4D82" w:rsidRDefault="00EC4D82" w:rsidP="00EC4D82">
      <w:pPr>
        <w:pStyle w:val="Estilo3"/>
        <w:rPr>
          <w:color w:val="000000" w:themeColor="text1"/>
          <w:sz w:val="22"/>
          <w:szCs w:val="22"/>
          <w:lang w:eastAsia="es-CL"/>
        </w:rPr>
      </w:pPr>
    </w:p>
    <w:p w14:paraId="05C591BC" w14:textId="77777777" w:rsidR="00EC4D82" w:rsidRDefault="00EC4D82" w:rsidP="00EC4D82">
      <w:pPr>
        <w:pStyle w:val="Estilo3"/>
        <w:rPr>
          <w:color w:val="000000" w:themeColor="text1"/>
          <w:sz w:val="22"/>
          <w:szCs w:val="22"/>
          <w:lang w:eastAsia="es-CL"/>
        </w:rPr>
      </w:pPr>
    </w:p>
    <w:p w14:paraId="0774929F" w14:textId="77777777" w:rsidR="00EC4D82" w:rsidRDefault="00EC4D82" w:rsidP="00EC4D82">
      <w:pPr>
        <w:pStyle w:val="Estilo3"/>
        <w:rPr>
          <w:color w:val="000000" w:themeColor="text1"/>
          <w:sz w:val="22"/>
          <w:szCs w:val="22"/>
          <w:lang w:eastAsia="es-CL"/>
        </w:rPr>
      </w:pPr>
    </w:p>
    <w:p w14:paraId="1E298F84" w14:textId="77777777" w:rsidR="00EC4D82" w:rsidRDefault="00EC4D82" w:rsidP="00EC4D82">
      <w:pPr>
        <w:pStyle w:val="Estilo3"/>
        <w:rPr>
          <w:color w:val="000000" w:themeColor="text1"/>
          <w:sz w:val="22"/>
          <w:szCs w:val="22"/>
          <w:lang w:eastAsia="es-CL"/>
        </w:rPr>
      </w:pPr>
    </w:p>
    <w:p w14:paraId="3B7385CF" w14:textId="77777777" w:rsidR="00EC4D82" w:rsidRDefault="00EC4D82" w:rsidP="00EC4D82">
      <w:pPr>
        <w:pStyle w:val="Estilo3"/>
        <w:rPr>
          <w:color w:val="000000" w:themeColor="text1"/>
          <w:sz w:val="22"/>
          <w:szCs w:val="22"/>
          <w:lang w:eastAsia="es-CL"/>
        </w:rPr>
      </w:pPr>
    </w:p>
    <w:p w14:paraId="59E11B48" w14:textId="77777777" w:rsidR="00EC4D82" w:rsidRDefault="00EC4D82" w:rsidP="00EC4D82">
      <w:pPr>
        <w:pStyle w:val="Estilo3"/>
        <w:rPr>
          <w:color w:val="000000" w:themeColor="text1"/>
          <w:sz w:val="22"/>
          <w:szCs w:val="22"/>
          <w:lang w:eastAsia="es-CL"/>
        </w:rPr>
      </w:pPr>
    </w:p>
    <w:p w14:paraId="2BE08521" w14:textId="77777777" w:rsidR="00EC4D82" w:rsidRDefault="00EC4D82" w:rsidP="00EC4D82">
      <w:pPr>
        <w:pStyle w:val="Estilo3"/>
        <w:rPr>
          <w:color w:val="000000" w:themeColor="text1"/>
          <w:sz w:val="22"/>
          <w:szCs w:val="22"/>
          <w:lang w:eastAsia="es-CL"/>
        </w:rPr>
      </w:pPr>
    </w:p>
    <w:p w14:paraId="5F601303" w14:textId="77777777" w:rsidR="00EC4D82" w:rsidRDefault="00EC4D82" w:rsidP="00EC4D82">
      <w:pPr>
        <w:pStyle w:val="Estilo3"/>
        <w:rPr>
          <w:color w:val="000000" w:themeColor="text1"/>
          <w:sz w:val="22"/>
          <w:szCs w:val="22"/>
          <w:lang w:eastAsia="es-CL"/>
        </w:rPr>
      </w:pPr>
    </w:p>
    <w:p w14:paraId="03C633A2" w14:textId="77777777" w:rsidR="00EC4D82" w:rsidRDefault="00EC4D82" w:rsidP="00EC4D82">
      <w:pPr>
        <w:pStyle w:val="Estilo3"/>
        <w:rPr>
          <w:color w:val="000000" w:themeColor="text1"/>
          <w:sz w:val="22"/>
          <w:szCs w:val="22"/>
          <w:lang w:eastAsia="es-CL"/>
        </w:rPr>
      </w:pPr>
    </w:p>
    <w:p w14:paraId="65B783A6" w14:textId="77777777" w:rsidR="00EC4D82" w:rsidRDefault="00EC4D82" w:rsidP="00EC4D82">
      <w:pPr>
        <w:pStyle w:val="Estilo3"/>
        <w:rPr>
          <w:color w:val="000000" w:themeColor="text1"/>
          <w:sz w:val="22"/>
          <w:szCs w:val="22"/>
          <w:lang w:eastAsia="es-CL"/>
        </w:rPr>
      </w:pPr>
    </w:p>
    <w:p w14:paraId="4C42612E" w14:textId="77777777" w:rsidR="00EC4D82" w:rsidRDefault="00EC4D82" w:rsidP="00EC4D82">
      <w:pPr>
        <w:pStyle w:val="Estilo3"/>
        <w:rPr>
          <w:color w:val="000000" w:themeColor="text1"/>
          <w:sz w:val="22"/>
          <w:szCs w:val="22"/>
          <w:lang w:eastAsia="es-CL"/>
        </w:rPr>
      </w:pPr>
    </w:p>
    <w:p w14:paraId="2996EE70" w14:textId="77777777" w:rsidR="00EC4D82" w:rsidRDefault="00EC4D82" w:rsidP="00EC4D82">
      <w:pPr>
        <w:pStyle w:val="Estilo3"/>
        <w:rPr>
          <w:color w:val="000000" w:themeColor="text1"/>
          <w:sz w:val="22"/>
          <w:szCs w:val="22"/>
          <w:lang w:eastAsia="es-CL"/>
        </w:rPr>
      </w:pPr>
    </w:p>
    <w:p w14:paraId="1E461887" w14:textId="77777777" w:rsidR="00EC4D82" w:rsidRDefault="00EC4D82" w:rsidP="00EC4D82">
      <w:pPr>
        <w:pStyle w:val="Estilo3"/>
        <w:rPr>
          <w:color w:val="000000" w:themeColor="text1"/>
          <w:sz w:val="22"/>
          <w:szCs w:val="22"/>
          <w:lang w:eastAsia="es-CL"/>
        </w:rPr>
      </w:pPr>
    </w:p>
    <w:p w14:paraId="0227C4B8" w14:textId="77777777" w:rsidR="00EC4D82" w:rsidRDefault="00EC4D82" w:rsidP="00EC4D82">
      <w:pPr>
        <w:pStyle w:val="Estilo3"/>
        <w:rPr>
          <w:color w:val="000000" w:themeColor="text1"/>
          <w:sz w:val="22"/>
          <w:szCs w:val="22"/>
          <w:lang w:eastAsia="es-CL"/>
        </w:rPr>
      </w:pPr>
    </w:p>
    <w:p w14:paraId="4AB279DF" w14:textId="77777777" w:rsidR="00EC4D82" w:rsidRDefault="00EC4D82" w:rsidP="00EC4D82">
      <w:pPr>
        <w:pStyle w:val="Estilo3"/>
        <w:rPr>
          <w:color w:val="000000" w:themeColor="text1"/>
          <w:sz w:val="22"/>
          <w:szCs w:val="22"/>
          <w:lang w:eastAsia="es-CL"/>
        </w:rPr>
      </w:pPr>
    </w:p>
    <w:p w14:paraId="3BFA2E3D" w14:textId="77777777" w:rsidR="00EC4D82" w:rsidRDefault="00EC4D82" w:rsidP="00EC4D82">
      <w:pPr>
        <w:pStyle w:val="Estilo3"/>
        <w:rPr>
          <w:color w:val="000000" w:themeColor="text1"/>
          <w:sz w:val="22"/>
          <w:szCs w:val="22"/>
          <w:lang w:eastAsia="es-CL"/>
        </w:rPr>
      </w:pPr>
    </w:p>
    <w:p w14:paraId="07CCBCEB" w14:textId="77777777" w:rsidR="00EC4D82" w:rsidRDefault="00EC4D82" w:rsidP="00EC4D82">
      <w:pPr>
        <w:pStyle w:val="Estilo3"/>
        <w:rPr>
          <w:color w:val="000000" w:themeColor="text1"/>
          <w:sz w:val="22"/>
          <w:szCs w:val="22"/>
          <w:lang w:eastAsia="es-CL"/>
        </w:rPr>
      </w:pPr>
    </w:p>
    <w:p w14:paraId="54784648" w14:textId="77777777" w:rsidR="00EC4D82" w:rsidRDefault="00EC4D82" w:rsidP="00EC4D82">
      <w:pPr>
        <w:pStyle w:val="Estilo3"/>
        <w:rPr>
          <w:color w:val="000000" w:themeColor="text1"/>
          <w:sz w:val="22"/>
          <w:szCs w:val="22"/>
          <w:lang w:eastAsia="es-CL"/>
        </w:rPr>
      </w:pPr>
    </w:p>
    <w:p w14:paraId="252D19DD" w14:textId="77777777" w:rsidR="00EC4D82" w:rsidRDefault="00EC4D82" w:rsidP="00EC4D82">
      <w:pPr>
        <w:pStyle w:val="Estilo3"/>
        <w:rPr>
          <w:color w:val="000000" w:themeColor="text1"/>
          <w:sz w:val="22"/>
          <w:szCs w:val="22"/>
          <w:lang w:eastAsia="es-CL"/>
        </w:rPr>
      </w:pPr>
    </w:p>
    <w:p w14:paraId="4E4607BB" w14:textId="77777777" w:rsidR="00EC4D82" w:rsidRDefault="00EC4D82" w:rsidP="00EC4D82">
      <w:pPr>
        <w:pStyle w:val="Estilo3"/>
        <w:rPr>
          <w:color w:val="000000" w:themeColor="text1"/>
          <w:sz w:val="22"/>
          <w:szCs w:val="22"/>
          <w:lang w:eastAsia="es-CL"/>
        </w:rPr>
      </w:pPr>
    </w:p>
    <w:p w14:paraId="6FA35F9B" w14:textId="77777777" w:rsidR="00EC4D82" w:rsidRDefault="00EC4D82" w:rsidP="00EC4D82">
      <w:pPr>
        <w:pStyle w:val="Estilo3"/>
        <w:rPr>
          <w:color w:val="000000" w:themeColor="text1"/>
          <w:sz w:val="22"/>
          <w:szCs w:val="22"/>
          <w:lang w:eastAsia="es-CL"/>
        </w:rPr>
      </w:pPr>
    </w:p>
    <w:p w14:paraId="6997B2DE" w14:textId="77777777" w:rsidR="00EC4D82" w:rsidRDefault="00EC4D82" w:rsidP="00EC4D82">
      <w:pPr>
        <w:pStyle w:val="Estilo3"/>
        <w:rPr>
          <w:color w:val="000000" w:themeColor="text1"/>
          <w:sz w:val="22"/>
          <w:szCs w:val="22"/>
          <w:lang w:eastAsia="es-CL"/>
        </w:rPr>
      </w:pPr>
    </w:p>
    <w:p w14:paraId="7BB5EEB3" w14:textId="77777777" w:rsidR="00EC4D82" w:rsidRDefault="00EC4D82" w:rsidP="00EC4D82">
      <w:pPr>
        <w:pStyle w:val="Estilo3"/>
        <w:rPr>
          <w:color w:val="000000" w:themeColor="text1"/>
          <w:sz w:val="22"/>
          <w:szCs w:val="22"/>
          <w:lang w:eastAsia="es-CL"/>
        </w:rPr>
      </w:pPr>
    </w:p>
    <w:p w14:paraId="0D933321" w14:textId="77777777" w:rsidR="00EC4D82" w:rsidRDefault="00EC4D82" w:rsidP="00EC4D82">
      <w:pPr>
        <w:pStyle w:val="Estilo3"/>
        <w:rPr>
          <w:color w:val="000000" w:themeColor="text1"/>
          <w:sz w:val="22"/>
          <w:szCs w:val="22"/>
          <w:lang w:eastAsia="es-CL"/>
        </w:rPr>
      </w:pPr>
    </w:p>
    <w:p w14:paraId="631D3441" w14:textId="77777777" w:rsidR="00EC4D82" w:rsidRDefault="00EC4D82" w:rsidP="00EC4D82">
      <w:pPr>
        <w:pStyle w:val="Estilo3"/>
        <w:rPr>
          <w:color w:val="000000" w:themeColor="text1"/>
          <w:sz w:val="22"/>
          <w:szCs w:val="22"/>
          <w:lang w:eastAsia="es-CL"/>
        </w:rPr>
      </w:pPr>
    </w:p>
    <w:p w14:paraId="726A9573" w14:textId="77777777" w:rsidR="00EC4D82" w:rsidRDefault="00EC4D82" w:rsidP="00EC4D82">
      <w:pPr>
        <w:pStyle w:val="Estilo3"/>
        <w:rPr>
          <w:color w:val="000000" w:themeColor="text1"/>
          <w:sz w:val="22"/>
          <w:szCs w:val="22"/>
          <w:lang w:eastAsia="es-CL"/>
        </w:rPr>
      </w:pPr>
    </w:p>
    <w:p w14:paraId="7DF455EF" w14:textId="77777777" w:rsidR="00EC4D82" w:rsidRDefault="00EC4D82" w:rsidP="00EC4D82">
      <w:pPr>
        <w:pStyle w:val="Estilo3"/>
        <w:rPr>
          <w:color w:val="000000" w:themeColor="text1"/>
          <w:sz w:val="22"/>
          <w:szCs w:val="22"/>
          <w:lang w:eastAsia="es-CL"/>
        </w:rPr>
      </w:pPr>
    </w:p>
    <w:p w14:paraId="2191A717" w14:textId="77777777" w:rsidR="00EC4D82" w:rsidRDefault="00EC4D82" w:rsidP="00EC4D82">
      <w:pPr>
        <w:pStyle w:val="Estilo3"/>
        <w:rPr>
          <w:color w:val="000000" w:themeColor="text1"/>
          <w:sz w:val="22"/>
          <w:szCs w:val="22"/>
          <w:lang w:eastAsia="es-CL"/>
        </w:rPr>
      </w:pPr>
    </w:p>
    <w:p w14:paraId="6BC3DB2B" w14:textId="77777777" w:rsidR="00EC4D82" w:rsidRDefault="00EC4D82" w:rsidP="00EC4D82">
      <w:pPr>
        <w:pStyle w:val="Estilo3"/>
        <w:rPr>
          <w:color w:val="000000" w:themeColor="text1"/>
          <w:sz w:val="22"/>
          <w:szCs w:val="22"/>
          <w:lang w:eastAsia="es-CL"/>
        </w:rPr>
      </w:pPr>
    </w:p>
    <w:p w14:paraId="53BBFB34" w14:textId="77777777" w:rsidR="00EC4D82" w:rsidRDefault="00EC4D82" w:rsidP="00EC4D82">
      <w:pPr>
        <w:pStyle w:val="Estilo3"/>
        <w:rPr>
          <w:color w:val="000000" w:themeColor="text1"/>
          <w:sz w:val="22"/>
          <w:szCs w:val="22"/>
          <w:lang w:eastAsia="es-CL"/>
        </w:rPr>
      </w:pPr>
    </w:p>
    <w:p w14:paraId="6DA0DA05" w14:textId="77777777" w:rsidR="00EC4D82" w:rsidRDefault="00EC4D82" w:rsidP="00EC4D82">
      <w:pPr>
        <w:pStyle w:val="Estilo3"/>
        <w:rPr>
          <w:color w:val="000000" w:themeColor="text1"/>
          <w:sz w:val="22"/>
          <w:szCs w:val="22"/>
          <w:lang w:eastAsia="es-CL"/>
        </w:rPr>
      </w:pPr>
    </w:p>
    <w:p w14:paraId="4ED8F3BE" w14:textId="77777777" w:rsidR="00EC4D82" w:rsidRDefault="00EC4D82" w:rsidP="00EC4D82">
      <w:pPr>
        <w:pStyle w:val="Estilo3"/>
        <w:rPr>
          <w:color w:val="000000" w:themeColor="text1"/>
          <w:sz w:val="22"/>
          <w:szCs w:val="22"/>
          <w:lang w:eastAsia="es-CL"/>
        </w:rPr>
      </w:pPr>
    </w:p>
    <w:p w14:paraId="740B98A9" w14:textId="77777777" w:rsidR="00EC4D82" w:rsidRDefault="00EC4D82" w:rsidP="00EC4D82">
      <w:pPr>
        <w:pStyle w:val="Estilo3"/>
        <w:rPr>
          <w:color w:val="000000" w:themeColor="text1"/>
          <w:sz w:val="22"/>
          <w:szCs w:val="22"/>
          <w:lang w:eastAsia="es-CL"/>
        </w:rPr>
      </w:pPr>
    </w:p>
    <w:p w14:paraId="7BEC8706" w14:textId="77777777" w:rsidR="00EC4D82" w:rsidRPr="00EC4D82" w:rsidRDefault="00EC4D82" w:rsidP="00EC4D82">
      <w:pPr>
        <w:pStyle w:val="Estilo3"/>
        <w:rPr>
          <w:color w:val="000000" w:themeColor="text1"/>
          <w:sz w:val="22"/>
          <w:szCs w:val="22"/>
          <w:lang w:eastAsia="es-CL"/>
        </w:rPr>
      </w:pPr>
    </w:p>
    <w:p w14:paraId="2303A17E" w14:textId="77777777" w:rsidR="00F32663" w:rsidRDefault="00F32663" w:rsidP="0079300B">
      <w:pPr>
        <w:pStyle w:val="Estilo3"/>
        <w:rPr>
          <w:color w:val="000000" w:themeColor="text1"/>
          <w:sz w:val="22"/>
          <w:szCs w:val="22"/>
          <w:lang w:eastAsia="es-CL"/>
        </w:rPr>
      </w:pPr>
    </w:p>
    <w:p w14:paraId="5D5714DF" w14:textId="77777777" w:rsidR="00F32663" w:rsidRPr="00EC4D82" w:rsidRDefault="00F32663" w:rsidP="0079300B">
      <w:pPr>
        <w:pStyle w:val="Estilo3"/>
        <w:rPr>
          <w:color w:val="000000" w:themeColor="text1"/>
          <w:sz w:val="22"/>
          <w:szCs w:val="22"/>
          <w:lang w:eastAsia="es-CL"/>
        </w:rPr>
      </w:pPr>
    </w:p>
    <w:p w14:paraId="70C88E65" w14:textId="77777777" w:rsidR="00124CD0" w:rsidRPr="00EC4D82" w:rsidRDefault="00124CD0" w:rsidP="00F32663">
      <w:pPr>
        <w:pStyle w:val="Ttulo1"/>
      </w:pPr>
      <w:bookmarkStart w:id="4" w:name="_Toc451274003"/>
      <w:bookmarkStart w:id="5" w:name="_Toc471831144"/>
      <w:r>
        <w:lastRenderedPageBreak/>
        <w:t>Referencias bibliográficas</w:t>
      </w:r>
      <w:bookmarkEnd w:id="4"/>
      <w:bookmarkEnd w:id="5"/>
    </w:p>
    <w:p w14:paraId="590B9B4C" w14:textId="77777777" w:rsidR="00124CD0" w:rsidRPr="00EC4D82" w:rsidRDefault="00124CD0" w:rsidP="00124CD0">
      <w:pPr>
        <w:pStyle w:val="Estilo3"/>
        <w:rPr>
          <w:b/>
          <w:color w:val="000000" w:themeColor="text1"/>
          <w:sz w:val="22"/>
          <w:lang w:eastAsia="es-CL"/>
        </w:rPr>
      </w:pPr>
      <w:r>
        <w:rPr>
          <w:b/>
          <w:color w:val="000000" w:themeColor="text1"/>
          <w:sz w:val="22"/>
          <w:lang w:eastAsia="es-CL"/>
        </w:rPr>
        <w:t>Ejemplo de referencias bibliográficas (interlineado doble y sangría francesa):</w:t>
      </w:r>
    </w:p>
    <w:p w14:paraId="2D518DF3" w14:textId="77777777" w:rsidR="00124CD0" w:rsidRPr="00EC4D82" w:rsidRDefault="00124CD0" w:rsidP="00124CD0">
      <w:pPr>
        <w:pStyle w:val="Estilo1"/>
        <w:tabs>
          <w:tab w:val="clear" w:pos="4242"/>
        </w:tabs>
        <w:rPr>
          <w:color w:val="000000" w:themeColor="text1"/>
          <w:sz w:val="28"/>
          <w:lang w:eastAsia="es-CL"/>
        </w:rPr>
      </w:pPr>
    </w:p>
    <w:p w14:paraId="2CBF66DD" w14:textId="77777777" w:rsidR="00124CD0" w:rsidRPr="00EC4D82" w:rsidRDefault="00124CD0" w:rsidP="00124CD0">
      <w:pPr>
        <w:pStyle w:val="Estilo3"/>
        <w:tabs>
          <w:tab w:val="clear" w:pos="4242"/>
        </w:tabs>
        <w:spacing w:line="480" w:lineRule="auto"/>
        <w:ind w:left="709" w:hanging="709"/>
        <w:rPr>
          <w:color w:val="000000" w:themeColor="text1"/>
          <w:sz w:val="22"/>
        </w:rPr>
      </w:pPr>
      <w:r>
        <w:rPr>
          <w:color w:val="000000" w:themeColor="text1"/>
          <w:sz w:val="22"/>
          <w:lang w:val="en-US"/>
        </w:rPr>
        <w:t xml:space="preserve">Audesirk T., Audesirk G., Byers, B. (2008). </w:t>
      </w:r>
      <w:r>
        <w:rPr>
          <w:i/>
          <w:color w:val="000000" w:themeColor="text1"/>
          <w:sz w:val="22"/>
        </w:rPr>
        <w:t>Biología: La vida en la Tierra</w:t>
      </w:r>
      <w:r>
        <w:rPr>
          <w:color w:val="000000" w:themeColor="text1"/>
          <w:sz w:val="22"/>
        </w:rPr>
        <w:t xml:space="preserve">. México: Pearson Educación. </w:t>
      </w:r>
    </w:p>
    <w:p w14:paraId="45D9FFFB" w14:textId="77777777" w:rsidR="00124CD0" w:rsidRPr="00EC4D82" w:rsidRDefault="00124CD0" w:rsidP="00124CD0">
      <w:pPr>
        <w:pStyle w:val="Estilo3"/>
        <w:spacing w:line="480" w:lineRule="auto"/>
        <w:ind w:left="709" w:hanging="709"/>
        <w:rPr>
          <w:rStyle w:val="Hipervnculo"/>
          <w:color w:val="000000" w:themeColor="text1"/>
          <w:sz w:val="22"/>
          <w:szCs w:val="22"/>
        </w:rPr>
      </w:pPr>
      <w:r>
        <w:rPr>
          <w:color w:val="000000" w:themeColor="text1"/>
          <w:sz w:val="22"/>
          <w:szCs w:val="22"/>
        </w:rPr>
        <w:t xml:space="preserve">Vargas, A. y Palacios, P. (2014). Educación para la salud [Monografía]. Recuperado de </w:t>
      </w:r>
      <w:hyperlink r:id="rId11" w:history="1">
        <w:r>
          <w:rPr>
            <w:rStyle w:val="Hipervnculo"/>
            <w:color w:val="000000" w:themeColor="text1"/>
            <w:sz w:val="22"/>
            <w:szCs w:val="22"/>
          </w:rPr>
          <w:t>http://site.ebrary.com/lib/inacapsp/reader.action?docID=11046190&amp;ppg=3</w:t>
        </w:r>
      </w:hyperlink>
    </w:p>
    <w:p w14:paraId="573E15E7" w14:textId="77777777" w:rsidR="00124CD0" w:rsidRPr="00EC4D82" w:rsidRDefault="00124CD0" w:rsidP="0079300B">
      <w:pPr>
        <w:pStyle w:val="Estilo1"/>
        <w:spacing w:after="120"/>
        <w:rPr>
          <w:color w:val="000000" w:themeColor="text1"/>
          <w:sz w:val="32"/>
          <w:lang w:eastAsia="es-CL"/>
        </w:rPr>
      </w:pPr>
    </w:p>
    <w:p w14:paraId="03DB10F8" w14:textId="77777777" w:rsidR="00124CD0" w:rsidRPr="00EC4D82" w:rsidRDefault="00124CD0" w:rsidP="00124CD0">
      <w:pPr>
        <w:pStyle w:val="Estilo1"/>
        <w:spacing w:after="120"/>
        <w:jc w:val="center"/>
        <w:rPr>
          <w:color w:val="000000" w:themeColor="text1"/>
          <w:sz w:val="32"/>
          <w:lang w:eastAsia="es-CL"/>
        </w:rPr>
      </w:pPr>
      <w:r>
        <w:rPr>
          <w:color w:val="000000" w:themeColor="text1"/>
          <w:sz w:val="32"/>
          <w:lang w:eastAsia="es-CL"/>
        </w:rPr>
        <w:t>Aspectos de forma y estilo</w:t>
      </w:r>
    </w:p>
    <w:p w14:paraId="0626A99A" w14:textId="77777777" w:rsidR="00124CD0" w:rsidRPr="00EC4D82" w:rsidRDefault="00124CD0">
      <w:pPr>
        <w:pStyle w:val="Estilo3"/>
        <w:numPr>
          <w:ilvl w:val="0"/>
          <w:numId w:val="2"/>
        </w:numPr>
        <w:rPr>
          <w:color w:val="000000" w:themeColor="text1"/>
          <w:sz w:val="22"/>
          <w:lang w:eastAsia="es-CL"/>
        </w:rPr>
      </w:pPr>
      <w:r>
        <w:rPr>
          <w:color w:val="000000" w:themeColor="text1"/>
          <w:sz w:val="22"/>
          <w:lang w:eastAsia="es-CL"/>
        </w:rPr>
        <w:t>Considere como guía el presente documento, y los siguientes elementos (puede ser modificado):</w:t>
      </w:r>
    </w:p>
    <w:p w14:paraId="14453291" w14:textId="77777777" w:rsidR="00124CD0" w:rsidRPr="00EC4D82" w:rsidRDefault="00124CD0" w:rsidP="00124CD0">
      <w:pPr>
        <w:pStyle w:val="Estilo3"/>
        <w:rPr>
          <w:color w:val="000000" w:themeColor="text1"/>
          <w:sz w:val="22"/>
          <w:lang w:eastAsia="es-CL"/>
        </w:rPr>
      </w:pPr>
    </w:p>
    <w:p w14:paraId="3DB1B24D"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 xml:space="preserve">Formato: tiene dos opciones para entregar el informe: documento de Word o convertirlo en PDF. </w:t>
      </w:r>
    </w:p>
    <w:p w14:paraId="651214B4"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Papel tamaño carta. Márgenes estándar (superior e inferior de 2,5 cm. izquierdo y derecho de 2,5 cm).</w:t>
      </w:r>
    </w:p>
    <w:p w14:paraId="01B12A57"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 xml:space="preserve">Párrafos: alineación justificada, interlineado sencillo. </w:t>
      </w:r>
    </w:p>
    <w:p w14:paraId="04B20322"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 xml:space="preserve">Tipo de letra o fuente: Arial o Calibri (Cuerpo). </w:t>
      </w:r>
    </w:p>
    <w:p w14:paraId="3C2ED352"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Tamaño títulos: 14 y en negrita</w:t>
      </w:r>
    </w:p>
    <w:p w14:paraId="6B6DC273"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Tamaño subtítulos: 12 y en negrita.</w:t>
      </w:r>
    </w:p>
    <w:p w14:paraId="6CC9A63E" w14:textId="77777777" w:rsidR="00124CD0" w:rsidRPr="00EC4D82" w:rsidRDefault="00124CD0">
      <w:pPr>
        <w:pStyle w:val="Estilo3"/>
        <w:numPr>
          <w:ilvl w:val="0"/>
          <w:numId w:val="1"/>
        </w:numPr>
        <w:rPr>
          <w:color w:val="000000" w:themeColor="text1"/>
          <w:sz w:val="22"/>
          <w:szCs w:val="22"/>
          <w:lang w:eastAsia="es-CL"/>
        </w:rPr>
      </w:pPr>
      <w:r>
        <w:rPr>
          <w:color w:val="000000" w:themeColor="text1"/>
          <w:sz w:val="22"/>
          <w:szCs w:val="22"/>
          <w:lang w:eastAsia="es-CL"/>
        </w:rPr>
        <w:t>Tamaño  textos: 11 normal.</w:t>
      </w:r>
    </w:p>
    <w:p w14:paraId="0EFB8B18" w14:textId="77777777" w:rsidR="00124CD0" w:rsidRPr="00EC4D82" w:rsidRDefault="00124CD0" w:rsidP="00124CD0">
      <w:pPr>
        <w:tabs>
          <w:tab w:val="left" w:pos="355"/>
        </w:tabs>
        <w:spacing w:line="24" w:lineRule="atLeast"/>
        <w:jc w:val="both"/>
        <w:rPr>
          <w:rFonts w:ascii="Myriad Pro" w:hAnsi="Myriad Pro" w:cs="Arial"/>
          <w:color w:val="000000" w:themeColor="text1"/>
          <w:lang w:eastAsia="es-CL"/>
        </w:rPr>
      </w:pPr>
      <w:r>
        <w:rPr>
          <w:rFonts w:ascii="Myriad Pro" w:hAnsi="Myriad Pro"/>
          <w:noProof/>
          <w:color w:val="000000" w:themeColor="text1"/>
          <w:lang w:eastAsia="es-CL"/>
        </w:rPr>
        <mc:AlternateContent>
          <mc:Choice Requires="wpg">
            <w:drawing>
              <wp:anchor distT="0" distB="0" distL="114300" distR="114300" simplePos="0" relativeHeight="251662336" behindDoc="0" locked="0" layoutInCell="1" allowOverlap="1" wp14:anchorId="33BD6C28" wp14:editId="04EB0A69">
                <wp:simplePos x="0" y="0"/>
                <wp:positionH relativeFrom="margin">
                  <wp:posOffset>937260</wp:posOffset>
                </wp:positionH>
                <wp:positionV relativeFrom="paragraph">
                  <wp:posOffset>159385</wp:posOffset>
                </wp:positionV>
                <wp:extent cx="4460875" cy="589915"/>
                <wp:effectExtent l="0" t="0" r="0" b="635"/>
                <wp:wrapNone/>
                <wp:docPr id="1" name="Grupo 4"/>
                <wp:cNvGraphicFramePr/>
                <a:graphic xmlns:a="http://schemas.openxmlformats.org/drawingml/2006/main">
                  <a:graphicData uri="http://schemas.microsoft.com/office/word/2010/wordprocessingGroup">
                    <wpg:wgp>
                      <wpg:cNvGrpSpPr/>
                      <wpg:grpSpPr>
                        <a:xfrm>
                          <a:off x="0" y="0"/>
                          <a:ext cx="4460875" cy="589915"/>
                          <a:chOff x="0" y="0"/>
                          <a:chExt cx="4461120" cy="589981"/>
                        </a:xfrm>
                      </wpg:grpSpPr>
                      <wps:wsp>
                        <wps:cNvPr id="3" name="Rectángulo redondeado 4"/>
                        <wps:cNvSpPr/>
                        <wps:spPr>
                          <a:xfrm>
                            <a:off x="476645" y="72102"/>
                            <a:ext cx="3984475" cy="445778"/>
                          </a:xfrm>
                          <a:prstGeom prst="roundRect">
                            <a:avLst>
                              <a:gd name="adj" fmla="val 8458"/>
                            </a:avLst>
                          </a:prstGeom>
                          <a:solidFill>
                            <a:schemeClr val="bg1">
                              <a:lumMod val="9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DA6325" w14:textId="77777777" w:rsidR="00620AA6" w:rsidRPr="007427B8" w:rsidRDefault="00620AA6" w:rsidP="00124CD0">
                              <w:pPr>
                                <w:pStyle w:val="NormalWeb"/>
                                <w:spacing w:before="0" w:beforeAutospacing="0" w:after="0" w:afterAutospacing="0"/>
                                <w:jc w:val="center"/>
                                <w:rPr>
                                  <w:rFonts w:asciiTheme="minorHAnsi" w:hAnsiTheme="minorHAnsi"/>
                                </w:rPr>
                              </w:pPr>
                              <w:r>
                                <w:rPr>
                                  <w:rFonts w:asciiTheme="minorHAnsi" w:eastAsia="Times New Roman" w:hAnsiTheme="minorHAnsi" w:cs="Mangal"/>
                                  <w:b/>
                                  <w:bCs/>
                                  <w:color w:val="262626"/>
                                  <w:kern w:val="24"/>
                                  <w:sz w:val="22"/>
                                  <w:szCs w:val="22"/>
                                </w:rPr>
                                <w:t>No olvides respetar las reglas ortográficas y de redacción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http://colabora.inacap.cl/sitios/corp/VRIP/IV/DDI/Documentos%20compartidos/DISE%C3%91O%20GR%C3%81FICO/ICONOS/Dato.png"/>
                          <pic:cNvPicPr>
                            <a:picLocks noChangeAspect="1" noChangeArrowheads="1"/>
                          </pic:cNvPicPr>
                        </pic:nvPicPr>
                        <pic:blipFill>
                          <a:blip r:embed="rId12">
                            <a:biLevel thresh="25000"/>
                            <a:extLst>
                              <a:ext uri="{28A0092B-C50C-407E-A947-70E740481C1C}">
                                <a14:useLocalDpi xmlns:a14="http://schemas.microsoft.com/office/drawing/2010/main" val="0"/>
                              </a:ext>
                            </a:extLst>
                          </a:blip>
                          <a:srcRect/>
                          <a:stretch>
                            <a:fillRect/>
                          </a:stretch>
                        </pic:blipFill>
                        <pic:spPr bwMode="auto">
                          <a:xfrm>
                            <a:off x="0" y="0"/>
                            <a:ext cx="589980" cy="5899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33BD6C28" id="Grupo 4" o:spid="_x0000_s1028" style="position:absolute;left:0;text-align:left;margin-left:73.8pt;margin-top:12.55pt;width:351.25pt;height:46.45pt;z-index:251662336;mso-position-horizontal-relative:margin" coordsize="44611,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">
                <v:roundrect id="Rectángulo redondeado 4" o:spid="_x0000_s1029" style="position:absolute;left:4766;top:721;width:39845;height:4457;visibility:visible;mso-wrap-style:square;v-text-anchor:middle" arcsize="55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" fillcolor="#f2f2f2 [3052]" stroked="f" strokeweight="1.5pt">
                  <v:stroke joinstyle="miter"/>
                  <v:textbox>
                    <w:txbxContent>
                      <w:p w14:paraId="53DA6325" w14:textId="77777777" w:rsidR="00620AA6" w:rsidRPr="007427B8" w:rsidRDefault="00620AA6" w:rsidP="00124CD0">
                        <w:pPr>
                          <w:pStyle w:val="NormalWeb"/>
                          <w:spacing w:before="0" w:beforeAutospacing="0" w:after="0" w:afterAutospacing="0"/>
                          <w:jc w:val="center"/>
                          <w:rPr>
                            <w:rFonts w:asciiTheme="minorHAnsi" w:hAnsiTheme="minorHAnsi"/>
                          </w:rPr>
                        </w:pPr>
                        <w:r>
                          <w:rPr>
                            <w:rFonts w:asciiTheme="minorHAnsi" w:eastAsia="Times New Roman" w:hAnsiTheme="minorHAnsi" w:cs="Mangal"/>
                            <w:b/>
                            <w:bCs/>
                            <w:color w:val="262626"/>
                            <w:kern w:val="24"/>
                            <w:sz w:val="22"/>
                            <w:szCs w:val="22"/>
                          </w:rPr>
                          <w:t>No olvides respetar las reglas ortográficas y de redacción</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http://colabora.inacap.cl/sitios/corp/VRIP/IV/DDI/Documentos%20compartidos/DISE%C3%91O%20GR%C3%81FICO/ICONOS/Dato.png" style="position:absolute;width:5899;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">
                  <v:imagedata r:id="rId13" o:title="Dato" grayscale="t" bilevel="t"/>
                </v:shape>
                <w10:wrap anchorx="margin"/>
              </v:group>
            </w:pict>
          </mc:Fallback>
        </mc:AlternateContent>
      </w:r>
    </w:p>
    <w:p w14:paraId="6313C0DA" w14:textId="77777777" w:rsidR="00124CD0" w:rsidRPr="00EC4D82" w:rsidRDefault="00124CD0" w:rsidP="00124CD0">
      <w:pPr>
        <w:spacing w:before="240" w:after="120" w:line="288" w:lineRule="auto"/>
        <w:jc w:val="both"/>
        <w:rPr>
          <w:rFonts w:cs="Arial"/>
          <w:color w:val="000000" w:themeColor="text1"/>
        </w:rPr>
      </w:pPr>
    </w:p>
    <w:p w14:paraId="07DA60B0" w14:textId="77777777" w:rsidR="00124CD0" w:rsidRPr="00EC4D82" w:rsidRDefault="00124CD0" w:rsidP="00124CD0">
      <w:pPr>
        <w:spacing w:before="240" w:after="120" w:line="288" w:lineRule="auto"/>
        <w:jc w:val="both"/>
        <w:rPr>
          <w:rFonts w:cs="Arial"/>
          <w:color w:val="000000" w:themeColor="text1"/>
        </w:rPr>
      </w:pPr>
      <w:r>
        <w:rPr>
          <w:noProof/>
          <w:color w:val="000000" w:themeColor="text1"/>
          <w:lang w:eastAsia="es-CL"/>
        </w:rPr>
        <w:drawing>
          <wp:anchor distT="0" distB="0" distL="114300" distR="114300" simplePos="0" relativeHeight="251663360" behindDoc="0" locked="0" layoutInCell="1" allowOverlap="1" wp14:anchorId="47FB0362" wp14:editId="03BDAB02">
            <wp:simplePos x="0" y="0"/>
            <wp:positionH relativeFrom="column">
              <wp:posOffset>3681095</wp:posOffset>
            </wp:positionH>
            <wp:positionV relativeFrom="paragraph">
              <wp:posOffset>263525</wp:posOffset>
            </wp:positionV>
            <wp:extent cx="2047875" cy="2277745"/>
            <wp:effectExtent l="0" t="0" r="9525"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47875" cy="2277745"/>
                    </a:xfrm>
                    <a:prstGeom prst="rect">
                      <a:avLst/>
                    </a:prstGeom>
                  </pic:spPr>
                </pic:pic>
              </a:graphicData>
            </a:graphic>
            <wp14:sizeRelH relativeFrom="margin">
              <wp14:pctWidth>0</wp14:pctWidth>
            </wp14:sizeRelH>
            <wp14:sizeRelV relativeFrom="margin">
              <wp14:pctHeight>0</wp14:pctHeight>
            </wp14:sizeRelV>
          </wp:anchor>
        </w:drawing>
      </w:r>
    </w:p>
    <w:p w14:paraId="5FBBEC38" w14:textId="77777777" w:rsidR="00124CD0" w:rsidRPr="00EC4D82" w:rsidRDefault="00124CD0">
      <w:pPr>
        <w:pStyle w:val="Estilo3"/>
        <w:numPr>
          <w:ilvl w:val="0"/>
          <w:numId w:val="2"/>
        </w:numPr>
        <w:rPr>
          <w:color w:val="000000" w:themeColor="text1"/>
          <w:sz w:val="22"/>
          <w:lang w:eastAsia="es-CL"/>
        </w:rPr>
      </w:pPr>
      <w:r>
        <w:rPr>
          <w:color w:val="000000" w:themeColor="text1"/>
          <w:sz w:val="22"/>
          <w:lang w:eastAsia="es-CL"/>
        </w:rPr>
        <w:t xml:space="preserve">Para realizar un listado de las fuentes bibliográficas utilizadas para la recopilación de información, con el título “Referencias bibliográficas”, según </w:t>
      </w:r>
      <w:r>
        <w:rPr>
          <w:color w:val="000000" w:themeColor="text1"/>
          <w:szCs w:val="24"/>
        </w:rPr>
        <w:t>Norma APA 6° Edición</w:t>
      </w:r>
      <w:r>
        <w:rPr>
          <w:color w:val="000000" w:themeColor="text1"/>
          <w:sz w:val="22"/>
          <w:lang w:eastAsia="es-CL"/>
        </w:rPr>
        <w:t>. Se sugiere descargar la Guía para citas y referencias bibliográficas según Norma APA, en el sitio web de INACAP, en la Red de Bibliotecas:</w:t>
      </w:r>
    </w:p>
    <w:p w14:paraId="47620798" w14:textId="77777777" w:rsidR="00124CD0" w:rsidRPr="00EC4D82" w:rsidRDefault="00124CD0" w:rsidP="00124CD0">
      <w:pPr>
        <w:pStyle w:val="Estilo3"/>
        <w:ind w:left="360"/>
        <w:rPr>
          <w:color w:val="000000" w:themeColor="text1"/>
        </w:rPr>
      </w:pPr>
      <w:hyperlink r:id="rId15" w:history="1">
        <w:r>
          <w:rPr>
            <w:rStyle w:val="Hipervnculo"/>
            <w:rFonts w:cs="Arial"/>
            <w:color w:val="000000" w:themeColor="text1"/>
            <w:szCs w:val="22"/>
          </w:rPr>
          <w:t>http://www.inacap.cl/tportalvp/red-de-bibliotecas-inacap</w:t>
        </w:r>
      </w:hyperlink>
    </w:p>
    <w:p w14:paraId="16CA3799" w14:textId="77777777" w:rsidR="00124CD0" w:rsidRPr="00EC4D82" w:rsidRDefault="00124CD0" w:rsidP="00124CD0">
      <w:pPr>
        <w:pStyle w:val="Estilo3"/>
        <w:ind w:left="360"/>
        <w:rPr>
          <w:color w:val="000000" w:themeColor="text1"/>
          <w:sz w:val="22"/>
          <w:lang w:eastAsia="es-CL"/>
        </w:rPr>
      </w:pPr>
      <w:r>
        <w:rPr>
          <w:color w:val="000000" w:themeColor="text1"/>
          <w:sz w:val="22"/>
          <w:lang w:eastAsia="es-CL"/>
        </w:rPr>
        <w:t xml:space="preserve">Recopilar también distintos insumos gráficos (imágenes, fotos, diagramas, entre otros) que permitan complementar la información a presentar. </w:t>
      </w:r>
    </w:p>
    <w:p w14:paraId="66C3B934" w14:textId="77777777" w:rsidR="00124CD0" w:rsidRPr="00EC4D82" w:rsidRDefault="00124CD0" w:rsidP="00124CD0">
      <w:pPr>
        <w:pStyle w:val="Estilo3"/>
        <w:ind w:left="708"/>
        <w:rPr>
          <w:color w:val="000000" w:themeColor="text1"/>
          <w:sz w:val="22"/>
          <w:lang w:eastAsia="es-CL"/>
        </w:rPr>
      </w:pPr>
    </w:p>
    <w:p w14:paraId="7DA4EACF" w14:textId="77777777" w:rsidR="00124CD0" w:rsidRPr="00EC4D82" w:rsidRDefault="00124CD0" w:rsidP="00124CD0">
      <w:pPr>
        <w:pStyle w:val="Estilo3"/>
        <w:rPr>
          <w:i/>
          <w:color w:val="000000" w:themeColor="text1"/>
        </w:rPr>
      </w:pPr>
    </w:p>
    <w:p w14:paraId="3AD10F1F" w14:textId="77777777" w:rsidR="00124CD0" w:rsidRPr="00EC4D82" w:rsidRDefault="00124CD0" w:rsidP="00124CD0">
      <w:pPr>
        <w:pStyle w:val="Estilo3"/>
        <w:rPr>
          <w:i/>
          <w:color w:val="000000" w:themeColor="text1"/>
        </w:rPr>
      </w:pPr>
    </w:p>
    <w:p w14:paraId="013DDEEC" w14:textId="77777777" w:rsidR="00124CD0" w:rsidRPr="00EC4D82" w:rsidRDefault="00124CD0" w:rsidP="00553226">
      <w:pPr>
        <w:spacing w:after="0" w:line="288" w:lineRule="auto"/>
        <w:jc w:val="center"/>
        <w:rPr>
          <w:rFonts w:cs="Arial"/>
          <w:color w:val="000000" w:themeColor="text1"/>
          <w:sz w:val="24"/>
        </w:rPr>
      </w:pPr>
      <w:r>
        <w:rPr>
          <w:rFonts w:cs="Arial"/>
          <w:color w:val="000000" w:themeColor="text1"/>
          <w:sz w:val="24"/>
        </w:rPr>
        <w:t>Una vez finalizado el informe, elimina las instrucciones y ejemplos.</w:t>
      </w:r>
    </w:p>
    <w:p w14:paraId="02BF7CDB" w14:textId="754EE9CE" w:rsidR="00B97917" w:rsidRPr="00356744" w:rsidRDefault="00553226" w:rsidP="00356744">
      <w:pPr>
        <w:spacing w:after="0" w:line="288" w:lineRule="auto"/>
        <w:jc w:val="center"/>
        <w:rPr>
          <w:color w:val="000000" w:themeColor="text1"/>
          <w:sz w:val="24"/>
        </w:rPr>
      </w:pPr>
      <w:r>
        <w:rPr>
          <w:rFonts w:cs="Arial"/>
          <w:color w:val="000000" w:themeColor="text1"/>
          <w:sz w:val="24"/>
        </w:rPr>
        <w:t>Recuerda completar el pie de página y los datos de la portada con el nombre del Área académica y nombre de tu carrera.</w:t>
      </w:r>
    </w:p>
    <w:sectPr w:rsidR="00B97917" w:rsidRPr="00356744"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7845" w14:textId="77777777" w:rsidR="00E742B2" w:rsidRDefault="00E742B2">
      <w:pPr>
        <w:spacing w:after="0" w:line="240" w:lineRule="auto"/>
      </w:pPr>
      <w:r>
        <w:separator/>
      </w:r>
    </w:p>
  </w:endnote>
  <w:endnote w:type="continuationSeparator" w:id="0">
    <w:p w14:paraId="5DC976F8" w14:textId="77777777" w:rsidR="00E742B2" w:rsidRDefault="00E7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Corbe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67F0" w14:textId="77777777" w:rsidR="00620AA6" w:rsidRDefault="00620AA6" w:rsidP="0054299C">
    <w:pPr>
      <w:pStyle w:val="Piedepgina"/>
      <w:jc w:val="center"/>
    </w:pPr>
    <w:r w:rsidRPr="003B2D58">
      <w:rPr>
        <w:sz w:val="20"/>
      </w:rPr>
      <w:t>Nombre del informe</w:t>
    </w:r>
  </w:p>
  <w:p w14:paraId="5AB757E6" w14:textId="77777777" w:rsidR="00620AA6" w:rsidRPr="00C539A7" w:rsidRDefault="00000000" w:rsidP="0054299C">
    <w:pPr>
      <w:pStyle w:val="Piedepgina"/>
      <w:jc w:val="right"/>
    </w:pPr>
    <w:sdt>
      <w:sdtPr>
        <w:id w:val="368349175"/>
        <w:docPartObj>
          <w:docPartGallery w:val="Page Numbers (Bottom of Page)"/>
          <w:docPartUnique/>
        </w:docPartObj>
      </w:sdtPr>
      <w:sdtContent>
        <w:r w:rsidR="00620AA6">
          <w:fldChar w:fldCharType="begin"/>
        </w:r>
        <w:r w:rsidR="00620AA6">
          <w:instrText>PAGE   \* MERGEFORMAT</w:instrText>
        </w:r>
        <w:r w:rsidR="00620AA6">
          <w:fldChar w:fldCharType="separate"/>
        </w:r>
        <w:r w:rsidR="00620AA6" w:rsidRPr="005C2E1C">
          <w:rPr>
            <w:noProof/>
            <w:lang w:val="es-ES"/>
          </w:rPr>
          <w:t>2</w:t>
        </w:r>
        <w:r w:rsidR="00620AA6">
          <w:fldChar w:fldCharType="end"/>
        </w:r>
      </w:sdtContent>
    </w:sdt>
    <w:r w:rsidR="00620AA6">
      <w:rPr>
        <w:noProof/>
        <w:lang w:eastAsia="es-CL"/>
      </w:rPr>
      <mc:AlternateContent>
        <mc:Choice Requires="wps">
          <w:drawing>
            <wp:anchor distT="0" distB="0" distL="114300" distR="114300" simplePos="0" relativeHeight="251667456" behindDoc="0" locked="0" layoutInCell="1" allowOverlap="1" wp14:anchorId="459F69F3" wp14:editId="0FB07ABA">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D2027"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JhVngAIAAF8FAAAOAAAAZHJzL2Uyb0RvYy54bWysVE1v2zAMvQ/YfxB0X22nydIFdYqgXYcB RVusHXpWZCk2IIuapMTJfv0oyXayrthhWA4KJT4+fpjk5dW+VWQnrGtAl7Q4yykRmkPV6E1Jvz/f frigxHmmK6ZAi5IehKNXy/fvLjuzEBOoQVXCEiTRbtGZktbem0WWOV6LlrkzMEKjUoJtmcer3WSV ZR2ytyqb5PnHrANbGQtcOIevN0lJl5FfSsH9g5ROeKJKirH5eNp4rsOZLS/ZYmOZqRveh8H+IYqW NRqdjlQ3zDOytc0fVG3DLTiQ/oxDm4GUDRcxB8ymyF9l81QzI2IuWBxnxjK5/0fL73dP5tFiGTrj Fg7FkMVe2jb8Y3xkH4t1GIsl9p5wfJzP5xdFMaOEo24yn0xRRprsaG2s818EtCQIJbX4MWKN2O7O +QQdIMGZA9VUt41S8WI362tlyY7hh/t8ns+K8579N5jSAawhmCXG8JIdc4mSPygRcEp/E5I0FUY/ iZHENhOjH8a50L5IqppVIrmf5fgbvIfGDBYx00gYmCX6H7l7ggGZSAbuFGWPD6YidulonP8tsGQ8 WkTPoP1o3DYa7FsECrPqPSf8UKRUmlClNVSHR0sspBlxht82+N3umPOPzOJQ4PjgoPsHPKSCrqTQ S5TUYH++9R7w2KuopaTDISup+7FlVlCivmrs4k/FdBqmMl6ms/kEL/ZUsz7V6G17DdgOBa4Uw6MY 8F4NorTQvuA+WAWvqGKao++Scm+Hy7VPw48bhYvVKsJwEg3zd/rJ8EAeqhr68nn/wqzpm9dj29/D MJBs8aqHEzZYalhtPcgmNvixrn29cYpj4/QbJ6yJ03tEHffi8hcAAAD//wMAUEsDBBQABgAIAAAA IQDyg5TG3gAAAAcBAAAPAAAAZHJzL2Rvd25yZXYueG1sTI/NTsMwEITvSLyDtUhcEHVIUWlCNhVC 6okDUP7EzY1NYmGvo3iThrfHPcFpNZrRzLfVZvZOTGaINhDC1SIDYagJ2lKL8PqyvVyDiKxIKxfI IPyYCJv69KRSpQ4HejbTjluRSiiWCqFj7kspY9MZr+Ii9IaS9xUGrzjJoZV6UIdU7p3Ms2wlvbKU FjrVm/vONN+70SM8WH4cP93Fhyy2bJ/ec+rfpiXi+dl8dwuCzcx/YTjiJ3SoE9M+jKSjcAjpEUZY rtI9unl+XYDYI9ysC5B1Jf/z178AAAD//wMAUEsBAi0AFAAGAAgAAAAhALaDOJL+AAAA4QEAABMA AAAAAAAAAAAAAAAAAAAAAFtDb250ZW50X1R5cGVzXS54bWxQSwECLQAUAAYACAAAACEAOP0h/9YA AACUAQAACwAAAAAAAAAAAAAAAAAvAQAAX3JlbHMvLnJlbHNQSwECLQAUAAYACAAAACEAySYVZ4AC AABfBQAADgAAAAAAAAAAAAAAAAAuAgAAZHJzL2Uyb0RvYy54bWxQSwECLQAUAAYACAAAACEA8oOU xt4AAAAHAQAADwAAAAAAAAAAAAAAAADaBAAAZHJzL2Rvd25yZXYueG1sUEsFBgAAAAAEAAQA8wAA AOUFAAAAAA== "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16AE" w14:textId="77777777" w:rsidR="00620AA6" w:rsidRDefault="00620AA6">
    <w:pPr>
      <w:pStyle w:val="Piedepgina"/>
    </w:pPr>
    <w:r>
      <w:rPr>
        <w:noProof/>
        <w:lang w:eastAsia="es-CL"/>
      </w:rPr>
      <w:drawing>
        <wp:anchor distT="0" distB="0" distL="114300" distR="114300" simplePos="0" relativeHeight="251665408" behindDoc="0" locked="0" layoutInCell="1" allowOverlap="1" wp14:anchorId="794A9FF5" wp14:editId="3EE77B7C">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3358" w14:textId="77777777" w:rsidR="00E742B2" w:rsidRDefault="00E742B2">
      <w:pPr>
        <w:spacing w:after="0" w:line="240" w:lineRule="auto"/>
      </w:pPr>
      <w:r>
        <w:separator/>
      </w:r>
    </w:p>
  </w:footnote>
  <w:footnote w:type="continuationSeparator" w:id="0">
    <w:p w14:paraId="2C07DC45" w14:textId="77777777" w:rsidR="00E742B2" w:rsidRDefault="00E74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80F6" w14:textId="77777777" w:rsidR="00620AA6" w:rsidRDefault="00620AA6" w:rsidP="00620AA6">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74F3A23C" wp14:editId="41A3D7ED">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B8B3" w14:textId="77777777" w:rsidR="00620AA6" w:rsidRDefault="00620AA6">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0060F72F" wp14:editId="22F76FBD">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10C049"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o9YltCAAAGf0AAAOAAAAZHJzL2Uyb0RvYy54bWzsXWtvI0eu/X6B+x8EfbwXG6u79TQyWVwk O8EC2d0A0f0BGll+YG1LK2nGk/31e1iP7iKLbLVlazxJlA+RPKKqT5NVxVMkm/r2z58f7nufVtvd 3frxXb/4ZtDvrR6X66u7x5t3/f+fv//TtN/b7RePV4v79ePqXf/X1a7/5+/++7++fdpcrsr17fr+ arXtYZDH3eXT5l3/dr/fXF5c7Ja3q4fF7pv1ZvWID6/X24fFHn9uby6utosnjP5wf1EOBuOLp/X2 arNdL1e7Hf71B/9h/zs3/vX1arn/x/X1brXv3b/rA9ve/X/r/v+B/n/x3beLy5vtYnN7twwwFkeg eFjcPeKi9VA/LPaL3sftXTbUw91yu96tr/ffLNcPF+vr67vlyt0D7qYYiLv5cbv+uHH3cnP5dLOp 1QTVCj0dPezy759+3G5+2fy89ejx9qf18p876OXiaXNzmX5Of9944d6Hp7+tr2DPxcf92t345+vt Aw2BW+p9dvr9tdbv6vO+t8Q/TsqiGIxhhiU+K0bFtJyOvAWWtzATfW84LPo9fDocDuMnfwnfLopq NPbfLatZQR9fLC79dR3WgI1sH4D6t7iHn7e9uytcc4gBHhcPAO502ysqGkbeKJnxtRQxm4xH/o5G 4Y6iNspBiXslVZTjcbzZoIb8W8vbqIfse6YWsKR2zazZvWzW/HK72KzcZNzRrKg1Ookafb9drWih 9gp3o08bJxen1i6dV8knJLbD9Ds4o3KVmIqsFbK4XH7c7X9crd3UXHz6abf3C/4K79yEvwrTYY5Z ef1wj7X/v3/qDXp0Mfc/b5ebWgwW82L/c9GbD3pPPWeNMGgcq4xCbqxJOegNo/GbkaoohJFI5LZX T4NGaBiF3EhFMZmOVViYYg2soQELcz+5RQMWzFmPZMLCpp6MZMOaRTnS1tSAVXDVQ1WauopU8ySj 6qvgqrfNmGp/XpQWNK5/C1qqfRsaV78NLbXAvBhb0LgNDGsWqQWYObFGbuIqWNzGhbH8/BhWBt71 FuTEB25736x3tD3P/e48d9smhoAULSND2G9880nYqtuFgRRb4Rx29ht7uzQ2bi/uHMhBJAWU6kaf paP7r4Ub3oIrSJaw7ffAEj74TWCz2JOe6H7pbe8JG7fbwm/9Dk4fPKw/reZrJ7Jv3GBY2Lhc8/n9 YyrnB2pcAUSjQHzduAFrQUddTDEsKQzWRabB5i+EIenunG+t7xj/mG6ku/X93dX7u/t7utHd9ubD 9/fb3qcFKNZffii+L932j68wsXs3UR7X9DVvYPoX+G2//ZMT3l1+WF/9ClewXXueBl6JN7fr7b/7 vSdwtHf93b8+Lrarfu/+r49wZ7NiOMSd7t0fwxHmd7+3TT/5kH6yeFxiqHf9fR8Tm95+v/dE8ONm e3dziysVbqo/rv8PpOb6jlyFw+dRhT/gUd07xjAcXah5RO0asUQZ2XBz9ZRkoxqPcE1YHruQn7TR R46LAZaATjbybzVkI/se7KpTri9CNrBJeI02ZMNRp9cmG7lKTEXWCuFr5Blkgy7Wc1fEjKNtOfKI 1OU5suGsIYS4xzP8QOrumBtIL8ednXNQGqrU282Ja2iouLMzUKWezkTF/ZyJKnV0jmpoqE5INWwj prr3VEOFxrX/mlTDhpYawFMNFRo3gWHMM9UIDOk0VMMZpvcKVMMP1IFq1IJdaEQXGUk1sGHer3cr zwZeQDpm1Ww0mwZi90cnHSNwIEY6HPs+JekYjvyhIOMcU4rl6JQj+07DOOS3av8qYzxfgnDQrUnC 4WbaaxOOTCGRb5jqOJpu4FI4YLtjVur9M7JBV/5CXKMoZyqmjGoomE7FNCxMGdFQMJ2QZ1jWy1mG hut0JMPClVMMDdeZYcAhz4s3DWaQXV6DYEzpTN6BX0S5LtShi8yZXnyBmMYIx01GL1xA7ZT0gvZh PaZRVsibeIJRTYKvqhNJ+dcaipF/8W1JBvZuQTIQyYLrfW2SkesksowWjRzNM5wDdZcULCJjGu7q QoiHNcppqWYFUq/nZJAVqOdCE0jhbs+dhzVgGd3QgHG+YQFL3V4LMO73TGAZ59CAHU86FI2JRIpt y9QCIZFCy1JYEynBNGP0jOiGho2bwMaWGiFkUjRs3AiWRVl8Q5gU28c5mYKNos4eHZVMcds5RTjI 5i3ZlGoS6YCZTqnGPgqDoaJszKPE15BPiZLtYp7RdJHJroi58YLYxjmhktQaIKnByAfqJ5yX5GUq WIuvVr1RjEs4BSKzg6HLeS4uo8usRphiFN2okHNx213DPfJvNeRDfu9tqQfuTlKP8iTUI1eJpcha Icczj9m06jnTSTcUvVCs3iBjCBlBPGB31HhE4zeUIvV79DnqEeqJ0Ehxt0eQVFwZ8VBwcafnLqnh Sn2ejYu7PBNXxjsUXIJ2lMNBoSqMFXA4KVVjknhMx2NVZVQAUBeqeOKhgeMGsMGlFmgBx41QmOBS K3jmoYHjViiLSalrLjWDk1I1R9nvtCrHWgRUddZoDpVHT5i5+TIQ68ACV6Z2aAHHDVGY4FJDzEH6 dXDcDuZiKFM78NVwpmzEsIzCHZoiFJCCcbE7QlXtxTjBR86h7kTcf+0F1TU0KykgRfuqRgfp3wlm pGUWG+xO3sIODuSRJcbXwBYpRNa4/INyOJoEjcRx4qsfL95BV7l4p34UXP4FzPK9+y/A+/1mzSiG cvoqWCpMljwqlBYnta4oiXppFewzCCmmRyzKTou3nlGYYu7SzINYDiR6GVe6ajq3bu5Deo9S53fM eRi+Q7gOy68xz0FCqs/lHryYGbhSB+6KUxSHe2IeZTncr4JHmeBSK5ySR2GtnAM4Lw3gdPXXjbez PHaJcg7ys41k9JvxNfjjIHfIb0c/21VOXvfsaV+tKJY4XZpA8tXCp0wguVMyzSb4oJAliqEHPI8U E0gyf6R8q4nhyO/VrvZNalSwViT3CJXGr8s9FJVYiqwVcnQMpyzGU/00HHlFjOGQMdpjOLB7rzF+ E50R3KOgZ0qqbDDOPdwp0mlCXDPjHgqujHvouFKvR7h1XJx7mLgy7qHgUrlHvVoahWkxHEVjIoZT FgM9hqZwDw2cMMBwgDCJBi61AGI4RNk0cNIIFrjUCiF7lM+0QlihLA1wqRkgZIATMZyyxINO2mRT YjiK5koRw7HA8RiODU4YAsB0cKkhfAxHAyftQNEvxaw8huOZuGLWUhjC2j5wIk+jX+6htNysFY+l uUWogcNu0YzmpOo5d6aUpw4w2eEr2Bj+fu73chjCha/86wviUTSJXYEUxtXiUUWIg8UojcVuu8ej SsxDH1GLvDe+ev5Lz1ITsalvNH4cX5mYr/mEGuKn8TWQabo9jHZArBh7MecnzcGkLvylIH6OWB16 uOwLRaywRiRrPMmjVM59daPfmB4vjFiZDjPdp/1z2/mm39FbMtZoOkvhK4vZQPWVzFW6B7dzXMJR Wl485SuQMRiGdJMGLuYlDScpWWM5BB9QPDjtK3XCqSSp2kmyAnShf0TTVJUdyxp1ro2a2wQcJS91 cNIIBjGjB43re+3MGl3OVNNcaoaQltS4j2Arr8waRwYx4wsBUqrmcMAPGvGBYBNcaojOrNFaDJw1 stWAXeYPH+uzqZN37m+c+TvEtNznKVWxqFYxxHpMBSPlia+e+kSxScx3xo/jaxTzxPIQLYvwuspN 27lUHE4QszOZerWgJPFoFpQ8+UNzZTnDfkfcvfCTrikso1njq9pxpnVBprqwTPlWEpQU36vZ1FsE JemQIOnlSR6cU1RSByUthRwflKwK0DgynQj+pQzH00t/ckv5jaQ3EwTFauM3MTbmVfE5edU4ERop 4VQtXMynOnqZ45LMppiquFJiU5YQUnEJejlEwZumr5TX+MZAOa6MXhrABL20kMmg5HAE/WumTA0Q K9rdMTw1pihodwrRrMnppam2QhhhODbApVYI9FLRnLACdhTVpLyknaRUm8qg5BC9sTTNaUHJHFwW lBw7ehmqa5sZLoKSkNLByZUw1lcoxWYaYl4aa6EUdigtcKkdSpLSwQlDVOVE1xxbD6U7b+Waw79w Jj12561MczwoWUJKBVeJDakazFRwFVsQleuVpYATdijHGE3b3lI7QHMzA5wwRDXQzVqlhphXrluW Ak7YoUR9sAoutQN2XWvzlYaYjVXNUbVYM+eGrl1cDm6o2UHRHGqQm9GwWA3NoXEinyUzfbUOU0PM cShHLzsFnLTDCLeqgUvtUKJRo27WoTTETJ9zw9QQ86GxIKjXgdevP1pWk6kKDsQ51Ryk1AVBzzay 4QYYTvEQo9QQc5x7Vc3RwwpsNIq0KJobpXZAY0tjE6YKMzYcFqIKLjXEHHbQwQk7VDNsTBq41A4A N9E1R/w5BTcy3D6xQi9HyVvs1Cq4sbBDiI5k+9w4tUOMjuRUaSwMYYJLDTHHrqmDk3YY6fscPYBU 3yoWhLFax9IQI321jlNDzJEaV8HhYSdmB7qsZlbUQXQBNxGGQIGPOudwgmmGmyOPp4MTdqiGuuOf pHYoSUpdrZPMEPomPEkNMZ8YC2Ii7VDiVpUFMUntUJI/V8FNM0Po4HDyTzQ3NRbEVNqBPLUCbpra wfYQU2mIiT7n0Jw3BWcsiKm0w0DX3DS1A8BZmhOGsFbrNDXEfGosiJm0gwGOHjFPVqsFbiYMYYGb pYaYI46tLoiZsEM5hB0Us1KkoAFHUuqcmwlDjApEvBX3NUsNMQd10cEJOxRTFz/PNuFZagecb1z8 PN+Ei4GwxBBOXUNXDFJTzPE9HV8xELaA4lTtofgkVR+JqeorBsIc1pm6GKT2AEJjYaDVdbxwLIG2 EKYWoRnQIDwHq7+yKgIzck7HJMTz5lW3Ji50cHHi8QmR9kdswoMnc/8gImbFAXFMURod4W9fP3BA HIuYxOsIc7s4EWAn3u1WqeTTiXe71VBfMAe964I9tFefg3B1Eg+36ktBDyqSqA1hBynpMjqRDSfe 7VbJ/ZM4HHeX0ckhO/Fut0ouksTrXvntViWn5cS73Sq5ESfe7Vbdvk7ytB93uVm3zfovsNv1JntJ GQ9Oua6MB15KLePxWo6VN2ZqyYvhGO3vJqaK4mtIGdHFcBeHxOq+ve2j0XEBo/nHNaGJeLH4Gi5K 5wCIYQK0YQsr54AUhYkwVj2J4qXia0yNeSlXQmIC8yrDj0C04vKLoqjax/K3WNRLJ+KJrx4XfDrA l3DZbZqgkgISQ/a+TSzs2ShhaBWjMIobztMgUxtRDo8Rt44XqrwOinlDFTgqtt1ELN/yHaJNcFHs gBXooAPNFVU3lXSVw8mz7R5QHO4u6zJK5i0UwU8dmG18ufvpgzHPhWpfR6EaRYNkJtHN8NfujuVO I2EbCMecU2YSJ3rkk51+jLOPOPngqSb15INNrTk2kpB67pGnHiMAhVVSD+a6ftPuhTWaJsXEeceM PiVD2ZExcf40j9rJYF0ziRYwnkk0Y3Yyk2hB0wrVcqXJTKJlTZ5JNM2ZZxKRJFKiAFqhmgJOWMEE x6IAJjiZSayMRXBcJtECxzOJDBz2+XMt2PO6QEBlOEeckH9TeJIohf9tMFzOYuAdeVFXmtXIHSCL FItnACPljK+eemb3caYWnX9g5cvUwFMCSVALvwX+tqmF6Y9SV9mRWhjxck4trHC5pBZGnuEYamHg QkyiZilYz1aOIUr5uOyQ6igUF5n6tM7UgnLGSgxfUAtIqWRMUgsL2ldBLcx5llqhc5GS5b15kRLz 3in3lNTCAncktTDmm6AW6YQ7U4tnR+5PTi1qF1+HKyxu0TGuQcEWH/94Hc5QA6zJT+QU8dVzi1qu vpEzuehMLpp6aP+Tbfqvt1HZSFoT7p+xPGmjilGIyDYOpA5AUBLT/ZRKPKM1NeH5t5KacPE9rLC3 +/U2ujtJt07SbLTMVWIpslbI8TXhE2pUQVcU0ZA8kuMzH8xrcSZi5bAZ3Qr54TgRmopZQbfGVIGp 4MrpVo5LRHIsXKmjj3nrHJeIIYwr0C0FV063clyyJryY6CWwnG6RFOhWjkzSrRExVAWaRrcUcMIA pVGmwyM5JKWDE0YYjVFYo4FLrRDolgJOWKG0NJeaoSQpFVxGt6gmXAGn0a0cXFYTbpQjcrpV+nLE 3KzykUPg0sGxpVC6Og4FnLCDq5NWKD5/5DDU5yrghCEss2qNKnJwGD+ceEIJbKFXX/Ga8ApSqlll TfiIZoliVq0mXAEnFkQ1NMCldkDFnwVOGGJM96qBYwvC14Qr4IQdhlRhrpi1YguCpFTN0Y/e+KOn N8TY2Eq0mvAcnKwJH1KTGgUcrwknKR2cMITlsrSacAWcsENoyBNyJok/Su1QN+TJsgayJtwElxoi 1ITn4LKacHrMR9GcqAmHlKo5WRM+nqJoVZlzWk24Ak7YobLA8QVhghOGGI8whTVwqSFCTbgCTiyI ikbTNJfaAfkbY0HImnDL7Ws14Tk4WRNeUVt2BRyvCScp1ayyJnxMT0gpmiPKWgeUQk24Ak7YoSr1 hyRETTikdHDCEOMKpZcauNQQoSY8BydrwkujTpLXhJOUCk7WhI/pOQQFnFYTroATCyK0kMi2El4T HltIZFuJrAkf45kbFRxbEL4mXAEn7IDOC+qc4zXhJKVqTtaEj+nZMkVzWk14Dk7WhKPziQqO14ST lA5OGMLahLWacAWcWBChS0NmVl4THrs0ZGadCkOY4NiC8DXhOThZE45dRNUcrwknqVpz59jes2N7 Zt2s3jzeFoeNkXwTvb1M8XNVrpXdPVflWpp5i6rcl4e+sdH55nQDtaq1pM+xcNzmiqtZgW/3GEQi F+PO8dXHn2PYu7VKj4I1GOlABWGoWsRjH20Vf6HM8EDlZZDqdkU8KNt2Rb/PIHTUKkXnA9wjAiWt YlTy6uR8PAD6j/qMryGuH6yEdGTreNGaBUhF200UVOYDfIfkQmV5gfr1tuGi2Q/8qFoIY1P9Zeto YAmEDY8GtYr5W6gL9qPG4qvXHDFEDOZ/i8vUbyhah9Xarhi1i6eQu4hx+Lj2uXT0KykdxQSTCQc3 JV+9voNovFvf9ZH0t5FwsAIQLOFAQjX1TbMX4sxgxkbSM7QRZBUHBgtXem5D6MHA1fG4wE8L9Jhh fliQCQcLGE84mMhkwsE6yRyXcDDBpVEMrjbsVr+/Akjc1AtLFDuSqcatmnSqowOOLqcZ0bu3szd5 vSZv2DxYQt8xu5Mm9Kf0MDPRQ7QtJyrRrclb/q0koU8JH1cIUD9c9IYJfWy00r+6NPir+9dcJbV/ tRSCPeDjbv/jav1Aen/Gr16V0wKhNLqis1iTz8gT+p7Npy5RPJrhfl2qNn4zFPOvoad9/tC88K8W rnR37/hoBiYkxbzCpGxwMf9KQvD7OS7hX2cUPFf0lfvXXF/Sv1rAuH81kUn/OqNHYxRomn9VwAkD UPs2TWsioW92oBMkZ0aFIxq41Aqd6ydR3qCDS81QkpRqU5nQn010o2oJ/VxzWULf91HL5ptI6Jt9 1IQhppTQVzT3oiZvObjUDt2bvE0pI6KBSw0x797kzUWnM3A8oV+iX6BqVpnQnxZI6CvgtIR+blZU G7Ikd0kzWNlG0AOhSZtBc0a1M+I0bLjpAHkzDVxqiGc0eYMdNHCpHbC7Gf2FZEJ/Sj87o4DTEvq5 5mRCv/J14plZeUKfpFSzyiZvwKWDSw3xjCZvLpeUg0vtgHOE0YhGJvSn9DsxmuZSQzy3yVsGTiT0 uzZ5sxaEltDPzZo1eZu6zkw5uNQOZQUp1ayyydu0gptWNEex+yYt/cwmbzm41A6dm7xVA0qHKuC0 hH6uOZnQD+U3GTie0A/lNzklEQl9G1xqiGc0edP3OZHQtx6xlU3epmNDc6khntHkTQfHE/rmgxMy oT8lV62YVUvo52ZFuJxt6dXQ5cwzs/KEPkmpC0Im9E1wbEF0b/Lm6jRycKkd0OTNaGYpE/oWOC2h n2tOJvQtD8ET+qaHkE3eptS/SzGrltBXwAlPTY9Wab6VJ/TtB7D4CcJcrS9q8paZlSf0TXCiyZsJ 7tgmb65iOQeXbkzxR1LyfU40easGhU6Zjm3ypp8hZJM34wyRNXmbUX2bMule2uQt097RTd6sM/UL mrzprLMYpFsUrZ1mx/tdBmHNkowQEZ3jwT6fXWtvS0UHToTQXvaLJCYYqrKm0f3TPT5w3FLbci4n sYomzuUklmbeopzEnO/nJm++XIC6rmDdx9S9mb7xYoe6t4Vd5JBYWCPD9nZfBZ0qgO1AKUN89BTl jG1FCnQwwmAHpCiaRFLtRTgUNSWpdvwgMhD6kk3ePKwS/VbbNBHQw/W2ilFQCvhRKdsqFp/ADeFx eI5YjxJfQ0UPyLTTxys1efOGeqMmb91UUtQtUKMq4itXiU8/2JqjsDoscajJWygga7WWWO4eD658 rtT5Sip1QMNkJtGt5t94JnGqRz6PyCS63vtaNDvGW/CLCgjJGhk7EZWxAlDpGbRjJjG07chOZOy0 YwafOsYB0nhM504sviteBoxnEk1kIpNoRgGOyyRaWuOZRBucCMfM6FFv7ZydWqFzJtEEl5oBc83I TchM4tRYBMdlEq11wDOJbCFgn//91TiZDP9VjtdQ2QsrqIj23BKN0pssUxSTWGLd58Ri4K/c5K0I HZQPNdPN8J0pQ+f+KuSzn3ab3ueH+0e82+ze9W/3+83lxcVuebt6WOy+ebhbbte79fX+m+X64WJ9 fX23XF08rbdXF+WgGLh3m+16udrt7h5vfrldbFZ4piFQgZ+3vbsrzBxKb0jK4Jj9b5oy2H4m8fMd f2HSCtKz4iMzDC4pg5E/OIYyGMmD1FnheGVQGU4ZSsv1pb6qM2UwgAnKYCETlMGE9jVQBnuepVZ4 I8pggjuSMhhmFZQhNeuZMrQEwfWI/MkpQ4y4NOEFizPUzdva4xU1FzgQr6jlDoRwaoBd5cR1ocFz POJQPKJb8zYqamC13uG3p28ul3//9ON288vm5y3NcNf67af18p87ihzKWnD620mAc3x4+tv6avWu vwBA94ClL7teXIK99D7jKcdBeIYO8cXwnHtdokzhYarZxs/FUZQK3Pr2H+a3klpv8T3Mj7er9aby D0m3TtKG/xmKrBUCjR5X600X67krOrs0hdB5hAbGEDJZrbfeR4DRLUwO5H3ridBckNMtE1dOt3Jc IjgwMhobpY6+JCEVF6dbVYFfn9P0ldOtHJes9baAcbplIhN0y4Sm0S0FHDcA2hW5UoisZQWP0Ph6 NMWcog1/hV8sUfVGp/Wmkg9CeApNAcetYINLzeCkVJuKCE1VjgoVnEa3cnCy1ruauQqXTHOCbkFK B8cNAd1OdHBsKZTuuUIFnFgMlfEzhqJ5m/sZQ8WsiGak5W1VibvQlgOAJGb1td45OIqRpD3DKvrV 99p9NHsDr/UmKVVzota7ot/M1sBptd4KOG4HxPtcYUtmVl7rTVI6OG4Ic7VqP+itgON2sMGldnBS KjhR6w1w+mrVar1zcLLWGw9dqGbltd4kpYPjhjDNqjVvU8BxO6Dnjm5W/HJgM4OdlA6OG6IqEezV 5pz2g945ONm8raSae2VB8FpvklLBieZtKOTUzarVeivguB3wMJCru80WBP9Bb5LSwXFDVCXaHmqa 02q9FXDcDlCaK0TPwbEFQVIqONG8raKmVho4rdY7BydrvQvqjaiYldd6k5QOjhuiKkt9n9Oatyng uB0Ilw6OLQiS0sFxQ5DSdM2lhgi13jk42bzNAsdrvRk4kORz9sOqzdJDGWZu5dyrylIk7e844f5x f0EWy+yFGTOsfsqYEeukGEET3PJVM76MKBZ7NZ/y2hovFZgrMMVP46sfKyTVOoodbG4UqscOyo2x 1WKSlFh1FG6x0BVUgU9yg/bSH3TO9knEA8VtZSgkgrdrvW5MNR4S8yVY4CptNxEveqCHUEGl9XSv 7dDwu+r+Vg9FNL3mDhTCoQDRXbP1BijMSlLtt8ln5TlJ+rUlSUGVRNQOZx3M29dOkjpy6CYVyAdd IGl1QRtbEv7Euo+x0+WRUTvrZHtE1M46/7CoHQmpbE8yUTyvq9FkFqowIhWChlq4GAs1cQkSip7q Ki4Ypgk+TY3YkwhSWI1medTON5pVIigyake9fDWVHRe1K+mB2XoGNhEUHrUjKdWcWdRuONPBpVYI SdKcvBfcCjhD6YEx8QtXkFLBZVE748B4ZNQOffI1zYmoHaR0cHIloAmCZlatQ0OuuVIshgrxGBVc agdMcgscNwSCsfqco42qWQ+do3ZWYCzdjezYk4zaWRH2ryJqZ228X0XUrhroR+3jonbVUI898agd SakLQnRoqKpCj6AcF7VDzENdEDxqR1I6OLEgaGfSVutxUbuK2ngomzCP2pGUCk5G7Sxwx0XtKGKv gkt9NFIwxiYsOjTArLrmjovalTP3tPyBqB1JqZqTUTtrzh0XtSuNfY5H7UhKByc8hLWVHBe1s2Ls vEODGWMXHRrMGDs1wG08BPraqOk6GbUzuRzzEIzMgSSfo3ZWsOkctbM0Q94EZ/Y5/IAPTrQ/W32O 2p06apeFgazAXUFEG6Y7FC8KJjvQwboYYaPCaHj6sy1IVYSnQwtQpHY5H1cqsNe3yhH/wGWD87cj fMS0nVx72KtjRC4q+VCAD4kif1ls4223gY5lXu6AMahSw90GuHn7eEHuQOCzHg8nx/bxPL4Dgcqo luMilTDeuRrxlaoRsSun1Yh+tclqw9esRiyGxEHcCsMawlxKwnEDOqy5FrL+g7oYUflSUozIv1YH 8Zp6TKqopLDiF3j0A9NfRjXdc36vHdVUNFIXdRr6OLoUka7Vcxd05kpiVynlHPg25aGOtBHitYj4 UbaJOlYa1ZyXyVgv4psxRdBONrx/Y7K46guTZmSF47Nl6LrtHVZE1T2B8bh+f3d/70x1/9h7gs8b 4EFHh2W3vr+7ok8J2G578+H7+23v0+L+Xf+9+y/s7Uxsu/74eOVGu10trv4S3u8Xd/f+PTR1/+hK lHeXO1e8THP9w/rq15+3ve16T3ma3qfVFm9u19t/93tP28XmXX/3r4+L7arfu//rI57CmhVDqnTa uz+Gowm5w236yYf0k8XjEkO96+/7Pf/2+z3+wlc+brZ3N7e4UudkR7NJhCrrp5uNSwDeAOXt3fKH xX6R/u2kLlfl+nZ9f7XafvcfAAAA//8DAFBLAwQUAAYACAAAACEAs8nBj98AAAAIAQAADwAAAGRy cy9kb3ducmV2LnhtbEyPwW7CMBBE75X6D9ZW6q04hkJRGgch1PaEKhUqVb0t8ZJExOsoNkn4+5pT Oe7MaOZtthptI3rqfO1Yg5okIIgLZ2ouNXzv35+WIHxANtg4Jg0X8rDK7+8yTI0b+Iv6XShFLGGf ooYqhDaV0hcVWfQT1xJH7+g6iyGeXSlNh0Mst42cJslCWqw5LlTY0qai4rQ7Ww0fAw7rmXrrt6fj 5vK7n3/+bBVp/fgwrl9BBBrDfxiu+BEd8sh0cGc2XjQaIneIqnoBcXXVbPEM4qBhOk+WIPNM3j6Q /wEAAP//AwBQSwECLQAUAAYACAAAACEAtoM4kv4AAADhAQAAEwAAAAAAAAAAAAAAAAAAAAAAW0Nv bnRlbnRfVHlwZXNdLnhtbFBLAQItABQABgAIAAAAIQA4/SH/1gAAAJQBAAALAAAAAAAAAAAAAAAA AC8BAABfcmVscy8ucmVsc1BLAQItABQABgAIAAAAIQB8o9YltCAAAGf0AAAOAAAAAAAAAAAAAAAA AC4CAABkcnMvZTJvRG9jLnhtbFBLAQItABQABgAIAAAAIQCzycGP3wAAAAgBAAAPAAAAAAAAAAAA AAAAAA4jAABkcnMvZG93bnJldi54bWxQSwUGAAAAAAQABADzAAAAGiQAAAAA ">
              <v:group id="Group 13" o:spid="_x0000_s1027" style="position:absolute;left:9765;top:454;width:2021;height:266" coordorigin="9765,454" coordsize="202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Cx5zwwAAANwAAAAPAAAAZHJzL2Rvd25yZXYueG1sRE9Li8Iw EL4L/ocwgjdNq7uydI0iouJBFnzAsrehGdtiMylNbOu/3wiCt/n4njNfdqYUDdWusKwgHkcgiFOr C84UXM7b0RcI55E1lpZJwYMcLBf93hwTbVs+UnPymQgh7BJUkHtfJVK6NCeDbmwr4sBdbW3QB1hn UtfYhnBTykkUzaTBgkNDjhWtc0pvp7tRsGuxXU3jTXO4XdePv/Pnz+8hJqWGg271DcJT59/il3uv w/yPGTyfCRfIxT8AAAD//wMAUEsBAi0AFAAGAAgAAAAhANvh9svuAAAAhQEAABMAAAAAAAAAAAAA AAAAAAAAAFtDb250ZW50X1R5cGVzXS54bWxQSwECLQAUAAYACAAAACEAWvQsW78AAAAVAQAACwAA AAAAAAAAAAAAAAAfAQAAX3JlbHMvLnJlbHNQSwECLQAUAAYACAAAACEAPQsec8MAAADcAAAADwAA AAAAAAAAAAAAAAAHAgAAZHJzL2Rvd25yZXYueG1sUEsFBgAAAAADAAMAtwAAAPcCAAAAAA== ">
                <v:shape id="Freeform 14" o:spid="_x0000_s1028" style="position:absolute;left:9765;top:454;width:2021;height:266;visibility:visible;mso-wrap-style:square;v-text-anchor:top" coordsize="202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QNJXxAAAANwAAAAPAAAAZHJzL2Rvd25yZXYueG1sRE9La8JA EL4X/A/LCN6ajcVWia5SLIX2kPo8mNuQHZNgdjZkt0n677sFobf5+J6z2gymFh21rrKsYBrFIIhz qysuFJxP748LEM4ja6wtk4IfcrBZjx5WmGjb84G6oy9ECGGXoILS+yaR0uUlGXSRbYgDd7WtQR9g W0jdYh/CTS2f4vhFGqw4NJTY0Lak/Hb8Ngr2ebrr0mybWbrUele8fX7pw7NSk/HwugThafD/4rv7 Q4f5szn8PRMukOtfAAAA//8DAFBLAQItABQABgAIAAAAIQDb4fbL7gAAAIUBAAATAAAAAAAAAAAA AAAAAAAAAABbQ29udGVudF9UeXBlc10ueG1sUEsBAi0AFAAGAAgAAAAhAFr0LFu/AAAAFQEAAAsA AAAAAAAAAAAAAAAAHwEAAF9yZWxzLy5yZWxzUEsBAi0AFAAGAAgAAAAhABpA0lfEAAAA3AAAAA8A AAAAAAAAAAAAAAAABwIAAGRycy9kb3ducmV2LnhtbFBLBQYAAAAAAwADALcAAAD4AgAAAAA= "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2C+axgAAANwAAAAPAAAAZHJzL2Rvd25yZXYueG1sRI9Pa8JA EMXvhX6HZQq91U1sKyW6ioiKByn4B4q3ITsmwexsyK5J/PadQ6G3Gd6b934zWwyuVh21ofJsIB0l oIhzbysuDJxPm7cvUCEiW6w9k4EHBVjMn59mmFnf84G6YyyUhHDI0EAZY5NpHfKSHIaRb4hFu/rW YZS1LbRtsZdwV+txkky0w4qlocSGViXlt+PdGdj22C/f03W3v11Xj8vp8/tnn5Ixry/Dcgoq0hD/ zX/XOyv4H0Irz8gEev4LAAD//wMAUEsBAi0AFAAGAAgAAAAhANvh9svuAAAAhQEAABMAAAAAAAAA AAAAAAAAAAAAAFtDb250ZW50X1R5cGVzXS54bWxQSwECLQAUAAYACAAAACEAWvQsW78AAAAVAQAA CwAAAAAAAAAAAAAAAAAfAQAAX3JlbHMvLnJlbHNQSwECLQAUAAYACAAAACEAI9gvmsYAAADcAAAA DwAAAAAAAAAAAAAAAAAHAgAAZHJzL2Rvd25yZXYueG1sUEsFBgAAAAADAAMAtwAAAPoCAAAAAA== ">
                <v:shape id="Freeform 16" o:spid="_x0000_s1030" style="position:absolute;left:3658;top:454;width:6107;height:266;visibility:visible;mso-wrap-style:square;v-text-anchor:top" coordsize="6107,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T2icwQAAANwAAAAPAAAAZHJzL2Rvd25yZXYueG1sRE9NSwMx EL0L/ocwhd5sdmURXZuWIoit4MG20OuwGTeLm0lIxnb990YQvM3jfc5yPflRnSnlIbCBelGBIu6C Hbg3cDw839yDyoJscQxMBr4pw3p1fbXE1oYLv9N5L70qIZxbNOBEYqt17hx5zIsQiQv3EZJHKTD1 2ia8lHA/6tuqutMeBy4NDiM9Oeo+91/eQCPJvVH90uyO8XCSXTxVrzUbM59Nm0dQQpP8i//cW1vm Nw/w+0y5QK9+AAAA//8DAFBLAQItABQABgAIAAAAIQDb4fbL7gAAAIUBAAATAAAAAAAAAAAAAAAA AAAAAABbQ29udGVudF9UeXBlc10ueG1sUEsBAi0AFAAGAAgAAAAhAFr0LFu/AAAAFQEAAAsAAAAA AAAAAAAAAAAAHwEAAF9yZWxzLy5yZWxzUEsBAi0AFAAGAAgAAAAhAJ5PaJzBAAAA3AAAAA8AAAAA AAAAAAAAAAAABwIAAGRycy9kb3ducmV2LnhtbFBLBQYAAAAAAwADALcAAAD1AgAAAAA= "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d7VBxgAAANwAAAAPAAAAZHJzL2Rvd25yZXYueG1sRI9Pa8JA EMXvBb/DMoK3ukmLRVI3IlKLBylUC6W3ITv5g9nZkF2T+O07h0JvM7w37/1ms51cqwbqQ+PZQLpM QBEX3jZcGfi6HB7XoEJEtth6JgN3CrDNZw8bzKwf+ZOGc6yUhHDI0EAdY5dpHYqaHIal74hFK33v MMraV9r2OEq4a/VTkrxohw1LQ40d7WsqruebM/A+4rh7Tt+G07Xc338uq4/vU0rGLObT7hVUpCn+ m/+uj1bwV4Ivz8gEOv8FAAD//wMAUEsBAi0AFAAGAAgAAAAhANvh9svuAAAAhQEAABMAAAAAAAAA AAAAAAAAAAAAAFtDb250ZW50X1R5cGVzXS54bWxQSwECLQAUAAYACAAAACEAWvQsW78AAAAVAQAA CwAAAAAAAAAAAAAAAAAfAQAAX3JlbHMvLnJlbHNQSwECLQAUAAYACAAAACEAWHe1QcYAAADcAAAA DwAAAAAAAAAAAAAAAAAHAgAAZHJzL2Rvd25yZXYueG1sUEsFBgAAAAADAAMAtwAAAPoCAAAAAA== ">
                <v:shape id="Freeform 18" o:spid="_x0000_s1032" style="position:absolute;left:451;top:454;width:841;height:266;visibility:visible;mso-wrap-style:square;v-text-anchor:top" coordsize="84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TiQIwQAAANwAAAAPAAAAZHJzL2Rvd25yZXYueG1sRE9Li8Iw EL4v+B/CCN7W1AVFqlGkruCtW3cv3oZm+sBmUpoYu/9+syB4m4/vOdv9aDoRaHCtZQWLeQKCuLS6 5VrBz/fpfQ3CeWSNnWVS8EsO9rvJ2xZTbR9cULj4WsQQdikqaLzvUyld2ZBBN7c9ceQqOxj0EQ61 1AM+Yrjp5EeSrKTBlmNDgz1lDZW3y90oyPKjvoYiy7PidAj551dVVjYoNZuOhw0IT6N/iZ/us47z lwv4fyZeIHd/AAAA//8DAFBLAQItABQABgAIAAAAIQDb4fbL7gAAAIUBAAATAAAAAAAAAAAAAAAA AAAAAABbQ29udGVudF9UeXBlc10ueG1sUEsBAi0AFAAGAAgAAAAhAFr0LFu/AAAAFQEAAAsAAAAA AAAAAAAAAAAAHwEAAF9yZWxzLy5yZWxzUEsBAi0AFAAGAAgAAAAhACFOJAjBAAAA3AAAAA8AAAAA AAAAAAAAAAAABwIAAGRycy9kb3ducmV2LnhtbFBLBQYAAAAAAwADALcAAAD1AgAAAAA= "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6Y6twwAAANwAAAAPAAAAZHJzL2Rvd25yZXYueG1sRE9La8JA EL4X+h+WKfTWbGKxSOoqIio9BKFGkN6G7JgEs7Mhu+bx77tCobf5+J6zXI+mET11rrasIIliEMSF 1TWXCs75/m0BwnlkjY1lUjCRg/Xq+WmJqbYDf1N/8qUIIexSVFB536ZSuqIigy6yLXHgrrYz6APs Sqk7HEK4aeQsjj+kwZpDQ4UtbSsqbqe7UXAYcNi8J7s+u123008+P16yhJR6fRk3nyA8jf5f/Of+ 0mH+fAaPZ8IFcvULAAD//wMAUEsBAi0AFAAGAAgAAAAhANvh9svuAAAAhQEAABMAAAAAAAAAAAAA AAAAAAAAAFtDb250ZW50X1R5cGVzXS54bWxQSwECLQAUAAYACAAAACEAWvQsW78AAAAVAQAACwAA AAAAAAAAAAAAAAAfAQAAX3JlbHMvLnJlbHNQSwECLQAUAAYACAAAACEAx+mOrcMAAADcAAAADwAA AAAAAAAAAAAAAAAHAgAAZHJzL2Rvd25yZXYueG1sUEsFBgAAAAADAAMAtwAAAPcCAAAAAA== ">
                <v:shape id="Freeform 20" o:spid="_x0000_s1034" style="position:absolute;left:1291;top:454;width:2366;height:2371;visibility:visible;mso-wrap-style:square;v-text-anchor:top" coordsize="2366,2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PMpfwwAAANwAAAAPAAAAZHJzL2Rvd25yZXYueG1sRE9Na8JA EL0X/A/LCL01Gyu1JXUTpCAI9aC2lBzH7DQbmp0N2VVjf70rCN7m8T5nXgy2FUfqfeNYwSRJQRBX TjdcK/j+Wj69gfABWWPrmBScyUORjx7mmGl34i0dd6EWMYR9hgpMCF0mpa8MWfSJ64gj9+t6iyHC vpa6x1MMt618TtOZtNhwbDDY0Yeh6m93sAr+6/NnW5Zruy5DtbH7n/1gmlelHsfD4h1EoCHcxTf3 Ssf5L1O4PhMvkPkFAAD//wMAUEsBAi0AFAAGAAgAAAAhANvh9svuAAAAhQEAABMAAAAAAAAAAAAA AAAAAAAAAFtDb250ZW50X1R5cGVzXS54bWxQSwECLQAUAAYACAAAACEAWvQsW78AAAAVAQAACwAA AAAAAAAAAAAAAAAfAQAAX3JlbHMvLnJlbHNQSwECLQAUAAYACAAAACEAKDzKX8MAAADcAAAADwAA AAAAAAAAAAAAAAAHAgAAZHJzL2Rvd25yZXYueG1sUEsFBgAAAAADAAMAtwAAAPcCAAAAAA== "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TLNCwwAAANwAAAAPAAAAZHJzL2Rvd25yZXYueG1sRE9Li8Iw EL4L/ocwgrc1ra6ydI0iouJBFnzAsrehGdtiMylNbOu/3wiCt/n4njNfdqYUDdWusKwgHkUgiFOr C84UXM7bjy8QziNrLC2Tggc5WC76vTkm2rZ8pObkMxFC2CWoIPe+SqR0aU4G3chWxIG72tqgD7DO pK6xDeGmlOMomkmDBYeGHCta55TeTnejYNdiu5rEm+Zwu64ff+fpz+8hJqWGg271DcJT59/il3uv w/zpJzyfCRfIxT8AAAD//wMAUEsBAi0AFAAGAAgAAAAhANvh9svuAAAAhQEAABMAAAAAAAAAAAAA AAAAAAAAAFtDb250ZW50X1R5cGVzXS54bWxQSwECLQAUAAYACAAAACEAWvQsW78AAAAVAQAACwAA AAAAAAAAAAAAAAAfAQAAX3JlbHMvLnJlbHNQSwECLQAUAAYACAAAACEAJ0yzQsMAAADcAAAADwAA AAAAAAAAAAAAAAAHAgAAZHJzL2Rvd25yZXYueG1sUEsFBgAAAAADAAMAtwAAAPcCAAAAAA== ">
                <v:shape id="Freeform 22" o:spid="_x0000_s1036" style="position:absolute;left:1625;top:2043;width:357;height:358;visibility:visible;mso-wrap-style:square;v-text-anchor:top"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9n4ywgAAANwAAAAPAAAAZHJzL2Rvd25yZXYueG1sRE/dasIw FL4XfIdwhN1poqCTahR1U4Qxcc4HODTHtticlCaz1ac3g8Huzsf3e+bL1pbiRrUvHGsYDhQI4tSZ gjMN5+9tfwrCB2SDpWPScCcPy0W3M8fEuIa/6HYKmYgh7BPUkIdQJVL6NCeLfuAq4shdXG0xRFhn 0tTYxHBbypFSE2mx4NiQY0WbnNLr6cdqsLu1+vy4l7srHe3hMd2r1+btXeuXXruagQjUhn/xn3tv 4vzxGH6fiRfIxRMAAP//AwBQSwECLQAUAAYACAAAACEA2+H2y+4AAACFAQAAEwAAAAAAAAAAAAAA AAAAAAAAW0NvbnRlbnRfVHlwZXNdLnhtbFBLAQItABQABgAIAAAAIQBa9CxbvwAAABUBAAALAAAA AAAAAAAAAAAAAB8BAABfcmVscy8ucmVsc1BLAQItABQABgAIAAAAIQDK9n4ywgAAANwAAAAPAAAA AAAAAAAAAAAAAAcCAABkcnMvZG93bnJldi54bWxQSwUGAAAAAAMAAwC3AAAA9gIAAAAA "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JOBFwgAAANwAAAAPAAAAZHJzL2Rvd25yZXYueG1sRE/bagIx EH0X/IcwQt80UajKapRqWxGK4u0Dhs10d3EzWTapu/brm4Lg2xzOdebL1pbiRrUvHGsYDhQI4tSZ gjMNl/NnfwrCB2SDpWPScCcPy0W3M8fEuIaPdDuFTMQQ9glqyEOoEil9mpNFP3AVceS+XW0xRFhn 0tTYxHBbypFSY2mx4NiQY0XrnNLr6cdqsJuV2n3dy82VDnb/O92qSfP+ofVLr32bgQjUhqf44d6a OP91DP/PxAvk4g8AAP//AwBQSwECLQAUAAYACAAAACEA2+H2y+4AAACFAQAAEwAAAAAAAAAAAAAA AAAAAAAAW0NvbnRlbnRfVHlwZXNdLnhtbFBLAQItABQABgAIAAAAIQBa9CxbvwAAABUBAAALAAAA AAAAAAAAAAAAAB8BAABfcmVscy8ucmVsc1BLAQItABQABgAIAAAAIQA6JOBFwgAAANwAAAAPAAAA AAAAAAAAAAAAAAcCAABkcnMvZG93bnJldi54bWxQSwUGAAAAAAMAAwC3AAAA9gIAAAAA "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ni01wwAAANwAAAAPAAAAZHJzL2Rvd25yZXYueG1sRE9Li8Iw EL4v+B/CCN40raIuXaOIqHgQwQcsexuasS02k9LEtv77zYKwt/n4nrNYdaYUDdWusKwgHkUgiFOr C84U3K674ScI55E1lpZJwYscrJa9jwUm2rZ8pubiMxFC2CWoIPe+SqR0aU4G3chWxIG729qgD7DO pK6xDeGmlOMomkmDBYeGHCva5JQ+Lk+jYN9iu57E2+b4uG9eP9fp6fsYk1KDfrf+AuGp8//it/ug w/zpHP6eCRfI5S8AAAD//wMAUEsBAi0AFAAGAAgAAAAhANvh9svuAAAAhQEAABMAAAAAAAAAAAAA AAAAAAAAAFtDb250ZW50X1R5cGVzXS54bWxQSwECLQAUAAYACAAAACEAWvQsW78AAAAVAQAACwAA AAAAAAAAAAAAAAAfAQAAX3JlbHMvLnJlbHNQSwECLQAUAAYACAAAACEA154tNcMAAADcAAAADwAA AAAAAAAAAAAAAAAHAgAAZHJzL2Rvd25yZXYueG1sUEsFBgAAAAADAAMAtwAAAPcCAAAAAA== ">
                <v:shape id="Freeform 25" o:spid="_x0000_s1039" style="position:absolute;left:2043;top:2171;width:211;height:231;visibility:visible;mso-wrap-style:square;v-text-anchor:top"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F7NjxAAAANwAAAAPAAAAZHJzL2Rvd25yZXYueG1sRI9BawIx EIXvhf6HMIXearaWtrIapQhK8SB0K57Hzbgb3UyWJNXtv3cOhd5meG/e+2a2GHynLhSTC2zgeVSA Iq6DddwY2H2vniagUka22AUmA7+UYDG/v5thacOVv+hS5UZJCKcSDbQ596XWqW7JYxqFnli0Y4ge s6yx0TbiVcJ9p8dF8aY9OpaGFntatlSfqx9vYL9av2y2Vq/9kSvHm9PBxfeDMY8Pw8cUVKYh/5v/ rj+t4L8KrTwjE+j5DQAA//8DAFBLAQItABQABgAIAAAAIQDb4fbL7gAAAIUBAAATAAAAAAAAAAAA AAAAAAAAAABbQ29udGVudF9UeXBlc10ueG1sUEsBAi0AFAAGAAgAAAAhAFr0LFu/AAAAFQEAAAsA AAAAAAAAAAAAAAAAHwEAAF9yZWxzLy5yZWxzUEsBAi0AFAAGAAgAAAAhAN0Xs2PEAAAA3AAAAA8A AAAAAAAAAAAAAAAABwIAAGRycy9kb3ducmV2LnhtbFBLBQYAAAAAAwADALcAAAD4AgAAAAA= "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Wxb4wgAAANwAAAAPAAAAZHJzL2Rvd25yZXYueG1sRE9NawIx EL0X+h/CCL11s7bY6mqUUlCKh0JX8Txuxt3oZrIkqa7/3giF3ubxPme26G0rzuSDcaxgmOUgiCun DdcKtpvl8xhEiMgaW8ek4EoBFvPHhxkW2l34h85lrEUK4VCggibGrpAyVA1ZDJnriBN3cN5iTNDX Unu8pHDbypc8f5MWDaeGBjv6bKg6lb9WwW65el1/a7myBy4Nr49749/3Sj0N+o8piEh9/Bf/ub90 mj+awP2ZdIGc3wAAAP//AwBQSwECLQAUAAYACAAAACEA2+H2y+4AAACFAQAAEwAAAAAAAAAAAAAA AAAAAAAAW0NvbnRlbnRfVHlwZXNdLnhtbFBLAQItABQABgAIAAAAIQBa9CxbvwAAABUBAAALAAAA AAAAAAAAAAAAAB8BAABfcmVscy8ucmVsc1BLAQItABQABgAIAAAAIQCyWxb4wgAAANwAAAAPAAAA AAAAAAAAAAAAAAcCAABkcnMvZG93bnJldi54bWxQSwUGAAAAAAMAAwC3AAAA9gIAAAAA "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G3/8xgAAANwAAAAPAAAAZHJzL2Rvd25yZXYueG1sRI9Pa8JA EMXvBb/DMoK3uklLRVI3IlKLBylUC6W3ITv5g9nZkF2T+O07h0JvM7w37/1ms51cqwbqQ+PZQLpM QBEX3jZcGfi6HB7XoEJEtth6JgN3CrDNZw8bzKwf+ZOGc6yUhHDI0EAdY5dpHYqaHIal74hFK33v MMraV9r2OEq4a/VTkqy0w4alocaO9jUV1/PNGXgfcdw9p2/D6Vru7z+Xl4/vU0rGLObT7hVUpCn+ m/+uj1bwV4Ivz8gEOv8FAAD//wMAUEsBAi0AFAAGAAgAAAAhANvh9svuAAAAhQEAABMAAAAAAAAA AAAAAAAAAAAAAFtDb250ZW50X1R5cGVzXS54bWxQSwECLQAUAAYACAAAACEAWvQsW78AAAAVAQAA CwAAAAAAAAAAAAAAAAAfAQAAX3JlbHMvLnJlbHNQSwECLQAUAAYACAAAACEAlht//MYAAADcAAAA DwAAAAAAAAAAAAAAAAAHAgAAZHJzL2Rvd25yZXYueG1sUEsFBgAAAAADAAMAtwAAAPoCAAAAAA== ">
                <v:shape id="Freeform 28" o:spid="_x0000_s1042" style="position:absolute;left:2295;top:2173;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1hLWwAAAANwAAAAPAAAAZHJzL2Rvd25yZXYueG1sRE9Ni8Iw EL0v+B/CCHtbUxVUukYRQRD0Yu1hj0MztsVmUpqx1n+/ERb2No/3Oevt4BrVUxdqzwamkwQUceFt zaWB/Hr4WoEKgmyx8UwGXhRguxl9rDG1/skX6jMpVQzhkKKBSqRNtQ5FRQ7DxLfEkbv5zqFE2JXa dviM4a7RsyRZaIc1x4YKW9pXVNyzhzOwDMebzIf8RDkJFofsfPnpV8Z8jofdNyihQf7Ff+6jjfMX U3g/Ey/Qm18AAAD//wMAUEsBAi0AFAAGAAgAAAAhANvh9svuAAAAhQEAABMAAAAAAAAAAAAAAAAA AAAAAFtDb250ZW50X1R5cGVzXS54bWxQSwECLQAUAAYACAAAACEAWvQsW78AAAAVAQAACwAAAAAA AAAAAAAAAAAfAQAAX3JlbHMvLnJlbHNQSwECLQAUAAYACAAAACEAEtYS1sAAAADcAAAADwAAAAAA AAAAAAAAAAAHAgAAZHJzL2Rvd25yZXYueG1sUEsFBgAAAAADAAMAtwAAAPQCAAAAAA== "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BIyhwAAAANwAAAAPAAAAZHJzL2Rvd25yZXYueG1sRE9Ni8Iw EL0v+B/CCN7WVAVXukYRQRDci90e9jg0Y1tsJqUZa/33ZkHwNo/3Oevt4BrVUxdqzwZm0wQUceFt zaWB/PfwuQIVBNli45kMPCjAdjP6WGNq/Z3P1GdSqhjCIUUDlUibah2KihyGqW+JI3fxnUOJsCu1 7fAew12j50my1A5rjg0VtrSvqLhmN2fgKxwvshjyE+UkWByyn/NfvzJmMh5236CEBnmLX+6jjfOX c/h/Jl6gN08AAAD//wMAUEsBAi0AFAAGAAgAAAAhANvh9svuAAAAhQEAABMAAAAAAAAAAAAAAAAA AAAAAFtDb250ZW50X1R5cGVzXS54bWxQSwECLQAUAAYACAAAACEAWvQsW78AAAAVAQAACwAAAAAA AAAAAAAAAAAfAQAAX3JlbHMvLnJlbHNQSwECLQAUAAYACAAAACEA4gSMocAAAADcAAAADwAAAAAA AAAAAAAAAAAHAgAAZHJzL2Rvd25yZXYueG1sUEsFBgAAAAADAAMAtwAAAPQCAAAAAA== "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SCk6wAAAANwAAAAPAAAAZHJzL2Rvd25yZXYueG1sRE9Ni8Iw EL0v+B/CCN7WVAVXukYRQRDci90e9jg0Y1tsJqUZa/33ZkHwNo/3Oevt4BrVUxdqzwZm0wQUceFt zaWB/PfwuQIVBNli45kMPCjAdjP6WGNq/Z3P1GdSqhjCIUUDlUibah2KihyGqW+JI3fxnUOJsCu1 7fAew12j50my1A5rjg0VtrSvqLhmN2fgKxwvshjyE+UkWByyn/NfvzJmMh5236CEBnmLX+6jjfOX C/h/Jl6gN08AAAD//wMAUEsBAi0AFAAGAAgAAAAhANvh9svuAAAAhQEAABMAAAAAAAAAAAAAAAAA AAAAAFtDb250ZW50X1R5cGVzXS54bWxQSwECLQAUAAYACAAAACEAWvQsW78AAAAVAQAACwAAAAAA AAAAAAAAAAAfAQAAX3JlbHMvLnJlbHNQSwECLQAUAAYACAAAACEAjUgpOsAAAADcAAAADwAAAAAA AAAAAAAAAAAHAgAAZHJzL2Rvd25yZXYueG1sUEsFBgAAAAADAAMAtwAAAPQCAAAAAA== "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IHn/wwAAANwAAAAPAAAAZHJzL2Rvd25yZXYueG1sRE9Li8Iw EL4L/ocwgjdNq7uydI0iouJBFnzAsrehGdtiMylNbOu/3wiCt/n4njNfdqYUDdWusKwgHkcgiFOr C84UXM7b0RcI55E1lpZJwYMcLBf93hwTbVs+UnPymQgh7BJUkHtfJVK6NCeDbmwr4sBdbW3QB1hn UtfYhnBTykkUzaTBgkNDjhWtc0pvp7tRsGuxXU3jTXO4XdePv/Pnz+8hJqWGg271DcJT59/il3uv w/zZBzyfCRfIxT8AAAD//wMAUEsBAi0AFAAGAAgAAAAhANvh9svuAAAAhQEAABMAAAAAAAAAAAAA AAAAAAAAAFtDb250ZW50X1R5cGVzXS54bWxQSwECLQAUAAYACAAAACEAWvQsW78AAAAVAQAACwAA AAAAAAAAAAAAAAAfAQAAX3JlbHMvLnJlbHNQSwECLQAUAAYACAAAACEA6SB5/8MAAADcAAAADwAA AAAAAAAAAAAAAAAHAgAAZHJzL2Rvd25yZXYueG1sUEsFBgAAAAADAAMAtwAAAPcCAAAAAA== ">
                <v:shape id="Freeform 32" o:spid="_x0000_s1046" style="position:absolute;left:2565;top:2173;width:203;height:230;visibility:visible;mso-wrap-style:square;v-text-anchor:top"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cCcdwwAAANwAAAAPAAAAZHJzL2Rvd25yZXYueG1sRE9Na4NA EL0H+h+WCfSWrBaUYLMJIangSVrbQ48Td6ISd1bcTbT/vlso5DaP9znb/Wx6cafRdZYVxOsIBHFt dceNgq/PfLUB4Tyyxt4yKfghB/vd02KLmbYTf9C98o0IIewyVNB6P2RSurolg25tB+LAXexo0Ac4 NlKPOIVw08uXKEqlwY5DQ4sDHVuqr9XNKEiO5+o7r09F/H66lmV6e4tzHSn1vJwPryA8zf4h/ncX OsxPE/h7Jlwgd78AAAD//wMAUEsBAi0AFAAGAAgAAAAhANvh9svuAAAAhQEAABMAAAAAAAAAAAAA AAAAAAAAAFtDb250ZW50X1R5cGVzXS54bWxQSwECLQAUAAYACAAAACEAWvQsW78AAAAVAQAACwAA AAAAAAAAAAAAAAAfAQAAX3JlbHMvLnJlbHNQSwECLQAUAAYACAAAACEALXAnHcMAAADcAAAADwAA AAAAAAAAAAAAAAAHAgAAZHJzL2Rvd25yZXYueG1sUEsFBgAAAAADAAMAtwAAAPcCAAAAAA== "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orlqwwAAANwAAAAPAAAAZHJzL2Rvd25yZXYueG1sRE9Na4NA EL0X+h+WKeRWVwuRYF1DSCp4Cq3pocepO1GJOyvuJtp/3y0UcpvH+5x8u5hB3GhyvWUFSRSDIG6s 7rlV8HkqnzcgnEfWOFgmBT/kYFs8PuSYaTvzB91q34oQwi5DBZ33Yyalazoy6CI7EgfubCeDPsCp lXrCOYSbQb7EcSoN9hwaOhxp31Fzqa9GwXr/XX+VzaFK3g+X4zG9viWljpVaPS27VxCeFn8X/7sr HeanKfw9Ey6QxS8AAAD//wMAUEsBAi0AFAAGAAgAAAAhANvh9svuAAAAhQEAABMAAAAAAAAAAAAA AAAAAAAAAFtDb250ZW50X1R5cGVzXS54bWxQSwECLQAUAAYACAAAACEAWvQsW78AAAAVAQAACwAA AAAAAAAAAAAAAAAfAQAAX3JlbHMvLnJlbHNQSwECLQAUAAYACAAAACEA3aK5asMAAADcAAAADwAA AAAAAAAAAAAAAAAHAgAAZHJzL2Rvd25yZXYueG1sUEsFBgAAAAADAAMAtwAAAPcCAAAAAA== "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8ueIwwAAANwAAAAPAAAAZHJzL2Rvd25yZXYueG1sRE9Li8Iw EL4L/ocwgrc1rbK6dI0iouJBFnzAsrehGdtiMylNbOu/3wiCt/n4njNfdqYUDdWusKwgHkUgiFOr C84UXM7bjy8QziNrLC2Tggc5WC76vTkm2rZ8pObkMxFC2CWoIPe+SqR0aU4G3chWxIG72tqgD7DO pK6xDeGmlOMomkqDBYeGHCta55TeTnejYNdiu5rEm+Zwu64ff+fPn99DTEoNB93qG4Snzr/FL/de h/nTGTyfCRfIxT8AAAD//wMAUEsBAi0AFAAGAAgAAAAhANvh9svuAAAAhQEAABMAAAAAAAAAAAAA AAAAAAAAAFtDb250ZW50X1R5cGVzXS54bWxQSwECLQAUAAYACAAAACEAWvQsW78AAAAVAQAACwAA AAAAAAAAAAAAAAAfAQAAX3JlbHMvLnJlbHNQSwECLQAUAAYACAAAACEAGfLniMMAAADcAAAADwAA AAAAAAAAAAAAAAAHAgAAZHJzL2Rvd25yZXYueG1sUEsFBgAAAAADAAMAtwAAAPcCAAAAAA== ">
                <v:shape id="Freeform 35" o:spid="_x0000_s1049" style="position:absolute;left:2801;top:2172;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7LtLwwAAANwAAAAPAAAAZHJzL2Rvd25yZXYueG1sRI9Ba8JA EIXvhf6HZQq91U0tqKSuUgqCUC/GHHocsmMSmp0N2TGm/945CN5meG/e+2a9nUJnRhpSG9nB+ywD Q1xF33LtoDzt3lZgkiB77CKTg39KsN08P60x9/HKRxoLqY2GcMrRQSPS59amqqGAaRZ7YtXOcQgo ug619QNeNTx0dp5lCxuwZW1osKfvhqq/4hIcLNP+LB9T+UMlCVa74nD8HVfOvb5MX59ghCZ5mO/X e6/4C6XVZ3QCu7kBAAD//wMAUEsBAi0AFAAGAAgAAAAhANvh9svuAAAAhQEAABMAAAAAAAAAAAAA AAAAAAAAAFtDb250ZW50X1R5cGVzXS54bWxQSwECLQAUAAYACAAAACEAWvQsW78AAAAVAQAACwAA AAAAAAAAAAAAAAAfAQAAX3JlbHMvLnJlbHNQSwECLQAUAAYACAAAACEAg+y7S8MAAADcAAAADwAA AAAAAAAAAAAAAAAHAgAAZHJzL2Rvd25yZXYueG1sUEsFBgAAAAADAAMAtwAAAPcCAAAAAA== "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oB7QwAAAANwAAAAPAAAAZHJzL2Rvd25yZXYueG1sRE9La8JA EL4X/A/LCN7qRgUf0VVEEIT2YppDj0N2TILZ2ZAdY/rvu4WCt/n4nrM7DK5RPXWh9mxgNk1AERfe 1lwayL/O72tQQZAtNp7JwA8FOOxHbztMrX/ylfpMShVDOKRooBJpU61DUZHDMPUtceRuvnMoEXal th0+Y7hr9DxJltphzbGhwpZOFRX37OEMrMLlJosh/6CcBItz9nn97tfGTMbDcQtKaJCX+N99sXH+ cgN/z8QL9P4XAAD//wMAUEsBAi0AFAAGAAgAAAAhANvh9svuAAAAhQEAABMAAAAAAAAAAAAAAAAA AAAAAFtDb250ZW50X1R5cGVzXS54bWxQSwECLQAUAAYACAAAACEAWvQsW78AAAAVAQAACwAAAAAA AAAAAAAAAAAfAQAAX3JlbHMvLnJlbHNQSwECLQAUAAYACAAAACEA7KAe0MAAAADcAAAADwAAAAAA AAAAAAAAAAAHAgAAZHJzL2Rvd25yZXYueG1sUEsFBgAAAAADAAMAtwAAAPQCAAAAAA== "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D4QLwAAAANwAAAAPAAAAZHJzL2Rvd25yZXYueG1sRE9Ni8Iw EL0L/ocwwt40dQWVrlFEEAS92O1hj0MztsVmUpqxdv/9RhD2No/3OZvd4BrVUxdqzwbmswQUceFt zaWB/Ps4XYMKgmyx8UwGfinAbjsebTC1/slX6jMpVQzhkKKBSqRNtQ5FRQ7DzLfEkbv5zqFE2JXa dviM4a7Rn0my1A5rjg0VtnSoqLhnD2dgFU43WQz5mXISLI7Z5frTr435mAz7L1BCg/yL3+6TjfNX c3g9Ey/Q2z8AAAD//wMAUEsBAi0AFAAGAAgAAAAhANvh9svuAAAAhQEAABMAAAAAAAAAAAAAAAAA AAAAAFtDb250ZW50X1R5cGVzXS54bWxQSwECLQAUAAYACAAAACEAWvQsW78AAAAVAQAACwAAAAAA AAAAAAAAAAAfAQAAX3JlbHMvLnJlbHNQSwECLQAUAAYACAAAACEAlw+EC8AAAADcAAAADwAAAAAA AAAAAAAAAAAHAgAAZHJzL2Rvd25yZXYueG1sUEsFBgAAAAADAAMAtwAAAPQCAAAAAA== "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XNLNwgAAANwAAAAPAAAAZHJzL2Rvd25yZXYueG1sRE9Ni8Iw EL0L+x/CLHjTtC66Uo0isiseRFAXxNvQjG2xmZQm29Z/bwTB2zze58yXnSlFQ7UrLCuIhxEI4tTq gjMFf6ffwRSE88gaS8uk4E4OlouP3hwTbVs+UHP0mQgh7BJUkHtfJVK6NCeDbmgr4sBdbW3QB1hn UtfYhnBTylEUTaTBgkNDjhWtc0pvx3+jYNNiu/qKf5rd7bq+X07j/XkXk1L9z241A+Gp82/xy73V Yf73CJ7PhAvk4gEAAP//AwBQSwECLQAUAAYACAAAACEA2+H2y+4AAACFAQAAEwAAAAAAAAAAAAAA AAAAAAAAW0NvbnRlbnRfVHlwZXNdLnhtbFBLAQItABQABgAIAAAAIQBa9CxbvwAAABUBAAALAAAA AAAAAAAAAAAAAB8BAABfcmVscy8ucmVsc1BLAQItABQABgAIAAAAIQCMXNLNwgAAANwAAAAPAAAA AAAAAAAAAAAAAAcCAABkcnMvZG93bnJldi54bWxQSwUGAAAAAAMAAwC3AAAA9gIAAAAA ">
                <v:shape id="Freeform 39" o:spid="_x0000_s1053" style="position:absolute;left:3085;top:2173;width:229;height:327;visibility:visible;mso-wrap-style:square;v-text-anchor:top"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sURwvwAAANwAAAAPAAAAZHJzL2Rvd25yZXYueG1sRE9NawIx EL0L/Q9hhN40a4W2bI0iC0KvroL0NiTTzeJmEpJ0Xf+9KRR6m8f7nM1ucoMYKabes4LVsgJBrL3p uVNwPh0W7yBSRjY4eCYFd0qw2z7NNlgbf+MjjW3uRAnhVKMCm3OopUzaksO09IG4cN8+OswFxk6a iLcS7gb5UlWv0mHPpcFioMaSvrY/TkF7aJrT1xSi7m3Q1TFdxmzXSj3Pp/0HiExT/hf/uT9Nmf+2 ht9nygVy+wAAAP//AwBQSwECLQAUAAYACAAAACEA2+H2y+4AAACFAQAAEwAAAAAAAAAAAAAAAAAA AAAAW0NvbnRlbnRfVHlwZXNdLnhtbFBLAQItABQABgAIAAAAIQBa9CxbvwAAABUBAAALAAAAAAAA AAAAAAAAAB8BAABfcmVscy8ucmVsc1BLAQItABQABgAIAAAAIQCrsURwvwAAANwAAAAPAAAAAAAA AAAAAAAAAAcCAABkcnMvZG93bnJldi54bWxQSwUGAAAAAAMAAwC3AAAA8wIAAAAA "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WNwEwAAAANwAAAAPAAAAZHJzL2Rvd25yZXYueG1sRE9NawIx EL0X+h/CFHqrWVupshqlLAi9uhZKb0MybhY3k5Ck6/bfN4LgbR7vcza7yQ1ipJh6zwrmswoEsfam 507B13H/sgKRMrLBwTMp+KMEu+3jwwZr4y98oLHNnSghnGpUYHMOtZRJW3KYZj4QF+7ko8NcYOyk iXgp4W6Qr1X1Lh32XBosBmos6XP76xS0+6Y5/kwh6t4GXR3S95jtm1LPT9PHGkSmKd/FN/enKfOX C7g+Uy6Q238AAAD//wMAUEsBAi0AFAAGAAgAAAAhANvh9svuAAAAhQEAABMAAAAAAAAAAAAAAAAA AAAAAFtDb250ZW50X1R5cGVzXS54bWxQSwECLQAUAAYACAAAACEAWvQsW78AAAAVAQAACwAAAAAA AAAAAAAAAAAfAQAAX3JlbHMvLnJlbHNQSwECLQAUAAYACAAAACEAJFjcBMAAAADcAAAADwAAAAAA AAAAAAAAAAAHAgAAZHJzL2Rvd25yZXYueG1sUEsFBgAAAAADAAMAtwAAAPQCAAAAAA== "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tUq5wwAAANwAAAAPAAAAZHJzL2Rvd25yZXYueG1sRE9Li8Iw EL4v+B/CCN40raIuXaOIqHgQwQcsexuasS02k9LEtv77zYKwt/n4nrNYdaYUDdWusKwgHkUgiFOr C84U3K674ScI55E1lpZJwYscrJa9jwUm2rZ8pubiMxFC2CWoIPe+SqR0aU4G3chWxIG729qgD7DO pK6xDeGmlOMomkmDBYeGHCva5JQ+Lk+jYN9iu57E2+b4uG9eP9fp6fsYk1KDfrf+AuGp8//it/ug w/z5FP6eCRfI5S8AAAD//wMAUEsBAi0AFAAGAAgAAAAhANvh9svuAAAAhQEAABMAAAAAAAAAAAAA AAAAAAAAAFtDb250ZW50X1R5cGVzXS54bWxQSwECLQAUAAYACAAAACEAWvQsW78AAAAVAQAACwAA AAAAAAAAAAAAAAAfAQAAX3JlbHMvLnJlbHNQSwECLQAUAAYACAAAACEAA7VKucMAAADcAAAADwAA AAAAAAAAAAAAAAAHAgAAZHJzL2Rvd25yZXYueG1sUEsFBgAAAAADAAMAtwAAAPcCAAAAAA== ">
                <v:shape id="Freeform 42" o:spid="_x0000_s1056" style="position:absolute;left:1470;top:1760;width:2037;height:2;visibility:visible;mso-wrap-style:square;v-text-anchor:top" coordsize="203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zXCJwQAAANwAAAAPAAAAZHJzL2Rvd25yZXYueG1sRE9Li8Iw EL4L+x/CLOxNUwUfVKOosNDTgo+Lt6EZm2IzKUms1V9vFhb2Nh/fc1ab3jaiIx9qxwrGowwEcel0 zZWC8+l7uAARIrLGxjEpeFKAzfpjsMJcuwcfqDvGSqQQDjkqMDG2uZShNGQxjFxLnLir8xZjgr6S 2uMjhdtGTrJsJi3WnBoMtrQ3VN6Od6vgfrldfDd1RTd+TZvJ9WmKn91Bqa/PfrsEEamP/+I/d6HT /PkMfp9JF8j1GwAA//8DAFBLAQItABQABgAIAAAAIQDb4fbL7gAAAIUBAAATAAAAAAAAAAAAAAAA AAAAAABbQ29udGVudF9UeXBlc10ueG1sUEsBAi0AFAAGAAgAAAAhAFr0LFu/AAAAFQEAAAsAAAAA AAAAAAAAAAAAHwEAAF9yZWxzLy5yZWxzUEsBAi0AFAAGAAgAAAAhAO3NcInBAAAA3AAAAA8AAAAA AAAAAAAAAAAABwIAAGRycy9kb3ducmV2LnhtbFBLBQYAAAAAAwADALcAAAD1AgAAAAA= "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098658D7" wp14:editId="020AF44B">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046DA7"/>
    <w:multiLevelType w:val="hybridMultilevel"/>
    <w:tmpl w:val="E1BA4C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EFC3F83"/>
    <w:multiLevelType w:val="hybridMultilevel"/>
    <w:tmpl w:val="82068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5956032F"/>
    <w:multiLevelType w:val="hybridMultilevel"/>
    <w:tmpl w:val="E952B766"/>
    <w:lvl w:ilvl="0" w:tplc="76EEF57E">
      <w:start w:val="1"/>
      <w:numFmt w:val="upperRoman"/>
      <w:pStyle w:val="Ttulo1"/>
      <w:lvlText w:val="%1."/>
      <w:lvlJc w:val="left"/>
      <w:pPr>
        <w:ind w:left="360" w:hanging="360"/>
      </w:pPr>
      <w:rPr>
        <w:rFonts w:ascii="Calibri" w:hAnsi="Calibri" w:hint="default"/>
        <w:b/>
        <w:i w:val="0"/>
        <w:color w:val="000000" w:themeColor="text1"/>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5EAE70A3"/>
    <w:multiLevelType w:val="hybridMultilevel"/>
    <w:tmpl w:val="8E76A782"/>
    <w:lvl w:ilvl="0" w:tplc="340A0017">
      <w:start w:val="1"/>
      <w:numFmt w:val="lowerLetter"/>
      <w:lvlText w:val="%1)"/>
      <w:lvlJc w:val="left"/>
      <w:pPr>
        <w:ind w:left="1068" w:hanging="360"/>
      </w:pPr>
      <w:rPr>
        <w:rFonts w:hint="default"/>
        <w:b/>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7E845162"/>
    <w:multiLevelType w:val="hybridMultilevel"/>
    <w:tmpl w:val="CDE8B6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8912466">
    <w:abstractNumId w:val="0"/>
  </w:num>
  <w:num w:numId="2" w16cid:durableId="892733153">
    <w:abstractNumId w:val="5"/>
  </w:num>
  <w:num w:numId="3" w16cid:durableId="481390963">
    <w:abstractNumId w:val="3"/>
  </w:num>
  <w:num w:numId="4" w16cid:durableId="1431581635">
    <w:abstractNumId w:val="1"/>
  </w:num>
  <w:num w:numId="5" w16cid:durableId="1980376241">
    <w:abstractNumId w:val="6"/>
  </w:num>
  <w:num w:numId="6" w16cid:durableId="491143790">
    <w:abstractNumId w:val="4"/>
  </w:num>
  <w:num w:numId="7" w16cid:durableId="1525561265">
    <w:abstractNumId w:val="7"/>
  </w:num>
  <w:num w:numId="8" w16cid:durableId="409039509">
    <w:abstractNumId w:val="8"/>
  </w:num>
  <w:num w:numId="9" w16cid:durableId="58322248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94556"/>
    <w:rsid w:val="000E0636"/>
    <w:rsid w:val="000E2D42"/>
    <w:rsid w:val="000E508E"/>
    <w:rsid w:val="000F35B0"/>
    <w:rsid w:val="001035DF"/>
    <w:rsid w:val="00124CD0"/>
    <w:rsid w:val="001314F6"/>
    <w:rsid w:val="0015285C"/>
    <w:rsid w:val="0017362F"/>
    <w:rsid w:val="00175A07"/>
    <w:rsid w:val="001C089F"/>
    <w:rsid w:val="00217625"/>
    <w:rsid w:val="002526AD"/>
    <w:rsid w:val="0028236D"/>
    <w:rsid w:val="0028662D"/>
    <w:rsid w:val="002D1019"/>
    <w:rsid w:val="002D2340"/>
    <w:rsid w:val="003045A7"/>
    <w:rsid w:val="00330848"/>
    <w:rsid w:val="00341F1E"/>
    <w:rsid w:val="00356744"/>
    <w:rsid w:val="00395313"/>
    <w:rsid w:val="003A5BFB"/>
    <w:rsid w:val="003B2D58"/>
    <w:rsid w:val="003C4450"/>
    <w:rsid w:val="003E6F1C"/>
    <w:rsid w:val="004064C6"/>
    <w:rsid w:val="00420DCF"/>
    <w:rsid w:val="00426DE8"/>
    <w:rsid w:val="0044038D"/>
    <w:rsid w:val="00460255"/>
    <w:rsid w:val="004A238C"/>
    <w:rsid w:val="004C10E6"/>
    <w:rsid w:val="004D4368"/>
    <w:rsid w:val="0054299C"/>
    <w:rsid w:val="00546AB1"/>
    <w:rsid w:val="00553226"/>
    <w:rsid w:val="005551AB"/>
    <w:rsid w:val="00561F66"/>
    <w:rsid w:val="005664A3"/>
    <w:rsid w:val="005A2B0B"/>
    <w:rsid w:val="005C2E1C"/>
    <w:rsid w:val="00620AA6"/>
    <w:rsid w:val="006277E0"/>
    <w:rsid w:val="00654ED9"/>
    <w:rsid w:val="00685C9F"/>
    <w:rsid w:val="006D2C87"/>
    <w:rsid w:val="006D2E34"/>
    <w:rsid w:val="006D74C6"/>
    <w:rsid w:val="0070787E"/>
    <w:rsid w:val="00727C14"/>
    <w:rsid w:val="00760B46"/>
    <w:rsid w:val="00771666"/>
    <w:rsid w:val="0079300B"/>
    <w:rsid w:val="007A298F"/>
    <w:rsid w:val="007D475E"/>
    <w:rsid w:val="007F22A6"/>
    <w:rsid w:val="00812C89"/>
    <w:rsid w:val="00851E45"/>
    <w:rsid w:val="008712B7"/>
    <w:rsid w:val="008826F7"/>
    <w:rsid w:val="008A6DA1"/>
    <w:rsid w:val="008B169A"/>
    <w:rsid w:val="008E0EFF"/>
    <w:rsid w:val="00A103AE"/>
    <w:rsid w:val="00A27640"/>
    <w:rsid w:val="00A7481A"/>
    <w:rsid w:val="00AB4EC6"/>
    <w:rsid w:val="00AD6DCF"/>
    <w:rsid w:val="00B04CFD"/>
    <w:rsid w:val="00B119BB"/>
    <w:rsid w:val="00B97917"/>
    <w:rsid w:val="00BA3F72"/>
    <w:rsid w:val="00C214FD"/>
    <w:rsid w:val="00C65C40"/>
    <w:rsid w:val="00C75965"/>
    <w:rsid w:val="00CA470C"/>
    <w:rsid w:val="00CB52CC"/>
    <w:rsid w:val="00D057B0"/>
    <w:rsid w:val="00D17B7D"/>
    <w:rsid w:val="00D45CF7"/>
    <w:rsid w:val="00D54043"/>
    <w:rsid w:val="00D91866"/>
    <w:rsid w:val="00D9424C"/>
    <w:rsid w:val="00DB0A08"/>
    <w:rsid w:val="00DB69A2"/>
    <w:rsid w:val="00DC0E65"/>
    <w:rsid w:val="00DC5231"/>
    <w:rsid w:val="00E12E22"/>
    <w:rsid w:val="00E16239"/>
    <w:rsid w:val="00E64396"/>
    <w:rsid w:val="00E66AEB"/>
    <w:rsid w:val="00E742B2"/>
    <w:rsid w:val="00EC4D82"/>
    <w:rsid w:val="00EC50CD"/>
    <w:rsid w:val="00EC6D6A"/>
    <w:rsid w:val="00EE2497"/>
    <w:rsid w:val="00EF41F3"/>
    <w:rsid w:val="00EF5A12"/>
    <w:rsid w:val="00F20F2E"/>
    <w:rsid w:val="00F32663"/>
    <w:rsid w:val="00F91CD8"/>
    <w:rsid w:val="00FA1EB7"/>
    <w:rsid w:val="00FB57C6"/>
    <w:rsid w:val="00FD2D2B"/>
    <w:rsid w:val="00FF5B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39E6D"/>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3">
    <w:name w:val="heading 3"/>
    <w:basedOn w:val="Normal"/>
    <w:next w:val="Normal"/>
    <w:link w:val="Ttulo3Car"/>
    <w:uiPriority w:val="9"/>
    <w:semiHidden/>
    <w:unhideWhenUsed/>
    <w:qFormat/>
    <w:rsid w:val="007078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F32663"/>
    <w:pPr>
      <w:numPr>
        <w:numId w:val="5"/>
      </w:numPr>
      <w:spacing w:before="120" w:after="120" w:line="240" w:lineRule="auto"/>
      <w:jc w:val="both"/>
    </w:pPr>
    <w:rPr>
      <w:rFonts w:eastAsiaTheme="majorEastAsia" w:cstheme="majorBidi"/>
      <w:b/>
      <w:bCs/>
      <w:color w:val="000000" w:themeColor="text1"/>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
    <w:name w:val="Título1 Car"/>
    <w:basedOn w:val="Fuentedeprrafopredeter"/>
    <w:link w:val="Ttulo1"/>
    <w:rsid w:val="00F32663"/>
    <w:rPr>
      <w:rFonts w:eastAsiaTheme="majorEastAsia" w:cstheme="majorBidi"/>
      <w:b/>
      <w:bCs/>
      <w:color w:val="000000" w:themeColor="text1"/>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EC4D82"/>
    <w:rPr>
      <w:rFonts w:eastAsiaTheme="minorEastAsia"/>
      <w:color w:val="404040" w:themeColor="text1" w:themeTint="BF"/>
      <w:szCs w:val="21"/>
    </w:rPr>
  </w:style>
  <w:style w:type="table" w:styleId="Tablaconcuadrcula">
    <w:name w:val="Table Grid"/>
    <w:basedOn w:val="Tablanormal"/>
    <w:uiPriority w:val="39"/>
    <w:rsid w:val="00FB57C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70787E"/>
    <w:rPr>
      <w:rFonts w:asciiTheme="majorHAnsi" w:eastAsiaTheme="majorEastAsia" w:hAnsiTheme="majorHAnsi" w:cstheme="majorBidi"/>
      <w:color w:val="1F4D78" w:themeColor="accent1" w:themeShade="7F"/>
      <w:sz w:val="24"/>
      <w:szCs w:val="24"/>
    </w:rPr>
  </w:style>
  <w:style w:type="table" w:customStyle="1" w:styleId="Tablaconcuadrcula1">
    <w:name w:val="Tabla con cuadrícula1"/>
    <w:basedOn w:val="Tablanormal"/>
    <w:next w:val="Tablaconcuadrcula"/>
    <w:uiPriority w:val="59"/>
    <w:rsid w:val="00C75965"/>
    <w:pPr>
      <w:spacing w:after="0" w:line="240" w:lineRule="auto"/>
    </w:p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customStyle="1" w:styleId="Tablaconcuadrculaclara1">
    <w:name w:val="Tabla con cuadrícula clara1"/>
    <w:basedOn w:val="Tablanormal"/>
    <w:next w:val="Tablaconcuadrculaclara"/>
    <w:uiPriority w:val="40"/>
    <w:rsid w:val="00C75965"/>
    <w:pPr>
      <w:widowControl w:val="0"/>
      <w:autoSpaceDE w:val="0"/>
      <w:autoSpaceDN w:val="0"/>
      <w:spacing w:after="0" w:line="240" w:lineRule="auto"/>
    </w:pPr>
    <w:rPr>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C759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1391">
      <w:bodyDiv w:val="1"/>
      <w:marLeft w:val="0"/>
      <w:marRight w:val="0"/>
      <w:marTop w:val="0"/>
      <w:marBottom w:val="0"/>
      <w:divBdr>
        <w:top w:val="none" w:sz="0" w:space="0" w:color="auto"/>
        <w:left w:val="none" w:sz="0" w:space="0" w:color="auto"/>
        <w:bottom w:val="none" w:sz="0" w:space="0" w:color="auto"/>
        <w:right w:val="none" w:sz="0" w:space="0" w:color="auto"/>
      </w:divBdr>
    </w:div>
    <w:div w:id="912855627">
      <w:bodyDiv w:val="1"/>
      <w:marLeft w:val="0"/>
      <w:marRight w:val="0"/>
      <w:marTop w:val="0"/>
      <w:marBottom w:val="0"/>
      <w:divBdr>
        <w:top w:val="none" w:sz="0" w:space="0" w:color="auto"/>
        <w:left w:val="none" w:sz="0" w:space="0" w:color="auto"/>
        <w:bottom w:val="none" w:sz="0" w:space="0" w:color="auto"/>
        <w:right w:val="none" w:sz="0" w:space="0" w:color="auto"/>
      </w:divBdr>
    </w:div>
    <w:div w:id="9848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te.ebrary.com/lib/inacapsp/reader.action?docID=11046190&amp;ppg=3" TargetMode="External"/><Relationship Id="rId5" Type="http://schemas.openxmlformats.org/officeDocument/2006/relationships/numbering" Target="numbering.xml"/><Relationship Id="rId15" Type="http://schemas.openxmlformats.org/officeDocument/2006/relationships/hyperlink" Target="http://www.inacap.cl/tportalvp/red-de-bibliotecas-inacap"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96708DD91543546AD12204098C89772" ma:contentTypeVersion="6" ma:contentTypeDescription="Crear nuevo documento." ma:contentTypeScope="" ma:versionID="d089fe28a85e2dabd80ff7e3a4bd6295">
  <xsd:schema xmlns:xsd="http://www.w3.org/2001/XMLSchema" xmlns:xs="http://www.w3.org/2001/XMLSchema" xmlns:p="http://schemas.microsoft.com/office/2006/metadata/properties" xmlns:ns2="a150fe00-1c53-46dc-80fb-b2dbdb01b085" targetNamespace="http://schemas.microsoft.com/office/2006/metadata/properties" ma:root="true" ma:fieldsID="a84bb8936301433f857d1fe2e5f94ee9" ns2:_="">
    <xsd:import namespace="a150fe00-1c53-46dc-80fb-b2dbdb01b085"/>
    <xsd:element name="properties">
      <xsd:complexType>
        <xsd:sequence>
          <xsd:element name="documentManagement">
            <xsd:complexType>
              <xsd:all>
                <xsd:element ref="ns2:Estado" minOccurs="0"/>
                <xsd:element ref="ns2:Asignado_x0020_a" minOccurs="0"/>
                <xsd:element ref="ns2:Fecha_x0020_de_x0020_Vencimi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fe00-1c53-46dc-80fb-b2dbdb01b085" elementFormDefault="qualified">
    <xsd:import namespace="http://schemas.microsoft.com/office/2006/documentManagement/types"/>
    <xsd:import namespace="http://schemas.microsoft.com/office/infopath/2007/PartnerControls"/>
    <xsd:element name="Estado" ma:index="8" nillable="true" ma:displayName="Estado" ma:default="En Desarrollo" ma:format="Dropdown" ma:internalName="Estado">
      <xsd:simpleType>
        <xsd:restriction base="dms:Choice">
          <xsd:enumeration value="En Desarrollo"/>
          <xsd:enumeration value="En Edición"/>
          <xsd:enumeration value="Edición OK"/>
          <xsd:enumeration value="En Diseño Gráfico"/>
          <xsd:enumeration value="Diseño Gráfico OK"/>
          <xsd:enumeration value="Finalizado"/>
        </xsd:restriction>
      </xsd:simpleType>
    </xsd:element>
    <xsd:element name="Asignado_x0020_a" ma:index="9" nillable="true" ma:displayName="Asignado a" ma:list="UserInfo" ma:SharePointGroup="0" ma:internalName="Asignado_x0020_a"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echa_x0020_de_x0020_Vencimiento" ma:index="10" nillable="true" ma:displayName="Fecha de Vencimiento" ma:format="DateOnly" ma:internalName="Fecha_x0020_de_x0020_Vencimiento">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stado xmlns="a150fe00-1c53-46dc-80fb-b2dbdb01b085">En Desarrollo</Estado>
    <Fecha_x0020_de_x0020_Vencimiento xmlns="a150fe00-1c53-46dc-80fb-b2dbdb01b085" xsi:nil="true"/>
    <Asignado_x0020_a xmlns="a150fe00-1c53-46dc-80fb-b2dbdb01b085">
      <UserInfo>
        <DisplayName/>
        <AccountId xsi:nil="true"/>
        <AccountType/>
      </UserInfo>
    </Asignado_x0020_a>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D86D5-492A-4A48-9A3D-6FAA8C2E7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fe00-1c53-46dc-80fb-b2dbdb01b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D909FB-8C92-4372-89B9-3EBA3BF5FB34}">
  <ds:schemaRefs>
    <ds:schemaRef ds:uri="http://schemas.openxmlformats.org/officeDocument/2006/bibliography"/>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150fe00-1c53-46dc-80fb-b2dbdb01b085"/>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1628</Words>
  <Characters>8960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EMY BELEN RODRIGUEZ CASTILLO</dc:creator>
  <cp:keywords/>
  <dc:description/>
  <cp:lastModifiedBy>VALERY EMY BELEN RODRIGUEZ CASTILLO</cp:lastModifiedBy>
  <cp:revision>3</cp:revision>
  <dcterms:created xsi:type="dcterms:W3CDTF">2026-06-06T13:20:00Z</dcterms:created>
  <dcterms:modified xsi:type="dcterms:W3CDTF">2026-06-06T15:34:00Z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0x010100696708DD91543546AD12204098C89772</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