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DBB" w:rsidRPr="0087237B" w:rsidRDefault="00A97DBB" w:rsidP="0087237B">
      <w:pPr>
        <w:spacing w:after="0" w:line="360" w:lineRule="auto"/>
        <w:jc w:val="center"/>
        <w:rPr>
          <w:rFonts w:ascii="Times New Roman" w:hAnsi="Times New Roman" w:cs="Times New Roman"/>
          <w:b/>
          <w:sz w:val="28"/>
          <w:szCs w:val="28"/>
          <w:lang w:val="uk-UA"/>
        </w:rPr>
      </w:pPr>
      <w:r w:rsidRPr="0087237B">
        <w:rPr>
          <w:rFonts w:ascii="Times New Roman" w:hAnsi="Times New Roman" w:cs="Times New Roman"/>
          <w:b/>
          <w:sz w:val="28"/>
          <w:szCs w:val="28"/>
          <w:lang w:val="uk-UA"/>
        </w:rPr>
        <w:t>РОЗДІЛ 3. ПОРІВНЯЛЬНИЙ АНАЛІЗ ІСНУЮЧИХ АСУП</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3.1. Затвердження меж об’єкта автоматизації та обґрунтування можливих функцій для його системи управління, які треба автоматизувати</w:t>
      </w:r>
    </w:p>
    <w:p w:rsidR="00A97DBB" w:rsidRPr="0087237B" w:rsidRDefault="00A97DBB" w:rsidP="0087237B">
      <w:pPr>
        <w:spacing w:before="240" w:after="0" w:line="360" w:lineRule="auto"/>
        <w:ind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Бізнес-процес керування формуванням та обліком запасів зернової сировини захоплює такі відділи на підприємстві, як комерційний, виробничий та юридичний. Комерційний відділ ділиться на більш менші відділи, які відповідають за виконання  певних процесів підприємства. Обслуговуванням процесу просування </w:t>
      </w:r>
      <w:r w:rsidR="009000FA" w:rsidRPr="0087237B">
        <w:rPr>
          <w:rFonts w:ascii="Times New Roman" w:hAnsi="Times New Roman" w:cs="Times New Roman"/>
          <w:sz w:val="28"/>
          <w:szCs w:val="28"/>
          <w:lang w:val="uk-UA"/>
        </w:rPr>
        <w:t>сировини</w:t>
      </w:r>
      <w:r w:rsidRPr="0087237B">
        <w:rPr>
          <w:rFonts w:ascii="Times New Roman" w:hAnsi="Times New Roman" w:cs="Times New Roman"/>
          <w:sz w:val="28"/>
          <w:szCs w:val="28"/>
          <w:lang w:val="uk-UA"/>
        </w:rPr>
        <w:t xml:space="preserve"> займається  менеджер з відділу продажів, який входить до комерційного відділу та юрист з юридичного відділу. Окрім робітників підприємства учасником протікання бізнес-процесу є клієнт, який кладе початок для даного бізнес-процесу з замовленням продукції. Між даними учасниками повинні бути «зв’язки » в ПЗ, за допомогою яких вони взаємодіють та обмінюються інформацією, яка необхідна для подальшого протікання бізнес-процесу.</w:t>
      </w:r>
    </w:p>
    <w:p w:rsidR="00A97DBB" w:rsidRPr="0087237B" w:rsidRDefault="00A97DBB" w:rsidP="0087237B">
      <w:pPr>
        <w:spacing w:after="0" w:line="360" w:lineRule="auto"/>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ab/>
        <w:t>Для правильного використання та захисту інформації треба розробити функцію авторизації для кожного користувача створюваного ПЗ. Необхідна функція занесення (додавання) нової інформації (</w:t>
      </w:r>
      <w:r w:rsidR="009000FA" w:rsidRPr="0087237B">
        <w:rPr>
          <w:rFonts w:ascii="Times New Roman" w:hAnsi="Times New Roman" w:cs="Times New Roman"/>
          <w:sz w:val="28"/>
          <w:szCs w:val="28"/>
          <w:lang w:val="uk-UA"/>
        </w:rPr>
        <w:t>сировини</w:t>
      </w:r>
      <w:r w:rsidRPr="0087237B">
        <w:rPr>
          <w:rFonts w:ascii="Times New Roman" w:hAnsi="Times New Roman" w:cs="Times New Roman"/>
          <w:sz w:val="28"/>
          <w:szCs w:val="28"/>
          <w:lang w:val="uk-UA"/>
        </w:rPr>
        <w:t xml:space="preserve">, клієнтів) до БД, для цього потрібно розробити спеціальні форми занесення. Під час протікання бізнес-процесу можливе виникнення  необхідності роздрукування інформації , або збереження звітів для подальшої обробки,  тому автоматизація виводу інформації в </w:t>
      </w:r>
      <w:proofErr w:type="spellStart"/>
      <w:r w:rsidRPr="0087237B">
        <w:rPr>
          <w:rFonts w:ascii="Times New Roman" w:hAnsi="Times New Roman" w:cs="Times New Roman"/>
          <w:sz w:val="28"/>
          <w:szCs w:val="28"/>
          <w:lang w:val="uk-UA"/>
        </w:rPr>
        <w:t>pdf</w:t>
      </w:r>
      <w:proofErr w:type="spellEnd"/>
      <w:r w:rsidRPr="0087237B">
        <w:rPr>
          <w:rFonts w:ascii="Times New Roman" w:hAnsi="Times New Roman" w:cs="Times New Roman"/>
          <w:sz w:val="28"/>
          <w:szCs w:val="28"/>
          <w:lang w:val="uk-UA"/>
        </w:rPr>
        <w:t xml:space="preserve"> та </w:t>
      </w:r>
      <w:proofErr w:type="spellStart"/>
      <w:r w:rsidRPr="0087237B">
        <w:rPr>
          <w:rFonts w:ascii="Times New Roman" w:hAnsi="Times New Roman" w:cs="Times New Roman"/>
          <w:sz w:val="28"/>
          <w:szCs w:val="28"/>
          <w:lang w:val="uk-UA"/>
        </w:rPr>
        <w:t>xlsx</w:t>
      </w:r>
      <w:proofErr w:type="spellEnd"/>
      <w:r w:rsidRPr="0087237B">
        <w:rPr>
          <w:rFonts w:ascii="Times New Roman" w:hAnsi="Times New Roman" w:cs="Times New Roman"/>
          <w:sz w:val="28"/>
          <w:szCs w:val="28"/>
          <w:lang w:val="uk-UA"/>
        </w:rPr>
        <w:t xml:space="preserve"> форматах буде доречною. </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Всі дані, які зберігаються в БД і повинні бути відображені в ПЗ потрібно надавати в зручному та легкому для сприйняття вигляді (в вигляді таблиць).</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br w:type="page"/>
      </w:r>
    </w:p>
    <w:p w:rsidR="00A97DBB" w:rsidRPr="0087237B" w:rsidRDefault="00A97DBB" w:rsidP="0087237B">
      <w:pPr>
        <w:widowControl w:val="0"/>
        <w:spacing w:after="0" w:line="360" w:lineRule="auto"/>
        <w:ind w:firstLine="708"/>
        <w:rPr>
          <w:rFonts w:ascii="Times New Roman" w:hAnsi="Times New Roman" w:cs="Times New Roman"/>
          <w:b/>
          <w:sz w:val="28"/>
          <w:szCs w:val="28"/>
          <w:lang w:val="uk-UA"/>
        </w:rPr>
      </w:pPr>
      <w:r w:rsidRPr="0087237B">
        <w:rPr>
          <w:rFonts w:ascii="Times New Roman" w:hAnsi="Times New Roman" w:cs="Times New Roman"/>
          <w:b/>
          <w:sz w:val="28"/>
          <w:szCs w:val="28"/>
          <w:lang w:val="uk-UA"/>
        </w:rPr>
        <w:lastRenderedPageBreak/>
        <w:t>3.2. Опис існуючих аналогів автоматизованої системи управління для підприємства, яке досліджується</w:t>
      </w:r>
    </w:p>
    <w:p w:rsidR="00A97DBB" w:rsidRPr="0087237B" w:rsidRDefault="00A97DBB" w:rsidP="0087237B">
      <w:pPr>
        <w:spacing w:after="0" w:line="360" w:lineRule="auto"/>
        <w:ind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Аналоги автоматизованих систем управління для підприємства:</w:t>
      </w:r>
    </w:p>
    <w:p w:rsidR="00A97DBB" w:rsidRPr="0087237B" w:rsidRDefault="009000FA" w:rsidP="0087237B">
      <w:pPr>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1</w:t>
      </w:r>
      <w:r w:rsidR="00A97DBB" w:rsidRPr="0087237B">
        <w:rPr>
          <w:rFonts w:ascii="Times New Roman" w:hAnsi="Times New Roman" w:cs="Times New Roman"/>
          <w:b/>
          <w:sz w:val="28"/>
          <w:szCs w:val="28"/>
          <w:lang w:val="uk-UA"/>
        </w:rPr>
        <w:t xml:space="preserve">. Система управління підприємством «Галактика ERP» - </w:t>
      </w:r>
      <w:r w:rsidR="00A97DBB" w:rsidRPr="0087237B">
        <w:rPr>
          <w:rFonts w:ascii="Times New Roman" w:hAnsi="Times New Roman" w:cs="Times New Roman"/>
          <w:sz w:val="28"/>
          <w:szCs w:val="28"/>
          <w:lang w:val="uk-UA"/>
        </w:rPr>
        <w:t xml:space="preserve">є ядром комплексу бізнес-рішень Галактика </w:t>
      </w:r>
      <w:proofErr w:type="spellStart"/>
      <w:r w:rsidR="00A97DBB" w:rsidRPr="0087237B">
        <w:rPr>
          <w:rFonts w:ascii="Times New Roman" w:hAnsi="Times New Roman" w:cs="Times New Roman"/>
          <w:sz w:val="28"/>
          <w:szCs w:val="28"/>
          <w:lang w:val="uk-UA"/>
        </w:rPr>
        <w:t>Business</w:t>
      </w:r>
      <w:proofErr w:type="spellEnd"/>
      <w:r w:rsidR="00A97DBB" w:rsidRPr="0087237B">
        <w:rPr>
          <w:rFonts w:ascii="Times New Roman" w:hAnsi="Times New Roman" w:cs="Times New Roman"/>
          <w:sz w:val="28"/>
          <w:szCs w:val="28"/>
          <w:lang w:val="uk-UA"/>
        </w:rPr>
        <w:t xml:space="preserve"> </w:t>
      </w:r>
      <w:proofErr w:type="spellStart"/>
      <w:r w:rsidR="00A97DBB" w:rsidRPr="0087237B">
        <w:rPr>
          <w:rFonts w:ascii="Times New Roman" w:hAnsi="Times New Roman" w:cs="Times New Roman"/>
          <w:sz w:val="28"/>
          <w:szCs w:val="28"/>
          <w:lang w:val="uk-UA"/>
        </w:rPr>
        <w:t>Suite</w:t>
      </w:r>
      <w:proofErr w:type="spellEnd"/>
      <w:r w:rsidR="00A97DBB" w:rsidRPr="0087237B">
        <w:rPr>
          <w:rFonts w:ascii="Times New Roman" w:hAnsi="Times New Roman" w:cs="Times New Roman"/>
          <w:sz w:val="28"/>
          <w:szCs w:val="28"/>
          <w:lang w:val="uk-UA"/>
        </w:rPr>
        <w:t>, головне призначення якого – виконання в єдиному інформаційному просторі типових і спеціалізованих завдань управління підприємством, холдингом, групою компаній в умовах сучасної економіки. Система адресована середнім і великим підприємствам і володіє широкою функціональністю для інформаційної підтримки всього спектру завдань стратегічного планування та оперативного управління.</w:t>
      </w:r>
    </w:p>
    <w:p w:rsidR="00A97DBB" w:rsidRPr="0087237B" w:rsidRDefault="00A97DBB" w:rsidP="0087237B">
      <w:pPr>
        <w:spacing w:after="0" w:line="360" w:lineRule="auto"/>
        <w:ind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Можливості системи Галактика ERP доповнюються і розширюються за допомогою рішень на платформі Галактика Rа.net, таких як Галактика </w:t>
      </w:r>
      <w:proofErr w:type="spellStart"/>
      <w:r w:rsidRPr="0087237B">
        <w:rPr>
          <w:rFonts w:ascii="Times New Roman" w:hAnsi="Times New Roman" w:cs="Times New Roman"/>
          <w:sz w:val="28"/>
          <w:szCs w:val="28"/>
          <w:lang w:val="uk-UA"/>
        </w:rPr>
        <w:t>Business</w:t>
      </w:r>
      <w:proofErr w:type="spellEnd"/>
      <w:r w:rsidRPr="0087237B">
        <w:rPr>
          <w:rFonts w:ascii="Times New Roman" w:hAnsi="Times New Roman" w:cs="Times New Roman"/>
          <w:sz w:val="28"/>
          <w:szCs w:val="28"/>
          <w:lang w:val="uk-UA"/>
        </w:rPr>
        <w:t xml:space="preserve"> </w:t>
      </w:r>
      <w:proofErr w:type="spellStart"/>
      <w:r w:rsidRPr="0087237B">
        <w:rPr>
          <w:rFonts w:ascii="Times New Roman" w:hAnsi="Times New Roman" w:cs="Times New Roman"/>
          <w:sz w:val="28"/>
          <w:szCs w:val="28"/>
          <w:lang w:val="uk-UA"/>
        </w:rPr>
        <w:t>Intelligence</w:t>
      </w:r>
      <w:proofErr w:type="spellEnd"/>
      <w:r w:rsidRPr="0087237B">
        <w:rPr>
          <w:rFonts w:ascii="Times New Roman" w:hAnsi="Times New Roman" w:cs="Times New Roman"/>
          <w:sz w:val="28"/>
          <w:szCs w:val="28"/>
          <w:lang w:val="uk-UA"/>
        </w:rPr>
        <w:t>, яке являє собою готовий продукт і може бути легко адаптований під потреби конкретного замовника. Можливості системи Галактика ERP можуть бути розширені і за рахунок створення замовником на платформі Галактика Rа.net власних компонентів інформаційної системи підприємства, які доповнять/замінять модулі системи Галактика ERP.</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Недоліки системи:</w:t>
      </w:r>
    </w:p>
    <w:p w:rsidR="00A97DBB" w:rsidRPr="0087237B" w:rsidRDefault="00A97DBB" w:rsidP="0087237B">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Незважаючи на заявлену правильну мету роботи підприємства і завдання впровадження системи на ньому, реально галактика не забезпечує виконання цієї мети. Система не є керівною. Вона не реалізує алгоритмів формування оптимальних запитів на виробництво та постачання в залежності від стану попиту, планів, прогнозів або їх комбінації. Впровадження її не приносить конкретної прибутку. </w:t>
      </w:r>
    </w:p>
    <w:p w:rsidR="00A97DBB" w:rsidRPr="0087237B" w:rsidRDefault="00A97DBB" w:rsidP="0087237B">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Система не має механізму визначення і контролю процедур виконання конкретних операцій або групи операцій, що не дозволяє керівникові бути впевненим, що його керуючі рішення виконуються. </w:t>
      </w:r>
    </w:p>
    <w:p w:rsidR="00A97DBB" w:rsidRPr="0087237B" w:rsidRDefault="00A97DBB" w:rsidP="0087237B">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Система не має функцій, необхідних для забезпечення діяльності великих корпорацій (Централізоване постачання, розподіл функцій між </w:t>
      </w:r>
      <w:r w:rsidRPr="0087237B">
        <w:rPr>
          <w:rFonts w:ascii="Times New Roman" w:hAnsi="Times New Roman" w:cs="Times New Roman"/>
          <w:sz w:val="28"/>
          <w:szCs w:val="28"/>
          <w:lang w:val="uk-UA"/>
        </w:rPr>
        <w:lastRenderedPageBreak/>
        <w:t xml:space="preserve">організаціями, передача повноважень від однієї організації до іншої, взаєморозрахунки всередині корпорації і т. д.) </w:t>
      </w:r>
    </w:p>
    <w:p w:rsidR="00A97DBB" w:rsidRPr="0087237B" w:rsidRDefault="00A97DBB" w:rsidP="0087237B">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Система, практично, не є інтегрованою. Більшість модулів практично не пов'язана між собою, а їх зв'язок з фінансами дуже умовний, оскільки документи у фінансовому модулі вводяться вручну на підставі первинних документів, що призводить до розбіжності в матеріальному і фінансовому обліку. </w:t>
      </w:r>
    </w:p>
    <w:p w:rsidR="00A97DBB" w:rsidRPr="0087237B" w:rsidRDefault="00A97DBB" w:rsidP="0087237B">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Система практично не має аналітики в Головній Книзі (рахунок, субрахунок, код аналітичного обліку, який невідомо як використовується). Дана система обліку не дозволяє на підставі фінансових даних побудувати більш чи менш глибокий Фінансовий аналіз. Система не контролює бюджет при введенні оперативних документів і взагалі не має механізмів прогнозування руху грошових коштів, що неприпустимо при управлінні підприємством.</w:t>
      </w:r>
    </w:p>
    <w:p w:rsidR="00A97DBB" w:rsidRPr="0087237B" w:rsidRDefault="009000FA" w:rsidP="0087237B">
      <w:pPr>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2</w:t>
      </w:r>
      <w:r w:rsidR="00A97DBB" w:rsidRPr="0087237B">
        <w:rPr>
          <w:rFonts w:ascii="Times New Roman" w:hAnsi="Times New Roman" w:cs="Times New Roman"/>
          <w:b/>
          <w:sz w:val="28"/>
          <w:szCs w:val="28"/>
          <w:lang w:val="uk-UA"/>
        </w:rPr>
        <w:t>.</w:t>
      </w:r>
      <w:r w:rsidR="0087237B" w:rsidRPr="0087237B">
        <w:rPr>
          <w:rFonts w:ascii="Times New Roman" w:hAnsi="Times New Roman" w:cs="Times New Roman"/>
          <w:b/>
          <w:sz w:val="28"/>
          <w:szCs w:val="28"/>
          <w:lang w:val="uk-UA"/>
        </w:rPr>
        <w:t xml:space="preserve"> </w:t>
      </w:r>
      <w:r w:rsidR="00A97DBB" w:rsidRPr="0087237B">
        <w:rPr>
          <w:rFonts w:ascii="Times New Roman" w:hAnsi="Times New Roman" w:cs="Times New Roman"/>
          <w:b/>
          <w:sz w:val="28"/>
          <w:szCs w:val="28"/>
          <w:lang w:val="uk-UA"/>
        </w:rPr>
        <w:t xml:space="preserve">Програмний продукт «SAP» - </w:t>
      </w:r>
      <w:r w:rsidR="00A97DBB" w:rsidRPr="0087237B">
        <w:rPr>
          <w:rFonts w:ascii="Times New Roman" w:hAnsi="Times New Roman" w:cs="Times New Roman"/>
          <w:sz w:val="28"/>
          <w:szCs w:val="28"/>
          <w:lang w:val="uk-UA"/>
        </w:rPr>
        <w:t>Бухгалтерська програма SAP є автоматизованою системою, що дозволяє планувати ресурси великих підприємств, яка дозволяє розраховувати все до дрібниць, а також формує єдиний інформаційний простір.</w:t>
      </w:r>
    </w:p>
    <w:p w:rsidR="00A97DBB" w:rsidRPr="0087237B" w:rsidRDefault="00A97DBB" w:rsidP="0087237B">
      <w:pPr>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Завдяки модульним принципом, за яким функціонує система ERP, з'явилася можливість використання не тільки окремих компонентів системи SAP, а також їх комбінації.</w:t>
      </w:r>
    </w:p>
    <w:p w:rsidR="00A97DBB" w:rsidRPr="0087237B" w:rsidRDefault="00A97DBB" w:rsidP="0087237B">
      <w:pPr>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Самий максимальний ефект від використання системи можна досягти тільки в тому разі, якщо підприємство виконує всі операції в єдиному інформаційному середовищі. Система SAP ERP дозволяє негайно актуалізувати і проводити дані, які в ту годину надходять до всіх необхідних відділах підприємства. Система використовує модель, що складається з трьох ланок: клієнт; сервер додатків; систему, що управляє різними базами даних. Кінцевий споживач передбачає, що бухгалтерська система об'єднала основні функції в двох областях: звітність і бухгалтерський облік, що включає все необхідне. Також програма враховує внутрішньо виробничі витрати у всіх </w:t>
      </w:r>
      <w:r w:rsidRPr="0087237B">
        <w:rPr>
          <w:rFonts w:ascii="Times New Roman" w:hAnsi="Times New Roman" w:cs="Times New Roman"/>
          <w:sz w:val="28"/>
          <w:szCs w:val="28"/>
          <w:lang w:val="uk-UA"/>
        </w:rPr>
        <w:lastRenderedPageBreak/>
        <w:t>виникаючих місцях, дозволяє управляти замовленнями та грошовими коштами, а також враховувати всі інші результати; логістика дозволяє поєднувати не тільки планування, а й управління, до якого належать виставлення рахунків, подальшого продажу та відвантаження. Логістика передбачає також матеріально-технічне постачання, що дозволяє виробляти закупівлі, контролювати рахунки і управляти запасами.</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Цілі впровадження:</w:t>
      </w:r>
    </w:p>
    <w:p w:rsidR="00A97DBB" w:rsidRPr="0087237B" w:rsidRDefault="00A97DBB" w:rsidP="0087237B">
      <w:pPr>
        <w:pStyle w:val="a3"/>
        <w:numPr>
          <w:ilvl w:val="0"/>
          <w:numId w:val="4"/>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створення єдиного інформаційного інструменту управління діяльністю підприємства;</w:t>
      </w:r>
    </w:p>
    <w:p w:rsidR="00A97DBB" w:rsidRPr="0087237B" w:rsidRDefault="00A97DBB" w:rsidP="0087237B">
      <w:pPr>
        <w:pStyle w:val="a3"/>
        <w:numPr>
          <w:ilvl w:val="0"/>
          <w:numId w:val="4"/>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забезпечення прозорості процесів діяльності підприємства для прийняття управлінських рішень;</w:t>
      </w:r>
    </w:p>
    <w:p w:rsidR="00A97DBB" w:rsidRPr="0087237B" w:rsidRDefault="00A97DBB" w:rsidP="0087237B">
      <w:pPr>
        <w:pStyle w:val="a3"/>
        <w:numPr>
          <w:ilvl w:val="0"/>
          <w:numId w:val="4"/>
        </w:numPr>
        <w:tabs>
          <w:tab w:val="left" w:pos="993"/>
        </w:tabs>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оперативний контроль і моніторинг усіх господарських процесів.</w:t>
      </w:r>
    </w:p>
    <w:p w:rsidR="00A97DBB" w:rsidRPr="0087237B" w:rsidRDefault="00A97DBB" w:rsidP="0087237B">
      <w:pPr>
        <w:spacing w:after="0" w:line="360" w:lineRule="auto"/>
        <w:ind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Недоліки:</w:t>
      </w:r>
    </w:p>
    <w:p w:rsidR="00A97DBB" w:rsidRPr="0087237B" w:rsidRDefault="00A97DBB" w:rsidP="0087237B">
      <w:pPr>
        <w:pStyle w:val="a3"/>
        <w:numPr>
          <w:ilvl w:val="0"/>
          <w:numId w:val="5"/>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Недовіра власників компаній високотехнологічним рішенням, в підсумку - слабка підтримка проекту з їх боку, що робить здійснення проекту важко доступним.</w:t>
      </w:r>
    </w:p>
    <w:p w:rsidR="00A97DBB" w:rsidRPr="0087237B" w:rsidRDefault="00A97DBB" w:rsidP="0087237B">
      <w:pPr>
        <w:pStyle w:val="a3"/>
        <w:numPr>
          <w:ilvl w:val="0"/>
          <w:numId w:val="5"/>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Опір департаментів надання конфіденційної інформації зменшує ефективність системи.</w:t>
      </w:r>
    </w:p>
    <w:p w:rsidR="00A97DBB" w:rsidRPr="0087237B" w:rsidRDefault="00A97DBB" w:rsidP="0087237B">
      <w:pPr>
        <w:pStyle w:val="a3"/>
        <w:numPr>
          <w:ilvl w:val="0"/>
          <w:numId w:val="5"/>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Безліч проблем, пов'язаних з функціонуванням ERP, виникають із-за недостатнього інвестування в навчання персоналу, а також у зв'язку з </w:t>
      </w:r>
      <w:proofErr w:type="spellStart"/>
      <w:r w:rsidRPr="0087237B">
        <w:rPr>
          <w:rFonts w:ascii="Times New Roman" w:hAnsi="Times New Roman" w:cs="Times New Roman"/>
          <w:sz w:val="28"/>
          <w:szCs w:val="28"/>
          <w:lang w:val="uk-UA"/>
        </w:rPr>
        <w:t>недопрацьованістю</w:t>
      </w:r>
      <w:proofErr w:type="spellEnd"/>
      <w:r w:rsidRPr="0087237B">
        <w:rPr>
          <w:rFonts w:ascii="Times New Roman" w:hAnsi="Times New Roman" w:cs="Times New Roman"/>
          <w:sz w:val="28"/>
          <w:szCs w:val="28"/>
          <w:lang w:val="uk-UA"/>
        </w:rPr>
        <w:t xml:space="preserve"> політики занесення та підтримки актуальності даних в ERP.</w:t>
      </w:r>
    </w:p>
    <w:p w:rsidR="00A97DBB" w:rsidRPr="0087237B" w:rsidRDefault="009000FA"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3</w:t>
      </w:r>
      <w:r w:rsidR="00A97DBB" w:rsidRPr="0087237B">
        <w:rPr>
          <w:rFonts w:ascii="Times New Roman" w:hAnsi="Times New Roman" w:cs="Times New Roman"/>
          <w:b/>
          <w:sz w:val="28"/>
          <w:szCs w:val="28"/>
          <w:lang w:val="uk-UA"/>
        </w:rPr>
        <w:t>. Програмний  продукт «БЕСТ-ПРО»-</w:t>
      </w:r>
      <w:r w:rsidR="00A97DBB" w:rsidRPr="0087237B">
        <w:rPr>
          <w:rFonts w:ascii="Times New Roman" w:hAnsi="Times New Roman" w:cs="Times New Roman"/>
          <w:sz w:val="28"/>
          <w:szCs w:val="28"/>
          <w:lang w:val="uk-UA"/>
        </w:rPr>
        <w:t xml:space="preserve"> це, тим не менш, розробка, успішно застосовується в області бухгалтерського обліку. </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За допомогою неї можна: </w:t>
      </w:r>
    </w:p>
    <w:p w:rsidR="00A97DBB" w:rsidRPr="0087237B" w:rsidRDefault="00A97DBB" w:rsidP="0087237B">
      <w:pPr>
        <w:pStyle w:val="a3"/>
        <w:numPr>
          <w:ilvl w:val="0"/>
          <w:numId w:val="6"/>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вести розрахункові рахунки; </w:t>
      </w:r>
    </w:p>
    <w:p w:rsidR="00A97DBB" w:rsidRPr="0087237B" w:rsidRDefault="00A97DBB" w:rsidP="0087237B">
      <w:pPr>
        <w:pStyle w:val="a3"/>
        <w:numPr>
          <w:ilvl w:val="0"/>
          <w:numId w:val="6"/>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контролювати касу і розрахунки з підзвітними особами; </w:t>
      </w:r>
    </w:p>
    <w:p w:rsidR="00A97DBB" w:rsidRPr="0087237B" w:rsidRDefault="00A97DBB" w:rsidP="0087237B">
      <w:pPr>
        <w:pStyle w:val="a3"/>
        <w:numPr>
          <w:ilvl w:val="0"/>
          <w:numId w:val="6"/>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вести облік витратних матеріалів та прибутку; </w:t>
      </w:r>
    </w:p>
    <w:p w:rsidR="00A97DBB" w:rsidRPr="0087237B" w:rsidRDefault="00A97DBB" w:rsidP="0087237B">
      <w:pPr>
        <w:pStyle w:val="a3"/>
        <w:numPr>
          <w:ilvl w:val="0"/>
          <w:numId w:val="6"/>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вести калькуляцію і контролювати видачу зарплати. </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lastRenderedPageBreak/>
        <w:t xml:space="preserve">Всі ці функції дозволяють повністю автоматизувати діяльність підприємства, до того ж інтерфейс організований таким чином, що пересічному користувачеві неважко розібратися без допомоги розробників спеціалізованого профілю. </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У структурі системи, незалежно від варіанту поставки, можна виділити кілька великих блоків: бухгалтерський, оперативний, управлінський облік, зарплата і кадри. Можливість ведення кадрового обліку також є новою для програм серії "БЕСТ".</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Принципово змінився в системі підхід до організації робочого місця. Кожне робоче місце можна налаштувати, визначивши допустимий для нього набір функціональних можливостей. Інакше кажучи, кожен користувач має суворо обмежений набір повноважень при роботі з системою. Така організація роботи системи значно підвищує надійність захисту даних від несанкціонованого доступу.</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Усі фінансово-господарські операції користувач насамперед відображає в оперативному обліку. Дані оперативного обліку є фундаментом для ефективного управління поточною діяльністю підприємства. В програмі "БЕСТ-ПРО" спеціальні функції дозволяють </w:t>
      </w:r>
      <w:proofErr w:type="spellStart"/>
      <w:r w:rsidRPr="0087237B">
        <w:rPr>
          <w:rFonts w:ascii="Times New Roman" w:hAnsi="Times New Roman" w:cs="Times New Roman"/>
          <w:sz w:val="28"/>
          <w:szCs w:val="28"/>
          <w:lang w:val="uk-UA"/>
        </w:rPr>
        <w:t>оперативно</w:t>
      </w:r>
      <w:proofErr w:type="spellEnd"/>
      <w:r w:rsidRPr="0087237B">
        <w:rPr>
          <w:rFonts w:ascii="Times New Roman" w:hAnsi="Times New Roman" w:cs="Times New Roman"/>
          <w:sz w:val="28"/>
          <w:szCs w:val="28"/>
          <w:lang w:val="uk-UA"/>
        </w:rPr>
        <w:t xml:space="preserve"> отримувати інформацію, необхідну при плануванні і управлінні діючим підприємством: стан взаєморозрахунків з контрагентами, виконання зобов'язань за договорами, поточні залишки грошових коштів, очікувані платежі і надходження та ін.. Дані надаються без будь-яких спотворень, в тому вигляді, в якому вони були зареєстровані в системі, у режимі реального часу. Система дозволяє повністю контролювати поточний стан взаєморозрахунків з контрагентами в будь-якій валюті без використання бухгалтерського обліку.</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Важливою особливістю оперативного обліку є те, що його дані базуються тільки на основі первинних документів і не пов'язані з необхідністю негайного оформлення бухгалтерських проводок. Ця особливість дозволяє принципово змінити організацію роботи і перерозподілити функції. Оскільки проведення даних через бухгалтерський облік може бути відкладене в часі, то </w:t>
      </w:r>
      <w:r w:rsidRPr="0087237B">
        <w:rPr>
          <w:rFonts w:ascii="Times New Roman" w:hAnsi="Times New Roman" w:cs="Times New Roman"/>
          <w:sz w:val="28"/>
          <w:szCs w:val="28"/>
          <w:lang w:val="uk-UA"/>
        </w:rPr>
        <w:lastRenderedPageBreak/>
        <w:t xml:space="preserve">значна частина операцій (в основному, рутинних) з формування та обробки первинних документів та оперативного аналізу і планування може здійснюватися персоналом, який не має бухгалтерської підготовки. Це можуть бути менеджери, комірники, експедитори і </w:t>
      </w:r>
      <w:proofErr w:type="spellStart"/>
      <w:r w:rsidRPr="0087237B">
        <w:rPr>
          <w:rFonts w:ascii="Times New Roman" w:hAnsi="Times New Roman" w:cs="Times New Roman"/>
          <w:sz w:val="28"/>
          <w:szCs w:val="28"/>
          <w:lang w:val="uk-UA"/>
        </w:rPr>
        <w:t>т.д</w:t>
      </w:r>
      <w:proofErr w:type="spellEnd"/>
      <w:r w:rsidRPr="0087237B">
        <w:rPr>
          <w:rFonts w:ascii="Times New Roman" w:hAnsi="Times New Roman" w:cs="Times New Roman"/>
          <w:sz w:val="28"/>
          <w:szCs w:val="28"/>
          <w:lang w:val="uk-UA"/>
        </w:rPr>
        <w:t>.. Така організація роботи значно полегшує працю бухгалтера і дозволяє йому зосередитися на аналітичній роботі. Крім того, незалежне ведення оперативного обліку дозволяє досить швидко знаходити і виправляти помилки в первинних документах, формувати і коригувати проводки безпосередньо перед закінченням звітного періоду, коли можна врахувати останні зміни законодавства, в тому числі, введені в дію заднім числом, і фінансово-економічну ситуацію.</w:t>
      </w:r>
    </w:p>
    <w:p w:rsidR="00A97DBB" w:rsidRPr="0087237B" w:rsidRDefault="00A97DBB" w:rsidP="0087237B">
      <w:pPr>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Недоліки:</w:t>
      </w:r>
    </w:p>
    <w:p w:rsidR="00A97DBB" w:rsidRPr="0087237B" w:rsidRDefault="00A97DBB" w:rsidP="0087237B">
      <w:pPr>
        <w:pStyle w:val="a3"/>
        <w:numPr>
          <w:ilvl w:val="0"/>
          <w:numId w:val="7"/>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Не має відкритого коду і абсолютно зачинений для користувача, однак система прекрасної проекції, але якщо є необхідність </w:t>
      </w:r>
      <w:proofErr w:type="spellStart"/>
      <w:r w:rsidRPr="0087237B">
        <w:rPr>
          <w:rFonts w:ascii="Times New Roman" w:hAnsi="Times New Roman" w:cs="Times New Roman"/>
          <w:sz w:val="28"/>
          <w:szCs w:val="28"/>
          <w:lang w:val="uk-UA"/>
        </w:rPr>
        <w:t>внести</w:t>
      </w:r>
      <w:proofErr w:type="spellEnd"/>
      <w:r w:rsidRPr="0087237B">
        <w:rPr>
          <w:rFonts w:ascii="Times New Roman" w:hAnsi="Times New Roman" w:cs="Times New Roman"/>
          <w:sz w:val="28"/>
          <w:szCs w:val="28"/>
          <w:lang w:val="uk-UA"/>
        </w:rPr>
        <w:t xml:space="preserve"> зміни в праці програми користувач самостійно цього зробити не здатен.</w:t>
      </w:r>
    </w:p>
    <w:p w:rsidR="00A97DBB" w:rsidRPr="0087237B" w:rsidRDefault="00A97DBB" w:rsidP="0087237B">
      <w:pPr>
        <w:pStyle w:val="a3"/>
        <w:numPr>
          <w:ilvl w:val="0"/>
          <w:numId w:val="7"/>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Якщо ж виникає необхідність зміни програмного забезпечення під потреби конкретного підприємства, доводиться звертатися за відповідними вбудованими модулями до виробників, що є не дешево. </w:t>
      </w:r>
    </w:p>
    <w:p w:rsidR="00A97DBB" w:rsidRPr="0087237B" w:rsidRDefault="0087237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ab/>
      </w:r>
      <w:r w:rsidR="00045D07" w:rsidRPr="0087237B">
        <w:rPr>
          <w:rFonts w:ascii="Times New Roman" w:hAnsi="Times New Roman" w:cs="Times New Roman"/>
          <w:sz w:val="28"/>
          <w:szCs w:val="28"/>
          <w:lang w:val="uk-UA"/>
        </w:rPr>
        <w:t xml:space="preserve">Аналізуючи аналоги управління процесами на підприємстві, </w:t>
      </w:r>
      <w:r w:rsidRPr="0087237B">
        <w:rPr>
          <w:rFonts w:ascii="Times New Roman" w:hAnsi="Times New Roman" w:cs="Times New Roman"/>
          <w:sz w:val="28"/>
          <w:szCs w:val="28"/>
          <w:lang w:val="uk-UA"/>
        </w:rPr>
        <w:t>ві</w:t>
      </w:r>
      <w:r>
        <w:rPr>
          <w:rFonts w:ascii="Times New Roman" w:hAnsi="Times New Roman" w:cs="Times New Roman"/>
          <w:sz w:val="28"/>
          <w:szCs w:val="28"/>
          <w:lang w:val="uk-UA"/>
        </w:rPr>
        <w:t>дзначає</w:t>
      </w:r>
      <w:r w:rsidRPr="0087237B">
        <w:rPr>
          <w:rFonts w:ascii="Times New Roman" w:hAnsi="Times New Roman" w:cs="Times New Roman"/>
          <w:sz w:val="28"/>
          <w:szCs w:val="28"/>
          <w:lang w:val="uk-UA"/>
        </w:rPr>
        <w:t>ться те,</w:t>
      </w:r>
      <w:r w:rsidR="00045D07" w:rsidRPr="0087237B">
        <w:rPr>
          <w:rFonts w:ascii="Times New Roman" w:hAnsi="Times New Roman" w:cs="Times New Roman"/>
          <w:sz w:val="28"/>
          <w:szCs w:val="28"/>
          <w:lang w:val="uk-UA"/>
        </w:rPr>
        <w:t xml:space="preserve"> що ці програмні продукти та системи мають подібні недоліки, як і поточне програмне забезпечення, використовуване на підприємстві. Ці недоліки включають складність в освоєнні, необхідність обробки всіх процесів підприємства, складність налаштувань та залучення зовнішніх компаній для налаштування. Проте, шляхом розробки власного програмного забезпечення спеціально для процесів, які потребують автоматизації на даному підприємстві, ми зможемо задовольнити потреби всіх співробітників, які беруть участь у цих процесах. Таке програмне забезпечення буде мати мінімум недоліків.</w:t>
      </w:r>
    </w:p>
    <w:p w:rsidR="0087237B" w:rsidRDefault="0087237B">
      <w:pPr>
        <w:spacing w:after="160" w:line="259" w:lineRule="auto"/>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A97DBB" w:rsidRPr="0087237B" w:rsidRDefault="00A97DBB" w:rsidP="0087237B">
      <w:pPr>
        <w:spacing w:after="0" w:line="360" w:lineRule="auto"/>
        <w:ind w:firstLine="709"/>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lastRenderedPageBreak/>
        <w:t>3.3. Розробка та затвердження технічного завдання на створення програмного забезпечення для АСУП</w:t>
      </w:r>
    </w:p>
    <w:p w:rsidR="00A97DBB" w:rsidRPr="0087237B" w:rsidRDefault="00A97DBB" w:rsidP="0087237B">
      <w:pPr>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3.3.1.Загальні відомості</w:t>
      </w:r>
    </w:p>
    <w:p w:rsidR="00A97DBB" w:rsidRPr="0087237B" w:rsidRDefault="00A97DBB" w:rsidP="0087237B">
      <w:pPr>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3.3.1.1.Назва системи</w:t>
      </w:r>
    </w:p>
    <w:p w:rsidR="00A97DBB" w:rsidRPr="0087237B" w:rsidRDefault="00A97DBB" w:rsidP="0087237B">
      <w:pPr>
        <w:widowControl w:val="0"/>
        <w:spacing w:after="0" w:line="360" w:lineRule="auto"/>
        <w:ind w:firstLine="708"/>
        <w:jc w:val="both"/>
        <w:rPr>
          <w:rFonts w:ascii="Times New Roman" w:hAnsi="Times New Roman" w:cs="Times New Roman"/>
          <w:i/>
          <w:sz w:val="28"/>
          <w:szCs w:val="28"/>
          <w:lang w:val="uk-UA"/>
        </w:rPr>
      </w:pPr>
      <w:r w:rsidRPr="0087237B">
        <w:rPr>
          <w:rFonts w:ascii="Times New Roman" w:hAnsi="Times New Roman" w:cs="Times New Roman"/>
          <w:i/>
          <w:sz w:val="28"/>
          <w:szCs w:val="28"/>
          <w:lang w:val="uk-UA"/>
        </w:rPr>
        <w:t>Повна назва системи:</w:t>
      </w:r>
    </w:p>
    <w:p w:rsidR="00045D07" w:rsidRPr="0087237B" w:rsidRDefault="00045D07" w:rsidP="0087237B">
      <w:pPr>
        <w:widowControl w:val="0"/>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Автоматизація  керування формуванням та обліком запасів зернової сировини на спиртозаводі</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3.3.1.2.Назва розробника та замовника АС</w:t>
      </w:r>
    </w:p>
    <w:p w:rsidR="00A97DBB" w:rsidRPr="0087237B" w:rsidRDefault="00A97DBB" w:rsidP="0087237B">
      <w:pPr>
        <w:widowControl w:val="0"/>
        <w:spacing w:after="0" w:line="360" w:lineRule="auto"/>
        <w:ind w:firstLine="708"/>
        <w:jc w:val="both"/>
        <w:rPr>
          <w:rFonts w:ascii="Times New Roman" w:hAnsi="Times New Roman" w:cs="Times New Roman"/>
          <w:i/>
          <w:sz w:val="28"/>
          <w:szCs w:val="28"/>
          <w:lang w:val="uk-UA"/>
        </w:rPr>
      </w:pPr>
      <w:r w:rsidRPr="0087237B">
        <w:rPr>
          <w:rFonts w:ascii="Times New Roman" w:hAnsi="Times New Roman" w:cs="Times New Roman"/>
          <w:i/>
          <w:sz w:val="28"/>
          <w:szCs w:val="28"/>
          <w:lang w:val="uk-UA"/>
        </w:rPr>
        <w:t>Розробник:</w:t>
      </w:r>
    </w:p>
    <w:p w:rsidR="00A97DBB" w:rsidRPr="0087237B" w:rsidRDefault="00045D07" w:rsidP="0087237B">
      <w:pPr>
        <w:widowControl w:val="0"/>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Студент Одеського Національного</w:t>
      </w:r>
      <w:r w:rsidR="00A97DBB" w:rsidRPr="0087237B">
        <w:rPr>
          <w:rFonts w:ascii="Times New Roman" w:hAnsi="Times New Roman" w:cs="Times New Roman"/>
          <w:sz w:val="28"/>
          <w:szCs w:val="28"/>
          <w:lang w:val="uk-UA"/>
        </w:rPr>
        <w:t xml:space="preserve"> </w:t>
      </w:r>
      <w:r w:rsidRPr="0087237B">
        <w:rPr>
          <w:rFonts w:ascii="Times New Roman" w:hAnsi="Times New Roman" w:cs="Times New Roman"/>
          <w:sz w:val="28"/>
          <w:szCs w:val="28"/>
          <w:lang w:val="uk-UA"/>
        </w:rPr>
        <w:t>технологічного університету</w:t>
      </w:r>
    </w:p>
    <w:p w:rsidR="00A97DBB" w:rsidRPr="0087237B" w:rsidRDefault="00A97DBB" w:rsidP="0087237B">
      <w:pPr>
        <w:widowControl w:val="0"/>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Денної форми навчання</w:t>
      </w:r>
    </w:p>
    <w:p w:rsidR="00A97DBB" w:rsidRPr="0087237B" w:rsidRDefault="00A97DBB" w:rsidP="0087237B">
      <w:pPr>
        <w:widowControl w:val="0"/>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Факультету </w:t>
      </w:r>
      <w:r w:rsidR="00045D07" w:rsidRPr="0087237B">
        <w:rPr>
          <w:rFonts w:ascii="Times New Roman" w:hAnsi="Times New Roman" w:cs="Times New Roman"/>
          <w:sz w:val="28"/>
          <w:szCs w:val="28"/>
          <w:lang w:val="uk-UA"/>
        </w:rPr>
        <w:t>Автоматизації та робототехніки</w:t>
      </w:r>
    </w:p>
    <w:p w:rsidR="00A97DBB" w:rsidRPr="0087237B" w:rsidRDefault="00A97DBB" w:rsidP="0038732B">
      <w:pPr>
        <w:widowControl w:val="0"/>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Групи А</w:t>
      </w:r>
      <w:r w:rsidR="00045D07" w:rsidRPr="0087237B">
        <w:rPr>
          <w:rFonts w:ascii="Times New Roman" w:hAnsi="Times New Roman" w:cs="Times New Roman"/>
          <w:sz w:val="28"/>
          <w:szCs w:val="28"/>
          <w:lang w:val="uk-UA"/>
        </w:rPr>
        <w:t>т-20</w:t>
      </w:r>
    </w:p>
    <w:p w:rsidR="00A97DBB" w:rsidRPr="0087237B" w:rsidRDefault="00A97DBB" w:rsidP="0087237B">
      <w:pPr>
        <w:widowControl w:val="0"/>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3.3.1.3.Підстави для створення АС</w:t>
      </w:r>
    </w:p>
    <w:p w:rsidR="00A97DBB" w:rsidRPr="0087237B" w:rsidRDefault="00A97DBB" w:rsidP="0087237B">
      <w:pPr>
        <w:widowControl w:val="0"/>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Учбовий план кафедри </w:t>
      </w:r>
      <w:proofErr w:type="spellStart"/>
      <w:r w:rsidRPr="0087237B">
        <w:rPr>
          <w:rFonts w:ascii="Times New Roman" w:hAnsi="Times New Roman" w:cs="Times New Roman"/>
          <w:sz w:val="28"/>
          <w:szCs w:val="28"/>
          <w:lang w:val="uk-UA"/>
        </w:rPr>
        <w:t>АТПіРС</w:t>
      </w:r>
      <w:proofErr w:type="spellEnd"/>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3.3.1.4.Терміни початку і закінчення створення АС</w:t>
      </w:r>
    </w:p>
    <w:p w:rsidR="00A97DBB" w:rsidRPr="0087237B" w:rsidRDefault="00A97DBB" w:rsidP="0087237B">
      <w:pPr>
        <w:widowControl w:val="0"/>
        <w:spacing w:after="0" w:line="360" w:lineRule="auto"/>
        <w:ind w:firstLine="708"/>
        <w:jc w:val="both"/>
        <w:rPr>
          <w:rFonts w:ascii="Times New Roman" w:hAnsi="Times New Roman" w:cs="Times New Roman"/>
          <w:i/>
          <w:sz w:val="28"/>
          <w:szCs w:val="28"/>
          <w:lang w:val="uk-UA"/>
        </w:rPr>
      </w:pPr>
      <w:r w:rsidRPr="0087237B">
        <w:rPr>
          <w:rFonts w:ascii="Times New Roman" w:hAnsi="Times New Roman" w:cs="Times New Roman"/>
          <w:i/>
          <w:sz w:val="28"/>
          <w:szCs w:val="28"/>
          <w:lang w:val="uk-UA"/>
        </w:rPr>
        <w:t>Плановий термін початку створення: 15.03.20</w:t>
      </w:r>
      <w:r w:rsidR="00045D07" w:rsidRPr="0087237B">
        <w:rPr>
          <w:rFonts w:ascii="Times New Roman" w:hAnsi="Times New Roman" w:cs="Times New Roman"/>
          <w:i/>
          <w:sz w:val="28"/>
          <w:szCs w:val="28"/>
          <w:lang w:val="uk-UA"/>
        </w:rPr>
        <w:t>2</w:t>
      </w:r>
      <w:r w:rsidR="0038732B">
        <w:rPr>
          <w:rFonts w:ascii="Times New Roman" w:hAnsi="Times New Roman" w:cs="Times New Roman"/>
          <w:i/>
          <w:sz w:val="28"/>
          <w:szCs w:val="28"/>
          <w:lang w:val="uk-UA"/>
        </w:rPr>
        <w:t>3</w:t>
      </w:r>
    </w:p>
    <w:p w:rsidR="00A97DBB" w:rsidRPr="0087237B" w:rsidRDefault="00A97DBB" w:rsidP="0087237B">
      <w:pPr>
        <w:widowControl w:val="0"/>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i/>
          <w:sz w:val="28"/>
          <w:szCs w:val="28"/>
          <w:lang w:val="uk-UA"/>
        </w:rPr>
        <w:t>Плановий термін</w:t>
      </w:r>
      <w:r w:rsidR="00045D07" w:rsidRPr="0087237B">
        <w:rPr>
          <w:rFonts w:ascii="Times New Roman" w:hAnsi="Times New Roman" w:cs="Times New Roman"/>
          <w:i/>
          <w:sz w:val="28"/>
          <w:szCs w:val="28"/>
          <w:lang w:val="uk-UA"/>
        </w:rPr>
        <w:t xml:space="preserve"> закінчення створення:30.05.202</w:t>
      </w:r>
      <w:r w:rsidR="0038732B">
        <w:rPr>
          <w:rFonts w:ascii="Times New Roman" w:hAnsi="Times New Roman" w:cs="Times New Roman"/>
          <w:i/>
          <w:sz w:val="28"/>
          <w:szCs w:val="28"/>
          <w:lang w:val="uk-UA"/>
        </w:rPr>
        <w:t>4</w:t>
      </w:r>
    </w:p>
    <w:p w:rsidR="00A97DBB" w:rsidRPr="0087237B" w:rsidRDefault="00A97DBB" w:rsidP="0087237B">
      <w:pPr>
        <w:widowControl w:val="0"/>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3.3.1.5. Відомості про джерела та порядок фінансування створення АС</w:t>
      </w:r>
    </w:p>
    <w:p w:rsidR="00A97DBB" w:rsidRPr="0087237B" w:rsidRDefault="00A97DBB" w:rsidP="0087237B">
      <w:pPr>
        <w:widowControl w:val="0"/>
        <w:spacing w:after="0" w:line="360" w:lineRule="auto"/>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ab/>
      </w:r>
      <w:r w:rsidRPr="0087237B">
        <w:rPr>
          <w:rFonts w:ascii="Times New Roman" w:hAnsi="Times New Roman" w:cs="Times New Roman"/>
          <w:sz w:val="28"/>
          <w:szCs w:val="28"/>
          <w:lang w:val="uk-UA"/>
        </w:rPr>
        <w:t>Фінансування створення АС не проводиться.</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3.3.1.6.Порядок оформлення і подання замовнику результатів</w:t>
      </w:r>
    </w:p>
    <w:p w:rsidR="00A97DBB" w:rsidRPr="0087237B" w:rsidRDefault="00A97DBB" w:rsidP="0087237B">
      <w:pPr>
        <w:widowControl w:val="0"/>
        <w:spacing w:after="0" w:line="360" w:lineRule="auto"/>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робіт зі створення системи</w:t>
      </w:r>
    </w:p>
    <w:p w:rsidR="00A97DBB" w:rsidRPr="0087237B" w:rsidRDefault="00A97DBB" w:rsidP="0087237B">
      <w:pPr>
        <w:widowControl w:val="0"/>
        <w:spacing w:after="0" w:line="360" w:lineRule="auto"/>
        <w:ind w:left="705"/>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Результатом створення АС є дипломна робота, оформлена відповідно до «Методичні вказівки до ДР бакалавра  АУП».</w:t>
      </w:r>
    </w:p>
    <w:p w:rsidR="00A97DBB" w:rsidRPr="0087237B" w:rsidRDefault="00A97DBB" w:rsidP="0087237B">
      <w:pPr>
        <w:widowControl w:val="0"/>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3.3.2.Призначення та цілі створення АС</w:t>
      </w:r>
    </w:p>
    <w:p w:rsidR="00A97DBB" w:rsidRPr="0087237B" w:rsidRDefault="00A97DBB" w:rsidP="0087237B">
      <w:pPr>
        <w:widowControl w:val="0"/>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3.3.2.1.Призначення АС</w:t>
      </w:r>
    </w:p>
    <w:p w:rsidR="00A97DBB" w:rsidRPr="0087237B" w:rsidRDefault="00045D07" w:rsidP="0087237B">
      <w:pPr>
        <w:widowControl w:val="0"/>
        <w:spacing w:after="0" w:line="360" w:lineRule="auto"/>
        <w:ind w:firstLine="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Автоматизація  керування формуванням та обліком запасів зернової сировини на спиртозаводі </w:t>
      </w:r>
      <w:r w:rsidR="00A97DBB" w:rsidRPr="0087237B">
        <w:rPr>
          <w:rFonts w:ascii="Times New Roman" w:hAnsi="Times New Roman" w:cs="Times New Roman"/>
          <w:sz w:val="28"/>
          <w:szCs w:val="28"/>
          <w:lang w:val="uk-UA"/>
        </w:rPr>
        <w:t>призначена для:</w:t>
      </w:r>
    </w:p>
    <w:p w:rsidR="00A97DBB" w:rsidRPr="0087237B" w:rsidRDefault="00A97DBB" w:rsidP="0087237B">
      <w:pPr>
        <w:pStyle w:val="a3"/>
        <w:widowControl w:val="0"/>
        <w:numPr>
          <w:ilvl w:val="0"/>
          <w:numId w:val="8"/>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Покращення якості виконання поставлених завдань під час протікання </w:t>
      </w:r>
      <w:r w:rsidRPr="0087237B">
        <w:rPr>
          <w:rFonts w:ascii="Times New Roman" w:hAnsi="Times New Roman" w:cs="Times New Roman"/>
          <w:sz w:val="28"/>
          <w:szCs w:val="28"/>
          <w:lang w:val="uk-UA"/>
        </w:rPr>
        <w:lastRenderedPageBreak/>
        <w:t>процесу «</w:t>
      </w:r>
      <w:r w:rsidR="00045D07" w:rsidRPr="0087237B">
        <w:rPr>
          <w:rFonts w:ascii="Times New Roman" w:hAnsi="Times New Roman" w:cs="Times New Roman"/>
          <w:sz w:val="28"/>
          <w:szCs w:val="28"/>
          <w:lang w:val="uk-UA"/>
        </w:rPr>
        <w:t>формуванням та обліком запасів зернової сировини</w:t>
      </w:r>
      <w:r w:rsidRPr="0087237B">
        <w:rPr>
          <w:rFonts w:ascii="Times New Roman" w:hAnsi="Times New Roman" w:cs="Times New Roman"/>
          <w:sz w:val="28"/>
          <w:szCs w:val="28"/>
          <w:lang w:val="uk-UA"/>
        </w:rPr>
        <w:t>»;</w:t>
      </w:r>
    </w:p>
    <w:p w:rsidR="00A97DBB" w:rsidRPr="0087237B" w:rsidRDefault="00A97DBB" w:rsidP="0087237B">
      <w:pPr>
        <w:pStyle w:val="a3"/>
        <w:widowControl w:val="0"/>
        <w:numPr>
          <w:ilvl w:val="0"/>
          <w:numId w:val="8"/>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Автоматизації прийому та обробки заявок від клієнтів, та формування загального заказу для виробництва;</w:t>
      </w:r>
    </w:p>
    <w:p w:rsidR="00A97DBB" w:rsidRPr="0087237B" w:rsidRDefault="00A97DBB" w:rsidP="0087237B">
      <w:pPr>
        <w:pStyle w:val="a3"/>
        <w:widowControl w:val="0"/>
        <w:numPr>
          <w:ilvl w:val="0"/>
          <w:numId w:val="8"/>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Автоматизації занесення до БД нових даних про нову продукцію та  клієнтів;</w:t>
      </w:r>
    </w:p>
    <w:p w:rsidR="00A97DBB" w:rsidRPr="0087237B" w:rsidRDefault="00A97DBB" w:rsidP="0087237B">
      <w:pPr>
        <w:pStyle w:val="a3"/>
        <w:widowControl w:val="0"/>
        <w:numPr>
          <w:ilvl w:val="0"/>
          <w:numId w:val="8"/>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Отримання статистичних даних з БД на основі  оброблених замовлень клієнтів;</w:t>
      </w:r>
    </w:p>
    <w:p w:rsidR="00A97DBB" w:rsidRPr="0087237B" w:rsidRDefault="00A97DBB" w:rsidP="0087237B">
      <w:pPr>
        <w:pStyle w:val="a3"/>
        <w:widowControl w:val="0"/>
        <w:numPr>
          <w:ilvl w:val="0"/>
          <w:numId w:val="8"/>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Перетворення необхідної інформації з БД в </w:t>
      </w:r>
      <w:proofErr w:type="spellStart"/>
      <w:r w:rsidRPr="0087237B">
        <w:rPr>
          <w:rFonts w:ascii="Times New Roman" w:hAnsi="Times New Roman" w:cs="Times New Roman"/>
          <w:sz w:val="28"/>
          <w:szCs w:val="28"/>
          <w:lang w:val="uk-UA"/>
        </w:rPr>
        <w:t>pdf</w:t>
      </w:r>
      <w:proofErr w:type="spellEnd"/>
      <w:r w:rsidRPr="0087237B">
        <w:rPr>
          <w:rFonts w:ascii="Times New Roman" w:hAnsi="Times New Roman" w:cs="Times New Roman"/>
          <w:sz w:val="28"/>
          <w:szCs w:val="28"/>
          <w:lang w:val="uk-UA"/>
        </w:rPr>
        <w:t xml:space="preserve"> або </w:t>
      </w:r>
      <w:proofErr w:type="spellStart"/>
      <w:r w:rsidRPr="0087237B">
        <w:rPr>
          <w:rFonts w:ascii="Times New Roman" w:hAnsi="Times New Roman" w:cs="Times New Roman"/>
          <w:sz w:val="28"/>
          <w:szCs w:val="28"/>
          <w:lang w:val="uk-UA"/>
        </w:rPr>
        <w:t>exel</w:t>
      </w:r>
      <w:proofErr w:type="spellEnd"/>
      <w:r w:rsidRPr="0087237B">
        <w:rPr>
          <w:rFonts w:ascii="Times New Roman" w:hAnsi="Times New Roman" w:cs="Times New Roman"/>
          <w:sz w:val="28"/>
          <w:szCs w:val="28"/>
          <w:lang w:val="uk-UA"/>
        </w:rPr>
        <w:t xml:space="preserve"> формат, для подальшого протікання процесу;</w:t>
      </w:r>
    </w:p>
    <w:p w:rsidR="00A97DBB" w:rsidRPr="0087237B" w:rsidRDefault="00A97DBB" w:rsidP="0087237B">
      <w:pPr>
        <w:pStyle w:val="a3"/>
        <w:widowControl w:val="0"/>
        <w:numPr>
          <w:ilvl w:val="0"/>
          <w:numId w:val="8"/>
        </w:numPr>
        <w:tabs>
          <w:tab w:val="left" w:pos="993"/>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Впровадження технічних засобів автоматизації (сканер штрих-коду, відео камера) для контролю протікання процесів.</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3.3.2.2.Мета створення АС</w:t>
      </w:r>
    </w:p>
    <w:p w:rsidR="00A97DBB" w:rsidRPr="0087237B" w:rsidRDefault="00A97DBB" w:rsidP="0087237B">
      <w:pPr>
        <w:widowControl w:val="0"/>
        <w:spacing w:after="0" w:line="360" w:lineRule="auto"/>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ab/>
        <w:t xml:space="preserve">Метою створення АС є </w:t>
      </w:r>
      <w:r w:rsidR="008453C8" w:rsidRPr="0087237B">
        <w:rPr>
          <w:rFonts w:ascii="Times New Roman" w:hAnsi="Times New Roman" w:cs="Times New Roman"/>
          <w:sz w:val="28"/>
          <w:szCs w:val="28"/>
          <w:lang w:val="uk-UA"/>
        </w:rPr>
        <w:t xml:space="preserve">автоматизація  керування формуванням та обліком запасів зернової сировини на спиртозаводі </w:t>
      </w:r>
      <w:r w:rsidRPr="0087237B">
        <w:rPr>
          <w:rFonts w:ascii="Times New Roman" w:hAnsi="Times New Roman" w:cs="Times New Roman"/>
          <w:sz w:val="28"/>
          <w:szCs w:val="28"/>
          <w:lang w:val="uk-UA"/>
        </w:rPr>
        <w:t>за рахунок:</w:t>
      </w:r>
    </w:p>
    <w:p w:rsidR="00A97DBB" w:rsidRPr="0087237B" w:rsidRDefault="00A97DBB" w:rsidP="0087237B">
      <w:pPr>
        <w:pStyle w:val="a3"/>
        <w:widowControl w:val="0"/>
        <w:numPr>
          <w:ilvl w:val="0"/>
          <w:numId w:val="9"/>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зменшення часу виконання процесів «прийом та обробка заявок» та «формування загального заказу»;</w:t>
      </w:r>
    </w:p>
    <w:p w:rsidR="00A97DBB" w:rsidRPr="0087237B" w:rsidRDefault="00A97DBB" w:rsidP="0087237B">
      <w:pPr>
        <w:pStyle w:val="a3"/>
        <w:widowControl w:val="0"/>
        <w:numPr>
          <w:ilvl w:val="0"/>
          <w:numId w:val="9"/>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уникнення втрат інформації;</w:t>
      </w:r>
    </w:p>
    <w:p w:rsidR="00A97DBB" w:rsidRPr="0087237B" w:rsidRDefault="00A97DBB" w:rsidP="0087237B">
      <w:pPr>
        <w:pStyle w:val="a3"/>
        <w:widowControl w:val="0"/>
        <w:numPr>
          <w:ilvl w:val="0"/>
          <w:numId w:val="9"/>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реалізація швидкого створення документів, необхідних для протікання процесів;</w:t>
      </w:r>
    </w:p>
    <w:p w:rsidR="00A97DBB" w:rsidRPr="0087237B" w:rsidRDefault="00A97DBB" w:rsidP="0087237B">
      <w:pPr>
        <w:pStyle w:val="a3"/>
        <w:widowControl w:val="0"/>
        <w:numPr>
          <w:ilvl w:val="0"/>
          <w:numId w:val="9"/>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Контроль протікання процесів;</w:t>
      </w:r>
    </w:p>
    <w:p w:rsidR="00A97DBB" w:rsidRPr="0087237B" w:rsidRDefault="008453C8" w:rsidP="0087237B">
      <w:pPr>
        <w:pStyle w:val="a3"/>
        <w:widowControl w:val="0"/>
        <w:numPr>
          <w:ilvl w:val="0"/>
          <w:numId w:val="9"/>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Збереження та обробка даних.</w:t>
      </w:r>
    </w:p>
    <w:p w:rsidR="00A97DBB" w:rsidRPr="0087237B" w:rsidRDefault="00A97DBB" w:rsidP="0087237B">
      <w:pPr>
        <w:widowControl w:val="0"/>
        <w:spacing w:after="0" w:line="360" w:lineRule="auto"/>
        <w:ind w:left="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Після введення даної системи прогнозується:</w:t>
      </w:r>
    </w:p>
    <w:p w:rsidR="00A97DBB" w:rsidRPr="0087237B" w:rsidRDefault="00A97DBB" w:rsidP="0087237B">
      <w:pPr>
        <w:pStyle w:val="a3"/>
        <w:widowControl w:val="0"/>
        <w:numPr>
          <w:ilvl w:val="0"/>
          <w:numId w:val="10"/>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Зменшення адміністративних витрат на 10%;</w:t>
      </w:r>
    </w:p>
    <w:p w:rsidR="00A97DBB" w:rsidRPr="0087237B" w:rsidRDefault="00A97DBB" w:rsidP="0087237B">
      <w:pPr>
        <w:pStyle w:val="a3"/>
        <w:widowControl w:val="0"/>
        <w:numPr>
          <w:ilvl w:val="0"/>
          <w:numId w:val="10"/>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Зменшення інших витрат на 2%;</w:t>
      </w:r>
    </w:p>
    <w:p w:rsidR="00A97DBB" w:rsidRPr="0087237B" w:rsidRDefault="00A97DBB" w:rsidP="0087237B">
      <w:pPr>
        <w:pStyle w:val="a3"/>
        <w:widowControl w:val="0"/>
        <w:numPr>
          <w:ilvl w:val="0"/>
          <w:numId w:val="10"/>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Збільшення прибутку на 0,15%.</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3.3.3.Характеристика об’єктів автоматизації</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3.3.3.1.Відомості про об’єкт автоматизації</w:t>
      </w:r>
    </w:p>
    <w:p w:rsidR="00A97DBB" w:rsidRPr="0087237B" w:rsidRDefault="00A97DBB" w:rsidP="0087237B">
      <w:pPr>
        <w:widowControl w:val="0"/>
        <w:spacing w:after="0" w:line="360" w:lineRule="auto"/>
        <w:ind w:firstLine="708"/>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Об’єктом автоматизації являється бізнес-процес «</w:t>
      </w:r>
      <w:r w:rsidR="0038732B">
        <w:rPr>
          <w:rFonts w:ascii="Times New Roman" w:hAnsi="Times New Roman" w:cs="Times New Roman"/>
          <w:sz w:val="28"/>
          <w:szCs w:val="28"/>
          <w:lang w:val="uk-UA"/>
        </w:rPr>
        <w:t>к</w:t>
      </w:r>
      <w:r w:rsidR="008453C8" w:rsidRPr="0087237B">
        <w:rPr>
          <w:rFonts w:ascii="Times New Roman" w:hAnsi="Times New Roman" w:cs="Times New Roman"/>
          <w:sz w:val="28"/>
          <w:szCs w:val="28"/>
          <w:lang w:val="uk-UA"/>
        </w:rPr>
        <w:t>ерування формуванням та обліком запасів зернової сировини</w:t>
      </w:r>
      <w:r w:rsidRPr="0087237B">
        <w:rPr>
          <w:rFonts w:ascii="Times New Roman" w:hAnsi="Times New Roman" w:cs="Times New Roman"/>
          <w:sz w:val="28"/>
          <w:szCs w:val="28"/>
          <w:lang w:val="uk-UA"/>
        </w:rPr>
        <w:t>».</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3.3.4.Вимоги до системи</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lastRenderedPageBreak/>
        <w:t>3.3.4.1.Вимоги до системи в цілому</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3.3.4.1.1.Вимоги до структури та функціонуванню системи</w:t>
      </w:r>
    </w:p>
    <w:p w:rsidR="008453C8" w:rsidRPr="0087237B" w:rsidRDefault="008453C8" w:rsidP="0087237B">
      <w:pPr>
        <w:spacing w:after="0" w:line="360" w:lineRule="auto"/>
        <w:jc w:val="both"/>
        <w:rPr>
          <w:rFonts w:ascii="Times New Roman" w:eastAsia="Times New Roman" w:hAnsi="Times New Roman" w:cs="Times New Roman"/>
          <w:sz w:val="28"/>
          <w:szCs w:val="28"/>
          <w:lang w:val="uk-UA"/>
        </w:rPr>
      </w:pPr>
      <w:r w:rsidRPr="0087237B">
        <w:rPr>
          <w:rFonts w:ascii="Times New Roman" w:hAnsi="Times New Roman" w:cs="Times New Roman"/>
          <w:sz w:val="28"/>
          <w:szCs w:val="28"/>
          <w:lang w:val="uk-UA"/>
        </w:rPr>
        <w:t xml:space="preserve">Запропонована система має бути централізованою, що означає, що всі дані повинні знаходитись в одному центральному сховищі. Вона повинна мати </w:t>
      </w:r>
      <w:proofErr w:type="spellStart"/>
      <w:r w:rsidRPr="0087237B">
        <w:rPr>
          <w:rFonts w:ascii="Times New Roman" w:hAnsi="Times New Roman" w:cs="Times New Roman"/>
          <w:sz w:val="28"/>
          <w:szCs w:val="28"/>
          <w:lang w:val="uk-UA"/>
        </w:rPr>
        <w:t>трирівневу</w:t>
      </w:r>
      <w:proofErr w:type="spellEnd"/>
      <w:r w:rsidRPr="0087237B">
        <w:rPr>
          <w:rFonts w:ascii="Times New Roman" w:hAnsi="Times New Roman" w:cs="Times New Roman"/>
          <w:sz w:val="28"/>
          <w:szCs w:val="28"/>
          <w:lang w:val="uk-UA"/>
        </w:rPr>
        <w:t xml:space="preserve"> архітектуру, де перший рівень - це джерела даних, другий рівень - сховище даних, а третій рівень - система звітності.</w:t>
      </w:r>
    </w:p>
    <w:p w:rsidR="008453C8" w:rsidRPr="0087237B" w:rsidRDefault="008453C8"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У системі запропоновано виділити наступні функціональні підсистеми:</w:t>
      </w:r>
    </w:p>
    <w:p w:rsidR="008453C8" w:rsidRPr="0087237B" w:rsidRDefault="008453C8"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Підсистема збору, обробки і завантаження даних: Ця підсистема відповідає за процес збору даних з різних джерел системи, їх обробку та завантаження до центрального сховища даних. Вона забезпечує необхідну підготовку та форматування даних для подальшого зберігання.</w:t>
      </w:r>
    </w:p>
    <w:p w:rsidR="008453C8" w:rsidRPr="0087237B" w:rsidRDefault="008453C8"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Підсистема зберігання даних: Ця підсистема відповідає за збереження даних у структурах, спрямованих на прийняття рішень. Вона забезпечує ефективне і надійне зберігання даних у центральному сховищі, забезпечуючи швидкий доступ до них для подальшого аналізу та використання.</w:t>
      </w:r>
    </w:p>
    <w:p w:rsidR="008453C8" w:rsidRPr="0087237B" w:rsidRDefault="008453C8"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Підсистема формування і візуалізації звітності: Ця підсистема відповідає за формування звітів, заказів та заявок на основі даних, що зберігаються в центральному сховищі. Вона надає можливість </w:t>
      </w:r>
      <w:proofErr w:type="spellStart"/>
      <w:r w:rsidRPr="0087237B">
        <w:rPr>
          <w:rFonts w:ascii="Times New Roman" w:hAnsi="Times New Roman" w:cs="Times New Roman"/>
          <w:sz w:val="28"/>
          <w:szCs w:val="28"/>
          <w:lang w:val="uk-UA"/>
        </w:rPr>
        <w:t>візуалізувати</w:t>
      </w:r>
      <w:proofErr w:type="spellEnd"/>
      <w:r w:rsidRPr="0087237B">
        <w:rPr>
          <w:rFonts w:ascii="Times New Roman" w:hAnsi="Times New Roman" w:cs="Times New Roman"/>
          <w:sz w:val="28"/>
          <w:szCs w:val="28"/>
          <w:lang w:val="uk-UA"/>
        </w:rPr>
        <w:t xml:space="preserve"> ці дані у зручній формі для користувачів, допомагаючи їм зробити інформовані рішення.</w:t>
      </w:r>
    </w:p>
    <w:p w:rsidR="00A97DBB" w:rsidRPr="0087237B" w:rsidRDefault="00A97DBB" w:rsidP="0087237B">
      <w:pPr>
        <w:spacing w:after="0" w:line="360" w:lineRule="auto"/>
        <w:jc w:val="both"/>
        <w:rPr>
          <w:rFonts w:ascii="Times New Roman" w:hAnsi="Times New Roman" w:cs="Times New Roman"/>
          <w:sz w:val="28"/>
          <w:szCs w:val="28"/>
          <w:shd w:val="clear" w:color="auto" w:fill="FFFFFF"/>
          <w:lang w:val="uk-UA"/>
        </w:rPr>
      </w:pPr>
    </w:p>
    <w:p w:rsidR="00A97DBB" w:rsidRPr="0087237B" w:rsidRDefault="00A97DBB" w:rsidP="0087237B">
      <w:pPr>
        <w:widowControl w:val="0"/>
        <w:spacing w:after="0" w:line="360" w:lineRule="auto"/>
        <w:jc w:val="both"/>
        <w:rPr>
          <w:rFonts w:ascii="Times New Roman" w:hAnsi="Times New Roman" w:cs="Times New Roman"/>
          <w:sz w:val="28"/>
          <w:szCs w:val="28"/>
          <w:shd w:val="clear" w:color="auto" w:fill="FFFFFF"/>
          <w:lang w:val="uk-UA"/>
        </w:rPr>
      </w:pPr>
    </w:p>
    <w:p w:rsidR="00A97DBB" w:rsidRPr="0087237B" w:rsidRDefault="00A97DBB" w:rsidP="0087237B">
      <w:pPr>
        <w:widowControl w:val="0"/>
        <w:spacing w:after="0" w:line="360" w:lineRule="auto"/>
        <w:ind w:firstLine="708"/>
        <w:jc w:val="both"/>
        <w:rPr>
          <w:rFonts w:ascii="Times New Roman" w:hAnsi="Times New Roman" w:cs="Times New Roman"/>
          <w:b/>
          <w:sz w:val="28"/>
          <w:szCs w:val="28"/>
          <w:shd w:val="clear" w:color="auto" w:fill="FFFFFF"/>
          <w:lang w:val="uk-UA"/>
        </w:rPr>
      </w:pPr>
      <w:r w:rsidRPr="0087237B">
        <w:rPr>
          <w:rFonts w:ascii="Times New Roman" w:hAnsi="Times New Roman" w:cs="Times New Roman"/>
          <w:b/>
          <w:sz w:val="28"/>
          <w:szCs w:val="28"/>
          <w:lang w:val="uk-UA"/>
        </w:rPr>
        <w:t>3.3.4.1.2.</w:t>
      </w:r>
      <w:r w:rsidRPr="0087237B">
        <w:rPr>
          <w:rFonts w:ascii="Times New Roman" w:hAnsi="Times New Roman" w:cs="Times New Roman"/>
          <w:b/>
          <w:sz w:val="28"/>
          <w:szCs w:val="28"/>
          <w:shd w:val="clear" w:color="auto" w:fill="FFFFFF"/>
          <w:lang w:val="uk-UA"/>
        </w:rPr>
        <w:t>Вимоги до чисельності та кваліфікації персоналу системи і режиму його роботи</w:t>
      </w:r>
    </w:p>
    <w:p w:rsidR="00A97DBB" w:rsidRPr="0087237B" w:rsidRDefault="00A97DBB" w:rsidP="0087237B">
      <w:pPr>
        <w:widowControl w:val="0"/>
        <w:spacing w:after="0" w:line="360" w:lineRule="auto"/>
        <w:ind w:firstLine="709"/>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До складу персоналу необхідного для експлуатації системи, необхідне виділення наступних відповідальних співробітників:</w:t>
      </w:r>
    </w:p>
    <w:p w:rsidR="00A97DBB" w:rsidRPr="0087237B" w:rsidRDefault="00A97DBB" w:rsidP="0087237B">
      <w:pPr>
        <w:pStyle w:val="a3"/>
        <w:widowControl w:val="0"/>
        <w:numPr>
          <w:ilvl w:val="0"/>
          <w:numId w:val="12"/>
        </w:numPr>
        <w:spacing w:after="0" w:line="360" w:lineRule="auto"/>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Менеджер – 1 чоловік;</w:t>
      </w:r>
    </w:p>
    <w:p w:rsidR="00A97DBB" w:rsidRPr="0087237B" w:rsidRDefault="008453C8" w:rsidP="0087237B">
      <w:pPr>
        <w:pStyle w:val="a3"/>
        <w:widowControl w:val="0"/>
        <w:numPr>
          <w:ilvl w:val="0"/>
          <w:numId w:val="12"/>
        </w:numPr>
        <w:spacing w:after="0" w:line="360" w:lineRule="auto"/>
        <w:jc w:val="both"/>
        <w:rPr>
          <w:rFonts w:ascii="Times New Roman" w:hAnsi="Times New Roman" w:cs="Times New Roman"/>
          <w:sz w:val="28"/>
          <w:szCs w:val="28"/>
          <w:shd w:val="clear" w:color="auto" w:fill="FFFFFF"/>
          <w:lang w:val="uk-UA"/>
        </w:rPr>
      </w:pPr>
      <w:proofErr w:type="spellStart"/>
      <w:r w:rsidRPr="0087237B">
        <w:rPr>
          <w:rFonts w:ascii="Times New Roman" w:hAnsi="Times New Roman" w:cs="Times New Roman"/>
          <w:sz w:val="28"/>
          <w:szCs w:val="28"/>
          <w:shd w:val="clear" w:color="auto" w:fill="FFFFFF"/>
          <w:lang w:val="uk-UA"/>
        </w:rPr>
        <w:t>Зав.складу</w:t>
      </w:r>
      <w:proofErr w:type="spellEnd"/>
      <w:r w:rsidR="00A97DBB" w:rsidRPr="0087237B">
        <w:rPr>
          <w:rFonts w:ascii="Times New Roman" w:hAnsi="Times New Roman" w:cs="Times New Roman"/>
          <w:sz w:val="28"/>
          <w:szCs w:val="28"/>
          <w:shd w:val="clear" w:color="auto" w:fill="FFFFFF"/>
          <w:lang w:val="uk-UA"/>
        </w:rPr>
        <w:t xml:space="preserve"> – 1 чоловік;</w:t>
      </w:r>
    </w:p>
    <w:p w:rsidR="00A97DBB" w:rsidRPr="0087237B" w:rsidRDefault="00A97DBB" w:rsidP="0087237B">
      <w:pPr>
        <w:pStyle w:val="a3"/>
        <w:widowControl w:val="0"/>
        <w:numPr>
          <w:ilvl w:val="0"/>
          <w:numId w:val="12"/>
        </w:numPr>
        <w:spacing w:after="0" w:line="360" w:lineRule="auto"/>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Адміністратор – 1 чоловік.</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Наведені нижче є функціональні обов'язки для кожної з посад співробітників:</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i/>
          <w:sz w:val="28"/>
          <w:szCs w:val="28"/>
          <w:shd w:val="clear" w:color="auto" w:fill="FFFFFF"/>
          <w:lang w:val="uk-UA"/>
        </w:rPr>
        <w:lastRenderedPageBreak/>
        <w:t>Менеджер</w:t>
      </w:r>
      <w:r w:rsidRPr="0087237B">
        <w:rPr>
          <w:rFonts w:ascii="Times New Roman" w:hAnsi="Times New Roman" w:cs="Times New Roman"/>
          <w:sz w:val="28"/>
          <w:szCs w:val="28"/>
          <w:shd w:val="clear" w:color="auto" w:fill="FFFFFF"/>
          <w:lang w:val="uk-UA"/>
        </w:rPr>
        <w:t>:</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Приймати заявки від клієнтів протягом робочого дня.</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Сформувати загальний заказ для виробництва в потрібний час та відправити його.</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Додавати нові продукти та клієнтів до бази даних програмного забезпечення при необхідності.</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Формувати звіт один раз на місяць, вивчати його та зберігати дані у файлі формату </w:t>
      </w:r>
      <w:proofErr w:type="spellStart"/>
      <w:r w:rsidRPr="0087237B">
        <w:rPr>
          <w:rFonts w:ascii="Times New Roman" w:hAnsi="Times New Roman" w:cs="Times New Roman"/>
          <w:sz w:val="28"/>
          <w:szCs w:val="28"/>
          <w:shd w:val="clear" w:color="auto" w:fill="FFFFFF"/>
          <w:lang w:val="uk-UA"/>
        </w:rPr>
        <w:t>xlsx</w:t>
      </w:r>
      <w:proofErr w:type="spellEnd"/>
      <w:r w:rsidRPr="0087237B">
        <w:rPr>
          <w:rFonts w:ascii="Times New Roman" w:hAnsi="Times New Roman" w:cs="Times New Roman"/>
          <w:sz w:val="28"/>
          <w:szCs w:val="28"/>
          <w:shd w:val="clear" w:color="auto" w:fill="FFFFFF"/>
          <w:lang w:val="uk-UA"/>
        </w:rPr>
        <w:t>.</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i/>
          <w:sz w:val="28"/>
          <w:szCs w:val="28"/>
          <w:shd w:val="clear" w:color="auto" w:fill="FFFFFF"/>
          <w:lang w:val="uk-UA"/>
        </w:rPr>
        <w:t>Завідувач складу</w:t>
      </w:r>
      <w:r w:rsidRPr="0087237B">
        <w:rPr>
          <w:rFonts w:ascii="Times New Roman" w:hAnsi="Times New Roman" w:cs="Times New Roman"/>
          <w:sz w:val="28"/>
          <w:szCs w:val="28"/>
          <w:shd w:val="clear" w:color="auto" w:fill="FFFFFF"/>
          <w:lang w:val="uk-UA"/>
        </w:rPr>
        <w:t>:</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Ознайомлюватися з новими замовленнями та, за потреби, їх роздрукувати.</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Відслідковувати та контролювати процес завантаження продукції за допомогою функції відеоспостереження.</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Перевіряти відповідність завантаженої продукції документам за допомогою сканера штрих-коду при необхідності під час завантаження.</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i/>
          <w:sz w:val="28"/>
          <w:szCs w:val="28"/>
          <w:shd w:val="clear" w:color="auto" w:fill="FFFFFF"/>
          <w:lang w:val="uk-UA"/>
        </w:rPr>
        <w:t>Адміністратор</w:t>
      </w:r>
      <w:r w:rsidRPr="0087237B">
        <w:rPr>
          <w:rFonts w:ascii="Times New Roman" w:hAnsi="Times New Roman" w:cs="Times New Roman"/>
          <w:sz w:val="28"/>
          <w:szCs w:val="28"/>
          <w:shd w:val="clear" w:color="auto" w:fill="FFFFFF"/>
          <w:lang w:val="uk-UA"/>
        </w:rPr>
        <w:t>:</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Додавати нових користувачів до бази даних при появі нових клієнтів.</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Розміщувати нові оголошення на сторінці клієнта за необхідності.</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Видаляти дані з бази даних, якщо це потрібно.</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   - Усувати помилки у роботі системи, якщо вони виникають.</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Щодо кваліфікаційних вимог для персоналу, їх можна сформулювати наступним чином:</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Менеджер: мінімальні навички роботи з комп'ютером, знання часу збору заявок та формування заказу для виробництва, ознайомлення з інструкцією користувача системи.</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Завідувач складу: мінімальні навички роботи з комп'ютером, знання часу початку роботи нічної та денної зміни виробництва, ознайомлення з інструкцією користувача системи.</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Адміністратор: добрі навички роботи з комп'ютером, знання мов програмування та добре розуміння роботи з базами даних.</w:t>
      </w:r>
    </w:p>
    <w:p w:rsidR="008453C8" w:rsidRPr="0087237B" w:rsidRDefault="008453C8" w:rsidP="0087237B">
      <w:pPr>
        <w:widowControl w:val="0"/>
        <w:spacing w:after="0" w:line="360" w:lineRule="auto"/>
        <w:ind w:firstLine="357"/>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lastRenderedPageBreak/>
        <w:t>Режим роботи співробітників підприємства залишається без змін. При найманні адміністратора системи, його режим роботи обговорюється, враховуючи інтереси обох сторін.</w:t>
      </w:r>
      <w:r w:rsidR="00A97DBB" w:rsidRPr="0087237B">
        <w:rPr>
          <w:rFonts w:ascii="Times New Roman" w:hAnsi="Times New Roman" w:cs="Times New Roman"/>
          <w:sz w:val="28"/>
          <w:szCs w:val="28"/>
          <w:shd w:val="clear" w:color="auto" w:fill="FFFFFF"/>
          <w:lang w:val="uk-UA"/>
        </w:rPr>
        <w:tab/>
      </w:r>
    </w:p>
    <w:p w:rsidR="00A97DBB" w:rsidRPr="0087237B" w:rsidRDefault="00A97DBB" w:rsidP="0087237B">
      <w:pPr>
        <w:widowControl w:val="0"/>
        <w:spacing w:after="0" w:line="360" w:lineRule="auto"/>
        <w:ind w:firstLine="357"/>
        <w:jc w:val="both"/>
        <w:rPr>
          <w:rFonts w:ascii="Times New Roman" w:hAnsi="Times New Roman" w:cs="Times New Roman"/>
          <w:b/>
          <w:sz w:val="28"/>
          <w:szCs w:val="28"/>
          <w:shd w:val="clear" w:color="auto" w:fill="FFFFFF"/>
          <w:lang w:val="uk-UA"/>
        </w:rPr>
      </w:pPr>
      <w:r w:rsidRPr="0087237B">
        <w:rPr>
          <w:rFonts w:ascii="Times New Roman" w:hAnsi="Times New Roman" w:cs="Times New Roman"/>
          <w:b/>
          <w:sz w:val="28"/>
          <w:szCs w:val="28"/>
          <w:shd w:val="clear" w:color="auto" w:fill="FFFFFF"/>
          <w:lang w:val="uk-UA"/>
        </w:rPr>
        <w:t>3.3.4.1.3.Показники призначення</w:t>
      </w:r>
    </w:p>
    <w:p w:rsidR="00A97DBB" w:rsidRPr="0087237B" w:rsidRDefault="00A97DBB" w:rsidP="0087237B">
      <w:pPr>
        <w:widowControl w:val="0"/>
        <w:spacing w:after="0" w:line="360" w:lineRule="auto"/>
        <w:contextualSpacing/>
        <w:jc w:val="both"/>
        <w:rPr>
          <w:rFonts w:ascii="Times New Roman" w:hAnsi="Times New Roman" w:cs="Times New Roman"/>
          <w:sz w:val="28"/>
          <w:szCs w:val="28"/>
          <w:shd w:val="clear" w:color="auto" w:fill="FFFFFF"/>
          <w:lang w:val="uk-UA"/>
        </w:rPr>
      </w:pPr>
      <w:r w:rsidRPr="0087237B">
        <w:rPr>
          <w:rFonts w:ascii="Times New Roman" w:hAnsi="Times New Roman" w:cs="Times New Roman"/>
          <w:b/>
          <w:sz w:val="28"/>
          <w:szCs w:val="28"/>
          <w:shd w:val="clear" w:color="auto" w:fill="FFFFFF"/>
          <w:lang w:val="uk-UA"/>
        </w:rPr>
        <w:tab/>
      </w:r>
      <w:r w:rsidRPr="0087237B">
        <w:rPr>
          <w:rFonts w:ascii="Times New Roman" w:hAnsi="Times New Roman" w:cs="Times New Roman"/>
          <w:sz w:val="28"/>
          <w:szCs w:val="28"/>
          <w:shd w:val="clear" w:color="auto" w:fill="FFFFFF"/>
          <w:lang w:val="uk-UA"/>
        </w:rPr>
        <w:t xml:space="preserve">Для системи </w:t>
      </w:r>
      <w:r w:rsidR="008453C8" w:rsidRPr="0087237B">
        <w:rPr>
          <w:rFonts w:ascii="Times New Roman" w:hAnsi="Times New Roman" w:cs="Times New Roman"/>
          <w:sz w:val="28"/>
          <w:szCs w:val="28"/>
          <w:shd w:val="clear" w:color="auto" w:fill="FFFFFF"/>
          <w:lang w:val="uk-UA"/>
        </w:rPr>
        <w:t xml:space="preserve">керування формуванням та обліком запасів </w:t>
      </w:r>
      <w:r w:rsidRPr="0087237B">
        <w:rPr>
          <w:rFonts w:ascii="Times New Roman" w:hAnsi="Times New Roman" w:cs="Times New Roman"/>
          <w:sz w:val="28"/>
          <w:szCs w:val="28"/>
          <w:shd w:val="clear" w:color="auto" w:fill="FFFFFF"/>
          <w:lang w:val="uk-UA"/>
        </w:rPr>
        <w:t>показниками призначення являються:</w:t>
      </w:r>
    </w:p>
    <w:p w:rsidR="00A97DBB" w:rsidRPr="0087237B" w:rsidRDefault="00A97DBB" w:rsidP="0087237B">
      <w:pPr>
        <w:pStyle w:val="a3"/>
        <w:widowControl w:val="0"/>
        <w:numPr>
          <w:ilvl w:val="0"/>
          <w:numId w:val="15"/>
        </w:numPr>
        <w:spacing w:after="0" w:line="360" w:lineRule="auto"/>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оброблені заявки від клієнтів;</w:t>
      </w:r>
    </w:p>
    <w:p w:rsidR="00A97DBB" w:rsidRPr="0087237B" w:rsidRDefault="00A97DBB" w:rsidP="0087237B">
      <w:pPr>
        <w:pStyle w:val="a3"/>
        <w:widowControl w:val="0"/>
        <w:numPr>
          <w:ilvl w:val="0"/>
          <w:numId w:val="15"/>
        </w:numPr>
        <w:spacing w:after="0" w:line="360" w:lineRule="auto"/>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сформовані закази для виробництва;</w:t>
      </w:r>
    </w:p>
    <w:p w:rsidR="00A97DBB" w:rsidRPr="0087237B" w:rsidRDefault="00974737" w:rsidP="0087237B">
      <w:pPr>
        <w:pStyle w:val="a3"/>
        <w:widowControl w:val="0"/>
        <w:numPr>
          <w:ilvl w:val="0"/>
          <w:numId w:val="15"/>
        </w:numPr>
        <w:spacing w:after="0" w:line="360" w:lineRule="auto"/>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обробка</w:t>
      </w:r>
      <w:r w:rsidR="00A97DBB" w:rsidRPr="0087237B">
        <w:rPr>
          <w:rFonts w:ascii="Times New Roman" w:hAnsi="Times New Roman" w:cs="Times New Roman"/>
          <w:sz w:val="28"/>
          <w:szCs w:val="28"/>
          <w:shd w:val="clear" w:color="auto" w:fill="FFFFFF"/>
          <w:lang w:val="uk-UA"/>
        </w:rPr>
        <w:t xml:space="preserve"> замовлень </w:t>
      </w:r>
      <w:r w:rsidRPr="0087237B">
        <w:rPr>
          <w:rFonts w:ascii="Times New Roman" w:hAnsi="Times New Roman" w:cs="Times New Roman"/>
          <w:sz w:val="28"/>
          <w:szCs w:val="28"/>
          <w:shd w:val="clear" w:color="auto" w:fill="FFFFFF"/>
          <w:lang w:val="uk-UA"/>
        </w:rPr>
        <w:t>сировини</w:t>
      </w:r>
      <w:r w:rsidR="00A97DBB" w:rsidRPr="0087237B">
        <w:rPr>
          <w:rFonts w:ascii="Times New Roman" w:hAnsi="Times New Roman" w:cs="Times New Roman"/>
          <w:sz w:val="28"/>
          <w:szCs w:val="28"/>
          <w:shd w:val="clear" w:color="auto" w:fill="FFFFFF"/>
          <w:lang w:val="uk-UA"/>
        </w:rPr>
        <w:t>.</w:t>
      </w:r>
    </w:p>
    <w:p w:rsidR="00A97DBB" w:rsidRPr="0087237B" w:rsidRDefault="00A97DBB" w:rsidP="0087237B">
      <w:pPr>
        <w:widowControl w:val="0"/>
        <w:spacing w:after="0" w:line="360" w:lineRule="auto"/>
        <w:ind w:firstLine="709"/>
        <w:jc w:val="both"/>
        <w:rPr>
          <w:rFonts w:ascii="Times New Roman" w:hAnsi="Times New Roman" w:cs="Times New Roman"/>
          <w:b/>
          <w:sz w:val="28"/>
          <w:szCs w:val="28"/>
          <w:shd w:val="clear" w:color="auto" w:fill="FFFFFF"/>
          <w:lang w:val="uk-UA"/>
        </w:rPr>
      </w:pPr>
      <w:r w:rsidRPr="0087237B">
        <w:rPr>
          <w:rFonts w:ascii="Times New Roman" w:hAnsi="Times New Roman" w:cs="Times New Roman"/>
          <w:b/>
          <w:sz w:val="28"/>
          <w:szCs w:val="28"/>
          <w:shd w:val="clear" w:color="auto" w:fill="FFFFFF"/>
          <w:lang w:val="uk-UA"/>
        </w:rPr>
        <w:t>3.3.4.1.4.Вимоги до надійності</w:t>
      </w:r>
    </w:p>
    <w:p w:rsidR="00A97DBB" w:rsidRPr="0087237B" w:rsidRDefault="00A97DBB" w:rsidP="0087237B">
      <w:pPr>
        <w:widowControl w:val="0"/>
        <w:spacing w:after="0" w:line="360" w:lineRule="auto"/>
        <w:jc w:val="both"/>
        <w:rPr>
          <w:rFonts w:ascii="Times New Roman" w:hAnsi="Times New Roman" w:cs="Times New Roman"/>
          <w:sz w:val="28"/>
          <w:szCs w:val="28"/>
          <w:shd w:val="clear" w:color="auto" w:fill="FFFFFF"/>
          <w:lang w:val="uk-UA"/>
        </w:rPr>
      </w:pPr>
      <w:r w:rsidRPr="0087237B">
        <w:rPr>
          <w:rFonts w:ascii="Times New Roman" w:hAnsi="Times New Roman" w:cs="Times New Roman"/>
          <w:b/>
          <w:sz w:val="28"/>
          <w:szCs w:val="28"/>
          <w:shd w:val="clear" w:color="auto" w:fill="FFFFFF"/>
          <w:lang w:val="uk-UA"/>
        </w:rPr>
        <w:tab/>
      </w:r>
      <w:r w:rsidRPr="0087237B">
        <w:rPr>
          <w:rFonts w:ascii="Times New Roman" w:hAnsi="Times New Roman" w:cs="Times New Roman"/>
          <w:sz w:val="28"/>
          <w:szCs w:val="28"/>
          <w:shd w:val="clear" w:color="auto" w:fill="FFFFFF"/>
          <w:lang w:val="uk-UA"/>
        </w:rPr>
        <w:t>Система повинна забезпечувати безперервну роботу в реальному часі для всіх користувачів при нормальній роботі технічних засобів.</w:t>
      </w:r>
    </w:p>
    <w:p w:rsidR="00A97DBB" w:rsidRPr="0087237B" w:rsidRDefault="00A97DBB" w:rsidP="0087237B">
      <w:pPr>
        <w:widowControl w:val="0"/>
        <w:spacing w:after="0" w:line="360" w:lineRule="auto"/>
        <w:ind w:firstLine="708"/>
        <w:jc w:val="both"/>
        <w:rPr>
          <w:rFonts w:ascii="Times New Roman" w:hAnsi="Times New Roman" w:cs="Times New Roman"/>
          <w:b/>
          <w:sz w:val="28"/>
          <w:szCs w:val="28"/>
          <w:shd w:val="clear" w:color="auto" w:fill="FFFFFF"/>
          <w:lang w:val="uk-UA"/>
        </w:rPr>
      </w:pPr>
      <w:r w:rsidRPr="0087237B">
        <w:rPr>
          <w:rFonts w:ascii="Times New Roman" w:hAnsi="Times New Roman" w:cs="Times New Roman"/>
          <w:b/>
          <w:sz w:val="28"/>
          <w:szCs w:val="28"/>
          <w:shd w:val="clear" w:color="auto" w:fill="FFFFFF"/>
          <w:lang w:val="uk-UA"/>
        </w:rPr>
        <w:t>3.3.4.1.5.Вимоги до безпеки</w:t>
      </w:r>
    </w:p>
    <w:p w:rsidR="00A97DBB" w:rsidRPr="0087237B" w:rsidRDefault="00A97DBB" w:rsidP="0087237B">
      <w:pPr>
        <w:widowControl w:val="0"/>
        <w:spacing w:after="0" w:line="360" w:lineRule="auto"/>
        <w:jc w:val="both"/>
        <w:rPr>
          <w:rFonts w:ascii="Times New Roman" w:hAnsi="Times New Roman" w:cs="Times New Roman"/>
          <w:sz w:val="28"/>
          <w:szCs w:val="28"/>
          <w:shd w:val="clear" w:color="auto" w:fill="FFFFFF"/>
          <w:lang w:val="uk-UA"/>
        </w:rPr>
      </w:pPr>
      <w:r w:rsidRPr="0087237B">
        <w:rPr>
          <w:rFonts w:ascii="Times New Roman" w:hAnsi="Times New Roman" w:cs="Times New Roman"/>
          <w:b/>
          <w:sz w:val="28"/>
          <w:szCs w:val="28"/>
          <w:shd w:val="clear" w:color="auto" w:fill="FFFFFF"/>
          <w:lang w:val="uk-UA"/>
        </w:rPr>
        <w:tab/>
      </w:r>
      <w:r w:rsidRPr="0087237B">
        <w:rPr>
          <w:rFonts w:ascii="Times New Roman" w:hAnsi="Times New Roman" w:cs="Times New Roman"/>
          <w:sz w:val="28"/>
          <w:szCs w:val="28"/>
          <w:shd w:val="clear" w:color="auto" w:fill="FFFFFF"/>
          <w:lang w:val="uk-UA"/>
        </w:rPr>
        <w:t>Вимоги до безпеки системи повинні відповідати вимогам до безпеки використання ПК та серверу, на якому дана система буде встановлена.</w:t>
      </w:r>
    </w:p>
    <w:p w:rsidR="00A97DBB" w:rsidRPr="0087237B" w:rsidRDefault="00A97DBB" w:rsidP="0087237B">
      <w:pPr>
        <w:widowControl w:val="0"/>
        <w:spacing w:after="0" w:line="360" w:lineRule="auto"/>
        <w:jc w:val="both"/>
        <w:rPr>
          <w:rFonts w:ascii="Times New Roman" w:hAnsi="Times New Roman" w:cs="Times New Roman"/>
          <w:b/>
          <w:sz w:val="28"/>
          <w:szCs w:val="28"/>
          <w:shd w:val="clear" w:color="auto" w:fill="FFFFFF"/>
          <w:lang w:val="uk-UA"/>
        </w:rPr>
      </w:pPr>
      <w:r w:rsidRPr="0087237B">
        <w:rPr>
          <w:rFonts w:ascii="Times New Roman" w:hAnsi="Times New Roman" w:cs="Times New Roman"/>
          <w:sz w:val="28"/>
          <w:szCs w:val="28"/>
          <w:shd w:val="clear" w:color="auto" w:fill="FFFFFF"/>
          <w:lang w:val="uk-UA"/>
        </w:rPr>
        <w:tab/>
      </w:r>
      <w:r w:rsidRPr="0087237B">
        <w:rPr>
          <w:rFonts w:ascii="Times New Roman" w:hAnsi="Times New Roman" w:cs="Times New Roman"/>
          <w:b/>
          <w:sz w:val="28"/>
          <w:szCs w:val="28"/>
          <w:shd w:val="clear" w:color="auto" w:fill="FFFFFF"/>
          <w:lang w:val="uk-UA"/>
        </w:rPr>
        <w:t xml:space="preserve">3.3.4.1.6.Вимоги до </w:t>
      </w:r>
      <w:proofErr w:type="spellStart"/>
      <w:r w:rsidRPr="0087237B">
        <w:rPr>
          <w:rFonts w:ascii="Times New Roman" w:hAnsi="Times New Roman" w:cs="Times New Roman"/>
          <w:b/>
          <w:sz w:val="28"/>
          <w:szCs w:val="28"/>
          <w:shd w:val="clear" w:color="auto" w:fill="FFFFFF"/>
          <w:lang w:val="uk-UA"/>
        </w:rPr>
        <w:t>енергономіки</w:t>
      </w:r>
      <w:proofErr w:type="spellEnd"/>
      <w:r w:rsidRPr="0087237B">
        <w:rPr>
          <w:rFonts w:ascii="Times New Roman" w:hAnsi="Times New Roman" w:cs="Times New Roman"/>
          <w:b/>
          <w:sz w:val="28"/>
          <w:szCs w:val="28"/>
          <w:shd w:val="clear" w:color="auto" w:fill="FFFFFF"/>
          <w:lang w:val="uk-UA"/>
        </w:rPr>
        <w:t xml:space="preserve"> та технічної естетики</w:t>
      </w:r>
    </w:p>
    <w:p w:rsidR="00A97DBB" w:rsidRPr="0087237B" w:rsidRDefault="00A97DBB" w:rsidP="0087237B">
      <w:pPr>
        <w:widowControl w:val="0"/>
        <w:spacing w:after="0" w:line="360" w:lineRule="auto"/>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ab/>
      </w:r>
      <w:r w:rsidRPr="0087237B">
        <w:rPr>
          <w:rFonts w:ascii="Times New Roman" w:hAnsi="Times New Roman" w:cs="Times New Roman"/>
          <w:sz w:val="28"/>
          <w:szCs w:val="28"/>
          <w:lang w:val="uk-UA"/>
        </w:rPr>
        <w:t>Система повинна забезпечувати зручний для користувача інтерфейс. Всі інтерфейси повинні бути типізовані. Кольори оформлення повинні бути приємними на вигляд, нейтральними, не повинні дратувати користувача. Всі основні дії в системі повинні виконуватися в 3-4 клацання комп’ютерної миші.</w:t>
      </w:r>
    </w:p>
    <w:p w:rsidR="00A97DBB" w:rsidRPr="0087237B" w:rsidRDefault="00A97DBB" w:rsidP="0087237B">
      <w:pPr>
        <w:spacing w:after="0" w:line="360" w:lineRule="auto"/>
        <w:ind w:firstLine="709"/>
        <w:rPr>
          <w:rFonts w:ascii="Times New Roman" w:hAnsi="Times New Roman" w:cs="Times New Roman"/>
          <w:sz w:val="28"/>
          <w:szCs w:val="28"/>
          <w:lang w:val="uk-UA"/>
        </w:rPr>
      </w:pPr>
      <w:r w:rsidRPr="0087237B">
        <w:rPr>
          <w:rFonts w:ascii="Times New Roman" w:hAnsi="Times New Roman" w:cs="Times New Roman"/>
          <w:b/>
          <w:sz w:val="28"/>
          <w:szCs w:val="28"/>
          <w:lang w:val="uk-UA"/>
        </w:rPr>
        <w:t>3.3.4.1.7.Вимоги до експлуатації, технічного</w:t>
      </w:r>
      <w:r w:rsidRPr="0087237B">
        <w:rPr>
          <w:rFonts w:ascii="Times New Roman" w:hAnsi="Times New Roman" w:cs="Times New Roman"/>
          <w:sz w:val="28"/>
          <w:szCs w:val="28"/>
          <w:lang w:val="uk-UA"/>
        </w:rPr>
        <w:t xml:space="preserve"> </w:t>
      </w:r>
      <w:r w:rsidRPr="0087237B">
        <w:rPr>
          <w:rFonts w:ascii="Times New Roman" w:hAnsi="Times New Roman" w:cs="Times New Roman"/>
          <w:b/>
          <w:sz w:val="28"/>
          <w:szCs w:val="28"/>
          <w:lang w:val="uk-UA"/>
        </w:rPr>
        <w:t>обслуговування, ремонту та зберігання компонентів системи</w:t>
      </w:r>
    </w:p>
    <w:p w:rsidR="00A97DBB" w:rsidRPr="0087237B" w:rsidRDefault="00A97DBB" w:rsidP="0087237B">
      <w:pPr>
        <w:widowControl w:val="0"/>
        <w:spacing w:after="0" w:line="360" w:lineRule="auto"/>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ab/>
      </w:r>
      <w:r w:rsidRPr="0087237B">
        <w:rPr>
          <w:rFonts w:ascii="Times New Roman" w:hAnsi="Times New Roman" w:cs="Times New Roman"/>
          <w:sz w:val="28"/>
          <w:szCs w:val="28"/>
          <w:lang w:val="uk-UA"/>
        </w:rPr>
        <w:t>База даних системи повинна зберігатися на сервері, який забезпечує стандартні можливості доступу та редагування даних.</w:t>
      </w:r>
    </w:p>
    <w:p w:rsidR="00A97DBB" w:rsidRPr="0087237B" w:rsidRDefault="00A97DBB" w:rsidP="0087237B">
      <w:pPr>
        <w:widowControl w:val="0"/>
        <w:spacing w:after="0" w:line="360" w:lineRule="auto"/>
        <w:ind w:firstLine="709"/>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3.3.4.1.8.Вимоги до захисту інформації від несанкціонованого доступу</w:t>
      </w:r>
    </w:p>
    <w:p w:rsidR="00A97DBB" w:rsidRPr="0087237B" w:rsidRDefault="00A97DBB" w:rsidP="0087237B">
      <w:pPr>
        <w:widowControl w:val="0"/>
        <w:spacing w:after="0" w:line="360" w:lineRule="auto"/>
        <w:contextualSpacing/>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ab/>
      </w:r>
      <w:r w:rsidRPr="0087237B">
        <w:rPr>
          <w:rFonts w:ascii="Times New Roman" w:hAnsi="Times New Roman" w:cs="Times New Roman"/>
          <w:sz w:val="28"/>
          <w:szCs w:val="28"/>
          <w:lang w:val="uk-UA"/>
        </w:rPr>
        <w:t>Система повинна забезпечувати:</w:t>
      </w:r>
    </w:p>
    <w:p w:rsidR="00A97DBB" w:rsidRPr="0087237B" w:rsidRDefault="00A97DBB" w:rsidP="0087237B">
      <w:pPr>
        <w:pStyle w:val="a3"/>
        <w:widowControl w:val="0"/>
        <w:numPr>
          <w:ilvl w:val="0"/>
          <w:numId w:val="16"/>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схоронність та конфіденційність  даних які вводяться;</w:t>
      </w:r>
    </w:p>
    <w:p w:rsidR="00A97DBB" w:rsidRPr="0087237B" w:rsidRDefault="00A97DBB" w:rsidP="0087237B">
      <w:pPr>
        <w:pStyle w:val="a3"/>
        <w:widowControl w:val="0"/>
        <w:numPr>
          <w:ilvl w:val="0"/>
          <w:numId w:val="16"/>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авторизацію доступу користувачів з зазначенням логіну користувача та його паролю;</w:t>
      </w:r>
    </w:p>
    <w:p w:rsidR="00A97DBB" w:rsidRPr="0087237B" w:rsidRDefault="00A97DBB" w:rsidP="0087237B">
      <w:pPr>
        <w:pStyle w:val="a3"/>
        <w:widowControl w:val="0"/>
        <w:numPr>
          <w:ilvl w:val="0"/>
          <w:numId w:val="16"/>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lastRenderedPageBreak/>
        <w:t>авторизацію на доступ до даних на рівні БД;</w:t>
      </w:r>
    </w:p>
    <w:p w:rsidR="00A97DBB" w:rsidRPr="0087237B" w:rsidRDefault="00A97DBB" w:rsidP="0087237B">
      <w:pPr>
        <w:widowControl w:val="0"/>
        <w:spacing w:after="0" w:line="360" w:lineRule="auto"/>
        <w:ind w:firstLine="709"/>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 xml:space="preserve">3.3.4.1.9.Вимоги до схоронності  даних при аваріях </w:t>
      </w:r>
    </w:p>
    <w:p w:rsidR="00974737" w:rsidRPr="0087237B" w:rsidRDefault="00974737" w:rsidP="0087237B">
      <w:pPr>
        <w:widowControl w:val="0"/>
        <w:spacing w:after="0" w:line="360" w:lineRule="auto"/>
        <w:ind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Випадок виходу з ладу технічного засобу, що входить до складу системи, не призведе до пошкодження або втрати даних, оскільки база даних знаходиться на стійкому сервері, який забезпечує надійну захист із таких аварійних ситуацій.</w:t>
      </w:r>
    </w:p>
    <w:p w:rsidR="00A97DBB" w:rsidRPr="0087237B" w:rsidRDefault="00A97DBB" w:rsidP="0087237B">
      <w:pPr>
        <w:widowControl w:val="0"/>
        <w:spacing w:after="0" w:line="360" w:lineRule="auto"/>
        <w:ind w:firstLine="709"/>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3.3.4.1.10.Вимоги до захисту від впливу зовнішніх факторів</w:t>
      </w:r>
    </w:p>
    <w:p w:rsidR="00974737" w:rsidRPr="0087237B" w:rsidRDefault="00974737" w:rsidP="0087237B">
      <w:pPr>
        <w:widowControl w:val="0"/>
        <w:spacing w:after="0" w:line="360" w:lineRule="auto"/>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Вимоги щодо захисту системи та технічних засобів, які входять до складу системи, повинні відповідати стандартам та вимогам щодо захисту від зовнішніх факторів, які застосовуються до персональних комп'ютерів (ПК) та сервера, на якому буде встановлена дана система.</w:t>
      </w:r>
    </w:p>
    <w:p w:rsidR="00A97DBB" w:rsidRPr="0087237B" w:rsidRDefault="00A97DBB" w:rsidP="0087237B">
      <w:pPr>
        <w:widowControl w:val="0"/>
        <w:spacing w:after="0" w:line="360" w:lineRule="auto"/>
        <w:jc w:val="both"/>
        <w:rPr>
          <w:rFonts w:ascii="Times New Roman" w:hAnsi="Times New Roman" w:cs="Times New Roman"/>
          <w:b/>
          <w:sz w:val="28"/>
          <w:szCs w:val="28"/>
          <w:shd w:val="clear" w:color="auto" w:fill="FFFFFF"/>
          <w:lang w:val="uk-UA"/>
        </w:rPr>
      </w:pPr>
      <w:r w:rsidRPr="0087237B">
        <w:rPr>
          <w:rFonts w:ascii="Times New Roman" w:hAnsi="Times New Roman" w:cs="Times New Roman"/>
          <w:sz w:val="28"/>
          <w:szCs w:val="28"/>
          <w:shd w:val="clear" w:color="auto" w:fill="FFFFFF"/>
          <w:lang w:val="uk-UA"/>
        </w:rPr>
        <w:tab/>
      </w:r>
      <w:r w:rsidRPr="0087237B">
        <w:rPr>
          <w:rFonts w:ascii="Times New Roman" w:hAnsi="Times New Roman" w:cs="Times New Roman"/>
          <w:b/>
          <w:sz w:val="28"/>
          <w:szCs w:val="28"/>
          <w:shd w:val="clear" w:color="auto" w:fill="FFFFFF"/>
          <w:lang w:val="uk-UA"/>
        </w:rPr>
        <w:t>3.3.4.2.Вимоги до функцій системи</w:t>
      </w:r>
    </w:p>
    <w:p w:rsidR="00A97DBB" w:rsidRPr="0087237B" w:rsidRDefault="00A97DBB" w:rsidP="0087237B">
      <w:pPr>
        <w:widowControl w:val="0"/>
        <w:spacing w:after="0" w:line="360" w:lineRule="auto"/>
        <w:ind w:left="708"/>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В системі повинні бути реалізовані наступні функції:</w:t>
      </w:r>
    </w:p>
    <w:p w:rsidR="00A97DBB" w:rsidRPr="0087237B" w:rsidRDefault="00A97DBB" w:rsidP="0087237B">
      <w:pPr>
        <w:pStyle w:val="a3"/>
        <w:widowControl w:val="0"/>
        <w:numPr>
          <w:ilvl w:val="0"/>
          <w:numId w:val="17"/>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Авторизація користувачів;</w:t>
      </w:r>
    </w:p>
    <w:p w:rsidR="00A97DBB" w:rsidRPr="0087237B" w:rsidRDefault="00A97DBB" w:rsidP="0087237B">
      <w:pPr>
        <w:pStyle w:val="a3"/>
        <w:widowControl w:val="0"/>
        <w:numPr>
          <w:ilvl w:val="0"/>
          <w:numId w:val="18"/>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Додавання нового користувача в систему;</w:t>
      </w:r>
    </w:p>
    <w:p w:rsidR="00A97DBB" w:rsidRPr="0087237B" w:rsidRDefault="00A97DBB" w:rsidP="0087237B">
      <w:pPr>
        <w:pStyle w:val="a3"/>
        <w:widowControl w:val="0"/>
        <w:numPr>
          <w:ilvl w:val="0"/>
          <w:numId w:val="18"/>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Додавання нової </w:t>
      </w:r>
      <w:r w:rsidR="00974737" w:rsidRPr="0087237B">
        <w:rPr>
          <w:rFonts w:ascii="Times New Roman" w:hAnsi="Times New Roman" w:cs="Times New Roman"/>
          <w:sz w:val="28"/>
          <w:szCs w:val="28"/>
          <w:lang w:val="uk-UA"/>
        </w:rPr>
        <w:t>сировини</w:t>
      </w:r>
      <w:r w:rsidRPr="0087237B">
        <w:rPr>
          <w:rFonts w:ascii="Times New Roman" w:hAnsi="Times New Roman" w:cs="Times New Roman"/>
          <w:sz w:val="28"/>
          <w:szCs w:val="28"/>
          <w:lang w:val="uk-UA"/>
        </w:rPr>
        <w:t>;</w:t>
      </w:r>
    </w:p>
    <w:p w:rsidR="00A97DBB" w:rsidRPr="0087237B" w:rsidRDefault="00A97DBB" w:rsidP="0087237B">
      <w:pPr>
        <w:pStyle w:val="a3"/>
        <w:widowControl w:val="0"/>
        <w:numPr>
          <w:ilvl w:val="0"/>
          <w:numId w:val="18"/>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Формування нової заявки з інтерфейсу клієнта;</w:t>
      </w:r>
    </w:p>
    <w:p w:rsidR="00A97DBB" w:rsidRPr="0087237B" w:rsidRDefault="00A97DBB" w:rsidP="0087237B">
      <w:pPr>
        <w:pStyle w:val="a3"/>
        <w:widowControl w:val="0"/>
        <w:numPr>
          <w:ilvl w:val="0"/>
          <w:numId w:val="18"/>
        </w:numPr>
        <w:tabs>
          <w:tab w:val="left" w:pos="993"/>
          <w:tab w:val="left" w:pos="1134"/>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Формування загального заказу, та відправка іншому користувачеві (</w:t>
      </w:r>
      <w:proofErr w:type="spellStart"/>
      <w:r w:rsidR="00974737" w:rsidRPr="0087237B">
        <w:rPr>
          <w:rFonts w:ascii="Times New Roman" w:hAnsi="Times New Roman" w:cs="Times New Roman"/>
          <w:sz w:val="28"/>
          <w:szCs w:val="28"/>
          <w:lang w:val="uk-UA"/>
        </w:rPr>
        <w:t>зав.складу</w:t>
      </w:r>
      <w:proofErr w:type="spellEnd"/>
      <w:r w:rsidRPr="0087237B">
        <w:rPr>
          <w:rFonts w:ascii="Times New Roman" w:hAnsi="Times New Roman" w:cs="Times New Roman"/>
          <w:sz w:val="28"/>
          <w:szCs w:val="28"/>
          <w:lang w:val="uk-UA"/>
        </w:rPr>
        <w:t>);</w:t>
      </w:r>
    </w:p>
    <w:p w:rsidR="00A97DBB" w:rsidRPr="0087237B" w:rsidRDefault="00A97DBB" w:rsidP="0087237B">
      <w:pPr>
        <w:pStyle w:val="a3"/>
        <w:widowControl w:val="0"/>
        <w:numPr>
          <w:ilvl w:val="0"/>
          <w:numId w:val="18"/>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Відео-спостереження;</w:t>
      </w:r>
    </w:p>
    <w:p w:rsidR="00A97DBB" w:rsidRPr="0087237B" w:rsidRDefault="00A97DBB" w:rsidP="0087237B">
      <w:pPr>
        <w:pStyle w:val="a3"/>
        <w:widowControl w:val="0"/>
        <w:numPr>
          <w:ilvl w:val="0"/>
          <w:numId w:val="18"/>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Обробка штрих-коду;</w:t>
      </w:r>
    </w:p>
    <w:p w:rsidR="00A97DBB" w:rsidRPr="0087237B" w:rsidRDefault="00A97DBB" w:rsidP="0087237B">
      <w:pPr>
        <w:pStyle w:val="a3"/>
        <w:widowControl w:val="0"/>
        <w:numPr>
          <w:ilvl w:val="0"/>
          <w:numId w:val="18"/>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Формування </w:t>
      </w:r>
      <w:proofErr w:type="spellStart"/>
      <w:r w:rsidRPr="0087237B">
        <w:rPr>
          <w:rFonts w:ascii="Times New Roman" w:hAnsi="Times New Roman" w:cs="Times New Roman"/>
          <w:sz w:val="28"/>
          <w:szCs w:val="28"/>
          <w:lang w:val="uk-UA"/>
        </w:rPr>
        <w:t>pdf</w:t>
      </w:r>
      <w:proofErr w:type="spellEnd"/>
      <w:r w:rsidRPr="0087237B">
        <w:rPr>
          <w:rFonts w:ascii="Times New Roman" w:hAnsi="Times New Roman" w:cs="Times New Roman"/>
          <w:sz w:val="28"/>
          <w:szCs w:val="28"/>
          <w:lang w:val="uk-UA"/>
        </w:rPr>
        <w:t xml:space="preserve"> та </w:t>
      </w:r>
      <w:proofErr w:type="spellStart"/>
      <w:r w:rsidRPr="0087237B">
        <w:rPr>
          <w:rFonts w:ascii="Times New Roman" w:hAnsi="Times New Roman" w:cs="Times New Roman"/>
          <w:sz w:val="28"/>
          <w:szCs w:val="28"/>
          <w:lang w:val="uk-UA"/>
        </w:rPr>
        <w:t>exel</w:t>
      </w:r>
      <w:proofErr w:type="spellEnd"/>
      <w:r w:rsidRPr="0087237B">
        <w:rPr>
          <w:rFonts w:ascii="Times New Roman" w:hAnsi="Times New Roman" w:cs="Times New Roman"/>
          <w:sz w:val="28"/>
          <w:szCs w:val="28"/>
          <w:lang w:val="uk-UA"/>
        </w:rPr>
        <w:t xml:space="preserve"> документів;</w:t>
      </w:r>
    </w:p>
    <w:p w:rsidR="00A97DBB" w:rsidRPr="0087237B" w:rsidRDefault="00A97DBB" w:rsidP="0087237B">
      <w:pPr>
        <w:pStyle w:val="a3"/>
        <w:widowControl w:val="0"/>
        <w:numPr>
          <w:ilvl w:val="0"/>
          <w:numId w:val="18"/>
        </w:numPr>
        <w:tabs>
          <w:tab w:val="left" w:pos="1134"/>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Відображення даних із БД в зручному вигляді для сприйняття (таблиці).</w:t>
      </w:r>
    </w:p>
    <w:p w:rsidR="00A97DBB" w:rsidRPr="0087237B" w:rsidRDefault="00A97DBB" w:rsidP="0087237B">
      <w:pPr>
        <w:widowControl w:val="0"/>
        <w:spacing w:after="0" w:line="360" w:lineRule="auto"/>
        <w:ind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Всі функції повинні працювати без збоїв, виконуватися за зазначений час.</w:t>
      </w:r>
    </w:p>
    <w:p w:rsidR="00A97DBB" w:rsidRPr="0087237B" w:rsidRDefault="00A97DBB" w:rsidP="0087237B">
      <w:pPr>
        <w:widowControl w:val="0"/>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3.3.4.3.Вимоги до видів забезпечення</w:t>
      </w:r>
    </w:p>
    <w:p w:rsidR="00A97DBB" w:rsidRPr="0087237B" w:rsidRDefault="00A97DBB" w:rsidP="0087237B">
      <w:pPr>
        <w:widowControl w:val="0"/>
        <w:spacing w:after="0" w:line="360" w:lineRule="auto"/>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ab/>
        <w:t>3.3.4.3.1.Вимоги до математичного забезпечення</w:t>
      </w:r>
    </w:p>
    <w:p w:rsidR="00A97DBB" w:rsidRPr="0087237B" w:rsidRDefault="00A97DBB" w:rsidP="0087237B">
      <w:pPr>
        <w:widowControl w:val="0"/>
        <w:spacing w:after="0" w:line="360" w:lineRule="auto"/>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ab/>
      </w:r>
      <w:r w:rsidRPr="0087237B">
        <w:rPr>
          <w:rFonts w:ascii="Times New Roman" w:hAnsi="Times New Roman" w:cs="Times New Roman"/>
          <w:sz w:val="28"/>
          <w:szCs w:val="28"/>
          <w:lang w:val="uk-UA"/>
        </w:rPr>
        <w:t xml:space="preserve">Вимоги до математичного забезпечення в даній системі не пред’являються. </w:t>
      </w:r>
    </w:p>
    <w:p w:rsidR="00A97DBB" w:rsidRPr="0087237B" w:rsidRDefault="00A97DBB" w:rsidP="0087237B">
      <w:pPr>
        <w:widowControl w:val="0"/>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lastRenderedPageBreak/>
        <w:tab/>
      </w:r>
      <w:r w:rsidRPr="0087237B">
        <w:rPr>
          <w:rFonts w:ascii="Times New Roman" w:hAnsi="Times New Roman" w:cs="Times New Roman"/>
          <w:b/>
          <w:sz w:val="28"/>
          <w:szCs w:val="28"/>
          <w:lang w:val="uk-UA"/>
        </w:rPr>
        <w:t>3.3.4.3.2.Вимоги до інформаційного забезпечення</w:t>
      </w:r>
    </w:p>
    <w:p w:rsidR="00A97DBB" w:rsidRPr="0087237B" w:rsidRDefault="00A97DB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ab/>
      </w:r>
      <w:r w:rsidRPr="0087237B">
        <w:rPr>
          <w:rFonts w:ascii="Times New Roman" w:hAnsi="Times New Roman" w:cs="Times New Roman"/>
          <w:sz w:val="28"/>
          <w:szCs w:val="28"/>
          <w:lang w:val="uk-UA"/>
        </w:rPr>
        <w:t>Дані в системі повинні зберегтися в єдиній базі даних в вигляді таблиць. Обмін між частинами та компонентами системи відбувається з використанням однієї бази даних. Нові дані, які додаються до БД повинні заноситься за допомогою електронних форм. Вихідна інформація повинна бути представлена в вигляді таблиць, або звітів.</w:t>
      </w:r>
    </w:p>
    <w:p w:rsidR="00A97DBB" w:rsidRPr="0087237B" w:rsidRDefault="00A97DBB" w:rsidP="0087237B">
      <w:pPr>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3.3.4.3.3.Вимоги до лінгвістичного забезпечення</w:t>
      </w:r>
    </w:p>
    <w:p w:rsidR="00A97DBB" w:rsidRPr="0087237B" w:rsidRDefault="00A97DBB" w:rsidP="0087237B">
      <w:pPr>
        <w:widowControl w:val="0"/>
        <w:spacing w:after="0" w:line="360" w:lineRule="auto"/>
        <w:ind w:firstLine="720"/>
        <w:jc w:val="both"/>
        <w:rPr>
          <w:rFonts w:ascii="Times New Roman" w:hAnsi="Times New Roman" w:cs="Times New Roman"/>
          <w:sz w:val="28"/>
          <w:szCs w:val="28"/>
          <w:shd w:val="clear" w:color="auto" w:fill="FFFFFF"/>
          <w:lang w:val="uk-UA"/>
        </w:rPr>
      </w:pPr>
      <w:r w:rsidRPr="0087237B">
        <w:rPr>
          <w:rFonts w:ascii="Times New Roman" w:hAnsi="Times New Roman" w:cs="Times New Roman"/>
          <w:sz w:val="28"/>
          <w:szCs w:val="28"/>
          <w:shd w:val="clear" w:color="auto" w:fill="FFFFFF"/>
          <w:lang w:val="uk-UA"/>
        </w:rPr>
        <w:t xml:space="preserve">При реалізації системи повинні використовуватися такі мови програмування, як :HTML, PHP, SQL, </w:t>
      </w:r>
      <w:proofErr w:type="spellStart"/>
      <w:r w:rsidRPr="0087237B">
        <w:rPr>
          <w:rFonts w:ascii="Times New Roman" w:hAnsi="Times New Roman" w:cs="Times New Roman"/>
          <w:sz w:val="28"/>
          <w:szCs w:val="28"/>
          <w:shd w:val="clear" w:color="auto" w:fill="FFFFFF"/>
          <w:lang w:val="uk-UA"/>
        </w:rPr>
        <w:t>Javascript,CSS</w:t>
      </w:r>
      <w:proofErr w:type="spellEnd"/>
      <w:r w:rsidRPr="0087237B">
        <w:rPr>
          <w:rFonts w:ascii="Times New Roman" w:hAnsi="Times New Roman" w:cs="Times New Roman"/>
          <w:sz w:val="28"/>
          <w:szCs w:val="28"/>
          <w:shd w:val="clear" w:color="auto" w:fill="FFFFFF"/>
          <w:lang w:val="uk-UA"/>
        </w:rPr>
        <w:t>.</w:t>
      </w:r>
    </w:p>
    <w:p w:rsidR="00A97DBB" w:rsidRPr="0087237B" w:rsidRDefault="00A97DBB" w:rsidP="0087237B">
      <w:pPr>
        <w:widowControl w:val="0"/>
        <w:spacing w:after="0" w:line="360" w:lineRule="auto"/>
        <w:ind w:firstLine="720"/>
        <w:jc w:val="both"/>
        <w:rPr>
          <w:rFonts w:ascii="Times New Roman" w:hAnsi="Times New Roman" w:cs="Times New Roman"/>
          <w:b/>
          <w:sz w:val="28"/>
          <w:szCs w:val="28"/>
          <w:shd w:val="clear" w:color="auto" w:fill="FFFFFF"/>
          <w:lang w:val="uk-UA"/>
        </w:rPr>
      </w:pPr>
      <w:r w:rsidRPr="0087237B">
        <w:rPr>
          <w:rFonts w:ascii="Times New Roman" w:hAnsi="Times New Roman" w:cs="Times New Roman"/>
          <w:b/>
          <w:sz w:val="28"/>
          <w:szCs w:val="28"/>
          <w:shd w:val="clear" w:color="auto" w:fill="FFFFFF"/>
          <w:lang w:val="uk-UA"/>
        </w:rPr>
        <w:t xml:space="preserve">3.3.4.3.4.Вимоги до програмного забезпечення </w:t>
      </w:r>
    </w:p>
    <w:p w:rsidR="00A97DBB" w:rsidRPr="0087237B" w:rsidRDefault="00A97DB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ab/>
        <w:t xml:space="preserve">Система повинна функціонувати </w:t>
      </w:r>
      <w:r w:rsidRPr="0087237B">
        <w:rPr>
          <w:rFonts w:ascii="Times New Roman" w:hAnsi="Times New Roman" w:cs="Times New Roman"/>
          <w:sz w:val="28"/>
          <w:szCs w:val="28"/>
          <w:lang w:val="uk-UA"/>
        </w:rPr>
        <w:tab/>
        <w:t xml:space="preserve">в операційній системі Microsoft Windows </w:t>
      </w:r>
      <w:r w:rsidR="00974737" w:rsidRPr="0087237B">
        <w:rPr>
          <w:rFonts w:ascii="Times New Roman" w:hAnsi="Times New Roman" w:cs="Times New Roman"/>
          <w:sz w:val="28"/>
          <w:szCs w:val="28"/>
          <w:lang w:val="uk-UA"/>
        </w:rPr>
        <w:t>7</w:t>
      </w:r>
      <w:r w:rsidRPr="0087237B">
        <w:rPr>
          <w:rFonts w:ascii="Times New Roman" w:hAnsi="Times New Roman" w:cs="Times New Roman"/>
          <w:sz w:val="28"/>
          <w:szCs w:val="28"/>
          <w:lang w:val="uk-UA"/>
        </w:rPr>
        <w:t xml:space="preserve"> або новіше.</w:t>
      </w:r>
    </w:p>
    <w:p w:rsidR="00A97DBB" w:rsidRPr="0087237B" w:rsidRDefault="00A97DBB" w:rsidP="0087237B">
      <w:pPr>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3.3.4.3.5.Вимоги до технічного забезпечення</w:t>
      </w:r>
    </w:p>
    <w:p w:rsidR="00A97DBB" w:rsidRPr="0087237B" w:rsidRDefault="00A97DB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ab/>
      </w:r>
      <w:r w:rsidRPr="0087237B">
        <w:rPr>
          <w:rFonts w:ascii="Times New Roman" w:hAnsi="Times New Roman" w:cs="Times New Roman"/>
          <w:sz w:val="28"/>
          <w:szCs w:val="28"/>
          <w:lang w:val="uk-UA"/>
        </w:rPr>
        <w:t xml:space="preserve">Для експлуатації системи повинні бути реалізовані робочі станції (ПК) з встановленими на них Microsoft Windows </w:t>
      </w:r>
      <w:r w:rsidR="00974737" w:rsidRPr="0087237B">
        <w:rPr>
          <w:rFonts w:ascii="Times New Roman" w:hAnsi="Times New Roman" w:cs="Times New Roman"/>
          <w:sz w:val="28"/>
          <w:szCs w:val="28"/>
          <w:lang w:val="uk-UA"/>
        </w:rPr>
        <w:t>7</w:t>
      </w:r>
      <w:r w:rsidRPr="0087237B">
        <w:rPr>
          <w:rFonts w:ascii="Times New Roman" w:hAnsi="Times New Roman" w:cs="Times New Roman"/>
          <w:sz w:val="28"/>
          <w:szCs w:val="28"/>
          <w:lang w:val="uk-UA"/>
        </w:rPr>
        <w:t xml:space="preserve"> або новіше, та ці станції повинній бути підключені до локального серверу.</w:t>
      </w:r>
    </w:p>
    <w:p w:rsidR="00A97DBB" w:rsidRPr="0087237B" w:rsidRDefault="00A97DB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ab/>
        <w:t xml:space="preserve">З технічних засобів повинні бути сканер штрих-коду та камера відео-спостереження з </w:t>
      </w:r>
      <w:proofErr w:type="spellStart"/>
      <w:r w:rsidRPr="0087237B">
        <w:rPr>
          <w:rFonts w:ascii="Times New Roman" w:hAnsi="Times New Roman" w:cs="Times New Roman"/>
          <w:sz w:val="28"/>
          <w:szCs w:val="28"/>
          <w:lang w:val="uk-UA"/>
        </w:rPr>
        <w:t>usb</w:t>
      </w:r>
      <w:proofErr w:type="spellEnd"/>
      <w:r w:rsidRPr="0087237B">
        <w:rPr>
          <w:rFonts w:ascii="Times New Roman" w:hAnsi="Times New Roman" w:cs="Times New Roman"/>
          <w:sz w:val="28"/>
          <w:szCs w:val="28"/>
          <w:lang w:val="uk-UA"/>
        </w:rPr>
        <w:t xml:space="preserve"> – входами .</w:t>
      </w:r>
    </w:p>
    <w:p w:rsidR="00A97DBB" w:rsidRPr="0087237B" w:rsidRDefault="00A97DBB" w:rsidP="0087237B">
      <w:pPr>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3.3.4.3.6.Вимоги до метрологічного забезпечення</w:t>
      </w:r>
    </w:p>
    <w:p w:rsidR="00A97DBB" w:rsidRPr="0087237B" w:rsidRDefault="00A97DB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ab/>
      </w:r>
      <w:r w:rsidRPr="0087237B">
        <w:rPr>
          <w:rFonts w:ascii="Times New Roman" w:hAnsi="Times New Roman" w:cs="Times New Roman"/>
          <w:sz w:val="28"/>
          <w:szCs w:val="28"/>
          <w:lang w:val="uk-UA"/>
        </w:rPr>
        <w:t>Вимоги в системі до метрологічного забезпечення не пред’являються.</w:t>
      </w:r>
    </w:p>
    <w:p w:rsidR="00A97DBB" w:rsidRPr="0087237B" w:rsidRDefault="00A97DBB" w:rsidP="0087237B">
      <w:pPr>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3.3.4.3.7.Вимоги до організаційного забезпечення</w:t>
      </w:r>
    </w:p>
    <w:p w:rsidR="00A97DBB" w:rsidRPr="0087237B" w:rsidRDefault="00A97DB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ab/>
        <w:t>В якості користувачів виступають менеджери, бригадири та клієнти.</w:t>
      </w:r>
    </w:p>
    <w:p w:rsidR="00A97DBB" w:rsidRPr="0087237B" w:rsidRDefault="00A97DBB" w:rsidP="0087237B">
      <w:pPr>
        <w:spacing w:after="0" w:line="360" w:lineRule="auto"/>
        <w:contextualSpacing/>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ab/>
        <w:t>Для захисту від помилкових дій користувачів пред’являються наступні вимоги:</w:t>
      </w:r>
    </w:p>
    <w:p w:rsidR="00A97DBB" w:rsidRPr="0087237B" w:rsidRDefault="00A97DBB" w:rsidP="0087237B">
      <w:pPr>
        <w:pStyle w:val="a3"/>
        <w:numPr>
          <w:ilvl w:val="0"/>
          <w:numId w:val="19"/>
        </w:numPr>
        <w:tabs>
          <w:tab w:val="left" w:pos="1134"/>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Повинна бути передбачена система підтвердження легітимності користувача;</w:t>
      </w:r>
    </w:p>
    <w:p w:rsidR="00A97DBB" w:rsidRPr="0087237B" w:rsidRDefault="00A97DBB" w:rsidP="0087237B">
      <w:pPr>
        <w:pStyle w:val="a3"/>
        <w:numPr>
          <w:ilvl w:val="0"/>
          <w:numId w:val="19"/>
        </w:numPr>
        <w:tabs>
          <w:tab w:val="left" w:pos="1134"/>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Для всіх користувачів повинна бути заборонена можливість видалення даних, звітів, заявок, заказів;</w:t>
      </w:r>
    </w:p>
    <w:p w:rsidR="00A97DBB" w:rsidRPr="0087237B" w:rsidRDefault="00A97DBB" w:rsidP="0087237B">
      <w:pPr>
        <w:pStyle w:val="a3"/>
        <w:numPr>
          <w:ilvl w:val="0"/>
          <w:numId w:val="19"/>
        </w:numPr>
        <w:tabs>
          <w:tab w:val="left" w:pos="1134"/>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Для зменшення помилкових дій повинна бути розроблена повна інструкція користувача. </w:t>
      </w:r>
    </w:p>
    <w:p w:rsidR="00A97DBB" w:rsidRPr="0087237B" w:rsidRDefault="00A97DBB" w:rsidP="0087237B">
      <w:pPr>
        <w:spacing w:after="0" w:line="360" w:lineRule="auto"/>
        <w:ind w:firstLine="709"/>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lastRenderedPageBreak/>
        <w:t>3.3.4.3.8.Вимоги до методичного забезпечення</w:t>
      </w:r>
    </w:p>
    <w:p w:rsidR="00A97DBB" w:rsidRPr="0087237B" w:rsidRDefault="00A97DB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b/>
          <w:sz w:val="28"/>
          <w:szCs w:val="28"/>
          <w:lang w:val="uk-UA"/>
        </w:rPr>
        <w:tab/>
      </w:r>
      <w:r w:rsidRPr="0087237B">
        <w:rPr>
          <w:rFonts w:ascii="Times New Roman" w:hAnsi="Times New Roman" w:cs="Times New Roman"/>
          <w:sz w:val="28"/>
          <w:szCs w:val="28"/>
          <w:lang w:val="uk-UA"/>
        </w:rPr>
        <w:t>Вимоги в системі до методичного забезпечення не пред’являються.</w:t>
      </w:r>
    </w:p>
    <w:p w:rsidR="00A97DBB" w:rsidRPr="0087237B" w:rsidRDefault="00A97DBB" w:rsidP="0087237B">
      <w:pPr>
        <w:spacing w:after="0" w:line="360" w:lineRule="auto"/>
        <w:jc w:val="both"/>
        <w:rPr>
          <w:rFonts w:ascii="Times New Roman" w:hAnsi="Times New Roman" w:cs="Times New Roman"/>
          <w:b/>
          <w:sz w:val="28"/>
          <w:szCs w:val="28"/>
          <w:lang w:val="uk-UA"/>
        </w:rPr>
      </w:pPr>
      <w:r w:rsidRPr="0087237B">
        <w:rPr>
          <w:rFonts w:ascii="Times New Roman" w:hAnsi="Times New Roman" w:cs="Times New Roman"/>
          <w:sz w:val="28"/>
          <w:szCs w:val="28"/>
          <w:lang w:val="uk-UA"/>
        </w:rPr>
        <w:tab/>
      </w:r>
      <w:r w:rsidRPr="0087237B">
        <w:rPr>
          <w:rFonts w:ascii="Times New Roman" w:hAnsi="Times New Roman" w:cs="Times New Roman"/>
          <w:b/>
          <w:sz w:val="28"/>
          <w:szCs w:val="28"/>
          <w:lang w:val="uk-UA"/>
        </w:rPr>
        <w:t>3.3.5.Склад і зміст робот по створенню системи</w:t>
      </w:r>
    </w:p>
    <w:p w:rsidR="00A97DBB" w:rsidRPr="0087237B" w:rsidRDefault="00A97DBB" w:rsidP="0087237B">
      <w:pPr>
        <w:pStyle w:val="a3"/>
        <w:numPr>
          <w:ilvl w:val="0"/>
          <w:numId w:val="20"/>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Створення дизайну та ін</w:t>
      </w:r>
      <w:r w:rsidR="00974737" w:rsidRPr="0087237B">
        <w:rPr>
          <w:rFonts w:ascii="Times New Roman" w:hAnsi="Times New Roman" w:cs="Times New Roman"/>
          <w:sz w:val="28"/>
          <w:szCs w:val="28"/>
          <w:lang w:val="uk-UA"/>
        </w:rPr>
        <w:t>терфейсів користувачів (12.02.23 –11.03.23</w:t>
      </w:r>
      <w:r w:rsidRPr="0087237B">
        <w:rPr>
          <w:rFonts w:ascii="Times New Roman" w:hAnsi="Times New Roman" w:cs="Times New Roman"/>
          <w:sz w:val="28"/>
          <w:szCs w:val="28"/>
          <w:lang w:val="uk-UA"/>
        </w:rPr>
        <w:t>);</w:t>
      </w:r>
    </w:p>
    <w:p w:rsidR="00A97DBB" w:rsidRPr="0087237B" w:rsidRDefault="00A97DBB" w:rsidP="0087237B">
      <w:pPr>
        <w:pStyle w:val="a3"/>
        <w:numPr>
          <w:ilvl w:val="0"/>
          <w:numId w:val="20"/>
        </w:num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Розробка прог</w:t>
      </w:r>
      <w:r w:rsidR="00974737" w:rsidRPr="0087237B">
        <w:rPr>
          <w:rFonts w:ascii="Times New Roman" w:hAnsi="Times New Roman" w:cs="Times New Roman"/>
          <w:sz w:val="28"/>
          <w:szCs w:val="28"/>
          <w:lang w:val="uk-UA"/>
        </w:rPr>
        <w:t>рамної частини системи (12.03.23 – 24.04.2023</w:t>
      </w:r>
      <w:r w:rsidRPr="0087237B">
        <w:rPr>
          <w:rFonts w:ascii="Times New Roman" w:hAnsi="Times New Roman" w:cs="Times New Roman"/>
          <w:sz w:val="28"/>
          <w:szCs w:val="28"/>
          <w:lang w:val="uk-UA"/>
        </w:rPr>
        <w:t>);</w:t>
      </w:r>
    </w:p>
    <w:p w:rsidR="00A97DBB" w:rsidRPr="0087237B" w:rsidRDefault="00A97DBB" w:rsidP="0087237B">
      <w:pPr>
        <w:pStyle w:val="a3"/>
        <w:numPr>
          <w:ilvl w:val="0"/>
          <w:numId w:val="20"/>
        </w:numPr>
        <w:tabs>
          <w:tab w:val="left" w:pos="1134"/>
        </w:tabs>
        <w:spacing w:after="0" w:line="360" w:lineRule="auto"/>
        <w:ind w:left="0" w:firstLine="709"/>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xml:space="preserve">Тестування правильності праці системи, </w:t>
      </w:r>
      <w:proofErr w:type="spellStart"/>
      <w:r w:rsidRPr="0087237B">
        <w:rPr>
          <w:rFonts w:ascii="Times New Roman" w:hAnsi="Times New Roman" w:cs="Times New Roman"/>
          <w:sz w:val="28"/>
          <w:szCs w:val="28"/>
          <w:lang w:val="uk-UA"/>
        </w:rPr>
        <w:t>допрацювання</w:t>
      </w:r>
      <w:proofErr w:type="spellEnd"/>
      <w:r w:rsidRPr="0087237B">
        <w:rPr>
          <w:rFonts w:ascii="Times New Roman" w:hAnsi="Times New Roman" w:cs="Times New Roman"/>
          <w:sz w:val="28"/>
          <w:szCs w:val="28"/>
          <w:lang w:val="uk-UA"/>
        </w:rPr>
        <w:t xml:space="preserve"> недоліків та створення ін</w:t>
      </w:r>
      <w:r w:rsidR="00974737" w:rsidRPr="0087237B">
        <w:rPr>
          <w:rFonts w:ascii="Times New Roman" w:hAnsi="Times New Roman" w:cs="Times New Roman"/>
          <w:sz w:val="28"/>
          <w:szCs w:val="28"/>
          <w:lang w:val="uk-UA"/>
        </w:rPr>
        <w:t>струкції користувача (25.04.2023 – 15.05.2023</w:t>
      </w:r>
      <w:r w:rsidRPr="0087237B">
        <w:rPr>
          <w:rFonts w:ascii="Times New Roman" w:hAnsi="Times New Roman" w:cs="Times New Roman"/>
          <w:sz w:val="28"/>
          <w:szCs w:val="28"/>
          <w:lang w:val="uk-UA"/>
        </w:rPr>
        <w:t>).</w:t>
      </w:r>
    </w:p>
    <w:p w:rsidR="00A97DBB" w:rsidRPr="0087237B" w:rsidRDefault="00A97DBB" w:rsidP="0087237B">
      <w:pPr>
        <w:spacing w:after="0" w:line="360" w:lineRule="auto"/>
        <w:ind w:firstLine="709"/>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3.3.6.Порядок прийому та контролю системи</w:t>
      </w:r>
    </w:p>
    <w:p w:rsidR="00A97DBB" w:rsidRPr="0087237B" w:rsidRDefault="00A97DB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ab/>
        <w:t>Контроль виконання робіт по створенню системи виконується дипломним керівником.</w:t>
      </w:r>
    </w:p>
    <w:p w:rsidR="00A97DBB" w:rsidRPr="0087237B" w:rsidRDefault="00A97DBB"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ab/>
        <w:t>Прийом системи виконується в ході захисту дипломної роботи перед комісією.</w:t>
      </w:r>
    </w:p>
    <w:p w:rsidR="00A97DBB" w:rsidRPr="0087237B" w:rsidRDefault="00A97DBB" w:rsidP="0087237B">
      <w:pPr>
        <w:spacing w:after="0" w:line="360" w:lineRule="auto"/>
        <w:ind w:left="703"/>
        <w:jc w:val="both"/>
        <w:rPr>
          <w:rFonts w:ascii="Times New Roman" w:hAnsi="Times New Roman" w:cs="Times New Roman"/>
          <w:b/>
          <w:sz w:val="28"/>
          <w:szCs w:val="28"/>
          <w:lang w:val="uk-UA"/>
        </w:rPr>
      </w:pPr>
      <w:r w:rsidRPr="0087237B">
        <w:rPr>
          <w:rFonts w:ascii="Times New Roman" w:hAnsi="Times New Roman" w:cs="Times New Roman"/>
          <w:b/>
          <w:sz w:val="28"/>
          <w:szCs w:val="28"/>
          <w:lang w:val="uk-UA"/>
        </w:rPr>
        <w:t>3.3.7.Вимоги до складу і вмісту робот по підготовці об’єкта автоматизації до введення системи</w:t>
      </w:r>
    </w:p>
    <w:p w:rsidR="00974737" w:rsidRPr="0087237B" w:rsidRDefault="00974737"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Перед введенням системи необхідно виконати наступні підготовчі заходи:</w:t>
      </w:r>
    </w:p>
    <w:p w:rsidR="00974737" w:rsidRPr="0087237B" w:rsidRDefault="00974737"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У разі потреби організувати підвищення кваліфікації працівників на підприємстві.</w:t>
      </w:r>
    </w:p>
    <w:p w:rsidR="00974737" w:rsidRPr="0087237B" w:rsidRDefault="00974737"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Забезпечити контроль за процесом, що автоматизується, для забезпечення відповід</w:t>
      </w:r>
      <w:bookmarkStart w:id="0" w:name="_GoBack"/>
      <w:bookmarkEnd w:id="0"/>
      <w:r w:rsidRPr="0087237B">
        <w:rPr>
          <w:rFonts w:ascii="Times New Roman" w:hAnsi="Times New Roman" w:cs="Times New Roman"/>
          <w:sz w:val="28"/>
          <w:szCs w:val="28"/>
          <w:lang w:val="uk-UA"/>
        </w:rPr>
        <w:t>ності його вимогам нормальної роботи системи.</w:t>
      </w:r>
    </w:p>
    <w:p w:rsidR="001925CB" w:rsidRPr="0087237B" w:rsidRDefault="00974737" w:rsidP="0087237B">
      <w:pPr>
        <w:spacing w:after="0" w:line="360" w:lineRule="auto"/>
        <w:jc w:val="both"/>
        <w:rPr>
          <w:rFonts w:ascii="Times New Roman" w:hAnsi="Times New Roman" w:cs="Times New Roman"/>
          <w:sz w:val="28"/>
          <w:szCs w:val="28"/>
          <w:lang w:val="uk-UA"/>
        </w:rPr>
      </w:pPr>
      <w:r w:rsidRPr="0087237B">
        <w:rPr>
          <w:rFonts w:ascii="Times New Roman" w:hAnsi="Times New Roman" w:cs="Times New Roman"/>
          <w:sz w:val="28"/>
          <w:szCs w:val="28"/>
          <w:lang w:val="uk-UA"/>
        </w:rPr>
        <w:t>- Організувати налаштування робочих місць, якщо це необхідно, для забезпечення їх сумісності з системою.</w:t>
      </w:r>
    </w:p>
    <w:sectPr w:rsidR="001925CB" w:rsidRPr="008723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C20E7"/>
    <w:multiLevelType w:val="hybridMultilevel"/>
    <w:tmpl w:val="E000F84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 w15:restartNumberingAfterBreak="0">
    <w:nsid w:val="07A73161"/>
    <w:multiLevelType w:val="hybridMultilevel"/>
    <w:tmpl w:val="16D2C556"/>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 w15:restartNumberingAfterBreak="0">
    <w:nsid w:val="08542FC7"/>
    <w:multiLevelType w:val="hybridMultilevel"/>
    <w:tmpl w:val="5D80552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 w15:restartNumberingAfterBreak="0">
    <w:nsid w:val="0B8B1613"/>
    <w:multiLevelType w:val="hybridMultilevel"/>
    <w:tmpl w:val="E4A64FE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DF76A61"/>
    <w:multiLevelType w:val="hybridMultilevel"/>
    <w:tmpl w:val="BF7209D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0F765204"/>
    <w:multiLevelType w:val="hybridMultilevel"/>
    <w:tmpl w:val="5EC8A64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6" w15:restartNumberingAfterBreak="0">
    <w:nsid w:val="12807D6F"/>
    <w:multiLevelType w:val="hybridMultilevel"/>
    <w:tmpl w:val="D9F87D40"/>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7" w15:restartNumberingAfterBreak="0">
    <w:nsid w:val="12C6775F"/>
    <w:multiLevelType w:val="hybridMultilevel"/>
    <w:tmpl w:val="D45C51F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4EA136C"/>
    <w:multiLevelType w:val="hybridMultilevel"/>
    <w:tmpl w:val="B23C2C7E"/>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9" w15:restartNumberingAfterBreak="0">
    <w:nsid w:val="15701F36"/>
    <w:multiLevelType w:val="hybridMultilevel"/>
    <w:tmpl w:val="1F241B5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0" w15:restartNumberingAfterBreak="0">
    <w:nsid w:val="3185761A"/>
    <w:multiLevelType w:val="hybridMultilevel"/>
    <w:tmpl w:val="0FFA470E"/>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1" w15:restartNumberingAfterBreak="0">
    <w:nsid w:val="32EC443C"/>
    <w:multiLevelType w:val="hybridMultilevel"/>
    <w:tmpl w:val="D22A1C4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B68373A"/>
    <w:multiLevelType w:val="hybridMultilevel"/>
    <w:tmpl w:val="5434E5E8"/>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3E550BCD"/>
    <w:multiLevelType w:val="multilevel"/>
    <w:tmpl w:val="E0B8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54673"/>
    <w:multiLevelType w:val="hybridMultilevel"/>
    <w:tmpl w:val="0266480C"/>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5" w15:restartNumberingAfterBreak="0">
    <w:nsid w:val="545329D4"/>
    <w:multiLevelType w:val="hybridMultilevel"/>
    <w:tmpl w:val="0EF40ED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6" w15:restartNumberingAfterBreak="0">
    <w:nsid w:val="59A26F9E"/>
    <w:multiLevelType w:val="hybridMultilevel"/>
    <w:tmpl w:val="9DC04400"/>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7" w15:restartNumberingAfterBreak="0">
    <w:nsid w:val="5DF96515"/>
    <w:multiLevelType w:val="hybridMultilevel"/>
    <w:tmpl w:val="27D0AEE4"/>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8" w15:restartNumberingAfterBreak="0">
    <w:nsid w:val="60B7064C"/>
    <w:multiLevelType w:val="hybridMultilevel"/>
    <w:tmpl w:val="5E6CACA0"/>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9" w15:restartNumberingAfterBreak="0">
    <w:nsid w:val="61344F12"/>
    <w:multiLevelType w:val="hybridMultilevel"/>
    <w:tmpl w:val="809AFF68"/>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0" w15:restartNumberingAfterBreak="0">
    <w:nsid w:val="6CC46642"/>
    <w:multiLevelType w:val="hybridMultilevel"/>
    <w:tmpl w:val="86168A58"/>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21" w15:restartNumberingAfterBreak="0">
    <w:nsid w:val="70F36AE2"/>
    <w:multiLevelType w:val="hybridMultilevel"/>
    <w:tmpl w:val="6AF6CC94"/>
    <w:lvl w:ilvl="0" w:tplc="AAECB244">
      <w:numFmt w:val="bullet"/>
      <w:lvlText w:val="–"/>
      <w:lvlJc w:val="left"/>
      <w:pPr>
        <w:ind w:left="1069" w:hanging="360"/>
      </w:pPr>
      <w:rPr>
        <w:rFonts w:ascii="Times New Roman" w:eastAsiaTheme="minorEastAsia"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num w:numId="1">
    <w:abstractNumId w:val="14"/>
  </w:num>
  <w:num w:numId="2">
    <w:abstractNumId w:val="19"/>
  </w:num>
  <w:num w:numId="3">
    <w:abstractNumId w:val="11"/>
  </w:num>
  <w:num w:numId="4">
    <w:abstractNumId w:val="3"/>
  </w:num>
  <w:num w:numId="5">
    <w:abstractNumId w:val="7"/>
  </w:num>
  <w:num w:numId="6">
    <w:abstractNumId w:val="9"/>
  </w:num>
  <w:num w:numId="7">
    <w:abstractNumId w:val="12"/>
  </w:num>
  <w:num w:numId="8">
    <w:abstractNumId w:val="0"/>
  </w:num>
  <w:num w:numId="9">
    <w:abstractNumId w:val="17"/>
  </w:num>
  <w:num w:numId="10">
    <w:abstractNumId w:val="21"/>
  </w:num>
  <w:num w:numId="11">
    <w:abstractNumId w:val="5"/>
  </w:num>
  <w:num w:numId="12">
    <w:abstractNumId w:val="2"/>
  </w:num>
  <w:num w:numId="13">
    <w:abstractNumId w:val="18"/>
  </w:num>
  <w:num w:numId="14">
    <w:abstractNumId w:val="8"/>
  </w:num>
  <w:num w:numId="15">
    <w:abstractNumId w:val="6"/>
  </w:num>
  <w:num w:numId="16">
    <w:abstractNumId w:val="15"/>
  </w:num>
  <w:num w:numId="17">
    <w:abstractNumId w:val="4"/>
  </w:num>
  <w:num w:numId="18">
    <w:abstractNumId w:val="16"/>
  </w:num>
  <w:num w:numId="19">
    <w:abstractNumId w:val="20"/>
  </w:num>
  <w:num w:numId="20">
    <w:abstractNumId w:val="1"/>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BB"/>
    <w:rsid w:val="00045D07"/>
    <w:rsid w:val="002645C3"/>
    <w:rsid w:val="0038732B"/>
    <w:rsid w:val="008453C8"/>
    <w:rsid w:val="0087237B"/>
    <w:rsid w:val="009000FA"/>
    <w:rsid w:val="00974737"/>
    <w:rsid w:val="00A97DBB"/>
    <w:rsid w:val="00FC2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C578"/>
  <w15:chartTrackingRefBased/>
  <w15:docId w15:val="{CD29A084-BC84-40D6-A756-12FDC574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7DBB"/>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7DBB"/>
    <w:pPr>
      <w:ind w:left="720"/>
      <w:contextualSpacing/>
    </w:pPr>
  </w:style>
  <w:style w:type="paragraph" w:styleId="a4">
    <w:name w:val="Normal (Web)"/>
    <w:basedOn w:val="a"/>
    <w:uiPriority w:val="99"/>
    <w:semiHidden/>
    <w:unhideWhenUsed/>
    <w:rsid w:val="008453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132">
      <w:bodyDiv w:val="1"/>
      <w:marLeft w:val="0"/>
      <w:marRight w:val="0"/>
      <w:marTop w:val="0"/>
      <w:marBottom w:val="0"/>
      <w:divBdr>
        <w:top w:val="none" w:sz="0" w:space="0" w:color="auto"/>
        <w:left w:val="none" w:sz="0" w:space="0" w:color="auto"/>
        <w:bottom w:val="none" w:sz="0" w:space="0" w:color="auto"/>
        <w:right w:val="none" w:sz="0" w:space="0" w:color="auto"/>
      </w:divBdr>
    </w:div>
    <w:div w:id="12755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3205</Words>
  <Characters>18269</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Serhii Feloniuk</cp:lastModifiedBy>
  <cp:revision>3</cp:revision>
  <dcterms:created xsi:type="dcterms:W3CDTF">2023-06-07T17:09:00Z</dcterms:created>
  <dcterms:modified xsi:type="dcterms:W3CDTF">2025-05-01T20:40:00Z</dcterms:modified>
</cp:coreProperties>
</file>