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C9D" w:rsidRPr="003577B8" w:rsidRDefault="00654C9D" w:rsidP="003577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3577B8">
        <w:rPr>
          <w:rFonts w:ascii="Times New Roman" w:hAnsi="Times New Roman" w:cs="Times New Roman"/>
          <w:b/>
          <w:sz w:val="28"/>
          <w:lang w:val="uk-UA"/>
        </w:rPr>
        <w:t>РОЗДІЛ 7. ВЗАЄМОДІЯ СИСТЕМИ З ТЕХНІЧНИМИ ЗАСОБАМИ АВТОМАТИЗАЦІЇ</w:t>
      </w:r>
    </w:p>
    <w:p w:rsidR="00654C9D" w:rsidRPr="003577B8" w:rsidRDefault="00654C9D" w:rsidP="003577B8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0"/>
          <w:lang w:val="uk-UA"/>
        </w:rPr>
      </w:pPr>
      <w:r w:rsidRPr="003577B8">
        <w:rPr>
          <w:rFonts w:ascii="Times New Roman" w:hAnsi="Times New Roman" w:cs="Times New Roman"/>
          <w:b/>
          <w:sz w:val="28"/>
          <w:lang w:val="uk-UA"/>
        </w:rPr>
        <w:t xml:space="preserve">7.1. </w:t>
      </w:r>
      <w:r w:rsidRPr="003577B8">
        <w:rPr>
          <w:rFonts w:ascii="Times New Roman" w:hAnsi="Times New Roman" w:cs="Times New Roman"/>
          <w:b/>
          <w:sz w:val="28"/>
          <w:szCs w:val="20"/>
          <w:lang w:val="uk-UA"/>
        </w:rPr>
        <w:t>Опис технічних засобів та мета їх використання</w:t>
      </w:r>
    </w:p>
    <w:p w:rsidR="00654C9D" w:rsidRPr="003577B8" w:rsidRDefault="00654C9D" w:rsidP="003577B8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3577B8">
        <w:rPr>
          <w:rFonts w:ascii="Times New Roman" w:hAnsi="Times New Roman" w:cs="Times New Roman"/>
          <w:b/>
          <w:sz w:val="28"/>
          <w:lang w:val="uk-UA"/>
        </w:rPr>
        <w:tab/>
      </w:r>
      <w:r w:rsidRPr="003577B8">
        <w:rPr>
          <w:rFonts w:ascii="Times New Roman" w:hAnsi="Times New Roman" w:cs="Times New Roman"/>
          <w:sz w:val="28"/>
          <w:lang w:val="uk-UA"/>
        </w:rPr>
        <w:t>З розробленим програмним засобом керування</w:t>
      </w:r>
      <w:bookmarkStart w:id="0" w:name="_GoBack"/>
      <w:bookmarkEnd w:id="0"/>
      <w:r w:rsidRPr="003577B8">
        <w:rPr>
          <w:rFonts w:ascii="Times New Roman" w:hAnsi="Times New Roman" w:cs="Times New Roman"/>
          <w:sz w:val="28"/>
          <w:lang w:val="uk-UA"/>
        </w:rPr>
        <w:t xml:space="preserve"> взаємодіють технічні засоби автоматизації: сканер штрих-кодів, камера відео-спостереження.</w:t>
      </w:r>
    </w:p>
    <w:p w:rsidR="00654C9D" w:rsidRPr="003577B8" w:rsidRDefault="00654C9D" w:rsidP="003577B8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3577B8">
        <w:rPr>
          <w:rFonts w:ascii="Times New Roman" w:hAnsi="Times New Roman" w:cs="Times New Roman"/>
          <w:sz w:val="28"/>
          <w:lang w:val="uk-UA"/>
        </w:rPr>
        <w:tab/>
        <w:t xml:space="preserve">Сканер штрих-кодів – використовується для полегшення вводу даних про продукцію в комп’ютер, касовий апарат або </w:t>
      </w:r>
      <w:r w:rsidRPr="003577B8">
        <w:rPr>
          <w:rFonts w:ascii="Times New Roman" w:hAnsi="Times New Roman" w:cs="Times New Roman"/>
          <w:sz w:val="28"/>
          <w:lang w:val="en-US"/>
        </w:rPr>
        <w:t>POS</w:t>
      </w:r>
      <w:r w:rsidRPr="003577B8">
        <w:rPr>
          <w:rFonts w:ascii="Times New Roman" w:hAnsi="Times New Roman" w:cs="Times New Roman"/>
          <w:sz w:val="28"/>
        </w:rPr>
        <w:t>-</w:t>
      </w:r>
      <w:r w:rsidRPr="003577B8">
        <w:rPr>
          <w:rFonts w:ascii="Times New Roman" w:hAnsi="Times New Roman" w:cs="Times New Roman"/>
          <w:sz w:val="28"/>
          <w:lang w:val="uk-UA"/>
        </w:rPr>
        <w:t xml:space="preserve">систему. Альтернативою сканеру є уведення даних вручну, дуже трудомістка та в багатьох випадках не ефективна. </w:t>
      </w:r>
    </w:p>
    <w:p w:rsidR="00654C9D" w:rsidRPr="003577B8" w:rsidRDefault="00654C9D" w:rsidP="003577B8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3577B8">
        <w:rPr>
          <w:rFonts w:ascii="Times New Roman" w:hAnsi="Times New Roman" w:cs="Times New Roman"/>
          <w:sz w:val="28"/>
          <w:lang w:val="uk-UA"/>
        </w:rPr>
        <w:tab/>
        <w:t>Сканери розділяються за різними параметрами. По технології сканування сканери бувають:</w:t>
      </w:r>
    </w:p>
    <w:p w:rsidR="00654C9D" w:rsidRPr="003577B8" w:rsidRDefault="00654C9D" w:rsidP="003577B8">
      <w:pPr>
        <w:pStyle w:val="a3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3577B8">
        <w:rPr>
          <w:rFonts w:ascii="Times New Roman" w:hAnsi="Times New Roman" w:cs="Times New Roman"/>
          <w:sz w:val="28"/>
          <w:lang w:val="uk-UA"/>
        </w:rPr>
        <w:t>світодіодні</w:t>
      </w:r>
      <w:proofErr w:type="spellEnd"/>
      <w:r w:rsidRPr="003577B8">
        <w:rPr>
          <w:rFonts w:ascii="Times New Roman" w:hAnsi="Times New Roman" w:cs="Times New Roman"/>
          <w:sz w:val="28"/>
          <w:lang w:val="uk-UA"/>
        </w:rPr>
        <w:t>;</w:t>
      </w:r>
    </w:p>
    <w:p w:rsidR="00654C9D" w:rsidRPr="003577B8" w:rsidRDefault="00654C9D" w:rsidP="003577B8">
      <w:pPr>
        <w:pStyle w:val="a3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577B8">
        <w:rPr>
          <w:rFonts w:ascii="Times New Roman" w:hAnsi="Times New Roman" w:cs="Times New Roman"/>
          <w:sz w:val="28"/>
          <w:lang w:val="uk-UA"/>
        </w:rPr>
        <w:t>лазерні;</w:t>
      </w:r>
    </w:p>
    <w:p w:rsidR="00654C9D" w:rsidRPr="003577B8" w:rsidRDefault="00654C9D" w:rsidP="003577B8">
      <w:pPr>
        <w:pStyle w:val="a3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3577B8">
        <w:rPr>
          <w:rFonts w:ascii="Times New Roman" w:hAnsi="Times New Roman" w:cs="Times New Roman"/>
          <w:sz w:val="28"/>
          <w:lang w:val="uk-UA"/>
        </w:rPr>
        <w:t>фотосканери</w:t>
      </w:r>
      <w:proofErr w:type="spellEnd"/>
      <w:r w:rsidRPr="003577B8">
        <w:rPr>
          <w:rFonts w:ascii="Times New Roman" w:hAnsi="Times New Roman" w:cs="Times New Roman"/>
          <w:sz w:val="28"/>
          <w:lang w:val="uk-UA"/>
        </w:rPr>
        <w:t>.</w:t>
      </w:r>
    </w:p>
    <w:p w:rsidR="00654C9D" w:rsidRPr="003577B8" w:rsidRDefault="00654C9D" w:rsidP="003577B8">
      <w:pPr>
        <w:widowControl w:val="0"/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3577B8">
        <w:rPr>
          <w:rFonts w:ascii="Times New Roman" w:hAnsi="Times New Roman" w:cs="Times New Roman"/>
          <w:sz w:val="28"/>
          <w:lang w:val="uk-UA"/>
        </w:rPr>
        <w:t>За способом застосування:</w:t>
      </w:r>
    </w:p>
    <w:p w:rsidR="00654C9D" w:rsidRPr="003577B8" w:rsidRDefault="00654C9D" w:rsidP="003577B8">
      <w:pPr>
        <w:pStyle w:val="a3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577B8">
        <w:rPr>
          <w:rFonts w:ascii="Times New Roman" w:hAnsi="Times New Roman" w:cs="Times New Roman"/>
          <w:sz w:val="28"/>
          <w:lang w:val="uk-UA"/>
        </w:rPr>
        <w:t>стаціонарні;</w:t>
      </w:r>
    </w:p>
    <w:p w:rsidR="00654C9D" w:rsidRPr="003577B8" w:rsidRDefault="00654C9D" w:rsidP="003577B8">
      <w:pPr>
        <w:pStyle w:val="a3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577B8">
        <w:rPr>
          <w:rFonts w:ascii="Times New Roman" w:hAnsi="Times New Roman" w:cs="Times New Roman"/>
          <w:sz w:val="28"/>
          <w:lang w:val="uk-UA"/>
        </w:rPr>
        <w:t>нестаціонарні;</w:t>
      </w:r>
    </w:p>
    <w:p w:rsidR="00654C9D" w:rsidRPr="003577B8" w:rsidRDefault="00654C9D" w:rsidP="003577B8">
      <w:pPr>
        <w:pStyle w:val="a3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577B8">
        <w:rPr>
          <w:rFonts w:ascii="Times New Roman" w:hAnsi="Times New Roman" w:cs="Times New Roman"/>
          <w:sz w:val="28"/>
          <w:lang w:val="uk-UA"/>
        </w:rPr>
        <w:t>змішаного типу.</w:t>
      </w:r>
    </w:p>
    <w:p w:rsidR="00654C9D" w:rsidRPr="003577B8" w:rsidRDefault="00654C9D" w:rsidP="003577B8">
      <w:pPr>
        <w:widowControl w:val="0"/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3577B8">
        <w:rPr>
          <w:rFonts w:ascii="Times New Roman" w:hAnsi="Times New Roman" w:cs="Times New Roman"/>
          <w:sz w:val="28"/>
          <w:lang w:val="uk-UA"/>
        </w:rPr>
        <w:t>За способом підключення до ПК:</w:t>
      </w:r>
    </w:p>
    <w:p w:rsidR="00654C9D" w:rsidRPr="003577B8" w:rsidRDefault="00654C9D" w:rsidP="003577B8">
      <w:pPr>
        <w:pStyle w:val="a3"/>
        <w:widowControl w:val="0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577B8">
        <w:rPr>
          <w:rFonts w:ascii="Times New Roman" w:hAnsi="Times New Roman" w:cs="Times New Roman"/>
          <w:sz w:val="28"/>
          <w:lang w:val="uk-UA"/>
        </w:rPr>
        <w:t>провідні;</w:t>
      </w:r>
    </w:p>
    <w:p w:rsidR="00654C9D" w:rsidRPr="003577B8" w:rsidRDefault="00654C9D" w:rsidP="003577B8">
      <w:pPr>
        <w:pStyle w:val="a3"/>
        <w:widowControl w:val="0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577B8">
        <w:rPr>
          <w:rFonts w:ascii="Times New Roman" w:hAnsi="Times New Roman" w:cs="Times New Roman"/>
          <w:sz w:val="28"/>
          <w:lang w:val="uk-UA"/>
        </w:rPr>
        <w:t>безпровідні.</w:t>
      </w:r>
    </w:p>
    <w:p w:rsidR="00654C9D" w:rsidRPr="003577B8" w:rsidRDefault="00654C9D" w:rsidP="003577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3577B8">
        <w:rPr>
          <w:rFonts w:ascii="Times New Roman" w:hAnsi="Times New Roman" w:cs="Times New Roman"/>
          <w:sz w:val="28"/>
          <w:lang w:val="uk-UA"/>
        </w:rPr>
        <w:t xml:space="preserve">Після виходу готової продукції з </w:t>
      </w:r>
      <w:proofErr w:type="spellStart"/>
      <w:r w:rsidRPr="003577B8">
        <w:rPr>
          <w:rFonts w:ascii="Times New Roman" w:hAnsi="Times New Roman" w:cs="Times New Roman"/>
          <w:sz w:val="28"/>
          <w:lang w:val="uk-UA"/>
        </w:rPr>
        <w:t>цехів</w:t>
      </w:r>
      <w:proofErr w:type="spellEnd"/>
      <w:r w:rsidRPr="003577B8">
        <w:rPr>
          <w:rFonts w:ascii="Times New Roman" w:hAnsi="Times New Roman" w:cs="Times New Roman"/>
          <w:sz w:val="28"/>
          <w:lang w:val="uk-UA"/>
        </w:rPr>
        <w:t xml:space="preserve">, вона передається в зону завантаження до автомобілів. Завантаження відбувається по документам до кожної машини. Для перевірки правильності завантаженої продукції в автомобіль в програмному продукті передбачена функція обробки штрих-кодів, можна дані вводити вручну (що не є доцільним), або підключити сканер штрих-кодів  та </w:t>
      </w:r>
      <w:proofErr w:type="spellStart"/>
      <w:r w:rsidRPr="003577B8">
        <w:rPr>
          <w:rFonts w:ascii="Times New Roman" w:hAnsi="Times New Roman" w:cs="Times New Roman"/>
          <w:sz w:val="28"/>
          <w:lang w:val="uk-UA"/>
        </w:rPr>
        <w:t>просканувати</w:t>
      </w:r>
      <w:proofErr w:type="spellEnd"/>
      <w:r w:rsidRPr="003577B8">
        <w:rPr>
          <w:rFonts w:ascii="Times New Roman" w:hAnsi="Times New Roman" w:cs="Times New Roman"/>
          <w:sz w:val="28"/>
          <w:lang w:val="uk-UA"/>
        </w:rPr>
        <w:t xml:space="preserve"> завантажену продукцію, перевірити відповідність найменувань продукції в документах на вивезення з завантаженою продукцією. Дана функція знаходиться в інтерфейсі «Бригадир».</w:t>
      </w:r>
    </w:p>
    <w:p w:rsidR="00654C9D" w:rsidRPr="003577B8" w:rsidRDefault="00654C9D" w:rsidP="003577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3577B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1634490</wp:posOffset>
            </wp:positionH>
            <wp:positionV relativeFrom="paragraph">
              <wp:posOffset>23495</wp:posOffset>
            </wp:positionV>
            <wp:extent cx="2800350" cy="2857500"/>
            <wp:effectExtent l="0" t="0" r="0" b="0"/>
            <wp:wrapNone/>
            <wp:docPr id="1" name="Рисунок 1" descr="Сканер штрих кодов для магазина серии Blitz PS20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0" descr="Сканер штрих кодов для магазина серии Blitz PS2000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4C9D" w:rsidRPr="003577B8" w:rsidRDefault="00654C9D" w:rsidP="003577B8">
      <w:pPr>
        <w:widowControl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lang w:val="uk-UA"/>
        </w:rPr>
      </w:pPr>
    </w:p>
    <w:p w:rsidR="00654C9D" w:rsidRDefault="00654C9D" w:rsidP="003577B8">
      <w:pPr>
        <w:widowControl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lang w:val="uk-UA"/>
        </w:rPr>
      </w:pPr>
    </w:p>
    <w:p w:rsidR="003577B8" w:rsidRDefault="003577B8" w:rsidP="003577B8">
      <w:pPr>
        <w:widowControl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lang w:val="uk-UA"/>
        </w:rPr>
      </w:pPr>
    </w:p>
    <w:p w:rsidR="003577B8" w:rsidRDefault="003577B8" w:rsidP="003577B8">
      <w:pPr>
        <w:widowControl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lang w:val="uk-UA"/>
        </w:rPr>
      </w:pPr>
    </w:p>
    <w:p w:rsidR="003577B8" w:rsidRPr="003577B8" w:rsidRDefault="003577B8" w:rsidP="003577B8">
      <w:pPr>
        <w:widowControl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lang w:val="uk-UA"/>
        </w:rPr>
      </w:pPr>
    </w:p>
    <w:p w:rsidR="00654C9D" w:rsidRPr="003577B8" w:rsidRDefault="00654C9D" w:rsidP="003577B8">
      <w:pPr>
        <w:widowControl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lang w:val="uk-UA"/>
        </w:rPr>
      </w:pPr>
    </w:p>
    <w:p w:rsidR="00654C9D" w:rsidRPr="003577B8" w:rsidRDefault="00654C9D" w:rsidP="003577B8">
      <w:pPr>
        <w:widowControl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lang w:val="uk-UA"/>
        </w:rPr>
      </w:pPr>
    </w:p>
    <w:p w:rsidR="00654C9D" w:rsidRPr="003577B8" w:rsidRDefault="00654C9D" w:rsidP="003577B8">
      <w:pPr>
        <w:widowControl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lang w:val="uk-UA"/>
        </w:rPr>
      </w:pPr>
    </w:p>
    <w:p w:rsidR="00654C9D" w:rsidRPr="003577B8" w:rsidRDefault="00654C9D" w:rsidP="003577B8">
      <w:pPr>
        <w:widowControl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lang w:val="uk-UA"/>
        </w:rPr>
      </w:pPr>
    </w:p>
    <w:p w:rsidR="00654C9D" w:rsidRPr="003577B8" w:rsidRDefault="00654C9D" w:rsidP="003577B8">
      <w:pPr>
        <w:widowControl w:val="0"/>
        <w:tabs>
          <w:tab w:val="left" w:pos="3465"/>
        </w:tabs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577B8">
        <w:rPr>
          <w:rFonts w:ascii="Times New Roman" w:hAnsi="Times New Roman" w:cs="Times New Roman"/>
          <w:sz w:val="28"/>
          <w:lang w:val="uk-UA"/>
        </w:rPr>
        <w:t xml:space="preserve">Рис. 7.1 – Сканер штрих-коду </w:t>
      </w:r>
      <w:r w:rsidRPr="003577B8">
        <w:rPr>
          <w:rFonts w:ascii="Times New Roman" w:hAnsi="Times New Roman" w:cs="Times New Roman"/>
          <w:color w:val="000000"/>
          <w:sz w:val="28"/>
          <w:szCs w:val="28"/>
          <w:lang w:val="en-US"/>
        </w:rPr>
        <w:t>Blitz</w:t>
      </w:r>
      <w:r w:rsidRPr="003577B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577B8">
        <w:rPr>
          <w:rFonts w:ascii="Times New Roman" w:hAnsi="Times New Roman" w:cs="Times New Roman"/>
          <w:color w:val="000000"/>
          <w:sz w:val="28"/>
          <w:szCs w:val="28"/>
          <w:lang w:val="en-US"/>
        </w:rPr>
        <w:t>PS</w:t>
      </w:r>
      <w:r w:rsidRPr="003577B8">
        <w:rPr>
          <w:rFonts w:ascii="Times New Roman" w:hAnsi="Times New Roman" w:cs="Times New Roman"/>
          <w:color w:val="000000"/>
          <w:sz w:val="28"/>
          <w:szCs w:val="28"/>
          <w:lang w:val="uk-UA"/>
        </w:rPr>
        <w:t>2000</w:t>
      </w:r>
    </w:p>
    <w:p w:rsidR="00654C9D" w:rsidRPr="003577B8" w:rsidRDefault="00654C9D" w:rsidP="003577B8">
      <w:pPr>
        <w:widowControl w:val="0"/>
        <w:tabs>
          <w:tab w:val="left" w:pos="346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577B8">
        <w:rPr>
          <w:rFonts w:ascii="Times New Roman" w:hAnsi="Times New Roman" w:cs="Times New Roman"/>
          <w:sz w:val="28"/>
          <w:szCs w:val="28"/>
          <w:lang w:val="uk-UA"/>
        </w:rPr>
        <w:t xml:space="preserve">Сканер </w:t>
      </w:r>
      <w:proofErr w:type="spellStart"/>
      <w:r w:rsidRPr="003577B8">
        <w:rPr>
          <w:rFonts w:ascii="Times New Roman" w:hAnsi="Times New Roman" w:cs="Times New Roman"/>
          <w:sz w:val="28"/>
          <w:szCs w:val="28"/>
          <w:lang w:val="uk-UA"/>
        </w:rPr>
        <w:t>Blitz</w:t>
      </w:r>
      <w:proofErr w:type="spellEnd"/>
      <w:r w:rsidRPr="003577B8">
        <w:rPr>
          <w:rFonts w:ascii="Times New Roman" w:hAnsi="Times New Roman" w:cs="Times New Roman"/>
          <w:sz w:val="28"/>
          <w:szCs w:val="28"/>
          <w:lang w:val="uk-UA"/>
        </w:rPr>
        <w:t xml:space="preserve"> PS2000 це сучасний </w:t>
      </w:r>
      <w:proofErr w:type="spellStart"/>
      <w:r w:rsidRPr="003577B8">
        <w:rPr>
          <w:rFonts w:ascii="Times New Roman" w:hAnsi="Times New Roman" w:cs="Times New Roman"/>
          <w:sz w:val="28"/>
          <w:szCs w:val="28"/>
          <w:lang w:val="uk-UA"/>
        </w:rPr>
        <w:t>Image</w:t>
      </w:r>
      <w:proofErr w:type="spellEnd"/>
      <w:r w:rsidRPr="003577B8">
        <w:rPr>
          <w:rFonts w:ascii="Times New Roman" w:hAnsi="Times New Roman" w:cs="Times New Roman"/>
          <w:sz w:val="28"/>
          <w:szCs w:val="28"/>
          <w:lang w:val="uk-UA"/>
        </w:rPr>
        <w:t>-сканер забезпечує відмінні показники зчитування штрих кодів різного формату. Модель має відмінну надійність.</w:t>
      </w:r>
    </w:p>
    <w:p w:rsidR="00654C9D" w:rsidRPr="003577B8" w:rsidRDefault="00654C9D" w:rsidP="003577B8">
      <w:pPr>
        <w:widowControl w:val="0"/>
        <w:tabs>
          <w:tab w:val="left" w:pos="3465"/>
        </w:tabs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577B8">
        <w:rPr>
          <w:rFonts w:ascii="Times New Roman" w:hAnsi="Times New Roman" w:cs="Times New Roman"/>
          <w:i/>
          <w:sz w:val="28"/>
          <w:szCs w:val="28"/>
          <w:lang w:val="uk-UA"/>
        </w:rPr>
        <w:t>Особливості сканеру:</w:t>
      </w:r>
    </w:p>
    <w:p w:rsidR="00654C9D" w:rsidRPr="003577B8" w:rsidRDefault="00654C9D" w:rsidP="003577B8">
      <w:pPr>
        <w:pStyle w:val="a3"/>
        <w:widowControl w:val="0"/>
        <w:numPr>
          <w:ilvl w:val="0"/>
          <w:numId w:val="4"/>
        </w:numPr>
        <w:tabs>
          <w:tab w:val="left" w:pos="34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577B8">
        <w:rPr>
          <w:rFonts w:ascii="Times New Roman" w:hAnsi="Times New Roman" w:cs="Times New Roman"/>
          <w:sz w:val="28"/>
          <w:szCs w:val="28"/>
          <w:lang w:val="uk-UA"/>
        </w:rPr>
        <w:t xml:space="preserve">Технологія сканування </w:t>
      </w:r>
      <w:r w:rsidRPr="003577B8">
        <w:rPr>
          <w:rFonts w:ascii="Times New Roman" w:hAnsi="Times New Roman" w:cs="Times New Roman"/>
          <w:sz w:val="28"/>
          <w:szCs w:val="28"/>
          <w:lang w:val="en-US"/>
        </w:rPr>
        <w:t>image;</w:t>
      </w:r>
    </w:p>
    <w:p w:rsidR="00654C9D" w:rsidRPr="003577B8" w:rsidRDefault="00654C9D" w:rsidP="003577B8">
      <w:pPr>
        <w:pStyle w:val="a3"/>
        <w:widowControl w:val="0"/>
        <w:numPr>
          <w:ilvl w:val="0"/>
          <w:numId w:val="4"/>
        </w:numPr>
        <w:tabs>
          <w:tab w:val="left" w:pos="34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577B8">
        <w:rPr>
          <w:rFonts w:ascii="Times New Roman" w:hAnsi="Times New Roman" w:cs="Times New Roman"/>
          <w:sz w:val="28"/>
          <w:szCs w:val="28"/>
          <w:lang w:val="uk-UA"/>
        </w:rPr>
        <w:t>Пістолетний тип корпусу;</w:t>
      </w:r>
    </w:p>
    <w:p w:rsidR="00654C9D" w:rsidRPr="003577B8" w:rsidRDefault="00654C9D" w:rsidP="003577B8">
      <w:pPr>
        <w:pStyle w:val="a3"/>
        <w:widowControl w:val="0"/>
        <w:numPr>
          <w:ilvl w:val="0"/>
          <w:numId w:val="4"/>
        </w:numPr>
        <w:tabs>
          <w:tab w:val="left" w:pos="34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577B8">
        <w:rPr>
          <w:rFonts w:ascii="Times New Roman" w:hAnsi="Times New Roman" w:cs="Times New Roman"/>
          <w:sz w:val="28"/>
          <w:szCs w:val="28"/>
          <w:lang w:val="uk-UA"/>
        </w:rPr>
        <w:t>Звукове та світлове підтвердження помилкового або успішного декодування;</w:t>
      </w:r>
    </w:p>
    <w:p w:rsidR="00654C9D" w:rsidRPr="003577B8" w:rsidRDefault="00654C9D" w:rsidP="003577B8">
      <w:pPr>
        <w:pStyle w:val="a3"/>
        <w:widowControl w:val="0"/>
        <w:numPr>
          <w:ilvl w:val="0"/>
          <w:numId w:val="4"/>
        </w:numPr>
        <w:tabs>
          <w:tab w:val="left" w:pos="34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77B8">
        <w:rPr>
          <w:rFonts w:ascii="Times New Roman" w:hAnsi="Times New Roman" w:cs="Times New Roman"/>
          <w:sz w:val="28"/>
          <w:szCs w:val="28"/>
          <w:lang w:val="uk-UA"/>
        </w:rPr>
        <w:t>Опціонально</w:t>
      </w:r>
      <w:proofErr w:type="spellEnd"/>
      <w:r w:rsidRPr="003577B8">
        <w:rPr>
          <w:rFonts w:ascii="Times New Roman" w:hAnsi="Times New Roman" w:cs="Times New Roman"/>
          <w:sz w:val="28"/>
          <w:szCs w:val="28"/>
          <w:lang w:val="uk-UA"/>
        </w:rPr>
        <w:t xml:space="preserve"> комплектується підставкою;</w:t>
      </w:r>
    </w:p>
    <w:p w:rsidR="00654C9D" w:rsidRPr="003577B8" w:rsidRDefault="00654C9D" w:rsidP="003577B8">
      <w:pPr>
        <w:pStyle w:val="a3"/>
        <w:widowControl w:val="0"/>
        <w:numPr>
          <w:ilvl w:val="0"/>
          <w:numId w:val="4"/>
        </w:numPr>
        <w:tabs>
          <w:tab w:val="left" w:pos="34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577B8">
        <w:rPr>
          <w:rFonts w:ascii="Times New Roman" w:hAnsi="Times New Roman" w:cs="Times New Roman"/>
          <w:sz w:val="28"/>
          <w:szCs w:val="28"/>
          <w:lang w:val="uk-UA"/>
        </w:rPr>
        <w:t>Вибір інтерфейсів підключення;</w:t>
      </w:r>
    </w:p>
    <w:p w:rsidR="00654C9D" w:rsidRPr="003577B8" w:rsidRDefault="00654C9D" w:rsidP="003577B8">
      <w:pPr>
        <w:pStyle w:val="a3"/>
        <w:widowControl w:val="0"/>
        <w:numPr>
          <w:ilvl w:val="0"/>
          <w:numId w:val="4"/>
        </w:numPr>
        <w:tabs>
          <w:tab w:val="left" w:pos="34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577B8">
        <w:rPr>
          <w:rFonts w:ascii="Times New Roman" w:hAnsi="Times New Roman" w:cs="Times New Roman"/>
          <w:sz w:val="28"/>
          <w:szCs w:val="28"/>
          <w:lang w:val="uk-UA"/>
        </w:rPr>
        <w:t>Витримує падіння з висоти до 1,5 метрів;</w:t>
      </w:r>
    </w:p>
    <w:p w:rsidR="00654C9D" w:rsidRPr="003577B8" w:rsidRDefault="00654C9D" w:rsidP="003577B8">
      <w:pPr>
        <w:pStyle w:val="a3"/>
        <w:widowControl w:val="0"/>
        <w:numPr>
          <w:ilvl w:val="0"/>
          <w:numId w:val="4"/>
        </w:numPr>
        <w:tabs>
          <w:tab w:val="left" w:pos="34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577B8">
        <w:rPr>
          <w:rFonts w:ascii="Times New Roman" w:hAnsi="Times New Roman" w:cs="Times New Roman"/>
          <w:sz w:val="28"/>
          <w:szCs w:val="28"/>
          <w:lang w:val="uk-UA"/>
        </w:rPr>
        <w:t>Гарантія 5 років.</w:t>
      </w:r>
    </w:p>
    <w:p w:rsidR="003577B8" w:rsidRDefault="00654C9D" w:rsidP="003577B8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3577B8">
        <w:rPr>
          <w:rFonts w:ascii="Times New Roman" w:hAnsi="Times New Roman" w:cs="Times New Roman"/>
          <w:sz w:val="28"/>
          <w:lang w:val="uk-UA"/>
        </w:rPr>
        <w:t xml:space="preserve">Камера відео-спостереження призначена для нагляду та контролю певної області. </w:t>
      </w:r>
    </w:p>
    <w:p w:rsidR="00654C9D" w:rsidRPr="003577B8" w:rsidRDefault="00654C9D" w:rsidP="003577B8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3577B8">
        <w:rPr>
          <w:rFonts w:ascii="Times New Roman" w:hAnsi="Times New Roman" w:cs="Times New Roman"/>
          <w:sz w:val="28"/>
          <w:lang w:val="uk-UA"/>
        </w:rPr>
        <w:t>Камери розподіляють за принципом дії:</w:t>
      </w:r>
    </w:p>
    <w:p w:rsidR="00654C9D" w:rsidRPr="003577B8" w:rsidRDefault="00654C9D" w:rsidP="003577B8">
      <w:pPr>
        <w:pStyle w:val="a3"/>
        <w:widowControl w:val="0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577B8">
        <w:rPr>
          <w:rFonts w:ascii="Times New Roman" w:hAnsi="Times New Roman" w:cs="Times New Roman"/>
          <w:sz w:val="28"/>
          <w:lang w:val="uk-UA"/>
        </w:rPr>
        <w:t>аналогові;</w:t>
      </w:r>
    </w:p>
    <w:p w:rsidR="00654C9D" w:rsidRPr="003577B8" w:rsidRDefault="00654C9D" w:rsidP="003577B8">
      <w:pPr>
        <w:pStyle w:val="a3"/>
        <w:widowControl w:val="0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577B8">
        <w:rPr>
          <w:rFonts w:ascii="Times New Roman" w:hAnsi="Times New Roman" w:cs="Times New Roman"/>
          <w:sz w:val="28"/>
          <w:lang w:val="uk-UA"/>
        </w:rPr>
        <w:t>цифрові.</w:t>
      </w:r>
    </w:p>
    <w:p w:rsidR="00654C9D" w:rsidRPr="003577B8" w:rsidRDefault="00654C9D" w:rsidP="003577B8">
      <w:pPr>
        <w:widowControl w:val="0"/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3577B8">
        <w:rPr>
          <w:rFonts w:ascii="Times New Roman" w:hAnsi="Times New Roman" w:cs="Times New Roman"/>
          <w:sz w:val="28"/>
          <w:lang w:val="uk-UA"/>
        </w:rPr>
        <w:t>За конструкцією:</w:t>
      </w:r>
    </w:p>
    <w:p w:rsidR="00654C9D" w:rsidRPr="003577B8" w:rsidRDefault="00654C9D" w:rsidP="003577B8">
      <w:pPr>
        <w:pStyle w:val="a3"/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577B8">
        <w:rPr>
          <w:rFonts w:ascii="Times New Roman" w:hAnsi="Times New Roman" w:cs="Times New Roman"/>
          <w:sz w:val="28"/>
          <w:lang w:val="uk-UA"/>
        </w:rPr>
        <w:t>купольні;</w:t>
      </w:r>
    </w:p>
    <w:p w:rsidR="00654C9D" w:rsidRPr="003577B8" w:rsidRDefault="00654C9D" w:rsidP="003577B8">
      <w:pPr>
        <w:pStyle w:val="a3"/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577B8">
        <w:rPr>
          <w:rFonts w:ascii="Times New Roman" w:hAnsi="Times New Roman" w:cs="Times New Roman"/>
          <w:sz w:val="28"/>
          <w:lang w:val="uk-UA"/>
        </w:rPr>
        <w:lastRenderedPageBreak/>
        <w:t>корпусні;</w:t>
      </w:r>
    </w:p>
    <w:p w:rsidR="00654C9D" w:rsidRPr="003577B8" w:rsidRDefault="00654C9D" w:rsidP="003577B8">
      <w:pPr>
        <w:pStyle w:val="a3"/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577B8">
        <w:rPr>
          <w:rFonts w:ascii="Times New Roman" w:hAnsi="Times New Roman" w:cs="Times New Roman"/>
          <w:sz w:val="28"/>
          <w:lang w:val="uk-UA"/>
        </w:rPr>
        <w:t>поворотні;</w:t>
      </w:r>
    </w:p>
    <w:p w:rsidR="00654C9D" w:rsidRPr="003577B8" w:rsidRDefault="00654C9D" w:rsidP="003577B8">
      <w:pPr>
        <w:pStyle w:val="a3"/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3577B8">
        <w:rPr>
          <w:rFonts w:ascii="Times New Roman" w:hAnsi="Times New Roman" w:cs="Times New Roman"/>
          <w:sz w:val="28"/>
          <w:lang w:val="uk-UA"/>
        </w:rPr>
        <w:t>мікрокамери</w:t>
      </w:r>
      <w:proofErr w:type="spellEnd"/>
      <w:r w:rsidRPr="003577B8">
        <w:rPr>
          <w:rFonts w:ascii="Times New Roman" w:hAnsi="Times New Roman" w:cs="Times New Roman"/>
          <w:sz w:val="28"/>
          <w:lang w:val="uk-UA"/>
        </w:rPr>
        <w:t>.</w:t>
      </w:r>
    </w:p>
    <w:p w:rsidR="00654C9D" w:rsidRPr="003577B8" w:rsidRDefault="00654C9D" w:rsidP="003577B8">
      <w:pPr>
        <w:widowControl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3577B8">
        <w:rPr>
          <w:rFonts w:ascii="Times New Roman" w:hAnsi="Times New Roman" w:cs="Times New Roman"/>
          <w:sz w:val="28"/>
          <w:lang w:val="uk-UA"/>
        </w:rPr>
        <w:t>При виборі треба враховувати місце розташування (кліматичні  умови), та призначення відео-спостереження.</w:t>
      </w:r>
    </w:p>
    <w:p w:rsidR="001925CB" w:rsidRPr="003577B8" w:rsidRDefault="00654C9D" w:rsidP="003577B8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3577B8">
        <w:rPr>
          <w:rFonts w:ascii="Times New Roman" w:hAnsi="Times New Roman" w:cs="Times New Roman"/>
          <w:sz w:val="28"/>
          <w:lang w:val="uk-UA"/>
        </w:rPr>
        <w:t xml:space="preserve">Для контролю протікання процесів, які відбуваються в зонах завантаження та передачі продукції з </w:t>
      </w:r>
      <w:proofErr w:type="spellStart"/>
      <w:r w:rsidRPr="003577B8">
        <w:rPr>
          <w:rFonts w:ascii="Times New Roman" w:hAnsi="Times New Roman" w:cs="Times New Roman"/>
          <w:sz w:val="28"/>
          <w:lang w:val="uk-UA"/>
        </w:rPr>
        <w:t>цехів</w:t>
      </w:r>
      <w:proofErr w:type="spellEnd"/>
      <w:r w:rsidRPr="003577B8">
        <w:rPr>
          <w:rFonts w:ascii="Times New Roman" w:hAnsi="Times New Roman" w:cs="Times New Roman"/>
          <w:sz w:val="28"/>
          <w:lang w:val="uk-UA"/>
        </w:rPr>
        <w:t xml:space="preserve"> використовується камера відео-спостереження.</w:t>
      </w:r>
    </w:p>
    <w:p w:rsidR="00654C9D" w:rsidRPr="003577B8" w:rsidRDefault="00654C9D" w:rsidP="003577B8">
      <w:pPr>
        <w:widowControl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3577B8">
        <w:rPr>
          <w:rFonts w:ascii="Times New Roman" w:hAnsi="Times New Roman" w:cs="Times New Roman"/>
          <w:sz w:val="28"/>
          <w:lang w:val="uk-UA"/>
        </w:rPr>
        <w:t xml:space="preserve">Для контролю протікання процесів, які відбуваються в робочій зоні робітників та на </w:t>
      </w:r>
      <w:proofErr w:type="spellStart"/>
      <w:r w:rsidRPr="003577B8">
        <w:rPr>
          <w:rFonts w:ascii="Times New Roman" w:hAnsi="Times New Roman" w:cs="Times New Roman"/>
          <w:sz w:val="28"/>
          <w:lang w:val="uk-UA"/>
        </w:rPr>
        <w:t>ресепшні</w:t>
      </w:r>
      <w:proofErr w:type="spellEnd"/>
      <w:r w:rsidRPr="003577B8">
        <w:rPr>
          <w:rFonts w:ascii="Times New Roman" w:hAnsi="Times New Roman" w:cs="Times New Roman"/>
          <w:sz w:val="28"/>
          <w:lang w:val="uk-UA"/>
        </w:rPr>
        <w:t>. Функція відео-спостереження розроблена в інтерфейсі «Директор».</w:t>
      </w:r>
      <w:r w:rsidRPr="003577B8">
        <w:rPr>
          <w:rFonts w:ascii="Times New Roman" w:hAnsi="Times New Roman" w:cs="Times New Roman"/>
        </w:rPr>
        <w:t xml:space="preserve"> </w:t>
      </w:r>
    </w:p>
    <w:p w:rsidR="00654C9D" w:rsidRPr="003577B8" w:rsidRDefault="00654C9D" w:rsidP="003577B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3577B8">
        <w:rPr>
          <w:rFonts w:ascii="Times New Roman" w:hAnsi="Times New Roman" w:cs="Times New Roman"/>
          <w:noProof/>
        </w:rPr>
        <w:drawing>
          <wp:inline distT="0" distB="0" distL="0" distR="0">
            <wp:extent cx="3558540" cy="3154680"/>
            <wp:effectExtent l="0" t="0" r="3810" b="7620"/>
            <wp:docPr id="5" name="Рисунок 5" descr="https://static.nadzor.ua/cache/products/main/14457/50293/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nadzor.ua/cache/products/main/14457/50293/ful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C9D" w:rsidRPr="003577B8" w:rsidRDefault="00654C9D" w:rsidP="003577B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3577B8">
        <w:rPr>
          <w:rFonts w:ascii="Times New Roman" w:hAnsi="Times New Roman" w:cs="Times New Roman"/>
          <w:sz w:val="28"/>
          <w:szCs w:val="28"/>
          <w:lang w:val="uk-UA"/>
        </w:rPr>
        <w:t xml:space="preserve">Рис. 7.2 - </w:t>
      </w:r>
      <w:r w:rsidRPr="003577B8">
        <w:rPr>
          <w:rFonts w:ascii="Times New Roman" w:hAnsi="Times New Roman" w:cs="Times New Roman"/>
          <w:sz w:val="28"/>
          <w:lang w:val="uk-UA"/>
        </w:rPr>
        <w:t xml:space="preserve">Вулична IP Камера спостереження 2Мп </w:t>
      </w:r>
      <w:proofErr w:type="spellStart"/>
      <w:r w:rsidRPr="003577B8">
        <w:rPr>
          <w:rFonts w:ascii="Times New Roman" w:hAnsi="Times New Roman" w:cs="Times New Roman"/>
          <w:sz w:val="28"/>
          <w:lang w:val="uk-UA"/>
        </w:rPr>
        <w:t>ZetPro</w:t>
      </w:r>
      <w:proofErr w:type="spellEnd"/>
      <w:r w:rsidRPr="003577B8">
        <w:rPr>
          <w:rFonts w:ascii="Times New Roman" w:hAnsi="Times New Roman" w:cs="Times New Roman"/>
          <w:sz w:val="28"/>
          <w:lang w:val="uk-UA"/>
        </w:rPr>
        <w:t xml:space="preserve"> ZIP-2122LT-BT-F40M</w:t>
      </w:r>
    </w:p>
    <w:p w:rsidR="00654C9D" w:rsidRPr="003577B8" w:rsidRDefault="003577B8" w:rsidP="003577B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654C9D" w:rsidRPr="003577B8">
        <w:rPr>
          <w:rFonts w:ascii="Times New Roman" w:hAnsi="Times New Roman" w:cs="Times New Roman"/>
          <w:sz w:val="28"/>
          <w:lang w:val="uk-UA"/>
        </w:rPr>
        <w:t xml:space="preserve">Камера спостереження 2Мп </w:t>
      </w:r>
      <w:proofErr w:type="spellStart"/>
      <w:r w:rsidR="00654C9D" w:rsidRPr="003577B8">
        <w:rPr>
          <w:rFonts w:ascii="Times New Roman" w:hAnsi="Times New Roman" w:cs="Times New Roman"/>
          <w:sz w:val="28"/>
          <w:lang w:val="uk-UA"/>
        </w:rPr>
        <w:t>ZetPro</w:t>
      </w:r>
      <w:proofErr w:type="spellEnd"/>
      <w:r w:rsidR="00654C9D" w:rsidRPr="003577B8">
        <w:rPr>
          <w:rFonts w:ascii="Times New Roman" w:hAnsi="Times New Roman" w:cs="Times New Roman"/>
          <w:sz w:val="28"/>
          <w:lang w:val="uk-UA"/>
        </w:rPr>
        <w:t xml:space="preserve"> ZIP-2122LT-BT-F40M - </w:t>
      </w:r>
      <w:r w:rsidR="00654C9D" w:rsidRPr="003577B8">
        <w:rPr>
          <w:rFonts w:ascii="Times New Roman" w:hAnsi="Times New Roman" w:cs="Times New Roman"/>
          <w:sz w:val="28"/>
          <w:szCs w:val="28"/>
          <w:lang w:val="uk-UA"/>
        </w:rPr>
        <w:t>важлива складова системи безпеки та відповідальності за пошкодження майна клієнтів або деталей робітниками.</w:t>
      </w:r>
    </w:p>
    <w:p w:rsidR="00654C9D" w:rsidRPr="003577B8" w:rsidRDefault="00654C9D" w:rsidP="003577B8">
      <w:pPr>
        <w:spacing w:after="0" w:line="360" w:lineRule="auto"/>
        <w:ind w:left="708"/>
        <w:rPr>
          <w:rFonts w:ascii="Times New Roman" w:hAnsi="Times New Roman" w:cs="Times New Roman"/>
          <w:sz w:val="28"/>
          <w:lang w:val="uk-UA"/>
        </w:rPr>
      </w:pPr>
      <w:r w:rsidRPr="003577B8">
        <w:rPr>
          <w:rFonts w:ascii="Times New Roman" w:hAnsi="Times New Roman" w:cs="Times New Roman"/>
          <w:sz w:val="28"/>
          <w:lang w:val="uk-UA"/>
        </w:rPr>
        <w:t>-</w:t>
      </w:r>
      <w:r w:rsidR="003577B8" w:rsidRPr="003577B8">
        <w:rPr>
          <w:rFonts w:ascii="Times New Roman" w:hAnsi="Times New Roman" w:cs="Times New Roman"/>
          <w:sz w:val="28"/>
          <w:lang w:val="uk-UA"/>
        </w:rPr>
        <w:t xml:space="preserve"> </w:t>
      </w:r>
      <w:r w:rsidRPr="003577B8">
        <w:rPr>
          <w:rFonts w:ascii="Times New Roman" w:hAnsi="Times New Roman" w:cs="Times New Roman"/>
          <w:sz w:val="28"/>
          <w:lang w:val="uk-UA"/>
        </w:rPr>
        <w:t>Механічний ІЧ-фільтр (день/ніч)</w:t>
      </w:r>
    </w:p>
    <w:p w:rsidR="00654C9D" w:rsidRPr="003577B8" w:rsidRDefault="00654C9D" w:rsidP="003577B8">
      <w:pPr>
        <w:spacing w:after="0" w:line="360" w:lineRule="auto"/>
        <w:ind w:left="708"/>
        <w:rPr>
          <w:rFonts w:ascii="Times New Roman" w:hAnsi="Times New Roman" w:cs="Times New Roman"/>
          <w:sz w:val="28"/>
          <w:lang w:val="uk-UA"/>
        </w:rPr>
      </w:pPr>
      <w:r w:rsidRPr="003577B8">
        <w:rPr>
          <w:rFonts w:ascii="Times New Roman" w:hAnsi="Times New Roman" w:cs="Times New Roman"/>
          <w:sz w:val="28"/>
          <w:lang w:val="uk-UA"/>
        </w:rPr>
        <w:t xml:space="preserve">- Адаптивне ІЧ-підсвічування дальністю до 30 м </w:t>
      </w:r>
    </w:p>
    <w:p w:rsidR="00654C9D" w:rsidRPr="003577B8" w:rsidRDefault="00654C9D" w:rsidP="003577B8">
      <w:pPr>
        <w:spacing w:after="0" w:line="360" w:lineRule="auto"/>
        <w:ind w:left="708"/>
        <w:rPr>
          <w:rFonts w:ascii="Times New Roman" w:hAnsi="Times New Roman" w:cs="Times New Roman"/>
          <w:sz w:val="28"/>
          <w:lang w:val="uk-UA"/>
        </w:rPr>
      </w:pPr>
      <w:r w:rsidRPr="003577B8">
        <w:rPr>
          <w:rFonts w:ascii="Times New Roman" w:hAnsi="Times New Roman" w:cs="Times New Roman"/>
          <w:sz w:val="28"/>
          <w:lang w:val="uk-UA"/>
        </w:rPr>
        <w:t>-</w:t>
      </w:r>
      <w:r w:rsidR="003577B8" w:rsidRPr="003577B8">
        <w:rPr>
          <w:rFonts w:ascii="Times New Roman" w:hAnsi="Times New Roman" w:cs="Times New Roman"/>
          <w:sz w:val="28"/>
          <w:lang w:val="uk-UA"/>
        </w:rPr>
        <w:t xml:space="preserve"> </w:t>
      </w:r>
      <w:r w:rsidRPr="003577B8">
        <w:rPr>
          <w:rFonts w:ascii="Times New Roman" w:hAnsi="Times New Roman" w:cs="Times New Roman"/>
          <w:sz w:val="28"/>
          <w:lang w:val="uk-UA"/>
        </w:rPr>
        <w:t xml:space="preserve">Система </w:t>
      </w:r>
      <w:proofErr w:type="spellStart"/>
      <w:r w:rsidRPr="003577B8">
        <w:rPr>
          <w:rFonts w:ascii="Times New Roman" w:hAnsi="Times New Roman" w:cs="Times New Roman"/>
          <w:sz w:val="28"/>
          <w:lang w:val="uk-UA"/>
        </w:rPr>
        <w:t>шумоподавлення</w:t>
      </w:r>
      <w:proofErr w:type="spellEnd"/>
    </w:p>
    <w:p w:rsidR="00654C9D" w:rsidRPr="003577B8" w:rsidRDefault="00654C9D" w:rsidP="003577B8">
      <w:pPr>
        <w:spacing w:after="0" w:line="360" w:lineRule="auto"/>
        <w:ind w:left="708"/>
        <w:rPr>
          <w:rFonts w:ascii="Times New Roman" w:hAnsi="Times New Roman" w:cs="Times New Roman"/>
          <w:sz w:val="28"/>
          <w:lang w:val="uk-UA"/>
        </w:rPr>
      </w:pPr>
      <w:r w:rsidRPr="003577B8">
        <w:rPr>
          <w:rFonts w:ascii="Times New Roman" w:hAnsi="Times New Roman" w:cs="Times New Roman"/>
          <w:sz w:val="28"/>
          <w:lang w:val="uk-UA"/>
        </w:rPr>
        <w:t xml:space="preserve">- 3D DNR Формат стиснення – </w:t>
      </w:r>
      <w:proofErr w:type="spellStart"/>
      <w:r w:rsidRPr="003577B8">
        <w:rPr>
          <w:rFonts w:ascii="Times New Roman" w:hAnsi="Times New Roman" w:cs="Times New Roman"/>
          <w:sz w:val="28"/>
          <w:lang w:val="uk-UA"/>
        </w:rPr>
        <w:t>Ultra</w:t>
      </w:r>
      <w:proofErr w:type="spellEnd"/>
      <w:r w:rsidRPr="003577B8">
        <w:rPr>
          <w:rFonts w:ascii="Times New Roman" w:hAnsi="Times New Roman" w:cs="Times New Roman"/>
          <w:sz w:val="28"/>
          <w:lang w:val="uk-UA"/>
        </w:rPr>
        <w:t xml:space="preserve"> H.265/H.265/H.264/MJPEG </w:t>
      </w:r>
    </w:p>
    <w:p w:rsidR="00654C9D" w:rsidRPr="003577B8" w:rsidRDefault="00654C9D" w:rsidP="003577B8">
      <w:pPr>
        <w:spacing w:after="0" w:line="360" w:lineRule="auto"/>
        <w:ind w:left="708"/>
        <w:rPr>
          <w:rFonts w:ascii="Times New Roman" w:hAnsi="Times New Roman" w:cs="Times New Roman"/>
          <w:sz w:val="28"/>
          <w:lang w:val="uk-UA"/>
        </w:rPr>
      </w:pPr>
      <w:r w:rsidRPr="003577B8">
        <w:rPr>
          <w:rFonts w:ascii="Times New Roman" w:hAnsi="Times New Roman" w:cs="Times New Roman"/>
          <w:sz w:val="28"/>
          <w:lang w:val="uk-UA"/>
        </w:rPr>
        <w:lastRenderedPageBreak/>
        <w:t>-</w:t>
      </w:r>
      <w:r w:rsidR="003577B8" w:rsidRPr="003577B8">
        <w:rPr>
          <w:rFonts w:ascii="Times New Roman" w:hAnsi="Times New Roman" w:cs="Times New Roman"/>
          <w:sz w:val="28"/>
          <w:lang w:val="uk-UA"/>
        </w:rPr>
        <w:t xml:space="preserve"> </w:t>
      </w:r>
      <w:r w:rsidRPr="003577B8">
        <w:rPr>
          <w:rFonts w:ascii="Times New Roman" w:hAnsi="Times New Roman" w:cs="Times New Roman"/>
          <w:sz w:val="28"/>
          <w:lang w:val="uk-UA"/>
        </w:rPr>
        <w:t xml:space="preserve">Компенсація </w:t>
      </w:r>
      <w:proofErr w:type="spellStart"/>
      <w:r w:rsidRPr="003577B8">
        <w:rPr>
          <w:rFonts w:ascii="Times New Roman" w:hAnsi="Times New Roman" w:cs="Times New Roman"/>
          <w:sz w:val="28"/>
          <w:lang w:val="uk-UA"/>
        </w:rPr>
        <w:t>засвітки</w:t>
      </w:r>
      <w:proofErr w:type="spellEnd"/>
      <w:r w:rsidRPr="003577B8">
        <w:rPr>
          <w:rFonts w:ascii="Times New Roman" w:hAnsi="Times New Roman" w:cs="Times New Roman"/>
          <w:sz w:val="28"/>
          <w:lang w:val="uk-UA"/>
        </w:rPr>
        <w:t xml:space="preserve"> (HLC, BLC) WDR 120DB Область інтересу ROI) </w:t>
      </w:r>
    </w:p>
    <w:p w:rsidR="00654C9D" w:rsidRPr="003577B8" w:rsidRDefault="00654C9D" w:rsidP="003577B8">
      <w:pPr>
        <w:spacing w:after="0" w:line="360" w:lineRule="auto"/>
        <w:ind w:left="708"/>
        <w:rPr>
          <w:rFonts w:ascii="Times New Roman" w:hAnsi="Times New Roman" w:cs="Times New Roman"/>
          <w:sz w:val="28"/>
          <w:lang w:val="uk-UA"/>
        </w:rPr>
      </w:pPr>
      <w:r w:rsidRPr="003577B8">
        <w:rPr>
          <w:rFonts w:ascii="Times New Roman" w:hAnsi="Times New Roman" w:cs="Times New Roman"/>
          <w:sz w:val="28"/>
          <w:lang w:val="uk-UA"/>
        </w:rPr>
        <w:t>-</w:t>
      </w:r>
      <w:r w:rsidR="003577B8" w:rsidRPr="003577B8">
        <w:rPr>
          <w:rFonts w:ascii="Times New Roman" w:hAnsi="Times New Roman" w:cs="Times New Roman"/>
          <w:sz w:val="28"/>
          <w:lang w:val="uk-UA"/>
        </w:rPr>
        <w:t xml:space="preserve"> </w:t>
      </w:r>
      <w:r w:rsidRPr="003577B8">
        <w:rPr>
          <w:rFonts w:ascii="Times New Roman" w:hAnsi="Times New Roman" w:cs="Times New Roman"/>
          <w:sz w:val="28"/>
          <w:lang w:val="uk-UA"/>
        </w:rPr>
        <w:t>Підтримка ONVIF (</w:t>
      </w:r>
      <w:proofErr w:type="spellStart"/>
      <w:r w:rsidRPr="003577B8">
        <w:rPr>
          <w:rFonts w:ascii="Times New Roman" w:hAnsi="Times New Roman" w:cs="Times New Roman"/>
          <w:sz w:val="28"/>
          <w:lang w:val="uk-UA"/>
        </w:rPr>
        <w:t>Profile</w:t>
      </w:r>
      <w:proofErr w:type="spellEnd"/>
      <w:r w:rsidRPr="003577B8">
        <w:rPr>
          <w:rFonts w:ascii="Times New Roman" w:hAnsi="Times New Roman" w:cs="Times New Roman"/>
          <w:sz w:val="28"/>
          <w:lang w:val="uk-UA"/>
        </w:rPr>
        <w:t xml:space="preserve"> S, </w:t>
      </w:r>
      <w:proofErr w:type="spellStart"/>
      <w:r w:rsidRPr="003577B8">
        <w:rPr>
          <w:rFonts w:ascii="Times New Roman" w:hAnsi="Times New Roman" w:cs="Times New Roman"/>
          <w:sz w:val="28"/>
          <w:lang w:val="uk-UA"/>
        </w:rPr>
        <w:t>Profile</w:t>
      </w:r>
      <w:proofErr w:type="spellEnd"/>
      <w:r w:rsidRPr="003577B8">
        <w:rPr>
          <w:rFonts w:ascii="Times New Roman" w:hAnsi="Times New Roman" w:cs="Times New Roman"/>
          <w:sz w:val="28"/>
          <w:lang w:val="uk-UA"/>
        </w:rPr>
        <w:t xml:space="preserve"> G, </w:t>
      </w:r>
      <w:proofErr w:type="spellStart"/>
      <w:r w:rsidRPr="003577B8">
        <w:rPr>
          <w:rFonts w:ascii="Times New Roman" w:hAnsi="Times New Roman" w:cs="Times New Roman"/>
          <w:sz w:val="28"/>
          <w:lang w:val="uk-UA"/>
        </w:rPr>
        <w:t>Profile</w:t>
      </w:r>
      <w:proofErr w:type="spellEnd"/>
      <w:r w:rsidRPr="003577B8">
        <w:rPr>
          <w:rFonts w:ascii="Times New Roman" w:hAnsi="Times New Roman" w:cs="Times New Roman"/>
          <w:sz w:val="28"/>
          <w:lang w:val="uk-UA"/>
        </w:rPr>
        <w:t xml:space="preserve"> T) </w:t>
      </w:r>
    </w:p>
    <w:p w:rsidR="00654C9D" w:rsidRPr="003577B8" w:rsidRDefault="00654C9D" w:rsidP="003577B8">
      <w:pPr>
        <w:spacing w:after="0" w:line="360" w:lineRule="auto"/>
        <w:ind w:left="708"/>
        <w:rPr>
          <w:rFonts w:ascii="Times New Roman" w:hAnsi="Times New Roman" w:cs="Times New Roman"/>
          <w:sz w:val="28"/>
          <w:lang w:val="uk-UA"/>
        </w:rPr>
      </w:pPr>
      <w:r w:rsidRPr="003577B8">
        <w:rPr>
          <w:rFonts w:ascii="Times New Roman" w:hAnsi="Times New Roman" w:cs="Times New Roman"/>
          <w:sz w:val="28"/>
          <w:lang w:val="uk-UA"/>
        </w:rPr>
        <w:t>-</w:t>
      </w:r>
      <w:r w:rsidR="003577B8" w:rsidRPr="003577B8">
        <w:rPr>
          <w:rFonts w:ascii="Times New Roman" w:hAnsi="Times New Roman" w:cs="Times New Roman"/>
          <w:sz w:val="28"/>
          <w:lang w:val="uk-UA"/>
        </w:rPr>
        <w:t xml:space="preserve"> </w:t>
      </w:r>
      <w:r w:rsidRPr="003577B8">
        <w:rPr>
          <w:rFonts w:ascii="Times New Roman" w:hAnsi="Times New Roman" w:cs="Times New Roman"/>
          <w:sz w:val="28"/>
          <w:lang w:val="uk-UA"/>
        </w:rPr>
        <w:t xml:space="preserve">Температура експлуатації від -30 до +60 °C </w:t>
      </w:r>
    </w:p>
    <w:p w:rsidR="00654C9D" w:rsidRPr="003577B8" w:rsidRDefault="00654C9D" w:rsidP="003577B8">
      <w:pPr>
        <w:spacing w:after="0" w:line="360" w:lineRule="auto"/>
        <w:ind w:left="708"/>
        <w:rPr>
          <w:rFonts w:ascii="Times New Roman" w:hAnsi="Times New Roman" w:cs="Times New Roman"/>
          <w:sz w:val="28"/>
          <w:lang w:val="uk-UA"/>
        </w:rPr>
      </w:pPr>
      <w:r w:rsidRPr="003577B8">
        <w:rPr>
          <w:rFonts w:ascii="Times New Roman" w:hAnsi="Times New Roman" w:cs="Times New Roman"/>
          <w:sz w:val="28"/>
          <w:lang w:val="uk-UA"/>
        </w:rPr>
        <w:t>-</w:t>
      </w:r>
      <w:r w:rsidR="003577B8" w:rsidRPr="003577B8">
        <w:rPr>
          <w:rFonts w:ascii="Times New Roman" w:hAnsi="Times New Roman" w:cs="Times New Roman"/>
          <w:sz w:val="28"/>
          <w:lang w:val="uk-UA"/>
        </w:rPr>
        <w:t xml:space="preserve"> </w:t>
      </w:r>
      <w:r w:rsidRPr="003577B8">
        <w:rPr>
          <w:rFonts w:ascii="Times New Roman" w:hAnsi="Times New Roman" w:cs="Times New Roman"/>
          <w:sz w:val="28"/>
          <w:lang w:val="uk-UA"/>
        </w:rPr>
        <w:t>Живлення 12 В пост. струму або РОЕ</w:t>
      </w:r>
    </w:p>
    <w:p w:rsidR="00654C9D" w:rsidRPr="003577B8" w:rsidRDefault="00654C9D" w:rsidP="003577B8">
      <w:pPr>
        <w:spacing w:after="0" w:line="360" w:lineRule="auto"/>
        <w:ind w:left="708"/>
        <w:rPr>
          <w:rFonts w:ascii="Times New Roman" w:hAnsi="Times New Roman" w:cs="Times New Roman"/>
          <w:sz w:val="28"/>
          <w:lang w:val="uk-UA"/>
        </w:rPr>
      </w:pPr>
      <w:r w:rsidRPr="003577B8">
        <w:rPr>
          <w:rFonts w:ascii="Times New Roman" w:hAnsi="Times New Roman" w:cs="Times New Roman"/>
          <w:sz w:val="28"/>
          <w:lang w:val="uk-UA"/>
        </w:rPr>
        <w:t>-</w:t>
      </w:r>
      <w:r w:rsidR="003577B8" w:rsidRPr="003577B8">
        <w:rPr>
          <w:rFonts w:ascii="Times New Roman" w:hAnsi="Times New Roman" w:cs="Times New Roman"/>
          <w:sz w:val="28"/>
          <w:lang w:val="uk-UA"/>
        </w:rPr>
        <w:t xml:space="preserve"> </w:t>
      </w:r>
      <w:r w:rsidRPr="003577B8">
        <w:rPr>
          <w:rFonts w:ascii="Times New Roman" w:hAnsi="Times New Roman" w:cs="Times New Roman"/>
          <w:sz w:val="28"/>
          <w:lang w:val="uk-UA"/>
        </w:rPr>
        <w:t>Захист від перенапруги 4KV</w:t>
      </w:r>
    </w:p>
    <w:p w:rsidR="00654C9D" w:rsidRPr="003577B8" w:rsidRDefault="00654C9D" w:rsidP="003577B8">
      <w:pPr>
        <w:spacing w:after="0" w:line="360" w:lineRule="auto"/>
        <w:ind w:left="708"/>
        <w:rPr>
          <w:rFonts w:ascii="Times New Roman" w:hAnsi="Times New Roman" w:cs="Times New Roman"/>
          <w:sz w:val="28"/>
          <w:lang w:val="uk-UA"/>
        </w:rPr>
      </w:pPr>
      <w:r w:rsidRPr="003577B8">
        <w:rPr>
          <w:rFonts w:ascii="Times New Roman" w:hAnsi="Times New Roman" w:cs="Times New Roman"/>
          <w:sz w:val="28"/>
          <w:lang w:val="uk-UA"/>
        </w:rPr>
        <w:t>-</w:t>
      </w:r>
      <w:r w:rsidR="003577B8" w:rsidRPr="003577B8">
        <w:rPr>
          <w:rFonts w:ascii="Times New Roman" w:hAnsi="Times New Roman" w:cs="Times New Roman"/>
          <w:sz w:val="28"/>
          <w:lang w:val="uk-UA"/>
        </w:rPr>
        <w:t xml:space="preserve"> </w:t>
      </w:r>
      <w:r w:rsidRPr="003577B8">
        <w:rPr>
          <w:rFonts w:ascii="Times New Roman" w:hAnsi="Times New Roman" w:cs="Times New Roman"/>
          <w:sz w:val="28"/>
          <w:lang w:val="uk-UA"/>
        </w:rPr>
        <w:t xml:space="preserve">Ступінь захисту IP67 </w:t>
      </w:r>
    </w:p>
    <w:p w:rsidR="00654C9D" w:rsidRDefault="00654C9D" w:rsidP="003577B8">
      <w:pPr>
        <w:spacing w:after="0" w:line="360" w:lineRule="auto"/>
        <w:ind w:left="708"/>
        <w:rPr>
          <w:rFonts w:ascii="Times New Roman" w:hAnsi="Times New Roman" w:cs="Times New Roman"/>
          <w:sz w:val="28"/>
          <w:lang w:val="uk-UA"/>
        </w:rPr>
      </w:pPr>
      <w:r w:rsidRPr="003577B8">
        <w:rPr>
          <w:rFonts w:ascii="Times New Roman" w:hAnsi="Times New Roman" w:cs="Times New Roman"/>
          <w:sz w:val="28"/>
          <w:lang w:val="uk-UA"/>
        </w:rPr>
        <w:t>-</w:t>
      </w:r>
      <w:r w:rsidRPr="003577B8">
        <w:rPr>
          <w:rFonts w:ascii="Times New Roman" w:hAnsi="Times New Roman" w:cs="Times New Roman"/>
        </w:rPr>
        <w:t xml:space="preserve"> </w:t>
      </w:r>
      <w:r w:rsidRPr="003577B8">
        <w:rPr>
          <w:rFonts w:ascii="Times New Roman" w:hAnsi="Times New Roman" w:cs="Times New Roman"/>
          <w:sz w:val="28"/>
          <w:lang w:val="uk-UA"/>
        </w:rPr>
        <w:t xml:space="preserve">Швидкість передачі відео 128 </w:t>
      </w:r>
      <w:proofErr w:type="spellStart"/>
      <w:r w:rsidRPr="003577B8">
        <w:rPr>
          <w:rFonts w:ascii="Times New Roman" w:hAnsi="Times New Roman" w:cs="Times New Roman"/>
          <w:sz w:val="28"/>
          <w:lang w:val="uk-UA"/>
        </w:rPr>
        <w:t>Кбіт</w:t>
      </w:r>
      <w:proofErr w:type="spellEnd"/>
      <w:r w:rsidRPr="003577B8">
        <w:rPr>
          <w:rFonts w:ascii="Times New Roman" w:hAnsi="Times New Roman" w:cs="Times New Roman"/>
          <w:sz w:val="28"/>
          <w:lang w:val="uk-UA"/>
        </w:rPr>
        <w:t>/с–16 Мбіт/с</w:t>
      </w:r>
    </w:p>
    <w:p w:rsidR="003577B8" w:rsidRPr="003577B8" w:rsidRDefault="003577B8" w:rsidP="003577B8">
      <w:pPr>
        <w:spacing w:after="0" w:line="360" w:lineRule="auto"/>
        <w:ind w:left="708"/>
        <w:rPr>
          <w:rFonts w:ascii="Times New Roman" w:hAnsi="Times New Roman" w:cs="Times New Roman"/>
          <w:sz w:val="28"/>
          <w:lang w:val="uk-UA"/>
        </w:rPr>
      </w:pPr>
    </w:p>
    <w:p w:rsidR="00654C9D" w:rsidRPr="003577B8" w:rsidRDefault="00654C9D" w:rsidP="003577B8">
      <w:pPr>
        <w:widowControl w:val="0"/>
        <w:spacing w:after="0" w:line="360" w:lineRule="auto"/>
        <w:rPr>
          <w:rFonts w:ascii="Times New Roman" w:hAnsi="Times New Roman" w:cs="Times New Roman"/>
          <w:b/>
          <w:sz w:val="28"/>
          <w:szCs w:val="20"/>
          <w:lang w:val="uk-UA"/>
        </w:rPr>
      </w:pPr>
      <w:r w:rsidRPr="003577B8">
        <w:rPr>
          <w:rFonts w:ascii="Times New Roman" w:hAnsi="Times New Roman" w:cs="Times New Roman"/>
          <w:b/>
          <w:sz w:val="28"/>
          <w:lang w:val="uk-UA"/>
        </w:rPr>
        <w:t xml:space="preserve">7.2. </w:t>
      </w:r>
      <w:r w:rsidRPr="003577B8">
        <w:rPr>
          <w:rFonts w:ascii="Times New Roman" w:hAnsi="Times New Roman" w:cs="Times New Roman"/>
          <w:b/>
          <w:sz w:val="28"/>
          <w:szCs w:val="20"/>
          <w:lang w:val="uk-UA"/>
        </w:rPr>
        <w:t>Алгоритм і реалізація підключення технічних засобів</w:t>
      </w:r>
    </w:p>
    <w:p w:rsidR="00654C9D" w:rsidRPr="003577B8" w:rsidRDefault="00654C9D" w:rsidP="003577B8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577B8">
        <w:rPr>
          <w:rFonts w:ascii="Times New Roman" w:hAnsi="Times New Roman" w:cs="Times New Roman"/>
          <w:lang w:val="uk-UA"/>
        </w:rPr>
        <w:tab/>
      </w:r>
      <w:r w:rsidRPr="003577B8">
        <w:rPr>
          <w:rFonts w:ascii="Times New Roman" w:hAnsi="Times New Roman" w:cs="Times New Roman"/>
          <w:i/>
          <w:sz w:val="28"/>
          <w:szCs w:val="28"/>
          <w:lang w:val="uk-UA"/>
        </w:rPr>
        <w:t>Обробка штрих-коду</w:t>
      </w:r>
    </w:p>
    <w:p w:rsidR="00654C9D" w:rsidRPr="003577B8" w:rsidRDefault="00654C9D" w:rsidP="003577B8">
      <w:pPr>
        <w:tabs>
          <w:tab w:val="left" w:pos="325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577B8">
        <w:rPr>
          <w:rFonts w:ascii="Times New Roman" w:hAnsi="Times New Roman" w:cs="Times New Roman"/>
          <w:sz w:val="28"/>
          <w:szCs w:val="28"/>
          <w:lang w:val="uk-UA"/>
        </w:rPr>
        <w:t xml:space="preserve">          За допомогою сканеру штрих-кодів отримують докладну інформацію про продукт з БД. В даному ПЗ при введені штрих-коду продукції отримується інформація про найменування, ця інформація дістається з таблиці «</w:t>
      </w:r>
      <w:proofErr w:type="spellStart"/>
      <w:r w:rsidRPr="003577B8">
        <w:rPr>
          <w:rFonts w:ascii="Times New Roman" w:hAnsi="Times New Roman" w:cs="Times New Roman"/>
          <w:sz w:val="28"/>
          <w:szCs w:val="28"/>
          <w:lang w:val="uk-UA"/>
        </w:rPr>
        <w:t>product</w:t>
      </w:r>
      <w:proofErr w:type="spellEnd"/>
      <w:r w:rsidRPr="003577B8">
        <w:rPr>
          <w:rFonts w:ascii="Times New Roman" w:hAnsi="Times New Roman" w:cs="Times New Roman"/>
          <w:sz w:val="28"/>
          <w:szCs w:val="28"/>
        </w:rPr>
        <w:t>s</w:t>
      </w:r>
      <w:r w:rsidRPr="003577B8">
        <w:rPr>
          <w:rFonts w:ascii="Times New Roman" w:hAnsi="Times New Roman" w:cs="Times New Roman"/>
          <w:sz w:val="28"/>
          <w:szCs w:val="28"/>
          <w:lang w:val="uk-UA"/>
        </w:rPr>
        <w:t>», яка знаходиться в  БД.</w:t>
      </w:r>
    </w:p>
    <w:p w:rsidR="00654C9D" w:rsidRPr="003577B8" w:rsidRDefault="00654C9D" w:rsidP="003577B8">
      <w:pPr>
        <w:tabs>
          <w:tab w:val="left" w:pos="325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577B8">
        <w:rPr>
          <w:rFonts w:ascii="Times New Roman" w:hAnsi="Times New Roman" w:cs="Times New Roman"/>
          <w:noProof/>
        </w:rPr>
        <w:drawing>
          <wp:inline distT="0" distB="0" distL="0" distR="0">
            <wp:extent cx="5935980" cy="4572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C9D" w:rsidRPr="003577B8" w:rsidRDefault="00654C9D" w:rsidP="003577B8">
      <w:pPr>
        <w:tabs>
          <w:tab w:val="left" w:pos="32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77B8">
        <w:rPr>
          <w:rFonts w:ascii="Times New Roman" w:hAnsi="Times New Roman" w:cs="Times New Roman"/>
          <w:sz w:val="28"/>
          <w:szCs w:val="28"/>
          <w:lang w:val="uk-UA"/>
        </w:rPr>
        <w:t>Рис. 7.3 – Частина таблиці «</w:t>
      </w:r>
      <w:r w:rsidRPr="003577B8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3577B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654C9D" w:rsidRPr="003577B8" w:rsidRDefault="00654C9D" w:rsidP="003577B8">
      <w:pPr>
        <w:tabs>
          <w:tab w:val="left" w:pos="32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4C9D" w:rsidRPr="003577B8" w:rsidRDefault="00654C9D" w:rsidP="003577B8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577B8">
        <w:rPr>
          <w:rFonts w:ascii="Times New Roman" w:hAnsi="Times New Roman" w:cs="Times New Roman"/>
          <w:i/>
          <w:sz w:val="28"/>
          <w:szCs w:val="28"/>
          <w:lang w:val="uk-UA"/>
        </w:rPr>
        <w:tab/>
        <w:t>Відео-спостереження</w:t>
      </w:r>
    </w:p>
    <w:p w:rsidR="00654C9D" w:rsidRPr="003577B8" w:rsidRDefault="00654C9D" w:rsidP="003577B8">
      <w:pPr>
        <w:tabs>
          <w:tab w:val="left" w:pos="32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7B8">
        <w:rPr>
          <w:rFonts w:ascii="Times New Roman" w:hAnsi="Times New Roman" w:cs="Times New Roman"/>
          <w:sz w:val="28"/>
          <w:szCs w:val="28"/>
          <w:lang w:val="uk-UA"/>
        </w:rPr>
        <w:t xml:space="preserve">          Під час відеоспостереження можна проводити спостереження без звуку, але у програмному забезпеченні існує можливість (якщо камера має мікрофон) не тільки бачити відео, але й слухати звуки подій. </w:t>
      </w:r>
    </w:p>
    <w:p w:rsidR="00654C9D" w:rsidRPr="003577B8" w:rsidRDefault="00654C9D" w:rsidP="003577B8">
      <w:pPr>
        <w:tabs>
          <w:tab w:val="left" w:pos="32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7B8">
        <w:rPr>
          <w:rFonts w:ascii="Times New Roman" w:hAnsi="Times New Roman" w:cs="Times New Roman"/>
          <w:sz w:val="28"/>
          <w:szCs w:val="28"/>
          <w:lang w:val="uk-UA"/>
        </w:rPr>
        <w:t xml:space="preserve">          При відкритті сторінки відеоспостереження користувачеві потрібно натиснути кнопку "Пуск", щоб почати відтворення відео. Також можна регулювати гучність звуку (якщо він присутній) та використовувати функцію "Стоп", щоб зупинити відео-трансляцію.</w:t>
      </w:r>
    </w:p>
    <w:p w:rsidR="00654C9D" w:rsidRPr="003577B8" w:rsidRDefault="00654C9D" w:rsidP="003577B8">
      <w:pPr>
        <w:tabs>
          <w:tab w:val="left" w:pos="32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77B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32960" cy="6012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C9D" w:rsidRPr="003577B8" w:rsidRDefault="00654C9D" w:rsidP="003577B8">
      <w:pPr>
        <w:tabs>
          <w:tab w:val="left" w:pos="297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77B8">
        <w:rPr>
          <w:rFonts w:ascii="Times New Roman" w:hAnsi="Times New Roman" w:cs="Times New Roman"/>
          <w:sz w:val="28"/>
          <w:szCs w:val="28"/>
          <w:lang w:val="uk-UA"/>
        </w:rPr>
        <w:t xml:space="preserve">Рис. 7.4 – </w:t>
      </w:r>
      <w:proofErr w:type="spellStart"/>
      <w:r w:rsidRPr="003577B8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3577B8"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реалізації відео-спостереження</w:t>
      </w:r>
    </w:p>
    <w:p w:rsidR="00654C9D" w:rsidRPr="003577B8" w:rsidRDefault="00654C9D" w:rsidP="003577B8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:rsidR="00654C9D" w:rsidRPr="003577B8" w:rsidRDefault="00654C9D" w:rsidP="003577B8">
      <w:pPr>
        <w:tabs>
          <w:tab w:val="left" w:pos="2970"/>
        </w:tabs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3577B8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804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C9D" w:rsidRPr="003577B8" w:rsidRDefault="00654C9D" w:rsidP="003577B8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77B8">
        <w:rPr>
          <w:rFonts w:ascii="Times New Roman" w:hAnsi="Times New Roman" w:cs="Times New Roman"/>
          <w:sz w:val="28"/>
          <w:szCs w:val="28"/>
          <w:lang w:val="uk-UA"/>
        </w:rPr>
        <w:t>Рис. 7.5 – Вікно трансляції відео з камери відео-трансляції</w:t>
      </w:r>
    </w:p>
    <w:p w:rsidR="00654C9D" w:rsidRPr="003577B8" w:rsidRDefault="00654C9D" w:rsidP="003577B8">
      <w:pPr>
        <w:spacing w:after="0" w:line="360" w:lineRule="auto"/>
        <w:rPr>
          <w:rFonts w:ascii="Times New Roman" w:hAnsi="Times New Roman" w:cs="Times New Roman"/>
        </w:rPr>
      </w:pPr>
    </w:p>
    <w:sectPr w:rsidR="00654C9D" w:rsidRPr="00357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3620F"/>
    <w:multiLevelType w:val="hybridMultilevel"/>
    <w:tmpl w:val="6994A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C2418"/>
    <w:multiLevelType w:val="hybridMultilevel"/>
    <w:tmpl w:val="DB225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34FAB"/>
    <w:multiLevelType w:val="hybridMultilevel"/>
    <w:tmpl w:val="1A4C3D0A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4D5759D3"/>
    <w:multiLevelType w:val="hybridMultilevel"/>
    <w:tmpl w:val="8626E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11838"/>
    <w:multiLevelType w:val="hybridMultilevel"/>
    <w:tmpl w:val="9DF442A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679A478F"/>
    <w:multiLevelType w:val="hybridMultilevel"/>
    <w:tmpl w:val="025858E8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C9D"/>
    <w:rsid w:val="002645C3"/>
    <w:rsid w:val="003577B8"/>
    <w:rsid w:val="00654C9D"/>
    <w:rsid w:val="00FC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438F3"/>
  <w15:chartTrackingRefBased/>
  <w15:docId w15:val="{7B104757-4676-48E4-916F-52DBEF4B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C9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4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Serhii Feloniuk</cp:lastModifiedBy>
  <cp:revision>2</cp:revision>
  <dcterms:created xsi:type="dcterms:W3CDTF">2023-06-07T22:31:00Z</dcterms:created>
  <dcterms:modified xsi:type="dcterms:W3CDTF">2023-06-07T23:35:00Z</dcterms:modified>
</cp:coreProperties>
</file>