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1AD" w:rsidRPr="001930A6" w:rsidRDefault="003E11AD" w:rsidP="001930A6">
      <w:pPr>
        <w:pStyle w:val="2"/>
        <w:spacing w:before="0" w:line="360" w:lineRule="auto"/>
        <w:ind w:left="1844"/>
      </w:pPr>
      <w:bookmarkStart w:id="0" w:name="_TOC_250012"/>
      <w:r w:rsidRPr="001930A6">
        <w:t>Розділ</w:t>
      </w:r>
      <w:r w:rsidRPr="001930A6">
        <w:rPr>
          <w:spacing w:val="-6"/>
        </w:rPr>
        <w:t xml:space="preserve"> </w:t>
      </w:r>
      <w:r w:rsidRPr="001930A6">
        <w:t>5.</w:t>
      </w:r>
      <w:r w:rsidRPr="001930A6">
        <w:rPr>
          <w:spacing w:val="-6"/>
        </w:rPr>
        <w:t xml:space="preserve"> </w:t>
      </w:r>
      <w:r w:rsidRPr="001930A6">
        <w:t>Створення</w:t>
      </w:r>
      <w:r w:rsidRPr="001930A6">
        <w:rPr>
          <w:spacing w:val="-8"/>
        </w:rPr>
        <w:t xml:space="preserve"> </w:t>
      </w:r>
      <w:r w:rsidRPr="001930A6">
        <w:t>веб-додатку,</w:t>
      </w:r>
      <w:r w:rsidRPr="001930A6">
        <w:rPr>
          <w:spacing w:val="-6"/>
        </w:rPr>
        <w:t xml:space="preserve"> </w:t>
      </w:r>
      <w:r w:rsidRPr="001930A6">
        <w:t>як</w:t>
      </w:r>
      <w:r w:rsidRPr="001930A6">
        <w:rPr>
          <w:spacing w:val="-8"/>
        </w:rPr>
        <w:t xml:space="preserve"> </w:t>
      </w:r>
      <w:r w:rsidRPr="001930A6">
        <w:t>основи</w:t>
      </w:r>
      <w:r w:rsidRPr="001930A6">
        <w:rPr>
          <w:spacing w:val="-7"/>
        </w:rPr>
        <w:t xml:space="preserve"> </w:t>
      </w:r>
      <w:r w:rsidRPr="001930A6">
        <w:t>розроблюваної</w:t>
      </w:r>
      <w:bookmarkEnd w:id="0"/>
      <w:r w:rsidRPr="001930A6">
        <w:rPr>
          <w:spacing w:val="-4"/>
        </w:rPr>
        <w:t xml:space="preserve"> АСУП</w:t>
      </w:r>
    </w:p>
    <w:p w:rsidR="003E11AD" w:rsidRPr="001930A6" w:rsidRDefault="003E11AD" w:rsidP="001930A6">
      <w:pPr>
        <w:pStyle w:val="3"/>
        <w:numPr>
          <w:ilvl w:val="1"/>
          <w:numId w:val="13"/>
        </w:numPr>
        <w:tabs>
          <w:tab w:val="left" w:pos="2334"/>
        </w:tabs>
        <w:spacing w:line="360" w:lineRule="auto"/>
        <w:ind w:left="2334" w:hanging="490"/>
        <w:jc w:val="left"/>
      </w:pPr>
      <w:bookmarkStart w:id="1" w:name="_TOC_250011"/>
      <w:r w:rsidRPr="001930A6">
        <w:t>Розробка</w:t>
      </w:r>
      <w:r w:rsidRPr="001930A6">
        <w:rPr>
          <w:spacing w:val="-5"/>
        </w:rPr>
        <w:t xml:space="preserve"> </w:t>
      </w:r>
      <w:r w:rsidRPr="001930A6">
        <w:t>макетів</w:t>
      </w:r>
      <w:r w:rsidRPr="001930A6">
        <w:rPr>
          <w:spacing w:val="-6"/>
        </w:rPr>
        <w:t xml:space="preserve"> </w:t>
      </w:r>
      <w:r w:rsidRPr="001930A6">
        <w:t>для</w:t>
      </w:r>
      <w:r w:rsidRPr="001930A6">
        <w:rPr>
          <w:spacing w:val="-6"/>
        </w:rPr>
        <w:t xml:space="preserve"> </w:t>
      </w:r>
      <w:r w:rsidRPr="001930A6">
        <w:t>інтерфейсів</w:t>
      </w:r>
      <w:r w:rsidRPr="001930A6">
        <w:rPr>
          <w:spacing w:val="-7"/>
        </w:rPr>
        <w:t xml:space="preserve"> </w:t>
      </w:r>
      <w:r w:rsidRPr="001930A6">
        <w:t>користувачів</w:t>
      </w:r>
      <w:r w:rsidRPr="001930A6">
        <w:rPr>
          <w:spacing w:val="-8"/>
        </w:rPr>
        <w:t xml:space="preserve"> </w:t>
      </w:r>
      <w:r w:rsidRPr="001930A6">
        <w:t>та</w:t>
      </w:r>
      <w:r w:rsidRPr="001930A6">
        <w:rPr>
          <w:spacing w:val="-9"/>
        </w:rPr>
        <w:t xml:space="preserve"> </w:t>
      </w:r>
      <w:r w:rsidRPr="001930A6">
        <w:t>їх</w:t>
      </w:r>
      <w:r w:rsidRPr="001930A6">
        <w:rPr>
          <w:spacing w:val="-3"/>
        </w:rPr>
        <w:t xml:space="preserve"> </w:t>
      </w:r>
      <w:bookmarkEnd w:id="1"/>
      <w:r w:rsidRPr="001930A6">
        <w:rPr>
          <w:spacing w:val="-2"/>
        </w:rPr>
        <w:t>дизайну</w:t>
      </w:r>
    </w:p>
    <w:p w:rsidR="002A13BC" w:rsidRDefault="002A13BC" w:rsidP="002A13BC">
      <w:pPr>
        <w:pStyle w:val="a4"/>
        <w:spacing w:line="360" w:lineRule="auto"/>
        <w:ind w:left="708" w:firstLine="708"/>
      </w:pPr>
      <w:r>
        <w:t>Інтерфейс програми потребує особливої уваги при розробці проекту. Якісний дизайн програмного забезпечення відображає імідж компанії та її ставлення до потенційних клієнтів. Привабливий і оригінальний зовнішній вигляд продукту свідчить про бажання власника справити позитивне враження на відвідувачів та зацікавленість у їхній увазі й оцінці.</w:t>
      </w:r>
    </w:p>
    <w:p w:rsidR="002A13BC" w:rsidRPr="002A13BC" w:rsidRDefault="002A13BC" w:rsidP="002A13BC">
      <w:pPr>
        <w:pStyle w:val="a4"/>
        <w:spacing w:line="360" w:lineRule="auto"/>
        <w:ind w:left="708" w:firstLine="708"/>
        <w:rPr>
          <w:lang w:val="en-US"/>
        </w:rPr>
      </w:pPr>
      <w:r>
        <w:t>Професійно розроблений інтерфейс – це не просто естетична картинка, а й правильне розташування елементів протягом усього шляху взаємодії з програмою. Зрозумілий інтуїтивно інтерфейс ефективно спрямовує клієнта до бажаної мети. Якщо йдеться про магазин, то не обов'язково низькі ціни будуть визначальним фактором. Малоймовірно, що користувачі захочуть довіряти продавцю, який не приділив достатньо уваги оформленню свого проекту.</w:t>
      </w:r>
    </w:p>
    <w:p w:rsidR="002A13BC" w:rsidRDefault="002A13BC" w:rsidP="002A13BC">
      <w:pPr>
        <w:pStyle w:val="a4"/>
        <w:spacing w:line="360" w:lineRule="auto"/>
        <w:ind w:left="708" w:firstLine="708"/>
      </w:pPr>
      <w:r>
        <w:t>Якість інтерфейсу програми відіграє вирішальну роль у її засвоєнні новими користувачами. Неможливо надати персональні інструкції кожному клієнту, тому інтуїтивно зрозумілий інтерфейс має виконувати цю функцію.</w:t>
      </w:r>
    </w:p>
    <w:p w:rsidR="002A13BC" w:rsidRDefault="002A13BC" w:rsidP="002A13BC">
      <w:pPr>
        <w:pStyle w:val="a4"/>
        <w:spacing w:line="360" w:lineRule="auto"/>
        <w:ind w:left="708"/>
      </w:pPr>
      <w:r>
        <w:t>Розроблена автоматизована система призначена для чотирьох категорій користувачів: начальника складу, менеджера з закупівель, комірника та технолога.</w:t>
      </w:r>
    </w:p>
    <w:p w:rsidR="003E11AD" w:rsidRPr="001930A6" w:rsidRDefault="002A13BC" w:rsidP="002A13BC">
      <w:pPr>
        <w:pStyle w:val="a4"/>
        <w:spacing w:line="360" w:lineRule="auto"/>
        <w:ind w:left="1142"/>
        <w:rPr>
          <w:sz w:val="20"/>
        </w:rPr>
      </w:pPr>
      <w:r>
        <w:rPr>
          <w:noProof/>
        </w:rPr>
        <w:drawing>
          <wp:inline distT="0" distB="0" distL="0" distR="0" wp14:anchorId="73B97E70" wp14:editId="70D905FD">
            <wp:extent cx="5598126" cy="305375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0666" cy="3071502"/>
                    </a:xfrm>
                    <a:prstGeom prst="rect">
                      <a:avLst/>
                    </a:prstGeom>
                  </pic:spPr>
                </pic:pic>
              </a:graphicData>
            </a:graphic>
          </wp:inline>
        </w:drawing>
      </w:r>
    </w:p>
    <w:p w:rsidR="003E11AD" w:rsidRPr="001930A6" w:rsidRDefault="003E11AD" w:rsidP="001930A6">
      <w:pPr>
        <w:pStyle w:val="a4"/>
        <w:spacing w:line="360" w:lineRule="auto"/>
        <w:ind w:left="288"/>
        <w:jc w:val="center"/>
      </w:pPr>
      <w:r w:rsidRPr="001930A6">
        <w:t>Рис.</w:t>
      </w:r>
      <w:r w:rsidRPr="001930A6">
        <w:rPr>
          <w:spacing w:val="-7"/>
        </w:rPr>
        <w:t xml:space="preserve"> </w:t>
      </w:r>
      <w:r w:rsidRPr="001930A6">
        <w:t>5.1.1</w:t>
      </w:r>
      <w:r w:rsidRPr="001930A6">
        <w:rPr>
          <w:spacing w:val="-5"/>
        </w:rPr>
        <w:t xml:space="preserve"> </w:t>
      </w:r>
      <w:r w:rsidRPr="001930A6">
        <w:t>–</w:t>
      </w:r>
      <w:r w:rsidRPr="001930A6">
        <w:rPr>
          <w:spacing w:val="-3"/>
        </w:rPr>
        <w:t xml:space="preserve"> </w:t>
      </w:r>
      <w:r w:rsidRPr="001930A6">
        <w:t>Макет</w:t>
      </w:r>
      <w:r w:rsidRPr="001930A6">
        <w:rPr>
          <w:spacing w:val="-3"/>
        </w:rPr>
        <w:t xml:space="preserve"> </w:t>
      </w:r>
      <w:r w:rsidRPr="001930A6">
        <w:t>інтерфейсу</w:t>
      </w:r>
      <w:r w:rsidRPr="001930A6">
        <w:rPr>
          <w:spacing w:val="-7"/>
        </w:rPr>
        <w:t xml:space="preserve"> </w:t>
      </w:r>
      <w:r w:rsidRPr="001930A6">
        <w:t>початкової</w:t>
      </w:r>
      <w:r w:rsidRPr="001930A6">
        <w:rPr>
          <w:spacing w:val="-3"/>
        </w:rPr>
        <w:t xml:space="preserve"> </w:t>
      </w:r>
      <w:r w:rsidRPr="001930A6">
        <w:t>сторінки</w:t>
      </w:r>
      <w:r w:rsidRPr="001930A6">
        <w:rPr>
          <w:spacing w:val="-3"/>
        </w:rPr>
        <w:t xml:space="preserve"> </w:t>
      </w:r>
      <w:r w:rsidRPr="001930A6">
        <w:t>для</w:t>
      </w:r>
      <w:r w:rsidRPr="001930A6">
        <w:rPr>
          <w:spacing w:val="-3"/>
        </w:rPr>
        <w:t xml:space="preserve"> </w:t>
      </w:r>
      <w:r w:rsidRPr="001930A6">
        <w:t>начальника</w:t>
      </w:r>
      <w:r w:rsidRPr="001930A6">
        <w:rPr>
          <w:spacing w:val="-4"/>
        </w:rPr>
        <w:t xml:space="preserve"> </w:t>
      </w:r>
      <w:r w:rsidRPr="001930A6">
        <w:rPr>
          <w:spacing w:val="-2"/>
        </w:rPr>
        <w:t>складу</w:t>
      </w:r>
    </w:p>
    <w:p w:rsidR="003E11AD" w:rsidRPr="001930A6" w:rsidRDefault="002A13BC" w:rsidP="002A13BC">
      <w:pPr>
        <w:pStyle w:val="a4"/>
        <w:spacing w:line="360" w:lineRule="auto"/>
        <w:jc w:val="center"/>
        <w:rPr>
          <w:sz w:val="20"/>
        </w:rPr>
      </w:pPr>
      <w:r>
        <w:rPr>
          <w:noProof/>
        </w:rPr>
        <w:lastRenderedPageBreak/>
        <w:drawing>
          <wp:inline distT="0" distB="0" distL="0" distR="0" wp14:anchorId="04CC6E89" wp14:editId="1602E28D">
            <wp:extent cx="5650302" cy="3575271"/>
            <wp:effectExtent l="0" t="0" r="762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5025" cy="3597242"/>
                    </a:xfrm>
                    <a:prstGeom prst="rect">
                      <a:avLst/>
                    </a:prstGeom>
                  </pic:spPr>
                </pic:pic>
              </a:graphicData>
            </a:graphic>
          </wp:inline>
        </w:drawing>
      </w:r>
    </w:p>
    <w:p w:rsidR="003E11AD" w:rsidRPr="001930A6" w:rsidRDefault="003E11AD" w:rsidP="001930A6">
      <w:pPr>
        <w:pStyle w:val="a4"/>
        <w:spacing w:line="360" w:lineRule="auto"/>
        <w:ind w:left="997" w:right="710"/>
        <w:jc w:val="center"/>
      </w:pPr>
      <w:r w:rsidRPr="001930A6">
        <w:t>Рис.</w:t>
      </w:r>
      <w:r w:rsidRPr="001930A6">
        <w:rPr>
          <w:spacing w:val="-7"/>
        </w:rPr>
        <w:t xml:space="preserve"> </w:t>
      </w:r>
      <w:r w:rsidRPr="001930A6">
        <w:t>5.1.2</w:t>
      </w:r>
      <w:r w:rsidRPr="001930A6">
        <w:rPr>
          <w:spacing w:val="-5"/>
        </w:rPr>
        <w:t xml:space="preserve"> </w:t>
      </w:r>
      <w:r w:rsidRPr="001930A6">
        <w:t>–</w:t>
      </w:r>
      <w:r w:rsidRPr="001930A6">
        <w:rPr>
          <w:spacing w:val="-4"/>
        </w:rPr>
        <w:t xml:space="preserve"> </w:t>
      </w:r>
      <w:r w:rsidRPr="001930A6">
        <w:t>Макет</w:t>
      </w:r>
      <w:r w:rsidRPr="001930A6">
        <w:rPr>
          <w:spacing w:val="-3"/>
        </w:rPr>
        <w:t xml:space="preserve"> </w:t>
      </w:r>
      <w:r w:rsidRPr="001930A6">
        <w:t>інтерфейсу</w:t>
      </w:r>
      <w:r w:rsidRPr="001930A6">
        <w:rPr>
          <w:spacing w:val="-8"/>
        </w:rPr>
        <w:t xml:space="preserve"> </w:t>
      </w:r>
      <w:r w:rsidRPr="001930A6">
        <w:t>початкової</w:t>
      </w:r>
      <w:r w:rsidRPr="001930A6">
        <w:rPr>
          <w:spacing w:val="-2"/>
        </w:rPr>
        <w:t xml:space="preserve"> </w:t>
      </w:r>
      <w:r w:rsidRPr="001930A6">
        <w:t>сторінки</w:t>
      </w:r>
      <w:r w:rsidRPr="001930A6">
        <w:rPr>
          <w:spacing w:val="-4"/>
        </w:rPr>
        <w:t xml:space="preserve"> </w:t>
      </w:r>
      <w:r w:rsidRPr="001930A6">
        <w:t>для</w:t>
      </w:r>
      <w:r w:rsidRPr="001930A6">
        <w:rPr>
          <w:spacing w:val="-1"/>
        </w:rPr>
        <w:t xml:space="preserve"> </w:t>
      </w:r>
      <w:r w:rsidRPr="001930A6">
        <w:t>менеджера</w:t>
      </w:r>
      <w:r w:rsidRPr="001930A6">
        <w:rPr>
          <w:spacing w:val="-3"/>
        </w:rPr>
        <w:t xml:space="preserve"> </w:t>
      </w:r>
      <w:r w:rsidRPr="001930A6">
        <w:t>з</w:t>
      </w:r>
      <w:r w:rsidRPr="001930A6">
        <w:rPr>
          <w:spacing w:val="-4"/>
        </w:rPr>
        <w:t xml:space="preserve"> </w:t>
      </w:r>
      <w:r w:rsidRPr="001930A6">
        <w:rPr>
          <w:spacing w:val="-2"/>
        </w:rPr>
        <w:t>закупок</w:t>
      </w:r>
    </w:p>
    <w:p w:rsidR="003E11AD" w:rsidRPr="002A13BC" w:rsidRDefault="002A13BC" w:rsidP="002A13BC">
      <w:pPr>
        <w:pStyle w:val="a4"/>
        <w:spacing w:line="360" w:lineRule="auto"/>
        <w:jc w:val="center"/>
      </w:pPr>
      <w:r>
        <w:rPr>
          <w:noProof/>
        </w:rPr>
        <w:drawing>
          <wp:inline distT="0" distB="0" distL="0" distR="0" wp14:anchorId="6675B444" wp14:editId="55A5A7D5">
            <wp:extent cx="5704840" cy="38560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0708" cy="3880252"/>
                    </a:xfrm>
                    <a:prstGeom prst="rect">
                      <a:avLst/>
                    </a:prstGeom>
                  </pic:spPr>
                </pic:pic>
              </a:graphicData>
            </a:graphic>
          </wp:inline>
        </w:drawing>
      </w:r>
    </w:p>
    <w:p w:rsidR="003E11AD" w:rsidRPr="002A13BC" w:rsidRDefault="003E11AD" w:rsidP="001930A6">
      <w:pPr>
        <w:pStyle w:val="a4"/>
        <w:spacing w:line="360" w:lineRule="auto"/>
        <w:ind w:left="997" w:right="707"/>
        <w:jc w:val="center"/>
      </w:pPr>
      <w:r w:rsidRPr="001930A6">
        <w:t>Рис.</w:t>
      </w:r>
      <w:r w:rsidRPr="001930A6">
        <w:rPr>
          <w:spacing w:val="-7"/>
        </w:rPr>
        <w:t xml:space="preserve"> </w:t>
      </w:r>
      <w:r w:rsidR="00473FF1">
        <w:t>5.1.3</w:t>
      </w:r>
      <w:r w:rsidRPr="001930A6">
        <w:rPr>
          <w:spacing w:val="-4"/>
        </w:rPr>
        <w:t xml:space="preserve"> </w:t>
      </w:r>
      <w:r w:rsidRPr="001930A6">
        <w:t>–</w:t>
      </w:r>
      <w:r w:rsidRPr="001930A6">
        <w:rPr>
          <w:spacing w:val="-4"/>
        </w:rPr>
        <w:t xml:space="preserve"> </w:t>
      </w:r>
      <w:r w:rsidRPr="001930A6">
        <w:t>Макет</w:t>
      </w:r>
      <w:r w:rsidRPr="001930A6">
        <w:rPr>
          <w:spacing w:val="-3"/>
        </w:rPr>
        <w:t xml:space="preserve"> </w:t>
      </w:r>
      <w:r w:rsidRPr="001930A6">
        <w:t>інтерфейсу</w:t>
      </w:r>
      <w:r w:rsidRPr="001930A6">
        <w:rPr>
          <w:spacing w:val="-7"/>
        </w:rPr>
        <w:t xml:space="preserve"> </w:t>
      </w:r>
      <w:r w:rsidRPr="001930A6">
        <w:t>початкової</w:t>
      </w:r>
      <w:r w:rsidRPr="001930A6">
        <w:rPr>
          <w:spacing w:val="-3"/>
        </w:rPr>
        <w:t xml:space="preserve"> </w:t>
      </w:r>
      <w:r w:rsidRPr="001930A6">
        <w:t>сторінки</w:t>
      </w:r>
      <w:r w:rsidRPr="001930A6">
        <w:rPr>
          <w:spacing w:val="-3"/>
        </w:rPr>
        <w:t xml:space="preserve"> </w:t>
      </w:r>
      <w:r w:rsidRPr="001930A6">
        <w:t xml:space="preserve">для </w:t>
      </w:r>
      <w:r w:rsidR="002A13BC">
        <w:rPr>
          <w:spacing w:val="-2"/>
          <w:lang w:val="ru-RU"/>
        </w:rPr>
        <w:t>адміністратор</w:t>
      </w:r>
    </w:p>
    <w:p w:rsidR="003E11AD" w:rsidRPr="001930A6" w:rsidRDefault="003E11AD" w:rsidP="001930A6">
      <w:pPr>
        <w:pStyle w:val="a4"/>
        <w:spacing w:line="360" w:lineRule="auto"/>
        <w:jc w:val="center"/>
        <w:sectPr w:rsidR="003E11AD" w:rsidRPr="001930A6">
          <w:pgSz w:w="11910" w:h="16840"/>
          <w:pgMar w:top="1040" w:right="0" w:bottom="1200" w:left="566" w:header="0" w:footer="965" w:gutter="0"/>
          <w:cols w:space="720"/>
        </w:sectPr>
      </w:pPr>
    </w:p>
    <w:p w:rsidR="003E11AD" w:rsidRPr="002A13BC" w:rsidRDefault="003E11AD" w:rsidP="001930A6">
      <w:pPr>
        <w:pStyle w:val="3"/>
        <w:numPr>
          <w:ilvl w:val="1"/>
          <w:numId w:val="13"/>
        </w:numPr>
        <w:tabs>
          <w:tab w:val="left" w:pos="1627"/>
        </w:tabs>
        <w:spacing w:line="360" w:lineRule="auto"/>
        <w:ind w:left="1627" w:hanging="491"/>
        <w:jc w:val="left"/>
      </w:pPr>
      <w:bookmarkStart w:id="2" w:name="_TOC_250010"/>
      <w:r w:rsidRPr="001930A6">
        <w:lastRenderedPageBreak/>
        <w:t>Верстка</w:t>
      </w:r>
      <w:r w:rsidRPr="001930A6">
        <w:rPr>
          <w:spacing w:val="-14"/>
        </w:rPr>
        <w:t xml:space="preserve"> </w:t>
      </w:r>
      <w:r w:rsidRPr="001930A6">
        <w:t>дизайн-</w:t>
      </w:r>
      <w:bookmarkEnd w:id="2"/>
      <w:r w:rsidRPr="001930A6">
        <w:rPr>
          <w:spacing w:val="-2"/>
        </w:rPr>
        <w:t>макетів</w:t>
      </w:r>
    </w:p>
    <w:p w:rsidR="003E11AD" w:rsidRPr="001930A6" w:rsidRDefault="003E11AD" w:rsidP="001930A6">
      <w:pPr>
        <w:spacing w:after="0" w:line="360" w:lineRule="auto"/>
        <w:ind w:firstLine="708"/>
        <w:rPr>
          <w:rFonts w:ascii="Times New Roman" w:hAnsi="Times New Roman" w:cs="Times New Roman"/>
          <w:i/>
          <w:sz w:val="28"/>
        </w:rPr>
      </w:pPr>
      <w:r w:rsidRPr="001930A6">
        <w:rPr>
          <w:rFonts w:ascii="Times New Roman" w:hAnsi="Times New Roman" w:cs="Times New Roman"/>
          <w:i/>
          <w:sz w:val="28"/>
        </w:rPr>
        <w:t>Розробка</w:t>
      </w:r>
      <w:r w:rsidRPr="001930A6">
        <w:rPr>
          <w:rFonts w:ascii="Times New Roman" w:hAnsi="Times New Roman" w:cs="Times New Roman"/>
          <w:i/>
          <w:spacing w:val="-5"/>
          <w:sz w:val="28"/>
        </w:rPr>
        <w:t xml:space="preserve"> </w:t>
      </w:r>
      <w:r w:rsidRPr="001930A6">
        <w:rPr>
          <w:rFonts w:ascii="Times New Roman" w:hAnsi="Times New Roman" w:cs="Times New Roman"/>
          <w:i/>
          <w:sz w:val="28"/>
        </w:rPr>
        <w:t>структури</w:t>
      </w:r>
      <w:r w:rsidRPr="001930A6">
        <w:rPr>
          <w:rFonts w:ascii="Times New Roman" w:hAnsi="Times New Roman" w:cs="Times New Roman"/>
          <w:i/>
          <w:spacing w:val="-5"/>
          <w:sz w:val="28"/>
        </w:rPr>
        <w:t xml:space="preserve"> </w:t>
      </w:r>
      <w:r w:rsidRPr="001930A6">
        <w:rPr>
          <w:rFonts w:ascii="Times New Roman" w:hAnsi="Times New Roman" w:cs="Times New Roman"/>
          <w:i/>
          <w:sz w:val="28"/>
        </w:rPr>
        <w:t>та</w:t>
      </w:r>
      <w:r w:rsidRPr="001930A6">
        <w:rPr>
          <w:rFonts w:ascii="Times New Roman" w:hAnsi="Times New Roman" w:cs="Times New Roman"/>
          <w:i/>
          <w:spacing w:val="-5"/>
          <w:sz w:val="28"/>
        </w:rPr>
        <w:t xml:space="preserve"> </w:t>
      </w:r>
      <w:r w:rsidRPr="001930A6">
        <w:rPr>
          <w:rFonts w:ascii="Times New Roman" w:hAnsi="Times New Roman" w:cs="Times New Roman"/>
          <w:i/>
          <w:sz w:val="28"/>
        </w:rPr>
        <w:t>меню</w:t>
      </w:r>
      <w:r w:rsidRPr="001930A6">
        <w:rPr>
          <w:rFonts w:ascii="Times New Roman" w:hAnsi="Times New Roman" w:cs="Times New Roman"/>
          <w:i/>
          <w:spacing w:val="-7"/>
          <w:sz w:val="28"/>
        </w:rPr>
        <w:t xml:space="preserve"> </w:t>
      </w:r>
      <w:r w:rsidRPr="001930A6">
        <w:rPr>
          <w:rFonts w:ascii="Times New Roman" w:hAnsi="Times New Roman" w:cs="Times New Roman"/>
          <w:i/>
          <w:sz w:val="28"/>
        </w:rPr>
        <w:t>програмного</w:t>
      </w:r>
      <w:r w:rsidRPr="001930A6">
        <w:rPr>
          <w:rFonts w:ascii="Times New Roman" w:hAnsi="Times New Roman" w:cs="Times New Roman"/>
          <w:i/>
          <w:spacing w:val="-4"/>
          <w:sz w:val="28"/>
        </w:rPr>
        <w:t xml:space="preserve"> </w:t>
      </w:r>
      <w:r w:rsidRPr="001930A6">
        <w:rPr>
          <w:rFonts w:ascii="Times New Roman" w:hAnsi="Times New Roman" w:cs="Times New Roman"/>
          <w:i/>
          <w:spacing w:val="-2"/>
          <w:sz w:val="28"/>
        </w:rPr>
        <w:t>продукту</w:t>
      </w:r>
    </w:p>
    <w:p w:rsidR="003E11AD" w:rsidRPr="001930A6" w:rsidRDefault="003E11AD" w:rsidP="00E348EE">
      <w:pPr>
        <w:pStyle w:val="a4"/>
        <w:spacing w:line="360" w:lineRule="auto"/>
        <w:ind w:left="708" w:right="964" w:firstLine="708"/>
      </w:pPr>
      <w:r w:rsidRPr="001930A6">
        <w:t>Після</w:t>
      </w:r>
      <w:r w:rsidRPr="001930A6">
        <w:rPr>
          <w:spacing w:val="-6"/>
        </w:rPr>
        <w:t xml:space="preserve"> </w:t>
      </w:r>
      <w:r w:rsidRPr="001930A6">
        <w:t>створення</w:t>
      </w:r>
      <w:r w:rsidRPr="001930A6">
        <w:rPr>
          <w:spacing w:val="-5"/>
        </w:rPr>
        <w:t xml:space="preserve"> </w:t>
      </w:r>
      <w:r w:rsidRPr="001930A6">
        <w:t>структури</w:t>
      </w:r>
      <w:r w:rsidRPr="001930A6">
        <w:rPr>
          <w:spacing w:val="-5"/>
        </w:rPr>
        <w:t xml:space="preserve"> </w:t>
      </w:r>
      <w:r w:rsidRPr="001930A6">
        <w:t>програмного</w:t>
      </w:r>
      <w:r w:rsidRPr="001930A6">
        <w:rPr>
          <w:spacing w:val="-6"/>
        </w:rPr>
        <w:t xml:space="preserve"> </w:t>
      </w:r>
      <w:r w:rsidRPr="001930A6">
        <w:t>продукту</w:t>
      </w:r>
      <w:r w:rsidRPr="001930A6">
        <w:rPr>
          <w:spacing w:val="-9"/>
        </w:rPr>
        <w:t xml:space="preserve"> </w:t>
      </w:r>
      <w:r w:rsidRPr="001930A6">
        <w:t>переходимо до</w:t>
      </w:r>
      <w:r w:rsidRPr="001930A6">
        <w:rPr>
          <w:spacing w:val="-4"/>
        </w:rPr>
        <w:t xml:space="preserve"> </w:t>
      </w:r>
      <w:r w:rsidRPr="001930A6">
        <w:t>відтворення дизайн-макетів веб-додатку.</w:t>
      </w:r>
    </w:p>
    <w:p w:rsidR="003E11AD" w:rsidRPr="001930A6" w:rsidRDefault="002A13BC" w:rsidP="002A13BC">
      <w:pPr>
        <w:pStyle w:val="a4"/>
        <w:spacing w:line="360" w:lineRule="auto"/>
        <w:jc w:val="center"/>
        <w:rPr>
          <w:sz w:val="20"/>
        </w:rPr>
      </w:pPr>
      <w:r>
        <w:rPr>
          <w:noProof/>
        </w:rPr>
        <w:drawing>
          <wp:inline distT="0" distB="0" distL="0" distR="0" wp14:anchorId="74DAED45" wp14:editId="5DE917F1">
            <wp:extent cx="5821591" cy="3735238"/>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4379" cy="3743443"/>
                    </a:xfrm>
                    <a:prstGeom prst="rect">
                      <a:avLst/>
                    </a:prstGeom>
                  </pic:spPr>
                </pic:pic>
              </a:graphicData>
            </a:graphic>
          </wp:inline>
        </w:drawing>
      </w:r>
    </w:p>
    <w:p w:rsidR="003E11AD" w:rsidRDefault="003E11AD" w:rsidP="001930A6">
      <w:pPr>
        <w:pStyle w:val="a4"/>
        <w:spacing w:line="360" w:lineRule="auto"/>
        <w:ind w:left="997" w:right="678"/>
        <w:jc w:val="center"/>
        <w:rPr>
          <w:spacing w:val="-2"/>
        </w:rPr>
      </w:pPr>
      <w:r w:rsidRPr="001930A6">
        <w:t>Рис.</w:t>
      </w:r>
      <w:r w:rsidRPr="001930A6">
        <w:rPr>
          <w:spacing w:val="-6"/>
        </w:rPr>
        <w:t xml:space="preserve"> </w:t>
      </w:r>
      <w:r w:rsidRPr="001930A6">
        <w:t>5.2.2</w:t>
      </w:r>
      <w:r w:rsidRPr="001930A6">
        <w:rPr>
          <w:spacing w:val="-6"/>
        </w:rPr>
        <w:t xml:space="preserve"> </w:t>
      </w:r>
      <w:r w:rsidRPr="001930A6">
        <w:t>–</w:t>
      </w:r>
      <w:r w:rsidRPr="001930A6">
        <w:rPr>
          <w:spacing w:val="-4"/>
        </w:rPr>
        <w:t xml:space="preserve"> </w:t>
      </w:r>
      <w:r w:rsidRPr="001930A6">
        <w:t>Макет</w:t>
      </w:r>
      <w:r w:rsidRPr="001930A6">
        <w:rPr>
          <w:spacing w:val="-5"/>
        </w:rPr>
        <w:t xml:space="preserve"> </w:t>
      </w:r>
      <w:r w:rsidRPr="001930A6">
        <w:t>головної</w:t>
      </w:r>
      <w:r w:rsidRPr="001930A6">
        <w:rPr>
          <w:spacing w:val="-4"/>
        </w:rPr>
        <w:t xml:space="preserve"> </w:t>
      </w:r>
      <w:r w:rsidRPr="001930A6">
        <w:t>сторінки</w:t>
      </w:r>
      <w:r w:rsidRPr="001930A6">
        <w:rPr>
          <w:spacing w:val="-3"/>
        </w:rPr>
        <w:t xml:space="preserve"> </w:t>
      </w:r>
      <w:r w:rsidRPr="001930A6">
        <w:t>веб-</w:t>
      </w:r>
      <w:r w:rsidRPr="001930A6">
        <w:rPr>
          <w:spacing w:val="-2"/>
        </w:rPr>
        <w:t>додатку</w:t>
      </w:r>
    </w:p>
    <w:p w:rsidR="003E11AD" w:rsidRPr="001930A6" w:rsidRDefault="003E11AD" w:rsidP="001930A6">
      <w:pPr>
        <w:pStyle w:val="a4"/>
        <w:spacing w:line="360" w:lineRule="auto"/>
      </w:pPr>
    </w:p>
    <w:p w:rsidR="003E11AD" w:rsidRPr="00473FF1" w:rsidRDefault="003E11AD" w:rsidP="001930A6">
      <w:pPr>
        <w:pStyle w:val="3"/>
        <w:numPr>
          <w:ilvl w:val="1"/>
          <w:numId w:val="13"/>
        </w:numPr>
        <w:tabs>
          <w:tab w:val="left" w:pos="1483"/>
        </w:tabs>
        <w:spacing w:line="360" w:lineRule="auto"/>
        <w:ind w:left="1483" w:hanging="491"/>
        <w:jc w:val="left"/>
      </w:pPr>
      <w:bookmarkStart w:id="3" w:name="_TOC_250009"/>
      <w:r w:rsidRPr="001930A6">
        <w:t>Створення</w:t>
      </w:r>
      <w:r w:rsidRPr="001930A6">
        <w:rPr>
          <w:spacing w:val="-12"/>
        </w:rPr>
        <w:t xml:space="preserve"> </w:t>
      </w:r>
      <w:r w:rsidRPr="001930A6">
        <w:t>функціональних</w:t>
      </w:r>
      <w:r w:rsidRPr="001930A6">
        <w:rPr>
          <w:spacing w:val="-11"/>
        </w:rPr>
        <w:t xml:space="preserve"> </w:t>
      </w:r>
      <w:r w:rsidRPr="001930A6">
        <w:t>модулів</w:t>
      </w:r>
      <w:r w:rsidRPr="001930A6">
        <w:rPr>
          <w:spacing w:val="-14"/>
        </w:rPr>
        <w:t xml:space="preserve"> </w:t>
      </w:r>
      <w:r w:rsidRPr="001930A6">
        <w:t>програмного</w:t>
      </w:r>
      <w:r w:rsidRPr="001930A6">
        <w:rPr>
          <w:spacing w:val="-10"/>
        </w:rPr>
        <w:t xml:space="preserve"> </w:t>
      </w:r>
      <w:bookmarkEnd w:id="3"/>
      <w:r w:rsidRPr="001930A6">
        <w:rPr>
          <w:spacing w:val="-2"/>
        </w:rPr>
        <w:t>продукту</w:t>
      </w:r>
    </w:p>
    <w:p w:rsidR="003E11AD" w:rsidRPr="001930A6" w:rsidRDefault="003E11AD" w:rsidP="004C2357">
      <w:pPr>
        <w:pStyle w:val="a4"/>
        <w:spacing w:line="360" w:lineRule="auto"/>
        <w:ind w:left="708" w:right="675" w:firstLine="348"/>
        <w:jc w:val="both"/>
      </w:pPr>
      <w:r w:rsidRPr="001930A6">
        <w:t>В дипломній роботі містяться такі функціональні модулі, як розробка форм для введення даних і подальшого запису (додавання) їх в БД, зміни і видалення даних, вибірка даних, формування заявок, платежів, звітів і діаграм, функцій обробки і розрахунків даних, функцій авторизації і управління користувачами програми, пошук сировини за штрих-кодом, функцій відео нагляду і т.д.</w:t>
      </w:r>
    </w:p>
    <w:p w:rsidR="003E11AD" w:rsidRPr="001930A6" w:rsidRDefault="003E11AD" w:rsidP="004C2357">
      <w:pPr>
        <w:pStyle w:val="a4"/>
        <w:spacing w:line="360" w:lineRule="auto"/>
        <w:ind w:left="708" w:right="676" w:firstLine="348"/>
        <w:jc w:val="both"/>
      </w:pPr>
      <w:r w:rsidRPr="001930A6">
        <w:t xml:space="preserve">Перейдемо до розгляду функціональних можливостей користувача менеджера з </w:t>
      </w:r>
      <w:r w:rsidRPr="001930A6">
        <w:rPr>
          <w:spacing w:val="-2"/>
        </w:rPr>
        <w:t>замовлень</w:t>
      </w:r>
    </w:p>
    <w:p w:rsidR="004C2357" w:rsidRDefault="003E11AD" w:rsidP="004C2357">
      <w:pPr>
        <w:pStyle w:val="a4"/>
        <w:spacing w:line="360" w:lineRule="auto"/>
        <w:ind w:left="708" w:right="667" w:firstLine="348"/>
        <w:jc w:val="both"/>
      </w:pPr>
      <w:r w:rsidRPr="001930A6">
        <w:rPr>
          <w:b/>
          <w:i/>
        </w:rPr>
        <w:t>Менеджер</w:t>
      </w:r>
      <w:r w:rsidRPr="001930A6">
        <w:rPr>
          <w:b/>
          <w:i/>
          <w:spacing w:val="-2"/>
        </w:rPr>
        <w:t xml:space="preserve"> </w:t>
      </w:r>
      <w:r w:rsidRPr="001930A6">
        <w:rPr>
          <w:b/>
          <w:i/>
        </w:rPr>
        <w:t>з</w:t>
      </w:r>
      <w:r w:rsidRPr="001930A6">
        <w:rPr>
          <w:b/>
          <w:i/>
          <w:spacing w:val="-6"/>
        </w:rPr>
        <w:t xml:space="preserve"> </w:t>
      </w:r>
      <w:r w:rsidRPr="001930A6">
        <w:rPr>
          <w:b/>
          <w:i/>
        </w:rPr>
        <w:t>замовлень</w:t>
      </w:r>
      <w:r w:rsidRPr="001930A6">
        <w:rPr>
          <w:b/>
          <w:i/>
          <w:spacing w:val="-4"/>
        </w:rPr>
        <w:t xml:space="preserve"> </w:t>
      </w:r>
      <w:r w:rsidRPr="001930A6">
        <w:t>відкриває</w:t>
      </w:r>
      <w:r w:rsidRPr="001930A6">
        <w:rPr>
          <w:spacing w:val="-7"/>
        </w:rPr>
        <w:t xml:space="preserve"> </w:t>
      </w:r>
      <w:r w:rsidRPr="001930A6">
        <w:t>із</w:t>
      </w:r>
      <w:r w:rsidRPr="001930A6">
        <w:rPr>
          <w:spacing w:val="-4"/>
        </w:rPr>
        <w:t xml:space="preserve"> </w:t>
      </w:r>
      <w:r w:rsidRPr="001930A6">
        <w:t>стрічки</w:t>
      </w:r>
      <w:r w:rsidRPr="001930A6">
        <w:rPr>
          <w:spacing w:val="-2"/>
        </w:rPr>
        <w:t xml:space="preserve"> </w:t>
      </w:r>
      <w:r w:rsidRPr="001930A6">
        <w:t>меню</w:t>
      </w:r>
      <w:r w:rsidRPr="001930A6">
        <w:rPr>
          <w:spacing w:val="-4"/>
        </w:rPr>
        <w:t xml:space="preserve"> </w:t>
      </w:r>
      <w:r w:rsidRPr="001930A6">
        <w:t>вкладку</w:t>
      </w:r>
      <w:r w:rsidRPr="001930A6">
        <w:rPr>
          <w:spacing w:val="-7"/>
        </w:rPr>
        <w:t xml:space="preserve"> </w:t>
      </w:r>
      <w:r w:rsidRPr="001930A6">
        <w:t>«</w:t>
      </w:r>
      <w:r w:rsidR="00965A38">
        <w:t>Замовлення</w:t>
      </w:r>
      <w:bookmarkStart w:id="4" w:name="_GoBack"/>
      <w:bookmarkEnd w:id="4"/>
      <w:r w:rsidRPr="001930A6">
        <w:t>».</w:t>
      </w:r>
      <w:r w:rsidRPr="001930A6">
        <w:rPr>
          <w:spacing w:val="-4"/>
        </w:rPr>
        <w:t xml:space="preserve"> </w:t>
      </w:r>
      <w:r w:rsidRPr="001930A6">
        <w:t>Ми</w:t>
      </w:r>
      <w:r w:rsidRPr="001930A6">
        <w:rPr>
          <w:spacing w:val="-6"/>
        </w:rPr>
        <w:t xml:space="preserve"> </w:t>
      </w:r>
      <w:r w:rsidRPr="001930A6">
        <w:t xml:space="preserve">бачимо таблицю з номером замовлення, кодом постачальника, назвою фірми постачальника, датою замовлення, датою доставлення та іншими стовбцями. </w:t>
      </w:r>
    </w:p>
    <w:p w:rsidR="003E11AD" w:rsidRDefault="003E11AD" w:rsidP="004C2357">
      <w:pPr>
        <w:pStyle w:val="a4"/>
        <w:spacing w:line="360" w:lineRule="auto"/>
        <w:ind w:left="708" w:right="667" w:firstLine="348"/>
        <w:jc w:val="both"/>
      </w:pPr>
      <w:r w:rsidRPr="001930A6">
        <w:lastRenderedPageBreak/>
        <w:t>Менеджер має можливість додавати замовлення, редагувати, видаляти. Підрахунок суми замовлення здійснюється автоматично.</w:t>
      </w:r>
    </w:p>
    <w:p w:rsidR="003E11AD" w:rsidRPr="001930A6" w:rsidRDefault="004C2357" w:rsidP="004C2357">
      <w:pPr>
        <w:pStyle w:val="a4"/>
        <w:spacing w:line="360" w:lineRule="auto"/>
        <w:jc w:val="center"/>
      </w:pPr>
      <w:r>
        <w:rPr>
          <w:noProof/>
        </w:rPr>
        <w:drawing>
          <wp:inline distT="0" distB="0" distL="0" distR="0" wp14:anchorId="1048E846" wp14:editId="110333BB">
            <wp:extent cx="5688279" cy="4494362"/>
            <wp:effectExtent l="0" t="0" r="825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104" cy="4499755"/>
                    </a:xfrm>
                    <a:prstGeom prst="rect">
                      <a:avLst/>
                    </a:prstGeom>
                  </pic:spPr>
                </pic:pic>
              </a:graphicData>
            </a:graphic>
          </wp:inline>
        </w:drawing>
      </w:r>
    </w:p>
    <w:p w:rsidR="003E11AD" w:rsidRPr="001930A6" w:rsidRDefault="003E11AD" w:rsidP="001930A6">
      <w:pPr>
        <w:pStyle w:val="a4"/>
        <w:spacing w:line="360" w:lineRule="auto"/>
        <w:ind w:left="318"/>
        <w:jc w:val="center"/>
      </w:pPr>
      <w:r w:rsidRPr="001930A6">
        <w:t>Рис.5.3.1-</w:t>
      </w:r>
      <w:r w:rsidRPr="001930A6">
        <w:rPr>
          <w:spacing w:val="-5"/>
        </w:rPr>
        <w:t xml:space="preserve"> </w:t>
      </w:r>
      <w:r w:rsidRPr="001930A6">
        <w:t>Вкладка</w:t>
      </w:r>
      <w:r w:rsidRPr="001930A6">
        <w:rPr>
          <w:spacing w:val="-4"/>
        </w:rPr>
        <w:t xml:space="preserve"> </w:t>
      </w:r>
      <w:r w:rsidRPr="001930A6">
        <w:rPr>
          <w:spacing w:val="-2"/>
        </w:rPr>
        <w:t>«Замовлення»</w:t>
      </w:r>
    </w:p>
    <w:p w:rsidR="003E11AD" w:rsidRPr="001930A6" w:rsidRDefault="003E11AD" w:rsidP="001930A6">
      <w:pPr>
        <w:pStyle w:val="a4"/>
        <w:spacing w:line="360" w:lineRule="auto"/>
      </w:pPr>
    </w:p>
    <w:p w:rsidR="003E11AD" w:rsidRPr="001930A6" w:rsidRDefault="003E11AD" w:rsidP="001930A6">
      <w:pPr>
        <w:pStyle w:val="a4"/>
        <w:spacing w:line="360" w:lineRule="auto"/>
        <w:ind w:left="992" w:right="669" w:firstLine="278"/>
        <w:jc w:val="both"/>
      </w:pPr>
      <w:r w:rsidRPr="001930A6">
        <w:t>В</w:t>
      </w:r>
      <w:r w:rsidRPr="001930A6">
        <w:rPr>
          <w:spacing w:val="-9"/>
        </w:rPr>
        <w:t xml:space="preserve"> </w:t>
      </w:r>
      <w:r w:rsidRPr="001930A6">
        <w:t>даних</w:t>
      </w:r>
      <w:r w:rsidRPr="001930A6">
        <w:rPr>
          <w:spacing w:val="-8"/>
        </w:rPr>
        <w:t xml:space="preserve"> </w:t>
      </w:r>
      <w:r w:rsidRPr="001930A6">
        <w:t>вкладках</w:t>
      </w:r>
      <w:r w:rsidRPr="001930A6">
        <w:rPr>
          <w:spacing w:val="-8"/>
        </w:rPr>
        <w:t xml:space="preserve"> </w:t>
      </w:r>
      <w:r w:rsidRPr="001930A6">
        <w:t>менеджер</w:t>
      </w:r>
      <w:r w:rsidRPr="001930A6">
        <w:rPr>
          <w:spacing w:val="-4"/>
        </w:rPr>
        <w:t xml:space="preserve"> </w:t>
      </w:r>
      <w:r w:rsidRPr="001930A6">
        <w:t>має</w:t>
      </w:r>
      <w:r w:rsidRPr="001930A6">
        <w:rPr>
          <w:spacing w:val="-9"/>
        </w:rPr>
        <w:t xml:space="preserve"> </w:t>
      </w:r>
      <w:r w:rsidRPr="001930A6">
        <w:t>можливість бачити</w:t>
      </w:r>
      <w:r w:rsidRPr="001930A6">
        <w:rPr>
          <w:spacing w:val="-10"/>
        </w:rPr>
        <w:t xml:space="preserve"> </w:t>
      </w:r>
      <w:r w:rsidRPr="001930A6">
        <w:t>постачальників</w:t>
      </w:r>
      <w:r w:rsidRPr="001930A6">
        <w:rPr>
          <w:spacing w:val="-9"/>
        </w:rPr>
        <w:t xml:space="preserve"> </w:t>
      </w:r>
      <w:r w:rsidRPr="001930A6">
        <w:t>сировини</w:t>
      </w:r>
      <w:r w:rsidRPr="001930A6">
        <w:rPr>
          <w:spacing w:val="-8"/>
        </w:rPr>
        <w:t xml:space="preserve"> </w:t>
      </w:r>
      <w:r w:rsidRPr="001930A6">
        <w:t>та</w:t>
      </w:r>
      <w:r w:rsidRPr="001930A6">
        <w:rPr>
          <w:spacing w:val="-9"/>
        </w:rPr>
        <w:t xml:space="preserve"> </w:t>
      </w:r>
      <w:r w:rsidRPr="001930A6">
        <w:t>матеріалів,</w:t>
      </w:r>
      <w:r w:rsidRPr="001930A6">
        <w:rPr>
          <w:spacing w:val="-5"/>
        </w:rPr>
        <w:t xml:space="preserve"> </w:t>
      </w:r>
      <w:r w:rsidRPr="001930A6">
        <w:t>бачити</w:t>
      </w:r>
      <w:r w:rsidRPr="001930A6">
        <w:rPr>
          <w:spacing w:val="-8"/>
        </w:rPr>
        <w:t xml:space="preserve"> </w:t>
      </w:r>
      <w:r w:rsidRPr="001930A6">
        <w:t>сировину</w:t>
      </w:r>
      <w:r w:rsidRPr="001930A6">
        <w:rPr>
          <w:spacing w:val="-12"/>
        </w:rPr>
        <w:t xml:space="preserve"> </w:t>
      </w:r>
      <w:r w:rsidRPr="001930A6">
        <w:t>та</w:t>
      </w:r>
      <w:r w:rsidRPr="001930A6">
        <w:rPr>
          <w:spacing w:val="-9"/>
        </w:rPr>
        <w:t xml:space="preserve"> </w:t>
      </w:r>
      <w:r w:rsidRPr="001930A6">
        <w:t>матеріали</w:t>
      </w:r>
      <w:r w:rsidRPr="001930A6">
        <w:rPr>
          <w:spacing w:val="-8"/>
        </w:rPr>
        <w:t xml:space="preserve"> </w:t>
      </w:r>
      <w:r w:rsidRPr="001930A6">
        <w:t>які необхідно</w:t>
      </w:r>
      <w:r w:rsidRPr="001930A6">
        <w:rPr>
          <w:spacing w:val="-15"/>
        </w:rPr>
        <w:t xml:space="preserve"> </w:t>
      </w:r>
      <w:r w:rsidRPr="001930A6">
        <w:t>до</w:t>
      </w:r>
      <w:r w:rsidRPr="001930A6">
        <w:rPr>
          <w:spacing w:val="-13"/>
        </w:rPr>
        <w:t xml:space="preserve"> </w:t>
      </w:r>
      <w:r w:rsidRPr="001930A6">
        <w:t>заказати</w:t>
      </w:r>
      <w:r w:rsidRPr="001930A6">
        <w:rPr>
          <w:spacing w:val="-12"/>
        </w:rPr>
        <w:t xml:space="preserve"> </w:t>
      </w:r>
      <w:r w:rsidRPr="001930A6">
        <w:t>на</w:t>
      </w:r>
      <w:r w:rsidRPr="001930A6">
        <w:rPr>
          <w:spacing w:val="-13"/>
        </w:rPr>
        <w:t xml:space="preserve"> </w:t>
      </w:r>
      <w:r w:rsidRPr="001930A6">
        <w:t>склад,</w:t>
      </w:r>
      <w:r w:rsidRPr="001930A6">
        <w:rPr>
          <w:spacing w:val="-14"/>
        </w:rPr>
        <w:t xml:space="preserve"> </w:t>
      </w:r>
      <w:r w:rsidRPr="001930A6">
        <w:t>а</w:t>
      </w:r>
      <w:r w:rsidRPr="001930A6">
        <w:rPr>
          <w:spacing w:val="-12"/>
        </w:rPr>
        <w:t xml:space="preserve"> </w:t>
      </w:r>
      <w:r w:rsidRPr="001930A6">
        <w:t>також</w:t>
      </w:r>
      <w:r w:rsidRPr="001930A6">
        <w:rPr>
          <w:spacing w:val="-16"/>
        </w:rPr>
        <w:t xml:space="preserve"> </w:t>
      </w:r>
      <w:r w:rsidRPr="001930A6">
        <w:t>має</w:t>
      </w:r>
      <w:r w:rsidRPr="001930A6">
        <w:rPr>
          <w:spacing w:val="-14"/>
        </w:rPr>
        <w:t xml:space="preserve"> </w:t>
      </w:r>
      <w:r w:rsidRPr="001930A6">
        <w:t>змогу</w:t>
      </w:r>
      <w:r w:rsidRPr="001930A6">
        <w:rPr>
          <w:spacing w:val="-15"/>
        </w:rPr>
        <w:t xml:space="preserve"> </w:t>
      </w:r>
      <w:r w:rsidRPr="001930A6">
        <w:t>обробляти</w:t>
      </w:r>
      <w:r w:rsidRPr="001930A6">
        <w:rPr>
          <w:spacing w:val="-13"/>
        </w:rPr>
        <w:t xml:space="preserve"> </w:t>
      </w:r>
      <w:r w:rsidRPr="001930A6">
        <w:t>пропозиції</w:t>
      </w:r>
      <w:r w:rsidRPr="001930A6">
        <w:rPr>
          <w:spacing w:val="-12"/>
        </w:rPr>
        <w:t xml:space="preserve"> </w:t>
      </w:r>
      <w:r w:rsidRPr="001930A6">
        <w:rPr>
          <w:spacing w:val="-2"/>
        </w:rPr>
        <w:t>клієнтів.</w:t>
      </w:r>
    </w:p>
    <w:p w:rsidR="003E11AD" w:rsidRPr="001930A6" w:rsidRDefault="003E11AD" w:rsidP="001930A6">
      <w:pPr>
        <w:pStyle w:val="a4"/>
        <w:spacing w:line="360" w:lineRule="auto"/>
        <w:jc w:val="both"/>
        <w:sectPr w:rsidR="003E11AD" w:rsidRPr="001930A6">
          <w:pgSz w:w="11910" w:h="16840"/>
          <w:pgMar w:top="1120" w:right="0" w:bottom="1200" w:left="566" w:header="0" w:footer="965" w:gutter="0"/>
          <w:cols w:space="720"/>
        </w:sectPr>
      </w:pPr>
    </w:p>
    <w:p w:rsidR="003E11AD" w:rsidRPr="00E348EE" w:rsidRDefault="00E348EE" w:rsidP="00E348EE">
      <w:pPr>
        <w:pStyle w:val="a4"/>
        <w:spacing w:line="360" w:lineRule="auto"/>
        <w:ind w:left="1664"/>
        <w:rPr>
          <w:sz w:val="20"/>
        </w:rPr>
      </w:pPr>
      <w:r>
        <w:rPr>
          <w:noProof/>
        </w:rPr>
        <w:lastRenderedPageBreak/>
        <w:drawing>
          <wp:inline distT="0" distB="0" distL="0" distR="0" wp14:anchorId="5D2AD82B" wp14:editId="6591CABF">
            <wp:extent cx="5383266" cy="2541676"/>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5845" cy="2547615"/>
                    </a:xfrm>
                    <a:prstGeom prst="rect">
                      <a:avLst/>
                    </a:prstGeom>
                  </pic:spPr>
                </pic:pic>
              </a:graphicData>
            </a:graphic>
          </wp:inline>
        </w:drawing>
      </w:r>
    </w:p>
    <w:p w:rsidR="003E11AD" w:rsidRPr="00E348EE" w:rsidRDefault="003E11AD" w:rsidP="00E348EE">
      <w:pPr>
        <w:pStyle w:val="a4"/>
        <w:spacing w:line="360" w:lineRule="auto"/>
        <w:ind w:left="323"/>
        <w:jc w:val="center"/>
      </w:pPr>
      <w:r w:rsidRPr="001930A6">
        <w:t>Рис.5.3.3</w:t>
      </w:r>
      <w:r w:rsidRPr="001930A6">
        <w:rPr>
          <w:spacing w:val="-5"/>
        </w:rPr>
        <w:t xml:space="preserve"> </w:t>
      </w:r>
      <w:r w:rsidRPr="001930A6">
        <w:t>Вкладка</w:t>
      </w:r>
      <w:r w:rsidRPr="001930A6">
        <w:rPr>
          <w:spacing w:val="-4"/>
        </w:rPr>
        <w:t xml:space="preserve"> </w:t>
      </w:r>
      <w:r w:rsidRPr="001930A6">
        <w:rPr>
          <w:spacing w:val="-2"/>
        </w:rPr>
        <w:t>«</w:t>
      </w:r>
      <w:r w:rsidR="00E348EE">
        <w:rPr>
          <w:spacing w:val="-2"/>
        </w:rPr>
        <w:t>Постачальники</w:t>
      </w:r>
      <w:r w:rsidRPr="001930A6">
        <w:rPr>
          <w:spacing w:val="-2"/>
        </w:rPr>
        <w:t>»</w:t>
      </w:r>
    </w:p>
    <w:p w:rsidR="003E11AD" w:rsidRPr="001930A6" w:rsidRDefault="00E348EE" w:rsidP="00E348EE">
      <w:pPr>
        <w:pStyle w:val="a4"/>
        <w:spacing w:line="360" w:lineRule="auto"/>
        <w:jc w:val="center"/>
      </w:pPr>
      <w:r>
        <w:rPr>
          <w:noProof/>
        </w:rPr>
        <w:drawing>
          <wp:inline distT="0" distB="0" distL="0" distR="0" wp14:anchorId="5452E418" wp14:editId="0A5034C9">
            <wp:extent cx="5898143" cy="2786332"/>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7582" cy="2790791"/>
                    </a:xfrm>
                    <a:prstGeom prst="rect">
                      <a:avLst/>
                    </a:prstGeom>
                  </pic:spPr>
                </pic:pic>
              </a:graphicData>
            </a:graphic>
          </wp:inline>
        </w:drawing>
      </w:r>
    </w:p>
    <w:p w:rsidR="003E11AD" w:rsidRPr="001930A6" w:rsidRDefault="003E11AD" w:rsidP="001930A6">
      <w:pPr>
        <w:pStyle w:val="a4"/>
        <w:spacing w:line="360" w:lineRule="auto"/>
        <w:ind w:left="997" w:right="677"/>
        <w:jc w:val="center"/>
      </w:pPr>
      <w:r w:rsidRPr="001930A6">
        <w:t>Рис.5.3.4</w:t>
      </w:r>
      <w:r w:rsidRPr="001930A6">
        <w:rPr>
          <w:spacing w:val="-4"/>
        </w:rPr>
        <w:t xml:space="preserve"> </w:t>
      </w:r>
      <w:r w:rsidRPr="001930A6">
        <w:t>Вкладка</w:t>
      </w:r>
      <w:r w:rsidRPr="001930A6">
        <w:rPr>
          <w:spacing w:val="-3"/>
        </w:rPr>
        <w:t xml:space="preserve"> </w:t>
      </w:r>
      <w:r w:rsidRPr="001930A6">
        <w:t>«</w:t>
      </w:r>
      <w:r w:rsidR="00E348EE">
        <w:t>Залишки на складі</w:t>
      </w:r>
      <w:r w:rsidRPr="001930A6">
        <w:rPr>
          <w:spacing w:val="-2"/>
        </w:rPr>
        <w:t>»</w:t>
      </w:r>
    </w:p>
    <w:p w:rsidR="003E11AD" w:rsidRPr="00473FF1" w:rsidRDefault="00E348EE" w:rsidP="00E348EE">
      <w:pPr>
        <w:pStyle w:val="a4"/>
        <w:spacing w:line="360" w:lineRule="auto"/>
        <w:jc w:val="center"/>
        <w:rPr>
          <w:sz w:val="20"/>
        </w:rPr>
      </w:pPr>
      <w:r>
        <w:rPr>
          <w:noProof/>
        </w:rPr>
        <w:drawing>
          <wp:inline distT="0" distB="0" distL="0" distR="0" wp14:anchorId="7CEE150E" wp14:editId="1E67D15F">
            <wp:extent cx="5511528" cy="232913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2880" cy="2338155"/>
                    </a:xfrm>
                    <a:prstGeom prst="rect">
                      <a:avLst/>
                    </a:prstGeom>
                  </pic:spPr>
                </pic:pic>
              </a:graphicData>
            </a:graphic>
          </wp:inline>
        </w:drawing>
      </w:r>
    </w:p>
    <w:p w:rsidR="00E348EE" w:rsidRDefault="003E11AD" w:rsidP="001930A6">
      <w:pPr>
        <w:pStyle w:val="a4"/>
        <w:spacing w:line="360" w:lineRule="auto"/>
        <w:ind w:left="992" w:right="1680" w:firstLine="2201"/>
      </w:pPr>
      <w:r w:rsidRPr="001930A6">
        <w:t>Рис.5.3.4</w:t>
      </w:r>
      <w:r w:rsidRPr="001930A6">
        <w:rPr>
          <w:spacing w:val="-11"/>
        </w:rPr>
        <w:t xml:space="preserve"> </w:t>
      </w:r>
      <w:r w:rsidRPr="001930A6">
        <w:t>Вкладка</w:t>
      </w:r>
      <w:r w:rsidRPr="001930A6">
        <w:rPr>
          <w:spacing w:val="-11"/>
        </w:rPr>
        <w:t xml:space="preserve"> </w:t>
      </w:r>
      <w:r w:rsidRPr="001930A6">
        <w:t>«</w:t>
      </w:r>
      <w:r w:rsidR="00E348EE">
        <w:t>Повідомлення</w:t>
      </w:r>
      <w:r w:rsidRPr="001930A6">
        <w:t xml:space="preserve">» </w:t>
      </w:r>
    </w:p>
    <w:p w:rsidR="00E348EE" w:rsidRDefault="00E348EE" w:rsidP="001930A6">
      <w:pPr>
        <w:pStyle w:val="a4"/>
        <w:spacing w:line="360" w:lineRule="auto"/>
        <w:ind w:left="992" w:right="1680" w:firstLine="2201"/>
      </w:pPr>
    </w:p>
    <w:p w:rsidR="003E11AD" w:rsidRPr="001930A6" w:rsidRDefault="003E11AD" w:rsidP="00E348EE">
      <w:pPr>
        <w:pStyle w:val="a4"/>
        <w:spacing w:line="360" w:lineRule="auto"/>
        <w:ind w:left="992" w:right="1680" w:firstLine="424"/>
        <w:rPr>
          <w:b/>
          <w:i/>
        </w:rPr>
      </w:pPr>
      <w:r w:rsidRPr="001930A6">
        <w:lastRenderedPageBreak/>
        <w:t xml:space="preserve">Розглянемо можливості користувача </w:t>
      </w:r>
      <w:r w:rsidRPr="001930A6">
        <w:rPr>
          <w:b/>
          <w:i/>
        </w:rPr>
        <w:t>«Комірника».</w:t>
      </w:r>
    </w:p>
    <w:p w:rsidR="004C2357" w:rsidRDefault="003E11AD" w:rsidP="004C2357">
      <w:pPr>
        <w:pStyle w:val="a4"/>
        <w:spacing w:line="360" w:lineRule="auto"/>
        <w:ind w:left="992" w:right="964"/>
      </w:pPr>
      <w:r w:rsidRPr="001930A6">
        <w:rPr>
          <w:b/>
          <w:i/>
        </w:rPr>
        <w:t>Комірник</w:t>
      </w:r>
      <w:r w:rsidRPr="001930A6">
        <w:rPr>
          <w:b/>
          <w:i/>
          <w:spacing w:val="-4"/>
        </w:rPr>
        <w:t xml:space="preserve"> </w:t>
      </w:r>
      <w:r w:rsidRPr="001930A6">
        <w:t>має</w:t>
      </w:r>
      <w:r w:rsidRPr="001930A6">
        <w:rPr>
          <w:spacing w:val="-6"/>
        </w:rPr>
        <w:t xml:space="preserve"> </w:t>
      </w:r>
      <w:r w:rsidRPr="001930A6">
        <w:t>доступ</w:t>
      </w:r>
      <w:r w:rsidRPr="001930A6">
        <w:rPr>
          <w:spacing w:val="-2"/>
        </w:rPr>
        <w:t xml:space="preserve"> </w:t>
      </w:r>
      <w:r w:rsidRPr="001930A6">
        <w:t>до</w:t>
      </w:r>
      <w:r w:rsidRPr="001930A6">
        <w:rPr>
          <w:spacing w:val="-1"/>
        </w:rPr>
        <w:t xml:space="preserve"> </w:t>
      </w:r>
      <w:r w:rsidRPr="001930A6">
        <w:t>вкладки «Склад»,</w:t>
      </w:r>
      <w:r w:rsidRPr="001930A6">
        <w:rPr>
          <w:spacing w:val="-3"/>
        </w:rPr>
        <w:t xml:space="preserve"> </w:t>
      </w:r>
      <w:r w:rsidRPr="001930A6">
        <w:t>в</w:t>
      </w:r>
      <w:r w:rsidRPr="001930A6">
        <w:rPr>
          <w:spacing w:val="-3"/>
        </w:rPr>
        <w:t xml:space="preserve"> </w:t>
      </w:r>
      <w:r w:rsidRPr="001930A6">
        <w:t>якій</w:t>
      </w:r>
      <w:r w:rsidRPr="001930A6">
        <w:rPr>
          <w:spacing w:val="-2"/>
        </w:rPr>
        <w:t xml:space="preserve"> </w:t>
      </w:r>
      <w:r w:rsidRPr="001930A6">
        <w:t>містяться</w:t>
      </w:r>
      <w:r w:rsidRPr="001930A6">
        <w:rPr>
          <w:spacing w:val="-5"/>
        </w:rPr>
        <w:t xml:space="preserve"> </w:t>
      </w:r>
      <w:r w:rsidRPr="001930A6">
        <w:t>таблиці</w:t>
      </w:r>
      <w:r w:rsidRPr="001930A6">
        <w:rPr>
          <w:spacing w:val="-1"/>
        </w:rPr>
        <w:t xml:space="preserve"> </w:t>
      </w:r>
      <w:r w:rsidRPr="001930A6">
        <w:t>«Сырье</w:t>
      </w:r>
      <w:r w:rsidRPr="001930A6">
        <w:rPr>
          <w:spacing w:val="-5"/>
        </w:rPr>
        <w:t xml:space="preserve"> </w:t>
      </w:r>
      <w:r w:rsidRPr="001930A6">
        <w:t>на складе», «Материалы на складе». В даній вкладці комірник займається введенням обліку сировини та матеріалів, що знаходяться на складі.</w:t>
      </w:r>
    </w:p>
    <w:p w:rsidR="004C2357" w:rsidRDefault="004C2357" w:rsidP="004C2357">
      <w:pPr>
        <w:pStyle w:val="a4"/>
        <w:spacing w:line="360" w:lineRule="auto"/>
        <w:ind w:left="992" w:right="964"/>
        <w:rPr>
          <w:noProof/>
        </w:rPr>
      </w:pPr>
    </w:p>
    <w:p w:rsidR="003E11AD" w:rsidRPr="00473FF1" w:rsidRDefault="004C2357" w:rsidP="00E348EE">
      <w:pPr>
        <w:pStyle w:val="a4"/>
        <w:spacing w:line="360" w:lineRule="auto"/>
        <w:ind w:left="992" w:right="964"/>
        <w:jc w:val="center"/>
        <w:rPr>
          <w:sz w:val="20"/>
        </w:rPr>
      </w:pPr>
      <w:r>
        <w:rPr>
          <w:noProof/>
        </w:rPr>
        <w:drawing>
          <wp:inline distT="0" distB="0" distL="0" distR="0" wp14:anchorId="4B2E13A7" wp14:editId="3557BEDF">
            <wp:extent cx="5279749" cy="254865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911" cy="2558385"/>
                    </a:xfrm>
                    <a:prstGeom prst="rect">
                      <a:avLst/>
                    </a:prstGeom>
                  </pic:spPr>
                </pic:pic>
              </a:graphicData>
            </a:graphic>
          </wp:inline>
        </w:drawing>
      </w:r>
    </w:p>
    <w:p w:rsidR="003E11AD" w:rsidRPr="001930A6" w:rsidRDefault="003E11AD" w:rsidP="004C2357">
      <w:pPr>
        <w:pStyle w:val="a4"/>
        <w:spacing w:line="360" w:lineRule="auto"/>
        <w:ind w:left="323"/>
        <w:jc w:val="center"/>
      </w:pPr>
      <w:r w:rsidRPr="001930A6">
        <w:t>Рис.5.3.5</w:t>
      </w:r>
      <w:r w:rsidRPr="001930A6">
        <w:rPr>
          <w:spacing w:val="-5"/>
        </w:rPr>
        <w:t xml:space="preserve"> </w:t>
      </w:r>
      <w:r w:rsidRPr="001930A6">
        <w:t>Вкладка</w:t>
      </w:r>
      <w:r w:rsidRPr="001930A6">
        <w:rPr>
          <w:spacing w:val="-4"/>
        </w:rPr>
        <w:t xml:space="preserve"> </w:t>
      </w:r>
      <w:r w:rsidRPr="001930A6">
        <w:rPr>
          <w:spacing w:val="-2"/>
        </w:rPr>
        <w:t>«</w:t>
      </w:r>
      <w:r w:rsidR="004C2357">
        <w:rPr>
          <w:spacing w:val="-2"/>
        </w:rPr>
        <w:t>Інвентаризація</w:t>
      </w:r>
      <w:r w:rsidRPr="001930A6">
        <w:rPr>
          <w:spacing w:val="-2"/>
        </w:rPr>
        <w:t>»</w:t>
      </w:r>
    </w:p>
    <w:p w:rsidR="004C2357" w:rsidRDefault="003E11AD" w:rsidP="004C2357">
      <w:pPr>
        <w:pStyle w:val="a4"/>
        <w:spacing w:line="360" w:lineRule="auto"/>
        <w:ind w:left="992"/>
        <w:rPr>
          <w:spacing w:val="-2"/>
        </w:rPr>
      </w:pPr>
      <w:r w:rsidRPr="001930A6">
        <w:t>Також</w:t>
      </w:r>
      <w:r w:rsidRPr="001930A6">
        <w:rPr>
          <w:spacing w:val="-7"/>
        </w:rPr>
        <w:t xml:space="preserve"> </w:t>
      </w:r>
      <w:r w:rsidRPr="001930A6">
        <w:rPr>
          <w:b/>
          <w:i/>
        </w:rPr>
        <w:t>комірник</w:t>
      </w:r>
      <w:r w:rsidRPr="001930A6">
        <w:rPr>
          <w:b/>
          <w:i/>
          <w:spacing w:val="-5"/>
        </w:rPr>
        <w:t xml:space="preserve"> </w:t>
      </w:r>
      <w:r w:rsidRPr="001930A6">
        <w:t>слідкує</w:t>
      </w:r>
      <w:r w:rsidRPr="001930A6">
        <w:rPr>
          <w:spacing w:val="-5"/>
        </w:rPr>
        <w:t xml:space="preserve"> </w:t>
      </w:r>
      <w:r w:rsidRPr="001930A6">
        <w:t>за</w:t>
      </w:r>
      <w:r w:rsidRPr="001930A6">
        <w:rPr>
          <w:spacing w:val="-6"/>
        </w:rPr>
        <w:t xml:space="preserve"> </w:t>
      </w:r>
      <w:r w:rsidRPr="001930A6">
        <w:t>приходом</w:t>
      </w:r>
      <w:r w:rsidRPr="001930A6">
        <w:rPr>
          <w:spacing w:val="-4"/>
        </w:rPr>
        <w:t xml:space="preserve"> </w:t>
      </w:r>
      <w:r w:rsidRPr="001930A6">
        <w:t>сировини</w:t>
      </w:r>
      <w:r w:rsidRPr="001930A6">
        <w:rPr>
          <w:spacing w:val="-4"/>
        </w:rPr>
        <w:t xml:space="preserve"> </w:t>
      </w:r>
      <w:r w:rsidRPr="001930A6">
        <w:t>та</w:t>
      </w:r>
      <w:r w:rsidRPr="001930A6">
        <w:rPr>
          <w:spacing w:val="-2"/>
        </w:rPr>
        <w:t xml:space="preserve"> </w:t>
      </w:r>
      <w:r w:rsidRPr="001930A6">
        <w:t>матеріалів</w:t>
      </w:r>
      <w:r w:rsidRPr="001930A6">
        <w:rPr>
          <w:spacing w:val="-5"/>
        </w:rPr>
        <w:t xml:space="preserve"> </w:t>
      </w:r>
      <w:r w:rsidRPr="001930A6">
        <w:t>на</w:t>
      </w:r>
      <w:r w:rsidRPr="001930A6">
        <w:rPr>
          <w:spacing w:val="-4"/>
        </w:rPr>
        <w:t xml:space="preserve"> </w:t>
      </w:r>
      <w:r w:rsidRPr="001930A6">
        <w:rPr>
          <w:spacing w:val="-2"/>
        </w:rPr>
        <w:t>склад.</w:t>
      </w:r>
    </w:p>
    <w:p w:rsidR="004C2357" w:rsidRDefault="004C2357" w:rsidP="004C2357">
      <w:pPr>
        <w:pStyle w:val="a4"/>
        <w:spacing w:line="360" w:lineRule="auto"/>
        <w:ind w:left="992"/>
        <w:jc w:val="center"/>
      </w:pPr>
      <w:r>
        <w:rPr>
          <w:noProof/>
        </w:rPr>
        <w:drawing>
          <wp:inline distT="0" distB="0" distL="0" distR="0" wp14:anchorId="284D179A" wp14:editId="25E4013E">
            <wp:extent cx="5149970" cy="306260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9761" cy="3080321"/>
                    </a:xfrm>
                    <a:prstGeom prst="rect">
                      <a:avLst/>
                    </a:prstGeom>
                  </pic:spPr>
                </pic:pic>
              </a:graphicData>
            </a:graphic>
          </wp:inline>
        </w:drawing>
      </w:r>
      <w:r w:rsidRPr="001930A6">
        <w:t xml:space="preserve"> </w:t>
      </w:r>
    </w:p>
    <w:p w:rsidR="003E11AD" w:rsidRPr="001930A6" w:rsidRDefault="003E11AD" w:rsidP="004C2357">
      <w:pPr>
        <w:pStyle w:val="a4"/>
        <w:spacing w:line="360" w:lineRule="auto"/>
        <w:ind w:left="992"/>
        <w:jc w:val="center"/>
      </w:pPr>
      <w:r w:rsidRPr="001930A6">
        <w:t>Рис.5.3.5</w:t>
      </w:r>
      <w:r w:rsidRPr="001930A6">
        <w:rPr>
          <w:spacing w:val="-5"/>
        </w:rPr>
        <w:t xml:space="preserve"> </w:t>
      </w:r>
      <w:r w:rsidRPr="001930A6">
        <w:t>Вкладка</w:t>
      </w:r>
      <w:r w:rsidRPr="001930A6">
        <w:rPr>
          <w:spacing w:val="-4"/>
        </w:rPr>
        <w:t xml:space="preserve"> </w:t>
      </w:r>
      <w:r w:rsidRPr="001930A6">
        <w:rPr>
          <w:spacing w:val="-2"/>
        </w:rPr>
        <w:t>«</w:t>
      </w:r>
      <w:r w:rsidR="004C2357">
        <w:rPr>
          <w:spacing w:val="-2"/>
        </w:rPr>
        <w:t>Прийом товарів</w:t>
      </w:r>
      <w:r w:rsidRPr="001930A6">
        <w:rPr>
          <w:spacing w:val="-2"/>
        </w:rPr>
        <w:t>»</w:t>
      </w:r>
    </w:p>
    <w:p w:rsidR="003E11AD" w:rsidRPr="001930A6" w:rsidRDefault="003E11AD" w:rsidP="001930A6">
      <w:pPr>
        <w:pStyle w:val="a4"/>
        <w:spacing w:line="360" w:lineRule="auto"/>
      </w:pPr>
    </w:p>
    <w:p w:rsidR="004C2357" w:rsidRDefault="003E11AD" w:rsidP="004C2357">
      <w:pPr>
        <w:spacing w:after="0" w:line="360" w:lineRule="auto"/>
        <w:ind w:left="992"/>
        <w:rPr>
          <w:rFonts w:ascii="Times New Roman" w:hAnsi="Times New Roman" w:cs="Times New Roman"/>
          <w:sz w:val="28"/>
          <w:lang w:val="uk-UA"/>
        </w:rPr>
      </w:pPr>
      <w:r w:rsidRPr="001930A6">
        <w:rPr>
          <w:rFonts w:ascii="Times New Roman" w:hAnsi="Times New Roman" w:cs="Times New Roman"/>
          <w:b/>
          <w:i/>
          <w:sz w:val="28"/>
        </w:rPr>
        <w:t>Начальник</w:t>
      </w:r>
      <w:r w:rsidRPr="001930A6">
        <w:rPr>
          <w:rFonts w:ascii="Times New Roman" w:hAnsi="Times New Roman" w:cs="Times New Roman"/>
          <w:b/>
          <w:i/>
          <w:spacing w:val="-8"/>
          <w:sz w:val="28"/>
        </w:rPr>
        <w:t xml:space="preserve"> </w:t>
      </w:r>
      <w:r w:rsidRPr="001930A6">
        <w:rPr>
          <w:rFonts w:ascii="Times New Roman" w:hAnsi="Times New Roman" w:cs="Times New Roman"/>
          <w:b/>
          <w:i/>
          <w:sz w:val="28"/>
        </w:rPr>
        <w:t>складу</w:t>
      </w:r>
      <w:r w:rsidRPr="001930A6">
        <w:rPr>
          <w:rFonts w:ascii="Times New Roman" w:hAnsi="Times New Roman" w:cs="Times New Roman"/>
          <w:b/>
          <w:i/>
          <w:spacing w:val="-6"/>
          <w:sz w:val="28"/>
        </w:rPr>
        <w:t xml:space="preserve"> </w:t>
      </w:r>
      <w:r w:rsidRPr="001930A6">
        <w:rPr>
          <w:rFonts w:ascii="Times New Roman" w:hAnsi="Times New Roman" w:cs="Times New Roman"/>
          <w:sz w:val="28"/>
        </w:rPr>
        <w:t>має</w:t>
      </w:r>
      <w:r w:rsidRPr="001930A6">
        <w:rPr>
          <w:rFonts w:ascii="Times New Roman" w:hAnsi="Times New Roman" w:cs="Times New Roman"/>
          <w:spacing w:val="-5"/>
          <w:sz w:val="28"/>
        </w:rPr>
        <w:t xml:space="preserve"> </w:t>
      </w:r>
      <w:r w:rsidRPr="001930A6">
        <w:rPr>
          <w:rFonts w:ascii="Times New Roman" w:hAnsi="Times New Roman" w:cs="Times New Roman"/>
          <w:sz w:val="28"/>
        </w:rPr>
        <w:t>доступ</w:t>
      </w:r>
      <w:r w:rsidRPr="001930A6">
        <w:rPr>
          <w:rFonts w:ascii="Times New Roman" w:hAnsi="Times New Roman" w:cs="Times New Roman"/>
          <w:spacing w:val="-4"/>
          <w:sz w:val="28"/>
        </w:rPr>
        <w:t xml:space="preserve"> </w:t>
      </w:r>
      <w:r w:rsidRPr="001930A6">
        <w:rPr>
          <w:rFonts w:ascii="Times New Roman" w:hAnsi="Times New Roman" w:cs="Times New Roman"/>
          <w:sz w:val="28"/>
        </w:rPr>
        <w:t>до</w:t>
      </w:r>
      <w:r w:rsidR="004C2357">
        <w:rPr>
          <w:rFonts w:ascii="Times New Roman" w:hAnsi="Times New Roman" w:cs="Times New Roman"/>
          <w:spacing w:val="-3"/>
          <w:sz w:val="28"/>
          <w:lang w:val="uk-UA"/>
        </w:rPr>
        <w:t xml:space="preserve"> таких вкладок як</w:t>
      </w:r>
      <w:r w:rsidRPr="001930A6">
        <w:rPr>
          <w:rFonts w:ascii="Times New Roman" w:hAnsi="Times New Roman" w:cs="Times New Roman"/>
          <w:spacing w:val="-3"/>
          <w:sz w:val="28"/>
        </w:rPr>
        <w:t xml:space="preserve"> </w:t>
      </w:r>
      <w:r w:rsidRPr="001930A6">
        <w:rPr>
          <w:rFonts w:ascii="Times New Roman" w:hAnsi="Times New Roman" w:cs="Times New Roman"/>
          <w:sz w:val="28"/>
        </w:rPr>
        <w:t>«</w:t>
      </w:r>
      <w:r w:rsidR="004C2357" w:rsidRPr="004C2357">
        <w:rPr>
          <w:rFonts w:ascii="Times New Roman" w:hAnsi="Times New Roman" w:cs="Times New Roman"/>
          <w:sz w:val="28"/>
        </w:rPr>
        <w:t>Інвентаризація</w:t>
      </w:r>
      <w:r w:rsidRPr="001930A6">
        <w:rPr>
          <w:rFonts w:ascii="Times New Roman" w:hAnsi="Times New Roman" w:cs="Times New Roman"/>
          <w:sz w:val="28"/>
        </w:rPr>
        <w:t>»</w:t>
      </w:r>
      <w:r w:rsidR="004C2357">
        <w:rPr>
          <w:rFonts w:ascii="Times New Roman" w:hAnsi="Times New Roman" w:cs="Times New Roman"/>
          <w:sz w:val="28"/>
          <w:lang w:val="uk-UA"/>
        </w:rPr>
        <w:t xml:space="preserve">, </w:t>
      </w:r>
    </w:p>
    <w:p w:rsidR="004C2357" w:rsidRPr="004C2357" w:rsidRDefault="004C2357" w:rsidP="004C2357">
      <w:pPr>
        <w:spacing w:after="0" w:line="360" w:lineRule="auto"/>
        <w:ind w:left="992"/>
        <w:rPr>
          <w:lang w:val="uk-UA"/>
        </w:rPr>
      </w:pPr>
      <w:r>
        <w:rPr>
          <w:rFonts w:ascii="Times New Roman" w:hAnsi="Times New Roman" w:cs="Times New Roman"/>
          <w:sz w:val="28"/>
          <w:lang w:val="uk-UA"/>
        </w:rPr>
        <w:t>«Прийом\Видача товарів», «Історія транзакцій».</w:t>
      </w:r>
    </w:p>
    <w:p w:rsidR="003E11AD" w:rsidRPr="001930A6" w:rsidRDefault="003E11AD" w:rsidP="004C2357">
      <w:pPr>
        <w:pStyle w:val="a4"/>
        <w:spacing w:line="360" w:lineRule="auto"/>
        <w:ind w:left="992" w:right="722" w:firstLine="424"/>
      </w:pPr>
      <w:r w:rsidRPr="001930A6">
        <w:lastRenderedPageBreak/>
        <w:t>В</w:t>
      </w:r>
      <w:r w:rsidRPr="001930A6">
        <w:rPr>
          <w:spacing w:val="-6"/>
        </w:rPr>
        <w:t xml:space="preserve"> </w:t>
      </w:r>
      <w:r w:rsidRPr="001930A6">
        <w:t>цих</w:t>
      </w:r>
      <w:r w:rsidRPr="001930A6">
        <w:rPr>
          <w:spacing w:val="-4"/>
        </w:rPr>
        <w:t xml:space="preserve"> </w:t>
      </w:r>
      <w:r w:rsidRPr="001930A6">
        <w:t>таблицях</w:t>
      </w:r>
      <w:r w:rsidRPr="001930A6">
        <w:rPr>
          <w:spacing w:val="-4"/>
        </w:rPr>
        <w:t xml:space="preserve"> </w:t>
      </w:r>
      <w:r w:rsidRPr="001930A6">
        <w:t>є</w:t>
      </w:r>
      <w:r w:rsidRPr="001930A6">
        <w:rPr>
          <w:spacing w:val="-5"/>
        </w:rPr>
        <w:t xml:space="preserve"> </w:t>
      </w:r>
      <w:r w:rsidRPr="001930A6">
        <w:t xml:space="preserve">можливість додавання, видалення даних, формування накладних (накладна на сировину, накладна на матеріали). </w:t>
      </w:r>
    </w:p>
    <w:p w:rsidR="003E11AD" w:rsidRPr="00473FF1" w:rsidRDefault="004C2357" w:rsidP="00473FF1">
      <w:pPr>
        <w:pStyle w:val="a4"/>
        <w:spacing w:line="360" w:lineRule="auto"/>
        <w:ind w:left="992"/>
        <w:rPr>
          <w:sz w:val="20"/>
        </w:rPr>
      </w:pPr>
      <w:r>
        <w:rPr>
          <w:noProof/>
        </w:rPr>
        <w:drawing>
          <wp:inline distT="0" distB="0" distL="0" distR="0" wp14:anchorId="2ED10FA8" wp14:editId="3EC41347">
            <wp:extent cx="5915701" cy="25620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190" cy="2570919"/>
                    </a:xfrm>
                    <a:prstGeom prst="rect">
                      <a:avLst/>
                    </a:prstGeom>
                  </pic:spPr>
                </pic:pic>
              </a:graphicData>
            </a:graphic>
          </wp:inline>
        </w:drawing>
      </w:r>
    </w:p>
    <w:p w:rsidR="003E11AD" w:rsidRPr="001930A6" w:rsidRDefault="003E11AD" w:rsidP="001930A6">
      <w:pPr>
        <w:pStyle w:val="a4"/>
        <w:spacing w:line="360" w:lineRule="auto"/>
        <w:ind w:left="997" w:right="677"/>
        <w:jc w:val="center"/>
      </w:pPr>
      <w:r w:rsidRPr="001930A6">
        <w:t>Рис.5.3.6</w:t>
      </w:r>
      <w:r w:rsidRPr="001930A6">
        <w:rPr>
          <w:spacing w:val="-6"/>
        </w:rPr>
        <w:t xml:space="preserve"> </w:t>
      </w:r>
      <w:r w:rsidRPr="001930A6">
        <w:t>Таблиця</w:t>
      </w:r>
      <w:r w:rsidRPr="001930A6">
        <w:rPr>
          <w:spacing w:val="-6"/>
        </w:rPr>
        <w:t xml:space="preserve"> </w:t>
      </w:r>
      <w:r w:rsidRPr="001930A6">
        <w:rPr>
          <w:spacing w:val="-2"/>
        </w:rPr>
        <w:t>«Користувачі»</w:t>
      </w:r>
    </w:p>
    <w:p w:rsidR="003E11AD" w:rsidRPr="00473FF1" w:rsidRDefault="004C2357" w:rsidP="004C2357">
      <w:pPr>
        <w:pStyle w:val="a4"/>
        <w:spacing w:line="360" w:lineRule="auto"/>
        <w:jc w:val="center"/>
        <w:rPr>
          <w:sz w:val="20"/>
        </w:rPr>
      </w:pPr>
      <w:r>
        <w:rPr>
          <w:noProof/>
        </w:rPr>
        <w:drawing>
          <wp:inline distT="0" distB="0" distL="0" distR="0" wp14:anchorId="2EABD9F6" wp14:editId="08AF1062">
            <wp:extent cx="5986780" cy="385600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6140" cy="3862035"/>
                    </a:xfrm>
                    <a:prstGeom prst="rect">
                      <a:avLst/>
                    </a:prstGeom>
                  </pic:spPr>
                </pic:pic>
              </a:graphicData>
            </a:graphic>
          </wp:inline>
        </w:drawing>
      </w:r>
    </w:p>
    <w:p w:rsidR="003E11AD" w:rsidRPr="001930A6" w:rsidRDefault="004C2357" w:rsidP="001930A6">
      <w:pPr>
        <w:pStyle w:val="a4"/>
        <w:spacing w:line="360" w:lineRule="auto"/>
        <w:ind w:left="997" w:right="678"/>
        <w:jc w:val="center"/>
      </w:pPr>
      <w:r>
        <w:t>Рис.5.3.7</w:t>
      </w:r>
      <w:r w:rsidR="003E11AD" w:rsidRPr="001930A6">
        <w:rPr>
          <w:spacing w:val="-6"/>
        </w:rPr>
        <w:t xml:space="preserve"> </w:t>
      </w:r>
      <w:r w:rsidR="003E11AD" w:rsidRPr="001930A6">
        <w:t>Таблиця</w:t>
      </w:r>
      <w:r w:rsidR="003E11AD" w:rsidRPr="001930A6">
        <w:rPr>
          <w:spacing w:val="-5"/>
        </w:rPr>
        <w:t xml:space="preserve"> </w:t>
      </w:r>
      <w:r w:rsidR="003E11AD" w:rsidRPr="001930A6">
        <w:t>«Камера</w:t>
      </w:r>
      <w:r w:rsidR="003E11AD" w:rsidRPr="001930A6">
        <w:rPr>
          <w:spacing w:val="-5"/>
        </w:rPr>
        <w:t xml:space="preserve"> </w:t>
      </w:r>
      <w:r w:rsidR="003E11AD" w:rsidRPr="001930A6">
        <w:rPr>
          <w:spacing w:val="-2"/>
        </w:rPr>
        <w:t>спостереження»</w:t>
      </w:r>
    </w:p>
    <w:p w:rsidR="003E11AD" w:rsidRPr="001930A6" w:rsidRDefault="003E11AD" w:rsidP="001930A6">
      <w:pPr>
        <w:pStyle w:val="a4"/>
        <w:spacing w:line="360" w:lineRule="auto"/>
        <w:jc w:val="center"/>
        <w:sectPr w:rsidR="003E11AD" w:rsidRPr="001930A6">
          <w:pgSz w:w="11910" w:h="16840"/>
          <w:pgMar w:top="1120" w:right="0" w:bottom="1200" w:left="566" w:header="0" w:footer="965" w:gutter="0"/>
          <w:cols w:space="720"/>
        </w:sectPr>
      </w:pPr>
    </w:p>
    <w:p w:rsidR="003E11AD" w:rsidRPr="001930A6" w:rsidRDefault="00E348EE" w:rsidP="00E348EE">
      <w:pPr>
        <w:pStyle w:val="a4"/>
        <w:spacing w:line="360" w:lineRule="auto"/>
      </w:pPr>
      <w:r>
        <w:rPr>
          <w:b/>
          <w:i/>
        </w:rPr>
        <w:lastRenderedPageBreak/>
        <w:t>Адміністратор</w:t>
      </w:r>
      <w:r w:rsidR="003E11AD" w:rsidRPr="001930A6">
        <w:rPr>
          <w:b/>
          <w:i/>
          <w:spacing w:val="59"/>
        </w:rPr>
        <w:t xml:space="preserve"> </w:t>
      </w:r>
      <w:r w:rsidR="003E11AD" w:rsidRPr="001930A6">
        <w:t>має</w:t>
      </w:r>
      <w:r w:rsidR="003E11AD" w:rsidRPr="001930A6">
        <w:rPr>
          <w:spacing w:val="-8"/>
        </w:rPr>
        <w:t xml:space="preserve"> </w:t>
      </w:r>
      <w:r w:rsidR="003E11AD" w:rsidRPr="001930A6">
        <w:t>доступ</w:t>
      </w:r>
      <w:r w:rsidR="003E11AD" w:rsidRPr="001930A6">
        <w:rPr>
          <w:spacing w:val="-3"/>
        </w:rPr>
        <w:t xml:space="preserve"> </w:t>
      </w:r>
      <w:r w:rsidR="003E11AD" w:rsidRPr="001930A6">
        <w:t>до</w:t>
      </w:r>
      <w:r w:rsidR="003E11AD" w:rsidRPr="001930A6">
        <w:rPr>
          <w:spacing w:val="-3"/>
        </w:rPr>
        <w:t xml:space="preserve"> </w:t>
      </w:r>
      <w:r w:rsidR="003E11AD" w:rsidRPr="001930A6">
        <w:t>вкладки</w:t>
      </w:r>
      <w:r w:rsidR="003E11AD" w:rsidRPr="001930A6">
        <w:rPr>
          <w:spacing w:val="-3"/>
        </w:rPr>
        <w:t xml:space="preserve"> </w:t>
      </w:r>
      <w:r>
        <w:t>«Скадо-система»</w:t>
      </w:r>
      <w:r w:rsidR="003E11AD" w:rsidRPr="001930A6">
        <w:rPr>
          <w:spacing w:val="-2"/>
        </w:rPr>
        <w:t>.</w:t>
      </w:r>
    </w:p>
    <w:p w:rsidR="003E11AD" w:rsidRPr="001930A6" w:rsidRDefault="003E11AD" w:rsidP="00E348EE">
      <w:pPr>
        <w:pStyle w:val="a4"/>
        <w:spacing w:line="360" w:lineRule="auto"/>
        <w:ind w:right="1035" w:firstLine="424"/>
        <w:jc w:val="both"/>
        <w:rPr>
          <w:sz w:val="20"/>
        </w:rPr>
      </w:pPr>
      <w:r w:rsidRPr="001930A6">
        <w:t>«Скадо-система»,</w:t>
      </w:r>
      <w:r w:rsidRPr="001930A6">
        <w:rPr>
          <w:spacing w:val="-8"/>
        </w:rPr>
        <w:t xml:space="preserve"> </w:t>
      </w:r>
      <w:r w:rsidRPr="001930A6">
        <w:t>використовується</w:t>
      </w:r>
      <w:r w:rsidRPr="001930A6">
        <w:rPr>
          <w:spacing w:val="-7"/>
        </w:rPr>
        <w:t xml:space="preserve"> </w:t>
      </w:r>
      <w:r w:rsidRPr="001930A6">
        <w:t>для</w:t>
      </w:r>
      <w:r w:rsidRPr="001930A6">
        <w:rPr>
          <w:spacing w:val="-7"/>
        </w:rPr>
        <w:t xml:space="preserve"> </w:t>
      </w:r>
      <w:r w:rsidRPr="001930A6">
        <w:t>виведення</w:t>
      </w:r>
      <w:r w:rsidRPr="001930A6">
        <w:rPr>
          <w:spacing w:val="-7"/>
        </w:rPr>
        <w:t xml:space="preserve"> </w:t>
      </w:r>
      <w:r w:rsidRPr="001930A6">
        <w:t>параметру</w:t>
      </w:r>
      <w:r w:rsidRPr="001930A6">
        <w:rPr>
          <w:spacing w:val="-11"/>
        </w:rPr>
        <w:t xml:space="preserve"> </w:t>
      </w:r>
      <w:r w:rsidRPr="001930A6">
        <w:t xml:space="preserve">температури </w:t>
      </w:r>
      <w:r w:rsidR="004C2357">
        <w:t>охолодження</w:t>
      </w:r>
      <w:r w:rsidRPr="001930A6">
        <w:t>, що дозволяє нам контролювати дотримання технологічного регламенту, а також поліпшує роботу технолога.</w:t>
      </w:r>
    </w:p>
    <w:p w:rsidR="003E11AD" w:rsidRPr="001930A6" w:rsidRDefault="003E11AD" w:rsidP="001930A6">
      <w:pPr>
        <w:pStyle w:val="a4"/>
        <w:spacing w:line="360" w:lineRule="auto"/>
        <w:rPr>
          <w:sz w:val="20"/>
        </w:rPr>
      </w:pPr>
    </w:p>
    <w:p w:rsidR="003E11AD" w:rsidRPr="00473FF1" w:rsidRDefault="00702312" w:rsidP="00702312">
      <w:pPr>
        <w:pStyle w:val="a4"/>
        <w:spacing w:line="360" w:lineRule="auto"/>
        <w:jc w:val="center"/>
        <w:rPr>
          <w:sz w:val="20"/>
        </w:rPr>
      </w:pPr>
      <w:r>
        <w:rPr>
          <w:noProof/>
        </w:rPr>
        <w:drawing>
          <wp:inline distT="0" distB="0" distL="0" distR="0" wp14:anchorId="1A018E76" wp14:editId="61F19A64">
            <wp:extent cx="6167250" cy="3252159"/>
            <wp:effectExtent l="0" t="0" r="508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5056" cy="3256275"/>
                    </a:xfrm>
                    <a:prstGeom prst="rect">
                      <a:avLst/>
                    </a:prstGeom>
                  </pic:spPr>
                </pic:pic>
              </a:graphicData>
            </a:graphic>
          </wp:inline>
        </w:drawing>
      </w:r>
    </w:p>
    <w:p w:rsidR="003E11AD" w:rsidRPr="00702312" w:rsidRDefault="003E11AD" w:rsidP="00E348EE">
      <w:pPr>
        <w:pStyle w:val="a4"/>
        <w:spacing w:line="360" w:lineRule="auto"/>
        <w:ind w:left="997" w:right="677"/>
        <w:jc w:val="center"/>
      </w:pPr>
      <w:r w:rsidRPr="001930A6">
        <w:t>Рис.5.3.6</w:t>
      </w:r>
      <w:r w:rsidRPr="001930A6">
        <w:rPr>
          <w:spacing w:val="-5"/>
        </w:rPr>
        <w:t xml:space="preserve"> </w:t>
      </w:r>
      <w:r w:rsidRPr="001930A6">
        <w:t>-</w:t>
      </w:r>
      <w:r w:rsidRPr="001930A6">
        <w:rPr>
          <w:spacing w:val="-5"/>
        </w:rPr>
        <w:t xml:space="preserve"> </w:t>
      </w:r>
      <w:r w:rsidRPr="001930A6">
        <w:t>Вкладка</w:t>
      </w:r>
      <w:r w:rsidRPr="001930A6">
        <w:rPr>
          <w:spacing w:val="-6"/>
        </w:rPr>
        <w:t xml:space="preserve"> </w:t>
      </w:r>
      <w:r w:rsidRPr="001930A6">
        <w:t>«Скадо-</w:t>
      </w:r>
      <w:r w:rsidRPr="001930A6">
        <w:rPr>
          <w:spacing w:val="-2"/>
        </w:rPr>
        <w:t>система»</w:t>
      </w:r>
    </w:p>
    <w:p w:rsidR="003E11AD" w:rsidRPr="00702312" w:rsidRDefault="00E348EE" w:rsidP="00E348EE">
      <w:pPr>
        <w:pStyle w:val="3"/>
        <w:numPr>
          <w:ilvl w:val="1"/>
          <w:numId w:val="15"/>
        </w:numPr>
        <w:tabs>
          <w:tab w:val="left" w:pos="1483"/>
        </w:tabs>
        <w:spacing w:line="360" w:lineRule="auto"/>
      </w:pPr>
      <w:bookmarkStart w:id="5" w:name="_TOC_250008"/>
      <w:r>
        <w:t xml:space="preserve"> </w:t>
      </w:r>
      <w:r w:rsidR="003E11AD" w:rsidRPr="001930A6">
        <w:t>Опис</w:t>
      </w:r>
      <w:r w:rsidR="003E11AD" w:rsidRPr="001930A6">
        <w:rPr>
          <w:spacing w:val="-11"/>
        </w:rPr>
        <w:t xml:space="preserve"> </w:t>
      </w:r>
      <w:r w:rsidR="003E11AD" w:rsidRPr="001930A6">
        <w:t>реалізованої</w:t>
      </w:r>
      <w:r w:rsidR="003E11AD" w:rsidRPr="001930A6">
        <w:rPr>
          <w:spacing w:val="-7"/>
        </w:rPr>
        <w:t xml:space="preserve"> </w:t>
      </w:r>
      <w:r w:rsidR="003E11AD" w:rsidRPr="001930A6">
        <w:t>програмної</w:t>
      </w:r>
      <w:r w:rsidR="003E11AD" w:rsidRPr="001930A6">
        <w:rPr>
          <w:spacing w:val="-7"/>
        </w:rPr>
        <w:t xml:space="preserve"> </w:t>
      </w:r>
      <w:r w:rsidR="003E11AD" w:rsidRPr="001930A6">
        <w:t>розробки</w:t>
      </w:r>
      <w:r w:rsidR="003E11AD" w:rsidRPr="001930A6">
        <w:rPr>
          <w:spacing w:val="-9"/>
        </w:rPr>
        <w:t xml:space="preserve"> </w:t>
      </w:r>
      <w:r w:rsidR="003E11AD" w:rsidRPr="001930A6">
        <w:t>(інструкція</w:t>
      </w:r>
      <w:r w:rsidR="003E11AD" w:rsidRPr="001930A6">
        <w:rPr>
          <w:spacing w:val="-9"/>
        </w:rPr>
        <w:t xml:space="preserve"> </w:t>
      </w:r>
      <w:bookmarkEnd w:id="5"/>
      <w:r w:rsidR="003E11AD" w:rsidRPr="001930A6">
        <w:rPr>
          <w:spacing w:val="-2"/>
        </w:rPr>
        <w:t>користувача)</w:t>
      </w:r>
    </w:p>
    <w:p w:rsidR="00E348EE" w:rsidRPr="00E348EE" w:rsidRDefault="00E348EE" w:rsidP="00E348EE">
      <w:pPr>
        <w:spacing w:after="0" w:line="360" w:lineRule="auto"/>
        <w:ind w:firstLine="708"/>
        <w:rPr>
          <w:rFonts w:ascii="Times New Roman" w:eastAsia="Times New Roman" w:hAnsi="Times New Roman" w:cs="Times New Roman"/>
          <w:sz w:val="28"/>
          <w:szCs w:val="28"/>
          <w:lang w:val="uk-UA" w:eastAsia="en-US"/>
        </w:rPr>
      </w:pPr>
      <w:r w:rsidRPr="00E348EE">
        <w:rPr>
          <w:rFonts w:ascii="Times New Roman" w:eastAsia="Times New Roman" w:hAnsi="Times New Roman" w:cs="Times New Roman"/>
          <w:sz w:val="28"/>
          <w:szCs w:val="28"/>
          <w:lang w:val="uk-UA" w:eastAsia="en-US"/>
        </w:rPr>
        <w:t>Розроблений програмний продукт призначений для автоматизації процесів забезпечення ресурсами виробництва винної продукції.</w:t>
      </w:r>
    </w:p>
    <w:p w:rsidR="00E348EE" w:rsidRPr="00E348EE" w:rsidRDefault="00E348EE" w:rsidP="00E348EE">
      <w:pPr>
        <w:spacing w:after="0" w:line="360" w:lineRule="auto"/>
        <w:ind w:firstLine="708"/>
        <w:rPr>
          <w:rFonts w:ascii="Times New Roman" w:eastAsia="Times New Roman" w:hAnsi="Times New Roman" w:cs="Times New Roman"/>
          <w:sz w:val="28"/>
          <w:szCs w:val="28"/>
          <w:lang w:val="uk-UA" w:eastAsia="en-US"/>
        </w:rPr>
      </w:pPr>
      <w:r w:rsidRPr="00E348EE">
        <w:rPr>
          <w:rFonts w:ascii="Times New Roman" w:eastAsia="Times New Roman" w:hAnsi="Times New Roman" w:cs="Times New Roman"/>
          <w:sz w:val="28"/>
          <w:szCs w:val="28"/>
          <w:lang w:val="uk-UA" w:eastAsia="en-US"/>
        </w:rPr>
        <w:t>Система забезпечує диференційований доступ для чотирьох категорій користувачів: начальника складу, менеджера з закупівель, адміністратора та постачальника. Кожна роль має свій унікальний набір функцій та рівень доступу до інформації, що відповідає професійним обов'язкам та потребам конкретної посади в структурі забезпечення виробничого процесу.</w:t>
      </w:r>
      <w:r w:rsidRPr="00E348EE">
        <w:rPr>
          <w:rFonts w:ascii="Times New Roman" w:eastAsia="Times New Roman" w:hAnsi="Times New Roman" w:cs="Times New Roman"/>
          <w:sz w:val="28"/>
          <w:szCs w:val="28"/>
          <w:lang w:val="uk-UA" w:eastAsia="en-US"/>
        </w:rPr>
        <w:t>.</w:t>
      </w:r>
    </w:p>
    <w:p w:rsidR="00E348EE" w:rsidRPr="00E348EE" w:rsidRDefault="00E348EE" w:rsidP="00E348EE">
      <w:pPr>
        <w:spacing w:after="0" w:line="360" w:lineRule="auto"/>
        <w:ind w:firstLine="708"/>
        <w:rPr>
          <w:rFonts w:ascii="Times New Roman" w:eastAsia="Times New Roman" w:hAnsi="Times New Roman" w:cs="Times New Roman"/>
          <w:sz w:val="28"/>
          <w:szCs w:val="28"/>
          <w:lang w:val="uk-UA" w:eastAsia="en-US"/>
        </w:rPr>
      </w:pPr>
      <w:r w:rsidRPr="00E348EE">
        <w:rPr>
          <w:rFonts w:ascii="Times New Roman" w:eastAsia="Times New Roman" w:hAnsi="Times New Roman" w:cs="Times New Roman"/>
          <w:sz w:val="28"/>
          <w:szCs w:val="28"/>
          <w:lang w:val="uk-UA" w:eastAsia="en-US"/>
        </w:rPr>
        <w:t>Для початку роботи з системою необхідно пройти процедуру авторизації, ввівши персональний логін і пароль у відповідні поля на веб-сайті. Після успішної авторизації користувач потрапляє на головну сторінку свого профілю.</w:t>
      </w:r>
    </w:p>
    <w:p w:rsidR="00E348EE" w:rsidRPr="00E348EE" w:rsidRDefault="00E348EE" w:rsidP="00E348EE">
      <w:pPr>
        <w:spacing w:after="0" w:line="360" w:lineRule="auto"/>
        <w:ind w:firstLine="708"/>
        <w:rPr>
          <w:rFonts w:ascii="Times New Roman" w:eastAsia="Times New Roman" w:hAnsi="Times New Roman" w:cs="Times New Roman"/>
          <w:sz w:val="28"/>
          <w:szCs w:val="28"/>
          <w:lang w:val="uk-UA" w:eastAsia="en-US"/>
        </w:rPr>
      </w:pPr>
      <w:r w:rsidRPr="00E348EE">
        <w:rPr>
          <w:rFonts w:ascii="Times New Roman" w:eastAsia="Times New Roman" w:hAnsi="Times New Roman" w:cs="Times New Roman"/>
          <w:sz w:val="28"/>
          <w:szCs w:val="28"/>
          <w:lang w:val="uk-UA" w:eastAsia="en-US"/>
        </w:rPr>
        <w:lastRenderedPageBreak/>
        <w:t>У верхній частині сторінки кожного користувача розташоване меню з доступними функціональними можливостями відповідно до його ролі в системі.</w:t>
      </w:r>
    </w:p>
    <w:p w:rsidR="00E348EE" w:rsidRPr="00E348EE" w:rsidRDefault="00E348EE" w:rsidP="00E348EE">
      <w:pPr>
        <w:spacing w:after="0" w:line="360" w:lineRule="auto"/>
        <w:ind w:firstLine="708"/>
        <w:rPr>
          <w:rFonts w:ascii="Times New Roman" w:eastAsia="Times New Roman" w:hAnsi="Times New Roman" w:cs="Times New Roman"/>
          <w:sz w:val="28"/>
          <w:szCs w:val="28"/>
          <w:lang w:val="uk-UA" w:eastAsia="en-US"/>
        </w:rPr>
      </w:pPr>
      <w:r w:rsidRPr="00E348EE">
        <w:rPr>
          <w:rFonts w:ascii="Times New Roman" w:eastAsia="Times New Roman" w:hAnsi="Times New Roman" w:cs="Times New Roman"/>
          <w:sz w:val="28"/>
          <w:szCs w:val="28"/>
          <w:lang w:val="uk-UA" w:eastAsia="en-US"/>
        </w:rPr>
        <w:t>Детальний опис функціональних можливостей для різних типів користувачів наведено в попередньому розділі.</w:t>
      </w:r>
    </w:p>
    <w:p w:rsidR="008E6C9B" w:rsidRPr="001930A6" w:rsidRDefault="00E348EE" w:rsidP="00E348EE">
      <w:pPr>
        <w:spacing w:after="0" w:line="360" w:lineRule="auto"/>
        <w:ind w:firstLine="708"/>
        <w:rPr>
          <w:lang w:val="uk-UA"/>
        </w:rPr>
      </w:pPr>
      <w:r w:rsidRPr="00E348EE">
        <w:rPr>
          <w:rFonts w:ascii="Times New Roman" w:eastAsia="Times New Roman" w:hAnsi="Times New Roman" w:cs="Times New Roman"/>
          <w:sz w:val="28"/>
          <w:szCs w:val="28"/>
          <w:lang w:val="uk-UA" w:eastAsia="en-US"/>
        </w:rPr>
        <w:t>Для виходу з облікового запису передбачена кнопка «В</w:t>
      </w:r>
      <w:r w:rsidR="000533EE">
        <w:rPr>
          <w:rFonts w:ascii="Times New Roman" w:eastAsia="Times New Roman" w:hAnsi="Times New Roman" w:cs="Times New Roman"/>
          <w:sz w:val="28"/>
          <w:szCs w:val="28"/>
          <w:lang w:val="en-US" w:eastAsia="en-US"/>
        </w:rPr>
        <w:t>и</w:t>
      </w:r>
      <w:r w:rsidRPr="00E348EE">
        <w:rPr>
          <w:rFonts w:ascii="Times New Roman" w:eastAsia="Times New Roman" w:hAnsi="Times New Roman" w:cs="Times New Roman"/>
          <w:sz w:val="28"/>
          <w:szCs w:val="28"/>
          <w:lang w:val="uk-UA" w:eastAsia="en-US"/>
        </w:rPr>
        <w:t>йти» у верхній правій частині сторінки. При натисканні на неї сесія користувача завершується, і система перенаправляє на сторінку авторизації.</w:t>
      </w:r>
    </w:p>
    <w:sectPr w:rsidR="008E6C9B" w:rsidRPr="001930A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00623"/>
    <w:multiLevelType w:val="hybridMultilevel"/>
    <w:tmpl w:val="184A2A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7C0F2B"/>
    <w:multiLevelType w:val="hybridMultilevel"/>
    <w:tmpl w:val="366AEE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E95D47"/>
    <w:multiLevelType w:val="multilevel"/>
    <w:tmpl w:val="7F927C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9238E3"/>
    <w:multiLevelType w:val="hybridMultilevel"/>
    <w:tmpl w:val="579EC1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2FA50AAE"/>
    <w:multiLevelType w:val="hybridMultilevel"/>
    <w:tmpl w:val="C5FCEEE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7811991"/>
    <w:multiLevelType w:val="multilevel"/>
    <w:tmpl w:val="0060D3BA"/>
    <w:lvl w:ilvl="0">
      <w:start w:val="1"/>
      <w:numFmt w:val="decimal"/>
      <w:lvlText w:val="%1."/>
      <w:lvlJc w:val="left"/>
      <w:pPr>
        <w:ind w:left="1136" w:hanging="286"/>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2336" w:hanging="492"/>
        <w:jc w:val="right"/>
      </w:pPr>
      <w:rPr>
        <w:rFonts w:ascii="Times New Roman" w:eastAsia="Times New Roman" w:hAnsi="Times New Roman" w:cs="Times New Roman" w:hint="default"/>
        <w:b/>
        <w:bCs/>
        <w:i/>
        <w:iCs/>
        <w:spacing w:val="0"/>
        <w:w w:val="100"/>
        <w:sz w:val="28"/>
        <w:szCs w:val="28"/>
        <w:lang w:val="uk-UA" w:eastAsia="en-US" w:bidi="ar-SA"/>
      </w:rPr>
    </w:lvl>
    <w:lvl w:ilvl="2">
      <w:numFmt w:val="bullet"/>
      <w:lvlText w:val="•"/>
      <w:lvlJc w:val="left"/>
      <w:pPr>
        <w:ind w:left="3340" w:hanging="492"/>
      </w:pPr>
      <w:rPr>
        <w:rFonts w:hint="default"/>
        <w:lang w:val="uk-UA" w:eastAsia="en-US" w:bidi="ar-SA"/>
      </w:rPr>
    </w:lvl>
    <w:lvl w:ilvl="3">
      <w:numFmt w:val="bullet"/>
      <w:lvlText w:val="•"/>
      <w:lvlJc w:val="left"/>
      <w:pPr>
        <w:ind w:left="4340" w:hanging="492"/>
      </w:pPr>
      <w:rPr>
        <w:rFonts w:hint="default"/>
        <w:lang w:val="uk-UA" w:eastAsia="en-US" w:bidi="ar-SA"/>
      </w:rPr>
    </w:lvl>
    <w:lvl w:ilvl="4">
      <w:numFmt w:val="bullet"/>
      <w:lvlText w:val="•"/>
      <w:lvlJc w:val="left"/>
      <w:pPr>
        <w:ind w:left="5340" w:hanging="492"/>
      </w:pPr>
      <w:rPr>
        <w:rFonts w:hint="default"/>
        <w:lang w:val="uk-UA" w:eastAsia="en-US" w:bidi="ar-SA"/>
      </w:rPr>
    </w:lvl>
    <w:lvl w:ilvl="5">
      <w:numFmt w:val="bullet"/>
      <w:lvlText w:val="•"/>
      <w:lvlJc w:val="left"/>
      <w:pPr>
        <w:ind w:left="6340" w:hanging="492"/>
      </w:pPr>
      <w:rPr>
        <w:rFonts w:hint="default"/>
        <w:lang w:val="uk-UA" w:eastAsia="en-US" w:bidi="ar-SA"/>
      </w:rPr>
    </w:lvl>
    <w:lvl w:ilvl="6">
      <w:numFmt w:val="bullet"/>
      <w:lvlText w:val="•"/>
      <w:lvlJc w:val="left"/>
      <w:pPr>
        <w:ind w:left="7340" w:hanging="492"/>
      </w:pPr>
      <w:rPr>
        <w:rFonts w:hint="default"/>
        <w:lang w:val="uk-UA" w:eastAsia="en-US" w:bidi="ar-SA"/>
      </w:rPr>
    </w:lvl>
    <w:lvl w:ilvl="7">
      <w:numFmt w:val="bullet"/>
      <w:lvlText w:val="•"/>
      <w:lvlJc w:val="left"/>
      <w:pPr>
        <w:ind w:left="8340" w:hanging="492"/>
      </w:pPr>
      <w:rPr>
        <w:rFonts w:hint="default"/>
        <w:lang w:val="uk-UA" w:eastAsia="en-US" w:bidi="ar-SA"/>
      </w:rPr>
    </w:lvl>
    <w:lvl w:ilvl="8">
      <w:numFmt w:val="bullet"/>
      <w:lvlText w:val="•"/>
      <w:lvlJc w:val="left"/>
      <w:pPr>
        <w:ind w:left="9340" w:hanging="492"/>
      </w:pPr>
      <w:rPr>
        <w:rFonts w:hint="default"/>
        <w:lang w:val="uk-UA" w:eastAsia="en-US" w:bidi="ar-SA"/>
      </w:rPr>
    </w:lvl>
  </w:abstractNum>
  <w:abstractNum w:abstractNumId="6" w15:restartNumberingAfterBreak="0">
    <w:nsid w:val="40AC42B0"/>
    <w:multiLevelType w:val="multilevel"/>
    <w:tmpl w:val="AD482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0D4323"/>
    <w:multiLevelType w:val="multilevel"/>
    <w:tmpl w:val="B432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0F10D5"/>
    <w:multiLevelType w:val="hybridMultilevel"/>
    <w:tmpl w:val="E41A66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6B23BC3"/>
    <w:multiLevelType w:val="multilevel"/>
    <w:tmpl w:val="D8CCC664"/>
    <w:lvl w:ilvl="0">
      <w:start w:val="1"/>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57FA5371"/>
    <w:multiLevelType w:val="multilevel"/>
    <w:tmpl w:val="DF4C0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2B7817"/>
    <w:multiLevelType w:val="multilevel"/>
    <w:tmpl w:val="AD482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163487"/>
    <w:multiLevelType w:val="hybridMultilevel"/>
    <w:tmpl w:val="BF1292C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15:restartNumberingAfterBreak="0">
    <w:nsid w:val="72AB51E9"/>
    <w:multiLevelType w:val="multilevel"/>
    <w:tmpl w:val="57A4B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18677B"/>
    <w:multiLevelType w:val="multilevel"/>
    <w:tmpl w:val="3EA21ACE"/>
    <w:lvl w:ilvl="0">
      <w:start w:val="1"/>
      <w:numFmt w:val="decimal"/>
      <w:lvlText w:val="%1"/>
      <w:lvlJc w:val="left"/>
      <w:pPr>
        <w:ind w:left="375" w:hanging="375"/>
      </w:pPr>
      <w:rPr>
        <w:rFonts w:hint="default"/>
      </w:rPr>
    </w:lvl>
    <w:lvl w:ilvl="1">
      <w:start w:val="4"/>
      <w:numFmt w:val="decimal"/>
      <w:lvlText w:val="%1.%2"/>
      <w:lvlJc w:val="left"/>
      <w:pPr>
        <w:ind w:left="1511" w:hanging="375"/>
      </w:pPr>
      <w:rPr>
        <w:rFonts w:hint="default"/>
      </w:rPr>
    </w:lvl>
    <w:lvl w:ilvl="2">
      <w:start w:val="1"/>
      <w:numFmt w:val="decimal"/>
      <w:lvlText w:val="%1.%2.%3"/>
      <w:lvlJc w:val="left"/>
      <w:pPr>
        <w:ind w:left="2992" w:hanging="720"/>
      </w:pPr>
      <w:rPr>
        <w:rFonts w:hint="default"/>
      </w:rPr>
    </w:lvl>
    <w:lvl w:ilvl="3">
      <w:start w:val="1"/>
      <w:numFmt w:val="decimal"/>
      <w:lvlText w:val="%1.%2.%3.%4"/>
      <w:lvlJc w:val="left"/>
      <w:pPr>
        <w:ind w:left="4488" w:hanging="1080"/>
      </w:pPr>
      <w:rPr>
        <w:rFonts w:hint="default"/>
      </w:rPr>
    </w:lvl>
    <w:lvl w:ilvl="4">
      <w:start w:val="1"/>
      <w:numFmt w:val="decimal"/>
      <w:lvlText w:val="%1.%2.%3.%4.%5"/>
      <w:lvlJc w:val="left"/>
      <w:pPr>
        <w:ind w:left="5624" w:hanging="1080"/>
      </w:pPr>
      <w:rPr>
        <w:rFonts w:hint="default"/>
      </w:rPr>
    </w:lvl>
    <w:lvl w:ilvl="5">
      <w:start w:val="1"/>
      <w:numFmt w:val="decimal"/>
      <w:lvlText w:val="%1.%2.%3.%4.%5.%6"/>
      <w:lvlJc w:val="left"/>
      <w:pPr>
        <w:ind w:left="7120" w:hanging="1440"/>
      </w:pPr>
      <w:rPr>
        <w:rFonts w:hint="default"/>
      </w:rPr>
    </w:lvl>
    <w:lvl w:ilvl="6">
      <w:start w:val="1"/>
      <w:numFmt w:val="decimal"/>
      <w:lvlText w:val="%1.%2.%3.%4.%5.%6.%7"/>
      <w:lvlJc w:val="left"/>
      <w:pPr>
        <w:ind w:left="8256" w:hanging="1440"/>
      </w:pPr>
      <w:rPr>
        <w:rFonts w:hint="default"/>
      </w:rPr>
    </w:lvl>
    <w:lvl w:ilvl="7">
      <w:start w:val="1"/>
      <w:numFmt w:val="decimal"/>
      <w:lvlText w:val="%1.%2.%3.%4.%5.%6.%7.%8"/>
      <w:lvlJc w:val="left"/>
      <w:pPr>
        <w:ind w:left="9752" w:hanging="1800"/>
      </w:pPr>
      <w:rPr>
        <w:rFonts w:hint="default"/>
      </w:rPr>
    </w:lvl>
    <w:lvl w:ilvl="8">
      <w:start w:val="1"/>
      <w:numFmt w:val="decimal"/>
      <w:lvlText w:val="%1.%2.%3.%4.%5.%6.%7.%8.%9"/>
      <w:lvlJc w:val="left"/>
      <w:pPr>
        <w:ind w:left="11248" w:hanging="2160"/>
      </w:pPr>
      <w:rPr>
        <w:rFonts w:hint="default"/>
      </w:rPr>
    </w:lvl>
  </w:abstractNum>
  <w:num w:numId="1">
    <w:abstractNumId w:val="3"/>
  </w:num>
  <w:num w:numId="2">
    <w:abstractNumId w:val="4"/>
  </w:num>
  <w:num w:numId="3">
    <w:abstractNumId w:val="0"/>
  </w:num>
  <w:num w:numId="4">
    <w:abstractNumId w:val="1"/>
  </w:num>
  <w:num w:numId="5">
    <w:abstractNumId w:val="12"/>
  </w:num>
  <w:num w:numId="6">
    <w:abstractNumId w:val="8"/>
  </w:num>
  <w:num w:numId="7">
    <w:abstractNumId w:val="7"/>
  </w:num>
  <w:num w:numId="8">
    <w:abstractNumId w:val="10"/>
  </w:num>
  <w:num w:numId="9">
    <w:abstractNumId w:val="2"/>
  </w:num>
  <w:num w:numId="10">
    <w:abstractNumId w:val="13"/>
  </w:num>
  <w:num w:numId="11">
    <w:abstractNumId w:val="11"/>
  </w:num>
  <w:num w:numId="12">
    <w:abstractNumId w:val="6"/>
  </w:num>
  <w:num w:numId="13">
    <w:abstractNumId w:val="5"/>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B1A"/>
    <w:rsid w:val="000533EE"/>
    <w:rsid w:val="001003D4"/>
    <w:rsid w:val="001930A6"/>
    <w:rsid w:val="001E193E"/>
    <w:rsid w:val="00290C45"/>
    <w:rsid w:val="002A13BC"/>
    <w:rsid w:val="00330EA0"/>
    <w:rsid w:val="00337B1A"/>
    <w:rsid w:val="003A6AEE"/>
    <w:rsid w:val="003E11AD"/>
    <w:rsid w:val="004065D1"/>
    <w:rsid w:val="00421737"/>
    <w:rsid w:val="004448C4"/>
    <w:rsid w:val="004529A9"/>
    <w:rsid w:val="00473FF1"/>
    <w:rsid w:val="004C2357"/>
    <w:rsid w:val="004D45A0"/>
    <w:rsid w:val="004E4C10"/>
    <w:rsid w:val="0050736C"/>
    <w:rsid w:val="00555E69"/>
    <w:rsid w:val="00595C63"/>
    <w:rsid w:val="005E4A9B"/>
    <w:rsid w:val="00676332"/>
    <w:rsid w:val="00683D1C"/>
    <w:rsid w:val="006B16BF"/>
    <w:rsid w:val="00702312"/>
    <w:rsid w:val="007D65CF"/>
    <w:rsid w:val="008524F6"/>
    <w:rsid w:val="0086151B"/>
    <w:rsid w:val="008E6C9B"/>
    <w:rsid w:val="00904DD2"/>
    <w:rsid w:val="0091201F"/>
    <w:rsid w:val="00962D89"/>
    <w:rsid w:val="00965A38"/>
    <w:rsid w:val="00A06269"/>
    <w:rsid w:val="00A663A5"/>
    <w:rsid w:val="00AA001F"/>
    <w:rsid w:val="00B257E2"/>
    <w:rsid w:val="00B86F5C"/>
    <w:rsid w:val="00BB707F"/>
    <w:rsid w:val="00BD24A3"/>
    <w:rsid w:val="00C36DD9"/>
    <w:rsid w:val="00C66A5C"/>
    <w:rsid w:val="00D25547"/>
    <w:rsid w:val="00D31989"/>
    <w:rsid w:val="00D509B1"/>
    <w:rsid w:val="00DB36D2"/>
    <w:rsid w:val="00DD17B8"/>
    <w:rsid w:val="00DE0AF6"/>
    <w:rsid w:val="00E348EE"/>
    <w:rsid w:val="00E61476"/>
    <w:rsid w:val="00EE4224"/>
    <w:rsid w:val="00EF59A7"/>
    <w:rsid w:val="00F147EF"/>
    <w:rsid w:val="00F16941"/>
    <w:rsid w:val="00F30492"/>
    <w:rsid w:val="00F57A3E"/>
    <w:rsid w:val="00FD08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CEE9A"/>
  <w15:chartTrackingRefBased/>
  <w15:docId w15:val="{DBACF2C6-BD02-440D-9EEB-17F809132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6DD9"/>
    <w:rPr>
      <w:rFonts w:eastAsiaTheme="minorEastAsia"/>
      <w:lang w:eastAsia="ru-RU"/>
    </w:rPr>
  </w:style>
  <w:style w:type="paragraph" w:styleId="2">
    <w:name w:val="heading 2"/>
    <w:basedOn w:val="a"/>
    <w:link w:val="20"/>
    <w:uiPriority w:val="1"/>
    <w:qFormat/>
    <w:rsid w:val="003E11AD"/>
    <w:pPr>
      <w:widowControl w:val="0"/>
      <w:autoSpaceDE w:val="0"/>
      <w:autoSpaceDN w:val="0"/>
      <w:spacing w:before="74" w:after="0" w:line="240" w:lineRule="auto"/>
      <w:ind w:left="1136"/>
      <w:outlineLvl w:val="1"/>
    </w:pPr>
    <w:rPr>
      <w:rFonts w:ascii="Times New Roman" w:eastAsia="Times New Roman" w:hAnsi="Times New Roman" w:cs="Times New Roman"/>
      <w:b/>
      <w:bCs/>
      <w:sz w:val="28"/>
      <w:szCs w:val="28"/>
      <w:lang w:val="uk-UA" w:eastAsia="en-US"/>
    </w:rPr>
  </w:style>
  <w:style w:type="paragraph" w:styleId="3">
    <w:name w:val="heading 3"/>
    <w:basedOn w:val="a"/>
    <w:link w:val="30"/>
    <w:uiPriority w:val="1"/>
    <w:qFormat/>
    <w:rsid w:val="003E11AD"/>
    <w:pPr>
      <w:widowControl w:val="0"/>
      <w:autoSpaceDE w:val="0"/>
      <w:autoSpaceDN w:val="0"/>
      <w:spacing w:after="0" w:line="240" w:lineRule="auto"/>
      <w:ind w:left="1136" w:firstLine="707"/>
      <w:outlineLvl w:val="2"/>
    </w:pPr>
    <w:rPr>
      <w:rFonts w:ascii="Times New Roman" w:eastAsia="Times New Roman" w:hAnsi="Times New Roman" w:cs="Times New Roman"/>
      <w:b/>
      <w:bCs/>
      <w:i/>
      <w:iCs/>
      <w:sz w:val="28"/>
      <w:szCs w:val="28"/>
      <w:lang w:val="uk-UA"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29A9"/>
    <w:pPr>
      <w:ind w:left="720"/>
      <w:contextualSpacing/>
    </w:pPr>
  </w:style>
  <w:style w:type="character" w:customStyle="1" w:styleId="20">
    <w:name w:val="Заголовок 2 Знак"/>
    <w:basedOn w:val="a0"/>
    <w:link w:val="2"/>
    <w:uiPriority w:val="1"/>
    <w:rsid w:val="003E11AD"/>
    <w:rPr>
      <w:rFonts w:ascii="Times New Roman" w:eastAsia="Times New Roman" w:hAnsi="Times New Roman" w:cs="Times New Roman"/>
      <w:b/>
      <w:bCs/>
      <w:sz w:val="28"/>
      <w:szCs w:val="28"/>
      <w:lang w:val="uk-UA"/>
    </w:rPr>
  </w:style>
  <w:style w:type="character" w:customStyle="1" w:styleId="30">
    <w:name w:val="Заголовок 3 Знак"/>
    <w:basedOn w:val="a0"/>
    <w:link w:val="3"/>
    <w:uiPriority w:val="1"/>
    <w:rsid w:val="003E11AD"/>
    <w:rPr>
      <w:rFonts w:ascii="Times New Roman" w:eastAsia="Times New Roman" w:hAnsi="Times New Roman" w:cs="Times New Roman"/>
      <w:b/>
      <w:bCs/>
      <w:i/>
      <w:iCs/>
      <w:sz w:val="28"/>
      <w:szCs w:val="28"/>
      <w:lang w:val="uk-UA"/>
    </w:rPr>
  </w:style>
  <w:style w:type="paragraph" w:styleId="a4">
    <w:name w:val="Body Text"/>
    <w:basedOn w:val="a"/>
    <w:link w:val="a5"/>
    <w:uiPriority w:val="1"/>
    <w:qFormat/>
    <w:rsid w:val="003E11AD"/>
    <w:pPr>
      <w:widowControl w:val="0"/>
      <w:autoSpaceDE w:val="0"/>
      <w:autoSpaceDN w:val="0"/>
      <w:spacing w:after="0" w:line="240" w:lineRule="auto"/>
    </w:pPr>
    <w:rPr>
      <w:rFonts w:ascii="Times New Roman" w:eastAsia="Times New Roman" w:hAnsi="Times New Roman" w:cs="Times New Roman"/>
      <w:sz w:val="28"/>
      <w:szCs w:val="28"/>
      <w:lang w:val="uk-UA" w:eastAsia="en-US"/>
    </w:rPr>
  </w:style>
  <w:style w:type="character" w:customStyle="1" w:styleId="a5">
    <w:name w:val="Основной текст Знак"/>
    <w:basedOn w:val="a0"/>
    <w:link w:val="a4"/>
    <w:uiPriority w:val="1"/>
    <w:rsid w:val="003E11AD"/>
    <w:rPr>
      <w:rFonts w:ascii="Times New Roman" w:eastAsia="Times New Roman" w:hAnsi="Times New Roman" w:cs="Times New Roman"/>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55582">
      <w:bodyDiv w:val="1"/>
      <w:marLeft w:val="0"/>
      <w:marRight w:val="0"/>
      <w:marTop w:val="0"/>
      <w:marBottom w:val="0"/>
      <w:divBdr>
        <w:top w:val="none" w:sz="0" w:space="0" w:color="auto"/>
        <w:left w:val="none" w:sz="0" w:space="0" w:color="auto"/>
        <w:bottom w:val="none" w:sz="0" w:space="0" w:color="auto"/>
        <w:right w:val="none" w:sz="0" w:space="0" w:color="auto"/>
      </w:divBdr>
    </w:div>
    <w:div w:id="726956108">
      <w:bodyDiv w:val="1"/>
      <w:marLeft w:val="0"/>
      <w:marRight w:val="0"/>
      <w:marTop w:val="0"/>
      <w:marBottom w:val="0"/>
      <w:divBdr>
        <w:top w:val="none" w:sz="0" w:space="0" w:color="auto"/>
        <w:left w:val="none" w:sz="0" w:space="0" w:color="auto"/>
        <w:bottom w:val="none" w:sz="0" w:space="0" w:color="auto"/>
        <w:right w:val="none" w:sz="0" w:space="0" w:color="auto"/>
      </w:divBdr>
    </w:div>
    <w:div w:id="121465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416F3-F06F-40DF-9F5E-258DA6F73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9</Pages>
  <Words>759</Words>
  <Characters>4328</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Feloniuk</dc:creator>
  <cp:keywords/>
  <dc:description/>
  <cp:lastModifiedBy>Serhii Feloniuk</cp:lastModifiedBy>
  <cp:revision>14</cp:revision>
  <dcterms:created xsi:type="dcterms:W3CDTF">2023-06-05T18:51:00Z</dcterms:created>
  <dcterms:modified xsi:type="dcterms:W3CDTF">2025-05-16T03:12:00Z</dcterms:modified>
</cp:coreProperties>
</file>