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16FD60" w14:textId="77777777" w:rsidR="000C79BC" w:rsidRPr="00CA0BF5" w:rsidRDefault="000C79BC" w:rsidP="006A6098">
      <w:pPr>
        <w:widowControl w:val="0"/>
        <w:ind w:left="4111" w:right="1183" w:hanging="3260"/>
        <w:jc w:val="both"/>
        <w:rPr>
          <w:rFonts w:ascii="Helvetica Neue" w:eastAsia="Helvetica Neue" w:hAnsi="Helvetica Neue" w:cs="Helvetica Neue"/>
          <w:b/>
          <w:color w:val="auto"/>
          <w:sz w:val="16"/>
          <w:szCs w:val="16"/>
        </w:rPr>
      </w:pPr>
    </w:p>
    <w:p w14:paraId="0F55B87A" w14:textId="77777777" w:rsidR="005B6D6C" w:rsidRPr="00CA0BF5" w:rsidRDefault="005B6D6C" w:rsidP="006A6098">
      <w:pPr>
        <w:widowControl w:val="0"/>
        <w:spacing w:after="0"/>
        <w:ind w:left="4111" w:right="1183" w:hanging="3260"/>
        <w:jc w:val="both"/>
        <w:rPr>
          <w:rFonts w:ascii="Helvetica Neue" w:eastAsia="Helvetica Neue" w:hAnsi="Helvetica Neue" w:cs="Helvetica Neue"/>
          <w:b/>
          <w:color w:val="auto"/>
          <w:sz w:val="16"/>
          <w:szCs w:val="16"/>
        </w:rPr>
      </w:pPr>
    </w:p>
    <w:p w14:paraId="5A92B19B" w14:textId="28C70228" w:rsidR="005B6D6C" w:rsidRDefault="00721A76" w:rsidP="006A6098">
      <w:pPr>
        <w:widowControl w:val="0"/>
        <w:spacing w:after="240"/>
        <w:ind w:left="4111" w:right="1183" w:hanging="326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auto"/>
          <w:sz w:val="24"/>
          <w:szCs w:val="24"/>
        </w:rPr>
        <w:t>INSTALLATION GUIDE</w:t>
      </w:r>
      <w:r w:rsidR="005B6D6C" w:rsidRPr="00CA0BF5">
        <w:rPr>
          <w:rFonts w:ascii="Helvetica Neue" w:eastAsia="Helvetica Neue" w:hAnsi="Helvetica Neue" w:cs="Helvetica Neue"/>
          <w:b/>
          <w:color w:val="auto"/>
          <w:sz w:val="24"/>
          <w:szCs w:val="24"/>
        </w:rPr>
        <w:tab/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This document contains all information needed to reproduce the environment to continue working on the myWolfram </w:t>
      </w:r>
      <w:r w:rsidR="00A25A5E">
        <w:rPr>
          <w:rFonts w:ascii="Helvetica Neue" w:eastAsia="Helvetica Neue" w:hAnsi="Helvetica Neue" w:cs="Helvetica Neue"/>
          <w:color w:val="auto"/>
          <w:sz w:val="24"/>
          <w:szCs w:val="24"/>
        </w:rPr>
        <w:t>library and benchmarking app</w:t>
      </w:r>
      <w:r w:rsidR="00DF6893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 </w:t>
      </w:r>
      <w:bookmarkStart w:id="0" w:name="_GoBack"/>
      <w:bookmarkEnd w:id="0"/>
    </w:p>
    <w:p w14:paraId="67066B45" w14:textId="77777777" w:rsidR="00721A76" w:rsidRDefault="00721A76" w:rsidP="006A6098">
      <w:pPr>
        <w:widowControl w:val="0"/>
        <w:spacing w:after="240"/>
        <w:ind w:left="4111" w:right="1183" w:hanging="326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</w:p>
    <w:p w14:paraId="7C4E2734" w14:textId="13FF5BDC" w:rsidR="00721A76" w:rsidRDefault="00721A76" w:rsidP="006A6098">
      <w:pPr>
        <w:widowControl w:val="0"/>
        <w:pBdr>
          <w:top w:val="single" w:sz="4" w:space="1" w:color="auto"/>
        </w:pBdr>
        <w:spacing w:after="240"/>
        <w:ind w:left="4111" w:right="1183" w:hanging="326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4C6838">
        <w:rPr>
          <w:rFonts w:ascii="Helvetica Neue" w:eastAsia="Helvetica Neue" w:hAnsi="Helvetica Neue" w:cs="Helvetica Neue"/>
          <w:b/>
          <w:color w:val="auto"/>
          <w:sz w:val="24"/>
          <w:szCs w:val="24"/>
        </w:rPr>
        <w:t>PREREQUESITIES</w:t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ab/>
        <w:t>The following software has to be installed on a PC to reproduce the work environment</w:t>
      </w:r>
    </w:p>
    <w:p w14:paraId="45667F96" w14:textId="7F1D67E7" w:rsidR="00721A76" w:rsidRDefault="000677DA" w:rsidP="006A6098">
      <w:pPr>
        <w:pStyle w:val="ListParagraph"/>
        <w:widowControl w:val="0"/>
        <w:numPr>
          <w:ilvl w:val="0"/>
          <w:numId w:val="6"/>
        </w:numPr>
        <w:spacing w:after="240"/>
        <w:ind w:left="4111" w:right="1183" w:firstLine="0"/>
        <w:jc w:val="both"/>
        <w:rPr>
          <w:rStyle w:val="Hyperlink"/>
          <w:rFonts w:ascii="Helvetica Neue" w:eastAsia="Helvetica Neue" w:hAnsi="Helvetica Neue" w:cs="Helvetica Neue"/>
          <w:color w:val="auto"/>
          <w:sz w:val="24"/>
          <w:szCs w:val="24"/>
          <w:u w:val="none"/>
        </w:rPr>
      </w:pPr>
      <w:r w:rsidRPr="000677DA">
        <w:rPr>
          <w:rStyle w:val="Hyperlink"/>
          <w:rFonts w:ascii="Helvetica Neue" w:eastAsia="Helvetica Neue" w:hAnsi="Helvetica Neue" w:cs="Helvetica Neue"/>
          <w:color w:val="auto"/>
          <w:sz w:val="24"/>
          <w:szCs w:val="24"/>
          <w:u w:val="none"/>
        </w:rPr>
        <w:t>Atom</w:t>
      </w:r>
    </w:p>
    <w:p w14:paraId="26280CDE" w14:textId="667D2B3E" w:rsidR="000677DA" w:rsidRDefault="000677DA" w:rsidP="006A6098">
      <w:pPr>
        <w:pStyle w:val="ListParagraph"/>
        <w:widowControl w:val="0"/>
        <w:numPr>
          <w:ilvl w:val="0"/>
          <w:numId w:val="6"/>
        </w:numPr>
        <w:spacing w:after="240"/>
        <w:ind w:left="4111" w:right="1183" w:firstLine="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color w:val="auto"/>
          <w:sz w:val="24"/>
          <w:szCs w:val="24"/>
        </w:rPr>
        <w:t>Ionic + Cordova</w:t>
      </w:r>
    </w:p>
    <w:p w14:paraId="6AF0D079" w14:textId="2D210796" w:rsidR="000677DA" w:rsidRDefault="000677DA" w:rsidP="006A6098">
      <w:pPr>
        <w:pStyle w:val="ListParagraph"/>
        <w:widowControl w:val="0"/>
        <w:numPr>
          <w:ilvl w:val="0"/>
          <w:numId w:val="6"/>
        </w:numPr>
        <w:spacing w:after="240"/>
        <w:ind w:left="4111" w:right="1183" w:firstLine="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color w:val="auto"/>
          <w:sz w:val="24"/>
          <w:szCs w:val="24"/>
        </w:rPr>
        <w:t>XAMPP</w:t>
      </w:r>
    </w:p>
    <w:p w14:paraId="672CDD75" w14:textId="4F052D4A" w:rsidR="000677DA" w:rsidRDefault="000677DA" w:rsidP="006A6098">
      <w:pPr>
        <w:pStyle w:val="ListParagraph"/>
        <w:widowControl w:val="0"/>
        <w:numPr>
          <w:ilvl w:val="0"/>
          <w:numId w:val="6"/>
        </w:numPr>
        <w:spacing w:after="240"/>
        <w:ind w:left="4111" w:right="1183" w:firstLine="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color w:val="auto"/>
          <w:sz w:val="24"/>
          <w:szCs w:val="24"/>
        </w:rPr>
        <w:t>MySQL-Database</w:t>
      </w:r>
    </w:p>
    <w:p w14:paraId="14A75E68" w14:textId="77777777" w:rsidR="000677DA" w:rsidRDefault="000677DA" w:rsidP="000677DA">
      <w:pPr>
        <w:pStyle w:val="ListParagraph"/>
        <w:widowControl w:val="0"/>
        <w:spacing w:after="240"/>
        <w:ind w:left="4111"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</w:p>
    <w:p w14:paraId="288E12FE" w14:textId="2620DEAC" w:rsidR="000677DA" w:rsidRDefault="000677DA" w:rsidP="000677DA">
      <w:pPr>
        <w:pStyle w:val="ListParagraph"/>
        <w:widowControl w:val="0"/>
        <w:spacing w:after="240"/>
        <w:ind w:left="4111"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color w:val="auto"/>
          <w:sz w:val="24"/>
          <w:szCs w:val="24"/>
        </w:rPr>
        <w:t>The following software hast to be installed on a Raspberry Pi 3 to reproduce the work environment</w:t>
      </w:r>
    </w:p>
    <w:p w14:paraId="560B3ADC" w14:textId="77777777" w:rsidR="000677DA" w:rsidRDefault="000677DA" w:rsidP="000677DA">
      <w:pPr>
        <w:pStyle w:val="ListParagraph"/>
        <w:widowControl w:val="0"/>
        <w:spacing w:after="240"/>
        <w:ind w:left="4111"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</w:p>
    <w:p w14:paraId="255417C6" w14:textId="285AF668" w:rsidR="000677DA" w:rsidRDefault="00905755" w:rsidP="000677DA">
      <w:pPr>
        <w:pStyle w:val="ListParagraph"/>
        <w:widowControl w:val="0"/>
        <w:numPr>
          <w:ilvl w:val="0"/>
          <w:numId w:val="6"/>
        </w:numPr>
        <w:spacing w:after="240"/>
        <w:ind w:left="4111" w:right="1183" w:firstLine="0"/>
        <w:jc w:val="both"/>
        <w:rPr>
          <w:rStyle w:val="Hyperlink"/>
          <w:rFonts w:ascii="Helvetica Neue" w:eastAsia="Helvetica Neue" w:hAnsi="Helvetica Neue" w:cs="Helvetica Neue"/>
          <w:color w:val="auto"/>
          <w:sz w:val="24"/>
          <w:szCs w:val="24"/>
          <w:u w:val="none"/>
        </w:rPr>
      </w:pPr>
      <w:hyperlink r:id="rId8" w:history="1">
        <w:r w:rsidR="000677DA" w:rsidRPr="000677DA">
          <w:rPr>
            <w:rStyle w:val="Hyperlink"/>
            <w:rFonts w:ascii="Helvetica Neue" w:eastAsia="Helvetica Neue" w:hAnsi="Helvetica Neue" w:cs="Helvetica Neue"/>
            <w:sz w:val="24"/>
            <w:szCs w:val="24"/>
          </w:rPr>
          <w:t>UlnoIoT</w:t>
        </w:r>
      </w:hyperlink>
    </w:p>
    <w:p w14:paraId="6BD314AC" w14:textId="7C0F59A3" w:rsidR="000C79BC" w:rsidRDefault="004C6838" w:rsidP="006A6098">
      <w:pPr>
        <w:widowControl w:val="0"/>
        <w:pBdr>
          <w:top w:val="single" w:sz="4" w:space="1" w:color="auto"/>
        </w:pBdr>
        <w:spacing w:after="240"/>
        <w:ind w:left="4111" w:right="1183" w:hanging="326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4C6838">
        <w:rPr>
          <w:rFonts w:ascii="Helvetica Neue" w:eastAsia="Helvetica Neue" w:hAnsi="Helvetica Neue" w:cs="Helvetica Neue"/>
          <w:b/>
          <w:color w:val="auto"/>
          <w:sz w:val="24"/>
          <w:szCs w:val="24"/>
        </w:rPr>
        <w:t>WORKSPACE</w:t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ab/>
        <w:t>The following tasks have to be performed to recreate the workspace.</w:t>
      </w:r>
      <w:bookmarkStart w:id="1" w:name="_gxt0yl9esqx0" w:colFirst="0" w:colLast="0"/>
      <w:bookmarkEnd w:id="1"/>
    </w:p>
    <w:p w14:paraId="26D45DB3" w14:textId="77777777" w:rsidR="000677DA" w:rsidRDefault="000677DA" w:rsidP="00897C92">
      <w:pPr>
        <w:pStyle w:val="ListParagraph"/>
        <w:widowControl w:val="0"/>
        <w:numPr>
          <w:ilvl w:val="0"/>
          <w:numId w:val="7"/>
        </w:numPr>
        <w:spacing w:after="240"/>
        <w:ind w:right="1183"/>
        <w:contextualSpacing w:val="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>Download the Raspberry Pi image</w:t>
      </w:r>
      <w:r w:rsidR="004C6838"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>.</w:t>
      </w:r>
    </w:p>
    <w:p w14:paraId="1C467478" w14:textId="109A8D60" w:rsidR="004C6838" w:rsidRPr="000677DA" w:rsidRDefault="000677DA" w:rsidP="000677DA">
      <w:pPr>
        <w:pStyle w:val="ListParagraph"/>
        <w:widowControl w:val="0"/>
        <w:numPr>
          <w:ilvl w:val="0"/>
          <w:numId w:val="7"/>
        </w:numPr>
        <w:spacing w:after="240"/>
        <w:ind w:right="1183"/>
        <w:contextualSpacing w:val="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Write the image to a (at least) 8GB class-10 </w:t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>SD</w:t>
      </w: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>-card</w:t>
      </w:r>
      <w:r w:rsidR="004C6838"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>.</w:t>
      </w:r>
    </w:p>
    <w:p w14:paraId="41B00C59" w14:textId="35E252B5" w:rsidR="000677DA" w:rsidRDefault="000677DA" w:rsidP="000677DA">
      <w:pPr>
        <w:pStyle w:val="ListParagraph"/>
        <w:widowControl w:val="0"/>
        <w:numPr>
          <w:ilvl w:val="0"/>
          <w:numId w:val="7"/>
        </w:numPr>
        <w:spacing w:after="240"/>
        <w:ind w:right="1183"/>
        <w:contextualSpacing w:val="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Open the </w:t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>SD</w:t>
      </w: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>-card on your pc</w:t>
      </w:r>
    </w:p>
    <w:p w14:paraId="79A0E978" w14:textId="73657D1F" w:rsidR="006A6098" w:rsidRDefault="000677DA" w:rsidP="000677DA">
      <w:pPr>
        <w:pStyle w:val="ListParagraph"/>
        <w:widowControl w:val="0"/>
        <w:numPr>
          <w:ilvl w:val="0"/>
          <w:numId w:val="7"/>
        </w:numPr>
        <w:spacing w:after="240"/>
        <w:ind w:right="1183"/>
        <w:contextualSpacing w:val="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>In the config.txt Change and uncomment the options uiot_ap_name and uiot_ap_password to your own values. This configures the pi as a wifi-router. Put the SD-card into a Raspberry Pi 3 and power it up. Connect your computer to the created wifi network. Connect to the ulnoiotgw via</w:t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 </w:t>
      </w: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>ssh -X pi@192.168.12.1</w:t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. </w:t>
      </w: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>The default password for the user pi is ulnoiot</w:t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>.</w:t>
      </w:r>
    </w:p>
    <w:p w14:paraId="177E0939" w14:textId="2C4625E8" w:rsidR="005F4B8D" w:rsidRDefault="005F4B8D" w:rsidP="000677DA">
      <w:pPr>
        <w:pStyle w:val="ListParagraph"/>
        <w:widowControl w:val="0"/>
        <w:numPr>
          <w:ilvl w:val="0"/>
          <w:numId w:val="7"/>
        </w:numPr>
        <w:spacing w:after="240"/>
        <w:ind w:right="1183"/>
        <w:contextualSpacing w:val="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color w:val="auto"/>
          <w:sz w:val="24"/>
          <w:szCs w:val="24"/>
        </w:rPr>
        <w:t>Connect a Wemos including a Sensor to the Raspberry Pi</w:t>
      </w:r>
    </w:p>
    <w:p w14:paraId="123EB58B" w14:textId="1A28F5CC" w:rsidR="005F4B8D" w:rsidRDefault="005F4B8D" w:rsidP="005F4B8D">
      <w:pPr>
        <w:pStyle w:val="ListParagraph"/>
        <w:widowControl w:val="0"/>
        <w:numPr>
          <w:ilvl w:val="0"/>
          <w:numId w:val="7"/>
        </w:numPr>
        <w:spacing w:after="240"/>
        <w:ind w:right="1183"/>
        <w:contextualSpacing w:val="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5F4B8D">
        <w:rPr>
          <w:rFonts w:ascii="Helvetica Neue" w:eastAsia="Helvetica Neue" w:hAnsi="Helvetica Neue" w:cs="Helvetica Neue"/>
          <w:color w:val="auto"/>
          <w:sz w:val="24"/>
          <w:szCs w:val="24"/>
        </w:rPr>
        <w:t>Copy the folder lib/system_templates to a project directory</w:t>
      </w:r>
    </w:p>
    <w:p w14:paraId="306A55A6" w14:textId="30BF4354" w:rsidR="005F4B8D" w:rsidRDefault="005F4B8D" w:rsidP="005F4B8D">
      <w:pPr>
        <w:pStyle w:val="ListParagraph"/>
        <w:widowControl w:val="0"/>
        <w:numPr>
          <w:ilvl w:val="0"/>
          <w:numId w:val="7"/>
        </w:numPr>
        <w:spacing w:after="240"/>
        <w:ind w:right="1183"/>
        <w:contextualSpacing w:val="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5F4B8D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type </w:t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>“</w:t>
      </w:r>
      <w:r w:rsidRPr="005F4B8D">
        <w:rPr>
          <w:rFonts w:ascii="Helvetica Neue" w:eastAsia="Helvetica Neue" w:hAnsi="Helvetica Neue" w:cs="Helvetica Neue"/>
          <w:color w:val="auto"/>
          <w:sz w:val="24"/>
          <w:szCs w:val="24"/>
        </w:rPr>
        <w:t>initialize</w:t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>”</w:t>
      </w:r>
    </w:p>
    <w:p w14:paraId="2BA84992" w14:textId="3486B4D9" w:rsidR="005F4B8D" w:rsidRDefault="005F4B8D" w:rsidP="005F4B8D">
      <w:pPr>
        <w:pStyle w:val="ListParagraph"/>
        <w:widowControl w:val="0"/>
        <w:numPr>
          <w:ilvl w:val="0"/>
          <w:numId w:val="7"/>
        </w:numPr>
        <w:spacing w:after="240"/>
        <w:ind w:right="1183"/>
        <w:contextualSpacing w:val="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5F4B8D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Access the command prompt with </w:t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>“</w:t>
      </w:r>
      <w:r w:rsidRPr="005F4B8D">
        <w:rPr>
          <w:rFonts w:ascii="Helvetica Neue" w:eastAsia="Helvetica Neue" w:hAnsi="Helvetica Neue" w:cs="Helvetica Neue"/>
          <w:color w:val="auto"/>
          <w:sz w:val="24"/>
          <w:szCs w:val="24"/>
        </w:rPr>
        <w:t>console</w:t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>”</w:t>
      </w:r>
    </w:p>
    <w:p w14:paraId="2ED4BFAD" w14:textId="7DA160D5" w:rsidR="005F4B8D" w:rsidRDefault="005F4B8D" w:rsidP="005F4B8D">
      <w:pPr>
        <w:pStyle w:val="ListParagraph"/>
        <w:widowControl w:val="0"/>
        <w:numPr>
          <w:ilvl w:val="0"/>
          <w:numId w:val="7"/>
        </w:numPr>
        <w:spacing w:after="240"/>
        <w:ind w:right="1183"/>
        <w:contextualSpacing w:val="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color w:val="auto"/>
          <w:sz w:val="24"/>
          <w:szCs w:val="24"/>
        </w:rPr>
        <w:t>Recode every Wemos with the corresponding code in the Project Folder on the CD</w:t>
      </w:r>
    </w:p>
    <w:p w14:paraId="330CCCDB" w14:textId="6B16E335" w:rsidR="005F4B8D" w:rsidRPr="000677DA" w:rsidRDefault="005F4B8D" w:rsidP="005F4B8D">
      <w:pPr>
        <w:pStyle w:val="ListParagraph"/>
        <w:widowControl w:val="0"/>
        <w:numPr>
          <w:ilvl w:val="0"/>
          <w:numId w:val="7"/>
        </w:numPr>
        <w:spacing w:after="240"/>
        <w:ind w:right="1183"/>
        <w:contextualSpacing w:val="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color w:val="auto"/>
          <w:sz w:val="24"/>
          <w:szCs w:val="24"/>
        </w:rPr>
        <w:t>Type run()</w:t>
      </w:r>
    </w:p>
    <w:p w14:paraId="60D19C2A" w14:textId="7F9BF9A0" w:rsidR="004C6838" w:rsidRPr="004C6838" w:rsidRDefault="004C6838" w:rsidP="006A6098">
      <w:pPr>
        <w:widowControl w:val="0"/>
        <w:pBdr>
          <w:top w:val="single" w:sz="4" w:space="1" w:color="auto"/>
        </w:pBdr>
        <w:spacing w:after="240"/>
        <w:ind w:left="4111" w:right="1183" w:hanging="3260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6A6098">
        <w:rPr>
          <w:rFonts w:ascii="Helvetica Neue" w:eastAsia="Helvetica Neue" w:hAnsi="Helvetica Neue" w:cs="Helvetica Neue"/>
          <w:b/>
          <w:color w:val="auto"/>
          <w:sz w:val="24"/>
          <w:szCs w:val="24"/>
        </w:rPr>
        <w:lastRenderedPageBreak/>
        <w:t>ADDITIONAL TOOLS</w:t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ab/>
      </w:r>
      <w:r w:rsidRPr="004C6838">
        <w:rPr>
          <w:rFonts w:ascii="Helvetica Neue" w:eastAsia="Helvetica Neue" w:hAnsi="Helvetica Neue" w:cs="Helvetica Neue"/>
          <w:color w:val="auto"/>
          <w:sz w:val="24"/>
          <w:szCs w:val="24"/>
        </w:rPr>
        <w:t>Apart from the previously mentioned software</w:t>
      </w:r>
      <w:r w:rsidR="000677DA">
        <w:rPr>
          <w:rFonts w:ascii="Helvetica Neue" w:eastAsia="Helvetica Neue" w:hAnsi="Helvetica Neue" w:cs="Helvetica Neue"/>
          <w:color w:val="auto"/>
          <w:sz w:val="24"/>
          <w:szCs w:val="24"/>
        </w:rPr>
        <w:t>,</w:t>
      </w:r>
      <w:r w:rsidRPr="004C6838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 </w:t>
      </w:r>
      <w:r w:rsidR="000677DA">
        <w:rPr>
          <w:rFonts w:ascii="Helvetica Neue" w:eastAsia="Helvetica Neue" w:hAnsi="Helvetica Neue" w:cs="Helvetica Neue"/>
          <w:color w:val="auto"/>
          <w:sz w:val="24"/>
          <w:szCs w:val="24"/>
        </w:rPr>
        <w:t>this Hardware was used in the project.</w:t>
      </w:r>
    </w:p>
    <w:p w14:paraId="6E1E7D9E" w14:textId="77777777" w:rsidR="000677DA" w:rsidRDefault="000677DA" w:rsidP="000677DA">
      <w:pPr>
        <w:pStyle w:val="ListParagraph"/>
        <w:widowControl w:val="0"/>
        <w:numPr>
          <w:ilvl w:val="0"/>
          <w:numId w:val="8"/>
        </w:numPr>
        <w:spacing w:after="240"/>
        <w:ind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>A Raspberry Pi</w:t>
      </w:r>
      <w:r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 3</w:t>
      </w:r>
    </w:p>
    <w:p w14:paraId="22559B2D" w14:textId="77777777" w:rsidR="000677DA" w:rsidRDefault="000677DA" w:rsidP="000677DA">
      <w:pPr>
        <w:pStyle w:val="ListParagraph"/>
        <w:widowControl w:val="0"/>
        <w:numPr>
          <w:ilvl w:val="0"/>
          <w:numId w:val="8"/>
        </w:numPr>
        <w:spacing w:after="240"/>
        <w:ind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>Temperature Sensor DS18b20</w:t>
      </w:r>
    </w:p>
    <w:p w14:paraId="263A1BB1" w14:textId="77777777" w:rsidR="000677DA" w:rsidRDefault="000677DA" w:rsidP="000677DA">
      <w:pPr>
        <w:pStyle w:val="ListParagraph"/>
        <w:widowControl w:val="0"/>
        <w:numPr>
          <w:ilvl w:val="0"/>
          <w:numId w:val="8"/>
        </w:numPr>
        <w:spacing w:after="240"/>
        <w:ind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Six Wemos D1 Mini, </w:t>
      </w:r>
    </w:p>
    <w:p w14:paraId="5AF85A3F" w14:textId="77777777" w:rsidR="000677DA" w:rsidRDefault="000677DA" w:rsidP="000677DA">
      <w:pPr>
        <w:pStyle w:val="ListParagraph"/>
        <w:widowControl w:val="0"/>
        <w:numPr>
          <w:ilvl w:val="0"/>
          <w:numId w:val="8"/>
        </w:numPr>
        <w:spacing w:after="240"/>
        <w:ind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Joystick PS2, </w:t>
      </w:r>
    </w:p>
    <w:p w14:paraId="303DCB44" w14:textId="77777777" w:rsidR="000677DA" w:rsidRDefault="000677DA" w:rsidP="000677DA">
      <w:pPr>
        <w:pStyle w:val="ListParagraph"/>
        <w:widowControl w:val="0"/>
        <w:numPr>
          <w:ilvl w:val="0"/>
          <w:numId w:val="8"/>
        </w:numPr>
        <w:spacing w:after="240"/>
        <w:ind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Passive Buzzer, </w:t>
      </w:r>
    </w:p>
    <w:p w14:paraId="52B3076B" w14:textId="77777777" w:rsidR="000677DA" w:rsidRDefault="000677DA" w:rsidP="000677DA">
      <w:pPr>
        <w:pStyle w:val="ListParagraph"/>
        <w:widowControl w:val="0"/>
        <w:numPr>
          <w:ilvl w:val="0"/>
          <w:numId w:val="8"/>
        </w:numPr>
        <w:spacing w:after="240"/>
        <w:ind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l2C LCD 1602 Module, </w:t>
      </w:r>
    </w:p>
    <w:p w14:paraId="1132D933" w14:textId="77777777" w:rsidR="000677DA" w:rsidRDefault="000677DA" w:rsidP="000677DA">
      <w:pPr>
        <w:pStyle w:val="ListParagraph"/>
        <w:widowControl w:val="0"/>
        <w:numPr>
          <w:ilvl w:val="0"/>
          <w:numId w:val="8"/>
        </w:numPr>
        <w:spacing w:after="240"/>
        <w:ind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WS2812 LED-Strip(NeoPixel), </w:t>
      </w:r>
    </w:p>
    <w:p w14:paraId="687732F9" w14:textId="77777777" w:rsidR="000677DA" w:rsidRDefault="000677DA" w:rsidP="000677DA">
      <w:pPr>
        <w:pStyle w:val="ListParagraph"/>
        <w:widowControl w:val="0"/>
        <w:numPr>
          <w:ilvl w:val="0"/>
          <w:numId w:val="8"/>
        </w:numPr>
        <w:spacing w:after="240"/>
        <w:ind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Reed-Switch, </w:t>
      </w:r>
    </w:p>
    <w:p w14:paraId="45803194" w14:textId="77777777" w:rsidR="000677DA" w:rsidRDefault="000677DA" w:rsidP="000677DA">
      <w:pPr>
        <w:pStyle w:val="ListParagraph"/>
        <w:widowControl w:val="0"/>
        <w:numPr>
          <w:ilvl w:val="0"/>
          <w:numId w:val="8"/>
        </w:numPr>
        <w:spacing w:after="240"/>
        <w:ind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Raindrop Sensor, </w:t>
      </w:r>
    </w:p>
    <w:p w14:paraId="6EC96F55" w14:textId="77777777" w:rsidR="000677DA" w:rsidRDefault="000677DA" w:rsidP="000677DA">
      <w:pPr>
        <w:pStyle w:val="ListParagraph"/>
        <w:widowControl w:val="0"/>
        <w:numPr>
          <w:ilvl w:val="0"/>
          <w:numId w:val="8"/>
        </w:numPr>
        <w:spacing w:after="240"/>
        <w:ind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Humiture Sensor, </w:t>
      </w:r>
    </w:p>
    <w:p w14:paraId="22ED155E" w14:textId="77777777" w:rsidR="005F4B8D" w:rsidRDefault="000677DA" w:rsidP="000677DA">
      <w:pPr>
        <w:pStyle w:val="ListParagraph"/>
        <w:widowControl w:val="0"/>
        <w:numPr>
          <w:ilvl w:val="0"/>
          <w:numId w:val="8"/>
        </w:numPr>
        <w:spacing w:after="240"/>
        <w:ind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 xml:space="preserve">Ks0087 Keystudio Electronic including i2c and l2C LCD 1602 Module, </w:t>
      </w:r>
    </w:p>
    <w:p w14:paraId="1F73EB6B" w14:textId="18E1A113" w:rsidR="004C6838" w:rsidRPr="000677DA" w:rsidRDefault="000677DA" w:rsidP="000677DA">
      <w:pPr>
        <w:pStyle w:val="ListParagraph"/>
        <w:widowControl w:val="0"/>
        <w:numPr>
          <w:ilvl w:val="0"/>
          <w:numId w:val="8"/>
        </w:numPr>
        <w:spacing w:after="240"/>
        <w:ind w:right="1183"/>
        <w:jc w:val="both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000677DA">
        <w:rPr>
          <w:rFonts w:ascii="Helvetica Neue" w:eastAsia="Helvetica Neue" w:hAnsi="Helvetica Neue" w:cs="Helvetica Neue"/>
          <w:color w:val="auto"/>
          <w:sz w:val="24"/>
          <w:szCs w:val="24"/>
        </w:rPr>
        <w:t>Power, Lan, Anti-reverse and jumper wire cables</w:t>
      </w:r>
    </w:p>
    <w:sectPr w:rsidR="004C6838" w:rsidRPr="000677DA">
      <w:headerReference w:type="default" r:id="rId9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006BD" w14:textId="77777777" w:rsidR="00905755" w:rsidRDefault="00905755">
      <w:pPr>
        <w:spacing w:after="0"/>
      </w:pPr>
      <w:r>
        <w:separator/>
      </w:r>
    </w:p>
  </w:endnote>
  <w:endnote w:type="continuationSeparator" w:id="0">
    <w:p w14:paraId="1BF535DA" w14:textId="77777777" w:rsidR="00905755" w:rsidRDefault="009057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401FB" w14:textId="77777777" w:rsidR="00905755" w:rsidRDefault="00905755">
      <w:pPr>
        <w:spacing w:after="0"/>
      </w:pPr>
      <w:r>
        <w:separator/>
      </w:r>
    </w:p>
  </w:footnote>
  <w:footnote w:type="continuationSeparator" w:id="0">
    <w:p w14:paraId="4A370031" w14:textId="77777777" w:rsidR="00905755" w:rsidRDefault="009057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2B0B8" w14:textId="77777777" w:rsidR="000C79BC" w:rsidRDefault="000C79BC">
    <w:pPr>
      <w:widowControl w:val="0"/>
      <w:spacing w:after="0"/>
      <w:rPr>
        <w:b/>
        <w:color w:val="000000"/>
        <w:sz w:val="16"/>
        <w:szCs w:val="16"/>
      </w:rPr>
    </w:pPr>
  </w:p>
  <w:tbl>
    <w:tblPr>
      <w:tblStyle w:val="a2"/>
      <w:tblW w:w="1224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7215"/>
      <w:gridCol w:w="2565"/>
      <w:gridCol w:w="2460"/>
    </w:tblGrid>
    <w:tr w:rsidR="000C79BC" w:rsidRPr="00567BEF" w14:paraId="0CA54C8B" w14:textId="77777777">
      <w:tc>
        <w:tcPr>
          <w:tcW w:w="7215" w:type="dxa"/>
          <w:shd w:val="clear" w:color="auto" w:fill="F6B26B"/>
          <w:tcMar>
            <w:top w:w="100" w:type="dxa"/>
            <w:left w:w="100" w:type="dxa"/>
            <w:bottom w:w="100" w:type="dxa"/>
            <w:right w:w="100" w:type="dxa"/>
          </w:tcMar>
        </w:tcPr>
        <w:p w14:paraId="26027F3A" w14:textId="77777777" w:rsidR="000C79BC" w:rsidRDefault="00567BEF">
          <w:pPr>
            <w:pStyle w:val="Title"/>
            <w:keepNext w:val="0"/>
            <w:keepLines w:val="0"/>
            <w:widowControl w:val="0"/>
            <w:spacing w:after="120"/>
            <w:contextualSpacing w:val="0"/>
          </w:pPr>
          <w:bookmarkStart w:id="2" w:name="_ymyhk28l5lee" w:colFirst="0" w:colLast="0"/>
          <w:bookmarkEnd w:id="2"/>
          <w:r>
            <w:t>myWolfram -  Wolfram Alpha API</w:t>
          </w:r>
        </w:p>
        <w:p w14:paraId="48D79BA0" w14:textId="77777777" w:rsidR="000C79BC" w:rsidRDefault="001849C2">
          <w:pPr>
            <w:pStyle w:val="Subtitle"/>
            <w:keepNext w:val="0"/>
            <w:keepLines w:val="0"/>
            <w:widowControl w:val="0"/>
            <w:contextualSpacing w:val="0"/>
          </w:pPr>
          <w:bookmarkStart w:id="3" w:name="_709fndy3918a" w:colFirst="0" w:colLast="0"/>
          <w:bookmarkEnd w:id="3"/>
          <w:r>
            <w:t xml:space="preserve"> University of applied sciences upper </w:t>
          </w:r>
          <w:r w:rsidR="00567BEF">
            <w:t>Austria</w:t>
          </w:r>
        </w:p>
      </w:tc>
      <w:tc>
        <w:tcPr>
          <w:tcW w:w="2565" w:type="dxa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27A34E0" w14:textId="77777777" w:rsidR="000C79BC" w:rsidRDefault="001849C2">
          <w:pPr>
            <w:pStyle w:val="Heading1"/>
            <w:keepNext w:val="0"/>
            <w:keepLines w:val="0"/>
            <w:widowControl w:val="0"/>
            <w:contextualSpacing w:val="0"/>
          </w:pPr>
          <w:bookmarkStart w:id="4" w:name="_kiczykxn7yeq" w:colFirst="0" w:colLast="0"/>
          <w:bookmarkEnd w:id="4"/>
          <w:r>
            <w:t>TERM</w:t>
          </w:r>
        </w:p>
        <w:p w14:paraId="754B307E" w14:textId="77777777" w:rsidR="000C79BC" w:rsidRDefault="001849C2" w:rsidP="00567BEF">
          <w:pPr>
            <w:pStyle w:val="Heading1"/>
            <w:keepNext w:val="0"/>
            <w:keepLines w:val="0"/>
            <w:widowControl w:val="0"/>
            <w:contextualSpacing w:val="0"/>
          </w:pPr>
          <w:bookmarkStart w:id="5" w:name="_qw884hwf4bo" w:colFirst="0" w:colLast="0"/>
          <w:bookmarkEnd w:id="5"/>
          <w:r>
            <w:t>LOCATION</w:t>
          </w:r>
          <w:bookmarkStart w:id="6" w:name="_qqyk9926iqut" w:colFirst="0" w:colLast="0"/>
          <w:bookmarkEnd w:id="6"/>
        </w:p>
      </w:tc>
      <w:tc>
        <w:tcPr>
          <w:tcW w:w="2460" w:type="dxa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09037AD" w14:textId="77777777" w:rsidR="000C79BC" w:rsidRPr="00567BEF" w:rsidRDefault="00567BEF">
          <w:pPr>
            <w:pStyle w:val="Heading3"/>
            <w:keepNext w:val="0"/>
            <w:keepLines w:val="0"/>
            <w:widowControl w:val="0"/>
            <w:contextualSpacing w:val="0"/>
            <w:rPr>
              <w:lang w:val="de-AT"/>
            </w:rPr>
          </w:pPr>
          <w:bookmarkStart w:id="7" w:name="_6w83smz605tl" w:colFirst="0" w:colLast="0"/>
          <w:bookmarkEnd w:id="7"/>
          <w:r>
            <w:rPr>
              <w:lang w:val="de-AT"/>
            </w:rPr>
            <w:t>SS 17</w:t>
          </w:r>
        </w:p>
        <w:p w14:paraId="17B4C2E3" w14:textId="77777777" w:rsidR="000C79BC" w:rsidRPr="00567BEF" w:rsidRDefault="001849C2" w:rsidP="00567BEF">
          <w:pPr>
            <w:pStyle w:val="Heading3"/>
            <w:keepNext w:val="0"/>
            <w:keepLines w:val="0"/>
            <w:widowControl w:val="0"/>
            <w:contextualSpacing w:val="0"/>
            <w:rPr>
              <w:lang w:val="de-AT"/>
            </w:rPr>
          </w:pPr>
          <w:bookmarkStart w:id="8" w:name="_sk8iqsw3ucu7" w:colFirst="0" w:colLast="0"/>
          <w:bookmarkEnd w:id="8"/>
          <w:r w:rsidRPr="00567BEF">
            <w:rPr>
              <w:lang w:val="de-AT"/>
            </w:rPr>
            <w:t>Hagenberg, Austria</w:t>
          </w:r>
        </w:p>
      </w:tc>
    </w:tr>
  </w:tbl>
  <w:p w14:paraId="3C762E50" w14:textId="77777777" w:rsidR="000C79BC" w:rsidRPr="00567BEF" w:rsidRDefault="000C79BC">
    <w:pPr>
      <w:pStyle w:val="Heading3"/>
      <w:keepNext w:val="0"/>
      <w:keepLines w:val="0"/>
      <w:widowControl w:val="0"/>
      <w:contextualSpacing w:val="0"/>
      <w:rPr>
        <w:lang w:val="de-AT"/>
      </w:rPr>
    </w:pPr>
    <w:bookmarkStart w:id="9" w:name="_254bn0ads0wl" w:colFirst="0" w:colLast="0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F357D"/>
    <w:multiLevelType w:val="hybridMultilevel"/>
    <w:tmpl w:val="8EF03224"/>
    <w:lvl w:ilvl="0" w:tplc="08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40" w:hanging="360"/>
      </w:pPr>
      <w:rPr>
        <w:rFonts w:ascii="Wingdings" w:hAnsi="Wingdings" w:hint="default"/>
      </w:rPr>
    </w:lvl>
  </w:abstractNum>
  <w:abstractNum w:abstractNumId="1" w15:restartNumberingAfterBreak="0">
    <w:nsid w:val="4A6E1CBC"/>
    <w:multiLevelType w:val="hybridMultilevel"/>
    <w:tmpl w:val="EC287AC4"/>
    <w:lvl w:ilvl="0" w:tplc="0809000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2" w15:restartNumberingAfterBreak="0">
    <w:nsid w:val="56331B1A"/>
    <w:multiLevelType w:val="hybridMultilevel"/>
    <w:tmpl w:val="2ACA0E5A"/>
    <w:lvl w:ilvl="0" w:tplc="0E764914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600" w:hanging="360"/>
      </w:pPr>
      <w:rPr>
        <w:rFonts w:ascii="Wingdings" w:hAnsi="Wingdings" w:hint="default"/>
      </w:rPr>
    </w:lvl>
  </w:abstractNum>
  <w:abstractNum w:abstractNumId="3" w15:restartNumberingAfterBreak="0">
    <w:nsid w:val="64A43293"/>
    <w:multiLevelType w:val="hybridMultilevel"/>
    <w:tmpl w:val="42C269C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FD763EF"/>
    <w:multiLevelType w:val="hybridMultilevel"/>
    <w:tmpl w:val="49C69916"/>
    <w:lvl w:ilvl="0" w:tplc="08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5" w15:restartNumberingAfterBreak="0">
    <w:nsid w:val="70E266B9"/>
    <w:multiLevelType w:val="hybridMultilevel"/>
    <w:tmpl w:val="32B0D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C77C1"/>
    <w:multiLevelType w:val="hybridMultilevel"/>
    <w:tmpl w:val="FD9ABE5A"/>
    <w:lvl w:ilvl="0" w:tplc="0C07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7" w15:restartNumberingAfterBreak="0">
    <w:nsid w:val="7D625E1E"/>
    <w:multiLevelType w:val="hybridMultilevel"/>
    <w:tmpl w:val="F54C1B5E"/>
    <w:lvl w:ilvl="0" w:tplc="08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9BC"/>
    <w:rsid w:val="000677DA"/>
    <w:rsid w:val="000C79BC"/>
    <w:rsid w:val="001849C2"/>
    <w:rsid w:val="0043545F"/>
    <w:rsid w:val="004412F8"/>
    <w:rsid w:val="004671D3"/>
    <w:rsid w:val="004C6838"/>
    <w:rsid w:val="004F5451"/>
    <w:rsid w:val="00567BEF"/>
    <w:rsid w:val="005B2B6C"/>
    <w:rsid w:val="005B6D6C"/>
    <w:rsid w:val="005F4B8D"/>
    <w:rsid w:val="0064649D"/>
    <w:rsid w:val="006A6098"/>
    <w:rsid w:val="00721A76"/>
    <w:rsid w:val="0081162B"/>
    <w:rsid w:val="00905755"/>
    <w:rsid w:val="00A25A5E"/>
    <w:rsid w:val="00A76FD5"/>
    <w:rsid w:val="00A93F0D"/>
    <w:rsid w:val="00C10FE2"/>
    <w:rsid w:val="00CA0BF5"/>
    <w:rsid w:val="00DA0537"/>
    <w:rsid w:val="00DF6893"/>
    <w:rsid w:val="00E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F4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480" w:lineRule="auto"/>
      <w:ind w:left="1440"/>
      <w:contextualSpacing/>
      <w:jc w:val="right"/>
      <w:outlineLvl w:val="0"/>
    </w:pPr>
    <w:rPr>
      <w:b/>
      <w:sz w:val="16"/>
      <w:szCs w:val="16"/>
    </w:rPr>
  </w:style>
  <w:style w:type="paragraph" w:styleId="Heading2">
    <w:name w:val="heading 2"/>
    <w:basedOn w:val="Normal"/>
    <w:next w:val="Normal"/>
    <w:pPr>
      <w:keepNext/>
      <w:keepLines/>
      <w:contextualSpacing/>
      <w:jc w:val="right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after="0" w:line="480" w:lineRule="auto"/>
      <w:contextualSpacing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line="360" w:lineRule="auto"/>
      <w:ind w:left="20"/>
      <w:contextualSpacing/>
      <w:outlineLvl w:val="3"/>
    </w:pPr>
    <w:rPr>
      <w:color w:val="434343"/>
      <w:sz w:val="16"/>
      <w:szCs w:val="16"/>
    </w:rPr>
  </w:style>
  <w:style w:type="paragraph" w:styleId="Heading5">
    <w:name w:val="heading 5"/>
    <w:basedOn w:val="Normal"/>
    <w:next w:val="Normal"/>
    <w:pPr>
      <w:keepNext/>
      <w:keepLines/>
      <w:contextualSpacing/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keepNext/>
      <w:keepLines/>
      <w:contextualSpacing/>
      <w:outlineLvl w:val="5"/>
    </w:pPr>
    <w:rPr>
      <w:sz w:val="16"/>
      <w:szCs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  <w:contextualSpacing/>
      <w:jc w:val="right"/>
    </w:pPr>
    <w:rPr>
      <w:b/>
      <w:color w:val="FFFFFF"/>
      <w:sz w:val="40"/>
      <w:szCs w:val="40"/>
      <w:shd w:val="clear" w:color="auto" w:fill="F6B26B"/>
    </w:rPr>
  </w:style>
  <w:style w:type="paragraph" w:styleId="Subtitle">
    <w:name w:val="Subtitle"/>
    <w:basedOn w:val="Normal"/>
    <w:next w:val="Normal"/>
    <w:pPr>
      <w:keepNext/>
      <w:keepLines/>
      <w:spacing w:after="0"/>
      <w:contextualSpacing/>
      <w:jc w:val="right"/>
    </w:pPr>
    <w:rPr>
      <w:rFonts w:ascii="Verdana" w:eastAsia="Verdana" w:hAnsi="Verdana" w:cs="Verdana"/>
      <w:i/>
      <w:color w:val="FFFFFF"/>
      <w:shd w:val="clear" w:color="auto" w:fill="F6B26B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67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67BEF"/>
  </w:style>
  <w:style w:type="paragraph" w:styleId="Footer">
    <w:name w:val="footer"/>
    <w:basedOn w:val="Normal"/>
    <w:link w:val="FooterChar"/>
    <w:uiPriority w:val="99"/>
    <w:unhideWhenUsed/>
    <w:rsid w:val="00567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7BEF"/>
  </w:style>
  <w:style w:type="paragraph" w:styleId="ListParagraph">
    <w:name w:val="List Paragraph"/>
    <w:basedOn w:val="Normal"/>
    <w:uiPriority w:val="34"/>
    <w:qFormat/>
    <w:rsid w:val="00A93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A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1A7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67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sZz6e7Cf5-eop41_zsbA1Erl3xiuPoY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4C98B7-A840-4FBB-9329-B95FE93E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Felbauer</cp:lastModifiedBy>
  <cp:revision>13</cp:revision>
  <dcterms:created xsi:type="dcterms:W3CDTF">2017-06-11T13:52:00Z</dcterms:created>
  <dcterms:modified xsi:type="dcterms:W3CDTF">2019-01-30T16:50:00Z</dcterms:modified>
</cp:coreProperties>
</file>