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A5FE" w14:textId="77777777" w:rsidR="00A62E79" w:rsidRDefault="00A62E79" w:rsidP="00A233A7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pt-BR"/>
          <w14:ligatures w14:val="none"/>
        </w:rPr>
      </w:pPr>
    </w:p>
    <w:p w14:paraId="79510DC9" w14:textId="278E86A3" w:rsidR="00A233A7" w:rsidRPr="00A233A7" w:rsidRDefault="00A233A7" w:rsidP="00A233A7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pt-BR"/>
          <w14:ligatures w14:val="none"/>
        </w:rPr>
        <w:t>Teste de Caixa Branca e Caixa Preta</w:t>
      </w:r>
    </w:p>
    <w:p w14:paraId="7D172396" w14:textId="78B4B588" w:rsidR="002657C5" w:rsidRDefault="00A233A7" w:rsidP="00A233A7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O que é?</w:t>
      </w:r>
    </w:p>
    <w:p w14:paraId="466B87A4" w14:textId="77777777" w:rsidR="002657C5" w:rsidRDefault="002657C5" w:rsidP="002657C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 de software não se trata apenas de encontrar bug, mas de investigar, analisar e garantir que a sua entrega será com qualidade em todos os aspectos possíveis (qualidade do código desenvolvido, dos requisitos acordados, dos padrões adotados e afins).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</w:t>
      </w: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Com a crescente busca por uma entrega cada vez mais ágil, é oportuno falarmos que nada adianta entregarmos algo que está em desacordo com o que foi combinado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. </w:t>
      </w:r>
    </w:p>
    <w:p w14:paraId="1C2802C5" w14:textId="77777777" w:rsidR="00A62E79" w:rsidRDefault="00A233A7" w:rsidP="00A62E7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 escolha do tipo de teste a ser utilizado depende de diversos fatores, como o tipo de software, o tempo disponível e o orçamento.</w:t>
      </w:r>
    </w:p>
    <w:p w14:paraId="7048DB07" w14:textId="77777777" w:rsidR="00A62E79" w:rsidRDefault="00A233A7" w:rsidP="00A62E7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 de Caixa Branca (Teste Estrutural):</w:t>
      </w: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r w:rsid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Também conhecido como teste estrutural ou caixa de vidro. </w:t>
      </w: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testador tem acesso ao código-fonte do software e o utiliza para criar casos de teste que explorem diferentes caminhos e condições dentro do código. Visa garantir que o código esteja funcionando conforme o esperado e identificar erros lógicos, como divisão por zero ou acessos inválidos à memória.</w:t>
      </w:r>
    </w:p>
    <w:p w14:paraId="61344FDD" w14:textId="2054CCFD" w:rsidR="00A233A7" w:rsidRPr="00A233A7" w:rsidRDefault="00A233A7" w:rsidP="00A62E7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 de Caixa Preta (Teste Funcional):</w:t>
      </w: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O testador não tem acesso ao código-fonte e foca em testar as funcionalidades do software a partir da interface do usuário. Visa garantir que o software esteja funcionando de acordo com os requisitos especificados e atenda às necessidades dos usuários.</w:t>
      </w:r>
    </w:p>
    <w:p w14:paraId="58D8F896" w14:textId="77777777" w:rsidR="00A233A7" w:rsidRDefault="00A233A7" w:rsidP="00A233A7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68A14391" w14:textId="77777777" w:rsidR="00A62E79" w:rsidRDefault="00A233A7" w:rsidP="00A62E7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Como é feito?</w:t>
      </w:r>
    </w:p>
    <w:p w14:paraId="4C74C4D6" w14:textId="77777777" w:rsidR="00A62E79" w:rsidRDefault="00A233A7" w:rsidP="00A62E7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 de Caixa Branca:</w:t>
      </w: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Análise do código-fonte para identificar: </w:t>
      </w:r>
    </w:p>
    <w:p w14:paraId="10277ED8" w14:textId="0DA9F6FB" w:rsidR="002657C5" w:rsidRPr="00A62E79" w:rsidRDefault="00A233A7" w:rsidP="00A62E7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Caminhos lógicos e de dados</w:t>
      </w:r>
    </w:p>
    <w:p w14:paraId="2B005C56" w14:textId="77777777" w:rsidR="002657C5" w:rsidRPr="002657C5" w:rsidRDefault="00A233A7" w:rsidP="002657C5">
      <w:pPr>
        <w:pStyle w:val="PargrafodaLista"/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Condições e estruturas de controle</w:t>
      </w:r>
    </w:p>
    <w:p w14:paraId="613AA1C6" w14:textId="5A99037F" w:rsidR="00A62E79" w:rsidRPr="00A62E79" w:rsidRDefault="00A233A7" w:rsidP="00A62E79">
      <w:pPr>
        <w:pStyle w:val="PargrafodaLista"/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Pontos de decisão e de parada</w:t>
      </w:r>
    </w:p>
    <w:p w14:paraId="3ED54EE4" w14:textId="77777777" w:rsidR="00A62E79" w:rsidRDefault="00A233A7" w:rsidP="00A62E79">
      <w:pPr>
        <w:rPr>
          <w:rFonts w:ascii="Arial" w:hAnsi="Arial" w:cs="Arial"/>
          <w:sz w:val="24"/>
          <w:szCs w:val="24"/>
          <w:lang w:eastAsia="pt-BR"/>
        </w:rPr>
      </w:pPr>
      <w:r w:rsidRPr="00A62E79">
        <w:rPr>
          <w:rFonts w:ascii="Arial" w:hAnsi="Arial" w:cs="Arial"/>
          <w:sz w:val="24"/>
          <w:szCs w:val="24"/>
          <w:lang w:eastAsia="pt-BR"/>
        </w:rPr>
        <w:t xml:space="preserve">Criação de casos de teste que: </w:t>
      </w:r>
    </w:p>
    <w:p w14:paraId="26945C6F" w14:textId="48748924" w:rsidR="00A62E79" w:rsidRDefault="00A233A7" w:rsidP="00A62E79">
      <w:pPr>
        <w:pStyle w:val="PargrafodaLista"/>
        <w:numPr>
          <w:ilvl w:val="0"/>
          <w:numId w:val="22"/>
        </w:numP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Executem cada caminho do código</w:t>
      </w:r>
    </w:p>
    <w:p w14:paraId="2FBE3AAD" w14:textId="24AAD32F" w:rsidR="002657C5" w:rsidRPr="00A62E79" w:rsidRDefault="00A233A7" w:rsidP="00A62E79">
      <w:pPr>
        <w:pStyle w:val="PargrafodaLista"/>
        <w:numPr>
          <w:ilvl w:val="0"/>
          <w:numId w:val="22"/>
        </w:numP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Testem cada condição e estrutura de controle</w:t>
      </w:r>
    </w:p>
    <w:p w14:paraId="17EBBAF9" w14:textId="77777777" w:rsidR="00A62E79" w:rsidRDefault="00A233A7" w:rsidP="00A62E79">
      <w:pPr>
        <w:pStyle w:val="PargrafodaLista"/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Verifiquem os valores das variáveis em diferentes pontos do código</w:t>
      </w:r>
    </w:p>
    <w:p w14:paraId="515F8986" w14:textId="77777777" w:rsidR="00A62E79" w:rsidRDefault="00A62E79" w:rsidP="00A62E79">
      <w:pPr>
        <w:pStyle w:val="PargrafodaLista"/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72383CA4" w14:textId="77777777" w:rsidR="00A62E79" w:rsidRDefault="00A62E79" w:rsidP="00A62E79">
      <w:pP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A30FECE" w14:textId="57BFC011" w:rsidR="002657C5" w:rsidRPr="00A62E79" w:rsidRDefault="00A233A7" w:rsidP="00A62E79">
      <w:pPr>
        <w:rPr>
          <w:rFonts w:ascii="Arial" w:hAnsi="Arial" w:cs="Arial"/>
          <w:sz w:val="24"/>
          <w:szCs w:val="24"/>
          <w:lang w:eastAsia="pt-BR"/>
        </w:rPr>
      </w:pPr>
      <w:r w:rsidRPr="00A62E79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Teste de Caixa Preta:</w:t>
      </w:r>
      <w:r w:rsidRPr="00A62E79">
        <w:rPr>
          <w:rFonts w:ascii="Arial" w:hAnsi="Arial" w:cs="Arial"/>
          <w:sz w:val="24"/>
          <w:szCs w:val="24"/>
          <w:lang w:eastAsia="pt-BR"/>
        </w:rPr>
        <w:t xml:space="preserve"> Criação de casos de teste que: </w:t>
      </w:r>
    </w:p>
    <w:p w14:paraId="55A41CFF" w14:textId="7A48A194" w:rsidR="002657C5" w:rsidRPr="002657C5" w:rsidRDefault="00A233A7" w:rsidP="002657C5">
      <w:pPr>
        <w:pStyle w:val="PargrafodaLista"/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Executem todas as funcionalidades do software</w:t>
      </w:r>
    </w:p>
    <w:p w14:paraId="04F9D187" w14:textId="468AAE1F" w:rsidR="002657C5" w:rsidRPr="002657C5" w:rsidRDefault="00A233A7" w:rsidP="002657C5">
      <w:pPr>
        <w:pStyle w:val="PargrafodaLista"/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Testem diferentes combinações de entradas</w:t>
      </w:r>
    </w:p>
    <w:p w14:paraId="066F5B48" w14:textId="66E5CB93" w:rsidR="00A233A7" w:rsidRPr="002657C5" w:rsidRDefault="00A233A7" w:rsidP="002657C5">
      <w:pPr>
        <w:pStyle w:val="PargrafodaLista"/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Verifiquem as saídas do software para cada entrada</w:t>
      </w:r>
    </w:p>
    <w:p w14:paraId="63DBD311" w14:textId="77777777" w:rsidR="00A233A7" w:rsidRPr="00A233A7" w:rsidRDefault="00A233A7" w:rsidP="00A233A7">
      <w:pPr>
        <w:spacing w:after="0" w:line="420" w:lineRule="atLeast"/>
        <w:ind w:left="216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5165DA24" w14:textId="77777777" w:rsidR="00A62E79" w:rsidRDefault="00A233A7" w:rsidP="00A62E7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O que é avaliado em cada aspecto?</w:t>
      </w:r>
    </w:p>
    <w:p w14:paraId="05638BFE" w14:textId="77777777" w:rsidR="008358EF" w:rsidRDefault="00A233A7" w:rsidP="008358E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 de Condição:</w:t>
      </w: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Verifica se as condições no código estão funcionando corretamente.</w:t>
      </w:r>
    </w:p>
    <w:p w14:paraId="06EE737E" w14:textId="77777777" w:rsidR="002657C5" w:rsidRPr="002657C5" w:rsidRDefault="00A233A7" w:rsidP="002657C5">
      <w:pPr>
        <w:pStyle w:val="PargrafodaLista"/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 uma variável é maior que outra</w:t>
      </w:r>
    </w:p>
    <w:p w14:paraId="7AA155F1" w14:textId="77777777" w:rsidR="002657C5" w:rsidRPr="002657C5" w:rsidRDefault="00A233A7" w:rsidP="002657C5">
      <w:pPr>
        <w:pStyle w:val="PargrafodaLista"/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 um usuário inseriu a senha correta</w:t>
      </w:r>
    </w:p>
    <w:p w14:paraId="2DC0957E" w14:textId="77777777" w:rsidR="00A62E79" w:rsidRDefault="00A233A7" w:rsidP="00A62E79">
      <w:pPr>
        <w:pStyle w:val="PargrafodaLista"/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 um arquivo existe</w:t>
      </w:r>
    </w:p>
    <w:p w14:paraId="6C33D7CA" w14:textId="77777777" w:rsidR="00A62E79" w:rsidRDefault="00A62E79" w:rsidP="00A62E79">
      <w:pPr>
        <w:pStyle w:val="PargrafodaLista"/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1EF8A951" w14:textId="060A846C" w:rsidR="002657C5" w:rsidRPr="008358EF" w:rsidRDefault="00A233A7" w:rsidP="008358EF">
      <w:pPr>
        <w:rPr>
          <w:rFonts w:ascii="Arial" w:hAnsi="Arial" w:cs="Arial"/>
          <w:sz w:val="24"/>
          <w:szCs w:val="24"/>
          <w:lang w:eastAsia="pt-BR"/>
        </w:rPr>
      </w:pPr>
      <w:r w:rsidRPr="00A62E79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Fluxo de Dados:</w:t>
      </w:r>
      <w:r w:rsidRPr="00A62E79">
        <w:rPr>
          <w:rFonts w:ascii="Arial" w:hAnsi="Arial" w:cs="Arial"/>
          <w:sz w:val="24"/>
          <w:szCs w:val="24"/>
          <w:lang w:eastAsia="pt-BR"/>
        </w:rPr>
        <w:t xml:space="preserve"> Verifica como os dados fluem através do software.</w:t>
      </w:r>
    </w:p>
    <w:p w14:paraId="5BCCF3EB" w14:textId="77777777" w:rsidR="002657C5" w:rsidRPr="002657C5" w:rsidRDefault="00A233A7" w:rsidP="002657C5">
      <w:pPr>
        <w:pStyle w:val="PargrafodaLista"/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 os dados são armazenados e recuperados corretamente</w:t>
      </w:r>
    </w:p>
    <w:p w14:paraId="46569282" w14:textId="77777777" w:rsidR="002657C5" w:rsidRPr="002657C5" w:rsidRDefault="00A233A7" w:rsidP="002657C5">
      <w:pPr>
        <w:pStyle w:val="PargrafodaLista"/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 os dados são processados de acordo com as regras de negócio</w:t>
      </w:r>
    </w:p>
    <w:p w14:paraId="338438C7" w14:textId="4E770062" w:rsidR="00A233A7" w:rsidRPr="002657C5" w:rsidRDefault="00A233A7" w:rsidP="002657C5">
      <w:pPr>
        <w:pStyle w:val="PargrafodaLista"/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 os dados são exibidos corretamente na interface do usuário</w:t>
      </w:r>
    </w:p>
    <w:p w14:paraId="6C5D2E25" w14:textId="77777777" w:rsidR="002657C5" w:rsidRDefault="002657C5" w:rsidP="002657C5">
      <w:pPr>
        <w:spacing w:after="0" w:line="420" w:lineRule="atLeast"/>
        <w:ind w:left="72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10E2C5EF" w14:textId="77777777" w:rsidR="002657C5" w:rsidRDefault="00A233A7" w:rsidP="002657C5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Ciclos e Caminhos Lógicos:</w:t>
      </w: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Verifica se os ciclos e caminhos lógicos no código estão funcionando corretamente.</w:t>
      </w:r>
    </w:p>
    <w:p w14:paraId="5FB1F311" w14:textId="77777777" w:rsidR="002657C5" w:rsidRPr="002657C5" w:rsidRDefault="00A233A7" w:rsidP="002657C5">
      <w:pPr>
        <w:pStyle w:val="PargrafodaLista"/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 um loop termina quando deveria</w:t>
      </w:r>
    </w:p>
    <w:p w14:paraId="5ACE931E" w14:textId="77777777" w:rsidR="002657C5" w:rsidRPr="002657C5" w:rsidRDefault="00A233A7" w:rsidP="002657C5">
      <w:pPr>
        <w:pStyle w:val="PargrafodaLista"/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 todas as opções de um menu são testadas</w:t>
      </w:r>
    </w:p>
    <w:p w14:paraId="76FF9FD0" w14:textId="0C635C0A" w:rsidR="00A233A7" w:rsidRPr="002657C5" w:rsidRDefault="00A233A7" w:rsidP="002657C5">
      <w:pPr>
        <w:pStyle w:val="PargrafodaLista"/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 todas as exceções são tratadas corretamente</w:t>
      </w:r>
    </w:p>
    <w:p w14:paraId="2E10939B" w14:textId="77777777" w:rsidR="00A233A7" w:rsidRPr="00A233A7" w:rsidRDefault="00A233A7" w:rsidP="00A233A7">
      <w:pPr>
        <w:spacing w:after="0" w:line="420" w:lineRule="atLeast"/>
        <w:ind w:left="216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18BA913E" w14:textId="5BA2FCAE" w:rsidR="002657C5" w:rsidRPr="00A62E79" w:rsidRDefault="00A233A7" w:rsidP="00A62E7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8"/>
          <w:szCs w:val="28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Acesso do Testador:</w:t>
      </w:r>
    </w:p>
    <w:p w14:paraId="3C382E30" w14:textId="77777777" w:rsidR="002657C5" w:rsidRDefault="00A233A7" w:rsidP="002657C5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 de Caixa Branca:</w:t>
      </w: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O testador tem acesso ao código-fonte e pode: </w:t>
      </w:r>
    </w:p>
    <w:p w14:paraId="18E8E721" w14:textId="77777777" w:rsidR="002657C5" w:rsidRPr="002657C5" w:rsidRDefault="00A233A7" w:rsidP="002657C5">
      <w:pPr>
        <w:pStyle w:val="PargrafodaLista"/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Verificar o código linha por linha</w:t>
      </w:r>
    </w:p>
    <w:p w14:paraId="06F414F5" w14:textId="77777777" w:rsidR="002657C5" w:rsidRPr="002657C5" w:rsidRDefault="00A233A7" w:rsidP="002657C5">
      <w:pPr>
        <w:pStyle w:val="PargrafodaLista"/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Executar o código passo a passo</w:t>
      </w:r>
    </w:p>
    <w:p w14:paraId="0F40AE67" w14:textId="3B4B87BC" w:rsidR="002657C5" w:rsidRPr="00A62E79" w:rsidRDefault="00A233A7" w:rsidP="00A62E79">
      <w:pPr>
        <w:pStyle w:val="PargrafodaLista"/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2657C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Alterar o código para testar diferentes cenários</w:t>
      </w:r>
    </w:p>
    <w:p w14:paraId="45CF8335" w14:textId="77777777" w:rsidR="00A62E79" w:rsidRDefault="00A233A7" w:rsidP="00A62E7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Teste de Caixa Preta:</w:t>
      </w: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O testador não tem acesso ao código-fonte e só pode: </w:t>
      </w:r>
    </w:p>
    <w:p w14:paraId="75BC8755" w14:textId="77777777" w:rsidR="00A62E79" w:rsidRPr="00A62E79" w:rsidRDefault="00A233A7" w:rsidP="00A62E79">
      <w:pPr>
        <w:pStyle w:val="PargrafodaLista"/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Interagir com a interface do usuário</w:t>
      </w:r>
    </w:p>
    <w:p w14:paraId="62DC8D3B" w14:textId="77777777" w:rsidR="00A62E79" w:rsidRPr="00A62E79" w:rsidRDefault="00A233A7" w:rsidP="00A62E79">
      <w:pPr>
        <w:pStyle w:val="PargrafodaLista"/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Observar o comportamento do software</w:t>
      </w:r>
    </w:p>
    <w:p w14:paraId="44C118C8" w14:textId="1E70A7A8" w:rsidR="00A233A7" w:rsidRPr="00A62E79" w:rsidRDefault="00A233A7" w:rsidP="00A62E79">
      <w:pPr>
        <w:pStyle w:val="PargrafodaLista"/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Verificar as saídas do software</w:t>
      </w:r>
    </w:p>
    <w:p w14:paraId="587F603E" w14:textId="77777777" w:rsidR="00A233A7" w:rsidRPr="00A233A7" w:rsidRDefault="00A233A7" w:rsidP="00A233A7">
      <w:pPr>
        <w:spacing w:after="0" w:line="420" w:lineRule="atLeast"/>
        <w:ind w:left="216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30B19856" w14:textId="27E0A42E" w:rsidR="002657C5" w:rsidRPr="008358EF" w:rsidRDefault="00A233A7" w:rsidP="002657C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bdr w:val="none" w:sz="0" w:space="0" w:color="auto" w:frame="1"/>
          <w:lang w:eastAsia="pt-BR"/>
          <w14:ligatures w14:val="none"/>
        </w:rPr>
        <w:t>Exemplos:</w:t>
      </w:r>
    </w:p>
    <w:p w14:paraId="25553C3C" w14:textId="77777777" w:rsidR="00A62E79" w:rsidRDefault="00A233A7" w:rsidP="00A62E7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 de Caixa Branca:</w:t>
      </w: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Testar uma função que calcula a área de um triângulo. </w:t>
      </w:r>
    </w:p>
    <w:p w14:paraId="58FE2C9E" w14:textId="3D7B3705" w:rsidR="008358EF" w:rsidRDefault="007D6072" w:rsidP="00A62E7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7D6072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FA9F39" wp14:editId="684DE2E1">
            <wp:extent cx="5400040" cy="2313940"/>
            <wp:effectExtent l="0" t="0" r="0" b="0"/>
            <wp:docPr id="2143120115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20115" name="Imagem 1" descr="Tela de computador com letras e números e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8637" w14:textId="3B3A0E36" w:rsidR="002657C5" w:rsidRDefault="00A233A7" w:rsidP="008358EF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 testador pode analisar o código da função para identificar todos os caminhos </w:t>
      </w:r>
      <w:r w:rsidR="008358EF"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possíveis. O</w:t>
      </w: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testador pode</w:t>
      </w:r>
      <w:r w:rsidR="008358EF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também</w:t>
      </w: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criar casos de teste para cada caminho, incluindo casos de borda, como um triângulo com lados negativos.</w:t>
      </w:r>
    </w:p>
    <w:p w14:paraId="0B89EC35" w14:textId="77777777" w:rsidR="00A62E79" w:rsidRPr="00A62E79" w:rsidRDefault="00A62E79" w:rsidP="00A62E79">
      <w:pPr>
        <w:pStyle w:val="PargrafodaLista"/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3793959F" w14:textId="77777777" w:rsidR="00A62E79" w:rsidRDefault="00A233A7" w:rsidP="00A62E7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233A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 de Caixa Preta:</w:t>
      </w:r>
      <w:r w:rsidRPr="00A233A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Testar um aplicativo de login. </w:t>
      </w:r>
    </w:p>
    <w:p w14:paraId="6CC9E26E" w14:textId="6F7B3BB1" w:rsidR="007D6072" w:rsidRDefault="009A2A24" w:rsidP="00A62E7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2A2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5ADE7A4" wp14:editId="24E85BDE">
            <wp:extent cx="4275743" cy="1428750"/>
            <wp:effectExtent l="0" t="0" r="0" b="0"/>
            <wp:docPr id="108743166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3166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954" cy="14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7C77" w14:textId="77777777" w:rsidR="00A62E79" w:rsidRPr="00A62E79" w:rsidRDefault="00A233A7" w:rsidP="00A62E79">
      <w:pPr>
        <w:pStyle w:val="PargrafodaLista"/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testador pode inserir diferentes combinações de nome de usuário e senha para testar o processo de login.</w:t>
      </w:r>
    </w:p>
    <w:p w14:paraId="72A451E3" w14:textId="755FDD6B" w:rsidR="00497248" w:rsidRPr="009A2A24" w:rsidRDefault="00A233A7" w:rsidP="009A2A24">
      <w:pPr>
        <w:pStyle w:val="PargrafodaLista"/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A62E79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testador pode verificar se o aplicativo exibe mensagens de erro corretas para entradas inválidas.</w:t>
      </w:r>
    </w:p>
    <w:sectPr w:rsidR="00497248" w:rsidRPr="009A2A2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4AE9" w14:textId="77777777" w:rsidR="00E439F0" w:rsidRDefault="00E439F0" w:rsidP="00A62E79">
      <w:pPr>
        <w:spacing w:after="0" w:line="240" w:lineRule="auto"/>
      </w:pPr>
      <w:r>
        <w:separator/>
      </w:r>
    </w:p>
  </w:endnote>
  <w:endnote w:type="continuationSeparator" w:id="0">
    <w:p w14:paraId="5D1643C7" w14:textId="77777777" w:rsidR="00E439F0" w:rsidRDefault="00E439F0" w:rsidP="00A6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478F" w14:textId="77777777" w:rsidR="00E439F0" w:rsidRDefault="00E439F0" w:rsidP="00A62E79">
      <w:pPr>
        <w:spacing w:after="0" w:line="240" w:lineRule="auto"/>
      </w:pPr>
      <w:r>
        <w:separator/>
      </w:r>
    </w:p>
  </w:footnote>
  <w:footnote w:type="continuationSeparator" w:id="0">
    <w:p w14:paraId="7F053768" w14:textId="77777777" w:rsidR="00E439F0" w:rsidRDefault="00E439F0" w:rsidP="00A62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D26DD" w14:textId="7085218C" w:rsidR="00845297" w:rsidRDefault="00845297" w:rsidP="00845297">
    <w:pPr>
      <w:pStyle w:val="Cabealho"/>
      <w:jc w:val="right"/>
    </w:pPr>
    <w:r>
      <w:t>Análise e Desenvolvimento de Sistemas 2º Semestre</w:t>
    </w:r>
  </w:p>
  <w:p w14:paraId="53C2AA93" w14:textId="173AD43F" w:rsidR="00A62E79" w:rsidRDefault="00A62E79" w:rsidP="00845297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8073FF" wp14:editId="1A06162F">
          <wp:simplePos x="0" y="0"/>
          <wp:positionH relativeFrom="column">
            <wp:posOffset>-1042035</wp:posOffset>
          </wp:positionH>
          <wp:positionV relativeFrom="paragraph">
            <wp:posOffset>-449580</wp:posOffset>
          </wp:positionV>
          <wp:extent cx="3124200" cy="893101"/>
          <wp:effectExtent l="0" t="0" r="0" b="0"/>
          <wp:wrapNone/>
          <wp:docPr id="463803248" name="Imagem 2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3803248" name="Imagem 2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4006" cy="8987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Engenharia de Software</w:t>
    </w:r>
  </w:p>
  <w:p w14:paraId="612DFCC7" w14:textId="3C4752A8" w:rsidR="00845297" w:rsidRDefault="00A62E79" w:rsidP="00845297">
    <w:pPr>
      <w:pStyle w:val="Cabealho"/>
      <w:jc w:val="right"/>
    </w:pPr>
    <w:r>
      <w:t xml:space="preserve">Felipe Cirne da Silva </w:t>
    </w:r>
    <w:r w:rsidR="00845297">
      <w:t>2023016195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481"/>
    <w:multiLevelType w:val="multilevel"/>
    <w:tmpl w:val="09F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9D5"/>
    <w:multiLevelType w:val="multilevel"/>
    <w:tmpl w:val="CAC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1000"/>
    <w:multiLevelType w:val="hybridMultilevel"/>
    <w:tmpl w:val="E446D9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C0DEE"/>
    <w:multiLevelType w:val="hybridMultilevel"/>
    <w:tmpl w:val="2894F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76DC8"/>
    <w:multiLevelType w:val="multilevel"/>
    <w:tmpl w:val="9C42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93DC5"/>
    <w:multiLevelType w:val="hybridMultilevel"/>
    <w:tmpl w:val="BC1E7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C06DC4"/>
    <w:multiLevelType w:val="hybridMultilevel"/>
    <w:tmpl w:val="69B82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A71882"/>
    <w:multiLevelType w:val="multilevel"/>
    <w:tmpl w:val="C97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402CE"/>
    <w:multiLevelType w:val="multilevel"/>
    <w:tmpl w:val="A16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06232"/>
    <w:multiLevelType w:val="multilevel"/>
    <w:tmpl w:val="E8E6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02CC8"/>
    <w:multiLevelType w:val="hybridMultilevel"/>
    <w:tmpl w:val="42BECA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473006"/>
    <w:multiLevelType w:val="multilevel"/>
    <w:tmpl w:val="333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F33DE"/>
    <w:multiLevelType w:val="hybridMultilevel"/>
    <w:tmpl w:val="05CEF0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EB7C3F"/>
    <w:multiLevelType w:val="multilevel"/>
    <w:tmpl w:val="9D46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03187"/>
    <w:multiLevelType w:val="hybridMultilevel"/>
    <w:tmpl w:val="AC4C95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562962"/>
    <w:multiLevelType w:val="multilevel"/>
    <w:tmpl w:val="9EEA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61D6F"/>
    <w:multiLevelType w:val="multilevel"/>
    <w:tmpl w:val="E49C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20055"/>
    <w:multiLevelType w:val="hybridMultilevel"/>
    <w:tmpl w:val="F7F89E6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186198"/>
    <w:multiLevelType w:val="hybridMultilevel"/>
    <w:tmpl w:val="BF128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2A4A7C"/>
    <w:multiLevelType w:val="hybridMultilevel"/>
    <w:tmpl w:val="735899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6E3800"/>
    <w:multiLevelType w:val="hybridMultilevel"/>
    <w:tmpl w:val="14F0885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23D7B44"/>
    <w:multiLevelType w:val="multilevel"/>
    <w:tmpl w:val="7BE2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70576"/>
    <w:multiLevelType w:val="multilevel"/>
    <w:tmpl w:val="4534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D2CF7"/>
    <w:multiLevelType w:val="hybridMultilevel"/>
    <w:tmpl w:val="72B03F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E31113"/>
    <w:multiLevelType w:val="hybridMultilevel"/>
    <w:tmpl w:val="525887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756209">
    <w:abstractNumId w:val="8"/>
  </w:num>
  <w:num w:numId="2" w16cid:durableId="19085739">
    <w:abstractNumId w:val="9"/>
  </w:num>
  <w:num w:numId="3" w16cid:durableId="1788427572">
    <w:abstractNumId w:val="11"/>
  </w:num>
  <w:num w:numId="4" w16cid:durableId="453445221">
    <w:abstractNumId w:val="15"/>
  </w:num>
  <w:num w:numId="5" w16cid:durableId="756291416">
    <w:abstractNumId w:val="1"/>
  </w:num>
  <w:num w:numId="6" w16cid:durableId="1588882402">
    <w:abstractNumId w:val="21"/>
  </w:num>
  <w:num w:numId="7" w16cid:durableId="224529798">
    <w:abstractNumId w:val="0"/>
  </w:num>
  <w:num w:numId="8" w16cid:durableId="1459765349">
    <w:abstractNumId w:val="4"/>
  </w:num>
  <w:num w:numId="9" w16cid:durableId="1467503471">
    <w:abstractNumId w:val="13"/>
  </w:num>
  <w:num w:numId="10" w16cid:durableId="1680691317">
    <w:abstractNumId w:val="7"/>
  </w:num>
  <w:num w:numId="11" w16cid:durableId="1950157031">
    <w:abstractNumId w:val="22"/>
  </w:num>
  <w:num w:numId="12" w16cid:durableId="915894150">
    <w:abstractNumId w:val="16"/>
  </w:num>
  <w:num w:numId="13" w16cid:durableId="2061442943">
    <w:abstractNumId w:val="24"/>
  </w:num>
  <w:num w:numId="14" w16cid:durableId="1864053128">
    <w:abstractNumId w:val="20"/>
  </w:num>
  <w:num w:numId="15" w16cid:durableId="766998614">
    <w:abstractNumId w:val="14"/>
  </w:num>
  <w:num w:numId="16" w16cid:durableId="1423650837">
    <w:abstractNumId w:val="17"/>
  </w:num>
  <w:num w:numId="17" w16cid:durableId="594360989">
    <w:abstractNumId w:val="18"/>
  </w:num>
  <w:num w:numId="18" w16cid:durableId="1201816510">
    <w:abstractNumId w:val="5"/>
  </w:num>
  <w:num w:numId="19" w16cid:durableId="235290468">
    <w:abstractNumId w:val="10"/>
  </w:num>
  <w:num w:numId="20" w16cid:durableId="210116240">
    <w:abstractNumId w:val="12"/>
  </w:num>
  <w:num w:numId="21" w16cid:durableId="1118256315">
    <w:abstractNumId w:val="3"/>
  </w:num>
  <w:num w:numId="22" w16cid:durableId="280649693">
    <w:abstractNumId w:val="23"/>
  </w:num>
  <w:num w:numId="23" w16cid:durableId="1164202826">
    <w:abstractNumId w:val="2"/>
  </w:num>
  <w:num w:numId="24" w16cid:durableId="815030241">
    <w:abstractNumId w:val="6"/>
  </w:num>
  <w:num w:numId="25" w16cid:durableId="651089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A7"/>
    <w:rsid w:val="002657C5"/>
    <w:rsid w:val="00497248"/>
    <w:rsid w:val="007D6072"/>
    <w:rsid w:val="008358EF"/>
    <w:rsid w:val="00845297"/>
    <w:rsid w:val="009A2A24"/>
    <w:rsid w:val="00A233A7"/>
    <w:rsid w:val="00A62E79"/>
    <w:rsid w:val="00AA4CEE"/>
    <w:rsid w:val="00E439F0"/>
    <w:rsid w:val="00E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35483"/>
  <w15:chartTrackingRefBased/>
  <w15:docId w15:val="{F54B586B-33E6-4398-8D2B-68AA293C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23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3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33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3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3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3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3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3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33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33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33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3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33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33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3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233A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62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2E79"/>
  </w:style>
  <w:style w:type="paragraph" w:styleId="Rodap">
    <w:name w:val="footer"/>
    <w:basedOn w:val="Normal"/>
    <w:link w:val="RodapChar"/>
    <w:uiPriority w:val="99"/>
    <w:unhideWhenUsed/>
    <w:rsid w:val="00A62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2E79"/>
  </w:style>
  <w:style w:type="character" w:styleId="TextodoEspaoReservado">
    <w:name w:val="Placeholder Text"/>
    <w:basedOn w:val="Fontepargpadro"/>
    <w:uiPriority w:val="99"/>
    <w:semiHidden/>
    <w:rsid w:val="008452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Cirne</dc:creator>
  <cp:keywords/>
  <dc:description/>
  <cp:lastModifiedBy>Felipe Cirne</cp:lastModifiedBy>
  <cp:revision>2</cp:revision>
  <cp:lastPrinted>2024-03-06T22:08:00Z</cp:lastPrinted>
  <dcterms:created xsi:type="dcterms:W3CDTF">2024-03-06T21:33:00Z</dcterms:created>
  <dcterms:modified xsi:type="dcterms:W3CDTF">2024-03-06T22:26:00Z</dcterms:modified>
</cp:coreProperties>
</file>