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684B" w14:textId="0121D4C8" w:rsidR="002C02D4" w:rsidRPr="007237DF" w:rsidRDefault="00EC5DF8" w:rsidP="0072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de Araujo</w:t>
      </w:r>
    </w:p>
    <w:p w14:paraId="624305CC" w14:textId="11E409C7" w:rsidR="002C02D4" w:rsidRPr="007237DF" w:rsidRDefault="00EC5DF8" w:rsidP="0072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2C02D4" w:rsidRPr="007237D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26</w:t>
      </w:r>
      <w:bookmarkStart w:id="0" w:name="_GoBack"/>
      <w:bookmarkEnd w:id="0"/>
      <w:r w:rsidR="002C02D4" w:rsidRPr="007237DF">
        <w:rPr>
          <w:rFonts w:ascii="Times New Roman" w:hAnsi="Times New Roman" w:cs="Times New Roman"/>
          <w:sz w:val="24"/>
          <w:szCs w:val="24"/>
        </w:rPr>
        <w:t>/2021</w:t>
      </w:r>
    </w:p>
    <w:p w14:paraId="723E4282" w14:textId="45E9E857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CS-305-H7291</w:t>
      </w:r>
    </w:p>
    <w:p w14:paraId="6A066B41" w14:textId="64423942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Coding Assignment: Certificate Generation</w:t>
      </w:r>
      <w:r w:rsidR="007237DF" w:rsidRPr="007237DF">
        <w:rPr>
          <w:rFonts w:ascii="Times New Roman" w:hAnsi="Times New Roman" w:cs="Times New Roman"/>
          <w:sz w:val="24"/>
          <w:szCs w:val="24"/>
        </w:rPr>
        <w:br/>
      </w:r>
    </w:p>
    <w:p w14:paraId="261B959A" w14:textId="375D8803" w:rsidR="007237DF" w:rsidRP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Why would you want to use a CA for security?</w:t>
      </w:r>
      <w:r w:rsidRPr="007237DF">
        <w:rPr>
          <w:rFonts w:ascii="Times New Roman" w:hAnsi="Times New Roman" w:cs="Times New Roman"/>
          <w:sz w:val="24"/>
          <w:szCs w:val="24"/>
        </w:rPr>
        <w:br/>
      </w:r>
      <w:r w:rsidR="006A33F2">
        <w:rPr>
          <w:rFonts w:ascii="Times New Roman" w:hAnsi="Times New Roman" w:cs="Times New Roman"/>
          <w:sz w:val="24"/>
          <w:szCs w:val="24"/>
        </w:rPr>
        <w:t xml:space="preserve">A CA or a </w:t>
      </w:r>
      <w:r w:rsidR="006A33F2" w:rsidRPr="006A33F2">
        <w:rPr>
          <w:rFonts w:ascii="Times New Roman" w:hAnsi="Times New Roman" w:cs="Times New Roman"/>
          <w:sz w:val="24"/>
          <w:szCs w:val="24"/>
        </w:rPr>
        <w:t>Certificate Authority</w:t>
      </w:r>
      <w:r w:rsidR="006A33F2">
        <w:rPr>
          <w:rFonts w:ascii="Times New Roman" w:hAnsi="Times New Roman" w:cs="Times New Roman"/>
          <w:sz w:val="24"/>
          <w:szCs w:val="24"/>
        </w:rPr>
        <w:t xml:space="preserve"> is an organization that ensures that a website is authentic. A Ca verifies connections to ensure that you’re communicating with a trusted source by verifying a </w:t>
      </w:r>
      <w:r w:rsidR="006A33F2" w:rsidRPr="006A33F2">
        <w:rPr>
          <w:rFonts w:ascii="Times New Roman" w:hAnsi="Times New Roman" w:cs="Times New Roman"/>
          <w:sz w:val="24"/>
          <w:szCs w:val="24"/>
        </w:rPr>
        <w:t>SSL/TLS certificate</w:t>
      </w:r>
      <w:r w:rsidR="006A33F2">
        <w:rPr>
          <w:rFonts w:ascii="Times New Roman" w:hAnsi="Times New Roman" w:cs="Times New Roman"/>
          <w:sz w:val="24"/>
          <w:szCs w:val="24"/>
        </w:rPr>
        <w:t xml:space="preserve">. A </w:t>
      </w:r>
      <w:r w:rsidR="006A33F2" w:rsidRPr="006A33F2">
        <w:rPr>
          <w:rFonts w:ascii="Times New Roman" w:hAnsi="Times New Roman" w:cs="Times New Roman"/>
          <w:sz w:val="24"/>
          <w:szCs w:val="24"/>
        </w:rPr>
        <w:t>SSL</w:t>
      </w:r>
      <w:r w:rsidR="00644699">
        <w:rPr>
          <w:rFonts w:ascii="Times New Roman" w:hAnsi="Times New Roman" w:cs="Times New Roman"/>
          <w:sz w:val="24"/>
          <w:szCs w:val="24"/>
        </w:rPr>
        <w:t xml:space="preserve"> </w:t>
      </w:r>
      <w:r w:rsidR="00644699" w:rsidRPr="00644699">
        <w:rPr>
          <w:rFonts w:ascii="Times New Roman" w:hAnsi="Times New Roman" w:cs="Times New Roman"/>
          <w:sz w:val="24"/>
          <w:szCs w:val="24"/>
        </w:rPr>
        <w:t>Secure Sockets Layer</w:t>
      </w:r>
      <w:r w:rsidR="006A33F2">
        <w:rPr>
          <w:rFonts w:ascii="Times New Roman" w:hAnsi="Times New Roman" w:cs="Times New Roman"/>
          <w:sz w:val="24"/>
          <w:szCs w:val="24"/>
        </w:rPr>
        <w:t xml:space="preserve"> or </w:t>
      </w:r>
      <w:r w:rsidR="006A33F2" w:rsidRPr="006A33F2">
        <w:rPr>
          <w:rFonts w:ascii="Times New Roman" w:hAnsi="Times New Roman" w:cs="Times New Roman"/>
          <w:sz w:val="24"/>
          <w:szCs w:val="24"/>
        </w:rPr>
        <w:t>TLS</w:t>
      </w:r>
      <w:r w:rsidR="00644699">
        <w:rPr>
          <w:rFonts w:ascii="Times New Roman" w:hAnsi="Times New Roman" w:cs="Times New Roman"/>
          <w:sz w:val="24"/>
          <w:szCs w:val="24"/>
        </w:rPr>
        <w:t xml:space="preserve">, </w:t>
      </w:r>
      <w:r w:rsidR="00644699" w:rsidRPr="00644699">
        <w:rPr>
          <w:rFonts w:ascii="Times New Roman" w:hAnsi="Times New Roman" w:cs="Times New Roman"/>
          <w:sz w:val="24"/>
          <w:szCs w:val="24"/>
        </w:rPr>
        <w:t>Transport Layer Security</w:t>
      </w:r>
      <w:r w:rsidR="00644699">
        <w:rPr>
          <w:rFonts w:ascii="Times New Roman" w:hAnsi="Times New Roman" w:cs="Times New Roman"/>
          <w:sz w:val="24"/>
          <w:szCs w:val="24"/>
        </w:rPr>
        <w:t>, allows websites to communicate using encryption and a public key. This also identifies the issuer or certificate holder. Without using a SSL/TSL when sending personal information could be dangerous as unauthorized parties could potentially access your personal information send in a request.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1F024C" w14:textId="2BC1018D" w:rsidR="002C02D4" w:rsidRP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7DF">
        <w:rPr>
          <w:rFonts w:ascii="Times New Roman" w:hAnsi="Times New Roman" w:cs="Times New Roman"/>
          <w:sz w:val="24"/>
          <w:szCs w:val="24"/>
        </w:rPr>
        <w:t>What are the advantages of using a CA?</w:t>
      </w:r>
      <w:r>
        <w:rPr>
          <w:rFonts w:ascii="Times New Roman" w:hAnsi="Times New Roman" w:cs="Times New Roman"/>
          <w:sz w:val="24"/>
          <w:szCs w:val="24"/>
        </w:rPr>
        <w:br/>
      </w:r>
      <w:r w:rsidR="0005533E">
        <w:rPr>
          <w:rFonts w:ascii="Times New Roman" w:hAnsi="Times New Roman" w:cs="Times New Roman"/>
          <w:sz w:val="24"/>
          <w:szCs w:val="24"/>
        </w:rPr>
        <w:t xml:space="preserve">The advantages to using a Certificate Authority are enormous. They provide a trusted verification that you’re connecting with an authentic source. </w:t>
      </w:r>
      <w:r w:rsidR="00F34E4A">
        <w:rPr>
          <w:rFonts w:ascii="Times New Roman" w:hAnsi="Times New Roman" w:cs="Times New Roman"/>
          <w:sz w:val="24"/>
          <w:szCs w:val="24"/>
        </w:rPr>
        <w:t>A CA additionally provides security to the data being transmitted between sources. A CA can provide information about revoked certificates as well letting users know about untrustworthy sources as well.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72E3A" w14:textId="0E91A85F" w:rsid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37DF">
        <w:rPr>
          <w:rFonts w:ascii="Times New Roman" w:hAnsi="Times New Roman" w:cs="Times New Roman"/>
          <w:b/>
          <w:bCs/>
        </w:rPr>
        <w:t>screenshot of the certificate information form filled out with all fields completed</w:t>
      </w:r>
      <w:r>
        <w:rPr>
          <w:rFonts w:ascii="Times New Roman" w:hAnsi="Times New Roman" w:cs="Times New Roman"/>
          <w:b/>
          <w:bCs/>
        </w:rPr>
        <w:br/>
      </w:r>
      <w:r w:rsidR="00DA56C6">
        <w:rPr>
          <w:noProof/>
        </w:rPr>
        <w:drawing>
          <wp:inline distT="0" distB="0" distL="0" distR="0" wp14:anchorId="04F50EB2" wp14:editId="4A98780E">
            <wp:extent cx="5943600" cy="3131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</w:p>
    <w:p w14:paraId="53DAAE4C" w14:textId="1E954193" w:rsid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37DF">
        <w:rPr>
          <w:rFonts w:ascii="Times New Roman" w:hAnsi="Times New Roman" w:cs="Times New Roman"/>
          <w:b/>
          <w:bCs/>
        </w:rPr>
        <w:t>screenshot of the printout of the server.cer file</w:t>
      </w:r>
    </w:p>
    <w:p w14:paraId="5F0153FB" w14:textId="12F95164" w:rsidR="00CB43C8" w:rsidRDefault="00DA56C6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A062497" wp14:editId="431393AA">
            <wp:extent cx="5943600" cy="31349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1B89" w14:textId="75910A34" w:rsidR="008101A0" w:rsidRDefault="008101A0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B9F928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 w:rsidRPr="008101A0">
        <w:rPr>
          <w:b/>
          <w:bCs/>
        </w:rPr>
        <w:t>Resources</w:t>
      </w:r>
    </w:p>
    <w:p w14:paraId="432835C0" w14:textId="7C652143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Crane, C. (2021, June 10). </w:t>
      </w:r>
      <w:r>
        <w:rPr>
          <w:i/>
          <w:iCs/>
        </w:rPr>
        <w:t>What Is a Certificate Authority (CA) and What Do They Do?</w:t>
      </w:r>
      <w:r>
        <w:t xml:space="preserve"> Hashed Out by The SSL </w:t>
      </w:r>
      <w:proofErr w:type="spellStart"/>
      <w:r>
        <w:t>Store</w:t>
      </w:r>
      <w:r>
        <w:rPr>
          <w:vertAlign w:val="superscript"/>
        </w:rPr>
        <w:t>TM</w:t>
      </w:r>
      <w:proofErr w:type="spellEnd"/>
      <w:r>
        <w:t>. https://www.thesslstore.com/blog/what-is-a-certificate-authority-ca-and-what-do-they-do/#but-just-how-many-cas-are-there</w:t>
      </w:r>
    </w:p>
    <w:p w14:paraId="78A2EE86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IBM. (n.d.). </w:t>
      </w:r>
      <w:r>
        <w:rPr>
          <w:i/>
          <w:iCs/>
        </w:rPr>
        <w:t>Benefits of Self-signed and CA-signed Digital Certificates</w:t>
      </w:r>
      <w:r>
        <w:t>. IBM.Com. Retrieved October 2, 2021, from https://www.ibm.com/docs/en/b2b-integrator/5.2?topic=certficates-benefits-self-signed-ca-signed-digital-certificates</w:t>
      </w:r>
    </w:p>
    <w:p w14:paraId="1DA57A7A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SSLSTORE. (n.d.). </w:t>
      </w:r>
      <w:r>
        <w:rPr>
          <w:i/>
          <w:iCs/>
        </w:rPr>
        <w:t>What is an SSL/TLS Certificate? Here’s a Quick Overview</w:t>
      </w:r>
      <w:r>
        <w:t>. SSLStore.Com. Retrieved October 2, 2021, from https://www.thesslstore.com/new-to-ssl/what-is-ssl-tls.aspx</w:t>
      </w:r>
    </w:p>
    <w:p w14:paraId="584174A0" w14:textId="77777777" w:rsidR="008101A0" w:rsidRPr="007237DF" w:rsidRDefault="008101A0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8101A0" w:rsidRPr="0072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5431"/>
    <w:multiLevelType w:val="multilevel"/>
    <w:tmpl w:val="272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23195"/>
    <w:multiLevelType w:val="hybridMultilevel"/>
    <w:tmpl w:val="9C3A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4"/>
    <w:rsid w:val="0005533E"/>
    <w:rsid w:val="001543E0"/>
    <w:rsid w:val="002C02D4"/>
    <w:rsid w:val="00644699"/>
    <w:rsid w:val="006A33F2"/>
    <w:rsid w:val="007237DF"/>
    <w:rsid w:val="008101A0"/>
    <w:rsid w:val="00CB43C8"/>
    <w:rsid w:val="00DA56C6"/>
    <w:rsid w:val="00EC5DF8"/>
    <w:rsid w:val="00F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C61"/>
  <w15:docId w15:val="{27A7E77B-C6F8-4CA3-B641-9843A27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FELIPE DE ARAUJO</cp:lastModifiedBy>
  <cp:revision>6</cp:revision>
  <dcterms:created xsi:type="dcterms:W3CDTF">2021-10-02T05:18:00Z</dcterms:created>
  <dcterms:modified xsi:type="dcterms:W3CDTF">2021-11-26T15:28:00Z</dcterms:modified>
</cp:coreProperties>
</file>