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0C253" w14:textId="7F3F384F" w:rsidR="006A1273" w:rsidRPr="006A1273" w:rsidRDefault="006A1273" w:rsidP="006A1273">
      <w:pPr>
        <w:pStyle w:val="Caption"/>
        <w:keepNext/>
        <w:rPr>
          <w:sz w:val="24"/>
          <w:szCs w:val="24"/>
        </w:rPr>
      </w:pPr>
      <w:r w:rsidRPr="006A1273">
        <w:rPr>
          <w:sz w:val="24"/>
          <w:szCs w:val="24"/>
        </w:rPr>
        <w:t xml:space="preserve">Figure </w:t>
      </w:r>
      <w:r w:rsidRPr="006A1273">
        <w:rPr>
          <w:sz w:val="24"/>
          <w:szCs w:val="24"/>
        </w:rPr>
        <w:fldChar w:fldCharType="begin"/>
      </w:r>
      <w:r w:rsidRPr="006A1273">
        <w:rPr>
          <w:sz w:val="24"/>
          <w:szCs w:val="24"/>
        </w:rPr>
        <w:instrText xml:space="preserve"> SEQ Figure \* ARABIC </w:instrText>
      </w:r>
      <w:r w:rsidRPr="006A1273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6A1273">
        <w:rPr>
          <w:sz w:val="24"/>
          <w:szCs w:val="24"/>
        </w:rPr>
        <w:fldChar w:fldCharType="end"/>
      </w:r>
      <w:r w:rsidRPr="006A1273">
        <w:rPr>
          <w:sz w:val="24"/>
          <w:szCs w:val="24"/>
        </w:rPr>
        <w:t>: Failing Test Reference</w:t>
      </w:r>
    </w:p>
    <w:p w14:paraId="529B2783" w14:textId="34E95FAB" w:rsidR="0061443B" w:rsidRPr="006A1273" w:rsidRDefault="006A1273">
      <w:r w:rsidRPr="006A1273">
        <w:rPr>
          <w:noProof/>
        </w:rPr>
        <w:drawing>
          <wp:inline distT="0" distB="0" distL="0" distR="0" wp14:anchorId="7807F1A5" wp14:editId="1FE0FB98">
            <wp:extent cx="5943600" cy="5338445"/>
            <wp:effectExtent l="0" t="0" r="0" b="0"/>
            <wp:docPr id="7835365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36509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942B" w14:textId="7371F070" w:rsidR="006A1273" w:rsidRPr="006A1273" w:rsidRDefault="006A1273">
      <w:r w:rsidRPr="006A1273">
        <w:br w:type="page"/>
      </w:r>
    </w:p>
    <w:p w14:paraId="581B061B" w14:textId="56BB3866" w:rsidR="006A1273" w:rsidRPr="006A1273" w:rsidRDefault="006A1273" w:rsidP="006A1273">
      <w:pPr>
        <w:pStyle w:val="Caption"/>
        <w:keepNext/>
        <w:rPr>
          <w:sz w:val="24"/>
          <w:szCs w:val="24"/>
        </w:rPr>
      </w:pPr>
      <w:r w:rsidRPr="006A1273">
        <w:rPr>
          <w:sz w:val="24"/>
          <w:szCs w:val="24"/>
        </w:rPr>
        <w:lastRenderedPageBreak/>
        <w:t xml:space="preserve">Figure </w:t>
      </w:r>
      <w:r w:rsidRPr="006A1273">
        <w:rPr>
          <w:sz w:val="24"/>
          <w:szCs w:val="24"/>
        </w:rPr>
        <w:fldChar w:fldCharType="begin"/>
      </w:r>
      <w:r w:rsidRPr="006A1273">
        <w:rPr>
          <w:sz w:val="24"/>
          <w:szCs w:val="24"/>
        </w:rPr>
        <w:instrText xml:space="preserve"> SEQ Figure \* ARABIC </w:instrText>
      </w:r>
      <w:r w:rsidRPr="006A1273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6A1273">
        <w:rPr>
          <w:sz w:val="24"/>
          <w:szCs w:val="24"/>
        </w:rPr>
        <w:fldChar w:fldCharType="end"/>
      </w:r>
      <w:r w:rsidRPr="006A1273">
        <w:rPr>
          <w:sz w:val="24"/>
          <w:szCs w:val="24"/>
        </w:rPr>
        <w:t>: No Implementation Yet</w:t>
      </w:r>
    </w:p>
    <w:p w14:paraId="7521E914" w14:textId="5C006DCD" w:rsidR="006A1273" w:rsidRDefault="006A1273">
      <w:r w:rsidRPr="006A1273">
        <w:rPr>
          <w:noProof/>
        </w:rPr>
        <w:drawing>
          <wp:inline distT="0" distB="0" distL="0" distR="0" wp14:anchorId="4651FD24" wp14:editId="692E609D">
            <wp:extent cx="5943600" cy="5471795"/>
            <wp:effectExtent l="0" t="0" r="0" b="0"/>
            <wp:docPr id="56575828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58289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33DB" w14:textId="77777777" w:rsidR="006A1273" w:rsidRDefault="006A1273">
      <w:r>
        <w:br w:type="page"/>
      </w:r>
    </w:p>
    <w:p w14:paraId="7E36D912" w14:textId="0AE1AC50" w:rsidR="006A1273" w:rsidRPr="006A1273" w:rsidRDefault="006A1273" w:rsidP="006A1273">
      <w:pPr>
        <w:pStyle w:val="Caption"/>
        <w:keepNext/>
        <w:rPr>
          <w:sz w:val="24"/>
          <w:szCs w:val="24"/>
        </w:rPr>
      </w:pPr>
      <w:r w:rsidRPr="006A1273">
        <w:rPr>
          <w:sz w:val="24"/>
          <w:szCs w:val="24"/>
        </w:rPr>
        <w:lastRenderedPageBreak/>
        <w:t xml:space="preserve">Figure </w:t>
      </w:r>
      <w:r w:rsidRPr="006A1273">
        <w:rPr>
          <w:sz w:val="24"/>
          <w:szCs w:val="24"/>
        </w:rPr>
        <w:fldChar w:fldCharType="begin"/>
      </w:r>
      <w:r w:rsidRPr="006A1273">
        <w:rPr>
          <w:sz w:val="24"/>
          <w:szCs w:val="24"/>
        </w:rPr>
        <w:instrText xml:space="preserve"> SEQ Figure \* ARABIC </w:instrText>
      </w:r>
      <w:r w:rsidRPr="006A1273">
        <w:rPr>
          <w:sz w:val="24"/>
          <w:szCs w:val="24"/>
        </w:rPr>
        <w:fldChar w:fldCharType="separate"/>
      </w:r>
      <w:r w:rsidRPr="006A1273">
        <w:rPr>
          <w:noProof/>
          <w:sz w:val="24"/>
          <w:szCs w:val="24"/>
        </w:rPr>
        <w:t>3</w:t>
      </w:r>
      <w:r w:rsidRPr="006A1273">
        <w:rPr>
          <w:sz w:val="24"/>
          <w:szCs w:val="24"/>
        </w:rPr>
        <w:fldChar w:fldCharType="end"/>
      </w:r>
      <w:r w:rsidRPr="006A1273">
        <w:rPr>
          <w:sz w:val="24"/>
          <w:szCs w:val="24"/>
        </w:rPr>
        <w:t>: Passing Test Confirmed</w:t>
      </w:r>
    </w:p>
    <w:p w14:paraId="5E96D89A" w14:textId="6AAB5B71" w:rsidR="006A1273" w:rsidRPr="006A1273" w:rsidRDefault="006A1273">
      <w:r w:rsidRPr="006A1273">
        <w:drawing>
          <wp:inline distT="0" distB="0" distL="0" distR="0" wp14:anchorId="4ADFE3A7" wp14:editId="18D14B66">
            <wp:extent cx="5943600" cy="4697095"/>
            <wp:effectExtent l="0" t="0" r="0" b="8255"/>
            <wp:docPr id="7518188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1881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273" w:rsidRPr="006A1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73"/>
    <w:rsid w:val="00043608"/>
    <w:rsid w:val="000B5BBD"/>
    <w:rsid w:val="0061443B"/>
    <w:rsid w:val="006479FC"/>
    <w:rsid w:val="006A1273"/>
    <w:rsid w:val="00D5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BD25"/>
  <w15:chartTrackingRefBased/>
  <w15:docId w15:val="{042EF257-17AD-472D-AC84-3973A2D2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2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2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2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2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2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2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2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2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2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273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12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H</dc:creator>
  <cp:keywords/>
  <dc:description/>
  <cp:lastModifiedBy>Brittany H</cp:lastModifiedBy>
  <cp:revision>2</cp:revision>
  <dcterms:created xsi:type="dcterms:W3CDTF">2025-04-11T21:56:00Z</dcterms:created>
  <dcterms:modified xsi:type="dcterms:W3CDTF">2025-04-11T21:56:00Z</dcterms:modified>
</cp:coreProperties>
</file>