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Planning Document for TaskAnchor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explains how the TaskAnchor system will be tested.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is to make sure the core features work correctly and support the main purpose of the system, which is helping users follow through on tasks over time.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Scope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testing plan only covers the MVP features defined in the SRS.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scope: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Authentication (register, login)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management (create, edit, delete, view)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status (Active, InProgress, Completed)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DueDate and overdue logic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PriorityLevel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sorting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Progress Log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NextAction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scope: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Any future enhancements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UI polish or design quality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Test Approach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will be done in two main ways: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Manual Testing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for testing full workflows (UI + API)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Focus on user actions and expected behavior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Targeted Logic Testing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Used for core system rules: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overdue logic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sorting logic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status transitions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important because they control how tasks are prioritized and revisited.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Test Environment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be tested in a local development environment: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Frontend: Angular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Backend: ASP.NET Core API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Database: SQL Server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ORM: Entity Framework Core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will be done using: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Browser (for UI)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Postman or Swagger (for API testing)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Features to Test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Register user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Login user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Create task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Edit task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Delete task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View active tasks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Change task status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Set/update DueDate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Overdue calculation (derived)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sorting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Add Progress Log entry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View Progress Log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Set/view NextAction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Test Cases (Initial Set)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TC-01: Register User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None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Enter email and password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Submit registration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 is created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 can log in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TC-02: Login User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User exists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Enter valid credentials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Submit login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 is authenticated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Access to task system is granted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TC-03: Create Task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User logged in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Enter title and optional fields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Submit task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is saved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appears in active task list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TC-04: Edit Task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Task exists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Modify task fields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Save changes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updates correctly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LastUpdatedDate changes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TC-05: Status Change (Active → InProgress)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Task is Active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Change status to InProgress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Status updates correctly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remains visible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TC-06: Status Change (InProgress → Active)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Task is InProgress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Change status to Active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Status updates correctly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TC-07: Overdue Logic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has DueDate in the past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Status is Active or InProgress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Retrieve task list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is treated as overdue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Overdue is NOT stored in database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TC-08: Task Sorting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Multiple tasks exist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Retrieve active tasks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 (order):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Overdue tasks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Tasks with due dates (earliest first)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Tasks without due dates (High → Low priority)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TC-09: Add Progress Log Entry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Task exists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Add Progress Log entry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Entry is saved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Entry appears in task history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TC-10: NextAction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Task exists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Set or update NextAction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NextAction is saved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Displayed with task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TC-11: Delete Task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Task exists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Delete the task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is removed from the system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no longer appears in active task list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TC-12: View Progress Log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Task has Progress Log entries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task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 Progress Log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All entries are displayed in order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Entries match what was previously saved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TC-13: Complete Task (Active/InProgress → Completed)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Preconditions: Task is Active or InProgress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Change status to Completed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Status updates to Completed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Task is removed from active task list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Risks and Problem Areas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Authentication may be difficult to implement correctly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Sorting logic may produce incorrect ordering if not handled carefully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Overdue calculation must be consistent and not stored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Data updates must correctly trigger LastUpdatedDate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Risk of spending too much time on UI instead of functionality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