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3C722" w14:textId="3D3FEC02" w:rsidR="003F5D30" w:rsidRPr="003F5D30" w:rsidRDefault="003F5D30" w:rsidP="003F5D30">
      <w:pPr>
        <w:jc w:val="center"/>
        <w:rPr>
          <w:sz w:val="48"/>
          <w:szCs w:val="48"/>
        </w:rPr>
      </w:pPr>
      <w:r w:rsidRPr="003F5D30">
        <w:rPr>
          <w:sz w:val="48"/>
          <w:szCs w:val="48"/>
        </w:rPr>
        <w:t>LAPORAN PRAKTIKUM INTERNET OF THINGS (</w:t>
      </w:r>
      <w:proofErr w:type="spellStart"/>
      <w:r w:rsidRPr="003F5D30">
        <w:rPr>
          <w:sz w:val="48"/>
          <w:szCs w:val="48"/>
        </w:rPr>
        <w:t>IoT</w:t>
      </w:r>
      <w:proofErr w:type="spellEnd"/>
      <w:r w:rsidRPr="003F5D30">
        <w:rPr>
          <w:sz w:val="48"/>
          <w:szCs w:val="48"/>
        </w:rPr>
        <w:t>)</w:t>
      </w:r>
    </w:p>
    <w:p w14:paraId="1BEAB921" w14:textId="77777777" w:rsidR="003F5D30" w:rsidRDefault="003F5D30"/>
    <w:p w14:paraId="66E1D8C5" w14:textId="77777777" w:rsidR="00383537" w:rsidRDefault="00383537" w:rsidP="003F5D3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4A1CA90" w14:textId="77777777" w:rsidR="00383537" w:rsidRDefault="003F5D30" w:rsidP="003F5D30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Praktik Simulasi Sistem </w:t>
      </w:r>
      <w:proofErr w:type="spellStart"/>
      <w:r w:rsidRPr="003F5D30">
        <w:rPr>
          <w:rFonts w:ascii="Times New Roman" w:hAnsi="Times New Roman" w:cs="Times New Roman"/>
          <w:b/>
          <w:bCs/>
          <w:sz w:val="28"/>
        </w:rPr>
        <w:t>Traffic</w:t>
      </w:r>
      <w:proofErr w:type="spellEnd"/>
      <w:r w:rsidRPr="003F5D30">
        <w:rPr>
          <w:rFonts w:ascii="Times New Roman" w:hAnsi="Times New Roman" w:cs="Times New Roman"/>
          <w:b/>
          <w:bCs/>
          <w:sz w:val="28"/>
        </w:rPr>
        <w:t xml:space="preserve"> Light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3F5D30">
        <w:rPr>
          <w:rFonts w:ascii="Times New Roman" w:hAnsi="Times New Roman" w:cs="Times New Roman"/>
          <w:b/>
          <w:bCs/>
          <w:sz w:val="28"/>
        </w:rPr>
        <w:t xml:space="preserve">Menggunakan </w:t>
      </w:r>
      <w:proofErr w:type="spellStart"/>
      <w:r w:rsidRPr="003F5D30">
        <w:rPr>
          <w:rFonts w:ascii="Times New Roman" w:hAnsi="Times New Roman" w:cs="Times New Roman"/>
          <w:b/>
          <w:bCs/>
          <w:sz w:val="28"/>
        </w:rPr>
        <w:t>Wokwi</w:t>
      </w:r>
      <w:proofErr w:type="spellEnd"/>
      <w:r w:rsidRPr="003F5D3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4B841D4D" w14:textId="2856CA76" w:rsidR="003F5D30" w:rsidRPr="003F5D30" w:rsidRDefault="003F5D30" w:rsidP="003F5D3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F5D30">
        <w:rPr>
          <w:rFonts w:ascii="Times New Roman" w:hAnsi="Times New Roman" w:cs="Times New Roman"/>
          <w:b/>
          <w:bCs/>
          <w:sz w:val="28"/>
        </w:rPr>
        <w:t>pada Visual Studio Code</w:t>
      </w:r>
    </w:p>
    <w:p w14:paraId="06CCD109" w14:textId="2A55BD8A" w:rsidR="003F5D30" w:rsidRDefault="003F5D30"/>
    <w:p w14:paraId="7FBEB65A" w14:textId="36551998" w:rsidR="003F5D30" w:rsidRDefault="00383537">
      <w:r>
        <w:rPr>
          <w:noProof/>
        </w:rPr>
        <w:drawing>
          <wp:anchor distT="0" distB="0" distL="114300" distR="114300" simplePos="0" relativeHeight="251658240" behindDoc="0" locked="0" layoutInCell="1" allowOverlap="1" wp14:anchorId="7D0378D9" wp14:editId="7123378E">
            <wp:simplePos x="0" y="0"/>
            <wp:positionH relativeFrom="column">
              <wp:posOffset>1812562</wp:posOffset>
            </wp:positionH>
            <wp:positionV relativeFrom="paragraph">
              <wp:posOffset>133985</wp:posOffset>
            </wp:positionV>
            <wp:extent cx="2133600" cy="2143125"/>
            <wp:effectExtent l="0" t="0" r="0" b="9525"/>
            <wp:wrapNone/>
            <wp:docPr id="73018419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84197" name="Gambar 7301841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3DADB" w14:textId="09BDBDEC" w:rsidR="003F5D30" w:rsidRDefault="003F5D30"/>
    <w:p w14:paraId="5B6140B9" w14:textId="77777777" w:rsidR="003F5D30" w:rsidRDefault="003F5D30"/>
    <w:p w14:paraId="1787C430" w14:textId="77777777" w:rsidR="00383537" w:rsidRDefault="00383537"/>
    <w:p w14:paraId="5729D3B2" w14:textId="77777777" w:rsidR="00383537" w:rsidRDefault="00383537"/>
    <w:p w14:paraId="1511731F" w14:textId="77777777" w:rsidR="00383537" w:rsidRDefault="00383537"/>
    <w:p w14:paraId="4108BA54" w14:textId="77777777" w:rsidR="00383537" w:rsidRDefault="00383537"/>
    <w:p w14:paraId="7EDF88DA" w14:textId="77777777" w:rsidR="00383537" w:rsidRDefault="00383537"/>
    <w:p w14:paraId="28C02708" w14:textId="77777777" w:rsidR="00383537" w:rsidRDefault="00383537"/>
    <w:p w14:paraId="54568818" w14:textId="6A2255FC" w:rsidR="00383537" w:rsidRDefault="00383537"/>
    <w:p w14:paraId="19098790" w14:textId="49B0B38F" w:rsidR="00383537" w:rsidRPr="00383537" w:rsidRDefault="00383537" w:rsidP="0038353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83537">
        <w:rPr>
          <w:rFonts w:ascii="Times New Roman" w:hAnsi="Times New Roman" w:cs="Times New Roman"/>
          <w:i/>
          <w:iCs/>
          <w:sz w:val="24"/>
          <w:szCs w:val="24"/>
        </w:rPr>
        <w:t>Femas</w:t>
      </w:r>
      <w:proofErr w:type="spellEnd"/>
      <w:r w:rsidRPr="00383537">
        <w:rPr>
          <w:rFonts w:ascii="Times New Roman" w:hAnsi="Times New Roman" w:cs="Times New Roman"/>
          <w:i/>
          <w:iCs/>
          <w:sz w:val="24"/>
          <w:szCs w:val="24"/>
        </w:rPr>
        <w:t xml:space="preserve"> Alfaridzi</w:t>
      </w:r>
    </w:p>
    <w:p w14:paraId="6A264BE3" w14:textId="1F237865" w:rsidR="00383537" w:rsidRPr="00383537" w:rsidRDefault="00383537" w:rsidP="003835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83537">
        <w:rPr>
          <w:rFonts w:ascii="Times New Roman" w:hAnsi="Times New Roman" w:cs="Times New Roman"/>
          <w:sz w:val="24"/>
          <w:szCs w:val="24"/>
        </w:rPr>
        <w:t>Fakultas Vokasi , Universitas Brawijaya</w:t>
      </w:r>
    </w:p>
    <w:p w14:paraId="66A71C60" w14:textId="2EA3D87D" w:rsidR="00383537" w:rsidRPr="00383537" w:rsidRDefault="00383537" w:rsidP="003835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83537">
        <w:rPr>
          <w:rFonts w:ascii="Times New Roman" w:hAnsi="Times New Roman" w:cs="Times New Roman"/>
          <w:sz w:val="24"/>
          <w:szCs w:val="24"/>
        </w:rPr>
        <w:t>Email : femasalfaridzi17@gmail.com</w:t>
      </w:r>
    </w:p>
    <w:p w14:paraId="7593D845" w14:textId="77777777" w:rsidR="00383537" w:rsidRDefault="00383537"/>
    <w:p w14:paraId="08A6A037" w14:textId="77777777" w:rsidR="00383537" w:rsidRDefault="00383537"/>
    <w:p w14:paraId="77EC609E" w14:textId="77777777" w:rsidR="00383537" w:rsidRDefault="00383537"/>
    <w:p w14:paraId="35039A0A" w14:textId="77777777" w:rsidR="00383537" w:rsidRDefault="00383537"/>
    <w:p w14:paraId="5F916493" w14:textId="77777777" w:rsidR="00383537" w:rsidRDefault="00383537"/>
    <w:p w14:paraId="2276626D" w14:textId="77777777" w:rsidR="00383537" w:rsidRDefault="00383537"/>
    <w:p w14:paraId="7BD59609" w14:textId="77777777" w:rsidR="00383537" w:rsidRDefault="00383537"/>
    <w:p w14:paraId="040DFEC4" w14:textId="77777777" w:rsidR="00383537" w:rsidRDefault="003F5D30" w:rsidP="00383537">
      <w:pPr>
        <w:jc w:val="center"/>
        <w:rPr>
          <w:sz w:val="48"/>
          <w:szCs w:val="48"/>
        </w:rPr>
      </w:pPr>
      <w:r w:rsidRPr="00383537">
        <w:rPr>
          <w:sz w:val="48"/>
          <w:szCs w:val="48"/>
        </w:rPr>
        <w:t>Fakultas Vokasi</w:t>
      </w:r>
    </w:p>
    <w:p w14:paraId="0198C516" w14:textId="3B6DF2F2" w:rsidR="003B5996" w:rsidRDefault="003F5D30" w:rsidP="00383537">
      <w:pPr>
        <w:jc w:val="center"/>
        <w:rPr>
          <w:sz w:val="48"/>
          <w:szCs w:val="48"/>
        </w:rPr>
      </w:pPr>
      <w:r w:rsidRPr="00383537">
        <w:rPr>
          <w:sz w:val="48"/>
          <w:szCs w:val="48"/>
        </w:rPr>
        <w:t xml:space="preserve"> Universitas Brawijaya</w:t>
      </w:r>
    </w:p>
    <w:p w14:paraId="60463EE4" w14:textId="343394BB" w:rsidR="00383537" w:rsidRPr="00E51B6C" w:rsidRDefault="00383537" w:rsidP="00E51B6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51B6C">
        <w:rPr>
          <w:rFonts w:ascii="Times New Roman" w:hAnsi="Times New Roman" w:cs="Times New Roman"/>
          <w:b/>
          <w:bCs/>
          <w:sz w:val="20"/>
          <w:szCs w:val="20"/>
        </w:rPr>
        <w:lastRenderedPageBreak/>
        <w:t>Abstrak</w:t>
      </w:r>
    </w:p>
    <w:p w14:paraId="7CE2D67F" w14:textId="77777777" w:rsidR="00E51B6C" w:rsidRDefault="00E51B6C" w:rsidP="00E51B6C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E51B6C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raktikum</w:t>
      </w:r>
      <w:r w:rsidRPr="00E51B6C">
        <w:rPr>
          <w:rFonts w:ascii="Times New Roman" w:hAnsi="Times New Roman" w:cs="Times New Roman"/>
          <w:sz w:val="20"/>
          <w:szCs w:val="20"/>
        </w:rPr>
        <w:t xml:space="preserve"> ini bertujuan untuk merancang dan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 sistem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light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 (lampu lalu lintas). Eksperimen ini dilakukan dengan membuat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skematik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 rangkaian dan menggunakan pemrograman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 untuk menerapkan logika pengendalian lampu.</w:t>
      </w:r>
      <w:r w:rsidRPr="00E51B6C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</w:p>
    <w:p w14:paraId="7B4CF15A" w14:textId="7674E0D9" w:rsidR="00E51B6C" w:rsidRDefault="00E51B6C" w:rsidP="00E51B6C">
      <w:pPr>
        <w:jc w:val="both"/>
        <w:rPr>
          <w:rFonts w:ascii="Times New Roman" w:hAnsi="Times New Roman" w:cs="Times New Roman"/>
          <w:sz w:val="20"/>
          <w:szCs w:val="20"/>
        </w:rPr>
      </w:pPr>
      <w:r w:rsidRPr="00E51B6C">
        <w:rPr>
          <w:rFonts w:ascii="Times New Roman" w:hAnsi="Times New Roman" w:cs="Times New Roman"/>
          <w:sz w:val="20"/>
          <w:szCs w:val="20"/>
        </w:rPr>
        <w:t>Hasil utama menunjukkan bahwa sistem bekerja dalam skenario yang telah ditetapkan dengan transisi warna yang halus dan waktu nyala yang akurat</w:t>
      </w:r>
    </w:p>
    <w:p w14:paraId="1A40C3A6" w14:textId="3E524D86" w:rsidR="00E51B6C" w:rsidRPr="00E51B6C" w:rsidRDefault="00E51B6C" w:rsidP="00E51B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Kesimpulan </w:t>
      </w:r>
      <w:r w:rsidRPr="00E51B6C">
        <w:rPr>
          <w:rFonts w:ascii="Times New Roman" w:hAnsi="Times New Roman" w:cs="Times New Roman"/>
          <w:sz w:val="20"/>
          <w:szCs w:val="20"/>
        </w:rPr>
        <w:t xml:space="preserve">eksperimen menunjukkan bahwa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 dapat digunakan dengan baik untuk membuat dan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 sistem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light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. Hasilnya mendukung penggunaan simulasi digital dalam pembuatan sistem </w:t>
      </w:r>
      <w:proofErr w:type="spellStart"/>
      <w:r w:rsidRPr="00E51B6C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E51B6C">
        <w:rPr>
          <w:rFonts w:ascii="Times New Roman" w:hAnsi="Times New Roman" w:cs="Times New Roman"/>
          <w:sz w:val="20"/>
          <w:szCs w:val="20"/>
        </w:rPr>
        <w:t xml:space="preserve"> lalu lintas, yang dapat digunakan sebagai dasar untuk penelitian dan aplikasi yang lebih rumit.</w:t>
      </w:r>
    </w:p>
    <w:p w14:paraId="78F4BD05" w14:textId="77777777" w:rsidR="00E51B6C" w:rsidRPr="00E51B6C" w:rsidRDefault="00E51B6C" w:rsidP="00E51B6C">
      <w:pPr>
        <w:jc w:val="both"/>
        <w:rPr>
          <w:rFonts w:ascii="Italic" w:hAnsi="Italic" w:cs="Italic"/>
          <w:sz w:val="20"/>
          <w:szCs w:val="20"/>
        </w:rPr>
      </w:pPr>
    </w:p>
    <w:p w14:paraId="64DEF5D8" w14:textId="74BC84D7" w:rsidR="00383537" w:rsidRDefault="00E51B6C" w:rsidP="00383537">
      <w:pPr>
        <w:jc w:val="both"/>
        <w:rPr>
          <w:rFonts w:ascii="Italic" w:hAnsi="Italic" w:cs="Italic"/>
          <w:sz w:val="20"/>
          <w:szCs w:val="20"/>
        </w:rPr>
      </w:pPr>
      <w:proofErr w:type="spellStart"/>
      <w:r w:rsidRPr="00E51B6C">
        <w:rPr>
          <w:rFonts w:ascii="Italic" w:hAnsi="Italic" w:cs="Italic"/>
          <w:sz w:val="20"/>
          <w:szCs w:val="20"/>
        </w:rPr>
        <w:t>Keywords</w:t>
      </w:r>
      <w:r>
        <w:rPr>
          <w:rFonts w:ascii="Italic" w:hAnsi="Italic" w:cs="Italic"/>
          <w:sz w:val="20"/>
          <w:szCs w:val="20"/>
        </w:rPr>
        <w:t>:</w:t>
      </w:r>
      <w:r w:rsidRPr="00E51B6C">
        <w:rPr>
          <w:rFonts w:ascii="Italic" w:hAnsi="Italic" w:cs="Italic"/>
          <w:sz w:val="20"/>
          <w:szCs w:val="20"/>
        </w:rPr>
        <w:t>Sistem</w:t>
      </w:r>
      <w:proofErr w:type="spellEnd"/>
      <w:r>
        <w:rPr>
          <w:rFonts w:ascii="Italic" w:hAnsi="Italic" w:cs="Italic"/>
          <w:sz w:val="20"/>
          <w:szCs w:val="20"/>
        </w:rPr>
        <w:t xml:space="preserve"> </w:t>
      </w:r>
      <w:proofErr w:type="spellStart"/>
      <w:r w:rsidRPr="00E51B6C">
        <w:rPr>
          <w:rFonts w:ascii="Italic" w:hAnsi="Italic" w:cs="Italic"/>
          <w:sz w:val="20"/>
          <w:szCs w:val="20"/>
        </w:rPr>
        <w:t>Traffic</w:t>
      </w:r>
      <w:proofErr w:type="spellEnd"/>
      <w:r w:rsidRPr="00E51B6C">
        <w:rPr>
          <w:rFonts w:ascii="Italic" w:hAnsi="Italic" w:cs="Italic"/>
          <w:sz w:val="20"/>
          <w:szCs w:val="20"/>
        </w:rPr>
        <w:t xml:space="preserve"> </w:t>
      </w:r>
      <w:proofErr w:type="spellStart"/>
      <w:r w:rsidRPr="00E51B6C">
        <w:rPr>
          <w:rFonts w:ascii="Italic" w:hAnsi="Italic" w:cs="Italic"/>
          <w:sz w:val="20"/>
          <w:szCs w:val="20"/>
        </w:rPr>
        <w:t>light,Wokwi,Mikrokon</w:t>
      </w:r>
      <w:r>
        <w:rPr>
          <w:rFonts w:ascii="Italic" w:hAnsi="Italic" w:cs="Italic"/>
          <w:sz w:val="20"/>
          <w:szCs w:val="20"/>
        </w:rPr>
        <w:t>t</w:t>
      </w:r>
      <w:r w:rsidRPr="00E51B6C">
        <w:rPr>
          <w:rFonts w:ascii="Italic" w:hAnsi="Italic" w:cs="Italic"/>
          <w:sz w:val="20"/>
          <w:szCs w:val="20"/>
        </w:rPr>
        <w:t>roler</w:t>
      </w:r>
      <w:proofErr w:type="spellEnd"/>
      <w:r w:rsidRPr="00E51B6C">
        <w:rPr>
          <w:rFonts w:ascii="Italic" w:hAnsi="Italic" w:cs="Italic"/>
          <w:sz w:val="20"/>
          <w:szCs w:val="20"/>
        </w:rPr>
        <w:t xml:space="preserve"> </w:t>
      </w:r>
    </w:p>
    <w:p w14:paraId="7F93E65D" w14:textId="77777777" w:rsidR="00A46146" w:rsidRDefault="00A46146" w:rsidP="00383537">
      <w:pPr>
        <w:jc w:val="both"/>
        <w:rPr>
          <w:rFonts w:ascii="Italic" w:hAnsi="Italic" w:cs="Italic"/>
          <w:sz w:val="20"/>
          <w:szCs w:val="20"/>
        </w:rPr>
      </w:pPr>
    </w:p>
    <w:p w14:paraId="036757C7" w14:textId="77777777" w:rsidR="00E51B6C" w:rsidRDefault="00E51B6C" w:rsidP="00383537">
      <w:pPr>
        <w:jc w:val="both"/>
        <w:rPr>
          <w:rFonts w:ascii="Italic" w:hAnsi="Italic" w:cs="Italic"/>
          <w:sz w:val="20"/>
          <w:szCs w:val="20"/>
        </w:rPr>
      </w:pPr>
    </w:p>
    <w:p w14:paraId="7700C28B" w14:textId="4EE031F3" w:rsidR="00E51B6C" w:rsidRPr="008B5995" w:rsidRDefault="00E51B6C" w:rsidP="008B5995">
      <w:pPr>
        <w:pStyle w:val="DaftarParagraf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8B5995">
        <w:rPr>
          <w:rFonts w:ascii="Times New Roman" w:hAnsi="Times New Roman" w:cs="Times New Roman"/>
          <w:b/>
          <w:bCs/>
          <w:sz w:val="20"/>
          <w:szCs w:val="20"/>
        </w:rPr>
        <w:t>Pendahuluan</w:t>
      </w:r>
    </w:p>
    <w:p w14:paraId="485D3AF7" w14:textId="77777777" w:rsidR="00E51B6C" w:rsidRDefault="00E51B6C" w:rsidP="00E51B6C">
      <w:pPr>
        <w:pStyle w:val="DaftarParagraf"/>
        <w:rPr>
          <w:rFonts w:ascii="Times New Roman" w:hAnsi="Times New Roman" w:cs="Times New Roman"/>
          <w:b/>
          <w:bCs/>
          <w:sz w:val="20"/>
          <w:szCs w:val="20"/>
        </w:rPr>
      </w:pPr>
    </w:p>
    <w:p w14:paraId="4DA54AA0" w14:textId="5A1B197F" w:rsidR="00E51B6C" w:rsidRDefault="00A46146" w:rsidP="00AF1770">
      <w:pPr>
        <w:pStyle w:val="DaftarParagraf"/>
        <w:ind w:left="90"/>
        <w:rPr>
          <w:rFonts w:ascii="Times New Roman" w:hAnsi="Times New Roman" w:cs="Times New Roman"/>
          <w:sz w:val="20"/>
          <w:szCs w:val="20"/>
        </w:rPr>
      </w:pPr>
      <w:r w:rsidRPr="00A46146">
        <w:rPr>
          <w:rFonts w:ascii="Times New Roman" w:hAnsi="Times New Roman" w:cs="Times New Roman"/>
          <w:sz w:val="20"/>
          <w:szCs w:val="20"/>
        </w:rPr>
        <w:t xml:space="preserve">Praktikum ini bertujuan untuk </w:t>
      </w:r>
      <w:proofErr w:type="spellStart"/>
      <w:r w:rsidRPr="00A46146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A46146">
        <w:rPr>
          <w:rFonts w:ascii="Times New Roman" w:hAnsi="Times New Roman" w:cs="Times New Roman"/>
          <w:sz w:val="20"/>
          <w:szCs w:val="20"/>
        </w:rPr>
        <w:t xml:space="preserve"> sistem </w:t>
      </w:r>
      <w:proofErr w:type="spellStart"/>
      <w:r w:rsidRPr="00A46146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A461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46146">
        <w:rPr>
          <w:rFonts w:ascii="Times New Roman" w:hAnsi="Times New Roman" w:cs="Times New Roman"/>
          <w:sz w:val="20"/>
          <w:szCs w:val="20"/>
        </w:rPr>
        <w:t>light</w:t>
      </w:r>
      <w:proofErr w:type="spellEnd"/>
      <w:r w:rsidRPr="00A46146">
        <w:rPr>
          <w:rFonts w:ascii="Times New Roman" w:hAnsi="Times New Roman" w:cs="Times New Roman"/>
          <w:sz w:val="20"/>
          <w:szCs w:val="20"/>
        </w:rPr>
        <w:t xml:space="preserve"> menggunakan </w:t>
      </w:r>
      <w:proofErr w:type="spellStart"/>
      <w:r w:rsidRPr="00A4614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46146">
        <w:rPr>
          <w:rFonts w:ascii="Times New Roman" w:hAnsi="Times New Roman" w:cs="Times New Roman"/>
          <w:sz w:val="20"/>
          <w:szCs w:val="20"/>
        </w:rPr>
        <w:t xml:space="preserve"> pada Visual Studio Code. Fokus utama praktikum adalah pembuatan </w:t>
      </w:r>
      <w:proofErr w:type="spellStart"/>
      <w:r w:rsidRPr="00A46146">
        <w:rPr>
          <w:rFonts w:ascii="Times New Roman" w:hAnsi="Times New Roman" w:cs="Times New Roman"/>
          <w:sz w:val="20"/>
          <w:szCs w:val="20"/>
        </w:rPr>
        <w:t>skematik</w:t>
      </w:r>
      <w:proofErr w:type="spellEnd"/>
      <w:r w:rsidRPr="00A46146">
        <w:rPr>
          <w:rFonts w:ascii="Times New Roman" w:hAnsi="Times New Roman" w:cs="Times New Roman"/>
          <w:sz w:val="20"/>
          <w:szCs w:val="20"/>
        </w:rPr>
        <w:t xml:space="preserve"> rangkaian dan penerapan logika pengendalian lampu lalu lintas melalui pemrograman </w:t>
      </w:r>
      <w:proofErr w:type="spellStart"/>
      <w:r w:rsidRPr="00A46146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A46146">
        <w:rPr>
          <w:rFonts w:ascii="Times New Roman" w:hAnsi="Times New Roman" w:cs="Times New Roman"/>
          <w:sz w:val="20"/>
          <w:szCs w:val="20"/>
        </w:rPr>
        <w:t xml:space="preserve">. Dengan menggunakan </w:t>
      </w:r>
      <w:proofErr w:type="spellStart"/>
      <w:r w:rsidRPr="00A46146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46146">
        <w:rPr>
          <w:rFonts w:ascii="Times New Roman" w:hAnsi="Times New Roman" w:cs="Times New Roman"/>
          <w:sz w:val="20"/>
          <w:szCs w:val="20"/>
        </w:rPr>
        <w:t xml:space="preserve">, simulasi dapat dilakukan secara digital tanpa memerlukan perangkat keras fisik, sehingga memudahkan pengujian dan evaluasi sistem secara real </w:t>
      </w:r>
      <w:proofErr w:type="spellStart"/>
      <w:r w:rsidRPr="00A46146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A46146">
        <w:rPr>
          <w:rFonts w:ascii="Times New Roman" w:hAnsi="Times New Roman" w:cs="Times New Roman"/>
          <w:sz w:val="20"/>
          <w:szCs w:val="20"/>
        </w:rPr>
        <w:t xml:space="preserve">. Praktikum ini diharapkan dapat memberikan pemahaman langsung tentang penerapan sistem </w:t>
      </w:r>
      <w:proofErr w:type="spellStart"/>
      <w:r w:rsidRPr="00A46146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A46146">
        <w:rPr>
          <w:rFonts w:ascii="Times New Roman" w:hAnsi="Times New Roman" w:cs="Times New Roman"/>
          <w:sz w:val="20"/>
          <w:szCs w:val="20"/>
        </w:rPr>
        <w:t xml:space="preserve"> sederhana dalam pengaturan lalu lintas.</w:t>
      </w:r>
    </w:p>
    <w:p w14:paraId="3F303964" w14:textId="77777777" w:rsidR="00210B7C" w:rsidRDefault="00210B7C" w:rsidP="00AF1770">
      <w:pPr>
        <w:pStyle w:val="DaftarParagraf"/>
        <w:ind w:left="90"/>
        <w:rPr>
          <w:rFonts w:ascii="Times New Roman" w:hAnsi="Times New Roman" w:cs="Times New Roman"/>
          <w:sz w:val="20"/>
          <w:szCs w:val="20"/>
        </w:rPr>
      </w:pPr>
    </w:p>
    <w:p w14:paraId="534D8026" w14:textId="77777777" w:rsidR="00210B7C" w:rsidRDefault="00210B7C" w:rsidP="00AF1770">
      <w:pPr>
        <w:pStyle w:val="DaftarParagraf"/>
        <w:ind w:left="90"/>
        <w:rPr>
          <w:rFonts w:ascii="Times New Roman" w:hAnsi="Times New Roman" w:cs="Times New Roman"/>
          <w:sz w:val="20"/>
          <w:szCs w:val="20"/>
        </w:rPr>
      </w:pPr>
    </w:p>
    <w:p w14:paraId="536CED20" w14:textId="77777777" w:rsidR="00210B7C" w:rsidRPr="00A46146" w:rsidRDefault="00210B7C" w:rsidP="00AF1770">
      <w:pPr>
        <w:pStyle w:val="DaftarParagraf"/>
        <w:ind w:left="90"/>
        <w:rPr>
          <w:rFonts w:ascii="Times New Roman" w:hAnsi="Times New Roman" w:cs="Times New Roman"/>
          <w:sz w:val="20"/>
          <w:szCs w:val="20"/>
        </w:rPr>
      </w:pPr>
    </w:p>
    <w:p w14:paraId="53C50696" w14:textId="77777777" w:rsidR="00E51B6C" w:rsidRDefault="00E51B6C" w:rsidP="0038353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769F8E" w14:textId="4DD3F62F" w:rsidR="00A46146" w:rsidRDefault="00A46146" w:rsidP="00A46146">
      <w:pPr>
        <w:pStyle w:val="DaftarParagraf"/>
        <w:numPr>
          <w:ilvl w:val="1"/>
          <w:numId w:val="1"/>
        </w:numPr>
        <w:ind w:left="450" w:hanging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46146">
        <w:rPr>
          <w:rFonts w:ascii="Times New Roman" w:hAnsi="Times New Roman" w:cs="Times New Roman"/>
          <w:b/>
          <w:bCs/>
          <w:sz w:val="20"/>
          <w:szCs w:val="20"/>
        </w:rPr>
        <w:t>Latar Belakang</w:t>
      </w:r>
    </w:p>
    <w:p w14:paraId="60CA767B" w14:textId="77777777" w:rsidR="00AF1770" w:rsidRPr="00AF1770" w:rsidRDefault="00AF1770" w:rsidP="00AF1770">
      <w:pPr>
        <w:pStyle w:val="NormalWeb"/>
        <w:ind w:left="180"/>
        <w:jc w:val="both"/>
        <w:rPr>
          <w:sz w:val="20"/>
          <w:szCs w:val="20"/>
        </w:rPr>
      </w:pPr>
      <w:r w:rsidRPr="00AF1770">
        <w:rPr>
          <w:sz w:val="20"/>
          <w:szCs w:val="20"/>
        </w:rPr>
        <w:t xml:space="preserve">Pengaturan lalu lintas yang efisien sangat penting untuk mengurangi kemacetan dan meningkatkan keselamatan di jalan. Dengan kemajuan teknologi </w:t>
      </w:r>
      <w:proofErr w:type="spellStart"/>
      <w:r w:rsidRPr="00AF1770">
        <w:rPr>
          <w:sz w:val="20"/>
          <w:szCs w:val="20"/>
        </w:rPr>
        <w:t>IoT</w:t>
      </w:r>
      <w:proofErr w:type="spellEnd"/>
      <w:r w:rsidRPr="00AF1770">
        <w:rPr>
          <w:sz w:val="20"/>
          <w:szCs w:val="20"/>
        </w:rPr>
        <w:t xml:space="preserve">, simulasi digital telah menjadi alternatif praktis untuk mengembangkan sistem </w:t>
      </w:r>
      <w:proofErr w:type="spellStart"/>
      <w:r w:rsidRPr="00AF1770">
        <w:rPr>
          <w:sz w:val="20"/>
          <w:szCs w:val="20"/>
        </w:rPr>
        <w:t>otomasi</w:t>
      </w:r>
      <w:proofErr w:type="spellEnd"/>
      <w:r w:rsidRPr="00AF1770">
        <w:rPr>
          <w:sz w:val="20"/>
          <w:szCs w:val="20"/>
        </w:rPr>
        <w:t xml:space="preserve"> tanpa perangkat keras fisik. Praktikum ini menggunakan platform </w:t>
      </w:r>
      <w:proofErr w:type="spellStart"/>
      <w:r w:rsidRPr="00AF1770">
        <w:rPr>
          <w:sz w:val="20"/>
          <w:szCs w:val="20"/>
        </w:rPr>
        <w:t>Wokwi</w:t>
      </w:r>
      <w:proofErr w:type="spellEnd"/>
      <w:r w:rsidRPr="00AF1770">
        <w:rPr>
          <w:sz w:val="20"/>
          <w:szCs w:val="20"/>
        </w:rPr>
        <w:t xml:space="preserve"> pada Visual Studio Code untuk </w:t>
      </w:r>
      <w:proofErr w:type="spellStart"/>
      <w:r w:rsidRPr="00AF1770">
        <w:rPr>
          <w:sz w:val="20"/>
          <w:szCs w:val="20"/>
        </w:rPr>
        <w:t>mensimulasikan</w:t>
      </w:r>
      <w:proofErr w:type="spellEnd"/>
      <w:r w:rsidRPr="00AF1770">
        <w:rPr>
          <w:sz w:val="20"/>
          <w:szCs w:val="20"/>
        </w:rPr>
        <w:t xml:space="preserve"> sistem </w:t>
      </w:r>
      <w:proofErr w:type="spellStart"/>
      <w:r w:rsidRPr="00AF1770">
        <w:rPr>
          <w:sz w:val="20"/>
          <w:szCs w:val="20"/>
        </w:rPr>
        <w:t>traffic</w:t>
      </w:r>
      <w:proofErr w:type="spellEnd"/>
      <w:r w:rsidRPr="00AF1770">
        <w:rPr>
          <w:sz w:val="20"/>
          <w:szCs w:val="20"/>
        </w:rPr>
        <w:t xml:space="preserve"> </w:t>
      </w:r>
      <w:proofErr w:type="spellStart"/>
      <w:r w:rsidRPr="00AF1770">
        <w:rPr>
          <w:sz w:val="20"/>
          <w:szCs w:val="20"/>
        </w:rPr>
        <w:t>light</w:t>
      </w:r>
      <w:proofErr w:type="spellEnd"/>
      <w:r w:rsidRPr="00AF1770">
        <w:rPr>
          <w:sz w:val="20"/>
          <w:szCs w:val="20"/>
        </w:rPr>
        <w:t>, di mana mahasiswa dapat langsung mengimplementasikan logika pengendalian lampu lalu lintas.</w:t>
      </w:r>
    </w:p>
    <w:p w14:paraId="6370021B" w14:textId="77777777" w:rsidR="00210B7C" w:rsidRDefault="00AF1770" w:rsidP="00210B7C">
      <w:pPr>
        <w:pStyle w:val="NormalWeb"/>
        <w:ind w:left="180"/>
        <w:jc w:val="both"/>
        <w:rPr>
          <w:sz w:val="20"/>
          <w:szCs w:val="20"/>
        </w:rPr>
      </w:pPr>
      <w:r w:rsidRPr="00AF1770">
        <w:rPr>
          <w:sz w:val="20"/>
          <w:szCs w:val="20"/>
        </w:rPr>
        <w:t xml:space="preserve">Melalui praktikum ini, mahasiswa memahami penerapan konsep </w:t>
      </w:r>
      <w:proofErr w:type="spellStart"/>
      <w:r w:rsidRPr="00AF1770">
        <w:rPr>
          <w:sz w:val="20"/>
          <w:szCs w:val="20"/>
        </w:rPr>
        <w:t>IoT</w:t>
      </w:r>
      <w:proofErr w:type="spellEnd"/>
      <w:r w:rsidRPr="00AF1770">
        <w:rPr>
          <w:sz w:val="20"/>
          <w:szCs w:val="20"/>
        </w:rPr>
        <w:t xml:space="preserve"> dalam sistem pengaturan lalu lintas serta mengasah keterampilan pemrograman dan simulasi digital.</w:t>
      </w:r>
    </w:p>
    <w:p w14:paraId="60AFC7CF" w14:textId="77777777" w:rsidR="00210B7C" w:rsidRDefault="00210B7C" w:rsidP="00210B7C">
      <w:pPr>
        <w:pStyle w:val="NormalWeb"/>
        <w:ind w:left="180"/>
        <w:jc w:val="both"/>
        <w:rPr>
          <w:sz w:val="20"/>
          <w:szCs w:val="20"/>
        </w:rPr>
      </w:pPr>
    </w:p>
    <w:p w14:paraId="28709780" w14:textId="77777777" w:rsidR="00210B7C" w:rsidRDefault="00210B7C" w:rsidP="00210B7C">
      <w:pPr>
        <w:pStyle w:val="NormalWeb"/>
        <w:ind w:left="180"/>
        <w:jc w:val="both"/>
        <w:rPr>
          <w:sz w:val="20"/>
          <w:szCs w:val="20"/>
        </w:rPr>
      </w:pPr>
    </w:p>
    <w:p w14:paraId="3FA4449D" w14:textId="70D72B15" w:rsidR="00210B7C" w:rsidRDefault="00210B7C" w:rsidP="00210B7C">
      <w:pPr>
        <w:pStyle w:val="NormalWeb"/>
        <w:numPr>
          <w:ilvl w:val="1"/>
          <w:numId w:val="1"/>
        </w:numPr>
        <w:ind w:left="450" w:hanging="450"/>
        <w:jc w:val="both"/>
        <w:rPr>
          <w:b/>
          <w:bCs/>
          <w:sz w:val="20"/>
          <w:szCs w:val="20"/>
        </w:rPr>
      </w:pPr>
      <w:r w:rsidRPr="00210B7C">
        <w:rPr>
          <w:b/>
          <w:bCs/>
          <w:sz w:val="20"/>
          <w:szCs w:val="20"/>
        </w:rPr>
        <w:t>Tujuan Eksperimen</w:t>
      </w:r>
    </w:p>
    <w:p w14:paraId="1EBA8716" w14:textId="1322DD35" w:rsidR="00210B7C" w:rsidRDefault="00210B7C" w:rsidP="00210B7C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210B7C">
        <w:rPr>
          <w:sz w:val="20"/>
          <w:szCs w:val="20"/>
        </w:rPr>
        <w:t xml:space="preserve">Memahami Prinsip Kerja Sistem </w:t>
      </w:r>
      <w:proofErr w:type="spellStart"/>
      <w:r w:rsidRPr="00210B7C">
        <w:rPr>
          <w:sz w:val="20"/>
          <w:szCs w:val="20"/>
        </w:rPr>
        <w:t>Traffic</w:t>
      </w:r>
      <w:proofErr w:type="spellEnd"/>
      <w:r w:rsidRPr="00210B7C">
        <w:rPr>
          <w:sz w:val="20"/>
          <w:szCs w:val="20"/>
        </w:rPr>
        <w:t xml:space="preserve"> Light</w:t>
      </w:r>
    </w:p>
    <w:p w14:paraId="087505DC" w14:textId="0C2F0A0C" w:rsidR="00210B7C" w:rsidRDefault="00210B7C" w:rsidP="00210B7C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Pemrograman </w:t>
      </w:r>
      <w:proofErr w:type="spellStart"/>
      <w:r>
        <w:rPr>
          <w:sz w:val="20"/>
          <w:szCs w:val="20"/>
        </w:rPr>
        <w:t>Mikrokontroler</w:t>
      </w:r>
      <w:proofErr w:type="spellEnd"/>
    </w:p>
    <w:p w14:paraId="58BE335A" w14:textId="291C663B" w:rsidR="00210B7C" w:rsidRDefault="00210B7C" w:rsidP="00210B7C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Penerapan Sistem </w:t>
      </w:r>
      <w:proofErr w:type="spellStart"/>
      <w:r>
        <w:rPr>
          <w:sz w:val="20"/>
          <w:szCs w:val="20"/>
        </w:rPr>
        <w:t>Otomasi</w:t>
      </w:r>
      <w:proofErr w:type="spellEnd"/>
    </w:p>
    <w:p w14:paraId="024058F6" w14:textId="0C18403F" w:rsidR="00210B7C" w:rsidRPr="00210B7C" w:rsidRDefault="00210B7C" w:rsidP="00210B7C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Penggunaan </w:t>
      </w:r>
      <w:proofErr w:type="spellStart"/>
      <w:r>
        <w:rPr>
          <w:sz w:val="20"/>
          <w:szCs w:val="20"/>
        </w:rPr>
        <w:t>Wokwi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VSCode</w:t>
      </w:r>
      <w:proofErr w:type="spellEnd"/>
    </w:p>
    <w:p w14:paraId="66C6B9EA" w14:textId="77777777" w:rsidR="00210B7C" w:rsidRDefault="00210B7C" w:rsidP="00210B7C">
      <w:pPr>
        <w:pStyle w:val="NormalWeb"/>
        <w:ind w:left="720"/>
        <w:jc w:val="both"/>
        <w:rPr>
          <w:sz w:val="20"/>
          <w:szCs w:val="20"/>
        </w:rPr>
      </w:pPr>
    </w:p>
    <w:p w14:paraId="640BD252" w14:textId="77777777" w:rsidR="00AF1770" w:rsidRPr="00AF1770" w:rsidRDefault="00AF1770" w:rsidP="00AF177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A7274C7" w14:textId="71C7B436" w:rsidR="00A46146" w:rsidRDefault="00AF1770" w:rsidP="00AF1770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</w:p>
    <w:p w14:paraId="11FA403B" w14:textId="77777777" w:rsidR="00AF1770" w:rsidRDefault="00AF1770" w:rsidP="00AF1770">
      <w:pPr>
        <w:pStyle w:val="DaftarParagraf"/>
        <w:ind w:left="36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315AE74" w14:textId="7508809E" w:rsidR="00AF1770" w:rsidRDefault="00AF1770" w:rsidP="00AF1770">
      <w:pPr>
        <w:pStyle w:val="DaftarParagraf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Alat &amp; Bahan</w:t>
      </w:r>
    </w:p>
    <w:p w14:paraId="77587A52" w14:textId="24474699" w:rsidR="00AF1770" w:rsidRPr="00C84F2F" w:rsidRDefault="00C84F2F" w:rsidP="00C84F2F">
      <w:pPr>
        <w:jc w:val="both"/>
        <w:rPr>
          <w:rFonts w:ascii="Times New Roman" w:hAnsi="Times New Roman" w:cs="Times New Roman"/>
          <w:sz w:val="20"/>
          <w:szCs w:val="20"/>
        </w:rPr>
      </w:pPr>
      <w:r w:rsidRPr="00C84F2F">
        <w:rPr>
          <w:rFonts w:ascii="Times New Roman" w:hAnsi="Times New Roman" w:cs="Times New Roman"/>
          <w:sz w:val="20"/>
          <w:szCs w:val="20"/>
        </w:rPr>
        <w:t>Alat :</w:t>
      </w:r>
    </w:p>
    <w:p w14:paraId="3E91AA2A" w14:textId="056444E7" w:rsidR="00AF1770" w:rsidRDefault="00C84F2F" w:rsidP="00C84F2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84F2F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84F2F">
        <w:rPr>
          <w:rFonts w:ascii="Times New Roman" w:hAnsi="Times New Roman" w:cs="Times New Roman"/>
          <w:sz w:val="20"/>
          <w:szCs w:val="20"/>
        </w:rPr>
        <w:t xml:space="preserve"> : ESP32 </w:t>
      </w:r>
      <w:proofErr w:type="spellStart"/>
      <w:r w:rsidRPr="00C84F2F">
        <w:rPr>
          <w:rFonts w:ascii="Times New Roman" w:hAnsi="Times New Roman" w:cs="Times New Roman"/>
          <w:sz w:val="20"/>
          <w:szCs w:val="20"/>
        </w:rPr>
        <w:t>DevKit</w:t>
      </w:r>
      <w:proofErr w:type="spellEnd"/>
    </w:p>
    <w:p w14:paraId="24727618" w14:textId="2165B716" w:rsidR="00C84F2F" w:rsidRDefault="00C84F2F" w:rsidP="00C84F2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(Merah, Kuning, Hijau)</w:t>
      </w:r>
    </w:p>
    <w:p w14:paraId="2ED084F1" w14:textId="76035AAC" w:rsidR="00C84F2F" w:rsidRDefault="00C84F2F" w:rsidP="00C84F2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Resistor</w:t>
      </w:r>
    </w:p>
    <w:p w14:paraId="0298976C" w14:textId="31DA174A" w:rsidR="00C84F2F" w:rsidRDefault="00C84F2F" w:rsidP="00C84F2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Kabel </w:t>
      </w:r>
      <w:proofErr w:type="spellStart"/>
      <w:r>
        <w:rPr>
          <w:rFonts w:ascii="Times New Roman" w:hAnsi="Times New Roman" w:cs="Times New Roman"/>
          <w:sz w:val="20"/>
          <w:szCs w:val="20"/>
        </w:rPr>
        <w:t>Jumper</w:t>
      </w:r>
      <w:proofErr w:type="spellEnd"/>
    </w:p>
    <w:p w14:paraId="19E8B1D1" w14:textId="4ACF96CD" w:rsidR="00C84F2F" w:rsidRDefault="00C84F2F" w:rsidP="00C84F2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Bahan :</w:t>
      </w:r>
    </w:p>
    <w:p w14:paraId="58EF2EC5" w14:textId="46920744" w:rsidR="00C84F2F" w:rsidRDefault="00C84F2F" w:rsidP="00C84F2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Kode Program (</w:t>
      </w:r>
      <w:proofErr w:type="spellStart"/>
      <w:r>
        <w:rPr>
          <w:rFonts w:ascii="Times New Roman" w:hAnsi="Times New Roman" w:cs="Times New Roman"/>
          <w:sz w:val="20"/>
          <w:szCs w:val="20"/>
        </w:rPr>
        <w:t>Software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E059038" w14:textId="77777777" w:rsidR="00C84F2F" w:rsidRDefault="00C84F2F" w:rsidP="00C84F2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DF6A9DB" w14:textId="77777777" w:rsidR="00C84F2F" w:rsidRDefault="00C84F2F" w:rsidP="00C84F2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2CA848" w14:textId="78C2F2EB" w:rsidR="00C84F2F" w:rsidRDefault="00C84F2F" w:rsidP="00C84F2F">
      <w:pPr>
        <w:pStyle w:val="DaftarParagraf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84F2F">
        <w:rPr>
          <w:rFonts w:ascii="Times New Roman" w:hAnsi="Times New Roman" w:cs="Times New Roman"/>
          <w:b/>
          <w:bCs/>
          <w:sz w:val="20"/>
          <w:szCs w:val="20"/>
        </w:rPr>
        <w:t xml:space="preserve">Langkah Implementasi </w:t>
      </w:r>
    </w:p>
    <w:p w14:paraId="3C2423C1" w14:textId="77777777" w:rsidR="00C84F2F" w:rsidRDefault="00C84F2F" w:rsidP="00C84F2F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20C909A" w14:textId="77777777" w:rsidR="008B5995" w:rsidRDefault="008B5995" w:rsidP="00C84F2F">
      <w:pPr>
        <w:pStyle w:val="DaftarParagraf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B5995">
        <w:rPr>
          <w:rFonts w:ascii="Times New Roman" w:hAnsi="Times New Roman" w:cs="Times New Roman"/>
          <w:sz w:val="20"/>
          <w:szCs w:val="20"/>
        </w:rPr>
        <w:t xml:space="preserve">Praktikum simulasi sistem </w:t>
      </w:r>
      <w:proofErr w:type="spellStart"/>
      <w:r w:rsidRPr="008B5995">
        <w:rPr>
          <w:rFonts w:ascii="Times New Roman" w:hAnsi="Times New Roman" w:cs="Times New Roman"/>
          <w:sz w:val="20"/>
          <w:szCs w:val="20"/>
        </w:rPr>
        <w:t>traffic</w:t>
      </w:r>
      <w:proofErr w:type="spellEnd"/>
      <w:r w:rsidRPr="008B59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B5995">
        <w:rPr>
          <w:rFonts w:ascii="Times New Roman" w:hAnsi="Times New Roman" w:cs="Times New Roman"/>
          <w:sz w:val="20"/>
          <w:szCs w:val="20"/>
        </w:rPr>
        <w:t>light</w:t>
      </w:r>
      <w:proofErr w:type="spellEnd"/>
      <w:r w:rsidRPr="008B599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ini</w:t>
      </w:r>
      <w:r w:rsidRPr="008B5995">
        <w:rPr>
          <w:rFonts w:ascii="Times New Roman" w:hAnsi="Times New Roman" w:cs="Times New Roman"/>
          <w:sz w:val="20"/>
          <w:szCs w:val="20"/>
        </w:rPr>
        <w:t xml:space="preserve"> dilakukan melalui tiga tahap utama. Pertama, sistem dirancang dengan menentukan kebutuhan seperti logika waktu lampu merah, kuning, dan hijau, serta menyusun skema rangkaian menggunakan </w:t>
      </w:r>
      <w:proofErr w:type="spellStart"/>
      <w:r w:rsidRPr="008B599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B599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E9319B1" w14:textId="77777777" w:rsidR="008B5995" w:rsidRDefault="008B5995" w:rsidP="00C84F2F">
      <w:pPr>
        <w:pStyle w:val="DaftarParagraf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7EBBF7FF" w14:textId="77777777" w:rsidR="008B5995" w:rsidRDefault="008B5995" w:rsidP="00C84F2F">
      <w:pPr>
        <w:pStyle w:val="DaftarParagraf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B5995">
        <w:rPr>
          <w:rFonts w:ascii="Times New Roman" w:hAnsi="Times New Roman" w:cs="Times New Roman"/>
          <w:sz w:val="20"/>
          <w:szCs w:val="20"/>
        </w:rPr>
        <w:t xml:space="preserve">Kedua, dilakukan </w:t>
      </w:r>
      <w:proofErr w:type="spellStart"/>
      <w:r w:rsidRPr="008B5995">
        <w:rPr>
          <w:rFonts w:ascii="Times New Roman" w:hAnsi="Times New Roman" w:cs="Times New Roman"/>
          <w:sz w:val="20"/>
          <w:szCs w:val="20"/>
        </w:rPr>
        <w:t>pengkodean</w:t>
      </w:r>
      <w:proofErr w:type="spellEnd"/>
      <w:r w:rsidRPr="008B5995">
        <w:rPr>
          <w:rFonts w:ascii="Times New Roman" w:hAnsi="Times New Roman" w:cs="Times New Roman"/>
          <w:sz w:val="20"/>
          <w:szCs w:val="20"/>
        </w:rPr>
        <w:t xml:space="preserve"> menggunakan bahasa pemrograman </w:t>
      </w:r>
      <w:proofErr w:type="spellStart"/>
      <w:r w:rsidRPr="008B5995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berbasis C++</w:t>
      </w:r>
      <w:r w:rsidRPr="008B5995">
        <w:rPr>
          <w:rFonts w:ascii="Times New Roman" w:hAnsi="Times New Roman" w:cs="Times New Roman"/>
          <w:sz w:val="20"/>
          <w:szCs w:val="20"/>
        </w:rPr>
        <w:t xml:space="preserve"> untuk mengatur logika pengendalian lampu melalui fungsi setup() dan </w:t>
      </w:r>
      <w:proofErr w:type="spellStart"/>
      <w:r w:rsidRPr="008B5995">
        <w:rPr>
          <w:rFonts w:ascii="Times New Roman" w:hAnsi="Times New Roman" w:cs="Times New Roman"/>
          <w:sz w:val="20"/>
          <w:szCs w:val="20"/>
        </w:rPr>
        <w:t>loop</w:t>
      </w:r>
      <w:proofErr w:type="spellEnd"/>
      <w:r w:rsidRPr="008B5995">
        <w:rPr>
          <w:rFonts w:ascii="Times New Roman" w:hAnsi="Times New Roman" w:cs="Times New Roman"/>
          <w:sz w:val="20"/>
          <w:szCs w:val="20"/>
        </w:rPr>
        <w:t xml:space="preserve">(), dilanjutkan dengan </w:t>
      </w:r>
      <w:proofErr w:type="spellStart"/>
      <w:r w:rsidRPr="008B5995">
        <w:rPr>
          <w:rFonts w:ascii="Times New Roman" w:hAnsi="Times New Roman" w:cs="Times New Roman"/>
          <w:sz w:val="20"/>
          <w:szCs w:val="20"/>
        </w:rPr>
        <w:t>debugging</w:t>
      </w:r>
      <w:proofErr w:type="spellEnd"/>
      <w:r w:rsidRPr="008B5995">
        <w:rPr>
          <w:rFonts w:ascii="Times New Roman" w:hAnsi="Times New Roman" w:cs="Times New Roman"/>
          <w:sz w:val="20"/>
          <w:szCs w:val="20"/>
        </w:rPr>
        <w:t xml:space="preserve"> untuk memastikan tidak ada kesalahan pada kode. </w:t>
      </w:r>
    </w:p>
    <w:p w14:paraId="241AF51E" w14:textId="77777777" w:rsidR="008B5995" w:rsidRDefault="008B5995" w:rsidP="00C84F2F">
      <w:pPr>
        <w:pStyle w:val="DaftarParagraf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C79D4DA" w14:textId="710D50A8" w:rsidR="00C84F2F" w:rsidRDefault="008B5995" w:rsidP="00C84F2F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B5995">
        <w:rPr>
          <w:rFonts w:ascii="Times New Roman" w:hAnsi="Times New Roman" w:cs="Times New Roman"/>
          <w:sz w:val="20"/>
          <w:szCs w:val="20"/>
        </w:rPr>
        <w:t xml:space="preserve">Ketiga, sistem diuji dengan menjalankan simulasi di </w:t>
      </w:r>
      <w:proofErr w:type="spellStart"/>
      <w:r w:rsidRPr="008B599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B599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Simulator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B5995">
        <w:rPr>
          <w:rFonts w:ascii="Times New Roman" w:hAnsi="Times New Roman" w:cs="Times New Roman"/>
          <w:sz w:val="20"/>
          <w:szCs w:val="20"/>
        </w:rPr>
        <w:t>untuk memastikan lampu menyala sesuai urutan dan waktu yang telah ditentukan. Jika terdapat kesalahan, perbaikan dilakukan hingga sistem bekerja sesuai spesifikasi</w:t>
      </w:r>
      <w:r w:rsidRPr="008B5995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62186603" w14:textId="77777777" w:rsidR="008B5995" w:rsidRDefault="008B5995" w:rsidP="00C84F2F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B6426E5" w14:textId="77777777" w:rsidR="008B5995" w:rsidRDefault="008B5995" w:rsidP="00C84F2F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05ECC0E" w14:textId="77777777" w:rsidR="00210B7C" w:rsidRDefault="00210B7C" w:rsidP="00C84F2F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67FC2A6" w14:textId="77777777" w:rsidR="008B5995" w:rsidRDefault="008B5995" w:rsidP="00C84F2F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D704FA8" w14:textId="38B46749" w:rsidR="008B5995" w:rsidRDefault="008B5995" w:rsidP="008B5995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Hasil dan Pembahasan</w:t>
      </w:r>
    </w:p>
    <w:p w14:paraId="121D89D9" w14:textId="77777777" w:rsidR="008B5995" w:rsidRDefault="008B5995" w:rsidP="008B5995">
      <w:pPr>
        <w:pStyle w:val="DaftarParagraf"/>
        <w:ind w:left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0E25B97" w14:textId="40481146" w:rsidR="008B5995" w:rsidRDefault="008B5995" w:rsidP="008B5995">
      <w:pPr>
        <w:pStyle w:val="DaftarParagraf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Hasil Eksperimen</w:t>
      </w:r>
    </w:p>
    <w:p w14:paraId="4270A156" w14:textId="77777777" w:rsidR="008B5995" w:rsidRDefault="008B5995" w:rsidP="008B5995">
      <w:pPr>
        <w:pStyle w:val="DaftarParagraf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AF4A660" w14:textId="0B4BF5AD" w:rsidR="008B5995" w:rsidRDefault="008B5995" w:rsidP="008B5995">
      <w:pPr>
        <w:pStyle w:val="DaftarParagraf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B5995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C1CABF6" wp14:editId="2B634DA2">
            <wp:extent cx="4407134" cy="2501900"/>
            <wp:effectExtent l="0" t="0" r="0" b="0"/>
            <wp:docPr id="18150978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442" cy="25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257F" w14:textId="77777777" w:rsidR="00A53E9C" w:rsidRPr="008B5995" w:rsidRDefault="00A53E9C" w:rsidP="008B5995">
      <w:pPr>
        <w:pStyle w:val="DaftarParagraf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D33D6C3" w14:textId="77777777" w:rsidR="00C84F2F" w:rsidRDefault="00C84F2F" w:rsidP="00C84F2F">
      <w:p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0DF7F6D" w14:textId="77777777" w:rsidR="00210B7C" w:rsidRDefault="00210B7C" w:rsidP="00C84F2F">
      <w:p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CA68C7" w14:textId="3D565C87" w:rsidR="008B5995" w:rsidRDefault="008B5995" w:rsidP="008B5995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Lampiran</w:t>
      </w:r>
    </w:p>
    <w:p w14:paraId="2A3918B6" w14:textId="77777777" w:rsidR="00A53E9C" w:rsidRDefault="00A53E9C" w:rsidP="00A53E9C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274C8FB" w14:textId="60A0A5E1" w:rsidR="00A53E9C" w:rsidRPr="00A53E9C" w:rsidRDefault="00A53E9C" w:rsidP="00A53E9C">
      <w:pPr>
        <w:pStyle w:val="DaftarParagraf"/>
        <w:ind w:left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Inisialisasi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60F79C9E" w14:textId="02C49775" w:rsidR="008B5995" w:rsidRPr="008B5995" w:rsidRDefault="00A53E9C" w:rsidP="008B599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2FE113E" wp14:editId="2B4A3225">
            <wp:simplePos x="0" y="0"/>
            <wp:positionH relativeFrom="column">
              <wp:posOffset>456565</wp:posOffset>
            </wp:positionH>
            <wp:positionV relativeFrom="paragraph">
              <wp:posOffset>29210</wp:posOffset>
            </wp:positionV>
            <wp:extent cx="4263390" cy="2638425"/>
            <wp:effectExtent l="0" t="0" r="3810" b="9525"/>
            <wp:wrapTight wrapText="bothSides">
              <wp:wrapPolygon edited="0">
                <wp:start x="0" y="0"/>
                <wp:lineTo x="0" y="21522"/>
                <wp:lineTo x="21523" y="21522"/>
                <wp:lineTo x="21523" y="0"/>
                <wp:lineTo x="0" y="0"/>
              </wp:wrapPolygon>
            </wp:wrapTight>
            <wp:docPr id="176819044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0444" name="Gambar 17681904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F46B5" w14:textId="6B2BF282" w:rsidR="00AF1770" w:rsidRPr="00AF1770" w:rsidRDefault="00AF1770" w:rsidP="00AF1770">
      <w:p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4760FC4" w14:textId="77777777" w:rsidR="00AF1770" w:rsidRPr="00AF1770" w:rsidRDefault="00AF1770" w:rsidP="00AF1770">
      <w:pPr>
        <w:pStyle w:val="DaftarParagraf"/>
        <w:ind w:left="36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7ADCEC7" w14:textId="77777777" w:rsidR="00E51B6C" w:rsidRDefault="00E51B6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82BD633" w14:textId="77777777" w:rsidR="00A46146" w:rsidRDefault="00A46146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CB1B74" w14:textId="77777777" w:rsidR="00A53E9C" w:rsidRDefault="00A53E9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ABEB7B5" w14:textId="77777777" w:rsidR="00A53E9C" w:rsidRDefault="00A53E9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162EFC2" w14:textId="77777777" w:rsidR="00A53E9C" w:rsidRDefault="00A53E9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999956" w14:textId="77777777" w:rsidR="00A53E9C" w:rsidRDefault="00A53E9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CC10F7C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9E79D42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8ADCF36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46FD34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A8F285" w14:textId="285A5782" w:rsidR="00A53E9C" w:rsidRPr="00A53E9C" w:rsidRDefault="00A53E9C" w:rsidP="00A53E9C">
      <w:pPr>
        <w:pStyle w:val="DaftarParagraf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53E9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Menyertakan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library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untuk fungsi-fungsi dasar. </w:t>
      </w:r>
    </w:p>
    <w:p w14:paraId="416CCDE1" w14:textId="462F496F" w:rsidR="00A53E9C" w:rsidRPr="00A53E9C" w:rsidRDefault="00A53E9C" w:rsidP="00A53E9C">
      <w:pPr>
        <w:pStyle w:val="DaftarParagraf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53E9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lampuMerah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= 26;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53E9C">
        <w:rPr>
          <w:rFonts w:ascii="Times New Roman" w:hAnsi="Times New Roman" w:cs="Times New Roman"/>
          <w:sz w:val="20"/>
          <w:szCs w:val="20"/>
        </w:rPr>
        <w:t xml:space="preserve"> : Mendefinisikan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pin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GPIO untuk masing-masing LED. </w:t>
      </w:r>
    </w:p>
    <w:p w14:paraId="06230A5B" w14:textId="11A3DBB4" w:rsidR="00A53E9C" w:rsidRPr="00A53E9C" w:rsidRDefault="00A53E9C" w:rsidP="00A53E9C">
      <w:pPr>
        <w:pStyle w:val="DaftarParagraf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setup() { ... }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Fungsi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inisialisasi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yang dijalankan sekali saat ESP32 dinyalakan. </w:t>
      </w:r>
    </w:p>
    <w:p w14:paraId="095101D4" w14:textId="52D9FB8A" w:rsidR="00A53E9C" w:rsidRPr="00A53E9C" w:rsidRDefault="00A53E9C" w:rsidP="00A53E9C">
      <w:pPr>
        <w:pStyle w:val="DaftarParagraf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(115200)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Memulai komunikasi serial untuk menampilkan pesan. </w:t>
      </w:r>
    </w:p>
    <w:p w14:paraId="41B2BC12" w14:textId="56304BE6" w:rsidR="00A53E9C" w:rsidRPr="00A53E9C" w:rsidRDefault="00A53E9C" w:rsidP="00A53E9C">
      <w:pPr>
        <w:pStyle w:val="DaftarParagraf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lampuMerah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, OUTPUT);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Mengatur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pin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sebagai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output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untuk mengendalikan LED.</w:t>
      </w:r>
    </w:p>
    <w:p w14:paraId="0DF843E9" w14:textId="77777777" w:rsidR="00A53E9C" w:rsidRDefault="00A53E9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B3F8286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B1B50F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3C8212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470EEA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EBBBC32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2C1B18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71C422E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E9C2AC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2FA6D6A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506A372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5CE70E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BF7915F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B069058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439EBAC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7BB722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783159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5799E3C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EFAD913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E644D5D" w14:textId="77777777" w:rsidR="00210B7C" w:rsidRDefault="00210B7C" w:rsidP="00383537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469F535" w14:textId="18667A08" w:rsidR="00A53E9C" w:rsidRDefault="00A53E9C" w:rsidP="00383537">
      <w:pPr>
        <w:jc w:val="both"/>
        <w:rPr>
          <w:rFonts w:ascii="Times New Roman" w:hAnsi="Times New Roman" w:cs="Times New Roman"/>
          <w:sz w:val="20"/>
          <w:szCs w:val="20"/>
        </w:rPr>
      </w:pPr>
      <w:r w:rsidRPr="00A53E9C">
        <w:rPr>
          <w:rFonts w:ascii="Times New Roman" w:hAnsi="Times New Roman" w:cs="Times New Roman"/>
          <w:sz w:val="20"/>
          <w:szCs w:val="20"/>
        </w:rPr>
        <w:t>Pengaturan Pola Nyala LED:</w:t>
      </w:r>
    </w:p>
    <w:p w14:paraId="6F9D4C4B" w14:textId="5661E8E7" w:rsidR="00A53E9C" w:rsidRDefault="00A53E9C" w:rsidP="0038353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5BE0362" wp14:editId="6EF33B02">
            <wp:simplePos x="0" y="0"/>
            <wp:positionH relativeFrom="column">
              <wp:posOffset>574675</wp:posOffset>
            </wp:positionH>
            <wp:positionV relativeFrom="paragraph">
              <wp:posOffset>117475</wp:posOffset>
            </wp:positionV>
            <wp:extent cx="3439795" cy="4723765"/>
            <wp:effectExtent l="0" t="0" r="8255" b="635"/>
            <wp:wrapSquare wrapText="bothSides"/>
            <wp:docPr id="182162053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0536" name="Gambar 18216205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EDBBA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43101CAD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28974B42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58919080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2CC84244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19C7AA27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2CE1AF17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45E44766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037ED757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1319C02C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12A483BD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6421007F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313D6A22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2F2AC28E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5C52B781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5725E89E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65BD99D4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1FB14751" w14:textId="77777777" w:rsid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5F7DED9F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32E21B3B" w14:textId="77777777" w:rsidR="00A53E9C" w:rsidRPr="00A53E9C" w:rsidRDefault="00A53E9C" w:rsidP="00A53E9C">
      <w:pPr>
        <w:rPr>
          <w:rFonts w:ascii="Times New Roman" w:hAnsi="Times New Roman" w:cs="Times New Roman"/>
          <w:sz w:val="20"/>
          <w:szCs w:val="20"/>
        </w:rPr>
      </w:pPr>
    </w:p>
    <w:p w14:paraId="709006F7" w14:textId="047FA74F" w:rsidR="00A53E9C" w:rsidRPr="00A53E9C" w:rsidRDefault="00A53E9C" w:rsidP="00A53E9C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loop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() { ... 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Fungsi utama yang dijalankan berulang kali setelah setup(). </w:t>
      </w:r>
    </w:p>
    <w:p w14:paraId="6068171B" w14:textId="3B97C06A" w:rsidR="00A53E9C" w:rsidRPr="00A53E9C" w:rsidRDefault="00A53E9C" w:rsidP="00A53E9C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lampuMerah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, HIGH);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Menyalakan LED merah dengan memberikan tegangan tinggi. </w:t>
      </w:r>
    </w:p>
    <w:p w14:paraId="144B5DDF" w14:textId="3EE401AB" w:rsidR="00A53E9C" w:rsidRPr="00A53E9C" w:rsidRDefault="00A53E9C" w:rsidP="00A53E9C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("Lampu merah nyala");: Menampilkan pesan di Serial Monitor. </w:t>
      </w:r>
    </w:p>
    <w:p w14:paraId="2A5CFF8B" w14:textId="502CAF20" w:rsidR="00A53E9C" w:rsidRPr="00A53E9C" w:rsidRDefault="00A53E9C" w:rsidP="00A53E9C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(6000);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Menunggu selama 6 detik (dalam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milidetik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4CC42E91" w14:textId="1FFD506A" w:rsidR="00A53E9C" w:rsidRPr="00A53E9C" w:rsidRDefault="00A53E9C" w:rsidP="00A53E9C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lampuMerah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, LOW);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Mematikan LED merah dengan memberikan tegangan rendah. </w:t>
      </w:r>
    </w:p>
    <w:p w14:paraId="1D3B5DEC" w14:textId="50B2996B" w:rsidR="00A53E9C" w:rsidRPr="00A53E9C" w:rsidRDefault="00A53E9C" w:rsidP="00A53E9C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(1000);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Menunggu selama 1 detik. </w:t>
      </w:r>
    </w:p>
    <w:p w14:paraId="098EFA22" w14:textId="65AE22A7" w:rsidR="00A53E9C" w:rsidRPr="00A53E9C" w:rsidRDefault="00A53E9C" w:rsidP="00A53E9C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53E9C">
        <w:rPr>
          <w:rFonts w:ascii="Times New Roman" w:hAnsi="Times New Roman" w:cs="Times New Roman"/>
          <w:sz w:val="20"/>
          <w:szCs w:val="20"/>
        </w:rPr>
        <w:t xml:space="preserve">Pola yang sama diulang untuk LED kuning dan hijau dengan durasi yang berbeda. </w:t>
      </w:r>
    </w:p>
    <w:p w14:paraId="20187D31" w14:textId="7C78B2F6" w:rsidR="00A53E9C" w:rsidRPr="00A53E9C" w:rsidRDefault="00A53E9C" w:rsidP="00A53E9C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53E9C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>(2000);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A53E9C">
        <w:rPr>
          <w:rFonts w:ascii="Times New Roman" w:hAnsi="Times New Roman" w:cs="Times New Roman"/>
          <w:sz w:val="20"/>
          <w:szCs w:val="20"/>
        </w:rPr>
        <w:t xml:space="preserve">: Jeda 2 detik sebelum </w:t>
      </w:r>
      <w:proofErr w:type="spellStart"/>
      <w:r w:rsidRPr="00A53E9C">
        <w:rPr>
          <w:rFonts w:ascii="Times New Roman" w:hAnsi="Times New Roman" w:cs="Times New Roman"/>
          <w:sz w:val="20"/>
          <w:szCs w:val="20"/>
        </w:rPr>
        <w:t>loop</w:t>
      </w:r>
      <w:proofErr w:type="spellEnd"/>
      <w:r w:rsidRPr="00A53E9C">
        <w:rPr>
          <w:rFonts w:ascii="Times New Roman" w:hAnsi="Times New Roman" w:cs="Times New Roman"/>
          <w:sz w:val="20"/>
          <w:szCs w:val="20"/>
        </w:rPr>
        <w:t xml:space="preserve"> diulang.</w:t>
      </w:r>
    </w:p>
    <w:sectPr w:rsidR="00A53E9C" w:rsidRPr="00A53E9C" w:rsidSect="00D97174">
      <w:pgSz w:w="11906" w:h="16838" w:code="9"/>
      <w:pgMar w:top="864" w:right="1440" w:bottom="1440" w:left="1440" w:header="1701" w:footer="23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7D96"/>
    <w:multiLevelType w:val="multilevel"/>
    <w:tmpl w:val="84AC29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8BC4421"/>
    <w:multiLevelType w:val="hybridMultilevel"/>
    <w:tmpl w:val="5150DAFC"/>
    <w:lvl w:ilvl="0" w:tplc="5F5E1DF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AF404B"/>
    <w:multiLevelType w:val="multilevel"/>
    <w:tmpl w:val="84AC29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FC759D0"/>
    <w:multiLevelType w:val="multilevel"/>
    <w:tmpl w:val="AA84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7840B6"/>
    <w:multiLevelType w:val="hybridMultilevel"/>
    <w:tmpl w:val="9E7EDA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51D03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C7423E"/>
    <w:multiLevelType w:val="hybridMultilevel"/>
    <w:tmpl w:val="9F5C2BAA"/>
    <w:lvl w:ilvl="0" w:tplc="AF12B4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28E3C1C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360446">
    <w:abstractNumId w:val="3"/>
  </w:num>
  <w:num w:numId="2" w16cid:durableId="885607057">
    <w:abstractNumId w:val="6"/>
  </w:num>
  <w:num w:numId="3" w16cid:durableId="1620140420">
    <w:abstractNumId w:val="4"/>
  </w:num>
  <w:num w:numId="4" w16cid:durableId="569771491">
    <w:abstractNumId w:val="5"/>
  </w:num>
  <w:num w:numId="5" w16cid:durableId="720054185">
    <w:abstractNumId w:val="0"/>
  </w:num>
  <w:num w:numId="6" w16cid:durableId="200283442">
    <w:abstractNumId w:val="2"/>
  </w:num>
  <w:num w:numId="7" w16cid:durableId="1749234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30"/>
    <w:rsid w:val="00210B7C"/>
    <w:rsid w:val="00383537"/>
    <w:rsid w:val="003B5996"/>
    <w:rsid w:val="003F5D30"/>
    <w:rsid w:val="008B5995"/>
    <w:rsid w:val="00966086"/>
    <w:rsid w:val="00A46146"/>
    <w:rsid w:val="00A53E9C"/>
    <w:rsid w:val="00AF1770"/>
    <w:rsid w:val="00C84F2F"/>
    <w:rsid w:val="00D97174"/>
    <w:rsid w:val="00DB6D86"/>
    <w:rsid w:val="00E51B6C"/>
    <w:rsid w:val="00E86E62"/>
    <w:rsid w:val="00EE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58CC"/>
  <w15:chartTrackingRefBased/>
  <w15:docId w15:val="{C3A0E527-50F5-4C2A-B7FF-4824DBF5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F5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F5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F5D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F5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F5D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F5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F5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F5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F5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F5D3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F5D3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F5D3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F5D3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F5D3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F5D3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F5D3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F5D3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F5D3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F5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3F5D3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3F5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3F5D3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3F5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F5D3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F5D3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F5D3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F5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F5D3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F5D3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F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Indrianto</dc:creator>
  <cp:keywords/>
  <dc:description/>
  <cp:lastModifiedBy>Jimmy Indrianto</cp:lastModifiedBy>
  <cp:revision>2</cp:revision>
  <dcterms:created xsi:type="dcterms:W3CDTF">2025-02-17T11:44:00Z</dcterms:created>
  <dcterms:modified xsi:type="dcterms:W3CDTF">2025-02-17T14:55:00Z</dcterms:modified>
</cp:coreProperties>
</file>