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A10D2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  <w:r w:rsidRPr="00591312">
        <w:rPr>
          <w:rFonts w:ascii="Times New Roman" w:hAnsi="Times New Roman" w:cs="Times New Roman"/>
        </w:rPr>
        <w:t>Southern Alberta institute of Technology</w:t>
      </w:r>
    </w:p>
    <w:p w14:paraId="23340C07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1EBE23D0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7F70B009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211E426E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20E744DD" w14:textId="089309D1" w:rsidR="00F968AA" w:rsidRPr="00591312" w:rsidRDefault="00F968AA" w:rsidP="00F968AA">
      <w:pPr>
        <w:pStyle w:val="Title"/>
        <w:jc w:val="center"/>
        <w:rPr>
          <w:rFonts w:ascii="Times New Roman" w:hAnsi="Times New Roman" w:cs="Times New Roman"/>
        </w:rPr>
      </w:pPr>
      <w:r w:rsidRPr="00591312">
        <w:rPr>
          <w:rFonts w:ascii="Times New Roman" w:hAnsi="Times New Roman" w:cs="Times New Roman"/>
        </w:rPr>
        <w:t xml:space="preserve">Title: </w:t>
      </w:r>
      <w:r w:rsidR="00012923" w:rsidRPr="00591312">
        <w:rPr>
          <w:rFonts w:ascii="Times New Roman" w:hAnsi="Times New Roman" w:cs="Times New Roman"/>
        </w:rPr>
        <w:t>Backup &amp; Recovery Strategies</w:t>
      </w:r>
    </w:p>
    <w:p w14:paraId="63499006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182729CC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317B3500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5EAD1C30" w14:textId="148470D4" w:rsidR="00F968AA" w:rsidRPr="00591312" w:rsidRDefault="00012923" w:rsidP="00F968AA">
      <w:pPr>
        <w:jc w:val="center"/>
        <w:rPr>
          <w:rFonts w:ascii="Times New Roman" w:hAnsi="Times New Roman" w:cs="Times New Roman"/>
        </w:rPr>
      </w:pPr>
      <w:r w:rsidRPr="00591312">
        <w:rPr>
          <w:rFonts w:ascii="Times New Roman" w:hAnsi="Times New Roman" w:cs="Times New Roman"/>
        </w:rPr>
        <w:t>B</w:t>
      </w:r>
      <w:r w:rsidR="00F968AA" w:rsidRPr="00591312">
        <w:rPr>
          <w:rFonts w:ascii="Times New Roman" w:hAnsi="Times New Roman" w:cs="Times New Roman"/>
        </w:rPr>
        <w:t>y</w:t>
      </w:r>
    </w:p>
    <w:p w14:paraId="4E3B5AC2" w14:textId="4A8D72F9" w:rsidR="00012923" w:rsidRDefault="00012923" w:rsidP="00F968AA">
      <w:pPr>
        <w:jc w:val="center"/>
        <w:rPr>
          <w:rFonts w:ascii="Times New Roman" w:hAnsi="Times New Roman" w:cs="Times New Roman"/>
        </w:rPr>
      </w:pPr>
    </w:p>
    <w:p w14:paraId="2F8085B0" w14:textId="77777777" w:rsidR="00591312" w:rsidRPr="00591312" w:rsidRDefault="00591312" w:rsidP="00F968AA">
      <w:pPr>
        <w:jc w:val="center"/>
        <w:rPr>
          <w:rFonts w:ascii="Times New Roman" w:hAnsi="Times New Roman" w:cs="Times New Roman"/>
        </w:rPr>
      </w:pPr>
    </w:p>
    <w:p w14:paraId="321F3973" w14:textId="77777777" w:rsidR="00F968AA" w:rsidRPr="00591312" w:rsidRDefault="00F968AA" w:rsidP="00F968AA">
      <w:pPr>
        <w:jc w:val="center"/>
        <w:rPr>
          <w:rFonts w:ascii="Times New Roman" w:hAnsi="Times New Roman" w:cs="Times New Roman"/>
          <w:b/>
          <w:sz w:val="86"/>
        </w:rPr>
      </w:pPr>
      <w:r w:rsidRPr="00591312">
        <w:rPr>
          <w:rFonts w:ascii="Times New Roman" w:hAnsi="Times New Roman" w:cs="Times New Roman"/>
          <w:b/>
          <w:sz w:val="86"/>
        </w:rPr>
        <w:t>Femi Adams</w:t>
      </w:r>
    </w:p>
    <w:p w14:paraId="72EBCCB6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5B195D73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7722DE04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0FAC261C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5A3EADF4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31A442CE" w14:textId="77777777" w:rsidR="00F968AA" w:rsidRPr="00591312" w:rsidRDefault="00F968AA" w:rsidP="00F968AA">
      <w:pPr>
        <w:jc w:val="center"/>
        <w:rPr>
          <w:rFonts w:ascii="Times New Roman" w:hAnsi="Times New Roman" w:cs="Times New Roman"/>
        </w:rPr>
      </w:pPr>
    </w:p>
    <w:p w14:paraId="05A3B886" w14:textId="77777777" w:rsidR="00F968AA" w:rsidRPr="00591312" w:rsidRDefault="00F968AA" w:rsidP="00F968AA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91312">
        <w:rPr>
          <w:rFonts w:ascii="Times New Roman" w:hAnsi="Times New Roman" w:cs="Times New Roman"/>
        </w:rPr>
        <w:t>Winter 2023</w:t>
      </w:r>
    </w:p>
    <w:p w14:paraId="459EEF00" w14:textId="77777777" w:rsidR="00F968AA" w:rsidRPr="00591312" w:rsidRDefault="00F968AA" w:rsidP="00B80E56">
      <w:pPr>
        <w:pStyle w:val="BodyTextIndent"/>
        <w:rPr>
          <w:b/>
        </w:rPr>
      </w:pPr>
    </w:p>
    <w:p w14:paraId="25F4A0AE" w14:textId="77777777" w:rsidR="00F968AA" w:rsidRPr="00591312" w:rsidRDefault="00F968AA" w:rsidP="00B80E56">
      <w:pPr>
        <w:pStyle w:val="BodyTextIndent"/>
        <w:rPr>
          <w:b/>
        </w:rPr>
      </w:pPr>
    </w:p>
    <w:p w14:paraId="02C1295F" w14:textId="77777777" w:rsidR="00F968AA" w:rsidRPr="00591312" w:rsidRDefault="00F968AA" w:rsidP="00B80E56">
      <w:pPr>
        <w:pStyle w:val="BodyTextIndent"/>
        <w:rPr>
          <w:b/>
        </w:rPr>
      </w:pPr>
    </w:p>
    <w:p w14:paraId="4C951FEA" w14:textId="77777777" w:rsidR="00F968AA" w:rsidRPr="00591312" w:rsidRDefault="00F968AA" w:rsidP="00B80E56">
      <w:pPr>
        <w:pStyle w:val="BodyTextIndent"/>
        <w:rPr>
          <w:b/>
        </w:rPr>
      </w:pPr>
    </w:p>
    <w:p w14:paraId="74D63225" w14:textId="77777777" w:rsidR="00F968AA" w:rsidRDefault="00F968AA" w:rsidP="00B80E56">
      <w:pPr>
        <w:pStyle w:val="BodyTextIndent"/>
        <w:rPr>
          <w:b/>
        </w:rPr>
      </w:pPr>
    </w:p>
    <w:p w14:paraId="5C53C6DD" w14:textId="77777777" w:rsidR="00F968AA" w:rsidRDefault="00F968AA" w:rsidP="00B80E56">
      <w:pPr>
        <w:pStyle w:val="BodyTextIndent"/>
        <w:rPr>
          <w:b/>
        </w:rPr>
      </w:pPr>
    </w:p>
    <w:p w14:paraId="631B16A9" w14:textId="77777777" w:rsidR="00F968AA" w:rsidRDefault="00F968AA" w:rsidP="00B80E56">
      <w:pPr>
        <w:pStyle w:val="BodyTextIndent"/>
        <w:rPr>
          <w:b/>
        </w:rPr>
      </w:pPr>
    </w:p>
    <w:p w14:paraId="5DAE3CC0" w14:textId="77777777" w:rsidR="00F968AA" w:rsidRDefault="00F968AA" w:rsidP="00B80E56">
      <w:pPr>
        <w:pStyle w:val="BodyTextIndent"/>
        <w:rPr>
          <w:b/>
        </w:rPr>
      </w:pPr>
    </w:p>
    <w:p w14:paraId="1C84DF8E" w14:textId="77777777" w:rsidR="00F968AA" w:rsidRDefault="00F968AA" w:rsidP="00B80E56">
      <w:pPr>
        <w:pStyle w:val="BodyTextIndent"/>
        <w:rPr>
          <w:b/>
        </w:rPr>
      </w:pPr>
    </w:p>
    <w:p w14:paraId="5FF2E81E" w14:textId="77777777" w:rsidR="00F968AA" w:rsidRDefault="00F968AA" w:rsidP="00B80E56">
      <w:pPr>
        <w:pStyle w:val="BodyTextIndent"/>
        <w:rPr>
          <w:b/>
        </w:rPr>
      </w:pPr>
    </w:p>
    <w:p w14:paraId="49CEE542" w14:textId="77777777" w:rsidR="00591312" w:rsidRDefault="00591312" w:rsidP="00591312">
      <w:pPr>
        <w:pStyle w:val="BodyTextIndent"/>
        <w:ind w:left="0" w:firstLine="0"/>
        <w:rPr>
          <w:b/>
        </w:rPr>
      </w:pPr>
    </w:p>
    <w:p w14:paraId="547A62A4" w14:textId="19BA80D0" w:rsidR="00B80E56" w:rsidRPr="00B94D7C" w:rsidRDefault="00B80E56" w:rsidP="00591312">
      <w:pPr>
        <w:pStyle w:val="BodyTextIndent"/>
        <w:ind w:left="0" w:firstLine="0"/>
        <w:rPr>
          <w:b/>
        </w:rPr>
      </w:pPr>
      <w:r>
        <w:rPr>
          <w:b/>
        </w:rPr>
        <w:lastRenderedPageBreak/>
        <w:t>Travel Agency Backup Plan</w:t>
      </w:r>
    </w:p>
    <w:p w14:paraId="762701F2" w14:textId="77777777" w:rsidR="00B80E56" w:rsidRPr="00B94D7C" w:rsidRDefault="00B80E56" w:rsidP="00B80E56">
      <w:pPr>
        <w:pStyle w:val="BodyTextIndent"/>
        <w:rPr>
          <w:b/>
        </w:rPr>
      </w:pPr>
      <w:r w:rsidRPr="00B94D7C">
        <w:rPr>
          <w:b/>
        </w:rPr>
        <w:t>Frequency of backups:</w:t>
      </w:r>
    </w:p>
    <w:p w14:paraId="51828EFC" w14:textId="77777777" w:rsidR="00B80E56" w:rsidRDefault="00B80E56" w:rsidP="00B80E56">
      <w:pPr>
        <w:pStyle w:val="BodyTextIndent"/>
        <w:numPr>
          <w:ilvl w:val="0"/>
          <w:numId w:val="1"/>
        </w:numPr>
      </w:pPr>
      <w:r>
        <w:t>During normal business hours (9:00 am to 9:00 pm), incremental backups should be taken every 2 hours.</w:t>
      </w:r>
    </w:p>
    <w:p w14:paraId="18B42CF2" w14:textId="6EC10955" w:rsidR="00B80E56" w:rsidRDefault="00B80E56" w:rsidP="00B80E56">
      <w:pPr>
        <w:pStyle w:val="BodyTextIndent"/>
        <w:numPr>
          <w:ilvl w:val="0"/>
          <w:numId w:val="1"/>
        </w:numPr>
      </w:pPr>
      <w:r>
        <w:t xml:space="preserve">During busy times (sales, pre-Christmas, post-Christmas, </w:t>
      </w:r>
      <w:r w:rsidR="00722A91">
        <w:t xml:space="preserve">summer, </w:t>
      </w:r>
      <w:r w:rsidR="00D07487">
        <w:t>fall</w:t>
      </w:r>
      <w:r w:rsidR="00005E5B">
        <w:t>, thanksgiving</w:t>
      </w:r>
      <w:bookmarkStart w:id="0" w:name="_GoBack"/>
      <w:bookmarkEnd w:id="0"/>
      <w:r>
        <w:t>) incremental backups should be taken every hour.</w:t>
      </w:r>
    </w:p>
    <w:p w14:paraId="532CF9C2" w14:textId="77777777" w:rsidR="00B80E56" w:rsidRDefault="00B80E56" w:rsidP="00B80E56">
      <w:pPr>
        <w:pStyle w:val="BodyTextIndent"/>
        <w:numPr>
          <w:ilvl w:val="0"/>
          <w:numId w:val="1"/>
        </w:numPr>
      </w:pPr>
      <w:r>
        <w:t>During slow times, incremental backups should be taken every 4 hours.</w:t>
      </w:r>
    </w:p>
    <w:p w14:paraId="7F766A01" w14:textId="77777777" w:rsidR="00B80E56" w:rsidRDefault="00B80E56" w:rsidP="00B80E56">
      <w:pPr>
        <w:pStyle w:val="BodyTextIndent"/>
        <w:numPr>
          <w:ilvl w:val="0"/>
          <w:numId w:val="1"/>
        </w:numPr>
      </w:pPr>
      <w:r>
        <w:t>A full backup should be taken weekly.</w:t>
      </w:r>
    </w:p>
    <w:p w14:paraId="7CCDA318" w14:textId="77777777" w:rsidR="00B80E56" w:rsidRDefault="00B80E56" w:rsidP="00B80E56">
      <w:pPr>
        <w:pStyle w:val="BodyTextIndent"/>
      </w:pPr>
    </w:p>
    <w:p w14:paraId="77F6BDEF" w14:textId="77777777" w:rsidR="00B80E56" w:rsidRPr="00B94D7C" w:rsidRDefault="00B80E56" w:rsidP="00B80E56">
      <w:pPr>
        <w:pStyle w:val="BodyTextIndent"/>
        <w:rPr>
          <w:b/>
        </w:rPr>
      </w:pPr>
      <w:r w:rsidRPr="00B94D7C">
        <w:rPr>
          <w:b/>
        </w:rPr>
        <w:t>Recommended backup method:</w:t>
      </w:r>
    </w:p>
    <w:p w14:paraId="4FE18185" w14:textId="77777777" w:rsidR="00B80E56" w:rsidRDefault="00B80E56" w:rsidP="00B80E56">
      <w:pPr>
        <w:pStyle w:val="BodyTextIndent"/>
        <w:numPr>
          <w:ilvl w:val="0"/>
          <w:numId w:val="2"/>
        </w:numPr>
      </w:pPr>
      <w:r>
        <w:t>The recommended backup method is online backup using RMAN.</w:t>
      </w:r>
    </w:p>
    <w:p w14:paraId="1932A35C" w14:textId="77777777" w:rsidR="00B80E56" w:rsidRDefault="00B80E56" w:rsidP="00B80E56">
      <w:pPr>
        <w:pStyle w:val="BodyTextIndent"/>
        <w:numPr>
          <w:ilvl w:val="0"/>
          <w:numId w:val="2"/>
        </w:numPr>
      </w:pPr>
      <w:r>
        <w:t>The backup should include all tablespaces, including the additional tablespaces created for specific purposes.</w:t>
      </w:r>
    </w:p>
    <w:p w14:paraId="46B1C44F" w14:textId="77777777" w:rsidR="00B80E56" w:rsidRDefault="00B80E56" w:rsidP="00B80E56">
      <w:pPr>
        <w:pStyle w:val="BodyTextIndent"/>
        <w:numPr>
          <w:ilvl w:val="0"/>
          <w:numId w:val="2"/>
        </w:numPr>
      </w:pPr>
      <w:r>
        <w:t>Backup sets should be split across multiple disks to minimize the risk of data loss.</w:t>
      </w:r>
    </w:p>
    <w:p w14:paraId="2CC4D3E8" w14:textId="77777777" w:rsidR="00B80E56" w:rsidRPr="00B94D7C" w:rsidRDefault="00B80E56" w:rsidP="00B80E56">
      <w:pPr>
        <w:pStyle w:val="BodyTextIndent"/>
        <w:rPr>
          <w:b/>
        </w:rPr>
      </w:pPr>
    </w:p>
    <w:p w14:paraId="16023085" w14:textId="77777777" w:rsidR="00B80E56" w:rsidRPr="00B94D7C" w:rsidRDefault="00B80E56" w:rsidP="00B80E56">
      <w:pPr>
        <w:pStyle w:val="BodyTextIndent"/>
        <w:rPr>
          <w:b/>
        </w:rPr>
      </w:pPr>
      <w:r w:rsidRPr="00B94D7C">
        <w:rPr>
          <w:b/>
        </w:rPr>
        <w:t>Recommendation concerning Archive/No archive mode with reasons:</w:t>
      </w:r>
    </w:p>
    <w:p w14:paraId="6D0C0B7F" w14:textId="77777777" w:rsidR="00B80E56" w:rsidRDefault="00B80E56" w:rsidP="00B80E56">
      <w:pPr>
        <w:pStyle w:val="BodyTextIndent"/>
        <w:numPr>
          <w:ilvl w:val="0"/>
          <w:numId w:val="3"/>
        </w:numPr>
      </w:pPr>
      <w:proofErr w:type="spellStart"/>
      <w:r>
        <w:t>Archivelog</w:t>
      </w:r>
      <w:proofErr w:type="spellEnd"/>
      <w:r>
        <w:t xml:space="preserve"> mode is recommended to ensure that all transactions are recoverable.</w:t>
      </w:r>
    </w:p>
    <w:p w14:paraId="0221F549" w14:textId="77777777" w:rsidR="00B80E56" w:rsidRDefault="00B80E56" w:rsidP="00B80E56">
      <w:pPr>
        <w:pStyle w:val="BodyTextIndent"/>
        <w:numPr>
          <w:ilvl w:val="0"/>
          <w:numId w:val="3"/>
        </w:numPr>
      </w:pPr>
      <w:r>
        <w:t>The archive destination should be located on a separate disk from the database files to minimize the risk of data loss.</w:t>
      </w:r>
    </w:p>
    <w:p w14:paraId="6BCBA598" w14:textId="77777777" w:rsidR="00B80E56" w:rsidRDefault="00B80E56" w:rsidP="00B80E56">
      <w:pPr>
        <w:pStyle w:val="BodyTextIndent"/>
        <w:numPr>
          <w:ilvl w:val="0"/>
          <w:numId w:val="3"/>
        </w:numPr>
      </w:pPr>
      <w:r>
        <w:t>Regular backups of the archive logs should be taken to ensure that the archive destination is also backed up.</w:t>
      </w:r>
    </w:p>
    <w:p w14:paraId="7E9C9B46" w14:textId="77777777" w:rsidR="00B80E56" w:rsidRDefault="00B80E56" w:rsidP="00B80E56">
      <w:pPr>
        <w:pStyle w:val="BodyTextIndent"/>
        <w:ind w:left="720" w:firstLine="0"/>
      </w:pPr>
    </w:p>
    <w:p w14:paraId="58FDC24A" w14:textId="77777777" w:rsidR="00B80E56" w:rsidRPr="00B94D7C" w:rsidRDefault="00B80E56" w:rsidP="00B80E56">
      <w:pPr>
        <w:pStyle w:val="BodyTextIndent"/>
        <w:jc w:val="both"/>
        <w:rPr>
          <w:b/>
        </w:rPr>
      </w:pPr>
      <w:r w:rsidRPr="00B94D7C">
        <w:rPr>
          <w:b/>
        </w:rPr>
        <w:t>Recommendations concerning the number of redo log groups/members with reasons:</w:t>
      </w:r>
    </w:p>
    <w:p w14:paraId="1A138673" w14:textId="77777777" w:rsidR="00B80E56" w:rsidRDefault="00B80E56" w:rsidP="00B80E56">
      <w:pPr>
        <w:pStyle w:val="BodyTextIndent"/>
        <w:numPr>
          <w:ilvl w:val="0"/>
          <w:numId w:val="3"/>
        </w:numPr>
      </w:pPr>
      <w:r>
        <w:t>Two groups with two members each are recommended to ensure that there is always a current redo log available.</w:t>
      </w:r>
    </w:p>
    <w:p w14:paraId="7A199D06" w14:textId="77777777" w:rsidR="00B80E56" w:rsidRDefault="00B80E56" w:rsidP="00B80E56">
      <w:pPr>
        <w:pStyle w:val="BodyTextIndent"/>
        <w:numPr>
          <w:ilvl w:val="0"/>
          <w:numId w:val="3"/>
        </w:numPr>
      </w:pPr>
      <w:r>
        <w:t>The size of the redo logs should be increased to accommodate the average number of transactions per redo log.</w:t>
      </w:r>
    </w:p>
    <w:p w14:paraId="43A9F8AC" w14:textId="77777777" w:rsidR="00B80E56" w:rsidRDefault="00B80E56" w:rsidP="00B80E56">
      <w:pPr>
        <w:pStyle w:val="BodyTextIndent"/>
        <w:ind w:left="720" w:firstLine="0"/>
      </w:pPr>
    </w:p>
    <w:p w14:paraId="6AB5C44F" w14:textId="77777777" w:rsidR="00B80E56" w:rsidRPr="00B94D7C" w:rsidRDefault="00B80E56" w:rsidP="00B80E56">
      <w:pPr>
        <w:pStyle w:val="BodyTextIndent"/>
        <w:rPr>
          <w:b/>
        </w:rPr>
      </w:pPr>
      <w:r w:rsidRPr="00B94D7C">
        <w:rPr>
          <w:b/>
        </w:rPr>
        <w:t>Strategy for effective use of a tape drive (or separate device/location):</w:t>
      </w:r>
    </w:p>
    <w:p w14:paraId="5A390521" w14:textId="77777777" w:rsidR="00B80E56" w:rsidRDefault="00B80E56" w:rsidP="00B80E56">
      <w:pPr>
        <w:pStyle w:val="BodyTextIndent"/>
        <w:numPr>
          <w:ilvl w:val="0"/>
          <w:numId w:val="4"/>
        </w:numPr>
      </w:pPr>
      <w:r>
        <w:t xml:space="preserve">The tape drive should be used to take a full </w:t>
      </w:r>
      <w:proofErr w:type="spellStart"/>
      <w:r>
        <w:t>backup</w:t>
      </w:r>
      <w:proofErr w:type="spellEnd"/>
      <w:r>
        <w:t xml:space="preserve"> once a week.</w:t>
      </w:r>
    </w:p>
    <w:p w14:paraId="5886BB8C" w14:textId="77777777" w:rsidR="00B80E56" w:rsidRDefault="00B80E56" w:rsidP="00B80E56">
      <w:pPr>
        <w:pStyle w:val="BodyTextIndent"/>
        <w:numPr>
          <w:ilvl w:val="0"/>
          <w:numId w:val="4"/>
        </w:numPr>
      </w:pPr>
      <w:r>
        <w:t>The tapes should be rotated offsite on a regular basis to minimize the risk of data loss in the event of a disaster.</w:t>
      </w:r>
    </w:p>
    <w:p w14:paraId="43D5CDAA" w14:textId="77777777" w:rsidR="00B80E56" w:rsidRDefault="00B80E56" w:rsidP="00B80E56">
      <w:pPr>
        <w:pStyle w:val="BodyTextIndent"/>
      </w:pPr>
    </w:p>
    <w:p w14:paraId="7C3FCA7F" w14:textId="77777777" w:rsidR="00B80E56" w:rsidRPr="00B94D7C" w:rsidRDefault="00B80E56" w:rsidP="00B80E56">
      <w:pPr>
        <w:pStyle w:val="BodyTextIndent"/>
        <w:rPr>
          <w:b/>
        </w:rPr>
      </w:pPr>
      <w:r w:rsidRPr="00B94D7C">
        <w:rPr>
          <w:b/>
        </w:rPr>
        <w:t>Exact backup schedule:</w:t>
      </w:r>
    </w:p>
    <w:p w14:paraId="36485EE0" w14:textId="77777777" w:rsidR="00B80E56" w:rsidRDefault="00B80E56" w:rsidP="00B80E56">
      <w:pPr>
        <w:pStyle w:val="BodyTextIndent"/>
        <w:numPr>
          <w:ilvl w:val="0"/>
          <w:numId w:val="5"/>
        </w:numPr>
      </w:pPr>
      <w:r>
        <w:t>Incremental backups every 2 hours during regular business hours.</w:t>
      </w:r>
    </w:p>
    <w:p w14:paraId="116C9138" w14:textId="77777777" w:rsidR="00B80E56" w:rsidRDefault="00B80E56" w:rsidP="00B80E56">
      <w:pPr>
        <w:pStyle w:val="BodyTextIndent"/>
        <w:numPr>
          <w:ilvl w:val="0"/>
          <w:numId w:val="5"/>
        </w:numPr>
      </w:pPr>
      <w:r>
        <w:t>Incremental backups every hour during busy times.</w:t>
      </w:r>
    </w:p>
    <w:p w14:paraId="0D0BBCA8" w14:textId="77777777" w:rsidR="00B80E56" w:rsidRDefault="00B80E56" w:rsidP="00B80E56">
      <w:pPr>
        <w:pStyle w:val="BodyTextIndent"/>
        <w:numPr>
          <w:ilvl w:val="0"/>
          <w:numId w:val="5"/>
        </w:numPr>
      </w:pPr>
      <w:r>
        <w:t>Incremental backups every 4 hours during slow times.</w:t>
      </w:r>
    </w:p>
    <w:p w14:paraId="16512C0F" w14:textId="77777777" w:rsidR="00B80E56" w:rsidRDefault="00B80E56" w:rsidP="00B80E56">
      <w:pPr>
        <w:pStyle w:val="BodyTextIndent"/>
        <w:numPr>
          <w:ilvl w:val="0"/>
          <w:numId w:val="5"/>
        </w:numPr>
      </w:pPr>
      <w:r>
        <w:t xml:space="preserve">Full </w:t>
      </w:r>
      <w:proofErr w:type="spellStart"/>
      <w:r>
        <w:t>backup</w:t>
      </w:r>
      <w:proofErr w:type="spellEnd"/>
      <w:r>
        <w:t xml:space="preserve"> once a week.</w:t>
      </w:r>
    </w:p>
    <w:p w14:paraId="431409AD" w14:textId="77777777" w:rsidR="00B80E56" w:rsidRDefault="00B80E56" w:rsidP="00B80E56">
      <w:pPr>
        <w:pStyle w:val="BodyTextIndent"/>
        <w:numPr>
          <w:ilvl w:val="0"/>
          <w:numId w:val="5"/>
        </w:numPr>
      </w:pPr>
      <w:r>
        <w:t>Regular backups of the archive logs.</w:t>
      </w:r>
    </w:p>
    <w:p w14:paraId="72C3FD99" w14:textId="2C93E75D" w:rsidR="00B80E56" w:rsidRDefault="00B80E56" w:rsidP="00B80E56">
      <w:pPr>
        <w:pStyle w:val="BodyTextIndent"/>
        <w:numPr>
          <w:ilvl w:val="0"/>
          <w:numId w:val="5"/>
        </w:numPr>
      </w:pPr>
      <w:r>
        <w:t>The full backup should be taken to tape and rotated offsite on a regular basis.</w:t>
      </w:r>
    </w:p>
    <w:p w14:paraId="411F9621" w14:textId="73CF446E" w:rsidR="00974184" w:rsidRDefault="00974184" w:rsidP="00974184">
      <w:pPr>
        <w:pStyle w:val="BodyTextIndent"/>
      </w:pPr>
    </w:p>
    <w:p w14:paraId="718124FF" w14:textId="0275405A" w:rsidR="00974184" w:rsidRDefault="00974184" w:rsidP="00974184">
      <w:pPr>
        <w:pStyle w:val="BodyTextIndent"/>
      </w:pPr>
    </w:p>
    <w:p w14:paraId="67327DF5" w14:textId="171701DE" w:rsidR="00974184" w:rsidRDefault="00974184" w:rsidP="00974184">
      <w:pPr>
        <w:pStyle w:val="BodyTextIndent"/>
      </w:pPr>
    </w:p>
    <w:p w14:paraId="68AF4E4E" w14:textId="285BEA11" w:rsidR="00974184" w:rsidRDefault="00974184" w:rsidP="00974184">
      <w:pPr>
        <w:pStyle w:val="BodyTextIndent"/>
      </w:pPr>
    </w:p>
    <w:p w14:paraId="692F5EF2" w14:textId="595A62C6" w:rsidR="00974184" w:rsidRDefault="00974184" w:rsidP="00974184">
      <w:pPr>
        <w:pStyle w:val="BodyTextIndent"/>
      </w:pPr>
    </w:p>
    <w:p w14:paraId="7B8C1F3E" w14:textId="1EB87C41" w:rsidR="00974184" w:rsidRPr="002047D7" w:rsidRDefault="00974184" w:rsidP="00974184">
      <w:pPr>
        <w:pStyle w:val="BodyTextIndent"/>
        <w:rPr>
          <w:b/>
        </w:rPr>
      </w:pPr>
      <w:r w:rsidRPr="002047D7">
        <w:rPr>
          <w:b/>
        </w:rPr>
        <w:lastRenderedPageBreak/>
        <w:t>Testing</w:t>
      </w:r>
      <w:r w:rsidR="002047D7" w:rsidRPr="002047D7">
        <w:rPr>
          <w:b/>
        </w:rPr>
        <w:t xml:space="preserve"> backup plan</w:t>
      </w:r>
      <w:r w:rsidR="00AA7B7C">
        <w:rPr>
          <w:b/>
        </w:rPr>
        <w:t xml:space="preserve"> (Cold Backup </w:t>
      </w:r>
      <w:r w:rsidR="00AC7130">
        <w:rPr>
          <w:b/>
        </w:rPr>
        <w:t>&amp; RMAN)</w:t>
      </w:r>
    </w:p>
    <w:p w14:paraId="42699084" w14:textId="03CF68E6" w:rsidR="002047D7" w:rsidRDefault="002047D7" w:rsidP="004B2D5D">
      <w:pPr>
        <w:pStyle w:val="BodyTextIndent"/>
      </w:pPr>
      <w:r>
        <w:t>S</w:t>
      </w:r>
      <w:r w:rsidR="00BE30E1">
        <w:t xml:space="preserve">imulated instance where </w:t>
      </w:r>
      <w:proofErr w:type="gramStart"/>
      <w:r w:rsidR="00BE30E1">
        <w:t>users</w:t>
      </w:r>
      <w:proofErr w:type="gramEnd"/>
      <w:r w:rsidR="00BE30E1">
        <w:t xml:space="preserve"> tablespace is </w:t>
      </w:r>
      <w:r w:rsidR="007E2980">
        <w:t>deleted</w:t>
      </w:r>
      <w:r w:rsidR="00251468">
        <w:t>.</w:t>
      </w:r>
    </w:p>
    <w:p w14:paraId="533D3D7C" w14:textId="46F7F67A" w:rsidR="002047D7" w:rsidRDefault="002047D7" w:rsidP="00974184">
      <w:pPr>
        <w:pStyle w:val="BodyTextIndent"/>
      </w:pPr>
      <w:r>
        <w:rPr>
          <w:noProof/>
        </w:rPr>
        <w:drawing>
          <wp:inline distT="0" distB="0" distL="0" distR="0" wp14:anchorId="3282EA6B" wp14:editId="4540C000">
            <wp:extent cx="3796589" cy="426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156" cy="42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5A1" w14:textId="688E4D20" w:rsidR="004B2D5D" w:rsidRDefault="004B2D5D" w:rsidP="00974184">
      <w:pPr>
        <w:pStyle w:val="BodyTextIndent"/>
      </w:pPr>
    </w:p>
    <w:p w14:paraId="3631A416" w14:textId="5AED598B" w:rsidR="004B2D5D" w:rsidRPr="004D277D" w:rsidRDefault="004B2D5D" w:rsidP="00974184">
      <w:pPr>
        <w:pStyle w:val="BodyTextIndent"/>
        <w:rPr>
          <w:b/>
        </w:rPr>
      </w:pPr>
      <w:r w:rsidRPr="004D277D">
        <w:rPr>
          <w:b/>
        </w:rPr>
        <w:t>RMAN Backup</w:t>
      </w:r>
    </w:p>
    <w:p w14:paraId="5E910788" w14:textId="6F9E6031" w:rsidR="000A6D00" w:rsidRDefault="000A6D00" w:rsidP="00974184">
      <w:pPr>
        <w:pStyle w:val="BodyTextIndent"/>
      </w:pPr>
      <w:r>
        <w:rPr>
          <w:noProof/>
        </w:rPr>
        <w:drawing>
          <wp:inline distT="0" distB="0" distL="0" distR="0" wp14:anchorId="7B9A1CAA" wp14:editId="66B2ACDC">
            <wp:extent cx="4108703" cy="24652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899" cy="24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8EC" w14:textId="6B6652E5" w:rsidR="00A939F5" w:rsidRDefault="000A6D00" w:rsidP="004D277D">
      <w:pPr>
        <w:pStyle w:val="BodyTextIndent"/>
      </w:pPr>
      <w:r>
        <w:rPr>
          <w:noProof/>
        </w:rPr>
        <w:drawing>
          <wp:inline distT="0" distB="0" distL="0" distR="0" wp14:anchorId="5B4212EF" wp14:editId="10DD4E71">
            <wp:extent cx="56769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F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7B751" w14:textId="77777777" w:rsidR="00012923" w:rsidRDefault="00012923" w:rsidP="00012923">
      <w:pPr>
        <w:spacing w:after="0" w:line="240" w:lineRule="auto"/>
      </w:pPr>
      <w:r>
        <w:separator/>
      </w:r>
    </w:p>
  </w:endnote>
  <w:endnote w:type="continuationSeparator" w:id="0">
    <w:p w14:paraId="7343F4E8" w14:textId="77777777" w:rsidR="00012923" w:rsidRDefault="00012923" w:rsidP="0001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17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A8094" w14:textId="35DB9229" w:rsidR="00012923" w:rsidRDefault="000129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3A624" w14:textId="77777777" w:rsidR="00012923" w:rsidRDefault="0001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37C0" w14:textId="77777777" w:rsidR="00012923" w:rsidRDefault="00012923" w:rsidP="00012923">
      <w:pPr>
        <w:spacing w:after="0" w:line="240" w:lineRule="auto"/>
      </w:pPr>
      <w:r>
        <w:separator/>
      </w:r>
    </w:p>
  </w:footnote>
  <w:footnote w:type="continuationSeparator" w:id="0">
    <w:p w14:paraId="0EE2932B" w14:textId="77777777" w:rsidR="00012923" w:rsidRDefault="00012923" w:rsidP="0001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364"/>
    <w:multiLevelType w:val="hybridMultilevel"/>
    <w:tmpl w:val="970E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600"/>
    <w:multiLevelType w:val="hybridMultilevel"/>
    <w:tmpl w:val="F3CE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8646D"/>
    <w:multiLevelType w:val="hybridMultilevel"/>
    <w:tmpl w:val="075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B61D6"/>
    <w:multiLevelType w:val="hybridMultilevel"/>
    <w:tmpl w:val="0F9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05FB1"/>
    <w:multiLevelType w:val="hybridMultilevel"/>
    <w:tmpl w:val="BAE6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6"/>
    <w:rsid w:val="00005E5B"/>
    <w:rsid w:val="00012923"/>
    <w:rsid w:val="00097CB7"/>
    <w:rsid w:val="000A6D00"/>
    <w:rsid w:val="00180F5B"/>
    <w:rsid w:val="002047D7"/>
    <w:rsid w:val="00251468"/>
    <w:rsid w:val="00496894"/>
    <w:rsid w:val="004B2D5D"/>
    <w:rsid w:val="004D277D"/>
    <w:rsid w:val="00591312"/>
    <w:rsid w:val="00722A91"/>
    <w:rsid w:val="007E2980"/>
    <w:rsid w:val="00882F4E"/>
    <w:rsid w:val="00935FCD"/>
    <w:rsid w:val="00974184"/>
    <w:rsid w:val="00A939F5"/>
    <w:rsid w:val="00AA7B7C"/>
    <w:rsid w:val="00AC7130"/>
    <w:rsid w:val="00B80E56"/>
    <w:rsid w:val="00BA7145"/>
    <w:rsid w:val="00BE30E1"/>
    <w:rsid w:val="00CE79D7"/>
    <w:rsid w:val="00D07487"/>
    <w:rsid w:val="00F24500"/>
    <w:rsid w:val="00F9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CB8D"/>
  <w15:chartTrackingRefBased/>
  <w15:docId w15:val="{8F7CB012-CFBE-4D2F-A742-1C7DF95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80E56"/>
    <w:pPr>
      <w:spacing w:after="0" w:line="240" w:lineRule="auto"/>
      <w:ind w:left="2880" w:hanging="28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0E5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68AA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AA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23"/>
  </w:style>
  <w:style w:type="paragraph" w:styleId="Footer">
    <w:name w:val="footer"/>
    <w:basedOn w:val="Normal"/>
    <w:link w:val="FooterChar"/>
    <w:uiPriority w:val="99"/>
    <w:unhideWhenUsed/>
    <w:rsid w:val="0001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ec8b1-a9d6-4598-a621-42bca96d38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2" ma:contentTypeDescription="Create a new document." ma:contentTypeScope="" ma:versionID="97e8fde7304175fc47b6cd47ac065c75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79eda1044ac49281accae2e60124ac92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2A7C8-AAE0-44C6-8691-01B35CC5F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4DE0E-23AD-4D25-8A26-3CA07BFD2F39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ac4ec8b1-a9d6-4598-a621-42bca96d388c"/>
    <ds:schemaRef ds:uri="1156671a-90a9-4508-97da-8845fe95163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F939B7C-5293-4552-9231-2458BDFC5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8</cp:revision>
  <dcterms:created xsi:type="dcterms:W3CDTF">2023-03-20T16:41:00Z</dcterms:created>
  <dcterms:modified xsi:type="dcterms:W3CDTF">2023-03-22T05:14:00Z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