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6A076" w14:textId="092D0F18" w:rsidR="00F44168" w:rsidRPr="0020459A" w:rsidRDefault="00BE43FB" w:rsidP="00F44168">
      <w:pPr>
        <w:pStyle w:val="Title"/>
        <w:jc w:val="center"/>
        <w:rPr>
          <w:b/>
        </w:rPr>
      </w:pPr>
      <w:r w:rsidRPr="0020459A">
        <w:rPr>
          <w:b/>
        </w:rPr>
        <w:t>User Requirements Doc</w:t>
      </w:r>
      <w:r w:rsidR="0020459A">
        <w:rPr>
          <w:b/>
        </w:rPr>
        <w:t>ument</w:t>
      </w:r>
      <w:r w:rsidR="006F6065" w:rsidRPr="0020459A">
        <w:rPr>
          <w:b/>
        </w:rPr>
        <w:t xml:space="preserve"> </w:t>
      </w:r>
    </w:p>
    <w:p w14:paraId="05D4C6DF" w14:textId="4AA0A77F" w:rsidR="001C689A" w:rsidRPr="0020459A" w:rsidRDefault="0037700C" w:rsidP="00F44168">
      <w:pPr>
        <w:pStyle w:val="Title"/>
        <w:jc w:val="center"/>
        <w:rPr>
          <w:b/>
        </w:rPr>
      </w:pPr>
      <w:r w:rsidRPr="0020459A">
        <w:rPr>
          <w:b/>
        </w:rPr>
        <w:t>Top UK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46DF9DBD" w14:textId="2CB05B29" w:rsidR="007C774F" w:rsidRPr="007C774F" w:rsidRDefault="007C774F" w:rsidP="007C774F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C774F">
        <w:rPr>
          <w:rFonts w:eastAsia="Times New Roman" w:cstheme="minorHAnsi"/>
          <w:sz w:val="24"/>
          <w:szCs w:val="24"/>
          <w:lang w:eastAsia="en-GB"/>
        </w:rPr>
        <w:t>To find the best-performing UK YouTubers with whom to establish marketing partnerships in 2024.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4A73FE60" w14:textId="72D5CD65" w:rsidR="007C774F" w:rsidRDefault="007C774F" w:rsidP="007C774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C774F">
        <w:rPr>
          <w:rFonts w:eastAsia="Times New Roman" w:cstheme="minorHAnsi"/>
          <w:sz w:val="24"/>
          <w:szCs w:val="24"/>
          <w:lang w:eastAsia="en-GB"/>
        </w:rPr>
        <w:t xml:space="preserve">According to </w:t>
      </w:r>
      <w:r>
        <w:rPr>
          <w:rFonts w:eastAsia="Times New Roman" w:cstheme="minorHAnsi"/>
          <w:sz w:val="24"/>
          <w:szCs w:val="24"/>
          <w:lang w:eastAsia="en-GB"/>
        </w:rPr>
        <w:t>Michelle</w:t>
      </w:r>
      <w:r w:rsidRPr="007C774F">
        <w:rPr>
          <w:rFonts w:eastAsia="Times New Roman" w:cstheme="minorHAnsi"/>
          <w:sz w:val="24"/>
          <w:szCs w:val="24"/>
          <w:lang w:eastAsia="en-GB"/>
        </w:rPr>
        <w:t>, the Head of Marketing, it might be challenging to identify the UK's top YouTube channels to partner wit</w:t>
      </w:r>
      <w:r>
        <w:rPr>
          <w:rFonts w:eastAsia="Times New Roman" w:cstheme="minorHAnsi"/>
          <w:sz w:val="24"/>
          <w:szCs w:val="24"/>
          <w:lang w:eastAsia="en-GB"/>
        </w:rPr>
        <w:t xml:space="preserve">h for marketing initiatives. </w:t>
      </w:r>
    </w:p>
    <w:p w14:paraId="2653493B" w14:textId="1DF13B13" w:rsidR="007C774F" w:rsidRPr="007C774F" w:rsidRDefault="007C774F" w:rsidP="007C774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C774F">
        <w:rPr>
          <w:rFonts w:eastAsia="Times New Roman" w:cstheme="minorHAnsi"/>
          <w:sz w:val="24"/>
          <w:szCs w:val="24"/>
          <w:lang w:eastAsia="en-GB"/>
        </w:rPr>
        <w:t xml:space="preserve">She has done research online, but she frequently finds contradictory and unduly complex findings. </w:t>
      </w:r>
    </w:p>
    <w:p w14:paraId="33040A12" w14:textId="77777777" w:rsidR="007C774F" w:rsidRPr="007C774F" w:rsidRDefault="007C774F" w:rsidP="007C774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C774F">
        <w:rPr>
          <w:rFonts w:eastAsia="Times New Roman" w:cstheme="minorHAnsi"/>
          <w:sz w:val="24"/>
          <w:szCs w:val="24"/>
          <w:lang w:eastAsia="en-GB"/>
        </w:rPr>
        <w:t xml:space="preserve">She has also spoken with a number of outside companies, but their services are pricey and yield unsatisfactory outcomes. </w:t>
      </w:r>
    </w:p>
    <w:p w14:paraId="58A898CD" w14:textId="642D257D" w:rsidR="007C774F" w:rsidRPr="007C774F" w:rsidRDefault="007C774F" w:rsidP="007C774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C774F">
        <w:rPr>
          <w:rFonts w:eastAsia="Times New Roman" w:cstheme="minorHAnsi"/>
          <w:sz w:val="24"/>
          <w:szCs w:val="24"/>
          <w:lang w:eastAsia="en-GB"/>
        </w:rPr>
        <w:t>The BI reporting team is too busy to help her with this project.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172D1093" w14:textId="71FDACC7" w:rsidR="007C774F" w:rsidRPr="007C774F" w:rsidRDefault="007C774F" w:rsidP="007C774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C774F">
        <w:rPr>
          <w:rFonts w:eastAsia="Times New Roman" w:cstheme="minorHAnsi"/>
          <w:sz w:val="24"/>
          <w:szCs w:val="24"/>
          <w:lang w:eastAsia="en-GB"/>
        </w:rPr>
        <w:t>P</w:t>
      </w:r>
      <w:r>
        <w:rPr>
          <w:rFonts w:eastAsia="Times New Roman" w:cstheme="minorHAnsi"/>
          <w:sz w:val="24"/>
          <w:szCs w:val="24"/>
          <w:lang w:eastAsia="en-GB"/>
        </w:rPr>
        <w:t xml:space="preserve">rimary - </w:t>
      </w:r>
      <w:r w:rsidRPr="007C774F">
        <w:rPr>
          <w:rFonts w:eastAsia="Times New Roman" w:cstheme="minorHAnsi"/>
          <w:sz w:val="24"/>
          <w:szCs w:val="24"/>
          <w:lang w:eastAsia="en-GB"/>
        </w:rPr>
        <w:t>Michelle, the Head of Marketing</w:t>
      </w:r>
    </w:p>
    <w:p w14:paraId="2E6B315C" w14:textId="14748CA9" w:rsidR="007C774F" w:rsidRPr="007C774F" w:rsidRDefault="007C774F" w:rsidP="007C774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Secondary - </w:t>
      </w:r>
      <w:r w:rsidRPr="007C774F">
        <w:rPr>
          <w:rFonts w:eastAsia="Times New Roman" w:cstheme="minorHAnsi"/>
          <w:sz w:val="24"/>
          <w:szCs w:val="24"/>
          <w:lang w:eastAsia="en-GB"/>
        </w:rPr>
        <w:t>Members of the marketing team, who will work with the YouTubers to launch campaigns</w:t>
      </w:r>
      <w:r>
        <w:rPr>
          <w:rFonts w:eastAsia="Times New Roman" w:cstheme="minorHAnsi"/>
          <w:sz w:val="24"/>
          <w:szCs w:val="24"/>
          <w:lang w:eastAsia="en-GB"/>
        </w:rPr>
        <w:t>.</w:t>
      </w:r>
    </w:p>
    <w:p w14:paraId="787A6417" w14:textId="5727E3C3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0496B4FA" w14:textId="48D2AE87" w:rsidR="000A15DF" w:rsidRDefault="000A15DF" w:rsidP="00931AD2">
      <w:pPr>
        <w:pStyle w:val="Heading2"/>
      </w:pPr>
      <w:r>
        <w:t>1. Identify the top Youtubers to run campaigns with</w:t>
      </w:r>
    </w:p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5D3115A6" w:rsidR="000A15DF" w:rsidRDefault="000A15DF" w:rsidP="000A15DF">
      <w:r>
        <w:t>As the Head of Marketing, I want to identify the top YouTubers in the UK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2C37E86E" w14:textId="78A44B9E" w:rsidR="006B3284" w:rsidRDefault="006B3284" w:rsidP="006B3284"/>
    <w:p w14:paraId="64318391" w14:textId="528A5D8D" w:rsidR="006B3284" w:rsidRDefault="006B3284" w:rsidP="00610198">
      <w:pPr>
        <w:pStyle w:val="Heading3"/>
      </w:pPr>
      <w:r>
        <w:lastRenderedPageBreak/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02517805" w14:textId="6864D946" w:rsidR="00792CA2" w:rsidRPr="00792CA2" w:rsidRDefault="00792CA2" w:rsidP="00931AD2">
      <w:pPr>
        <w:pStyle w:val="Heading2"/>
      </w:pPr>
      <w:r>
        <w:t xml:space="preserve">2. </w:t>
      </w:r>
      <w:r w:rsidR="001877FC">
        <w:t>Analyse</w:t>
      </w:r>
      <w:r>
        <w:t xml:space="preserve"> the potential for marketing campaigns</w:t>
      </w:r>
      <w:r w:rsidR="00B40D53">
        <w:t xml:space="preserve"> with </w:t>
      </w:r>
      <w:proofErr w:type="spellStart"/>
      <w:r w:rsidR="00B40D53">
        <w:t>Youtubers</w:t>
      </w:r>
      <w:proofErr w:type="spellEnd"/>
    </w:p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4DF06BBE" w:rsidR="006F6065" w:rsidRDefault="006F6065" w:rsidP="006B3284">
      <w:r>
        <w:t xml:space="preserve">As the Head of Marketing, I want to </w:t>
      </w:r>
      <w:r w:rsidR="001877FC">
        <w:t>analyse</w:t>
      </w:r>
      <w:r>
        <w:t xml:space="preserve"> the potential for successful campaigns with the top Youtubers so that I can maximize the </w:t>
      </w:r>
      <w:r w:rsidR="001877FC">
        <w:t>return on Investment (</w:t>
      </w:r>
      <w:r>
        <w:t>ROI</w:t>
      </w:r>
      <w:r w:rsidR="001877FC">
        <w:t>)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r w:rsidR="004F5C2F">
        <w:t>campaigns</w:t>
      </w:r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1B623EAE" w:rsidR="006F6065" w:rsidRDefault="006F6065" w:rsidP="006F6065">
      <w:pPr>
        <w:pStyle w:val="ListParagraph"/>
        <w:numPr>
          <w:ilvl w:val="0"/>
          <w:numId w:val="1"/>
        </w:numPr>
      </w:pPr>
      <w:r>
        <w:t>Consider reach, engagement and potential revenue based on estimated conversion rates</w:t>
      </w:r>
      <w:r w:rsidR="001877FC">
        <w:t>.</w:t>
      </w:r>
      <w:r>
        <w:t xml:space="preserve"> </w:t>
      </w:r>
    </w:p>
    <w:p w14:paraId="665F9CFA" w14:textId="3F1FC50E" w:rsidR="00792CA2" w:rsidRDefault="004F5C2F" w:rsidP="006B3284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  <w:r w:rsidR="001877FC">
        <w:t>.</w:t>
      </w:r>
    </w:p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3167329C" w:rsidR="006F6065" w:rsidRDefault="001877FC" w:rsidP="006F6065">
      <w:r>
        <w:rPr>
          <w:rFonts w:eastAsia="Times New Roman" w:cstheme="minorHAnsi"/>
          <w:sz w:val="24"/>
          <w:szCs w:val="24"/>
          <w:lang w:eastAsia="en-GB"/>
        </w:rPr>
        <w:t>Michelle</w:t>
      </w:r>
      <w:r>
        <w:t xml:space="preserve"> </w:t>
      </w:r>
      <w:r w:rsidR="00E463B9">
        <w:t xml:space="preserve">can </w:t>
      </w:r>
    </w:p>
    <w:p w14:paraId="1108E825" w14:textId="12804661" w:rsidR="0044009E" w:rsidRDefault="00931AD2" w:rsidP="00931AD2">
      <w:pPr>
        <w:pStyle w:val="ListParagraph"/>
        <w:numPr>
          <w:ilvl w:val="0"/>
          <w:numId w:val="7"/>
        </w:numPr>
      </w:pPr>
      <w:bookmarkStart w:id="0" w:name="_GoBack"/>
      <w:bookmarkEnd w:id="0"/>
      <w:r>
        <w:t>Identify</w:t>
      </w:r>
      <w:r w:rsidR="0044009E">
        <w:t xml:space="preserve"> the top performing YouTube channels based on the key metrics mentioned above.</w:t>
      </w:r>
    </w:p>
    <w:p w14:paraId="1DBE9F0C" w14:textId="0AE76DB9" w:rsidR="0044009E" w:rsidRDefault="0044009E" w:rsidP="00931AD2">
      <w:pPr>
        <w:pStyle w:val="ListParagraph"/>
        <w:numPr>
          <w:ilvl w:val="0"/>
          <w:numId w:val="7"/>
        </w:numPr>
      </w:pPr>
      <w:r>
        <w:t xml:space="preserve">Assess the potential for successful campaigns with top </w:t>
      </w:r>
      <w:proofErr w:type="spellStart"/>
      <w:r>
        <w:t>Youtubers</w:t>
      </w:r>
      <w:proofErr w:type="spellEnd"/>
      <w:r>
        <w:t xml:space="preserve"> based on reach</w:t>
      </w:r>
      <w:r>
        <w:t>, potential</w:t>
      </w:r>
      <w:r>
        <w:t xml:space="preserve"> revenue and engagement.</w:t>
      </w:r>
    </w:p>
    <w:p w14:paraId="21FB577C" w14:textId="41CAE156" w:rsidR="0044009E" w:rsidRDefault="0044009E" w:rsidP="00931AD2">
      <w:pPr>
        <w:pStyle w:val="ListParagraph"/>
        <w:numPr>
          <w:ilvl w:val="0"/>
          <w:numId w:val="7"/>
        </w:numPr>
      </w:pPr>
      <w:r>
        <w:t>Make informed decisions on the ideal collaborations to advance with based on recommendations.</w:t>
      </w:r>
    </w:p>
    <w:p w14:paraId="7DE8D9C5" w14:textId="77777777" w:rsidR="0044009E" w:rsidRDefault="0044009E" w:rsidP="0074514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009E">
        <w:rPr>
          <w:rFonts w:asciiTheme="minorHAnsi" w:eastAsiaTheme="minorHAnsi" w:hAnsiTheme="minorHAnsi" w:cstheme="minorBidi"/>
          <w:color w:val="auto"/>
          <w:sz w:val="22"/>
          <w:szCs w:val="22"/>
        </w:rPr>
        <w:t>Michelle is able to accomplish a strong return on investment and build connections with YouTubers for potential future projects, which benefits her standing within the organisation.</w:t>
      </w:r>
    </w:p>
    <w:p w14:paraId="0731475B" w14:textId="32D70508" w:rsidR="006F6065" w:rsidRDefault="0074514C" w:rsidP="0074514C">
      <w:pPr>
        <w:pStyle w:val="Heading1"/>
      </w:pPr>
      <w:r>
        <w:t>Information needed</w:t>
      </w:r>
    </w:p>
    <w:p w14:paraId="0F1EF28A" w14:textId="1F86D39E" w:rsidR="0074514C" w:rsidRDefault="0044009E" w:rsidP="006F6065">
      <w:r w:rsidRPr="0044009E">
        <w:t xml:space="preserve">Michelle </w:t>
      </w:r>
      <w:r w:rsidR="0074514C">
        <w:t xml:space="preserve">needs the top </w:t>
      </w:r>
      <w:proofErr w:type="spellStart"/>
      <w:r w:rsidR="0074514C">
        <w:t>Youtubers</w:t>
      </w:r>
      <w:proofErr w:type="spellEnd"/>
      <w:r w:rsidR="0074514C">
        <w:t xml:space="preserve"> in the UK,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1B9BD74E" w14:textId="370F0B0E" w:rsidR="0074514C" w:rsidRDefault="0074514C" w:rsidP="0074514C">
      <w:pPr>
        <w:pStyle w:val="ListParagraph"/>
        <w:numPr>
          <w:ilvl w:val="0"/>
          <w:numId w:val="1"/>
        </w:numPr>
      </w:pPr>
      <w:r>
        <w:lastRenderedPageBreak/>
        <w:t xml:space="preserve">Views per subscriber </w:t>
      </w:r>
    </w:p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439543D0" w14:textId="673EBD5A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0A4CC617" w14:textId="3D211641" w:rsidR="00B95E21" w:rsidRDefault="00B95E21" w:rsidP="006F6065">
      <w:r>
        <w:t xml:space="preserve">We’ll focus on the top 100 Youtubers for simplicity sake.  </w:t>
      </w:r>
    </w:p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47E674BC" w:rsidR="006F6065" w:rsidRDefault="006F6065" w:rsidP="009A3F5F">
      <w:pPr>
        <w:pStyle w:val="ListParagraph"/>
        <w:numPr>
          <w:ilvl w:val="0"/>
          <w:numId w:val="6"/>
        </w:numPr>
      </w:pPr>
      <w:r>
        <w:t>Document the solution and include the data sources, transformation processes and walk through on analysis conclusions</w:t>
      </w:r>
      <w:r w:rsidR="009A3F5F">
        <w:t>.</w:t>
      </w:r>
    </w:p>
    <w:p w14:paraId="40297462" w14:textId="50A79405" w:rsidR="006F6065" w:rsidRDefault="006F6065" w:rsidP="009A3F5F">
      <w:pPr>
        <w:pStyle w:val="ListParagraph"/>
        <w:numPr>
          <w:ilvl w:val="0"/>
          <w:numId w:val="6"/>
        </w:numPr>
      </w:pPr>
      <w:r>
        <w:t>Make source code and docs available on GitHub</w:t>
      </w:r>
      <w:r w:rsidR="009A3F5F">
        <w:t>.</w:t>
      </w:r>
    </w:p>
    <w:p w14:paraId="0BA9F7BB" w14:textId="338D594C" w:rsidR="00E463B9" w:rsidRPr="00E463B9" w:rsidRDefault="004F5C2F" w:rsidP="009A3F5F">
      <w:pPr>
        <w:pStyle w:val="ListParagraph"/>
        <w:numPr>
          <w:ilvl w:val="0"/>
          <w:numId w:val="6"/>
        </w:numPr>
      </w:pPr>
      <w:r>
        <w:t>Ensure the solution is reproducible and maintainable so that it can support future updates</w:t>
      </w:r>
      <w:r w:rsidR="009A3F5F">
        <w:t>.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902BD"/>
    <w:multiLevelType w:val="hybridMultilevel"/>
    <w:tmpl w:val="385C7B48"/>
    <w:lvl w:ilvl="0" w:tplc="A552E06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04AB1"/>
    <w:multiLevelType w:val="hybridMultilevel"/>
    <w:tmpl w:val="6292FBE4"/>
    <w:lvl w:ilvl="0" w:tplc="85627E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566A"/>
    <w:multiLevelType w:val="hybridMultilevel"/>
    <w:tmpl w:val="DBFA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05AE6"/>
    <w:multiLevelType w:val="hybridMultilevel"/>
    <w:tmpl w:val="EA7A0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42158"/>
    <w:multiLevelType w:val="hybridMultilevel"/>
    <w:tmpl w:val="B64E7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32E4E"/>
    <w:multiLevelType w:val="hybridMultilevel"/>
    <w:tmpl w:val="486A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FB"/>
    <w:rsid w:val="000A15DF"/>
    <w:rsid w:val="001877FC"/>
    <w:rsid w:val="001C689A"/>
    <w:rsid w:val="0020459A"/>
    <w:rsid w:val="00234AAA"/>
    <w:rsid w:val="0037700C"/>
    <w:rsid w:val="0044009E"/>
    <w:rsid w:val="004B13C6"/>
    <w:rsid w:val="004F5C2F"/>
    <w:rsid w:val="00563AF9"/>
    <w:rsid w:val="00610198"/>
    <w:rsid w:val="006B3284"/>
    <w:rsid w:val="006F6065"/>
    <w:rsid w:val="0074514C"/>
    <w:rsid w:val="00792CA2"/>
    <w:rsid w:val="007C774F"/>
    <w:rsid w:val="007E214A"/>
    <w:rsid w:val="00912783"/>
    <w:rsid w:val="00931AD2"/>
    <w:rsid w:val="00954659"/>
    <w:rsid w:val="009A3F5F"/>
    <w:rsid w:val="009D311D"/>
    <w:rsid w:val="00B40D53"/>
    <w:rsid w:val="00B86B6A"/>
    <w:rsid w:val="00B95E21"/>
    <w:rsid w:val="00BE43FB"/>
    <w:rsid w:val="00C028DF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user</cp:lastModifiedBy>
  <cp:revision>14</cp:revision>
  <cp:lastPrinted>2024-07-04T17:36:00Z</cp:lastPrinted>
  <dcterms:created xsi:type="dcterms:W3CDTF">2024-05-01T11:04:00Z</dcterms:created>
  <dcterms:modified xsi:type="dcterms:W3CDTF">2024-07-04T17:39:00Z</dcterms:modified>
</cp:coreProperties>
</file>