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B0A1" w14:textId="2168FAD3" w:rsidR="000447D0" w:rsidRPr="000447D0" w:rsidRDefault="000447D0" w:rsidP="000447D0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0447D0">
        <w:rPr>
          <w:rFonts w:ascii="Arial" w:eastAsia="Times New Roman" w:hAnsi="Arial" w:cs="Arial"/>
          <w:b/>
          <w:bCs/>
          <w:color w:val="222222"/>
          <w:sz w:val="33"/>
          <w:szCs w:val="33"/>
        </w:rPr>
        <w:t xml:space="preserve">Jenkins Pipelines - Pipeline as a code - Difference between Scripted and </w:t>
      </w:r>
      <w:r w:rsidR="007F07F4" w:rsidRPr="000447D0">
        <w:rPr>
          <w:rFonts w:ascii="Arial" w:eastAsia="Times New Roman" w:hAnsi="Arial" w:cs="Arial"/>
          <w:b/>
          <w:bCs/>
          <w:color w:val="222222"/>
          <w:sz w:val="33"/>
          <w:szCs w:val="33"/>
        </w:rPr>
        <w:t>Declarative</w:t>
      </w:r>
      <w:r w:rsidRPr="000447D0">
        <w:rPr>
          <w:rFonts w:ascii="Arial" w:eastAsia="Times New Roman" w:hAnsi="Arial" w:cs="Arial"/>
          <w:b/>
          <w:bCs/>
          <w:color w:val="222222"/>
          <w:sz w:val="33"/>
          <w:szCs w:val="33"/>
        </w:rPr>
        <w:t xml:space="preserve"> Pipelines</w:t>
      </w:r>
    </w:p>
    <w:p w14:paraId="2F3ABF78" w14:textId="77777777" w:rsidR="000447D0" w:rsidRPr="000447D0" w:rsidRDefault="000447D0" w:rsidP="000447D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447D0">
        <w:rPr>
          <w:rFonts w:ascii="Arial" w:eastAsia="Times New Roman" w:hAnsi="Arial" w:cs="Arial"/>
          <w:color w:val="222222"/>
          <w:sz w:val="20"/>
          <w:szCs w:val="20"/>
        </w:rPr>
        <w:t>Jenkins is an Open source, Java-based automation tool. This tool automates the Software Integration and delivery process called Continuous Integration and Continuous Delivery.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Jenkins support various source code management, build, and delivery tools. Jenkins is #1 Continuous integration tool, especially new features like Jenkins Pipelines (Scripted and Declarative Pipeline) makes the delivery process very easy and help Team to adopt DevOps easily.</w:t>
      </w:r>
    </w:p>
    <w:p w14:paraId="7BD03429" w14:textId="4DEAF3C3" w:rsidR="000447D0" w:rsidRPr="000447D0" w:rsidRDefault="000447D0" w:rsidP="000447D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0447D0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197E311C" wp14:editId="689F9A2F">
            <wp:extent cx="3048000" cy="1579880"/>
            <wp:effectExtent l="0" t="0" r="0" b="1270"/>
            <wp:docPr id="1" name="Picture 1" descr="Graphical user interface, table, Excel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, Excel&#10;&#10;Description automatically generate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F35D" w14:textId="77777777" w:rsidR="000447D0" w:rsidRPr="000447D0" w:rsidRDefault="000447D0" w:rsidP="000447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47D0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Jenkins pipeline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- Pipelines are better than freestyle jobs, you can write a lot of complex tasks using pipelines when compared to Freestyle jobs.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- You can see how long each stage takes time to execute so you have more control compared to freestyle.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- Pipeline is groovy based script that have set of plug-ins integrated for automating the builds, deployment and test execution.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- Pipeline defines your entire build process, which typically includes stages for building an application, testing it and then delivering it.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- You can use snippet generator to generate pipeline code for the stages you don't know how to write groovy code.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- Pipelines are two types - Scripted pipeline and Declarative pipeline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Jenkins </w:t>
      </w:r>
      <w:r w:rsidRPr="000447D0">
        <w:rPr>
          <w:rFonts w:ascii="Arial" w:eastAsia="Times New Roman" w:hAnsi="Arial" w:cs="Arial"/>
          <w:b/>
          <w:bCs/>
          <w:color w:val="222222"/>
          <w:sz w:val="20"/>
          <w:szCs w:val="20"/>
        </w:rPr>
        <w:t>Pipeline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t> execution engine supports two DSL syntaxes: Scripted </w:t>
      </w:r>
      <w:r w:rsidRPr="000447D0">
        <w:rPr>
          <w:rFonts w:ascii="Arial" w:eastAsia="Times New Roman" w:hAnsi="Arial" w:cs="Arial"/>
          <w:b/>
          <w:bCs/>
          <w:color w:val="222222"/>
          <w:sz w:val="20"/>
          <w:szCs w:val="20"/>
        </w:rPr>
        <w:t>Pipeline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t> and </w:t>
      </w:r>
      <w:r w:rsidRPr="000447D0">
        <w:rPr>
          <w:rFonts w:ascii="Arial" w:eastAsia="Times New Roman" w:hAnsi="Arial" w:cs="Arial"/>
          <w:b/>
          <w:bCs/>
          <w:color w:val="222222"/>
          <w:sz w:val="20"/>
          <w:szCs w:val="20"/>
        </w:rPr>
        <w:t>Declarative Pipeline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47D0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00FF00"/>
        </w:rPr>
        <w:t>Type of Jenkins Pipelines</w:t>
      </w:r>
    </w:p>
    <w:p w14:paraId="7E1E3B54" w14:textId="77777777" w:rsidR="000447D0" w:rsidRPr="000447D0" w:rsidRDefault="000447D0" w:rsidP="000447D0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0447D0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Scripted pipeline</w:t>
      </w:r>
    </w:p>
    <w:p w14:paraId="68D71227" w14:textId="77777777" w:rsidR="000447D0" w:rsidRPr="000447D0" w:rsidRDefault="000447D0" w:rsidP="000447D0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0447D0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Declarative pipeline</w:t>
      </w:r>
    </w:p>
    <w:p w14:paraId="1DE06020" w14:textId="77777777" w:rsidR="000447D0" w:rsidRPr="000447D0" w:rsidRDefault="000447D0" w:rsidP="000447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447D0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 </w:t>
      </w:r>
      <w:r w:rsidRPr="000447D0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00"/>
        </w:rPr>
        <w:t>Scripted pipeline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- Scripted pipeline is traditional way of writing pipeline using groovy scripting in Jenkins UI.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- stricter groovy syntax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 xml:space="preserve">- each stage </w:t>
      </w:r>
      <w:proofErr w:type="spellStart"/>
      <w:r w:rsidRPr="000447D0">
        <w:rPr>
          <w:rFonts w:ascii="Arial" w:eastAsia="Times New Roman" w:hAnsi="Arial" w:cs="Arial"/>
          <w:color w:val="222222"/>
          <w:sz w:val="20"/>
          <w:szCs w:val="20"/>
        </w:rPr>
        <w:t>can not</w:t>
      </w:r>
      <w:proofErr w:type="spellEnd"/>
      <w:r w:rsidRPr="000447D0">
        <w:rPr>
          <w:rFonts w:ascii="Arial" w:eastAsia="Times New Roman" w:hAnsi="Arial" w:cs="Arial"/>
          <w:color w:val="222222"/>
          <w:sz w:val="20"/>
          <w:szCs w:val="20"/>
        </w:rPr>
        <w:t xml:space="preserve"> be executed in parallel in multiple build agents(Slaves) that easily.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- Code is defined within a node block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// Scripted pipeline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node {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  stage('Build') {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       echo 'Building....'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  }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lastRenderedPageBreak/>
        <w:t>  stage('Test') {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      echo 'Building....'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  }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  stage('Deploy') {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      echo 'Deploying....'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  }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}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47D0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00"/>
        </w:rPr>
        <w:t>Declarative Pipeline (</w:t>
      </w:r>
      <w:proofErr w:type="spellStart"/>
      <w:r w:rsidRPr="000447D0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00"/>
        </w:rPr>
        <w:t>Jenkinsfile</w:t>
      </w:r>
      <w:proofErr w:type="spellEnd"/>
      <w:r w:rsidRPr="000447D0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00"/>
        </w:rPr>
        <w:t>)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 xml:space="preserve">- New feature added to Jenkins where you create a </w:t>
      </w:r>
      <w:proofErr w:type="spellStart"/>
      <w:r w:rsidRPr="000447D0">
        <w:rPr>
          <w:rFonts w:ascii="Arial" w:eastAsia="Times New Roman" w:hAnsi="Arial" w:cs="Arial"/>
          <w:color w:val="222222"/>
          <w:sz w:val="20"/>
          <w:szCs w:val="20"/>
        </w:rPr>
        <w:t>Jenkinsfile</w:t>
      </w:r>
      <w:proofErr w:type="spellEnd"/>
      <w:r w:rsidRPr="000447D0">
        <w:rPr>
          <w:rFonts w:ascii="Arial" w:eastAsia="Times New Roman" w:hAnsi="Arial" w:cs="Arial"/>
          <w:color w:val="222222"/>
          <w:sz w:val="20"/>
          <w:szCs w:val="20"/>
        </w:rPr>
        <w:t xml:space="preserve"> and check in as part of SCM such as Git.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- simpler groovy syntax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- Code is defined within a 'pipeline' block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- each stage can be executed in parallel in multiple build agents(Slaves)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// Declarative pipeline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pipeline {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  agent { label 'slave-node' }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  stages {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    stage('checkout') {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      steps {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        git 'https://bitbucket.org/</w:t>
      </w:r>
      <w:proofErr w:type="spellStart"/>
      <w:r w:rsidRPr="000447D0">
        <w:rPr>
          <w:rFonts w:ascii="Arial" w:eastAsia="Times New Roman" w:hAnsi="Arial" w:cs="Arial"/>
          <w:color w:val="222222"/>
          <w:sz w:val="20"/>
          <w:szCs w:val="20"/>
        </w:rPr>
        <w:t>myrepo</w:t>
      </w:r>
      <w:proofErr w:type="spellEnd"/>
      <w:r w:rsidRPr="000447D0">
        <w:rPr>
          <w:rFonts w:ascii="Arial" w:eastAsia="Times New Roman" w:hAnsi="Arial" w:cs="Arial"/>
          <w:color w:val="222222"/>
          <w:sz w:val="20"/>
          <w:szCs w:val="20"/>
        </w:rPr>
        <w:t>''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      }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    }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    stage('build') {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      tools {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       </w:t>
      </w:r>
      <w:proofErr w:type="spellStart"/>
      <w:r w:rsidRPr="000447D0">
        <w:rPr>
          <w:rFonts w:ascii="Arial" w:eastAsia="Times New Roman" w:hAnsi="Arial" w:cs="Arial"/>
          <w:color w:val="222222"/>
          <w:sz w:val="20"/>
          <w:szCs w:val="20"/>
        </w:rPr>
        <w:t>gradle</w:t>
      </w:r>
      <w:proofErr w:type="spellEnd"/>
      <w:r w:rsidRPr="000447D0">
        <w:rPr>
          <w:rFonts w:ascii="Arial" w:eastAsia="Times New Roman" w:hAnsi="Arial" w:cs="Arial"/>
          <w:color w:val="222222"/>
          <w:sz w:val="20"/>
          <w:szCs w:val="20"/>
        </w:rPr>
        <w:t xml:space="preserve"> 'Maven3'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      }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      steps {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       </w:t>
      </w:r>
      <w:proofErr w:type="spellStart"/>
      <w:r w:rsidRPr="000447D0">
        <w:rPr>
          <w:rFonts w:ascii="Arial" w:eastAsia="Times New Roman" w:hAnsi="Arial" w:cs="Arial"/>
          <w:color w:val="222222"/>
          <w:sz w:val="20"/>
          <w:szCs w:val="20"/>
        </w:rPr>
        <w:t>sh</w:t>
      </w:r>
      <w:proofErr w:type="spellEnd"/>
      <w:r w:rsidRPr="000447D0">
        <w:rPr>
          <w:rFonts w:ascii="Arial" w:eastAsia="Times New Roman" w:hAnsi="Arial" w:cs="Arial"/>
          <w:color w:val="222222"/>
          <w:sz w:val="20"/>
          <w:szCs w:val="20"/>
        </w:rPr>
        <w:t xml:space="preserve"> '</w:t>
      </w:r>
      <w:proofErr w:type="spellStart"/>
      <w:r w:rsidRPr="000447D0">
        <w:rPr>
          <w:rFonts w:ascii="Arial" w:eastAsia="Times New Roman" w:hAnsi="Arial" w:cs="Arial"/>
          <w:color w:val="222222"/>
          <w:sz w:val="20"/>
          <w:szCs w:val="20"/>
        </w:rPr>
        <w:t>mvn</w:t>
      </w:r>
      <w:proofErr w:type="spellEnd"/>
      <w:r w:rsidRPr="000447D0">
        <w:rPr>
          <w:rFonts w:ascii="Arial" w:eastAsia="Times New Roman" w:hAnsi="Arial" w:cs="Arial"/>
          <w:color w:val="222222"/>
          <w:sz w:val="20"/>
          <w:szCs w:val="20"/>
        </w:rPr>
        <w:t xml:space="preserve"> clean test'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      }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    }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  }</w:t>
      </w:r>
      <w:r w:rsidRPr="000447D0">
        <w:rPr>
          <w:rFonts w:ascii="Arial" w:eastAsia="Times New Roman" w:hAnsi="Arial" w:cs="Arial"/>
          <w:color w:val="222222"/>
          <w:sz w:val="20"/>
          <w:szCs w:val="20"/>
        </w:rPr>
        <w:br/>
        <w:t>}</w:t>
      </w:r>
    </w:p>
    <w:p w14:paraId="4C723A65" w14:textId="0E03CDA2" w:rsidR="00E57B59" w:rsidRDefault="00E57B59"/>
    <w:p w14:paraId="42F473A1" w14:textId="3704AEAC" w:rsidR="000447D0" w:rsidRDefault="000447D0"/>
    <w:p w14:paraId="49ADC564" w14:textId="2A7A5D0E" w:rsidR="000447D0" w:rsidRDefault="000447D0"/>
    <w:p w14:paraId="33509FC1" w14:textId="370D7566" w:rsidR="000447D0" w:rsidRDefault="000447D0"/>
    <w:p w14:paraId="1A5D8C12" w14:textId="11D342FE" w:rsidR="000447D0" w:rsidRDefault="000447D0"/>
    <w:p w14:paraId="70BDC371" w14:textId="3AFFB698" w:rsidR="000447D0" w:rsidRDefault="000447D0"/>
    <w:p w14:paraId="7F0CB876" w14:textId="260D7F81" w:rsidR="000447D0" w:rsidRDefault="000447D0"/>
    <w:p w14:paraId="5D5E5FBA" w14:textId="77777777" w:rsidR="000447D0" w:rsidRDefault="000447D0" w:rsidP="000447D0">
      <w:pPr>
        <w:pStyle w:val="Heading3"/>
        <w:spacing w:before="180" w:beforeAutospacing="0" w:after="0" w:afterAutospacing="0"/>
        <w:rPr>
          <w:rFonts w:ascii="Arial" w:hAnsi="Arial" w:cs="Arial"/>
          <w:sz w:val="33"/>
          <w:szCs w:val="33"/>
        </w:rPr>
      </w:pPr>
    </w:p>
    <w:p w14:paraId="63E0B40D" w14:textId="77777777" w:rsidR="000447D0" w:rsidRDefault="000447D0" w:rsidP="000447D0">
      <w:pPr>
        <w:pStyle w:val="Heading3"/>
        <w:spacing w:before="180" w:beforeAutospacing="0" w:after="0" w:afterAutospacing="0"/>
        <w:rPr>
          <w:rFonts w:ascii="Arial" w:hAnsi="Arial" w:cs="Arial"/>
          <w:sz w:val="33"/>
          <w:szCs w:val="33"/>
        </w:rPr>
      </w:pPr>
    </w:p>
    <w:p w14:paraId="29637401" w14:textId="088B524B" w:rsidR="000447D0" w:rsidRDefault="000447D0" w:rsidP="000447D0">
      <w:pPr>
        <w:pStyle w:val="Heading3"/>
        <w:spacing w:before="180" w:beforeAutospacing="0" w:after="0" w:afterAutospacing="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lastRenderedPageBreak/>
        <w:t xml:space="preserve">Jenkins Scripted Pipeline - Create Jenkins Pipeline for Automating Builds, Code quality checks, Deployments to Tomcat - How to build, deploy WARs using Jenkins Pipeline - Build pipelines integrate with Bitbucket, </w:t>
      </w:r>
      <w:proofErr w:type="spellStart"/>
      <w:r>
        <w:rPr>
          <w:rFonts w:ascii="Arial" w:hAnsi="Arial" w:cs="Arial"/>
          <w:sz w:val="33"/>
          <w:szCs w:val="33"/>
        </w:rPr>
        <w:t>Sonarqube</w:t>
      </w:r>
      <w:proofErr w:type="spellEnd"/>
      <w:r>
        <w:rPr>
          <w:rFonts w:ascii="Arial" w:hAnsi="Arial" w:cs="Arial"/>
          <w:sz w:val="33"/>
          <w:szCs w:val="33"/>
        </w:rPr>
        <w:t xml:space="preserve">, Slack, </w:t>
      </w:r>
      <w:proofErr w:type="spellStart"/>
      <w:r>
        <w:rPr>
          <w:rFonts w:ascii="Arial" w:hAnsi="Arial" w:cs="Arial"/>
          <w:sz w:val="33"/>
          <w:szCs w:val="33"/>
        </w:rPr>
        <w:t>JaCoCo</w:t>
      </w:r>
      <w:proofErr w:type="spellEnd"/>
      <w:r>
        <w:rPr>
          <w:rFonts w:ascii="Arial" w:hAnsi="Arial" w:cs="Arial"/>
          <w:sz w:val="33"/>
          <w:szCs w:val="33"/>
        </w:rPr>
        <w:t>, Nexus, Tomcat</w:t>
      </w:r>
    </w:p>
    <w:p w14:paraId="67660734" w14:textId="77777777" w:rsidR="000447D0" w:rsidRDefault="000447D0" w:rsidP="000447D0">
      <w:pPr>
        <w:rPr>
          <w:rFonts w:ascii="Times New Roman" w:hAnsi="Times New Roman" w:cs="Times New Roman"/>
          <w:sz w:val="20"/>
          <w:szCs w:val="20"/>
        </w:rPr>
      </w:pPr>
      <w:r>
        <w:t>What are Pipelines in Jenkins?</w:t>
      </w:r>
    </w:p>
    <w:p w14:paraId="502F429C" w14:textId="7A81D356" w:rsidR="000447D0" w:rsidRDefault="000447D0" w:rsidP="000447D0">
      <w:pPr>
        <w:jc w:val="center"/>
        <w:rPr>
          <w:sz w:val="20"/>
          <w:szCs w:val="20"/>
        </w:rPr>
      </w:pPr>
      <w:r>
        <w:rPr>
          <w:noProof/>
          <w:color w:val="CC6611"/>
          <w:sz w:val="20"/>
          <w:szCs w:val="20"/>
        </w:rPr>
        <w:drawing>
          <wp:inline distT="0" distB="0" distL="0" distR="0" wp14:anchorId="41BF7772" wp14:editId="1FBEEC74">
            <wp:extent cx="3048000" cy="1652270"/>
            <wp:effectExtent l="0" t="0" r="0" b="5080"/>
            <wp:docPr id="3" name="Picture 3" descr="Graphical user interface, application, table, Excel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B4A04" w14:textId="77777777" w:rsidR="000447D0" w:rsidRDefault="000447D0" w:rsidP="000447D0">
      <w:pPr>
        <w:rPr>
          <w:sz w:val="20"/>
          <w:szCs w:val="20"/>
        </w:rPr>
      </w:pPr>
    </w:p>
    <w:p w14:paraId="71F35224" w14:textId="77777777" w:rsidR="000447D0" w:rsidRDefault="000447D0" w:rsidP="000447D0">
      <w:pPr>
        <w:rPr>
          <w:sz w:val="20"/>
          <w:szCs w:val="20"/>
        </w:rPr>
      </w:pPr>
      <w:r>
        <w:rPr>
          <w:rFonts w:ascii="inherit" w:hAnsi="inherit"/>
          <w:color w:val="000000"/>
        </w:rPr>
        <w:t>- Pipelines are</w:t>
      </w:r>
      <w:r>
        <w:rPr>
          <w:rFonts w:ascii="inherit" w:hAnsi="inherit"/>
          <w:color w:val="000000"/>
          <w:shd w:val="clear" w:color="auto" w:fill="00FFFF"/>
        </w:rPr>
        <w:t> better than freestyle jobs</w:t>
      </w:r>
      <w:r>
        <w:rPr>
          <w:rFonts w:ascii="inherit" w:hAnsi="inherit"/>
          <w:color w:val="000000"/>
        </w:rPr>
        <w:t>, you can write a lot of complex tasks using pipelines when compared to Freestyle jobs.</w:t>
      </w:r>
    </w:p>
    <w:p w14:paraId="1EA3355A" w14:textId="77777777" w:rsidR="000447D0" w:rsidRDefault="000447D0" w:rsidP="000447D0">
      <w:pPr>
        <w:rPr>
          <w:sz w:val="20"/>
          <w:szCs w:val="20"/>
        </w:rPr>
      </w:pPr>
      <w:r>
        <w:rPr>
          <w:rFonts w:ascii="inherit" w:hAnsi="inherit"/>
          <w:color w:val="000000"/>
        </w:rPr>
        <w:t>- You can see </w:t>
      </w:r>
      <w:r>
        <w:rPr>
          <w:rFonts w:ascii="inherit" w:hAnsi="inherit"/>
          <w:color w:val="000000"/>
          <w:shd w:val="clear" w:color="auto" w:fill="00FFFF"/>
        </w:rPr>
        <w:t>how long each stage takes time to execute </w:t>
      </w:r>
      <w:r>
        <w:rPr>
          <w:rFonts w:ascii="inherit" w:hAnsi="inherit"/>
          <w:color w:val="000000"/>
        </w:rPr>
        <w:t>so you have more control compared to freestyle.</w:t>
      </w:r>
    </w:p>
    <w:p w14:paraId="7642845A" w14:textId="77777777" w:rsidR="000447D0" w:rsidRDefault="000447D0" w:rsidP="000447D0">
      <w:pPr>
        <w:rPr>
          <w:sz w:val="20"/>
          <w:szCs w:val="20"/>
        </w:rPr>
      </w:pPr>
      <w:r>
        <w:rPr>
          <w:rFonts w:ascii="inherit" w:hAnsi="inherit"/>
          <w:color w:val="000000"/>
          <w:shd w:val="clear" w:color="auto" w:fill="FF00FF"/>
        </w:rPr>
        <w:t>- Pipeline is groovy based script </w:t>
      </w:r>
      <w:r>
        <w:rPr>
          <w:rFonts w:ascii="inherit" w:hAnsi="inherit"/>
          <w:color w:val="000000"/>
        </w:rPr>
        <w:t xml:space="preserve">that have set of plug-ins integrated for automating the builds, </w:t>
      </w:r>
      <w:proofErr w:type="gramStart"/>
      <w:r>
        <w:rPr>
          <w:rFonts w:ascii="inherit" w:hAnsi="inherit"/>
          <w:color w:val="000000"/>
        </w:rPr>
        <w:t>deployment</w:t>
      </w:r>
      <w:proofErr w:type="gramEnd"/>
      <w:r>
        <w:rPr>
          <w:rFonts w:ascii="inherit" w:hAnsi="inherit"/>
          <w:color w:val="000000"/>
        </w:rPr>
        <w:t xml:space="preserve"> and test execution.</w:t>
      </w:r>
    </w:p>
    <w:p w14:paraId="70DC558C" w14:textId="77777777" w:rsidR="000447D0" w:rsidRDefault="000447D0" w:rsidP="000447D0">
      <w:pPr>
        <w:rPr>
          <w:sz w:val="20"/>
          <w:szCs w:val="20"/>
        </w:rPr>
      </w:pPr>
      <w:r>
        <w:rPr>
          <w:rFonts w:ascii="inherit" w:hAnsi="inherit"/>
          <w:color w:val="000000"/>
        </w:rPr>
        <w:t>- Pipeline defines </w:t>
      </w:r>
      <w:r>
        <w:rPr>
          <w:rFonts w:ascii="inherit" w:hAnsi="inherit"/>
          <w:color w:val="000000"/>
          <w:shd w:val="clear" w:color="auto" w:fill="FF00FF"/>
        </w:rPr>
        <w:t xml:space="preserve">your entire build process, which typically includes stages for building an application, testing </w:t>
      </w:r>
      <w:proofErr w:type="gramStart"/>
      <w:r>
        <w:rPr>
          <w:rFonts w:ascii="inherit" w:hAnsi="inherit"/>
          <w:color w:val="000000"/>
          <w:shd w:val="clear" w:color="auto" w:fill="FF00FF"/>
        </w:rPr>
        <w:t>it</w:t>
      </w:r>
      <w:proofErr w:type="gramEnd"/>
      <w:r>
        <w:rPr>
          <w:rFonts w:ascii="inherit" w:hAnsi="inherit"/>
          <w:color w:val="000000"/>
          <w:shd w:val="clear" w:color="auto" w:fill="FF00FF"/>
        </w:rPr>
        <w:t xml:space="preserve"> and then delivering it</w:t>
      </w:r>
      <w:r>
        <w:rPr>
          <w:rFonts w:ascii="inherit" w:hAnsi="inherit"/>
          <w:color w:val="000000"/>
        </w:rPr>
        <w:t>.</w:t>
      </w:r>
      <w:r>
        <w:rPr>
          <w:rFonts w:ascii="inherit" w:hAnsi="inherit"/>
        </w:rPr>
        <w:t> </w:t>
      </w:r>
    </w:p>
    <w:p w14:paraId="4FCAC894" w14:textId="77777777" w:rsidR="000447D0" w:rsidRDefault="000447D0" w:rsidP="000447D0">
      <w:pPr>
        <w:rPr>
          <w:sz w:val="20"/>
          <w:szCs w:val="20"/>
        </w:rPr>
      </w:pPr>
      <w:r>
        <w:rPr>
          <w:rFonts w:ascii="inherit" w:hAnsi="inherit"/>
        </w:rPr>
        <w:t> - You can use </w:t>
      </w:r>
      <w:r>
        <w:rPr>
          <w:rFonts w:ascii="inherit" w:hAnsi="inherit"/>
          <w:shd w:val="clear" w:color="auto" w:fill="FFFF00"/>
        </w:rPr>
        <w:t>snippet generator</w:t>
      </w:r>
      <w:r>
        <w:rPr>
          <w:rFonts w:ascii="inherit" w:hAnsi="inherit"/>
        </w:rPr>
        <w:t> to generate pipeline code for the stages you don't know how to write groovy code.</w:t>
      </w:r>
    </w:p>
    <w:p w14:paraId="317DC52F" w14:textId="7A6C69C2" w:rsidR="000447D0" w:rsidRDefault="000447D0" w:rsidP="000447D0">
      <w:pPr>
        <w:rPr>
          <w:rFonts w:ascii="inherit" w:hAnsi="inherit"/>
        </w:rPr>
      </w:pPr>
      <w:r>
        <w:rPr>
          <w:rFonts w:ascii="inherit" w:hAnsi="inherit"/>
        </w:rPr>
        <w:t xml:space="preserve">- Pipelines are two types - Scripted pipeline and Declarative pipeline. </w:t>
      </w:r>
    </w:p>
    <w:p w14:paraId="2C223F40" w14:textId="38E132D2" w:rsidR="00C40687" w:rsidRDefault="00C40687" w:rsidP="000447D0">
      <w:pPr>
        <w:rPr>
          <w:rFonts w:ascii="inherit" w:hAnsi="inherit"/>
        </w:rPr>
      </w:pPr>
    </w:p>
    <w:p w14:paraId="4FDE4F0C" w14:textId="77777777" w:rsidR="00C40687" w:rsidRPr="00C40687" w:rsidRDefault="00C40687" w:rsidP="00C40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Jenkins </w:t>
      </w:r>
      <w:r w:rsidRPr="00C40687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Pipeline</w:t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execution engine supports two DSL syntaxes: Scripted </w:t>
      </w:r>
      <w:r w:rsidRPr="00C40687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Pipeline</w:t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and </w:t>
      </w:r>
      <w:r w:rsidRPr="00C40687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Declarative Pipeline</w:t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00FF00"/>
        </w:rPr>
        <w:t>Type of Jenkins Pipelines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1E8B5C33" w14:textId="77777777" w:rsidR="00C40687" w:rsidRPr="00C40687" w:rsidRDefault="00C40687" w:rsidP="00C40687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Scripted pipeline</w:t>
      </w:r>
    </w:p>
    <w:p w14:paraId="635CC606" w14:textId="77777777" w:rsidR="00C40687" w:rsidRPr="00C40687" w:rsidRDefault="00C40687" w:rsidP="00C40687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Declarative pipeline</w:t>
      </w:r>
    </w:p>
    <w:p w14:paraId="32678173" w14:textId="7925C88A" w:rsidR="00C40687" w:rsidRDefault="00C40687" w:rsidP="00C40687">
      <w:pPr>
        <w:rPr>
          <w:rFonts w:ascii="inherit" w:hAnsi="inherit"/>
        </w:rPr>
      </w:pP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 </w:t>
      </w:r>
      <w:r w:rsidRPr="00C4068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00"/>
        </w:rPr>
        <w:t>Scripted pipeline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 Scripted pipeline is traditional way of writing pipeline using groovy scripting in Jenkins UI.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 stricter groovy syntax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lastRenderedPageBreak/>
        <w:t xml:space="preserve">- each stage </w:t>
      </w:r>
      <w:proofErr w:type="spellStart"/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can not</w:t>
      </w:r>
      <w:proofErr w:type="spellEnd"/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be executed in parallel in multiple build agents(Slaves) that easily.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 Code is defined within a node block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// Scripted pipeline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node {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stage('Build') {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     echo 'Building....'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}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stage('Test') {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    echo 'Building....'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}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stage('Deploy') {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    echo 'Deploying....'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}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}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00"/>
        </w:rPr>
        <w:t>Declarative Pipeline (</w:t>
      </w:r>
      <w:proofErr w:type="spellStart"/>
      <w:r w:rsidRPr="00C4068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00"/>
        </w:rPr>
        <w:t>Jenkinsfile</w:t>
      </w:r>
      <w:proofErr w:type="spellEnd"/>
      <w:r w:rsidRPr="00C4068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00"/>
        </w:rPr>
        <w:t>)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- New feature added to Jenkins where you create a </w:t>
      </w:r>
      <w:proofErr w:type="spellStart"/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Jenkinsfile</w:t>
      </w:r>
      <w:proofErr w:type="spellEnd"/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and check in as part of SCM such as Git.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 simpler groovy syntax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 Code is defined within a 'pipeline' block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 each stage can be executed in parallel in multiple build agents(Slaves)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// Declarative pipeline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pipeline {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agent { label 'slave-node' }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stages {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  stage('checkout') {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    steps {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      git 'https://bitbucket.org/</w:t>
      </w:r>
      <w:proofErr w:type="spellStart"/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myrepo</w:t>
      </w:r>
      <w:proofErr w:type="spellEnd"/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''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    }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  }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  stage('build') {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    tools {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gradle</w:t>
      </w:r>
      <w:proofErr w:type="spellEnd"/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'Maven3'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    }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    steps {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sh</w:t>
      </w:r>
      <w:proofErr w:type="spellEnd"/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'</w:t>
      </w:r>
      <w:proofErr w:type="spellStart"/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mvn</w:t>
      </w:r>
      <w:proofErr w:type="spellEnd"/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clean test'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    }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  }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}</w:t>
      </w:r>
      <w:r w:rsidRPr="00C406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406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}</w:t>
      </w:r>
    </w:p>
    <w:p w14:paraId="26DFBE06" w14:textId="77777777" w:rsidR="00C40687" w:rsidRDefault="00C40687" w:rsidP="000447D0">
      <w:pPr>
        <w:rPr>
          <w:sz w:val="20"/>
          <w:szCs w:val="20"/>
        </w:rPr>
      </w:pPr>
    </w:p>
    <w:p w14:paraId="410279BC" w14:textId="77777777" w:rsidR="000447D0" w:rsidRDefault="000447D0" w:rsidP="000447D0">
      <w:pPr>
        <w:rPr>
          <w:sz w:val="20"/>
          <w:szCs w:val="20"/>
        </w:rPr>
      </w:pPr>
      <w:r>
        <w:br/>
      </w:r>
      <w:r>
        <w:rPr>
          <w:b/>
          <w:bCs/>
          <w:i/>
          <w:iCs/>
          <w:color w:val="FF0000"/>
          <w:u w:val="single"/>
          <w:shd w:val="clear" w:color="auto" w:fill="FFFF00"/>
        </w:rPr>
        <w:t>Pre-</w:t>
      </w:r>
      <w:proofErr w:type="spellStart"/>
      <w:r>
        <w:rPr>
          <w:b/>
          <w:bCs/>
          <w:i/>
          <w:iCs/>
          <w:color w:val="FF0000"/>
          <w:u w:val="single"/>
          <w:shd w:val="clear" w:color="auto" w:fill="FFFF00"/>
        </w:rPr>
        <w:t>requistes</w:t>
      </w:r>
      <w:proofErr w:type="spellEnd"/>
      <w:r>
        <w:rPr>
          <w:b/>
          <w:bCs/>
          <w:i/>
          <w:iCs/>
          <w:color w:val="FF0000"/>
          <w:u w:val="single"/>
          <w:shd w:val="clear" w:color="auto" w:fill="FFFF00"/>
        </w:rPr>
        <w:t>:</w:t>
      </w:r>
    </w:p>
    <w:p w14:paraId="1704FD16" w14:textId="6B6615B3" w:rsidR="000447D0" w:rsidRDefault="000447D0" w:rsidP="000447D0">
      <w:pPr>
        <w:spacing w:after="240"/>
        <w:rPr>
          <w:sz w:val="20"/>
          <w:szCs w:val="20"/>
        </w:rPr>
      </w:pPr>
      <w:r>
        <w:rPr>
          <w:b/>
          <w:bCs/>
          <w:u w:val="single"/>
          <w:shd w:val="clear" w:color="auto" w:fill="00FF00"/>
        </w:rPr>
        <w:t>Install plug-ins</w:t>
      </w:r>
      <w:r>
        <w:rPr>
          <w:sz w:val="20"/>
          <w:szCs w:val="20"/>
        </w:rPr>
        <w:br/>
      </w:r>
      <w:r>
        <w:t xml:space="preserve">1. Install Deploy to container, Slack, </w:t>
      </w:r>
      <w:proofErr w:type="spellStart"/>
      <w:r>
        <w:t>Jacoco</w:t>
      </w:r>
      <w:proofErr w:type="spellEnd"/>
      <w:r>
        <w:t>, Nexus Artifact Uploader and SonarQube plug-ins (if already installed, you can skip it)</w:t>
      </w:r>
      <w:r>
        <w:rPr>
          <w:sz w:val="20"/>
          <w:szCs w:val="20"/>
        </w:rPr>
        <w:br/>
      </w:r>
      <w:r>
        <w:lastRenderedPageBreak/>
        <w:br/>
      </w:r>
      <w:r>
        <w:rPr>
          <w:b/>
          <w:bCs/>
          <w:i/>
          <w:iCs/>
          <w:u w:val="single"/>
          <w:shd w:val="clear" w:color="auto" w:fill="00FF00"/>
        </w:rPr>
        <w:t>Steps to Create Scripted Pipeline in Jenkins</w:t>
      </w:r>
      <w:r>
        <w:br/>
      </w:r>
      <w:r>
        <w:br/>
        <w:t>1. Login to Jenkins</w:t>
      </w:r>
      <w:r>
        <w:br/>
      </w:r>
      <w:r>
        <w:br/>
        <w:t xml:space="preserve">2. Create a </w:t>
      </w:r>
      <w:proofErr w:type="gramStart"/>
      <w:r>
        <w:t>New</w:t>
      </w:r>
      <w:proofErr w:type="gramEnd"/>
      <w:r>
        <w:t xml:space="preserve"> item</w:t>
      </w:r>
      <w:r>
        <w:br/>
      </w:r>
      <w:r>
        <w:br/>
        <w:t xml:space="preserve">3. Give name as </w:t>
      </w:r>
      <w:proofErr w:type="spellStart"/>
      <w:r>
        <w:t>MyfirstPipelineJob</w:t>
      </w:r>
      <w:proofErr w:type="spellEnd"/>
      <w:r>
        <w:t xml:space="preserve"> and choose pipeline</w:t>
      </w:r>
      <w:r>
        <w:br/>
      </w:r>
      <w:r>
        <w:br/>
        <w:t>4. Click ok. Pipeline is created now</w:t>
      </w:r>
      <w:r>
        <w:br/>
      </w:r>
      <w:r>
        <w:br/>
        <w:t>5. Under build triggers, click on poll SCM, schedule as</w:t>
      </w:r>
      <w:r>
        <w:br/>
      </w:r>
      <w:r>
        <w:br/>
        <w:t>H/02 * * * *</w:t>
      </w:r>
      <w:r>
        <w:br/>
      </w:r>
      <w:r>
        <w:br/>
        <w:t xml:space="preserve">6. Go to Pipeline definition section, click on Pipeline syntax link. under sample step drop down, choose checkout: Checkout from version control. enter bitbucket or GitHub Repository </w:t>
      </w:r>
      <w:proofErr w:type="gramStart"/>
      <w:r>
        <w:t>URL, and</w:t>
      </w:r>
      <w:proofErr w:type="gramEnd"/>
      <w:r>
        <w:t xml:space="preserve"> enter right credentials. </w:t>
      </w:r>
      <w:r w:rsidR="00AA5F34">
        <w:t>Please watch the previous class video</w:t>
      </w:r>
      <w:r>
        <w:t xml:space="preserve"> to learn </w:t>
      </w:r>
      <w:r w:rsidR="00AA5F34">
        <w:t xml:space="preserve">how </w:t>
      </w:r>
      <w:r>
        <w:t>to use PSA if you are using GitHub. scroll down, click on Generate Pipeline script. Copy the code.</w:t>
      </w:r>
      <w:r>
        <w:br/>
      </w:r>
      <w:r>
        <w:br/>
        <w:t>7. Now copy the below pipeline code highlighted section into Pipeline section in the pipeline. Please copy stage by stage</w:t>
      </w:r>
      <w:r>
        <w:br/>
      </w:r>
      <w:r>
        <w:br/>
        <w:t xml:space="preserve">8. Change Maven3, SonarQube variables </w:t>
      </w:r>
      <w:proofErr w:type="gramStart"/>
      <w:r>
        <w:t>and also</w:t>
      </w:r>
      <w:proofErr w:type="gramEnd"/>
      <w:r>
        <w:t xml:space="preserve"> Slack channel name as highlighted above in red as per your settings.</w:t>
      </w:r>
      <w:r>
        <w:br/>
      </w:r>
      <w:r>
        <w:br/>
        <w:t xml:space="preserve">9. For Nexus Upload stage, </w:t>
      </w:r>
      <w:proofErr w:type="gramStart"/>
      <w:r>
        <w:t>You</w:t>
      </w:r>
      <w:proofErr w:type="gramEnd"/>
      <w:r>
        <w:t xml:space="preserve"> need to change the Nexus URL and credentials ID for Nexus (which you can grab from Credentials tab after login)</w:t>
      </w:r>
      <w:r>
        <w:br/>
      </w:r>
      <w:r>
        <w:br/>
        <w:t>10. For Dev Deploy stage, you can copy credentials ID used for connecting to Tomcat.</w:t>
      </w:r>
    </w:p>
    <w:p w14:paraId="356DFC06" w14:textId="77777777" w:rsidR="000447D0" w:rsidRDefault="000447D0" w:rsidP="000447D0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  <w:u w:val="single"/>
          <w:shd w:val="clear" w:color="auto" w:fill="00FF00"/>
        </w:rPr>
        <w:t>Pipeline Code: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node {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    def </w:t>
      </w:r>
      <w:proofErr w:type="spellStart"/>
      <w:r>
        <w:rPr>
          <w:sz w:val="20"/>
          <w:szCs w:val="20"/>
        </w:rPr>
        <w:t>mvnHome</w:t>
      </w:r>
      <w:proofErr w:type="spellEnd"/>
      <w:r>
        <w:rPr>
          <w:sz w:val="20"/>
          <w:szCs w:val="20"/>
        </w:rPr>
        <w:t xml:space="preserve"> = tool '</w:t>
      </w:r>
      <w:r>
        <w:rPr>
          <w:sz w:val="20"/>
          <w:szCs w:val="20"/>
          <w:shd w:val="clear" w:color="auto" w:fill="FF0000"/>
        </w:rPr>
        <w:t>Maven3</w:t>
      </w:r>
      <w:r>
        <w:rPr>
          <w:sz w:val="20"/>
          <w:szCs w:val="20"/>
        </w:rPr>
        <w:t>'</w:t>
      </w:r>
      <w:r>
        <w:rPr>
          <w:sz w:val="20"/>
          <w:szCs w:val="20"/>
        </w:rPr>
        <w:br/>
        <w:t>    stage ("checkout")  {</w:t>
      </w:r>
      <w:r>
        <w:rPr>
          <w:sz w:val="20"/>
          <w:szCs w:val="20"/>
        </w:rPr>
        <w:br/>
      </w:r>
      <w:r>
        <w:rPr>
          <w:sz w:val="20"/>
          <w:szCs w:val="20"/>
          <w:shd w:val="clear" w:color="auto" w:fill="FFFF00"/>
        </w:rPr>
        <w:t>       copy code here which you generated from step #6</w:t>
      </w:r>
      <w:r>
        <w:rPr>
          <w:sz w:val="20"/>
          <w:szCs w:val="20"/>
        </w:rPr>
        <w:br/>
        <w:t>    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   stage ('build')  {</w:t>
      </w:r>
      <w:r>
        <w:rPr>
          <w:sz w:val="20"/>
          <w:szCs w:val="20"/>
        </w:rPr>
        <w:br/>
        <w:t xml:space="preserve">    </w:t>
      </w:r>
      <w:proofErr w:type="spellStart"/>
      <w:r>
        <w:rPr>
          <w:sz w:val="20"/>
          <w:szCs w:val="20"/>
        </w:rPr>
        <w:t>sh</w:t>
      </w:r>
      <w:proofErr w:type="spellEnd"/>
      <w:r>
        <w:rPr>
          <w:sz w:val="20"/>
          <w:szCs w:val="20"/>
        </w:rPr>
        <w:t xml:space="preserve"> "${</w:t>
      </w:r>
      <w:proofErr w:type="spellStart"/>
      <w:r>
        <w:rPr>
          <w:sz w:val="20"/>
          <w:szCs w:val="20"/>
        </w:rPr>
        <w:t>mvnHome</w:t>
      </w:r>
      <w:proofErr w:type="spellEnd"/>
      <w:r>
        <w:rPr>
          <w:sz w:val="20"/>
          <w:szCs w:val="20"/>
        </w:rPr>
        <w:t>}/bin/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clean install -f </w:t>
      </w:r>
      <w:proofErr w:type="spellStart"/>
      <w:r>
        <w:rPr>
          <w:sz w:val="20"/>
          <w:szCs w:val="20"/>
        </w:rPr>
        <w:t>MyWebApp</w:t>
      </w:r>
      <w:proofErr w:type="spellEnd"/>
      <w:r>
        <w:rPr>
          <w:sz w:val="20"/>
          <w:szCs w:val="20"/>
        </w:rPr>
        <w:t>/pom.xml"</w:t>
      </w:r>
      <w:r>
        <w:rPr>
          <w:sz w:val="20"/>
          <w:szCs w:val="20"/>
        </w:rPr>
        <w:br/>
        <w:t>    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     stage ('Code Quality scan')  {</w:t>
      </w:r>
      <w:r>
        <w:rPr>
          <w:sz w:val="20"/>
          <w:szCs w:val="20"/>
        </w:rPr>
        <w:br/>
        <w:t xml:space="preserve">       </w:t>
      </w:r>
      <w:proofErr w:type="spellStart"/>
      <w:r>
        <w:rPr>
          <w:sz w:val="20"/>
          <w:szCs w:val="20"/>
        </w:rPr>
        <w:t>withSonarQubeEnv</w:t>
      </w:r>
      <w:proofErr w:type="spellEnd"/>
      <w:r>
        <w:rPr>
          <w:sz w:val="20"/>
          <w:szCs w:val="20"/>
        </w:rPr>
        <w:t>('</w:t>
      </w:r>
      <w:r>
        <w:rPr>
          <w:sz w:val="20"/>
          <w:szCs w:val="20"/>
          <w:shd w:val="clear" w:color="auto" w:fill="FF0000"/>
        </w:rPr>
        <w:t>SonarQube</w:t>
      </w:r>
      <w:r>
        <w:rPr>
          <w:sz w:val="20"/>
          <w:szCs w:val="20"/>
        </w:rPr>
        <w:t>') {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 xml:space="preserve">       </w:t>
      </w:r>
      <w:proofErr w:type="spellStart"/>
      <w:r>
        <w:rPr>
          <w:sz w:val="20"/>
          <w:szCs w:val="20"/>
        </w:rPr>
        <w:t>sh</w:t>
      </w:r>
      <w:proofErr w:type="spellEnd"/>
      <w:r>
        <w:rPr>
          <w:sz w:val="20"/>
          <w:szCs w:val="20"/>
        </w:rPr>
        <w:t xml:space="preserve"> "${</w:t>
      </w:r>
      <w:proofErr w:type="spellStart"/>
      <w:r>
        <w:rPr>
          <w:sz w:val="20"/>
          <w:szCs w:val="20"/>
        </w:rPr>
        <w:t>mvnHome</w:t>
      </w:r>
      <w:proofErr w:type="spellEnd"/>
      <w:r>
        <w:rPr>
          <w:sz w:val="20"/>
          <w:szCs w:val="20"/>
        </w:rPr>
        <w:t>}/bin/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-f </w:t>
      </w:r>
      <w:proofErr w:type="spellStart"/>
      <w:r>
        <w:rPr>
          <w:sz w:val="20"/>
          <w:szCs w:val="20"/>
        </w:rPr>
        <w:t>MyWebApp</w:t>
      </w:r>
      <w:proofErr w:type="spellEnd"/>
      <w:r>
        <w:rPr>
          <w:sz w:val="20"/>
          <w:szCs w:val="20"/>
        </w:rPr>
        <w:t xml:space="preserve">/pom.xml </w:t>
      </w:r>
      <w:proofErr w:type="spellStart"/>
      <w:r>
        <w:rPr>
          <w:sz w:val="20"/>
          <w:szCs w:val="20"/>
        </w:rPr>
        <w:t>sonar:sonar</w:t>
      </w:r>
      <w:proofErr w:type="spellEnd"/>
      <w:r>
        <w:rPr>
          <w:sz w:val="20"/>
          <w:szCs w:val="20"/>
        </w:rPr>
        <w:t>"</w:t>
      </w:r>
      <w:r>
        <w:rPr>
          <w:sz w:val="20"/>
          <w:szCs w:val="20"/>
        </w:rPr>
        <w:br/>
        <w:t>        }</w:t>
      </w:r>
      <w:r>
        <w:rPr>
          <w:sz w:val="20"/>
          <w:szCs w:val="20"/>
        </w:rPr>
        <w:br/>
        <w:t>   }</w:t>
      </w:r>
      <w:r>
        <w:rPr>
          <w:sz w:val="20"/>
          <w:szCs w:val="20"/>
        </w:rPr>
        <w:br/>
        <w:t>  </w:t>
      </w:r>
      <w:r>
        <w:rPr>
          <w:sz w:val="20"/>
          <w:szCs w:val="20"/>
        </w:rPr>
        <w:br/>
        <w:t>   stage ('Code coverage')  {</w:t>
      </w:r>
      <w:r>
        <w:rPr>
          <w:sz w:val="20"/>
          <w:szCs w:val="20"/>
        </w:rPr>
        <w:br/>
        <w:t xml:space="preserve">       </w:t>
      </w:r>
      <w:proofErr w:type="spellStart"/>
      <w:r>
        <w:rPr>
          <w:sz w:val="20"/>
          <w:szCs w:val="20"/>
        </w:rPr>
        <w:t>jacoco</w:t>
      </w:r>
      <w:proofErr w:type="spellEnd"/>
      <w:r>
        <w:rPr>
          <w:sz w:val="20"/>
          <w:szCs w:val="20"/>
        </w:rPr>
        <w:t>()</w:t>
      </w:r>
      <w:r>
        <w:rPr>
          <w:sz w:val="20"/>
          <w:szCs w:val="20"/>
        </w:rPr>
        <w:br/>
        <w:t>   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   stage ('Nexus upload')  {</w:t>
      </w:r>
      <w:r>
        <w:rPr>
          <w:sz w:val="20"/>
          <w:szCs w:val="20"/>
        </w:rPr>
        <w:br/>
        <w:t xml:space="preserve">        </w:t>
      </w:r>
      <w:proofErr w:type="spellStart"/>
      <w:r>
        <w:rPr>
          <w:sz w:val="20"/>
          <w:szCs w:val="20"/>
        </w:rPr>
        <w:t>nexusArtifactUploader</w:t>
      </w:r>
      <w:proofErr w:type="spellEnd"/>
      <w:r>
        <w:rPr>
          <w:sz w:val="20"/>
          <w:szCs w:val="20"/>
        </w:rPr>
        <w:t>(</w:t>
      </w:r>
      <w:r>
        <w:rPr>
          <w:sz w:val="20"/>
          <w:szCs w:val="20"/>
        </w:rPr>
        <w:br/>
        <w:t xml:space="preserve">        </w:t>
      </w:r>
      <w:proofErr w:type="spellStart"/>
      <w:r>
        <w:rPr>
          <w:sz w:val="20"/>
          <w:szCs w:val="20"/>
        </w:rPr>
        <w:t>nexusVersion</w:t>
      </w:r>
      <w:proofErr w:type="spellEnd"/>
      <w:r>
        <w:rPr>
          <w:sz w:val="20"/>
          <w:szCs w:val="20"/>
        </w:rPr>
        <w:t>: 'nexus3',</w:t>
      </w:r>
      <w:r>
        <w:rPr>
          <w:sz w:val="20"/>
          <w:szCs w:val="20"/>
        </w:rPr>
        <w:br/>
        <w:t>        protocol: 'http',</w:t>
      </w:r>
      <w:r>
        <w:rPr>
          <w:sz w:val="20"/>
          <w:szCs w:val="20"/>
        </w:rPr>
        <w:br/>
        <w:t xml:space="preserve">        </w:t>
      </w:r>
      <w:proofErr w:type="spellStart"/>
      <w:r>
        <w:rPr>
          <w:sz w:val="20"/>
          <w:szCs w:val="20"/>
        </w:rPr>
        <w:t>nexusUrl</w:t>
      </w:r>
      <w:proofErr w:type="spellEnd"/>
      <w:r>
        <w:rPr>
          <w:sz w:val="20"/>
          <w:szCs w:val="20"/>
        </w:rPr>
        <w:t>: '</w:t>
      </w:r>
      <w:r>
        <w:rPr>
          <w:sz w:val="20"/>
          <w:szCs w:val="20"/>
          <w:shd w:val="clear" w:color="auto" w:fill="FF0000"/>
        </w:rPr>
        <w:t>nexus_url</w:t>
      </w:r>
      <w:r>
        <w:rPr>
          <w:sz w:val="20"/>
          <w:szCs w:val="20"/>
        </w:rPr>
        <w:t>:8081',</w:t>
      </w:r>
      <w:r>
        <w:rPr>
          <w:sz w:val="20"/>
          <w:szCs w:val="20"/>
        </w:rPr>
        <w:br/>
        <w:t xml:space="preserve">        </w:t>
      </w:r>
      <w:proofErr w:type="spellStart"/>
      <w:r>
        <w:rPr>
          <w:sz w:val="20"/>
          <w:szCs w:val="20"/>
        </w:rPr>
        <w:t>groupId</w:t>
      </w:r>
      <w:proofErr w:type="spellEnd"/>
      <w:r>
        <w:rPr>
          <w:sz w:val="20"/>
          <w:szCs w:val="20"/>
        </w:rPr>
        <w:t>: '</w:t>
      </w:r>
      <w:proofErr w:type="spellStart"/>
      <w:r>
        <w:rPr>
          <w:sz w:val="20"/>
          <w:szCs w:val="20"/>
        </w:rPr>
        <w:t>myGroupId</w:t>
      </w:r>
      <w:proofErr w:type="spellEnd"/>
      <w:r>
        <w:rPr>
          <w:sz w:val="20"/>
          <w:szCs w:val="20"/>
        </w:rPr>
        <w:t>',</w:t>
      </w:r>
      <w:r>
        <w:rPr>
          <w:sz w:val="20"/>
          <w:szCs w:val="20"/>
        </w:rPr>
        <w:br/>
        <w:t>        version: '1.0-SNAPSHOT',</w:t>
      </w:r>
      <w:r>
        <w:rPr>
          <w:sz w:val="20"/>
          <w:szCs w:val="20"/>
        </w:rPr>
        <w:br/>
        <w:t>        repository: 'maven-snapshots',</w:t>
      </w:r>
      <w:r>
        <w:rPr>
          <w:sz w:val="20"/>
          <w:szCs w:val="20"/>
        </w:rPr>
        <w:br/>
        <w:t xml:space="preserve">        </w:t>
      </w:r>
      <w:proofErr w:type="spellStart"/>
      <w:r>
        <w:rPr>
          <w:sz w:val="20"/>
          <w:szCs w:val="20"/>
        </w:rPr>
        <w:t>credentialsId</w:t>
      </w:r>
      <w:proofErr w:type="spellEnd"/>
      <w:r>
        <w:rPr>
          <w:sz w:val="20"/>
          <w:szCs w:val="20"/>
        </w:rPr>
        <w:t>: '</w:t>
      </w:r>
      <w:r>
        <w:rPr>
          <w:sz w:val="20"/>
          <w:szCs w:val="20"/>
          <w:shd w:val="clear" w:color="auto" w:fill="FF0000"/>
        </w:rPr>
        <w:t>2c293828-9509-49b4-a6e7-77f3ceae7b39</w:t>
      </w:r>
      <w:r>
        <w:rPr>
          <w:sz w:val="20"/>
          <w:szCs w:val="20"/>
        </w:rPr>
        <w:t>',</w:t>
      </w:r>
      <w:r>
        <w:rPr>
          <w:sz w:val="20"/>
          <w:szCs w:val="20"/>
        </w:rPr>
        <w:br/>
        <w:t>        artifacts: [</w:t>
      </w:r>
      <w:r>
        <w:rPr>
          <w:sz w:val="20"/>
          <w:szCs w:val="20"/>
        </w:rPr>
        <w:br/>
        <w:t>            [</w:t>
      </w:r>
      <w:proofErr w:type="spellStart"/>
      <w:r>
        <w:rPr>
          <w:sz w:val="20"/>
          <w:szCs w:val="20"/>
        </w:rPr>
        <w:t>artifactId</w:t>
      </w:r>
      <w:proofErr w:type="spellEnd"/>
      <w:r>
        <w:rPr>
          <w:sz w:val="20"/>
          <w:szCs w:val="20"/>
        </w:rPr>
        <w:t>: '</w:t>
      </w:r>
      <w:proofErr w:type="spellStart"/>
      <w:r>
        <w:rPr>
          <w:sz w:val="20"/>
          <w:szCs w:val="20"/>
        </w:rPr>
        <w:t>MyWebApp</w:t>
      </w:r>
      <w:proofErr w:type="spellEnd"/>
      <w:r>
        <w:rPr>
          <w:sz w:val="20"/>
          <w:szCs w:val="20"/>
        </w:rPr>
        <w:t>',</w:t>
      </w:r>
      <w:r>
        <w:rPr>
          <w:sz w:val="20"/>
          <w:szCs w:val="20"/>
        </w:rPr>
        <w:br/>
        <w:t>             classifier: '',</w:t>
      </w:r>
      <w:r>
        <w:rPr>
          <w:sz w:val="20"/>
          <w:szCs w:val="20"/>
        </w:rPr>
        <w:br/>
        <w:t>             file: '</w:t>
      </w:r>
      <w:proofErr w:type="spellStart"/>
      <w:r>
        <w:rPr>
          <w:sz w:val="20"/>
          <w:szCs w:val="20"/>
        </w:rPr>
        <w:t>MyWebApp</w:t>
      </w:r>
      <w:proofErr w:type="spellEnd"/>
      <w:r>
        <w:rPr>
          <w:sz w:val="20"/>
          <w:szCs w:val="20"/>
        </w:rPr>
        <w:t>/target/</w:t>
      </w:r>
      <w:proofErr w:type="spellStart"/>
      <w:r>
        <w:rPr>
          <w:sz w:val="20"/>
          <w:szCs w:val="20"/>
        </w:rPr>
        <w:t>MyWebApp.war</w:t>
      </w:r>
      <w:proofErr w:type="spellEnd"/>
      <w:r>
        <w:rPr>
          <w:sz w:val="20"/>
          <w:szCs w:val="20"/>
        </w:rPr>
        <w:t>',</w:t>
      </w:r>
      <w:r>
        <w:rPr>
          <w:sz w:val="20"/>
          <w:szCs w:val="20"/>
        </w:rPr>
        <w:br/>
        <w:t>             type: 'war']</w:t>
      </w:r>
      <w:r>
        <w:rPr>
          <w:sz w:val="20"/>
          <w:szCs w:val="20"/>
        </w:rPr>
        <w:br/>
        <w:t>        ]</w:t>
      </w:r>
      <w:r>
        <w:rPr>
          <w:sz w:val="20"/>
          <w:szCs w:val="20"/>
        </w:rPr>
        <w:br/>
        <w:t>     )</w:t>
      </w:r>
      <w:r>
        <w:rPr>
          <w:sz w:val="20"/>
          <w:szCs w:val="20"/>
        </w:rPr>
        <w:br/>
        <w:t>    }</w:t>
      </w:r>
      <w:r>
        <w:rPr>
          <w:sz w:val="20"/>
          <w:szCs w:val="20"/>
        </w:rPr>
        <w:br/>
        <w:t>   </w:t>
      </w:r>
      <w:r>
        <w:rPr>
          <w:sz w:val="20"/>
          <w:szCs w:val="20"/>
        </w:rPr>
        <w:br/>
        <w:t>   stage ('DEV Deploy')  {</w:t>
      </w:r>
      <w:r>
        <w:rPr>
          <w:sz w:val="20"/>
          <w:szCs w:val="20"/>
        </w:rPr>
        <w:br/>
        <w:t>      echo "deploying to DEV Env "</w:t>
      </w:r>
      <w:r>
        <w:rPr>
          <w:sz w:val="20"/>
          <w:szCs w:val="20"/>
        </w:rPr>
        <w:br/>
        <w:t>      deploy adapters: [tomcat9(</w:t>
      </w:r>
      <w:proofErr w:type="spellStart"/>
      <w:r>
        <w:rPr>
          <w:sz w:val="20"/>
          <w:szCs w:val="20"/>
        </w:rPr>
        <w:t>credentialsId</w:t>
      </w:r>
      <w:proofErr w:type="spellEnd"/>
      <w:r>
        <w:rPr>
          <w:sz w:val="20"/>
          <w:szCs w:val="20"/>
        </w:rPr>
        <w:t>: '</w:t>
      </w:r>
      <w:r>
        <w:rPr>
          <w:sz w:val="20"/>
          <w:szCs w:val="20"/>
          <w:shd w:val="clear" w:color="auto" w:fill="FF0000"/>
        </w:rPr>
        <w:t>4c55fae1-a02d-4b82-ba34-d262176eeb46</w:t>
      </w:r>
      <w:r>
        <w:rPr>
          <w:sz w:val="20"/>
          <w:szCs w:val="20"/>
        </w:rPr>
        <w:t>', path: '', url: 'http://</w:t>
      </w:r>
      <w:r>
        <w:rPr>
          <w:sz w:val="20"/>
          <w:szCs w:val="20"/>
          <w:shd w:val="clear" w:color="auto" w:fill="FF0000"/>
        </w:rPr>
        <w:t>your_tomcat_url</w:t>
      </w:r>
      <w:r>
        <w:rPr>
          <w:sz w:val="20"/>
          <w:szCs w:val="20"/>
        </w:rPr>
        <w:t xml:space="preserve">:8080')], </w:t>
      </w:r>
      <w:proofErr w:type="spellStart"/>
      <w:r>
        <w:rPr>
          <w:sz w:val="20"/>
          <w:szCs w:val="20"/>
        </w:rPr>
        <w:t>contextPath</w:t>
      </w:r>
      <w:proofErr w:type="spellEnd"/>
      <w:r>
        <w:rPr>
          <w:sz w:val="20"/>
          <w:szCs w:val="20"/>
        </w:rPr>
        <w:t>: null, war: '**/*.war'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    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  stage ('Slack notification')  {</w:t>
      </w:r>
      <w:r>
        <w:rPr>
          <w:sz w:val="20"/>
          <w:szCs w:val="20"/>
        </w:rPr>
        <w:br/>
        <w:t xml:space="preserve">    </w:t>
      </w:r>
      <w:proofErr w:type="spellStart"/>
      <w:r>
        <w:rPr>
          <w:sz w:val="20"/>
          <w:szCs w:val="20"/>
        </w:rPr>
        <w:t>slackSend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channel:'</w:t>
      </w:r>
      <w:r>
        <w:rPr>
          <w:sz w:val="20"/>
          <w:szCs w:val="20"/>
          <w:shd w:val="clear" w:color="auto" w:fill="FF0000"/>
        </w:rPr>
        <w:t>channel-name</w:t>
      </w:r>
      <w:proofErr w:type="spellEnd"/>
      <w:r>
        <w:rPr>
          <w:sz w:val="20"/>
          <w:szCs w:val="20"/>
        </w:rPr>
        <w:t>', message: "Job is successful, here is the info -  Job '${</w:t>
      </w:r>
      <w:proofErr w:type="spellStart"/>
      <w:r>
        <w:rPr>
          <w:sz w:val="20"/>
          <w:szCs w:val="20"/>
        </w:rPr>
        <w:t>env.JOB_NAME</w:t>
      </w:r>
      <w:proofErr w:type="spellEnd"/>
      <w:r>
        <w:rPr>
          <w:sz w:val="20"/>
          <w:szCs w:val="20"/>
        </w:rPr>
        <w:t>} [${</w:t>
      </w:r>
      <w:proofErr w:type="spellStart"/>
      <w:r>
        <w:rPr>
          <w:sz w:val="20"/>
          <w:szCs w:val="20"/>
        </w:rPr>
        <w:t>env.BUILD_NUMBER</w:t>
      </w:r>
      <w:proofErr w:type="spellEnd"/>
      <w:r>
        <w:rPr>
          <w:sz w:val="20"/>
          <w:szCs w:val="20"/>
        </w:rPr>
        <w:t>}]' (${</w:t>
      </w:r>
      <w:proofErr w:type="spellStart"/>
      <w:r>
        <w:rPr>
          <w:sz w:val="20"/>
          <w:szCs w:val="20"/>
        </w:rPr>
        <w:t>env.BUILD_URL</w:t>
      </w:r>
      <w:proofErr w:type="spellEnd"/>
      <w:r>
        <w:rPr>
          <w:sz w:val="20"/>
          <w:szCs w:val="20"/>
        </w:rPr>
        <w:t>})")</w:t>
      </w:r>
      <w:r>
        <w:rPr>
          <w:sz w:val="20"/>
          <w:szCs w:val="20"/>
        </w:rPr>
        <w:br/>
        <w:t>   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   stage ('DEV Approve')  {</w:t>
      </w:r>
      <w:r>
        <w:rPr>
          <w:sz w:val="20"/>
          <w:szCs w:val="20"/>
        </w:rPr>
        <w:br/>
        <w:t>            echo "Taking approval from Manager for QA Deploy"     </w:t>
      </w:r>
      <w:r>
        <w:rPr>
          <w:sz w:val="20"/>
          <w:szCs w:val="20"/>
        </w:rPr>
        <w:br/>
        <w:t>            timeout(time: 7, unit: 'DAYS') {</w:t>
      </w:r>
      <w:r>
        <w:rPr>
          <w:sz w:val="20"/>
          <w:szCs w:val="20"/>
        </w:rPr>
        <w:br/>
        <w:t>            input message: 'Do you approve to deploy into QA environment?', submitter: 'admin'</w:t>
      </w:r>
      <w:r>
        <w:rPr>
          <w:sz w:val="20"/>
          <w:szCs w:val="20"/>
        </w:rPr>
        <w:br/>
        <w:t>            }</w:t>
      </w:r>
      <w:r>
        <w:rPr>
          <w:sz w:val="20"/>
          <w:szCs w:val="20"/>
        </w:rPr>
        <w:br/>
        <w:t>     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stage ('QA Deploy')  {</w:t>
      </w:r>
      <w:r>
        <w:rPr>
          <w:sz w:val="20"/>
          <w:szCs w:val="20"/>
        </w:rPr>
        <w:br/>
        <w:t>     echo "deploying into QA Env " </w:t>
      </w:r>
      <w:r>
        <w:rPr>
          <w:sz w:val="20"/>
          <w:szCs w:val="20"/>
        </w:rPr>
        <w:br/>
        <w:t>deploy adapters: [tomcat9(</w:t>
      </w:r>
      <w:proofErr w:type="spellStart"/>
      <w:r>
        <w:rPr>
          <w:sz w:val="20"/>
          <w:szCs w:val="20"/>
        </w:rPr>
        <w:t>credentialsId</w:t>
      </w:r>
      <w:proofErr w:type="spellEnd"/>
      <w:r>
        <w:rPr>
          <w:sz w:val="20"/>
          <w:szCs w:val="20"/>
        </w:rPr>
        <w:t>: '</w:t>
      </w:r>
      <w:r>
        <w:rPr>
          <w:sz w:val="20"/>
          <w:szCs w:val="20"/>
          <w:shd w:val="clear" w:color="auto" w:fill="FF0000"/>
        </w:rPr>
        <w:t>4c55fae1-a02d-4b82-ba34-d262176eeb46</w:t>
      </w:r>
      <w:r>
        <w:rPr>
          <w:sz w:val="20"/>
          <w:szCs w:val="20"/>
        </w:rPr>
        <w:t>', path: '', url: 'http://</w:t>
      </w:r>
      <w:r>
        <w:rPr>
          <w:sz w:val="20"/>
          <w:szCs w:val="20"/>
          <w:shd w:val="clear" w:color="auto" w:fill="FF0000"/>
        </w:rPr>
        <w:t>your_tomcat_url</w:t>
      </w:r>
      <w:r>
        <w:rPr>
          <w:sz w:val="20"/>
          <w:szCs w:val="20"/>
        </w:rPr>
        <w:t xml:space="preserve">:8080')], </w:t>
      </w:r>
      <w:proofErr w:type="spellStart"/>
      <w:r>
        <w:rPr>
          <w:sz w:val="20"/>
          <w:szCs w:val="20"/>
        </w:rPr>
        <w:t>contextPath</w:t>
      </w:r>
      <w:proofErr w:type="spellEnd"/>
      <w:r>
        <w:rPr>
          <w:sz w:val="20"/>
          <w:szCs w:val="20"/>
        </w:rPr>
        <w:t>: null, war: '**/*.war'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br/>
        <w:t>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stage ('QA Approve')  {</w:t>
      </w:r>
      <w:r>
        <w:rPr>
          <w:sz w:val="20"/>
          <w:szCs w:val="20"/>
        </w:rPr>
        <w:br/>
        <w:t>    echo "Taking approval from QA manager"</w:t>
      </w:r>
      <w:r>
        <w:rPr>
          <w:sz w:val="20"/>
          <w:szCs w:val="20"/>
        </w:rPr>
        <w:br/>
        <w:t>    timeout(time: 7, unit: 'DAYS') {</w:t>
      </w:r>
      <w:r>
        <w:rPr>
          <w:sz w:val="20"/>
          <w:szCs w:val="20"/>
        </w:rPr>
        <w:br/>
        <w:t>        input message: 'Do you want to proceed to PROD Deploy?', submitter: '</w:t>
      </w:r>
      <w:proofErr w:type="spellStart"/>
      <w:r>
        <w:rPr>
          <w:sz w:val="20"/>
          <w:szCs w:val="20"/>
        </w:rPr>
        <w:t>admin,manager_userid</w:t>
      </w:r>
      <w:proofErr w:type="spellEnd"/>
      <w:r>
        <w:rPr>
          <w:sz w:val="20"/>
          <w:szCs w:val="20"/>
        </w:rPr>
        <w:t>'</w:t>
      </w:r>
      <w:r>
        <w:rPr>
          <w:sz w:val="20"/>
          <w:szCs w:val="20"/>
        </w:rPr>
        <w:br/>
        <w:t>  }</w:t>
      </w:r>
    </w:p>
    <w:p w14:paraId="576A5383" w14:textId="77777777" w:rsidR="000447D0" w:rsidRDefault="000447D0" w:rsidP="000447D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512A08F" w14:textId="77777777" w:rsidR="000447D0" w:rsidRDefault="000447D0" w:rsidP="000447D0">
      <w:pPr>
        <w:rPr>
          <w:sz w:val="20"/>
          <w:szCs w:val="20"/>
        </w:rPr>
      </w:pPr>
    </w:p>
    <w:p w14:paraId="56A64ADD" w14:textId="77777777" w:rsidR="000447D0" w:rsidRDefault="000447D0" w:rsidP="000447D0">
      <w:pPr>
        <w:rPr>
          <w:sz w:val="20"/>
          <w:szCs w:val="20"/>
        </w:rPr>
      </w:pPr>
      <w:r>
        <w:rPr>
          <w:sz w:val="20"/>
          <w:szCs w:val="20"/>
        </w:rPr>
        <w:t>stage ('PROD Deploy</w:t>
      </w:r>
      <w:proofErr w:type="gramStart"/>
      <w:r>
        <w:rPr>
          <w:sz w:val="20"/>
          <w:szCs w:val="20"/>
        </w:rPr>
        <w:t>')  {</w:t>
      </w:r>
      <w:proofErr w:type="gramEnd"/>
      <w:r>
        <w:rPr>
          <w:sz w:val="20"/>
          <w:szCs w:val="20"/>
        </w:rPr>
        <w:br/>
        <w:t>     echo "deploying into PROD Env " </w:t>
      </w:r>
      <w:r>
        <w:rPr>
          <w:sz w:val="20"/>
          <w:szCs w:val="20"/>
        </w:rPr>
        <w:br/>
        <w:t>deploy adapters: [tomcat9(</w:t>
      </w:r>
      <w:proofErr w:type="spellStart"/>
      <w:r>
        <w:rPr>
          <w:sz w:val="20"/>
          <w:szCs w:val="20"/>
        </w:rPr>
        <w:t>credentialsId</w:t>
      </w:r>
      <w:proofErr w:type="spellEnd"/>
      <w:r>
        <w:rPr>
          <w:sz w:val="20"/>
          <w:szCs w:val="20"/>
        </w:rPr>
        <w:t>: '</w:t>
      </w:r>
      <w:r>
        <w:rPr>
          <w:sz w:val="20"/>
          <w:szCs w:val="20"/>
          <w:shd w:val="clear" w:color="auto" w:fill="FF0000"/>
        </w:rPr>
        <w:t>4c55fae1-a02d-4b82-ba34-d262176eeb46</w:t>
      </w:r>
      <w:r>
        <w:rPr>
          <w:sz w:val="20"/>
          <w:szCs w:val="20"/>
        </w:rPr>
        <w:t>', path: '', url: 'http://</w:t>
      </w:r>
      <w:r>
        <w:rPr>
          <w:sz w:val="20"/>
          <w:szCs w:val="20"/>
          <w:shd w:val="clear" w:color="auto" w:fill="FF0000"/>
        </w:rPr>
        <w:t>your_tomcat_url</w:t>
      </w:r>
      <w:r>
        <w:rPr>
          <w:sz w:val="20"/>
          <w:szCs w:val="20"/>
        </w:rPr>
        <w:t xml:space="preserve">:8080')], </w:t>
      </w:r>
      <w:proofErr w:type="spellStart"/>
      <w:r>
        <w:rPr>
          <w:sz w:val="20"/>
          <w:szCs w:val="20"/>
        </w:rPr>
        <w:t>contextPath</w:t>
      </w:r>
      <w:proofErr w:type="spellEnd"/>
      <w:r>
        <w:rPr>
          <w:sz w:val="20"/>
          <w:szCs w:val="20"/>
        </w:rPr>
        <w:t>: null, war: '**/*.war'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}</w:t>
      </w:r>
      <w:r>
        <w:rPr>
          <w:sz w:val="20"/>
          <w:szCs w:val="20"/>
        </w:rPr>
        <w:br/>
        <w:t>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Style w:val="m-3777724602198152299m3159176390250273411m8562840842570026391m2454569522256722110m-6047262932857492828m-2220115179283406117m-3664587787648795919gmail-im"/>
          <w:sz w:val="20"/>
          <w:szCs w:val="20"/>
        </w:rPr>
        <w:t>11. Click Apply, Save</w:t>
      </w:r>
    </w:p>
    <w:p w14:paraId="4492F3F9" w14:textId="77777777" w:rsidR="000447D0" w:rsidRDefault="000447D0" w:rsidP="000447D0">
      <w:pPr>
        <w:spacing w:after="240"/>
        <w:rPr>
          <w:sz w:val="20"/>
          <w:szCs w:val="20"/>
        </w:rPr>
      </w:pPr>
      <w:r>
        <w:rPr>
          <w:rStyle w:val="m-3777724602198152299m3159176390250273411m8562840842570026391m2454569522256722110m-6047262932857492828m-2220115179283406117m-3664587787648795919gmail-im"/>
          <w:sz w:val="20"/>
          <w:szCs w:val="20"/>
        </w:rPr>
        <w:t>12. Now click on Build. It should execute all the stages and show pipeline view like this.</w:t>
      </w:r>
      <w:r>
        <w:rPr>
          <w:sz w:val="20"/>
          <w:szCs w:val="20"/>
        </w:rPr>
        <w:br/>
      </w:r>
    </w:p>
    <w:p w14:paraId="54A682AE" w14:textId="60FB4ABB" w:rsidR="000447D0" w:rsidRDefault="000447D0" w:rsidP="000447D0">
      <w:pPr>
        <w:spacing w:after="0"/>
        <w:rPr>
          <w:sz w:val="20"/>
          <w:szCs w:val="20"/>
        </w:rPr>
      </w:pPr>
      <w:r>
        <w:rPr>
          <w:noProof/>
          <w:color w:val="CC6611"/>
          <w:sz w:val="20"/>
          <w:szCs w:val="20"/>
        </w:rPr>
        <w:drawing>
          <wp:inline distT="0" distB="0" distL="0" distR="0" wp14:anchorId="695628AD" wp14:editId="250F8F5B">
            <wp:extent cx="3810000" cy="1957070"/>
            <wp:effectExtent l="0" t="0" r="0" b="5080"/>
            <wp:docPr id="2" name="Picture 2" descr="Table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3C6C" w14:textId="51D7DCCA" w:rsidR="000447D0" w:rsidRDefault="000447D0"/>
    <w:p w14:paraId="613E1E67" w14:textId="27213A46" w:rsidR="000447D0" w:rsidRDefault="000447D0"/>
    <w:p w14:paraId="40C555A3" w14:textId="6D732F9F" w:rsidR="000447D0" w:rsidRDefault="000447D0"/>
    <w:p w14:paraId="76F6C5B1" w14:textId="740B1CE5" w:rsidR="000447D0" w:rsidRDefault="000447D0"/>
    <w:p w14:paraId="6960784C" w14:textId="34F3E63C" w:rsidR="000447D0" w:rsidRDefault="000447D0"/>
    <w:p w14:paraId="0BD4517C" w14:textId="77777777" w:rsidR="000447D0" w:rsidRDefault="000447D0"/>
    <w:sectPr w:rsidR="0004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8387D"/>
    <w:multiLevelType w:val="multilevel"/>
    <w:tmpl w:val="AA507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B18B4"/>
    <w:multiLevelType w:val="multilevel"/>
    <w:tmpl w:val="E6469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693794">
    <w:abstractNumId w:val="0"/>
  </w:num>
  <w:num w:numId="2" w16cid:durableId="108937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D0"/>
    <w:rsid w:val="000447D0"/>
    <w:rsid w:val="007F07F4"/>
    <w:rsid w:val="00AA5F34"/>
    <w:rsid w:val="00C40687"/>
    <w:rsid w:val="00E5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41E5"/>
  <w15:chartTrackingRefBased/>
  <w15:docId w15:val="{478F2490-5929-40A7-AAC1-E16A615F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47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47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lfuvd">
    <w:name w:val="ilfuvd"/>
    <w:basedOn w:val="DefaultParagraphFont"/>
    <w:rsid w:val="000447D0"/>
  </w:style>
  <w:style w:type="character" w:styleId="Hyperlink">
    <w:name w:val="Hyperlink"/>
    <w:basedOn w:val="DefaultParagraphFont"/>
    <w:uiPriority w:val="99"/>
    <w:semiHidden/>
    <w:unhideWhenUsed/>
    <w:rsid w:val="000447D0"/>
    <w:rPr>
      <w:color w:val="0000FF"/>
      <w:u w:val="single"/>
    </w:rPr>
  </w:style>
  <w:style w:type="character" w:customStyle="1" w:styleId="m-3777724602198152299m3159176390250273411m8562840842570026391m2454569522256722110m-6047262932857492828m-2220115179283406117m-3664587787648795919gmail-im">
    <w:name w:val="m_-3777724602198152299m_3159176390250273411m_8562840842570026391m_2454569522256722110m_-6047262932857492828m_-2220115179283406117m_-3664587787648795919gmail-im"/>
    <w:basedOn w:val="DefaultParagraphFont"/>
    <w:rsid w:val="000447D0"/>
  </w:style>
  <w:style w:type="character" w:styleId="FollowedHyperlink">
    <w:name w:val="FollowedHyperlink"/>
    <w:basedOn w:val="DefaultParagraphFont"/>
    <w:uiPriority w:val="99"/>
    <w:semiHidden/>
    <w:unhideWhenUsed/>
    <w:rsid w:val="00AA5F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1.bp.blogspot.com/-Z9PFfaZwwTk/XuWhFyDCI7I/AAAAAAAACqk/dnCIvkRMUm8EmEvAU7cwo4MAmuTc4VQngCLcBGAsYHQ/s1600/Jenkins%2Bpipeline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1.bp.blogspot.com/-0DrGD3N3_CA/X4JJzmzXKvI/AAAAAAAADFY/qH6bEy1_y2kSYRKAioNVSDJoxW_4vVgWQCLcBGAsYHQ/s2048/Jenkins%2BPipelines%2B-%2Bv2.0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b0ZT6TCeO-8/XmqmvSg3pfI/AAAAAAAABfw/gdU6INGJn6wwfPvzy7oTm_hN3nndotHngCLcBGAsYHQ/s1600/pipeline%2Bview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1248</Words>
  <Characters>7114</Characters>
  <Application>Microsoft Office Word</Application>
  <DocSecurity>0</DocSecurity>
  <Lines>59</Lines>
  <Paragraphs>16</Paragraphs>
  <ScaleCrop>false</ScaleCrop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Rasaq Ogunsakin</dc:creator>
  <cp:keywords/>
  <dc:description/>
  <cp:lastModifiedBy>Rasaq Ogunsakin</cp:lastModifiedBy>
  <cp:revision>4</cp:revision>
  <dcterms:created xsi:type="dcterms:W3CDTF">2021-11-05T00:35:00Z</dcterms:created>
  <dcterms:modified xsi:type="dcterms:W3CDTF">2022-04-16T17:40:00Z</dcterms:modified>
</cp:coreProperties>
</file>