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Own It – Projekt Zusammenfassung</w:t>
      </w:r>
    </w:p>
    <w:p>
      <w:r>
        <w:rPr>
          <w:i/>
          <w:iCs/>
          <w:color w:val="9E9E9E"/>
        </w:rPr>
        <w:t xml:space="preserve">Bootcamp Capstone Projekt | Stand: März 2026</w:t>
      </w:r>
    </w:p>
    <w:p>
      <w:r>
        <w:t xml:space="preserve"/>
      </w:r>
    </w:p>
    <w:p>
      <w:pPr>
        <w:pStyle w:val="Heading2"/>
      </w:pPr>
      <w:r>
        <w:t xml:space="preserve">Projektübersicht</w:t>
      </w:r>
    </w:p>
    <w:p>
      <w:r>
        <w:t xml:space="preserve">Own It ist eine kollaborative Task-Board-App. Nutzer erstellen Plans denen Tasks zugeordnet werden. Tasks durchlaufen Status: To Do → In Progress → Done.</w:t>
      </w:r>
    </w:p>
    <w:p>
      <w:r>
        <w:t xml:space="preserve"/>
      </w:r>
    </w:p>
    <w:p>
      <w:pPr>
        <w:pStyle w:val="Heading2"/>
      </w:pPr>
      <w: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t xml:space="preserve">Next.js (Pages Router)</w:t>
      </w:r>
    </w:p>
    <w:p>
      <w:pPr>
        <w:pStyle w:val="ListParagraph"/>
        <w:numPr>
          <w:ilvl w:val="0"/>
          <w:numId w:val="2"/>
        </w:numPr>
      </w:pPr>
      <w:r>
        <w:t xml:space="preserve">React, MongoDB + Mongoose</w:t>
      </w:r>
    </w:p>
    <w:p>
      <w:pPr>
        <w:pStyle w:val="ListParagraph"/>
        <w:numPr>
          <w:ilvl w:val="0"/>
          <w:numId w:val="2"/>
        </w:numPr>
      </w:pPr>
      <w:r>
        <w:t xml:space="preserve">Styled Components + ThemeProvider</w:t>
      </w:r>
    </w:p>
    <w:p>
      <w:pPr>
        <w:pStyle w:val="ListParagraph"/>
        <w:numPr>
          <w:ilvl w:val="0"/>
          <w:numId w:val="2"/>
        </w:numPr>
      </w:pPr>
      <w:r>
        <w:t xml:space="preserve">SWR (Datenfetching)</w:t>
      </w:r>
    </w:p>
    <w:p>
      <w:pPr>
        <w:pStyle w:val="ListParagraph"/>
        <w:numPr>
          <w:ilvl w:val="0"/>
          <w:numId w:val="2"/>
        </w:numPr>
      </w:pPr>
      <w:r>
        <w:t xml:space="preserve">NextAuth.js (Login)</w:t>
      </w:r>
    </w:p>
    <w:p>
      <w:pPr>
        <w:pStyle w:val="ListParagraph"/>
        <w:numPr>
          <w:ilvl w:val="0"/>
          <w:numId w:val="2"/>
        </w:numPr>
      </w:pPr>
      <w:r>
        <w:t xml:space="preserve">Lucide React (Icons)</w:t>
      </w:r>
    </w:p>
    <w:p>
      <w:pPr>
        <w:pStyle w:val="ListParagraph"/>
        <w:numPr>
          <w:ilvl w:val="0"/>
          <w:numId w:val="2"/>
        </w:numPr>
      </w:pPr>
      <w:r>
        <w:t xml:space="preserve">Vercel (Deployment)</w:t>
      </w:r>
    </w:p>
    <w:p>
      <w:r>
        <w:t xml:space="preserve"/>
      </w:r>
    </w:p>
    <w:p>
      <w:pPr>
        <w:pStyle w:val="Heading2"/>
      </w:pPr>
      <w:r>
        <w:t xml:space="preserve">Projektstruktur</w:t>
      </w:r>
    </w:p>
    <w:p>
      <w:pPr>
        <w:pStyle w:val="Code"/>
      </w:pPr>
      <w:r>
        <w:t xml:space="preserve">own-it/</w:t>
      </w:r>
    </w:p>
    <w:p>
      <w:pPr>
        <w:pStyle w:val="Code"/>
      </w:pPr>
      <w:r>
        <w:t xml:space="preserve">├── db/</w:t>
      </w:r>
    </w:p>
    <w:p>
      <w:pPr>
        <w:pStyle w:val="Code"/>
      </w:pPr>
      <w:r>
        <w:t xml:space="preserve">│   ├── connect.js</w:t>
      </w:r>
    </w:p>
    <w:p>
      <w:pPr>
        <w:pStyle w:val="Code"/>
      </w:pPr>
      <w:r>
        <w:t xml:space="preserve">│   └── models/</w:t>
      </w:r>
    </w:p>
    <w:p>
      <w:pPr>
        <w:pStyle w:val="Code"/>
      </w:pPr>
      <w:r>
        <w:t xml:space="preserve">│       ├── Task.js     (title, status, plan ref)</w:t>
      </w:r>
    </w:p>
    <w:p>
      <w:pPr>
        <w:pStyle w:val="Code"/>
      </w:pPr>
      <w:r>
        <w:t xml:space="preserve">│       ├── Plan.js     (name, color auto, owner ref)</w:t>
      </w:r>
    </w:p>
    <w:p>
      <w:pPr>
        <w:pStyle w:val="Code"/>
      </w:pPr>
      <w:r>
        <w:t xml:space="preserve">│       └── User.js     (name, email, password bcrypt)</w:t>
      </w:r>
    </w:p>
    <w:p>
      <w:pPr>
        <w:pStyle w:val="Code"/>
      </w:pPr>
      <w:r>
        <w:t xml:space="preserve">├── pages/</w:t>
      </w:r>
    </w:p>
    <w:p>
      <w:pPr>
        <w:pStyle w:val="Code"/>
      </w:pPr>
      <w:r>
        <w:t xml:space="preserve">│   ├── api/</w:t>
      </w:r>
    </w:p>
    <w:p>
      <w:pPr>
        <w:pStyle w:val="Code"/>
      </w:pPr>
      <w:r>
        <w:t xml:space="preserve">│   │   ├── auth/[...nextauth].js</w:t>
      </w:r>
    </w:p>
    <w:p>
      <w:pPr>
        <w:pStyle w:val="Code"/>
      </w:pPr>
      <w:r>
        <w:t xml:space="preserve">│   │   ├── auth/register.js</w:t>
      </w:r>
    </w:p>
    <w:p>
      <w:pPr>
        <w:pStyle w:val="Code"/>
      </w:pPr>
      <w:r>
        <w:t xml:space="preserve">│   │   ├── plans/index.js + [id].js</w:t>
      </w:r>
    </w:p>
    <w:p>
      <w:pPr>
        <w:pStyle w:val="Code"/>
      </w:pPr>
      <w:r>
        <w:t xml:space="preserve">│   │   └── tasks/index.js + [id].js</w:t>
      </w:r>
    </w:p>
    <w:p>
      <w:pPr>
        <w:pStyle w:val="Code"/>
      </w:pPr>
      <w:r>
        <w:t xml:space="preserve">│   ├── plans/[id].js</w:t>
      </w:r>
    </w:p>
    <w:p>
      <w:pPr>
        <w:pStyle w:val="Code"/>
      </w:pPr>
      <w:r>
        <w:t xml:space="preserve">│   ├── tasks/[id].js</w:t>
      </w:r>
    </w:p>
    <w:p>
      <w:pPr>
        <w:pStyle w:val="Code"/>
      </w:pPr>
      <w:r>
        <w:t xml:space="preserve">│   ├── login.js</w:t>
      </w:r>
    </w:p>
    <w:p>
      <w:pPr>
        <w:pStyle w:val="Code"/>
      </w:pPr>
      <w:r>
        <w:t xml:space="preserve">│   ├── register.js</w:t>
      </w:r>
    </w:p>
    <w:p>
      <w:pPr>
        <w:pStyle w:val="Code"/>
      </w:pPr>
      <w:r>
        <w:t xml:space="preserve">│   ├── index.js</w:t>
      </w:r>
    </w:p>
    <w:p>
      <w:pPr>
        <w:pStyle w:val="Code"/>
      </w:pPr>
      <w:r>
        <w:t xml:space="preserve">│   ├── _app.js</w:t>
      </w:r>
    </w:p>
    <w:p>
      <w:pPr>
        <w:pStyle w:val="Code"/>
      </w:pPr>
      <w:r>
        <w:t xml:space="preserve">│   └── _document.js</w:t>
      </w:r>
    </w:p>
    <w:p>
      <w:pPr>
        <w:pStyle w:val="Code"/>
      </w:pPr>
      <w:r>
        <w:t xml:space="preserve">├── components/</w:t>
      </w:r>
    </w:p>
    <w:p>
      <w:pPr>
        <w:pStyle w:val="Code"/>
      </w:pPr>
      <w:r>
        <w:t xml:space="preserve">│   ├── TaskCard.js</w:t>
      </w:r>
    </w:p>
    <w:p>
      <w:pPr>
        <w:pStyle w:val="Code"/>
      </w:pPr>
      <w:r>
        <w:t xml:space="preserve">│   ├── TaskForm.js</w:t>
      </w:r>
    </w:p>
    <w:p>
      <w:pPr>
        <w:pStyle w:val="Code"/>
      </w:pPr>
      <w:r>
        <w:t xml:space="preserve">│   ├── PlanCard.js</w:t>
      </w:r>
    </w:p>
    <w:p>
      <w:pPr>
        <w:pStyle w:val="Code"/>
      </w:pPr>
      <w:r>
        <w:t xml:space="preserve">│   ├── PlanForm.js</w:t>
      </w:r>
    </w:p>
    <w:p>
      <w:pPr>
        <w:pStyle w:val="Code"/>
      </w:pPr>
      <w:r>
        <w:t xml:space="preserve">│   ├── LoginForm.js</w:t>
      </w:r>
    </w:p>
    <w:p>
      <w:pPr>
        <w:pStyle w:val="Code"/>
      </w:pPr>
      <w:r>
        <w:t xml:space="preserve">│   ├── RegisterForm.js</w:t>
      </w:r>
    </w:p>
    <w:p>
      <w:pPr>
        <w:pStyle w:val="Code"/>
      </w:pPr>
      <w:r>
        <w:t xml:space="preserve">│   ├── Header.js</w:t>
      </w:r>
    </w:p>
    <w:p>
      <w:pPr>
        <w:pStyle w:val="Code"/>
      </w:pPr>
      <w:r>
        <w:t xml:space="preserve">│   ├── Footer.js</w:t>
      </w:r>
    </w:p>
    <w:p>
      <w:pPr>
        <w:pStyle w:val="Code"/>
      </w:pPr>
      <w:r>
        <w:t xml:space="preserve">│   ├── BurgerMenu.js</w:t>
      </w:r>
    </w:p>
    <w:p>
      <w:pPr>
        <w:pStyle w:val="Code"/>
      </w:pPr>
      <w:r>
        <w:t xml:space="preserve">│   └── BackButton.js</w:t>
      </w:r>
    </w:p>
    <w:p>
      <w:pPr>
        <w:pStyle w:val="Code"/>
      </w:pPr>
      <w:r>
        <w:t xml:space="preserve">├── services/</w:t>
      </w:r>
    </w:p>
    <w:p>
      <w:pPr>
        <w:pStyle w:val="Code"/>
      </w:pPr>
      <w:r>
        <w:t xml:space="preserve">│   ├── taskService.js</w:t>
      </w:r>
    </w:p>
    <w:p>
      <w:pPr>
        <w:pStyle w:val="Code"/>
      </w:pPr>
      <w:r>
        <w:t xml:space="preserve">│   ├── planService.js</w:t>
      </w:r>
    </w:p>
    <w:p>
      <w:pPr>
        <w:pStyle w:val="Code"/>
      </w:pPr>
      <w:r>
        <w:t xml:space="preserve">│   └── userService.js</w:t>
      </w:r>
    </w:p>
    <w:p>
      <w:pPr>
        <w:pStyle w:val="Code"/>
      </w:pPr>
      <w:r>
        <w:t xml:space="preserve">└── styles/</w:t>
      </w:r>
    </w:p>
    <w:p>
      <w:pPr>
        <w:pStyle w:val="Code"/>
      </w:pPr>
      <w:r>
        <w:t xml:space="preserve">    ├── sharedStyles.js</w:t>
      </w:r>
    </w:p>
    <w:p>
      <w:pPr>
        <w:pStyle w:val="Code"/>
      </w:pPr>
      <w:r>
        <w:t xml:space="preserve">    ├── theme.js</w:t>
      </w:r>
    </w:p>
    <w:p>
      <w:pPr>
        <w:pStyle w:val="Code"/>
      </w:pPr>
      <w:r>
        <w:t xml:space="preserve">    └── styles.js (GlobalStyle)</w:t>
      </w:r>
    </w:p>
    <w:p>
      <w:r>
        <w:t xml:space="preserve"/>
      </w:r>
    </w:p>
    <w:p>
      <w:pPr>
        <w:pStyle w:val="Heading2"/>
      </w:pPr>
      <w:r>
        <w:t xml:space="preserve">User Stories Status</w:t>
      </w:r>
    </w:p>
    <w:p>
      <w:pPr>
        <w:pStyle w:val="ListParagraph"/>
        <w:numPr>
          <w:ilvl w:val="0"/>
          <w:numId w:val="3"/>
        </w:numPr>
      </w:pPr>
      <w:r>
        <w:t xml:space="preserve">US 0 – Project Setup</w:t>
      </w:r>
    </w:p>
    <w:p>
      <w:pPr>
        <w:pStyle w:val="ListParagraph"/>
        <w:numPr>
          <w:ilvl w:val="0"/>
          <w:numId w:val="3"/>
        </w:numPr>
      </w:pPr>
      <w:r>
        <w:t xml:space="preserve">US 1 – Tasks CRUD</w:t>
      </w:r>
    </w:p>
    <w:p>
      <w:pPr>
        <w:pStyle w:val="ListParagraph"/>
        <w:numPr>
          <w:ilvl w:val="0"/>
          <w:numId w:val="3"/>
        </w:numPr>
      </w:pPr>
      <w:r>
        <w:t xml:space="preserve">US 2 – Task Status (To Do / In Progress / Done)</w:t>
      </w:r>
    </w:p>
    <w:p>
      <w:pPr>
        <w:pStyle w:val="ListParagraph"/>
        <w:numPr>
          <w:ilvl w:val="0"/>
          <w:numId w:val="3"/>
        </w:numPr>
      </w:pPr>
      <w:r>
        <w:t xml:space="preserve">US 3 – Plans &amp; Tasks (Task gehört zu Plan)</w:t>
      </w:r>
    </w:p>
    <w:p>
      <w:pPr>
        <w:pStyle w:val="ListParagraph"/>
        <w:numPr>
          <w:ilvl w:val="0"/>
          <w:numId w:val="3"/>
        </w:numPr>
      </w:pPr>
      <w:r>
        <w:t xml:space="preserve">US 4 – Plans CRUD</w:t>
      </w:r>
    </w:p>
    <w:p>
      <w:pPr>
        <w:pStyle w:val="ListParagraph"/>
        <w:numPr>
          <w:ilvl w:val="0"/>
          <w:numId w:val="3"/>
        </w:numPr>
      </w:pPr>
      <w:r>
        <w:t xml:space="preserve">US 5 – Status Reset</w:t>
      </w:r>
    </w:p>
    <w:p>
      <w:pPr>
        <w:pStyle w:val="ListParagraph"/>
        <w:numPr>
          <w:ilvl w:val="0"/>
          <w:numId w:val="3"/>
        </w:numPr>
      </w:pPr>
      <w:r>
        <w:t xml:space="preserve">US 6 – Login &amp; Registrierung (NextAuth)</w:t>
      </w:r>
    </w:p>
    <w:p>
      <w:pPr>
        <w:pStyle w:val="ListParagraph"/>
        <w:numPr>
          <w:ilvl w:val="0"/>
          <w:numId w:val="3"/>
        </w:numPr>
      </w:pPr>
      <w:r>
        <w:t xml:space="preserve">Header (sticky, Own It + motivational quote)</w:t>
      </w:r>
    </w:p>
    <w:p>
      <w:pPr>
        <w:pStyle w:val="ListParagraph"/>
        <w:numPr>
          <w:ilvl w:val="0"/>
          <w:numId w:val="3"/>
        </w:numPr>
      </w:pPr>
      <w:r>
        <w:t xml:space="preserve">Navigation (BurgerMenu, BackButton, Footer)</w:t>
      </w:r>
    </w:p>
    <w:p>
      <w:pPr>
        <w:pStyle w:val="ListParagraph"/>
        <w:numPr>
          <w:ilvl w:val="0"/>
          <w:numId w:val="4"/>
        </w:numPr>
      </w:pPr>
      <w:r>
        <w:t xml:space="preserve">US 7 – Invite Link</w:t>
      </w:r>
    </w:p>
    <w:p>
      <w:pPr>
        <w:pStyle w:val="ListParagraph"/>
        <w:numPr>
          <w:ilvl w:val="0"/>
          <w:numId w:val="4"/>
        </w:numPr>
      </w:pPr>
      <w:r>
        <w:t xml:space="preserve">US 8 – Task claimen</w:t>
      </w:r>
    </w:p>
    <w:p>
      <w:pPr>
        <w:pStyle w:val="ListParagraph"/>
        <w:numPr>
          <w:ilvl w:val="0"/>
          <w:numId w:val="4"/>
        </w:numPr>
      </w:pPr>
      <w:r>
        <w:t xml:space="preserve">US 9 – Owner Rights (Rollen &amp; Berechtigungen)</w:t>
      </w:r>
    </w:p>
    <w:p>
      <w:pPr>
        <w:pStyle w:val="ListParagraph"/>
        <w:numPr>
          <w:ilvl w:val="0"/>
          <w:numId w:val="4"/>
        </w:numPr>
      </w:pPr>
      <w:r>
        <w:t xml:space="preserve">US 10 – Landing Page</w:t>
      </w:r>
    </w:p>
    <w:p>
      <w:pPr>
        <w:pStyle w:val="ListParagraph"/>
        <w:numPr>
          <w:ilvl w:val="0"/>
          <w:numId w:val="4"/>
        </w:numPr>
      </w:pPr>
      <w:r>
        <w:t xml:space="preserve">US 11 – Passwort zurücksetzen</w:t>
      </w:r>
    </w:p>
    <w:p>
      <w:r>
        <w:t xml:space="preserve"/>
      </w:r>
    </w:p>
    <w:p>
      <w:pPr>
        <w:pStyle w:val="Heading2"/>
      </w:pPr>
      <w:r>
        <w:t xml:space="preserve">Wichtige Code Patterns</w:t>
      </w:r>
    </w:p>
    <w:p>
      <w:pPr>
        <w:pStyle w:val="Heading3"/>
      </w:pPr>
      <w:r>
        <w:t xml:space="preserve">Styled Components</w:t>
      </w:r>
    </w:p>
    <w:p>
      <w:pPr>
        <w:pStyle w:val="ListParagraph"/>
        <w:numPr>
          <w:ilvl w:val="0"/>
          <w:numId w:val="2"/>
        </w:numPr>
      </w:pPr>
      <w:r>
        <w:t xml:space="preserve">$variant transient props (kein DOM-Leak)</w:t>
      </w:r>
    </w:p>
    <w:p>
      <w:pPr>
        <w:pStyle w:val="ListParagraph"/>
        <w:numPr>
          <w:ilvl w:val="0"/>
          <w:numId w:val="2"/>
        </w:numPr>
      </w:pPr>
      <w:r>
        <w:t xml:space="preserve">sharedStyles.js: Card, ButtonGroup, StyledButton, StyledMain, OutlineButton, StyledLink</w:t>
      </w:r>
    </w:p>
    <w:p>
      <w:pPr>
        <w:pStyle w:val="ListParagraph"/>
        <w:numPr>
          <w:ilvl w:val="0"/>
          <w:numId w:val="2"/>
        </w:numPr>
      </w:pPr>
      <w:r>
        <w:t xml:space="preserve">theme.js: colors, spacing, fontSizes, borderRadius, shadows</w:t>
      </w:r>
    </w:p>
    <w:p>
      <w:r>
        <w:t xml:space="preserve"/>
      </w:r>
    </w:p>
    <w:p>
      <w:pPr>
        <w:pStyle w:val="Heading3"/>
      </w:pPr>
      <w:r>
        <w:t xml:space="preserve">TaskCard Props</w:t>
      </w:r>
    </w:p>
    <w:p>
      <w:pPr>
        <w:pStyle w:val="Code"/>
      </w:pPr>
      <w:r>
        <w:t xml:space="preserve">task              – Task-Objekt aus DB</w:t>
      </w:r>
    </w:p>
    <w:p>
      <w:pPr>
        <w:pStyle w:val="Code"/>
      </w:pPr>
      <w:r>
        <w:t xml:space="preserve">showStatusButton  – Start/Done Button (Übersicht + Plan Detail)</w:t>
      </w:r>
    </w:p>
    <w:p>
      <w:pPr>
        <w:pStyle w:val="Code"/>
      </w:pPr>
      <w:r>
        <w:t xml:space="preserve">showEditDelete    – Edit/Delete/Reset (Task Einzelansicht)</w:t>
      </w:r>
    </w:p>
    <w:p>
      <w:pPr>
        <w:pStyle w:val="Code"/>
      </w:pPr>
      <w:r>
        <w:t xml:space="preserve">planColor         – border-left Farbe des Plans</w:t>
      </w:r>
    </w:p>
    <w:p>
      <w:pPr>
        <w:pStyle w:val="Code"/>
      </w:pPr>
      <w:r>
        <w:t xml:space="preserve">navigateAfterEdit – router.back() nach Edit</w:t>
      </w:r>
    </w:p>
    <w:p>
      <w:r>
        <w:t xml:space="preserve"/>
      </w:r>
    </w:p>
    <w:p>
      <w:pPr>
        <w:pStyle w:val="Heading3"/>
      </w:pPr>
      <w:r>
        <w:t xml:space="preserve">onSubmit Pattern (Coach Feedback)</w:t>
      </w:r>
    </w:p>
    <w:p>
      <w:r>
        <w:t xml:space="preserve">TaskForm und PlanForm verwenden ein generisches onSubmit statt onUpdate/onCreate:</w:t>
      </w:r>
    </w:p>
    <w:p>
      <w:pPr>
        <w:pStyle w:val="Code"/>
      </w:pPr>
      <w:r>
        <w:t xml:space="preserve">&lt;TaskForm onSubmit={(data) =&gt; updateTask(id, data)} /&gt;</w:t>
      </w:r>
    </w:p>
    <w:p>
      <w:r>
        <w:t xml:space="preserve"/>
      </w:r>
    </w:p>
    <w:p>
      <w:pPr>
        <w:pStyle w:val="Heading3"/>
      </w:pPr>
      <w:r>
        <w:t xml:space="preserve">Service Pattern</w:t>
      </w:r>
    </w:p>
    <w:p>
      <w:r>
        <w:t xml:space="preserve">Services importieren direkt in Components (kein Prop Drilling):</w:t>
      </w:r>
    </w:p>
    <w:p>
      <w:pPr>
        <w:pStyle w:val="Code"/>
      </w:pPr>
      <w:r>
        <w:t xml:space="preserve">import { deleteTask, updateTask } from '@/services/taskService'</w:t>
      </w:r>
    </w:p>
    <w:p>
      <w:r>
        <w:t xml:space="preserve"/>
      </w:r>
    </w:p>
    <w:p>
      <w:pPr>
        <w:pStyle w:val="Heading3"/>
      </w:pPr>
      <w:r>
        <w:t xml:space="preserve">SWR mutate Pattern</w:t>
      </w:r>
    </w:p>
    <w:p>
      <w:pPr>
        <w:pStyle w:val="Code"/>
      </w:pPr>
      <w:r>
        <w:t xml:space="preserve">await mutate(API_TASKS);                           // alle Tasks</w:t>
      </w:r>
    </w:p>
    <w:p>
      <w:pPr>
        <w:pStyle w:val="Code"/>
      </w:pPr>
      <w:r>
        <w:t xml:space="preserve">await mutate(`${API_TASKS}?planId=${data.plan}`); // gefiltert</w:t>
      </w:r>
    </w:p>
    <w:p>
      <w:r>
        <w:t xml:space="preserve"/>
      </w:r>
    </w:p>
    <w:p>
      <w:pPr>
        <w:pStyle w:val="Heading3"/>
      </w:pPr>
      <w:r>
        <w:t xml:space="preserve">Listen immer mit ul/li</w:t>
      </w:r>
    </w:p>
    <w:p>
      <w:pPr>
        <w:pStyle w:val="Code"/>
      </w:pPr>
      <w:r>
        <w:t xml:space="preserve">&lt;TaskList&gt; (styled ul) → {tasks.map(task =&gt; &lt;li key={task._id}&gt;&lt;TaskCard /&gt;&lt;/li&gt;)}</w:t>
      </w:r>
    </w:p>
    <w:p>
      <w:r>
        <w:t xml:space="preserve"/>
      </w:r>
    </w:p>
    <w:p>
      <w:pPr>
        <w:pStyle w:val="Heading2"/>
      </w:pPr>
      <w:r>
        <w:t xml:space="preserve">Auth Implementierung</w:t>
      </w:r>
    </w:p>
    <w:p>
      <w:pPr>
        <w:pStyle w:val="ListParagraph"/>
        <w:numPr>
          <w:ilvl w:val="0"/>
          <w:numId w:val="2"/>
        </w:numPr>
      </w:pPr>
      <w:r>
        <w:t xml:space="preserve">NextAuth mit CredentialsProvider (Email + Passwort)</w:t>
      </w:r>
    </w:p>
    <w:p>
      <w:pPr>
        <w:pStyle w:val="ListParagraph"/>
        <w:numPr>
          <w:ilvl w:val="0"/>
          <w:numId w:val="2"/>
        </w:numPr>
      </w:pPr>
      <w:r>
        <w:t xml:space="preserve">Passwörter mit bcryptjs verschlüsselt</w:t>
      </w:r>
    </w:p>
    <w:p>
      <w:pPr>
        <w:pStyle w:val="ListParagraph"/>
        <w:numPr>
          <w:ilvl w:val="0"/>
          <w:numId w:val="2"/>
        </w:numPr>
      </w:pPr>
      <w:r>
        <w:t xml:space="preserve">JWT Session mit user.id im Token</w:t>
      </w:r>
    </w:p>
    <w:p>
      <w:pPr>
        <w:pStyle w:val="ListParagraph"/>
        <w:numPr>
          <w:ilvl w:val="0"/>
          <w:numId w:val="2"/>
        </w:numPr>
      </w:pPr>
      <w:r>
        <w:t xml:space="preserve">AuthGuard in _app.js schützt alle Seiten außer /login und /register</w:t>
      </w:r>
    </w:p>
    <w:p>
      <w:pPr>
        <w:pStyle w:val="ListParagraph"/>
        <w:numPr>
          <w:ilvl w:val="0"/>
          <w:numId w:val="2"/>
        </w:numPr>
      </w:pPr>
      <w:r>
        <w:t xml:space="preserve">Plans werden nach session.user.id gefiltert</w:t>
      </w:r>
    </w:p>
    <w:p>
      <w:pPr>
        <w:pStyle w:val="ListParagraph"/>
        <w:numPr>
          <w:ilvl w:val="0"/>
          <w:numId w:val="2"/>
        </w:numPr>
      </w:pPr>
      <w:r>
        <w:t xml:space="preserve">Plan.owner Feld = ObjectId ref zu User</w:t>
      </w:r>
    </w:p>
    <w:p>
      <w:r>
        <w:t xml:space="preserve"/>
      </w:r>
    </w:p>
    <w:p>
      <w:pPr>
        <w:pStyle w:val="Heading2"/>
      </w:pPr>
      <w:r>
        <w:t xml:space="preserve">Environment Variables</w:t>
      </w:r>
    </w:p>
    <w:p>
      <w:r>
        <w:t xml:space="preserve">Lokal (.env.local) und auf Vercel (Settings → Environment Variables):</w:t>
      </w:r>
    </w:p>
    <w:p>
      <w:pPr>
        <w:pStyle w:val="Code"/>
      </w:pPr>
      <w:r>
        <w:t xml:space="preserve">MONGODB_URI=mongodb+srv://...</w:t>
      </w:r>
    </w:p>
    <w:p>
      <w:pPr>
        <w:pStyle w:val="Code"/>
      </w:pPr>
      <w:r>
        <w:t xml:space="preserve">NEXTAUTH_SECRET=dein-geheimer-schluessel</w:t>
      </w:r>
    </w:p>
    <w:p>
      <w:pPr>
        <w:pStyle w:val="Code"/>
      </w:pPr>
      <w:r>
        <w:t xml:space="preserve">NEXTAUTH_URL=http://localhost:3000 (lokal)</w:t>
      </w:r>
    </w:p>
    <w:p>
      <w:r>
        <w:t xml:space="preserve"/>
      </w:r>
    </w:p>
    <w:p>
      <w:pPr>
        <w:pStyle w:val="Heading2"/>
      </w:pPr>
      <w:r>
        <w:t xml:space="preserve">Design System</w:t>
      </w:r>
    </w:p>
    <w:p>
      <w:pPr>
        <w:pStyle w:val="ListParagraph"/>
        <w:numPr>
          <w:ilvl w:val="0"/>
          <w:numId w:val="2"/>
        </w:numPr>
      </w:pPr>
      <w:r>
        <w:t xml:space="preserve">Systemschrift: -apple-system, BlinkMacSystemFont, Segoe UI</w:t>
      </w:r>
    </w:p>
    <w:p>
      <w:pPr>
        <w:pStyle w:val="ListParagraph"/>
        <w:numPr>
          <w:ilvl w:val="0"/>
          <w:numId w:val="2"/>
        </w:numPr>
      </w:pPr>
      <w:r>
        <w:t xml:space="preserve">Accent: #6B8FA8 (Taubenblau)</w:t>
      </w:r>
    </w:p>
    <w:p>
      <w:pPr>
        <w:pStyle w:val="ListParagraph"/>
        <w:numPr>
          <w:ilvl w:val="0"/>
          <w:numId w:val="2"/>
        </w:numPr>
      </w:pPr>
      <w:r>
        <w:t xml:space="preserve">Plan Farben: #6B8FA8, #E8725A, #8FA86B, #A86B8F, #fdee92</w:t>
      </w:r>
    </w:p>
    <w:p>
      <w:pPr>
        <w:pStyle w:val="ListParagraph"/>
        <w:numPr>
          <w:ilvl w:val="0"/>
          <w:numId w:val="2"/>
        </w:numPr>
      </w:pPr>
      <w:r>
        <w:t xml:space="preserve">Karten mit border statt Schatten</w:t>
      </w:r>
    </w:p>
    <w:p>
      <w:pPr>
        <w:pStyle w:val="ListParagraph"/>
        <w:numPr>
          <w:ilvl w:val="0"/>
          <w:numId w:val="2"/>
        </w:numPr>
      </w:pPr>
      <w:r>
        <w:t xml:space="preserve">Mobile First, max-width: 480px</w:t>
      </w:r>
    </w:p>
    <w:p>
      <w:pPr>
        <w:pStyle w:val="ListParagraph"/>
        <w:numPr>
          <w:ilvl w:val="0"/>
          <w:numId w:val="2"/>
        </w:numPr>
      </w:pPr>
      <w:r>
        <w:t xml:space="preserve">Plan Detail Page: Planfarbe als schwacher Hintergrund ($color + 22 hex)</w:t>
      </w:r>
    </w:p>
    <w:p>
      <w:r>
        <w:t xml:space="preserve"/>
      </w:r>
    </w:p>
    <w:p>
      <w:pPr>
        <w:pStyle w:val="Heading2"/>
      </w:pPr>
      <w:r>
        <w:t xml:space="preserve">Nächste Schritte</w:t>
      </w:r>
    </w:p>
    <w:p>
      <w:r>
        <w:t xml:space="preserve">US 7 – Invite Link:</w:t>
      </w:r>
    </w:p>
    <w:p>
      <w:pPr>
        <w:pStyle w:val="ListParagraph"/>
        <w:numPr>
          <w:ilvl w:val="0"/>
          <w:numId w:val="2"/>
        </w:numPr>
      </w:pPr>
      <w:r>
        <w:t xml:space="preserve">invite token + members[] zum Plan Model hinzufügen</w:t>
      </w:r>
    </w:p>
    <w:p>
      <w:pPr>
        <w:pStyle w:val="ListParagraph"/>
        <w:numPr>
          <w:ilvl w:val="0"/>
          <w:numId w:val="2"/>
        </w:numPr>
      </w:pPr>
      <w:r>
        <w:t xml:space="preserve">GET /api/plans/invite/[token] Endpoint</w:t>
      </w:r>
    </w:p>
    <w:p>
      <w:pPr>
        <w:pStyle w:val="ListParagraph"/>
        <w:numPr>
          <w:ilvl w:val="0"/>
          <w:numId w:val="2"/>
        </w:numPr>
      </w:pPr>
      <w:r>
        <w:t xml:space="preserve">POST /api/plans/join Endpoint</w:t>
      </w:r>
    </w:p>
    <w:p>
      <w:pPr>
        <w:pStyle w:val="ListParagraph"/>
        <w:numPr>
          <w:ilvl w:val="0"/>
          <w:numId w:val="2"/>
        </w:numPr>
      </w:pPr>
      <w:r>
        <w:t xml:space="preserve">InviteLink Component bauen</w:t>
      </w:r>
    </w:p>
    <w:p>
      <w:r>
        <w:t xml:space="preserve"/>
      </w:r>
    </w:p>
    <w:p>
      <w:pPr>
        <w:pBdr>
          <w:top w:val="single" w:color="6B8FA8" w:sz="6" w:space="1"/>
        </w:pBdr>
      </w:pPr>
      <w:r>
        <w:rPr>
          <w:i/>
          <w:iCs/>
          <w:color w:val="9E9E9E"/>
        </w:rPr>
        <w:t xml:space="preserve">Own It – Hannah Capell | Bootcamp Capstone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⬜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C2B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6B8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C2B3A"/>
      <w:sz w:val="24"/>
      <w:szCs w:val="24"/>
    </w:rPr>
  </w:style>
  <w:style w:type="paragraph" w:styleId="Code">
    <w:name w:val="Code"/>
    <w:basedOn w:val="Normal"/>
    <w:next w:val="Normal"/>
    <w:pPr>
      <w:shd w:fill="F5F5F5"/>
      <w:spacing w:before="80" w:after="80"/>
      <w:ind w:left="360"/>
    </w:pPr>
    <w:rPr>
      <w:rFonts w:ascii="Courier New" w:cs="Courier New" w:eastAsia="Courier New" w:hAnsi="Courier New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2026-03-18T13:18:14.069Z</dcterms:created>
  <dcterms:modified xsi:type="dcterms:W3CDTF">2026-03-18T13:18:14.070Z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