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0FD" w14:textId="1C0BF225" w:rsidR="008A2A52" w:rsidRPr="00A41D1F" w:rsidRDefault="008A2A52" w:rsidP="008A2A52">
      <w:pPr>
        <w:pStyle w:val="Heading1"/>
        <w:jc w:val="center"/>
      </w:pPr>
      <w:r w:rsidRPr="00A41D1F">
        <w:t xml:space="preserve">CHAPTER </w:t>
      </w:r>
      <w:r w:rsidR="007A104E">
        <w:t>7</w:t>
      </w:r>
      <w:r w:rsidRPr="00A41D1F">
        <w:t xml:space="preserve">: </w:t>
      </w:r>
      <w:r w:rsidR="007A104E">
        <w:t>Resampling, Evaluation, and Hyperparameter Tuning</w:t>
      </w:r>
    </w:p>
    <w:p w14:paraId="050F661C" w14:textId="77777777" w:rsidR="008A2A52" w:rsidRDefault="008A2A52" w:rsidP="008A2A52"/>
    <w:p w14:paraId="3ACCFEBD" w14:textId="77777777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47019343" w14:textId="6C1F19E1" w:rsidR="003414C7" w:rsidRDefault="007A104E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Split into Train and Test sets</w:t>
      </w:r>
    </w:p>
    <w:p w14:paraId="1830A008" w14:textId="5C0DCDCC" w:rsidR="008A2A52" w:rsidRPr="00A41D1F" w:rsidRDefault="00945AC8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Cross-Validation</w:t>
      </w:r>
    </w:p>
    <w:p w14:paraId="1C780BDB" w14:textId="15DCDC4B" w:rsidR="008A2A52" w:rsidRPr="00A41D1F" w:rsidRDefault="00945AC8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Bias-Variance Trade-off</w:t>
      </w:r>
    </w:p>
    <w:p w14:paraId="446B85D5" w14:textId="3062B9F1" w:rsidR="008A2A52" w:rsidRDefault="00945AC8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Evaluation Metrics</w:t>
      </w:r>
    </w:p>
    <w:p w14:paraId="6BFA1BD6" w14:textId="41F922B1" w:rsidR="008A2A52" w:rsidRDefault="00945AC8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Evaluation Metrics for Regression</w:t>
      </w:r>
    </w:p>
    <w:p w14:paraId="788D5592" w14:textId="088E77F5" w:rsidR="003414C7" w:rsidRDefault="00945AC8" w:rsidP="003414C7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Evaluation Metrics for Classification</w:t>
      </w:r>
    </w:p>
    <w:p w14:paraId="0328B2F8" w14:textId="492DB838" w:rsidR="00945AC8" w:rsidRPr="003414C7" w:rsidRDefault="00945AC8" w:rsidP="00945AC8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Hyperparameter Tuning</w:t>
      </w:r>
    </w:p>
    <w:p w14:paraId="5C9CB716" w14:textId="0FC77084" w:rsidR="00945AC8" w:rsidRDefault="00945AC8" w:rsidP="00945AC8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Grid Search</w:t>
      </w:r>
    </w:p>
    <w:p w14:paraId="71341EC3" w14:textId="3CDED9E8" w:rsidR="00945AC8" w:rsidRPr="00945AC8" w:rsidRDefault="00945AC8" w:rsidP="00945AC8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Random Search</w:t>
      </w:r>
    </w:p>
    <w:p w14:paraId="750ACA50" w14:textId="5410DA18" w:rsidR="008A2A52" w:rsidRPr="00CB6FA4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3A005CB8" w14:textId="77777777" w:rsidR="008A2A52" w:rsidRPr="0004049A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3AF1C9D9" w14:textId="77777777" w:rsidR="008A2A52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68D95CDA" w14:textId="77777777" w:rsidR="008A2A52" w:rsidRPr="00E47B24" w:rsidRDefault="008A2A52" w:rsidP="008A2A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1126D6EC" w14:textId="77777777" w:rsidR="00F37DCD" w:rsidRDefault="00F37DCD"/>
    <w:sectPr w:rsidR="00F3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YzMDcxMDQ3NzRW0lEKTi0uzszPAykwrgUA78LkvSwAAAA="/>
  </w:docVars>
  <w:rsids>
    <w:rsidRoot w:val="008A2A52"/>
    <w:rsid w:val="003414C7"/>
    <w:rsid w:val="004B1A1A"/>
    <w:rsid w:val="007A104E"/>
    <w:rsid w:val="008A2A52"/>
    <w:rsid w:val="00945AC8"/>
    <w:rsid w:val="00F37DCD"/>
    <w:rsid w:val="00F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076"/>
  <w15:chartTrackingRefBased/>
  <w15:docId w15:val="{8EF31072-1CE0-4227-AF07-E0D2EF1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52"/>
  </w:style>
  <w:style w:type="paragraph" w:styleId="Heading1">
    <w:name w:val="heading 1"/>
    <w:basedOn w:val="Normal"/>
    <w:next w:val="Normal"/>
    <w:link w:val="Heading1Char"/>
    <w:uiPriority w:val="9"/>
    <w:qFormat/>
    <w:rsid w:val="008A2A52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52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6</cp:revision>
  <dcterms:created xsi:type="dcterms:W3CDTF">2022-02-11T06:13:00Z</dcterms:created>
  <dcterms:modified xsi:type="dcterms:W3CDTF">2022-03-07T14:20:00Z</dcterms:modified>
</cp:coreProperties>
</file>