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1374FDDF" w:rsid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145D57">
        <w:rPr>
          <w:b/>
          <w:bCs/>
        </w:rPr>
        <w:t>1</w:t>
      </w:r>
      <w:r w:rsidR="00994986">
        <w:rPr>
          <w:b/>
          <w:bCs/>
        </w:rPr>
        <w:t>9</w:t>
      </w:r>
      <w:r w:rsidRPr="00D06E59">
        <w:rPr>
          <w:b/>
          <w:bCs/>
        </w:rPr>
        <w:t xml:space="preserve">: </w:t>
      </w:r>
      <w:r w:rsidR="001D040A">
        <w:rPr>
          <w:b/>
          <w:bCs/>
        </w:rPr>
        <w:t xml:space="preserve">Azure </w:t>
      </w:r>
      <w:r w:rsidR="00994986">
        <w:rPr>
          <w:b/>
          <w:bCs/>
        </w:rPr>
        <w:t>DevOps</w:t>
      </w:r>
    </w:p>
    <w:p w14:paraId="69C42306" w14:textId="77777777" w:rsidR="00507BED" w:rsidRPr="00507BED" w:rsidRDefault="00507BED" w:rsidP="00507BED">
      <w:r w:rsidRPr="00507BED">
        <w:t>Creating a connection to the workspace</w:t>
      </w:r>
    </w:p>
    <w:p w14:paraId="24809B10" w14:textId="77777777" w:rsidR="00507BED" w:rsidRPr="00507BED" w:rsidRDefault="00507BED" w:rsidP="00507BED">
      <w:r w:rsidRPr="00507BED">
        <w:t>Before we work with anything that has to do with the Azure Machine Learning workspace, we need to create a service connection with Azure DevOps. For this, we need to create a new project in Azure DevOps. Here are the steps for it:</w:t>
      </w:r>
    </w:p>
    <w:p w14:paraId="74C96E48" w14:textId="77777777" w:rsidR="00507BED" w:rsidRPr="00507BED" w:rsidRDefault="00507BED" w:rsidP="00507BED">
      <w:pPr>
        <w:numPr>
          <w:ilvl w:val="0"/>
          <w:numId w:val="85"/>
        </w:numPr>
      </w:pPr>
      <w:r w:rsidRPr="00507BED">
        <w:t>Open your Azure DevOps project and, under </w:t>
      </w:r>
      <w:r w:rsidRPr="00507BED">
        <w:rPr>
          <w:b/>
          <w:bCs/>
        </w:rPr>
        <w:t>Project Settings</w:t>
      </w:r>
      <w:r w:rsidRPr="00507BED">
        <w:t>, look for </w:t>
      </w:r>
      <w:r w:rsidRPr="00507BED">
        <w:rPr>
          <w:b/>
          <w:bCs/>
        </w:rPr>
        <w:t>Service connections</w:t>
      </w:r>
      <w:r w:rsidRPr="00507BED">
        <w:t>:</w:t>
      </w:r>
    </w:p>
    <w:p w14:paraId="6E98A635" w14:textId="57625296" w:rsidR="00507BED" w:rsidRPr="00507BED" w:rsidRDefault="00507BED" w:rsidP="00507BED">
      <w:r w:rsidRPr="00507BED">
        <w:drawing>
          <wp:inline distT="0" distB="0" distL="0" distR="0" wp14:anchorId="326C7C10" wp14:editId="6275AC5D">
            <wp:extent cx="5943600" cy="3987165"/>
            <wp:effectExtent l="0" t="0" r="0" b="0"/>
            <wp:docPr id="1066471819" name="Picture 5" descr="Figure 8.1 – Creating a servic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8.1 – Creating a service conn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2860" w14:textId="0A3C0ACA" w:rsidR="00507BED" w:rsidRPr="00507BED" w:rsidRDefault="00507BED" w:rsidP="00507BED">
      <w:r w:rsidRPr="00507BED">
        <w:t>Creating a service connection</w:t>
      </w:r>
    </w:p>
    <w:p w14:paraId="6C72E515" w14:textId="77777777" w:rsidR="00507BED" w:rsidRPr="00507BED" w:rsidRDefault="00507BED" w:rsidP="00507BED">
      <w:pPr>
        <w:numPr>
          <w:ilvl w:val="0"/>
          <w:numId w:val="86"/>
        </w:numPr>
      </w:pPr>
      <w:r w:rsidRPr="00507BED">
        <w:t>Click on </w:t>
      </w:r>
      <w:r w:rsidRPr="00507BED">
        <w:rPr>
          <w:b/>
          <w:bCs/>
        </w:rPr>
        <w:t>Create service connection</w:t>
      </w:r>
      <w:r w:rsidRPr="00507BED">
        <w:t>, and in the form that follows, choose </w:t>
      </w:r>
      <w:r w:rsidRPr="00507BED">
        <w:rPr>
          <w:b/>
          <w:bCs/>
        </w:rPr>
        <w:t>Azure Resource Manager</w:t>
      </w:r>
      <w:r w:rsidRPr="00507BED">
        <w:t>, as shown here:</w:t>
      </w:r>
    </w:p>
    <w:p w14:paraId="0ECB3A5D" w14:textId="6F652770" w:rsidR="00507BED" w:rsidRPr="00507BED" w:rsidRDefault="00507BED" w:rsidP="00507BED">
      <w:r w:rsidRPr="00507BED">
        <w:lastRenderedPageBreak/>
        <w:drawing>
          <wp:inline distT="0" distB="0" distL="0" distR="0" wp14:anchorId="06E03781" wp14:editId="03690804">
            <wp:extent cx="5000625" cy="3067050"/>
            <wp:effectExtent l="0" t="0" r="9525" b="0"/>
            <wp:docPr id="1875334522" name="Picture 4" descr="Figure 8.2 – Starting with the Azure Resource Manager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8.2 – Starting with the Azure Resource Manager o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AC45" w14:textId="3C769264" w:rsidR="00507BED" w:rsidRPr="00507BED" w:rsidRDefault="00507BED" w:rsidP="00507BED">
      <w:r w:rsidRPr="00507BED">
        <w:t>Starting with the Azure Resource Manager option</w:t>
      </w:r>
    </w:p>
    <w:p w14:paraId="53FFAC88" w14:textId="77777777" w:rsidR="00507BED" w:rsidRPr="00507BED" w:rsidRDefault="00507BED" w:rsidP="00507BED">
      <w:pPr>
        <w:numPr>
          <w:ilvl w:val="0"/>
          <w:numId w:val="87"/>
        </w:numPr>
      </w:pPr>
      <w:r w:rsidRPr="00507BED">
        <w:t>Click </w:t>
      </w:r>
      <w:r w:rsidRPr="00507BED">
        <w:rPr>
          <w:b/>
          <w:bCs/>
        </w:rPr>
        <w:t>Next</w:t>
      </w:r>
      <w:r w:rsidRPr="00507BED">
        <w:t> at the bottom of the page, and in the </w:t>
      </w:r>
      <w:r w:rsidRPr="00507BED">
        <w:rPr>
          <w:b/>
          <w:bCs/>
        </w:rPr>
        <w:t>Authentication method</w:t>
      </w:r>
      <w:r w:rsidRPr="00507BED">
        <w:t> options, the fastest option is to choose </w:t>
      </w:r>
      <w:r w:rsidRPr="00507BED">
        <w:rPr>
          <w:b/>
          <w:bCs/>
        </w:rPr>
        <w:t>Service principal (automatic) </w:t>
      </w:r>
      <w:r w:rsidRPr="00507BED">
        <w:t>because it requires no further configuration from the Azure portal. For better security, you might consider </w:t>
      </w:r>
      <w:r w:rsidRPr="00507BED">
        <w:rPr>
          <w:b/>
          <w:bCs/>
        </w:rPr>
        <w:t>Managed identity</w:t>
      </w:r>
      <w:r w:rsidRPr="00507BED">
        <w:t> if you have one created, but if you are not sure, you can just go ahead with the </w:t>
      </w:r>
      <w:r w:rsidRPr="00507BED">
        <w:rPr>
          <w:b/>
          <w:bCs/>
        </w:rPr>
        <w:t>Service principal (automatic)</w:t>
      </w:r>
      <w:r w:rsidRPr="00507BED">
        <w:t> option.</w:t>
      </w:r>
    </w:p>
    <w:p w14:paraId="128AB29A" w14:textId="200C509B" w:rsidR="00507BED" w:rsidRPr="00507BED" w:rsidRDefault="00507BED" w:rsidP="00507BED">
      <w:r w:rsidRPr="00507BED">
        <w:drawing>
          <wp:inline distT="0" distB="0" distL="0" distR="0" wp14:anchorId="62BDF121" wp14:editId="3D7A834F">
            <wp:extent cx="5943600" cy="3097530"/>
            <wp:effectExtent l="0" t="0" r="0" b="7620"/>
            <wp:docPr id="345154038" name="Picture 3" descr="Figure 8.3 – Choosing the Service principal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8.3 – Choosing the Service principal o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8593" w14:textId="2BDAEA36" w:rsidR="00507BED" w:rsidRPr="00507BED" w:rsidRDefault="00507BED" w:rsidP="00507BED">
      <w:r w:rsidRPr="00507BED">
        <w:t>Choosing the Service principal option</w:t>
      </w:r>
    </w:p>
    <w:p w14:paraId="0BFB4B1F" w14:textId="77777777" w:rsidR="00507BED" w:rsidRPr="00507BED" w:rsidRDefault="00507BED" w:rsidP="00507BED">
      <w:pPr>
        <w:numPr>
          <w:ilvl w:val="0"/>
          <w:numId w:val="88"/>
        </w:numPr>
      </w:pPr>
      <w:r w:rsidRPr="00507BED">
        <w:lastRenderedPageBreak/>
        <w:t>Then, choose the workspace resource in your </w:t>
      </w:r>
      <w:r w:rsidRPr="00507BED">
        <w:rPr>
          <w:b/>
          <w:bCs/>
        </w:rPr>
        <w:t>Subscription</w:t>
      </w:r>
      <w:r w:rsidRPr="00507BED">
        <w:t> level by filling in the details shown in the following screenshot:</w:t>
      </w:r>
    </w:p>
    <w:p w14:paraId="427D9B56" w14:textId="16646963" w:rsidR="00507BED" w:rsidRPr="00507BED" w:rsidRDefault="00507BED" w:rsidP="00507BED">
      <w:r w:rsidRPr="00507BED">
        <w:drawing>
          <wp:inline distT="0" distB="0" distL="0" distR="0" wp14:anchorId="2BD871B4" wp14:editId="69CDC751">
            <wp:extent cx="5943600" cy="5655310"/>
            <wp:effectExtent l="0" t="0" r="0" b="2540"/>
            <wp:docPr id="1533655051" name="Picture 2" descr="Figure 8.4 – Selecting and connecting to the workspac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8.4 – Selecting and connecting to the workspace re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F91F" w14:textId="0857D1F8" w:rsidR="00507BED" w:rsidRPr="00507BED" w:rsidRDefault="00507BED" w:rsidP="00507BED">
      <w:r w:rsidRPr="00507BED">
        <w:t>Selecting and connecting to the workspace resource</w:t>
      </w:r>
    </w:p>
    <w:p w14:paraId="57AE1405" w14:textId="77777777" w:rsidR="00507BED" w:rsidRPr="00507BED" w:rsidRDefault="00507BED" w:rsidP="00507BED">
      <w:r w:rsidRPr="00507BED">
        <w:t>That is it! Now we have a connection to the workspace, and we can use it to run pipelines. You can still make any updates or see usage data by choosing your connection from the list.</w:t>
      </w:r>
    </w:p>
    <w:p w14:paraId="4C42E406" w14:textId="4601A42B" w:rsidR="00507BED" w:rsidRPr="00507BED" w:rsidRDefault="00507BED" w:rsidP="00507BED">
      <w:r w:rsidRPr="00507BED">
        <w:lastRenderedPageBreak/>
        <w:drawing>
          <wp:inline distT="0" distB="0" distL="0" distR="0" wp14:anchorId="298EE3C1" wp14:editId="6F08F73C">
            <wp:extent cx="5943600" cy="3553460"/>
            <wp:effectExtent l="0" t="0" r="0" b="8890"/>
            <wp:docPr id="576132410" name="Picture 1" descr="Figure 8.5 – Changing connec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8.5 – Changing connection propert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9CB6" w14:textId="77777777" w:rsidR="00507BED" w:rsidRPr="00507BED" w:rsidRDefault="00507BED" w:rsidP="00507BED">
      <w:r w:rsidRPr="00507BED">
        <w:t>Figure 8.5 – Changing connection properties</w:t>
      </w:r>
    </w:p>
    <w:p w14:paraId="59B2C67C" w14:textId="77777777" w:rsidR="00507BED" w:rsidRPr="00507BED" w:rsidRDefault="00507BED" w:rsidP="00507BED">
      <w:r w:rsidRPr="00507BED">
        <w:t>Now that we have our connection, we are free to run pipelines. Let us see how in the following section.</w:t>
      </w:r>
    </w:p>
    <w:p w14:paraId="1D7CE305" w14:textId="77777777" w:rsidR="00C55D95" w:rsidRPr="00145D57" w:rsidRDefault="00C55D95" w:rsidP="00D06E59"/>
    <w:sectPr w:rsidR="00C55D95" w:rsidRPr="00145D5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45C2" w14:textId="77777777" w:rsidR="00A53465" w:rsidRDefault="00A53465" w:rsidP="00D06E59">
      <w:pPr>
        <w:spacing w:after="0" w:line="240" w:lineRule="auto"/>
      </w:pPr>
      <w:r>
        <w:separator/>
      </w:r>
    </w:p>
  </w:endnote>
  <w:endnote w:type="continuationSeparator" w:id="0">
    <w:p w14:paraId="093A9582" w14:textId="77777777" w:rsidR="00A53465" w:rsidRDefault="00A53465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50F81" w14:textId="77777777" w:rsidR="00A53465" w:rsidRDefault="00A53465" w:rsidP="00D06E59">
      <w:pPr>
        <w:spacing w:after="0" w:line="240" w:lineRule="auto"/>
      </w:pPr>
      <w:r>
        <w:separator/>
      </w:r>
    </w:p>
  </w:footnote>
  <w:footnote w:type="continuationSeparator" w:id="0">
    <w:p w14:paraId="26B25CD0" w14:textId="77777777" w:rsidR="00A53465" w:rsidRDefault="00A53465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24A"/>
    <w:multiLevelType w:val="multilevel"/>
    <w:tmpl w:val="F96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C2BDB"/>
    <w:multiLevelType w:val="multilevel"/>
    <w:tmpl w:val="3FE2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72EB3"/>
    <w:multiLevelType w:val="multilevel"/>
    <w:tmpl w:val="975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1B9F"/>
    <w:multiLevelType w:val="multilevel"/>
    <w:tmpl w:val="AA5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048B4"/>
    <w:multiLevelType w:val="multilevel"/>
    <w:tmpl w:val="ECD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F140A"/>
    <w:multiLevelType w:val="multilevel"/>
    <w:tmpl w:val="027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25C88"/>
    <w:multiLevelType w:val="multilevel"/>
    <w:tmpl w:val="339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0496E"/>
    <w:multiLevelType w:val="multilevel"/>
    <w:tmpl w:val="7C3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B356B9"/>
    <w:multiLevelType w:val="multilevel"/>
    <w:tmpl w:val="86D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9416E"/>
    <w:multiLevelType w:val="multilevel"/>
    <w:tmpl w:val="D95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430ED"/>
    <w:multiLevelType w:val="multilevel"/>
    <w:tmpl w:val="741C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F1516"/>
    <w:multiLevelType w:val="multilevel"/>
    <w:tmpl w:val="3CD6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43D91"/>
    <w:multiLevelType w:val="multilevel"/>
    <w:tmpl w:val="411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65167"/>
    <w:multiLevelType w:val="multilevel"/>
    <w:tmpl w:val="3B5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7F6A95"/>
    <w:multiLevelType w:val="multilevel"/>
    <w:tmpl w:val="4228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E77C9"/>
    <w:multiLevelType w:val="multilevel"/>
    <w:tmpl w:val="60F4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06142"/>
    <w:multiLevelType w:val="multilevel"/>
    <w:tmpl w:val="CB2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30331B"/>
    <w:multiLevelType w:val="multilevel"/>
    <w:tmpl w:val="A396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D32AF"/>
    <w:multiLevelType w:val="multilevel"/>
    <w:tmpl w:val="326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9A5E67"/>
    <w:multiLevelType w:val="multilevel"/>
    <w:tmpl w:val="C47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C55443"/>
    <w:multiLevelType w:val="multilevel"/>
    <w:tmpl w:val="BA48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9213F6"/>
    <w:multiLevelType w:val="multilevel"/>
    <w:tmpl w:val="E04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096E13"/>
    <w:multiLevelType w:val="multilevel"/>
    <w:tmpl w:val="46A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217008"/>
    <w:multiLevelType w:val="multilevel"/>
    <w:tmpl w:val="625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8F7560"/>
    <w:multiLevelType w:val="multilevel"/>
    <w:tmpl w:val="4A3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B964D6"/>
    <w:multiLevelType w:val="multilevel"/>
    <w:tmpl w:val="88E6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5A07EB"/>
    <w:multiLevelType w:val="multilevel"/>
    <w:tmpl w:val="CA58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60673A"/>
    <w:multiLevelType w:val="multilevel"/>
    <w:tmpl w:val="C9A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996DF4"/>
    <w:multiLevelType w:val="multilevel"/>
    <w:tmpl w:val="D8E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AD705F"/>
    <w:multiLevelType w:val="multilevel"/>
    <w:tmpl w:val="9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071574"/>
    <w:multiLevelType w:val="multilevel"/>
    <w:tmpl w:val="839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8D5BE5"/>
    <w:multiLevelType w:val="multilevel"/>
    <w:tmpl w:val="33A0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E03BA3"/>
    <w:multiLevelType w:val="multilevel"/>
    <w:tmpl w:val="363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841E6E"/>
    <w:multiLevelType w:val="multilevel"/>
    <w:tmpl w:val="2AF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AC6A00"/>
    <w:multiLevelType w:val="multilevel"/>
    <w:tmpl w:val="C1CC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923507"/>
    <w:multiLevelType w:val="multilevel"/>
    <w:tmpl w:val="309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F526C91"/>
    <w:multiLevelType w:val="multilevel"/>
    <w:tmpl w:val="836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F96964"/>
    <w:multiLevelType w:val="multilevel"/>
    <w:tmpl w:val="F92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F54328"/>
    <w:multiLevelType w:val="multilevel"/>
    <w:tmpl w:val="1FC6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4047CF"/>
    <w:multiLevelType w:val="multilevel"/>
    <w:tmpl w:val="2C1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D31870"/>
    <w:multiLevelType w:val="multilevel"/>
    <w:tmpl w:val="6056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E714C6"/>
    <w:multiLevelType w:val="multilevel"/>
    <w:tmpl w:val="429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BC0237"/>
    <w:multiLevelType w:val="multilevel"/>
    <w:tmpl w:val="47D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844FDD"/>
    <w:multiLevelType w:val="multilevel"/>
    <w:tmpl w:val="4076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B0773D"/>
    <w:multiLevelType w:val="multilevel"/>
    <w:tmpl w:val="3F90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0E54B5"/>
    <w:multiLevelType w:val="multilevel"/>
    <w:tmpl w:val="E79C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1D0B20"/>
    <w:multiLevelType w:val="multilevel"/>
    <w:tmpl w:val="FB8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9141590"/>
    <w:multiLevelType w:val="multilevel"/>
    <w:tmpl w:val="C51C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F733C6"/>
    <w:multiLevelType w:val="multilevel"/>
    <w:tmpl w:val="F8F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E4A1A4E"/>
    <w:multiLevelType w:val="multilevel"/>
    <w:tmpl w:val="C284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BE78E0"/>
    <w:multiLevelType w:val="multilevel"/>
    <w:tmpl w:val="F81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0613FE1"/>
    <w:multiLevelType w:val="multilevel"/>
    <w:tmpl w:val="BD9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F51412"/>
    <w:multiLevelType w:val="multilevel"/>
    <w:tmpl w:val="36B4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C95C42"/>
    <w:multiLevelType w:val="multilevel"/>
    <w:tmpl w:val="0FC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7A6DC9"/>
    <w:multiLevelType w:val="multilevel"/>
    <w:tmpl w:val="2B6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7FC775B"/>
    <w:multiLevelType w:val="multilevel"/>
    <w:tmpl w:val="4CB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8EC7D81"/>
    <w:multiLevelType w:val="multilevel"/>
    <w:tmpl w:val="085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94A7E34"/>
    <w:multiLevelType w:val="multilevel"/>
    <w:tmpl w:val="B74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075600"/>
    <w:multiLevelType w:val="multilevel"/>
    <w:tmpl w:val="ED0A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4D46BB"/>
    <w:multiLevelType w:val="multilevel"/>
    <w:tmpl w:val="6244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502D0B"/>
    <w:multiLevelType w:val="multilevel"/>
    <w:tmpl w:val="66E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497BA9"/>
    <w:multiLevelType w:val="multilevel"/>
    <w:tmpl w:val="CA4A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75005E"/>
    <w:multiLevelType w:val="multilevel"/>
    <w:tmpl w:val="9B4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E033C44"/>
    <w:multiLevelType w:val="multilevel"/>
    <w:tmpl w:val="60D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2533CCD"/>
    <w:multiLevelType w:val="multilevel"/>
    <w:tmpl w:val="82AE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26B5575"/>
    <w:multiLevelType w:val="multilevel"/>
    <w:tmpl w:val="592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917F93"/>
    <w:multiLevelType w:val="multilevel"/>
    <w:tmpl w:val="205A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A60E2D"/>
    <w:multiLevelType w:val="multilevel"/>
    <w:tmpl w:val="F74A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9015BC"/>
    <w:multiLevelType w:val="multilevel"/>
    <w:tmpl w:val="F1C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C7295E"/>
    <w:multiLevelType w:val="multilevel"/>
    <w:tmpl w:val="750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D13195B"/>
    <w:multiLevelType w:val="multilevel"/>
    <w:tmpl w:val="F12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D685C38"/>
    <w:multiLevelType w:val="multilevel"/>
    <w:tmpl w:val="28F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CF42D3"/>
    <w:multiLevelType w:val="multilevel"/>
    <w:tmpl w:val="CE8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F35666F"/>
    <w:multiLevelType w:val="multilevel"/>
    <w:tmpl w:val="1AE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75"/>
  </w:num>
  <w:num w:numId="2" w16cid:durableId="1486438782">
    <w:abstractNumId w:val="55"/>
  </w:num>
  <w:num w:numId="3" w16cid:durableId="512039821">
    <w:abstractNumId w:val="34"/>
  </w:num>
  <w:num w:numId="4" w16cid:durableId="739988549">
    <w:abstractNumId w:val="15"/>
  </w:num>
  <w:num w:numId="5" w16cid:durableId="553202063">
    <w:abstractNumId w:val="27"/>
  </w:num>
  <w:num w:numId="6" w16cid:durableId="1190879150">
    <w:abstractNumId w:val="50"/>
    <w:lvlOverride w:ilvl="0">
      <w:startOverride w:val="2"/>
    </w:lvlOverride>
  </w:num>
  <w:num w:numId="7" w16cid:durableId="2082634909">
    <w:abstractNumId w:val="46"/>
    <w:lvlOverride w:ilvl="0">
      <w:startOverride w:val="3"/>
    </w:lvlOverride>
  </w:num>
  <w:num w:numId="8" w16cid:durableId="867452246">
    <w:abstractNumId w:val="44"/>
    <w:lvlOverride w:ilvl="0">
      <w:startOverride w:val="4"/>
    </w:lvlOverride>
  </w:num>
  <w:num w:numId="9" w16cid:durableId="745763879">
    <w:abstractNumId w:val="65"/>
    <w:lvlOverride w:ilvl="0">
      <w:startOverride w:val="5"/>
    </w:lvlOverride>
  </w:num>
  <w:num w:numId="10" w16cid:durableId="56167090">
    <w:abstractNumId w:val="38"/>
  </w:num>
  <w:num w:numId="11" w16cid:durableId="1525292675">
    <w:abstractNumId w:val="54"/>
    <w:lvlOverride w:ilvl="0">
      <w:startOverride w:val="2"/>
    </w:lvlOverride>
  </w:num>
  <w:num w:numId="12" w16cid:durableId="246382237">
    <w:abstractNumId w:val="49"/>
    <w:lvlOverride w:ilvl="0">
      <w:startOverride w:val="3"/>
    </w:lvlOverride>
  </w:num>
  <w:num w:numId="13" w16cid:durableId="2025981947">
    <w:abstractNumId w:val="71"/>
  </w:num>
  <w:num w:numId="14" w16cid:durableId="1745370889">
    <w:abstractNumId w:val="4"/>
    <w:lvlOverride w:ilvl="0">
      <w:startOverride w:val="2"/>
    </w:lvlOverride>
  </w:num>
  <w:num w:numId="15" w16cid:durableId="1893999849">
    <w:abstractNumId w:val="60"/>
  </w:num>
  <w:num w:numId="16" w16cid:durableId="1724594130">
    <w:abstractNumId w:val="31"/>
    <w:lvlOverride w:ilvl="0">
      <w:startOverride w:val="2"/>
    </w:lvlOverride>
  </w:num>
  <w:num w:numId="17" w16cid:durableId="1748959390">
    <w:abstractNumId w:val="85"/>
    <w:lvlOverride w:ilvl="0">
      <w:startOverride w:val="3"/>
    </w:lvlOverride>
  </w:num>
  <w:num w:numId="18" w16cid:durableId="2087144446">
    <w:abstractNumId w:val="53"/>
  </w:num>
  <w:num w:numId="19" w16cid:durableId="956448811">
    <w:abstractNumId w:val="28"/>
  </w:num>
  <w:num w:numId="20" w16cid:durableId="1595821093">
    <w:abstractNumId w:val="74"/>
  </w:num>
  <w:num w:numId="21" w16cid:durableId="1112938079">
    <w:abstractNumId w:val="47"/>
  </w:num>
  <w:num w:numId="22" w16cid:durableId="375156806">
    <w:abstractNumId w:val="0"/>
  </w:num>
  <w:num w:numId="23" w16cid:durableId="398599840">
    <w:abstractNumId w:val="72"/>
  </w:num>
  <w:num w:numId="24" w16cid:durableId="2137291183">
    <w:abstractNumId w:val="79"/>
    <w:lvlOverride w:ilvl="0">
      <w:startOverride w:val="2"/>
    </w:lvlOverride>
  </w:num>
  <w:num w:numId="25" w16cid:durableId="372655798">
    <w:abstractNumId w:val="63"/>
    <w:lvlOverride w:ilvl="0">
      <w:startOverride w:val="3"/>
    </w:lvlOverride>
  </w:num>
  <w:num w:numId="26" w16cid:durableId="465129107">
    <w:abstractNumId w:val="24"/>
  </w:num>
  <w:num w:numId="27" w16cid:durableId="2145811268">
    <w:abstractNumId w:val="35"/>
  </w:num>
  <w:num w:numId="28" w16cid:durableId="191967062">
    <w:abstractNumId w:val="43"/>
  </w:num>
  <w:num w:numId="29" w16cid:durableId="2124642393">
    <w:abstractNumId w:val="39"/>
  </w:num>
  <w:num w:numId="30" w16cid:durableId="2016305064">
    <w:abstractNumId w:val="48"/>
  </w:num>
  <w:num w:numId="31" w16cid:durableId="1900240228">
    <w:abstractNumId w:val="1"/>
  </w:num>
  <w:num w:numId="32" w16cid:durableId="675810191">
    <w:abstractNumId w:val="7"/>
  </w:num>
  <w:num w:numId="33" w16cid:durableId="30036465">
    <w:abstractNumId w:val="16"/>
  </w:num>
  <w:num w:numId="34" w16cid:durableId="1618948713">
    <w:abstractNumId w:val="42"/>
  </w:num>
  <w:num w:numId="35" w16cid:durableId="1962223489">
    <w:abstractNumId w:val="17"/>
  </w:num>
  <w:num w:numId="36" w16cid:durableId="387919728">
    <w:abstractNumId w:val="70"/>
  </w:num>
  <w:num w:numId="37" w16cid:durableId="1427649119">
    <w:abstractNumId w:val="11"/>
  </w:num>
  <w:num w:numId="38" w16cid:durableId="1331058553">
    <w:abstractNumId w:val="12"/>
  </w:num>
  <w:num w:numId="39" w16cid:durableId="1380469012">
    <w:abstractNumId w:val="80"/>
  </w:num>
  <w:num w:numId="40" w16cid:durableId="627204209">
    <w:abstractNumId w:val="58"/>
  </w:num>
  <w:num w:numId="41" w16cid:durableId="1258175459">
    <w:abstractNumId w:val="23"/>
  </w:num>
  <w:num w:numId="42" w16cid:durableId="316539879">
    <w:abstractNumId w:val="26"/>
  </w:num>
  <w:num w:numId="43" w16cid:durableId="1766422112">
    <w:abstractNumId w:val="56"/>
  </w:num>
  <w:num w:numId="44" w16cid:durableId="385033891">
    <w:abstractNumId w:val="18"/>
  </w:num>
  <w:num w:numId="45" w16cid:durableId="1731877525">
    <w:abstractNumId w:val="81"/>
  </w:num>
  <w:num w:numId="46" w16cid:durableId="1790926654">
    <w:abstractNumId w:val="57"/>
  </w:num>
  <w:num w:numId="47" w16cid:durableId="1172183648">
    <w:abstractNumId w:val="13"/>
  </w:num>
  <w:num w:numId="48" w16cid:durableId="730076925">
    <w:abstractNumId w:val="6"/>
  </w:num>
  <w:num w:numId="49" w16cid:durableId="946547387">
    <w:abstractNumId w:val="9"/>
  </w:num>
  <w:num w:numId="50" w16cid:durableId="431629445">
    <w:abstractNumId w:val="33"/>
  </w:num>
  <w:num w:numId="51" w16cid:durableId="624578443">
    <w:abstractNumId w:val="29"/>
  </w:num>
  <w:num w:numId="52" w16cid:durableId="1914509970">
    <w:abstractNumId w:val="10"/>
  </w:num>
  <w:num w:numId="53" w16cid:durableId="319190052">
    <w:abstractNumId w:val="84"/>
  </w:num>
  <w:num w:numId="54" w16cid:durableId="221600113">
    <w:abstractNumId w:val="68"/>
  </w:num>
  <w:num w:numId="55" w16cid:durableId="2122219287">
    <w:abstractNumId w:val="5"/>
  </w:num>
  <w:num w:numId="56" w16cid:durableId="1786390283">
    <w:abstractNumId w:val="82"/>
  </w:num>
  <w:num w:numId="57" w16cid:durableId="1029641998">
    <w:abstractNumId w:val="66"/>
  </w:num>
  <w:num w:numId="58" w16cid:durableId="914701102">
    <w:abstractNumId w:val="25"/>
  </w:num>
  <w:num w:numId="59" w16cid:durableId="2024933804">
    <w:abstractNumId w:val="20"/>
  </w:num>
  <w:num w:numId="60" w16cid:durableId="708839233">
    <w:abstractNumId w:val="30"/>
  </w:num>
  <w:num w:numId="61" w16cid:durableId="1200555721">
    <w:abstractNumId w:val="76"/>
  </w:num>
  <w:num w:numId="62" w16cid:durableId="870000029">
    <w:abstractNumId w:val="2"/>
  </w:num>
  <w:num w:numId="63" w16cid:durableId="788084695">
    <w:abstractNumId w:val="36"/>
  </w:num>
  <w:num w:numId="64" w16cid:durableId="2052990981">
    <w:abstractNumId w:val="21"/>
  </w:num>
  <w:num w:numId="65" w16cid:durableId="2023706102">
    <w:abstractNumId w:val="86"/>
  </w:num>
  <w:num w:numId="66" w16cid:durableId="710496923">
    <w:abstractNumId w:val="32"/>
  </w:num>
  <w:num w:numId="67" w16cid:durableId="1887180373">
    <w:abstractNumId w:val="40"/>
  </w:num>
  <w:num w:numId="68" w16cid:durableId="1959681288">
    <w:abstractNumId w:val="78"/>
  </w:num>
  <w:num w:numId="69" w16cid:durableId="960957970">
    <w:abstractNumId w:val="41"/>
  </w:num>
  <w:num w:numId="70" w16cid:durableId="1543640071">
    <w:abstractNumId w:val="69"/>
  </w:num>
  <w:num w:numId="71" w16cid:durableId="1330019631">
    <w:abstractNumId w:val="3"/>
  </w:num>
  <w:num w:numId="72" w16cid:durableId="1994678086">
    <w:abstractNumId w:val="51"/>
  </w:num>
  <w:num w:numId="73" w16cid:durableId="127206953">
    <w:abstractNumId w:val="59"/>
  </w:num>
  <w:num w:numId="74" w16cid:durableId="1543975347">
    <w:abstractNumId w:val="8"/>
  </w:num>
  <w:num w:numId="75" w16cid:durableId="1461071960">
    <w:abstractNumId w:val="61"/>
  </w:num>
  <w:num w:numId="76" w16cid:durableId="285475886">
    <w:abstractNumId w:val="14"/>
  </w:num>
  <w:num w:numId="77" w16cid:durableId="430055423">
    <w:abstractNumId w:val="83"/>
  </w:num>
  <w:num w:numId="78" w16cid:durableId="1825077525">
    <w:abstractNumId w:val="45"/>
  </w:num>
  <w:num w:numId="79" w16cid:durableId="1222868651">
    <w:abstractNumId w:val="87"/>
  </w:num>
  <w:num w:numId="80" w16cid:durableId="384183157">
    <w:abstractNumId w:val="37"/>
  </w:num>
  <w:num w:numId="81" w16cid:durableId="576285732">
    <w:abstractNumId w:val="64"/>
  </w:num>
  <w:num w:numId="82" w16cid:durableId="1689336164">
    <w:abstractNumId w:val="67"/>
  </w:num>
  <w:num w:numId="83" w16cid:durableId="1592005982">
    <w:abstractNumId w:val="77"/>
  </w:num>
  <w:num w:numId="84" w16cid:durableId="933704670">
    <w:abstractNumId w:val="62"/>
  </w:num>
  <w:num w:numId="85" w16cid:durableId="352146381">
    <w:abstractNumId w:val="73"/>
  </w:num>
  <w:num w:numId="86" w16cid:durableId="1257055916">
    <w:abstractNumId w:val="19"/>
    <w:lvlOverride w:ilvl="0">
      <w:startOverride w:val="2"/>
    </w:lvlOverride>
  </w:num>
  <w:num w:numId="87" w16cid:durableId="1182864947">
    <w:abstractNumId w:val="52"/>
    <w:lvlOverride w:ilvl="0">
      <w:startOverride w:val="3"/>
    </w:lvlOverride>
  </w:num>
  <w:num w:numId="88" w16cid:durableId="187449795">
    <w:abstractNumId w:val="2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0F2B38"/>
    <w:rsid w:val="00104CC6"/>
    <w:rsid w:val="00145D57"/>
    <w:rsid w:val="001D040A"/>
    <w:rsid w:val="0025567C"/>
    <w:rsid w:val="0028358F"/>
    <w:rsid w:val="003822D1"/>
    <w:rsid w:val="003829D6"/>
    <w:rsid w:val="00507BED"/>
    <w:rsid w:val="005668ED"/>
    <w:rsid w:val="005D3E3D"/>
    <w:rsid w:val="00836D93"/>
    <w:rsid w:val="00994986"/>
    <w:rsid w:val="009D48F9"/>
    <w:rsid w:val="00A53465"/>
    <w:rsid w:val="00C55D95"/>
    <w:rsid w:val="00CD07BA"/>
    <w:rsid w:val="00D06E59"/>
    <w:rsid w:val="00E72313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836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818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0033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385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585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615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3162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02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202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4268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86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2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41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9135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3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275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673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79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91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29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399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76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17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88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34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359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30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63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5148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9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639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727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762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763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15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640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48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3</cp:revision>
  <dcterms:created xsi:type="dcterms:W3CDTF">2024-05-01T17:48:00Z</dcterms:created>
  <dcterms:modified xsi:type="dcterms:W3CDTF">2024-05-01T17:49:00Z</dcterms:modified>
</cp:coreProperties>
</file>