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32BAB" w14:textId="15214F18" w:rsidR="00D06E59" w:rsidRPr="00D06E59" w:rsidRDefault="00D06E59" w:rsidP="00D06E59">
      <w:pPr>
        <w:rPr>
          <w:b/>
          <w:bCs/>
        </w:rPr>
      </w:pPr>
      <w:r w:rsidRPr="00D06E59">
        <w:rPr>
          <w:b/>
          <w:bCs/>
        </w:rPr>
        <w:t xml:space="preserve">Lab </w:t>
      </w:r>
      <w:r w:rsidR="001D040A">
        <w:rPr>
          <w:b/>
          <w:bCs/>
        </w:rPr>
        <w:t>9</w:t>
      </w:r>
      <w:r w:rsidRPr="00D06E59">
        <w:rPr>
          <w:b/>
          <w:bCs/>
        </w:rPr>
        <w:t xml:space="preserve">: </w:t>
      </w:r>
      <w:r w:rsidR="001D040A">
        <w:rPr>
          <w:b/>
          <w:bCs/>
        </w:rPr>
        <w:t xml:space="preserve">Azure </w:t>
      </w:r>
      <w:proofErr w:type="spellStart"/>
      <w:r w:rsidR="001D040A">
        <w:rPr>
          <w:b/>
          <w:bCs/>
        </w:rPr>
        <w:t>Fairlearn</w:t>
      </w:r>
      <w:proofErr w:type="spellEnd"/>
    </w:p>
    <w:p w14:paraId="21F054E6" w14:textId="77777777" w:rsidR="001D040A" w:rsidRPr="001D040A" w:rsidRDefault="001D040A" w:rsidP="001D040A">
      <w:r w:rsidRPr="001D040A">
        <w:t>All you need to do is import or create a workbook in the interface, attach a compute target, and then run the cells. Let us see the steps together:</w:t>
      </w:r>
    </w:p>
    <w:p w14:paraId="1BF5BFF7" w14:textId="77777777" w:rsidR="001D040A" w:rsidRPr="001D040A" w:rsidRDefault="001D040A" w:rsidP="001D040A">
      <w:pPr>
        <w:numPr>
          <w:ilvl w:val="0"/>
          <w:numId w:val="15"/>
        </w:numPr>
      </w:pPr>
      <w:r w:rsidRPr="001D040A">
        <w:t>Go to the </w:t>
      </w:r>
      <w:r w:rsidRPr="001D040A">
        <w:rPr>
          <w:b/>
          <w:bCs/>
        </w:rPr>
        <w:t>Notebooks</w:t>
      </w:r>
      <w:r w:rsidRPr="001D040A">
        <w:t> section and upload or create your file:</w:t>
      </w:r>
    </w:p>
    <w:p w14:paraId="3DD23A5A" w14:textId="7D00F204" w:rsidR="001D040A" w:rsidRPr="001D040A" w:rsidRDefault="001D040A" w:rsidP="001D040A">
      <w:r w:rsidRPr="001D040A">
        <w:drawing>
          <wp:inline distT="0" distB="0" distL="0" distR="0" wp14:anchorId="1531AF56" wp14:editId="69806072">
            <wp:extent cx="5943600" cy="3288030"/>
            <wp:effectExtent l="0" t="0" r="0" b="7620"/>
            <wp:docPr id="196128566" name="Picture 11" descr="Figure 5.1 – Azure Machine Learning note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gure 5.1 – Azure Machine Learning noteboo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5D72" w14:textId="76E92F49" w:rsidR="001D040A" w:rsidRPr="001D040A" w:rsidRDefault="001D040A" w:rsidP="001D040A">
      <w:r w:rsidRPr="001D040A">
        <w:t>Azure Machine Learning notebooks</w:t>
      </w:r>
    </w:p>
    <w:p w14:paraId="5FAEB494" w14:textId="77777777" w:rsidR="001D040A" w:rsidRPr="001D040A" w:rsidRDefault="001D040A" w:rsidP="001D040A">
      <w:pPr>
        <w:numPr>
          <w:ilvl w:val="0"/>
          <w:numId w:val="16"/>
        </w:numPr>
      </w:pPr>
      <w:r w:rsidRPr="001D040A">
        <w:t>Open the notebook file and attach a running compute target from the </w:t>
      </w:r>
      <w:r w:rsidRPr="001D040A">
        <w:rPr>
          <w:b/>
          <w:bCs/>
        </w:rPr>
        <w:t>Compute</w:t>
      </w:r>
      <w:r w:rsidRPr="001D040A">
        <w:t> dropdown:</w:t>
      </w:r>
    </w:p>
    <w:p w14:paraId="4C528D9F" w14:textId="0C920752" w:rsidR="001D040A" w:rsidRPr="001D040A" w:rsidRDefault="001D040A" w:rsidP="001D040A">
      <w:r w:rsidRPr="001D040A">
        <w:drawing>
          <wp:inline distT="0" distB="0" distL="0" distR="0" wp14:anchorId="2E202320" wp14:editId="39E406FD">
            <wp:extent cx="5943600" cy="2020570"/>
            <wp:effectExtent l="0" t="0" r="0" b="0"/>
            <wp:docPr id="1829343264" name="Picture 10" descr="Figure 5.2 – Attaching a compute target to a not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gure 5.2 – Attaching a compute target to a notebo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F045" w14:textId="1C049587" w:rsidR="001D040A" w:rsidRPr="001D040A" w:rsidRDefault="001D040A" w:rsidP="001D040A">
      <w:r w:rsidRPr="001D040A">
        <w:t>Attaching a compute target to a notebook</w:t>
      </w:r>
    </w:p>
    <w:p w14:paraId="7C8142EE" w14:textId="77777777" w:rsidR="001D040A" w:rsidRPr="001D040A" w:rsidRDefault="001D040A" w:rsidP="001D040A">
      <w:pPr>
        <w:numPr>
          <w:ilvl w:val="0"/>
          <w:numId w:val="17"/>
        </w:numPr>
      </w:pPr>
      <w:r w:rsidRPr="001D040A">
        <w:t>Run the cells in the notebook as usual.</w:t>
      </w:r>
    </w:p>
    <w:p w14:paraId="05F1A9B0" w14:textId="77777777" w:rsidR="001D040A" w:rsidRPr="001D040A" w:rsidRDefault="001D040A" w:rsidP="001D040A">
      <w:r w:rsidRPr="001D040A">
        <w:t xml:space="preserve">Installing the </w:t>
      </w:r>
      <w:proofErr w:type="spellStart"/>
      <w:r w:rsidRPr="001D040A">
        <w:t>SmartNoise</w:t>
      </w:r>
      <w:proofErr w:type="spellEnd"/>
      <w:r w:rsidRPr="001D040A">
        <w:t xml:space="preserve"> SDK</w:t>
      </w:r>
    </w:p>
    <w:p w14:paraId="230776EB" w14:textId="77777777" w:rsidR="001D040A" w:rsidRPr="001D040A" w:rsidRDefault="001D040A" w:rsidP="001D040A">
      <w:r w:rsidRPr="001D040A">
        <w:lastRenderedPageBreak/>
        <w:t>The </w:t>
      </w:r>
      <w:proofErr w:type="spellStart"/>
      <w:r w:rsidRPr="001D040A">
        <w:t>SmartNoise</w:t>
      </w:r>
      <w:proofErr w:type="spellEnd"/>
      <w:r w:rsidRPr="001D040A">
        <w:t xml:space="preserve"> SDK (</w:t>
      </w:r>
      <w:hyperlink r:id="rId9" w:tgtFrame="_blank" w:history="1">
        <w:r w:rsidRPr="001D040A">
          <w:rPr>
            <w:rStyle w:val="Hyperlink"/>
          </w:rPr>
          <w:t>https://smartnoise.org/</w:t>
        </w:r>
      </w:hyperlink>
      <w:r w:rsidRPr="001D040A">
        <w:t>) is a differential privacy toolkit that you can use in ML or analytics. Here, we’ll see how we can install the library in order to use it later in this chapter.</w:t>
      </w:r>
    </w:p>
    <w:p w14:paraId="7069CEC3" w14:textId="77777777" w:rsidR="001D040A" w:rsidRPr="001D040A" w:rsidRDefault="001D040A" w:rsidP="001D040A">
      <w:r w:rsidRPr="001D040A">
        <w:t>To install </w:t>
      </w:r>
      <w:proofErr w:type="spellStart"/>
      <w:r w:rsidRPr="001D040A">
        <w:t>SmartNoise</w:t>
      </w:r>
      <w:proofErr w:type="spellEnd"/>
      <w:r w:rsidRPr="001D040A">
        <w:t xml:space="preserve"> SQL, run the following command:</w:t>
      </w:r>
    </w:p>
    <w:p w14:paraId="262E144A" w14:textId="77777777" w:rsidR="001D040A" w:rsidRPr="001D040A" w:rsidRDefault="001D040A" w:rsidP="001D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040A">
        <w:t xml:space="preserve">pip install </w:t>
      </w:r>
      <w:proofErr w:type="spellStart"/>
      <w:r w:rsidRPr="001D040A">
        <w:t>smartnoise-sql</w:t>
      </w:r>
      <w:proofErr w:type="spellEnd"/>
    </w:p>
    <w:p w14:paraId="68924FBA" w14:textId="77777777" w:rsidR="001D040A" w:rsidRPr="001D040A" w:rsidRDefault="001D040A" w:rsidP="001D040A">
      <w:r w:rsidRPr="001D040A">
        <w:t xml:space="preserve">To install </w:t>
      </w:r>
      <w:proofErr w:type="spellStart"/>
      <w:r w:rsidRPr="001D040A">
        <w:t>SmartNoise</w:t>
      </w:r>
      <w:proofErr w:type="spellEnd"/>
      <w:r w:rsidRPr="001D040A">
        <w:t xml:space="preserve"> Synthesizers, run this command:</w:t>
      </w:r>
    </w:p>
    <w:p w14:paraId="500976E6" w14:textId="77777777" w:rsidR="001D040A" w:rsidRPr="001D040A" w:rsidRDefault="001D040A" w:rsidP="001D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040A">
        <w:t xml:space="preserve">pip install </w:t>
      </w:r>
      <w:proofErr w:type="spellStart"/>
      <w:r w:rsidRPr="001D040A">
        <w:t>smartnoise</w:t>
      </w:r>
      <w:proofErr w:type="spellEnd"/>
      <w:r w:rsidRPr="001D040A">
        <w:t>-synth</w:t>
      </w:r>
    </w:p>
    <w:p w14:paraId="601D1902" w14:textId="77777777" w:rsidR="001D040A" w:rsidRPr="001D040A" w:rsidRDefault="001D040A" w:rsidP="001D040A">
      <w:proofErr w:type="spellStart"/>
      <w:r w:rsidRPr="001D040A">
        <w:t>SmartNoise</w:t>
      </w:r>
      <w:proofErr w:type="spellEnd"/>
      <w:r w:rsidRPr="001D040A">
        <w:t xml:space="preserve"> documentation</w:t>
      </w:r>
    </w:p>
    <w:p w14:paraId="57553E0A" w14:textId="77777777" w:rsidR="001D040A" w:rsidRPr="001D040A" w:rsidRDefault="001D040A" w:rsidP="001D040A">
      <w:r w:rsidRPr="001D040A">
        <w:t>Find the complete documentation here: </w:t>
      </w:r>
      <w:hyperlink r:id="rId10" w:tgtFrame="_blank" w:history="1">
        <w:r w:rsidRPr="001D040A">
          <w:rPr>
            <w:rStyle w:val="Hyperlink"/>
          </w:rPr>
          <w:t>https://docs.smartnoise.org/</w:t>
        </w:r>
      </w:hyperlink>
      <w:r w:rsidRPr="001D040A">
        <w:t>.</w:t>
      </w:r>
    </w:p>
    <w:p w14:paraId="7C39D714" w14:textId="77777777" w:rsidR="001D040A" w:rsidRPr="001D040A" w:rsidRDefault="001D040A" w:rsidP="001D040A">
      <w:r w:rsidRPr="001D040A">
        <w:t xml:space="preserve">Installing </w:t>
      </w:r>
      <w:proofErr w:type="spellStart"/>
      <w:r w:rsidRPr="001D040A">
        <w:t>Fairlearn</w:t>
      </w:r>
      <w:proofErr w:type="spellEnd"/>
    </w:p>
    <w:p w14:paraId="51FD051D" w14:textId="77777777" w:rsidR="001D040A" w:rsidRPr="001D040A" w:rsidRDefault="001D040A" w:rsidP="001D040A">
      <w:proofErr w:type="spellStart"/>
      <w:r w:rsidRPr="001D040A">
        <w:t>Fairlearn</w:t>
      </w:r>
      <w:proofErr w:type="spellEnd"/>
      <w:r w:rsidRPr="001D040A">
        <w:t xml:space="preserve"> can be installed with pip from </w:t>
      </w:r>
      <w:proofErr w:type="spellStart"/>
      <w:r w:rsidRPr="001D040A">
        <w:t>PyPI</w:t>
      </w:r>
      <w:proofErr w:type="spellEnd"/>
      <w:r w:rsidRPr="001D040A">
        <w:t xml:space="preserve"> using the following command:</w:t>
      </w:r>
    </w:p>
    <w:p w14:paraId="72BA0445" w14:textId="77777777" w:rsidR="001D040A" w:rsidRPr="001D040A" w:rsidRDefault="001D040A" w:rsidP="001D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D040A">
        <w:t xml:space="preserve">pip install </w:t>
      </w:r>
      <w:proofErr w:type="spellStart"/>
      <w:r w:rsidRPr="001D040A">
        <w:t>fairlearn</w:t>
      </w:r>
      <w:proofErr w:type="spellEnd"/>
    </w:p>
    <w:p w14:paraId="4E4C0A16" w14:textId="77777777" w:rsidR="001D040A" w:rsidRPr="001D040A" w:rsidRDefault="001D040A" w:rsidP="001D040A">
      <w:proofErr w:type="spellStart"/>
      <w:r w:rsidRPr="001D040A">
        <w:t>Fairlearn</w:t>
      </w:r>
      <w:proofErr w:type="spellEnd"/>
      <w:r w:rsidRPr="001D040A">
        <w:t xml:space="preserve"> documentation</w:t>
      </w:r>
    </w:p>
    <w:p w14:paraId="562BCEA6" w14:textId="77777777" w:rsidR="001D040A" w:rsidRPr="001D040A" w:rsidRDefault="001D040A" w:rsidP="001D040A">
      <w:r w:rsidRPr="001D040A">
        <w:t>Find the complete documentation here: </w:t>
      </w:r>
      <w:hyperlink r:id="rId11" w:tgtFrame="_blank" w:history="1">
        <w:r w:rsidRPr="001D040A">
          <w:rPr>
            <w:rStyle w:val="Hyperlink"/>
          </w:rPr>
          <w:t>https://fairlearn.org/</w:t>
        </w:r>
      </w:hyperlink>
      <w:r w:rsidRPr="001D040A">
        <w:t>.</w:t>
      </w:r>
    </w:p>
    <w:p w14:paraId="621B3AEB" w14:textId="77777777" w:rsidR="00D06E59" w:rsidRDefault="00D06E59"/>
    <w:sectPr w:rsidR="00D06E5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BEC13" w14:textId="77777777" w:rsidR="00DD5BB0" w:rsidRDefault="00DD5BB0" w:rsidP="00D06E59">
      <w:pPr>
        <w:spacing w:after="0" w:line="240" w:lineRule="auto"/>
      </w:pPr>
      <w:r>
        <w:separator/>
      </w:r>
    </w:p>
  </w:endnote>
  <w:endnote w:type="continuationSeparator" w:id="0">
    <w:p w14:paraId="0488D700" w14:textId="77777777" w:rsidR="00DD5BB0" w:rsidRDefault="00DD5BB0" w:rsidP="00D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4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10417" w14:textId="0B478F8B" w:rsidR="00D06E59" w:rsidRDefault="00D06E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B99570" w14:textId="77777777" w:rsidR="00D06E59" w:rsidRDefault="00D06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42E9B" w14:textId="77777777" w:rsidR="00DD5BB0" w:rsidRDefault="00DD5BB0" w:rsidP="00D06E59">
      <w:pPr>
        <w:spacing w:after="0" w:line="240" w:lineRule="auto"/>
      </w:pPr>
      <w:r>
        <w:separator/>
      </w:r>
    </w:p>
  </w:footnote>
  <w:footnote w:type="continuationSeparator" w:id="0">
    <w:p w14:paraId="455E1B55" w14:textId="77777777" w:rsidR="00DD5BB0" w:rsidRDefault="00DD5BB0" w:rsidP="00D06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43E6"/>
    <w:multiLevelType w:val="multilevel"/>
    <w:tmpl w:val="35AC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83ACE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22E2E"/>
    <w:multiLevelType w:val="multilevel"/>
    <w:tmpl w:val="B9EE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96DF4"/>
    <w:multiLevelType w:val="multilevel"/>
    <w:tmpl w:val="D8E6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21959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3E682D"/>
    <w:multiLevelType w:val="multilevel"/>
    <w:tmpl w:val="A8F2E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37D30"/>
    <w:multiLevelType w:val="multilevel"/>
    <w:tmpl w:val="BA4A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902BF"/>
    <w:multiLevelType w:val="multilevel"/>
    <w:tmpl w:val="052C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811E0"/>
    <w:multiLevelType w:val="multilevel"/>
    <w:tmpl w:val="C6B4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B32C6B"/>
    <w:multiLevelType w:val="multilevel"/>
    <w:tmpl w:val="5F88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C1122E"/>
    <w:multiLevelType w:val="multilevel"/>
    <w:tmpl w:val="3092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D31063"/>
    <w:multiLevelType w:val="multilevel"/>
    <w:tmpl w:val="AA40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A1A4E"/>
    <w:multiLevelType w:val="multilevel"/>
    <w:tmpl w:val="C284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F40C40"/>
    <w:multiLevelType w:val="multilevel"/>
    <w:tmpl w:val="3092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766D67"/>
    <w:multiLevelType w:val="multilevel"/>
    <w:tmpl w:val="8E52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41977"/>
    <w:multiLevelType w:val="multilevel"/>
    <w:tmpl w:val="CD2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685C38"/>
    <w:multiLevelType w:val="multilevel"/>
    <w:tmpl w:val="28F8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635162">
    <w:abstractNumId w:val="15"/>
  </w:num>
  <w:num w:numId="2" w16cid:durableId="1486438782">
    <w:abstractNumId w:val="11"/>
  </w:num>
  <w:num w:numId="3" w16cid:durableId="512039821">
    <w:abstractNumId w:val="4"/>
  </w:num>
  <w:num w:numId="4" w16cid:durableId="739988549">
    <w:abstractNumId w:val="1"/>
  </w:num>
  <w:num w:numId="5" w16cid:durableId="553202063">
    <w:abstractNumId w:val="2"/>
  </w:num>
  <w:num w:numId="6" w16cid:durableId="1190879150">
    <w:abstractNumId w:val="9"/>
    <w:lvlOverride w:ilvl="0">
      <w:startOverride w:val="2"/>
    </w:lvlOverride>
  </w:num>
  <w:num w:numId="7" w16cid:durableId="2082634909">
    <w:abstractNumId w:val="7"/>
    <w:lvlOverride w:ilvl="0">
      <w:startOverride w:val="3"/>
    </w:lvlOverride>
  </w:num>
  <w:num w:numId="8" w16cid:durableId="867452246">
    <w:abstractNumId w:val="6"/>
    <w:lvlOverride w:ilvl="0">
      <w:startOverride w:val="4"/>
    </w:lvlOverride>
  </w:num>
  <w:num w:numId="9" w16cid:durableId="745763879">
    <w:abstractNumId w:val="13"/>
    <w:lvlOverride w:ilvl="0">
      <w:startOverride w:val="5"/>
    </w:lvlOverride>
  </w:num>
  <w:num w:numId="10" w16cid:durableId="56167090">
    <w:abstractNumId w:val="5"/>
  </w:num>
  <w:num w:numId="11" w16cid:durableId="1525292675">
    <w:abstractNumId w:val="10"/>
    <w:lvlOverride w:ilvl="0">
      <w:startOverride w:val="2"/>
    </w:lvlOverride>
  </w:num>
  <w:num w:numId="12" w16cid:durableId="246382237">
    <w:abstractNumId w:val="8"/>
    <w:lvlOverride w:ilvl="0">
      <w:startOverride w:val="3"/>
    </w:lvlOverride>
  </w:num>
  <w:num w:numId="13" w16cid:durableId="2025981947">
    <w:abstractNumId w:val="14"/>
  </w:num>
  <w:num w:numId="14" w16cid:durableId="1745370889">
    <w:abstractNumId w:val="0"/>
    <w:lvlOverride w:ilvl="0">
      <w:startOverride w:val="2"/>
    </w:lvlOverride>
  </w:num>
  <w:num w:numId="15" w16cid:durableId="1893999849">
    <w:abstractNumId w:val="12"/>
  </w:num>
  <w:num w:numId="16" w16cid:durableId="1724594130">
    <w:abstractNumId w:val="3"/>
    <w:lvlOverride w:ilvl="0">
      <w:startOverride w:val="2"/>
    </w:lvlOverride>
  </w:num>
  <w:num w:numId="17" w16cid:durableId="1748959390">
    <w:abstractNumId w:val="1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9"/>
    <w:rsid w:val="001D040A"/>
    <w:rsid w:val="0025567C"/>
    <w:rsid w:val="0028358F"/>
    <w:rsid w:val="005668ED"/>
    <w:rsid w:val="00D06E59"/>
    <w:rsid w:val="00DD5BB0"/>
    <w:rsid w:val="00F87203"/>
    <w:rsid w:val="00F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F4B"/>
  <w15:chartTrackingRefBased/>
  <w15:docId w15:val="{B2E0C6A6-793D-485D-9551-B5FEEC9E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E59"/>
  </w:style>
  <w:style w:type="paragraph" w:styleId="Footer">
    <w:name w:val="footer"/>
    <w:basedOn w:val="Normal"/>
    <w:link w:val="FooterChar"/>
    <w:uiPriority w:val="99"/>
    <w:unhideWhenUsed/>
    <w:rsid w:val="00D06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irlearn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smartnois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nois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Ernesto</dc:creator>
  <cp:keywords/>
  <dc:description/>
  <cp:lastModifiedBy>Lee, Ernesto</cp:lastModifiedBy>
  <cp:revision>2</cp:revision>
  <dcterms:created xsi:type="dcterms:W3CDTF">2024-04-30T17:46:00Z</dcterms:created>
  <dcterms:modified xsi:type="dcterms:W3CDTF">2024-04-30T17:46:00Z</dcterms:modified>
</cp:coreProperties>
</file>