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E9" w:rsidRDefault="00F929E9" w:rsidP="00F929E9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Apache Solr - Core</w:t>
      </w:r>
    </w:p>
    <w:p w:rsidR="00F929E9" w:rsidRDefault="00F929E9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A Solr Core is a running instance of a Lucene index that contains all the Solr configuration files required to use it. We need to create a Solr Core to perform operations like indexing and analyzing.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A Solr application may contain one or multiple cores. If necessary, two cores in a Solr application can communicate with each other.</w:t>
      </w:r>
    </w:p>
    <w:p w:rsidR="001D74FE" w:rsidRPr="001D74FE" w:rsidRDefault="001D74FE" w:rsidP="001D74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1D74FE">
        <w:rPr>
          <w:rFonts w:ascii="Arial" w:eastAsia="Times New Roman" w:hAnsi="Arial" w:cs="Arial"/>
          <w:sz w:val="35"/>
          <w:szCs w:val="35"/>
          <w:lang/>
        </w:rPr>
        <w:t>Creating a Core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After installing and starting Solr, you can connect to the client (web interface) of Solr.</w:t>
      </w:r>
    </w:p>
    <w:p w:rsidR="001D74FE" w:rsidRPr="001D74FE" w:rsidRDefault="001D74FE" w:rsidP="001D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74FE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354830"/>
            <wp:effectExtent l="0" t="0" r="0" b="7620"/>
            <wp:docPr id="4" name="Picture 4" descr="Create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As highlighted in the following screenshot, initially there are no cores in Apache Solr. Now, we will see how to create a core in Solr.</w:t>
      </w:r>
    </w:p>
    <w:p w:rsidR="001D74FE" w:rsidRPr="001D74FE" w:rsidRDefault="001D74FE" w:rsidP="001D74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1D74FE">
        <w:rPr>
          <w:rFonts w:ascii="Arial" w:eastAsia="Times New Roman" w:hAnsi="Arial" w:cs="Arial"/>
          <w:sz w:val="27"/>
          <w:szCs w:val="27"/>
          <w:lang/>
        </w:rPr>
        <w:t>Using create command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One way to create a core is to create a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schema-less core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using the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create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command, as shown below −</w:t>
      </w:r>
    </w:p>
    <w:p w:rsidR="001D74FE" w:rsidRPr="001D74FE" w:rsidRDefault="00736EE0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>
        <w:rPr>
          <w:rFonts w:ascii="Courier New" w:eastAsia="Times New Roman" w:hAnsi="Courier New" w:cs="Courier New"/>
          <w:sz w:val="23"/>
          <w:szCs w:val="23"/>
          <w:lang/>
        </w:rPr>
        <w:t>[Hadoop@localhost bin]$ so</w:t>
      </w:r>
      <w:r w:rsidR="001D74FE"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lr create -c Solr_sample 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Here, we are trying to create a core named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Solr_sample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in Apache Solr. This command creates a core displaying the following message.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>Copying configuration to new core instance directory: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/home/Hadoop/Solr/server/Solr/Solr_sample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Creating new core 'Solr_sample' using command: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http://localhost:8983/Solr/admin/cores?action=CREATE&amp;name=Solr_sample&amp;instanceD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ir = Solr_sample {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"responseHeader":{  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"status":0,  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"QTime":11550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},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"core":"Solr_sample"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} 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You can create multiple cores in Solr. On the left-hand side of the Solr Admin, you can see a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core selector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where you can select the newly created core, as shown in the following screenshot.</w:t>
      </w:r>
    </w:p>
    <w:p w:rsidR="001D74FE" w:rsidRPr="001D74FE" w:rsidRDefault="001D74FE" w:rsidP="001D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74FE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648200"/>
            <wp:effectExtent l="0" t="0" r="0" b="0"/>
            <wp:docPr id="3" name="Picture 3" descr="Core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e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E" w:rsidRPr="001D74FE" w:rsidRDefault="001D74FE" w:rsidP="001D74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1D74FE">
        <w:rPr>
          <w:rFonts w:ascii="Arial" w:eastAsia="Times New Roman" w:hAnsi="Arial" w:cs="Arial"/>
          <w:sz w:val="27"/>
          <w:szCs w:val="27"/>
          <w:lang/>
        </w:rPr>
        <w:t>Using create_core command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Alternatively, you can create a core using the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create_core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command. This command has the following options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7681"/>
      </w:tblGrid>
      <w:tr w:rsidR="001D74FE" w:rsidRPr="001D74FE" w:rsidTr="001D7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lastRenderedPageBreak/>
              <w:t>–c </w:t>
            </w:r>
            <w:r w:rsidRPr="001D74FE">
              <w:rPr>
                <w:rFonts w:ascii="Arial" w:eastAsia="Times New Roman" w:hAnsi="Arial" w:cs="Arial"/>
                <w:b/>
                <w:bCs/>
                <w:sz w:val="24"/>
                <w:szCs w:val="24"/>
                <w:lang/>
              </w:rPr>
              <w:t>core_name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t>Name of the core you wanted to create</w:t>
            </w:r>
          </w:p>
        </w:tc>
      </w:tr>
      <w:tr w:rsidR="001D74FE" w:rsidRPr="001D74FE" w:rsidTr="001D7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t>-p </w:t>
            </w:r>
            <w:r w:rsidRPr="001D74FE">
              <w:rPr>
                <w:rFonts w:ascii="Arial" w:eastAsia="Times New Roman" w:hAnsi="Arial" w:cs="Arial"/>
                <w:b/>
                <w:bCs/>
                <w:sz w:val="24"/>
                <w:szCs w:val="24"/>
                <w:lang/>
              </w:rPr>
              <w:t>port_name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t>Port at which you want to create the core</w:t>
            </w:r>
          </w:p>
        </w:tc>
      </w:tr>
      <w:tr w:rsidR="001D74FE" w:rsidRPr="001D74FE" w:rsidTr="001D7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t>-d </w:t>
            </w:r>
            <w:r w:rsidRPr="001D74FE">
              <w:rPr>
                <w:rFonts w:ascii="Arial" w:eastAsia="Times New Roman" w:hAnsi="Arial" w:cs="Arial"/>
                <w:b/>
                <w:bCs/>
                <w:sz w:val="24"/>
                <w:szCs w:val="24"/>
                <w:lang/>
              </w:rPr>
              <w:t>conf_dir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4FE" w:rsidRPr="001D74FE" w:rsidRDefault="001D74FE" w:rsidP="001D74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1D74FE">
              <w:rPr>
                <w:rFonts w:ascii="Arial" w:eastAsia="Times New Roman" w:hAnsi="Arial" w:cs="Arial"/>
                <w:sz w:val="24"/>
                <w:szCs w:val="24"/>
                <w:lang/>
              </w:rPr>
              <w:t>Configuration directory of the port</w:t>
            </w:r>
          </w:p>
        </w:tc>
      </w:tr>
    </w:tbl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Let’s see how you can use the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create_core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command. Here, we will try to create a core named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[Hadoop@localhost bin]$ </w:t>
      </w:r>
      <w:r w:rsidR="00736EE0">
        <w:rPr>
          <w:rFonts w:ascii="Courier New" w:eastAsia="Times New Roman" w:hAnsi="Courier New" w:cs="Courier New"/>
          <w:sz w:val="23"/>
          <w:szCs w:val="23"/>
          <w:lang w:val="en-US"/>
        </w:rPr>
        <w:t>s</w:t>
      </w: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olr create_core -c my_core 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On executing, the above command creates a core displaying the following message −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Copying configuration to new core instance directory: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/home/Hadoop/Solr/server/Solr/my_core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Creating new core 'my_core' using command: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>http://localhost:8983/Solr/admin/cores?action=CREATE&amp;name=my_core&amp;instanceD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ir = my_core {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"responseHeader":{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"status":0,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"QTime":1346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},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"core":"my_core"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>}</w:t>
      </w:r>
    </w:p>
    <w:p w:rsidR="001D74FE" w:rsidRPr="001D74FE" w:rsidRDefault="001D74FE" w:rsidP="001D74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1D74FE">
        <w:rPr>
          <w:rFonts w:ascii="Arial" w:eastAsia="Times New Roman" w:hAnsi="Arial" w:cs="Arial"/>
          <w:sz w:val="35"/>
          <w:szCs w:val="35"/>
          <w:lang/>
        </w:rPr>
        <w:t>Deleting a Core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You can delete a core using the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command of Apache Solr. Let’s suppose we have a core named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in Solr, as shown in the following screenshot.</w:t>
      </w:r>
    </w:p>
    <w:p w:rsidR="001D74FE" w:rsidRPr="001D74FE" w:rsidRDefault="001D74FE" w:rsidP="001D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74FE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120515"/>
            <wp:effectExtent l="0" t="0" r="0" b="0"/>
            <wp:docPr id="2" name="Picture 2" descr="Delete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e 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You can delete this core using the </w:t>
      </w:r>
      <w:r w:rsidRPr="001D74FE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</w:t>
      </w: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 command by passing the name of the core to this command as follows −</w:t>
      </w:r>
    </w:p>
    <w:p w:rsidR="001D74FE" w:rsidRPr="001D74FE" w:rsidRDefault="0059016C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>
        <w:rPr>
          <w:rFonts w:ascii="Courier New" w:eastAsia="Times New Roman" w:hAnsi="Courier New" w:cs="Courier New"/>
          <w:sz w:val="23"/>
          <w:szCs w:val="23"/>
          <w:lang/>
        </w:rPr>
        <w:t>[Hadoop@localhost bin]$ s</w:t>
      </w:r>
      <w:bookmarkStart w:id="0" w:name="_GoBack"/>
      <w:bookmarkEnd w:id="0"/>
      <w:r w:rsidR="001D74FE"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olr delete -c my_core 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the specified core will be deleted displaying the following message.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Deleting core 'my_core' using command: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>http://localhost:8983/Solr/admin/cores?action=UNLOAD&amp;core = my_core&amp;deleteIndex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= true&amp;deleteDataDir = true&amp;deleteInstanceDir = true  {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"responseHeader" :{  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"status":0,    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   "QTime":170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   }</w:t>
      </w:r>
    </w:p>
    <w:p w:rsidR="001D74FE" w:rsidRPr="001D74FE" w:rsidRDefault="001D74FE" w:rsidP="001D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1D74FE">
        <w:rPr>
          <w:rFonts w:ascii="Courier New" w:eastAsia="Times New Roman" w:hAnsi="Courier New" w:cs="Courier New"/>
          <w:sz w:val="23"/>
          <w:szCs w:val="23"/>
          <w:lang/>
        </w:rPr>
        <w:t xml:space="preserve">} </w:t>
      </w:r>
    </w:p>
    <w:p w:rsidR="001D74FE" w:rsidRPr="001D74FE" w:rsidRDefault="001D74FE" w:rsidP="001D74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1D74FE">
        <w:rPr>
          <w:rFonts w:ascii="Arial" w:eastAsia="Times New Roman" w:hAnsi="Arial" w:cs="Arial"/>
          <w:color w:val="000000"/>
          <w:sz w:val="24"/>
          <w:szCs w:val="24"/>
          <w:lang/>
        </w:rPr>
        <w:t>You can open the web interface of Solr to verify whether the core has been deleted or not.</w:t>
      </w:r>
    </w:p>
    <w:p w:rsidR="00554358" w:rsidRDefault="001D74FE" w:rsidP="001D74FE">
      <w:r w:rsidRPr="001D74FE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915410"/>
            <wp:effectExtent l="0" t="0" r="0" b="8890"/>
            <wp:docPr id="1" name="Picture 1" descr="Web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E"/>
    <w:rsid w:val="001D74FE"/>
    <w:rsid w:val="00554358"/>
    <w:rsid w:val="0059016C"/>
    <w:rsid w:val="00736EE0"/>
    <w:rsid w:val="00F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0440-B9C1-4084-8DC0-CB3B3C20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7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1D7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4F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1D74F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1D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FE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F9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2020-08-11T04:35:00Z</dcterms:created>
  <dcterms:modified xsi:type="dcterms:W3CDTF">2020-08-11T09:07:00Z</dcterms:modified>
</cp:coreProperties>
</file>