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F819B" w14:textId="77777777" w:rsidR="00C17FD2" w:rsidRPr="00C17FD2" w:rsidRDefault="00C17FD2" w:rsidP="00C17FD2">
      <w:pPr>
        <w:spacing w:after="300" w:line="240" w:lineRule="auto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>Introduction to Continuous Integration, Continuous Delivery, and Jenkins-CI</w:t>
      </w:r>
    </w:p>
    <w:p w14:paraId="26998C0A" w14:textId="3FABF477" w:rsidR="00C17FD2" w:rsidRPr="00C17FD2" w:rsidRDefault="00C17FD2" w:rsidP="00C17FD2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Skill Level: Introductory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2 Day Course</w:t>
      </w:r>
    </w:p>
    <w:p w14:paraId="6B9E133A" w14:textId="77777777" w:rsidR="00C17FD2" w:rsidRPr="00C17FD2" w:rsidRDefault="00C17FD2" w:rsidP="00C17FD2">
      <w:pP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>Overview</w:t>
      </w: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: This course provides a comprehensive introduction to Continuous Integration (CI), Continuous Delivery (CD), and Jenkins-CI, a popular automation tool used in software development. Participants will gain a foundational understanding of Agile </w:t>
      </w:r>
      <w:proofErr w:type="spellStart"/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AppDev</w:t>
      </w:r>
      <w:proofErr w:type="spellEnd"/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and Extreme Programming, followed by an in-depth exploration of CI and CD concepts. They will also learn how to install, configure, and run Jenkins to streamline their software development processes effectively.</w:t>
      </w:r>
    </w:p>
    <w:p w14:paraId="2A548FBC" w14:textId="77777777" w:rsidR="00C17FD2" w:rsidRPr="00C17FD2" w:rsidRDefault="00C17FD2" w:rsidP="00C17FD2">
      <w:pP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>Learning Objectives:</w:t>
      </w: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Upon completing this course, participants will be able to:</w:t>
      </w:r>
    </w:p>
    <w:p w14:paraId="091AD5EC" w14:textId="07EB2382" w:rsidR="00C17FD2" w:rsidRPr="00C17FD2" w:rsidRDefault="00C17FD2" w:rsidP="00C17FD2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Understand the fundamentals of Agile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Development</w:t>
      </w: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658D822B" w14:textId="77777777" w:rsidR="00C17FD2" w:rsidRPr="00C17FD2" w:rsidRDefault="00C17FD2" w:rsidP="00C17FD2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Define Continuous Integration and Continuous Delivery and recognize their significance in modern software development.</w:t>
      </w:r>
    </w:p>
    <w:p w14:paraId="00C797BF" w14:textId="77777777" w:rsidR="00C17FD2" w:rsidRPr="00C17FD2" w:rsidRDefault="00C17FD2" w:rsidP="00C17FD2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Set up and run Jenkins for effective automation and continuous integration.</w:t>
      </w:r>
    </w:p>
    <w:p w14:paraId="041531FD" w14:textId="77777777" w:rsidR="00C17FD2" w:rsidRPr="00C17FD2" w:rsidRDefault="00C17FD2" w:rsidP="00C17FD2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Configure Jenkins jobs for various types of projects, including .NET, Node.js, C++, and more.</w:t>
      </w:r>
    </w:p>
    <w:p w14:paraId="3C2B61D9" w14:textId="77777777" w:rsidR="00C17FD2" w:rsidRPr="00C17FD2" w:rsidRDefault="00C17FD2" w:rsidP="00C17FD2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Utilize Jenkins Pipeline for seamless continuous delivery.</w:t>
      </w:r>
    </w:p>
    <w:p w14:paraId="675583E0" w14:textId="77777777" w:rsidR="00C17FD2" w:rsidRPr="00C17FD2" w:rsidRDefault="00C17FD2" w:rsidP="00C17FD2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Secure Jenkins and implement best practices for its efficient usage.</w:t>
      </w:r>
    </w:p>
    <w:p w14:paraId="56B1123F" w14:textId="77777777" w:rsidR="00C17FD2" w:rsidRPr="00C17FD2" w:rsidRDefault="00C17FD2" w:rsidP="00C17FD2">
      <w:pP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>Audience</w:t>
      </w: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This course is ideally suited for individuals with a technical background, including software developers, IT professionals, and system administrators, seeking to enhance their understanding of Continuous Integration, Continuous Delivery, and Jenkins-CI.</w:t>
      </w:r>
    </w:p>
    <w:p w14:paraId="6215EDFA" w14:textId="77777777" w:rsidR="00C17FD2" w:rsidRPr="00C17FD2" w:rsidRDefault="00C17FD2" w:rsidP="00C17FD2">
      <w:pP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>Agenda</w:t>
      </w: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</w:t>
      </w:r>
    </w:p>
    <w:p w14:paraId="764628C5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Module 1: Foundations of Continuous Integration and Continuous Delivery</w:t>
      </w:r>
    </w:p>
    <w:p w14:paraId="7C96FB8F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• Agile </w:t>
      </w:r>
      <w:proofErr w:type="spellStart"/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AppDev</w:t>
      </w:r>
      <w:proofErr w:type="spellEnd"/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Fundamentals</w:t>
      </w:r>
    </w:p>
    <w:p w14:paraId="473D8FAA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 Understanding XP Flow (Extreme Programming)</w:t>
      </w:r>
    </w:p>
    <w:p w14:paraId="1FBD4A32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 Embracing Agile Development</w:t>
      </w:r>
    </w:p>
    <w:p w14:paraId="3BD4270C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 Introduction to Continuous Integration</w:t>
      </w:r>
    </w:p>
    <w:p w14:paraId="54EACAC1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 Setting up Continuous Integration Environment</w:t>
      </w:r>
    </w:p>
    <w:p w14:paraId="4E712E52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 Incorporating Artifact Management in CI</w:t>
      </w:r>
    </w:p>
    <w:p w14:paraId="670AE251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 Introduction to Continuous Delivery</w:t>
      </w:r>
    </w:p>
    <w:p w14:paraId="27993829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 The Intersection of DevOps and Continuous Delivery</w:t>
      </w:r>
    </w:p>
    <w:p w14:paraId="3C0C449A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 Overcoming Continuous Delivery Challenges</w:t>
      </w:r>
    </w:p>
    <w:p w14:paraId="3DB09B44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 Exploring Jenkins Continuous Integration</w:t>
      </w:r>
    </w:p>
    <w:p w14:paraId="3B4158F1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 Key Features of Jenkins</w:t>
      </w:r>
    </w:p>
    <w:p w14:paraId="54FDFC34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2EC12AE3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Module 2: Installing and Configuring Jenkins</w:t>
      </w:r>
    </w:p>
    <w:p w14:paraId="439711B1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 Downloading and Installing Jenkins</w:t>
      </w:r>
    </w:p>
    <w:p w14:paraId="158E9B3B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 Running Jenkins as a Stand-Alone Application</w:t>
      </w:r>
    </w:p>
    <w:p w14:paraId="1AE5D770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 Running Jenkins on an Application Server</w:t>
      </w:r>
    </w:p>
    <w:p w14:paraId="7E86B595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 Understanding the Jenkins Home Folder</w:t>
      </w:r>
    </w:p>
    <w:p w14:paraId="10F1036D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 Installing Jenkins as a Windows Service</w:t>
      </w:r>
    </w:p>
    <w:p w14:paraId="091D2E77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 Initial Configuration of Jenkins</w:t>
      </w:r>
    </w:p>
    <w:p w14:paraId="3F8C31BE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 Configuring Jenkins with the Configuration Wizard</w:t>
      </w:r>
    </w:p>
    <w:p w14:paraId="005D2DCE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 Managing and Configuring Tools in Jenkins</w:t>
      </w:r>
    </w:p>
    <w:p w14:paraId="11B2DAE8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 Logging in to Jenkins</w:t>
      </w:r>
    </w:p>
    <w:p w14:paraId="1584AA10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1D7CD700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Module 3: Managing Jenkins Jobs</w:t>
      </w:r>
    </w:p>
    <w:p w14:paraId="5950E6F5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 Overview of Different Jenkins Items</w:t>
      </w:r>
    </w:p>
    <w:p w14:paraId="0FB92DC2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 Configuring Source Code Management (SCM) in Jenkins</w:t>
      </w:r>
    </w:p>
    <w:p w14:paraId="4E1D1C67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 Working with Subversion (SVN) in Jenkins</w:t>
      </w:r>
    </w:p>
    <w:p w14:paraId="4DD78CB6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 Working with Git in Jenkins</w:t>
      </w:r>
    </w:p>
    <w:p w14:paraId="613DEE2B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 Storing and Managing Credentials in Jenkins</w:t>
      </w:r>
    </w:p>
    <w:p w14:paraId="1FE6CF79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 Configuring Build Triggers in Jenkins</w:t>
      </w:r>
    </w:p>
    <w:p w14:paraId="74B2255A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 Building Projects with Maven in Jenkins</w:t>
      </w:r>
    </w:p>
    <w:p w14:paraId="714FEA13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21D3C8D3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Module 4: Advanced Jenkins Jobs</w:t>
      </w:r>
    </w:p>
    <w:p w14:paraId="54CC0C1C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 Creating Parameterized Jobs in Jenkins</w:t>
      </w:r>
    </w:p>
    <w:p w14:paraId="32F9769F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 Utilizing Built-in Environment Variables in Jenkins</w:t>
      </w:r>
    </w:p>
    <w:p w14:paraId="2748938C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 Defining Custom Parameters for Jenkins Jobs</w:t>
      </w:r>
    </w:p>
    <w:p w14:paraId="265116E9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 Implementing Configuration Matrix in Jenkins</w:t>
      </w:r>
    </w:p>
    <w:p w14:paraId="0FE8B334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 Monitoring External Jobs in Jenkins</w:t>
      </w:r>
    </w:p>
    <w:p w14:paraId="6D2F7B19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51926A8A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Module 5: Jenkins for Non-Java Projects</w:t>
      </w:r>
    </w:p>
    <w:p w14:paraId="790DFEBB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 Building .NET Projects with Jenkins</w:t>
      </w:r>
    </w:p>
    <w:p w14:paraId="28F23A88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• Installing and </w:t>
      </w:r>
      <w:proofErr w:type="gramStart"/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Configuring</w:t>
      </w:r>
      <w:proofErr w:type="gramEnd"/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the </w:t>
      </w:r>
      <w:proofErr w:type="spellStart"/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MSTest</w:t>
      </w:r>
      <w:proofErr w:type="spellEnd"/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Plugin in Jenkins</w:t>
      </w:r>
    </w:p>
    <w:p w14:paraId="6FBC2AC7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 Setting up Jenkins for Node.js Application Builds</w:t>
      </w:r>
    </w:p>
    <w:p w14:paraId="20C1F70D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 Building C++ Projects with Jenkins</w:t>
      </w:r>
    </w:p>
    <w:p w14:paraId="4C2F70C8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 Executing PowerShell Scripts with Jenkins</w:t>
      </w:r>
    </w:p>
    <w:p w14:paraId="5306984C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3F0D8E2D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Module 6: Jenkins Job Templates</w:t>
      </w:r>
    </w:p>
    <w:p w14:paraId="061423C7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 Understanding Template Jobs</w:t>
      </w:r>
    </w:p>
    <w:p w14:paraId="4DAD2B16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 Utilizing the Template Jobs Plugin</w:t>
      </w:r>
    </w:p>
    <w:p w14:paraId="075AC1C3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3FC8165A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Module 7: Continuous Delivery with Jenkins Pipeline</w:t>
      </w:r>
    </w:p>
    <w:p w14:paraId="7A0E6397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 Introduction to Continuous Delivery</w:t>
      </w:r>
    </w:p>
    <w:p w14:paraId="150FA373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 Integrating DevOps with Continuous Delivery</w:t>
      </w:r>
    </w:p>
    <w:p w14:paraId="13FE358B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 Addressing Continuous Delivery Challenges</w:t>
      </w:r>
    </w:p>
    <w:p w14:paraId="1A58C2E8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 Implementing Continuous Delivery with Jenkins</w:t>
      </w:r>
    </w:p>
    <w:p w14:paraId="5A39F49A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 Using the Pipeline Plugin in Jenkins</w:t>
      </w:r>
    </w:p>
    <w:p w14:paraId="7C69AC3B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 Defining and Managing Jenkins Pipelines</w:t>
      </w:r>
    </w:p>
    <w:p w14:paraId="7D015009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 Achieving Parallel Execution in Jenkins Pipelines</w:t>
      </w:r>
    </w:p>
    <w:p w14:paraId="36686C2C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 Interacting with Jenkins Pipelines</w:t>
      </w:r>
    </w:p>
    <w:p w14:paraId="5F0A940C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33DE75D0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Module 8: Groovy DSL for Jenkins</w:t>
      </w:r>
    </w:p>
    <w:p w14:paraId="785A8427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 Introduction to Groovy Scripting</w:t>
      </w:r>
    </w:p>
    <w:p w14:paraId="438CB2F8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 Working with Comments, Data Types, and Operators in Groovy</w:t>
      </w:r>
    </w:p>
    <w:p w14:paraId="07BAB607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 Implementing Conditional Statements and Loops in Groovy</w:t>
      </w:r>
    </w:p>
    <w:p w14:paraId="20E5ED88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 Utilizing Lists and Maps in Groovy</w:t>
      </w:r>
    </w:p>
    <w:p w14:paraId="2FD63CB8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 Exception Handling in Groovy</w:t>
      </w:r>
    </w:p>
    <w:p w14:paraId="48E42F2B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 Understanding Methods, Classes, Inheritance, and Interfaces in Groovy</w:t>
      </w:r>
    </w:p>
    <w:p w14:paraId="74F253AB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0F80B92A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Module 9: Securing Jenkins</w:t>
      </w:r>
    </w:p>
    <w:p w14:paraId="584C456A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 Overview of Jenkins Security</w:t>
      </w:r>
    </w:p>
    <w:p w14:paraId="010FE674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 Implementing Authentication in Jenkins</w:t>
      </w:r>
    </w:p>
    <w:p w14:paraId="5A0895AE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 Configuring Authorization in Jenkins</w:t>
      </w:r>
    </w:p>
    <w:p w14:paraId="16630E21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 Ensuring Confidentiality in Jenkins</w:t>
      </w:r>
    </w:p>
    <w:p w14:paraId="7121C5BA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 Activating and Configuring Security Features in Jenkins</w:t>
      </w:r>
    </w:p>
    <w:p w14:paraId="37AB642F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 Managing Authentication with Jenkins's Internal User Database</w:t>
      </w:r>
    </w:p>
    <w:p w14:paraId="452F4367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 Applying Matrix-Based Security in Jenkins</w:t>
      </w:r>
    </w:p>
    <w:p w14:paraId="4139A893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 Role-Based Access Control in Jenkins</w:t>
      </w:r>
    </w:p>
    <w:p w14:paraId="5C04E74B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432A048F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Module 10: Jenkins Plugins</w:t>
      </w:r>
    </w:p>
    <w:p w14:paraId="3DFDB366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 Introduction to Jenkins Plugins</w:t>
      </w:r>
    </w:p>
    <w:p w14:paraId="48D8148A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 Utilizing SCM Plugins in Jenkins</w:t>
      </w:r>
    </w:p>
    <w:p w14:paraId="2498CCB9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 Leveraging Build and Test Plugins in Jenkins</w:t>
      </w:r>
    </w:p>
    <w:p w14:paraId="14F29FD7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 Analyzing Code with Jenkins Analyzers Plugins</w:t>
      </w:r>
    </w:p>
    <w:p w14:paraId="3AEAAB49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 Collaborating with Teams Using Jenkins</w:t>
      </w:r>
    </w:p>
    <w:p w14:paraId="57B9E17D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 Installing Jenkins Plugins</w:t>
      </w:r>
    </w:p>
    <w:p w14:paraId="110C6DAD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24D84397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Module 11: Distributed Builds with Jenkins</w:t>
      </w:r>
    </w:p>
    <w:p w14:paraId="17A5C51C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 Overview of Distributed Builds</w:t>
      </w:r>
    </w:p>
    <w:p w14:paraId="4D878110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 Configuring Agent Machines for Jenkins</w:t>
      </w:r>
    </w:p>
    <w:p w14:paraId="626F1E00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 Setting up Jenkins Master Configuration</w:t>
      </w:r>
    </w:p>
    <w:p w14:paraId="5BDEC203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 Configuring Jenkins Projects for Distributed Builds</w:t>
      </w:r>
    </w:p>
    <w:p w14:paraId="0BC5C908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3DBDE683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Module 12: Containerized Builds with Jenkins</w:t>
      </w:r>
    </w:p>
    <w:p w14:paraId="394108AE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 Introduction to Docker for Jenkins</w:t>
      </w:r>
    </w:p>
    <w:p w14:paraId="0EF6D3EE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 Running Jenkins in a Docker Container</w:t>
      </w:r>
    </w:p>
    <w:p w14:paraId="2E2D0756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 Creating Docker Containers from Jenkins Jobs</w:t>
      </w:r>
    </w:p>
    <w:p w14:paraId="107F38B9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 Leveraging the Jenkins Docker Build Step Plugin</w:t>
      </w:r>
    </w:p>
    <w:p w14:paraId="7BAFD9CF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 Utilizing Ephemeral Build Agents</w:t>
      </w:r>
    </w:p>
    <w:p w14:paraId="2443DAC7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5A2CD271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Module 13: The Jenkins API</w:t>
      </w:r>
    </w:p>
    <w:p w14:paraId="04922434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 Understanding the Remote Access API in Jenkins</w:t>
      </w:r>
    </w:p>
    <w:p w14:paraId="7583889F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 Exploring the Capabilities of Jenkins Remote API</w:t>
      </w:r>
    </w:p>
    <w:p w14:paraId="521D42A2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 Enabling Remote API and CSRF Protection with API Token</w:t>
      </w:r>
    </w:p>
    <w:p w14:paraId="479218E4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 Enabling Remote API and CSRF Protection with Crumb</w:t>
      </w:r>
    </w:p>
    <w:p w14:paraId="4AD1CD13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 Making Remote API Calls in Jenkins</w:t>
      </w:r>
    </w:p>
    <w:p w14:paraId="6DB54178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 Introduction to Jenkins CLI</w:t>
      </w:r>
    </w:p>
    <w:p w14:paraId="5D9D8430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 Configuring Jenkins to Use CLI</w:t>
      </w:r>
    </w:p>
    <w:p w14:paraId="7EE51F58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 Downloading and Using Jenkins CLI</w:t>
      </w:r>
    </w:p>
    <w:p w14:paraId="36F0611D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3ECA6FF9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Module 14: Scripting in Jenkins</w:t>
      </w:r>
    </w:p>
    <w:p w14:paraId="77368682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 Introduction to Scripting in Jenkins</w:t>
      </w:r>
    </w:p>
    <w:p w14:paraId="01D32E61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 Utilizing the Jenkins Script Console</w:t>
      </w:r>
    </w:p>
    <w:p w14:paraId="1DA6EA2D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 Invoking Groovy Scripts from Jenkins Jobs</w:t>
      </w:r>
    </w:p>
    <w:p w14:paraId="277276E6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 Interacting with Jenkins API through Scripts</w:t>
      </w:r>
    </w:p>
    <w:p w14:paraId="6D482906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045AB25C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Module 15: User Interface Customization in Jenkins</w:t>
      </w:r>
    </w:p>
    <w:p w14:paraId="26792B8C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 Exploring User Interface Customization Options</w:t>
      </w:r>
    </w:p>
    <w:p w14:paraId="11884F36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 Customizing the UI with CSS</w:t>
      </w:r>
    </w:p>
    <w:p w14:paraId="35538AAF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 Understanding the User Content Folder</w:t>
      </w:r>
    </w:p>
    <w:p w14:paraId="60FC1AAA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 Writing a Jenkins Plugin</w:t>
      </w:r>
    </w:p>
    <w:p w14:paraId="4297C359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 Utilizing the Blue Ocean Plugin</w:t>
      </w:r>
    </w:p>
    <w:p w14:paraId="532E1422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29C73E49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Module 16: Best Practices for Jenkins</w:t>
      </w:r>
    </w:p>
    <w:p w14:paraId="5BAD3981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 Implementing Best Practices for a Secure Jenkins Environment</w:t>
      </w:r>
    </w:p>
    <w:p w14:paraId="1F83F28A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 Managing Users with Best Practices in Jenkins</w:t>
      </w:r>
    </w:p>
    <w:p w14:paraId="23FC6875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 Backing Up Jenkins Instances with Best Practices</w:t>
      </w:r>
    </w:p>
    <w:p w14:paraId="25401F8E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 Achieving Reproducible Builds with Best Practices</w:t>
      </w:r>
    </w:p>
    <w:p w14:paraId="28075644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 Implementing Testing and Reporting Best Practices in Jenkins</w:t>
      </w:r>
    </w:p>
    <w:p w14:paraId="3C8533B6" w14:textId="77777777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 Scaling Jenkins for Large Systems with Best Practices</w:t>
      </w:r>
    </w:p>
    <w:p w14:paraId="3BE62571" w14:textId="5D1DB21E" w:rsid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 Employing Best Practices for Distributed Jenkins</w:t>
      </w:r>
    </w:p>
    <w:p w14:paraId="197C67A6" w14:textId="19325B52" w:rsidR="00C17FD2" w:rsidRPr="00C17FD2" w:rsidRDefault="00C17FD2" w:rsidP="00C17FD2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17F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Materials and Setup: All applicable course software, digital courseware files or course notes, labs, data sets, and solutions, live coaching support channels, and rich extended learning and post-training resources are provided for you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0AC49AA4" w14:textId="77777777" w:rsidR="00C17FD2" w:rsidRDefault="00C17FD2" w:rsidP="00C17FD2"/>
    <w:sectPr w:rsidR="00C17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4070B"/>
    <w:multiLevelType w:val="multilevel"/>
    <w:tmpl w:val="E1DA0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9122C0"/>
    <w:multiLevelType w:val="multilevel"/>
    <w:tmpl w:val="944E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9E1365"/>
    <w:multiLevelType w:val="multilevel"/>
    <w:tmpl w:val="A0B4A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6C3223"/>
    <w:multiLevelType w:val="multilevel"/>
    <w:tmpl w:val="32FC6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AD3829"/>
    <w:multiLevelType w:val="multilevel"/>
    <w:tmpl w:val="6D281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E40ECA"/>
    <w:multiLevelType w:val="multilevel"/>
    <w:tmpl w:val="1AC2E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2128DC"/>
    <w:multiLevelType w:val="multilevel"/>
    <w:tmpl w:val="8A78C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1560CA"/>
    <w:multiLevelType w:val="multilevel"/>
    <w:tmpl w:val="C7D02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3774172"/>
    <w:multiLevelType w:val="multilevel"/>
    <w:tmpl w:val="CEE0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ACD408A"/>
    <w:multiLevelType w:val="multilevel"/>
    <w:tmpl w:val="548E4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1170DAA"/>
    <w:multiLevelType w:val="multilevel"/>
    <w:tmpl w:val="BC545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1E36E3A"/>
    <w:multiLevelType w:val="multilevel"/>
    <w:tmpl w:val="0692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2C94C46"/>
    <w:multiLevelType w:val="multilevel"/>
    <w:tmpl w:val="A2260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5C84727"/>
    <w:multiLevelType w:val="multilevel"/>
    <w:tmpl w:val="C4FC6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7CE6A73"/>
    <w:multiLevelType w:val="multilevel"/>
    <w:tmpl w:val="301A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CB33660"/>
    <w:multiLevelType w:val="multilevel"/>
    <w:tmpl w:val="7D6E7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EC05CAE"/>
    <w:multiLevelType w:val="multilevel"/>
    <w:tmpl w:val="9E8A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F275262"/>
    <w:multiLevelType w:val="multilevel"/>
    <w:tmpl w:val="9E9E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19788634">
    <w:abstractNumId w:val="0"/>
  </w:num>
  <w:num w:numId="2" w16cid:durableId="1350790725">
    <w:abstractNumId w:val="8"/>
  </w:num>
  <w:num w:numId="3" w16cid:durableId="387726476">
    <w:abstractNumId w:val="6"/>
  </w:num>
  <w:num w:numId="4" w16cid:durableId="283510001">
    <w:abstractNumId w:val="1"/>
  </w:num>
  <w:num w:numId="5" w16cid:durableId="1034886670">
    <w:abstractNumId w:val="3"/>
  </w:num>
  <w:num w:numId="6" w16cid:durableId="761070063">
    <w:abstractNumId w:val="7"/>
  </w:num>
  <w:num w:numId="7" w16cid:durableId="1727607217">
    <w:abstractNumId w:val="10"/>
  </w:num>
  <w:num w:numId="8" w16cid:durableId="293489566">
    <w:abstractNumId w:val="5"/>
  </w:num>
  <w:num w:numId="9" w16cid:durableId="793329551">
    <w:abstractNumId w:val="14"/>
  </w:num>
  <w:num w:numId="10" w16cid:durableId="422803459">
    <w:abstractNumId w:val="9"/>
  </w:num>
  <w:num w:numId="11" w16cid:durableId="1300652243">
    <w:abstractNumId w:val="13"/>
  </w:num>
  <w:num w:numId="12" w16cid:durableId="981227757">
    <w:abstractNumId w:val="15"/>
  </w:num>
  <w:num w:numId="13" w16cid:durableId="1294481318">
    <w:abstractNumId w:val="11"/>
  </w:num>
  <w:num w:numId="14" w16cid:durableId="133564237">
    <w:abstractNumId w:val="12"/>
  </w:num>
  <w:num w:numId="15" w16cid:durableId="968046520">
    <w:abstractNumId w:val="17"/>
  </w:num>
  <w:num w:numId="16" w16cid:durableId="1341665175">
    <w:abstractNumId w:val="16"/>
  </w:num>
  <w:num w:numId="17" w16cid:durableId="52899837">
    <w:abstractNumId w:val="4"/>
  </w:num>
  <w:num w:numId="18" w16cid:durableId="9497764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FD2"/>
    <w:rsid w:val="00C1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29FC3"/>
  <w15:chartTrackingRefBased/>
  <w15:docId w15:val="{DD7F645A-1EB1-45D2-B3C3-6B774CDD9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7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983</Words>
  <Characters>5605</Characters>
  <Application>Microsoft Office Word</Application>
  <DocSecurity>0</DocSecurity>
  <Lines>46</Lines>
  <Paragraphs>13</Paragraphs>
  <ScaleCrop>false</ScaleCrop>
  <Company/>
  <LinksUpToDate>false</LinksUpToDate>
  <CharactersWithSpaces>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Lee</dc:creator>
  <cp:keywords/>
  <dc:description/>
  <cp:lastModifiedBy>Ernesto Lee</cp:lastModifiedBy>
  <cp:revision>1</cp:revision>
  <dcterms:created xsi:type="dcterms:W3CDTF">2023-07-21T17:02:00Z</dcterms:created>
  <dcterms:modified xsi:type="dcterms:W3CDTF">2023-07-21T17:09:00Z</dcterms:modified>
</cp:coreProperties>
</file>