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9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24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1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45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48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55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62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69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72.xml" ContentType="application/vnd.openxmlformats-officedocument.wordprocessingml.header+xml"/>
  <Override PartName="/word/footer87.xml" ContentType="application/vnd.openxmlformats-officedocument.wordprocessingml.footer+xml"/>
  <Override PartName="/word/header73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86.xml" ContentType="application/vnd.openxmlformats-officedocument.wordprocessingml.header+xml"/>
  <Override PartName="/word/footer102.xml" ContentType="application/vnd.openxmlformats-officedocument.wordprocessingml.footer+xml"/>
  <Override PartName="/word/header87.xml" ContentType="application/vnd.openxmlformats-officedocument.wordprocessingml.header+xml"/>
  <Override PartName="/word/footer103.xml" ContentType="application/vnd.openxmlformats-officedocument.wordprocessingml.footer+xml"/>
  <Override PartName="/word/header88.xml" ContentType="application/vnd.openxmlformats-officedocument.wordprocessingml.header+xml"/>
  <Override PartName="/word/footer10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D2F" w:rsidRDefault="00893D2F">
      <w:pPr>
        <w:pStyle w:val="BodyText"/>
        <w:rPr>
          <w:rFonts w:ascii="Times New Roman"/>
        </w:rPr>
      </w:pPr>
    </w:p>
    <w:p w:rsidR="00641017" w:rsidRDefault="00641017" w:rsidP="00004F15">
      <w:pPr>
        <w:spacing w:before="110" w:line="254" w:lineRule="auto"/>
        <w:ind w:right="119"/>
        <w:jc w:val="both"/>
        <w:rPr>
          <w:rFonts w:ascii="Microsoft Sans Serif"/>
          <w:color w:val="595959"/>
          <w:w w:val="80"/>
          <w:sz w:val="70"/>
        </w:rPr>
      </w:pPr>
    </w:p>
    <w:p w:rsidR="00893D2F" w:rsidRDefault="006F5BFE">
      <w:pPr>
        <w:spacing w:before="110" w:line="254" w:lineRule="auto"/>
        <w:ind w:left="100" w:right="119"/>
        <w:jc w:val="both"/>
        <w:rPr>
          <w:rFonts w:ascii="Microsoft Sans Serif"/>
          <w:sz w:val="60"/>
        </w:rPr>
      </w:pPr>
      <w:r>
        <w:rPr>
          <w:rFonts w:ascii="Microsoft Sans Serif"/>
          <w:color w:val="BF0000"/>
          <w:w w:val="80"/>
          <w:sz w:val="60"/>
        </w:rPr>
        <w:t>Oracle</w:t>
      </w:r>
      <w:r>
        <w:rPr>
          <w:rFonts w:ascii="Microsoft Sans Serif"/>
          <w:color w:val="BF0000"/>
          <w:spacing w:val="1"/>
          <w:w w:val="80"/>
          <w:sz w:val="60"/>
        </w:rPr>
        <w:t xml:space="preserve"> </w:t>
      </w:r>
      <w:r>
        <w:rPr>
          <w:rFonts w:ascii="Microsoft Sans Serif"/>
          <w:color w:val="BF0000"/>
          <w:w w:val="80"/>
          <w:sz w:val="60"/>
        </w:rPr>
        <w:t>Transactional</w:t>
      </w:r>
      <w:r>
        <w:rPr>
          <w:rFonts w:ascii="Microsoft Sans Serif"/>
          <w:color w:val="BF0000"/>
          <w:spacing w:val="16"/>
          <w:w w:val="80"/>
          <w:sz w:val="60"/>
        </w:rPr>
        <w:t xml:space="preserve"> </w:t>
      </w:r>
      <w:r>
        <w:rPr>
          <w:rFonts w:ascii="Microsoft Sans Serif"/>
          <w:color w:val="BF0000"/>
          <w:w w:val="80"/>
          <w:sz w:val="60"/>
        </w:rPr>
        <w:t>Business</w:t>
      </w:r>
      <w:r>
        <w:rPr>
          <w:rFonts w:ascii="Microsoft Sans Serif"/>
          <w:color w:val="BF0000"/>
          <w:spacing w:val="16"/>
          <w:w w:val="80"/>
          <w:sz w:val="60"/>
        </w:rPr>
        <w:t xml:space="preserve"> </w:t>
      </w:r>
      <w:r>
        <w:rPr>
          <w:rFonts w:ascii="Microsoft Sans Serif"/>
          <w:color w:val="BF0000"/>
          <w:w w:val="80"/>
          <w:sz w:val="60"/>
        </w:rPr>
        <w:t>Intelligence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rPr>
          <w:rFonts w:ascii="Microsoft Sans Serif"/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spacing w:line="232" w:lineRule="auto"/>
        <w:rPr>
          <w:sz w:val="16"/>
        </w:rPr>
        <w:sectPr w:rsidR="00893D2F">
          <w:pgSz w:w="12240" w:h="15840"/>
          <w:pgMar w:top="124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6F5BFE">
      <w:pPr>
        <w:pStyle w:val="Heading2"/>
        <w:spacing w:before="256"/>
      </w:pPr>
      <w:bookmarkStart w:id="0" w:name="Contents"/>
      <w:bookmarkEnd w:id="0"/>
      <w:r>
        <w:t>Contents</w:t>
      </w:r>
    </w:p>
    <w:p w:rsidR="00893D2F" w:rsidRDefault="00893D2F">
      <w:pPr>
        <w:pStyle w:val="BodyText"/>
        <w:spacing w:before="10"/>
        <w:rPr>
          <w:sz w:val="49"/>
        </w:rPr>
      </w:pPr>
    </w:p>
    <w:p w:rsidR="00893D2F" w:rsidRDefault="00893D2F">
      <w:pPr>
        <w:rPr>
          <w:sz w:val="28"/>
        </w:rPr>
        <w:sectPr w:rsidR="00893D2F">
          <w:footerReference w:type="even" r:id="rId7"/>
          <w:footerReference w:type="default" r:id="rId8"/>
          <w:pgSz w:w="12240" w:h="15840"/>
          <w:pgMar w:top="1500" w:right="1080" w:bottom="1288" w:left="980" w:header="0" w:footer="618" w:gutter="0"/>
          <w:pgNumType w:start="3"/>
          <w:cols w:space="720"/>
        </w:sectPr>
      </w:pPr>
    </w:p>
    <w:sdt>
      <w:sdtPr>
        <w:id w:val="-1650596382"/>
        <w:docPartObj>
          <w:docPartGallery w:val="Table of Contents"/>
          <w:docPartUnique/>
        </w:docPartObj>
      </w:sdtPr>
      <w:sdtEndPr/>
      <w:sdtContent>
        <w:p w:rsidR="00893D2F" w:rsidRDefault="00893D2F" w:rsidP="00641017">
          <w:pPr>
            <w:pStyle w:val="TOC3"/>
            <w:tabs>
              <w:tab w:val="right" w:pos="10059"/>
            </w:tabs>
            <w:spacing w:before="81"/>
          </w:pPr>
        </w:p>
        <w:p w:rsidR="00893D2F" w:rsidRDefault="00912691">
          <w:pPr>
            <w:pStyle w:val="TOC1"/>
            <w:tabs>
              <w:tab w:val="left" w:pos="1380"/>
            </w:tabs>
            <w:spacing w:before="426"/>
            <w:ind w:left="219" w:firstLine="0"/>
          </w:pPr>
          <w:r>
            <w:pict>
              <v:line id="_x0000_s3297" style="position:absolute;left:0;text-align:left;z-index:15730176;mso-position-horizontal-relative:page" from="552pt,47.5pt" to="60pt,47.5pt" strokecolor="#992626" strokeweight="1pt">
                <w10:wrap anchorx="page"/>
              </v:line>
            </w:pict>
          </w:r>
          <w:r w:rsidR="006F5BFE">
            <w:rPr>
              <w:color w:val="7F7F7F"/>
              <w:sz w:val="36"/>
            </w:rPr>
            <w:t>Part I</w:t>
          </w:r>
          <w:r w:rsidR="006F5BFE">
            <w:rPr>
              <w:color w:val="7F7F7F"/>
              <w:sz w:val="36"/>
            </w:rPr>
            <w:tab/>
          </w:r>
          <w:hyperlink w:anchor="_bookmark6" w:history="1">
            <w:r w:rsidR="006F5BFE">
              <w:rPr>
                <w:color w:val="252525"/>
              </w:rPr>
              <w:t>Introduction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Oracle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Transactional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Business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Intelligence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  <w:spacing w:before="451"/>
          </w:pPr>
          <w:r>
            <w:pict>
              <v:line id="_x0000_s3296" style="position:absolute;left:0;text-align:left;z-index:15730688;mso-position-horizontal-relative:page" from="552pt,45.3pt" to="100.8pt,45.3pt" strokecolor="#992626" strokeweight="1pt">
                <w10:wrap anchorx="page"/>
              </v:line>
            </w:pict>
          </w:r>
          <w:hyperlink w:anchor="_bookmark7" w:history="1">
            <w:r w:rsidR="006F5BFE">
              <w:rPr>
                <w:color w:val="252525"/>
              </w:rPr>
              <w:t>Get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Started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Creating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</w:hyperlink>
        </w:p>
        <w:p w:rsidR="00893D2F" w:rsidRDefault="00912691">
          <w:pPr>
            <w:pStyle w:val="TOC3"/>
            <w:tabs>
              <w:tab w:val="left" w:pos="9772"/>
            </w:tabs>
            <w:spacing w:before="161"/>
          </w:pPr>
          <w:hyperlink w:anchor="_bookmark8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Oracle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Transactional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Business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Intelligence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1-1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</w:pPr>
          <w:hyperlink w:anchor="_bookmark9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Reports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1-1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</w:pPr>
          <w:hyperlink w:anchor="_bookmark10" w:history="1"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on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Mobile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Devices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1-2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</w:pPr>
          <w:hyperlink w:anchor="_bookmark11" w:history="1">
            <w:r w:rsidR="006F5BFE">
              <w:rPr>
                <w:color w:val="252525"/>
              </w:rPr>
              <w:t>Certification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-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Supported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Browsers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1-2</w:t>
            </w:r>
          </w:hyperlink>
        </w:p>
        <w:p w:rsidR="00893D2F" w:rsidRDefault="00912691">
          <w:pPr>
            <w:pStyle w:val="TOC2"/>
            <w:tabs>
              <w:tab w:val="left" w:pos="1480"/>
            </w:tabs>
            <w:rPr>
              <w:b w:val="0"/>
              <w:i w:val="0"/>
              <w:sz w:val="28"/>
            </w:rPr>
          </w:pPr>
          <w:r>
            <w:pict>
              <v:line id="_x0000_s3295" style="position:absolute;left:0;text-align:left;z-index:15731200;mso-position-horizontal-relative:page" from="552pt,47.5pt" to="60pt,47.5pt" strokecolor="#992626" strokeweight="1pt">
                <w10:wrap anchorx="page"/>
              </v:line>
            </w:pict>
          </w:r>
          <w:r w:rsidR="006F5BFE">
            <w:rPr>
              <w:b w:val="0"/>
              <w:i w:val="0"/>
              <w:color w:val="7F7F7F"/>
              <w:sz w:val="36"/>
            </w:rPr>
            <w:t>Part II</w:t>
          </w:r>
          <w:r w:rsidR="006F5BFE">
            <w:rPr>
              <w:b w:val="0"/>
              <w:i w:val="0"/>
              <w:color w:val="7F7F7F"/>
              <w:sz w:val="36"/>
            </w:rPr>
            <w:tab/>
          </w:r>
          <w:hyperlink w:anchor="_bookmark12" w:history="1">
            <w:r w:rsidR="006F5BFE">
              <w:rPr>
                <w:b w:val="0"/>
                <w:i w:val="0"/>
                <w:color w:val="252525"/>
                <w:sz w:val="28"/>
              </w:rPr>
              <w:t>Report</w:t>
            </w:r>
            <w:r w:rsidR="006F5BFE">
              <w:rPr>
                <w:b w:val="0"/>
                <w:i w:val="0"/>
                <w:color w:val="252525"/>
                <w:spacing w:val="-5"/>
                <w:sz w:val="28"/>
              </w:rPr>
              <w:t xml:space="preserve"> </w:t>
            </w:r>
            <w:r w:rsidR="006F5BFE">
              <w:rPr>
                <w:b w:val="0"/>
                <w:i w:val="0"/>
                <w:color w:val="252525"/>
                <w:sz w:val="28"/>
              </w:rPr>
              <w:t>Data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  <w:spacing w:before="451"/>
          </w:pPr>
          <w:r>
            <w:pict>
              <v:line id="_x0000_s3294" style="position:absolute;left:0;text-align:left;z-index:15731712;mso-position-horizontal-relative:page" from="552pt,45.3pt" to="100.8pt,45.3pt" strokecolor="#992626" strokeweight="1pt">
                <w10:wrap anchorx="page"/>
              </v:line>
            </w:pict>
          </w:r>
          <w:hyperlink w:anchor="_bookmark13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  <w:spacing w:before="161"/>
          </w:pPr>
          <w:hyperlink w:anchor="_bookmark14" w:history="1">
            <w:r w:rsidR="006F5BFE">
              <w:rPr>
                <w:color w:val="252525"/>
              </w:rPr>
              <w:t>Typical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Workflow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</w:pPr>
          <w:hyperlink w:anchor="_bookmark15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First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Analysis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</w:t>
            </w:r>
          </w:hyperlink>
        </w:p>
        <w:p w:rsidR="00893D2F" w:rsidRDefault="00912691">
          <w:pPr>
            <w:pStyle w:val="TOC3"/>
            <w:tabs>
              <w:tab w:val="left" w:pos="9771"/>
            </w:tabs>
          </w:pPr>
          <w:hyperlink w:anchor="_bookmark16" w:history="1">
            <w:r w:rsidR="006F5BFE">
              <w:rPr>
                <w:color w:val="252525"/>
              </w:rPr>
              <w:t>Set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Properties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2-3</w:t>
            </w:r>
          </w:hyperlink>
        </w:p>
        <w:p w:rsidR="00893D2F" w:rsidRDefault="00912691">
          <w:pPr>
            <w:pStyle w:val="TOC4"/>
            <w:tabs>
              <w:tab w:val="left" w:pos="9771"/>
            </w:tabs>
          </w:pPr>
          <w:hyperlink w:anchor="_bookmark17" w:history="1">
            <w:r w:rsidR="006F5BFE">
              <w:rPr>
                <w:color w:val="252525"/>
              </w:rPr>
              <w:t>Apply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Formatting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2-4</w:t>
            </w:r>
          </w:hyperlink>
        </w:p>
        <w:p w:rsidR="00893D2F" w:rsidRDefault="00912691">
          <w:pPr>
            <w:pStyle w:val="TOC4"/>
            <w:tabs>
              <w:tab w:val="left" w:pos="9770"/>
            </w:tabs>
          </w:pPr>
          <w:hyperlink w:anchor="_bookmark18" w:history="1">
            <w:r w:rsidR="006F5BFE">
              <w:rPr>
                <w:color w:val="252525"/>
              </w:rPr>
              <w:t>Format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2-5</w:t>
            </w:r>
          </w:hyperlink>
        </w:p>
        <w:p w:rsidR="00893D2F" w:rsidRDefault="00912691">
          <w:pPr>
            <w:pStyle w:val="TOC4"/>
            <w:tabs>
              <w:tab w:val="left" w:pos="9771"/>
            </w:tabs>
          </w:pPr>
          <w:hyperlink w:anchor="_bookmark19" w:history="1">
            <w:r w:rsidR="006F5BFE">
              <w:rPr>
                <w:color w:val="252525"/>
              </w:rPr>
              <w:t>General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Custom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Format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Strings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2-6</w:t>
            </w:r>
          </w:hyperlink>
        </w:p>
        <w:p w:rsidR="00893D2F" w:rsidRDefault="00912691">
          <w:pPr>
            <w:pStyle w:val="TOC4"/>
            <w:tabs>
              <w:tab w:val="left" w:pos="9770"/>
            </w:tabs>
          </w:pPr>
          <w:hyperlink w:anchor="_bookmark20" w:history="1">
            <w:r w:rsidR="006F5BFE">
              <w:rPr>
                <w:color w:val="252525"/>
              </w:rPr>
              <w:t>Make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Dynamic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2-8</w:t>
            </w:r>
          </w:hyperlink>
        </w:p>
        <w:p w:rsidR="00893D2F" w:rsidRDefault="00912691">
          <w:pPr>
            <w:pStyle w:val="TOC5"/>
            <w:tabs>
              <w:tab w:val="left" w:pos="9772"/>
            </w:tabs>
          </w:pPr>
          <w:hyperlink w:anchor="_bookmark21" w:history="1">
            <w:r w:rsidR="006F5BFE">
              <w:rPr>
                <w:color w:val="252525"/>
              </w:rPr>
              <w:t>Add Interactivity to Analyses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2-8</w:t>
            </w:r>
          </w:hyperlink>
        </w:p>
        <w:p w:rsidR="00893D2F" w:rsidRDefault="00912691">
          <w:pPr>
            <w:pStyle w:val="TOC5"/>
            <w:tabs>
              <w:tab w:val="left" w:pos="9772"/>
            </w:tabs>
          </w:pPr>
          <w:hyperlink w:anchor="_bookmark22" w:history="1">
            <w:r w:rsidR="006F5BFE">
              <w:rPr>
                <w:color w:val="252525"/>
              </w:rPr>
              <w:t>Make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Interactions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Available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2-9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</w:pPr>
          <w:hyperlink w:anchor="_bookmark23" w:history="1">
            <w:r w:rsidR="006F5BFE">
              <w:rPr>
                <w:color w:val="252525"/>
              </w:rPr>
              <w:t>Set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Default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Formats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System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2-10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  <w:spacing w:after="240"/>
          </w:pPr>
          <w:hyperlink w:anchor="_bookmark24" w:history="1">
            <w:r w:rsidR="006F5BFE">
              <w:rPr>
                <w:color w:val="252525"/>
              </w:rPr>
              <w:t>Export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from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2-10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5" w:history="1">
            <w:r w:rsidR="006F5BFE">
              <w:rPr>
                <w:color w:val="252525"/>
              </w:rPr>
              <w:t>Export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 Results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2-11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6" w:history="1">
            <w:r w:rsidR="006F5BFE">
              <w:rPr>
                <w:color w:val="252525"/>
              </w:rPr>
              <w:t>Export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2-11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7" w:history="1">
            <w:r w:rsidR="006F5BFE">
              <w:rPr>
                <w:color w:val="252525"/>
              </w:rPr>
              <w:t>Tips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 Exporting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2-11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8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Formulas 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Calculated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Measures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2-12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29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 Formula for 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Column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0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Calculated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Measures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2-14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1" w:history="1">
            <w:r w:rsidR="006F5BFE">
              <w:rPr>
                <w:color w:val="252525"/>
              </w:rPr>
              <w:t>Set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Properties for Analyses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2" w:history="1">
            <w:r w:rsidR="006F5BFE">
              <w:rPr>
                <w:color w:val="252525"/>
              </w:rPr>
              <w:t>Set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Preferences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3" w:history="1">
            <w:r w:rsidR="006F5BFE">
              <w:rPr>
                <w:color w:val="252525"/>
              </w:rPr>
              <w:t>Combine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Subject Areas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2-16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4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Cross-Subject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Area Joins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2-16</w:t>
            </w:r>
          </w:hyperlink>
        </w:p>
        <w:p w:rsidR="00893D2F" w:rsidRDefault="00912691">
          <w:pPr>
            <w:pStyle w:val="TOC4"/>
            <w:tabs>
              <w:tab w:val="right" w:pos="10058"/>
            </w:tabs>
          </w:pPr>
          <w:hyperlink w:anchor="_bookmark35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Cross-Subject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Area Analysis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2-16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6" w:history="1">
            <w:r w:rsidR="006F5BFE">
              <w:rPr>
                <w:color w:val="252525"/>
              </w:rPr>
              <w:t>Manage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Briefing Books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2-17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7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New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Briefing Books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2-17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8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Existing Briefing Books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2-18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9" w:history="1">
            <w:r w:rsidR="006F5BFE">
              <w:rPr>
                <w:color w:val="252525"/>
              </w:rPr>
              <w:t>Download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Briefing Books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2-18</w:t>
            </w:r>
          </w:hyperlink>
        </w:p>
        <w:p w:rsidR="00893D2F" w:rsidRDefault="00912691">
          <w:pPr>
            <w:pStyle w:val="TOC3"/>
            <w:tabs>
              <w:tab w:val="right" w:pos="10061"/>
            </w:tabs>
          </w:pPr>
          <w:hyperlink w:anchor="_bookmark40" w:history="1">
            <w:r w:rsidR="006F5BFE">
              <w:rPr>
                <w:color w:val="252525"/>
              </w:rPr>
              <w:t>Advanced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Techniques: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Import Formatting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from Another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2-18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41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Applying Formatting from Columns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2-18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42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Applying Formatting from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2-19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43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Applying Formatting from Containers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2-19</w:t>
            </w:r>
          </w:hyperlink>
        </w:p>
        <w:p w:rsidR="00893D2F" w:rsidRDefault="00912691">
          <w:pPr>
            <w:pStyle w:val="TOC4"/>
            <w:tabs>
              <w:tab w:val="right" w:pos="10061"/>
            </w:tabs>
          </w:pPr>
          <w:hyperlink w:anchor="_bookmark44" w:history="1">
            <w:r w:rsidR="006F5BFE">
              <w:rPr>
                <w:color w:val="252525"/>
              </w:rPr>
              <w:t>Import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Formatting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from a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Saved Analysis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a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Target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2-19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45" w:history="1">
            <w:r w:rsidR="006F5BFE">
              <w:rPr>
                <w:color w:val="252525"/>
              </w:rPr>
              <w:t>Advanced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Techniques: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Format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HTML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Tags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2-19</w:t>
            </w:r>
          </w:hyperlink>
        </w:p>
        <w:p w:rsidR="00893D2F" w:rsidRDefault="00912691">
          <w:pPr>
            <w:pStyle w:val="TOC3"/>
            <w:tabs>
              <w:tab w:val="right" w:pos="10058"/>
            </w:tabs>
          </w:pPr>
          <w:hyperlink w:anchor="_bookmark46" w:history="1">
            <w:r w:rsidR="006F5BFE">
              <w:rPr>
                <w:color w:val="252525"/>
              </w:rPr>
              <w:t>Advanced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Techniques: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Combine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Display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Differently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2-20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47" w:history="1">
            <w:r w:rsidR="006F5BFE">
              <w:rPr>
                <w:color w:val="252525"/>
              </w:rPr>
              <w:t>Advanced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Techniques: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Examine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Logical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SQL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Statements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2-21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48" w:history="1">
            <w:r w:rsidR="006F5BFE">
              <w:rPr>
                <w:color w:val="252525"/>
              </w:rPr>
              <w:t>Advanced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Techniques: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Caching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Options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Analysis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2-22</w:t>
            </w:r>
          </w:hyperlink>
        </w:p>
        <w:p w:rsidR="00893D2F" w:rsidRDefault="00912691">
          <w:pPr>
            <w:pStyle w:val="TOC3"/>
            <w:tabs>
              <w:tab w:val="right" w:pos="10058"/>
            </w:tabs>
          </w:pPr>
          <w:hyperlink w:anchor="_bookmark49" w:history="1">
            <w:r w:rsidR="006F5BFE">
              <w:rPr>
                <w:color w:val="252525"/>
              </w:rPr>
              <w:t>Advanced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Techniques: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Reference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Stored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Values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50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Session 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2-23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51" w:history="1">
            <w:r w:rsidR="006F5BFE">
              <w:rPr>
                <w:color w:val="252525"/>
              </w:rPr>
              <w:t>System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Session 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2-23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52" w:history="1">
            <w:r w:rsidR="006F5BFE">
              <w:rPr>
                <w:color w:val="252525"/>
              </w:rPr>
              <w:t>Non-System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Session 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53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Repository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54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Presentation 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55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Request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2-25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56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Global 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2-25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57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Global 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2-25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58" w:history="1">
            <w:r w:rsidR="006F5BFE">
              <w:rPr>
                <w:color w:val="252525"/>
              </w:rPr>
              <w:t>Syntax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 Referencing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2-27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59" w:history="1">
            <w:r w:rsidR="006F5BFE">
              <w:rPr>
                <w:color w:val="252525"/>
              </w:rPr>
              <w:t>Session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2-29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60" w:history="1">
            <w:r w:rsidR="006F5BFE">
              <w:rPr>
                <w:color w:val="252525"/>
              </w:rPr>
              <w:t>Presentation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2-29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61" w:history="1">
            <w:r w:rsidR="006F5BFE">
              <w:rPr>
                <w:color w:val="252525"/>
              </w:rPr>
              <w:t>Repository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2-29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93" style="position:absolute;left:0;text-align:left;z-index:15732224;mso-position-horizontal-relative:page" from="552pt,44.3pt" to="100.8pt,44.3pt" strokecolor="#992626" strokeweight="1pt">
                <w10:wrap anchorx="page"/>
              </v:line>
            </w:pict>
          </w:r>
          <w:hyperlink w:anchor="_bookmark62" w:history="1"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8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color w:val="252525"/>
                <w:spacing w:val="-7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8"/>
              </w:rPr>
              <w:t xml:space="preserve"> </w:t>
            </w:r>
            <w:r w:rsidR="006F5BFE">
              <w:rPr>
                <w:color w:val="252525"/>
              </w:rPr>
              <w:t>Different</w:t>
            </w:r>
            <w:r w:rsidR="006F5BFE">
              <w:rPr>
                <w:color w:val="252525"/>
                <w:spacing w:val="-7"/>
              </w:rPr>
              <w:t xml:space="preserve"> </w:t>
            </w:r>
            <w:r w:rsidR="006F5BFE">
              <w:rPr>
                <w:color w:val="252525"/>
              </w:rPr>
              <w:t>Ways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  <w:spacing w:before="161" w:after="240"/>
          </w:pPr>
          <w:hyperlink w:anchor="_bookmark63" w:history="1">
            <w:r w:rsidR="006F5BFE">
              <w:rPr>
                <w:color w:val="252525"/>
              </w:rPr>
              <w:t>Typical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Workflow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 View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Different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Ways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64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65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66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67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Various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Types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68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Table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Pivot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Table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3-6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69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Performance Tile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3-7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70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Treemap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3-8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71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Heat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Matrix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3-9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72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Heat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Matrix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3-10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73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Trellis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3-12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74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 Functions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Trellis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3-14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75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Simple Trellis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Versus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Advanced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Trellis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3-14</w:t>
            </w:r>
          </w:hyperlink>
        </w:p>
        <w:p w:rsidR="00893D2F" w:rsidRDefault="00912691">
          <w:pPr>
            <w:pStyle w:val="TOC5"/>
            <w:tabs>
              <w:tab w:val="right" w:pos="10058"/>
            </w:tabs>
          </w:pPr>
          <w:hyperlink w:anchor="_bookmark76" w:history="1">
            <w:r w:rsidR="006F5BFE">
              <w:rPr>
                <w:color w:val="252525"/>
              </w:rPr>
              <w:t>Design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Considerations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 Trellis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Microcharts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3-16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77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Gauge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3-17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78" w:history="1">
            <w:r w:rsidR="006F5BFE">
              <w:rPr>
                <w:color w:val="252525"/>
              </w:rPr>
              <w:t>Set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Thresholds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3-18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79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Map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3-19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80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Map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3-19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81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Formats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Layers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Map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3-21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84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Formats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Layers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Map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3-24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85" w:history="1">
            <w:r w:rsidR="006F5BFE">
              <w:rPr>
                <w:color w:val="252525"/>
              </w:rPr>
              <w:t>Apply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Formats to Layers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Map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3-25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86" w:history="1">
            <w:r w:rsidR="006F5BFE">
              <w:rPr>
                <w:color w:val="252525"/>
              </w:rPr>
              <w:t>Move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Around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Map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3-25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91" w:history="1">
            <w:r w:rsidR="006F5BFE">
              <w:rPr>
                <w:color w:val="252525"/>
              </w:rPr>
              <w:t>Set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 Initial View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Ports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 Map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3-27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92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Narrative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3-28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93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Non-Data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3-29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94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Column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Selector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3-29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95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Selector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3-29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96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Filters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3-29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97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Selection Steps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3-30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98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Static Text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3-30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99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Title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3-30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100" w:history="1">
            <w:r w:rsidR="006F5BFE">
              <w:rPr>
                <w:color w:val="252525"/>
              </w:rPr>
              <w:t>Graph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3-30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01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3-30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102" w:history="1">
            <w:r w:rsidR="006F5BFE">
              <w:rPr>
                <w:color w:val="252525"/>
              </w:rPr>
              <w:t>Zoom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Scroll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3-31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103" w:history="1">
            <w:r w:rsidR="006F5BFE">
              <w:rPr>
                <w:color w:val="252525"/>
              </w:rPr>
              <w:t>Format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 Visual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Appearance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3-32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104" w:history="1">
            <w:r w:rsidR="006F5BFE">
              <w:rPr>
                <w:color w:val="252525"/>
              </w:rPr>
              <w:t>Format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Graphs Based 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Position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3-33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105" w:history="1">
            <w:r w:rsidR="006F5BFE">
              <w:rPr>
                <w:color w:val="252525"/>
              </w:rPr>
              <w:t>Format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Graphs Based 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3-33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106" w:history="1">
            <w:r w:rsidR="006F5BFE">
              <w:rPr>
                <w:color w:val="252525"/>
              </w:rPr>
              <w:t>Rules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 Apply Conditional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Formats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3-34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107" w:history="1">
            <w:r w:rsidR="006F5BFE">
              <w:rPr>
                <w:color w:val="252525"/>
              </w:rPr>
              <w:t>Graph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Exceptions 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Conditional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Formatting on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08" w:history="1">
            <w:r w:rsidR="006F5BFE">
              <w:rPr>
                <w:color w:val="252525"/>
              </w:rPr>
              <w:t>Limit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Displayed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Graphs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Gauges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3-35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109" w:history="1">
            <w:r w:rsidR="006F5BFE">
              <w:rPr>
                <w:color w:val="252525"/>
              </w:rPr>
              <w:t>Define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Section Sliders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Gauges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3-35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  <w:spacing w:before="91" w:after="212"/>
          </w:pPr>
          <w:hyperlink w:anchor="_bookmark110" w:history="1">
            <w:r w:rsidR="006F5BFE">
              <w:rPr>
                <w:color w:val="252525"/>
              </w:rPr>
              <w:t>Use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Section Sliders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Gauges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11" w:history="1">
            <w:r w:rsidR="006F5BFE">
              <w:rPr>
                <w:color w:val="252525"/>
              </w:rPr>
              <w:t>Save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3-36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12" w:history="1">
            <w:r w:rsidR="006F5BFE">
              <w:rPr>
                <w:color w:val="252525"/>
              </w:rPr>
              <w:t>Rearrange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3-36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13" w:history="1">
            <w:r w:rsidR="006F5BFE">
              <w:rPr>
                <w:color w:val="252525"/>
              </w:rPr>
              <w:t>Refresh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the Results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3-37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14" w:history="1">
            <w:r w:rsidR="006F5BFE">
              <w:rPr>
                <w:color w:val="252525"/>
              </w:rPr>
              <w:t>Print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3-37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115" w:history="1">
            <w:r w:rsidR="006F5BFE">
              <w:rPr>
                <w:color w:val="252525"/>
              </w:rPr>
              <w:t>Change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Print Options for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3-37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16" w:history="1">
            <w:r w:rsidR="006F5BFE">
              <w:rPr>
                <w:color w:val="252525"/>
              </w:rPr>
              <w:t>Preview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How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Are Displayed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3-38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17" w:history="1">
            <w:r w:rsidR="006F5BFE">
              <w:rPr>
                <w:color w:val="252525"/>
              </w:rPr>
              <w:t>Remove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3-38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18" w:history="1">
            <w:r w:rsidR="006F5BFE">
              <w:rPr>
                <w:color w:val="252525"/>
              </w:rPr>
              <w:t>Sort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Values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3-39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19" w:history="1">
            <w:r w:rsidR="006F5BFE">
              <w:rPr>
                <w:color w:val="252525"/>
              </w:rPr>
              <w:t>Clear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Sorts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3-40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20" w:history="1">
            <w:r w:rsidR="006F5BFE">
              <w:rPr>
                <w:color w:val="252525"/>
              </w:rPr>
              <w:t>Drill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Results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3-40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21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Drilling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3-41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22" w:history="1">
            <w:r w:rsidR="006F5BFE">
              <w:rPr>
                <w:color w:val="252525"/>
              </w:rPr>
              <w:t>Drill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Tables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Other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3-41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23" w:history="1">
            <w:r w:rsidR="006F5BFE">
              <w:rPr>
                <w:color w:val="252525"/>
              </w:rPr>
              <w:t>Drill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24" w:history="1">
            <w:r w:rsidR="006F5BFE">
              <w:rPr>
                <w:color w:val="252525"/>
              </w:rPr>
              <w:t>Drill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Map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3-43</w:t>
            </w:r>
          </w:hyperlink>
        </w:p>
        <w:p w:rsidR="00893D2F" w:rsidRDefault="00912691">
          <w:pPr>
            <w:pStyle w:val="TOC3"/>
            <w:tabs>
              <w:tab w:val="right" w:pos="10058"/>
            </w:tabs>
          </w:pPr>
          <w:hyperlink w:anchor="_bookmark125" w:history="1">
            <w:r w:rsidR="006F5BFE">
              <w:rPr>
                <w:color w:val="252525"/>
              </w:rPr>
              <w:t>Resize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Rows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3-43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26" w:history="1">
            <w:r w:rsidR="006F5BFE">
              <w:rPr>
                <w:color w:val="252525"/>
              </w:rPr>
              <w:t>Configure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 Resize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27" w:history="1">
            <w:r w:rsidR="006F5BFE">
              <w:rPr>
                <w:color w:val="252525"/>
              </w:rPr>
              <w:t>Resize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28" w:history="1">
            <w:r w:rsidR="006F5BFE">
              <w:rPr>
                <w:color w:val="252525"/>
              </w:rPr>
              <w:t>Suppress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Null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Values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29" w:history="1">
            <w:r w:rsidR="006F5BFE">
              <w:rPr>
                <w:color w:val="252525"/>
              </w:rPr>
              <w:t>Assemble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 Display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30" w:history="1">
            <w:r w:rsidR="006F5BFE">
              <w:rPr>
                <w:color w:val="252525"/>
              </w:rPr>
              <w:t>Link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Master-Detail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Relationships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3-46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31" w:history="1">
            <w:r w:rsidR="006F5BFE">
              <w:rPr>
                <w:color w:val="252525"/>
              </w:rPr>
              <w:t>Define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Master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3-47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32" w:history="1">
            <w:r w:rsidR="006F5BFE">
              <w:rPr>
                <w:color w:val="252525"/>
              </w:rPr>
              <w:t>Define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Detail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3-47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33" w:history="1">
            <w:r w:rsidR="006F5BFE">
              <w:rPr>
                <w:color w:val="252525"/>
              </w:rPr>
              <w:t>Modify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 Layout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3-49</w:t>
            </w:r>
          </w:hyperlink>
        </w:p>
        <w:p w:rsidR="00893D2F" w:rsidRDefault="00912691">
          <w:pPr>
            <w:pStyle w:val="TOC4"/>
            <w:tabs>
              <w:tab w:val="right" w:pos="10058"/>
            </w:tabs>
          </w:pPr>
          <w:hyperlink w:anchor="_bookmark134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Rearrange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3-49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135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3-49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136" w:history="1">
            <w:r w:rsidR="006F5BFE">
              <w:rPr>
                <w:color w:val="252525"/>
              </w:rPr>
              <w:t>Remove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from 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3-49</w:t>
            </w:r>
          </w:hyperlink>
        </w:p>
        <w:p w:rsidR="00893D2F" w:rsidRDefault="00912691">
          <w:pPr>
            <w:pStyle w:val="TOC5"/>
            <w:tabs>
              <w:tab w:val="right" w:pos="10058"/>
            </w:tabs>
          </w:pPr>
          <w:hyperlink w:anchor="_bookmark137" w:history="1">
            <w:r w:rsidR="006F5BFE">
              <w:rPr>
                <w:color w:val="252525"/>
              </w:rPr>
              <w:t>Rearrange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3-49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38" w:history="1">
            <w:r w:rsidR="006F5BFE">
              <w:rPr>
                <w:color w:val="252525"/>
              </w:rPr>
              <w:t>Set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Properties for Sections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3-50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39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Totals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Tables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Pivot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3-51</w:t>
            </w:r>
          </w:hyperlink>
        </w:p>
        <w:p w:rsidR="00893D2F" w:rsidRDefault="00912691">
          <w:pPr>
            <w:pStyle w:val="TOC4"/>
            <w:tabs>
              <w:tab w:val="right" w:pos="10058"/>
            </w:tabs>
          </w:pPr>
          <w:hyperlink w:anchor="_bookmark140" w:history="1">
            <w:r w:rsidR="006F5BFE">
              <w:rPr>
                <w:color w:val="252525"/>
              </w:rPr>
              <w:t>Display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Running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Sums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Relative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Values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Pivot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3-52</w:t>
            </w:r>
          </w:hyperlink>
        </w:p>
        <w:p w:rsidR="00893D2F" w:rsidRDefault="00912691">
          <w:pPr>
            <w:pStyle w:val="TOC5"/>
            <w:tabs>
              <w:tab w:val="right" w:pos="10059"/>
            </w:tabs>
          </w:pPr>
          <w:hyperlink w:anchor="_bookmark141" w:history="1">
            <w:r w:rsidR="006F5BFE">
              <w:rPr>
                <w:color w:val="252525"/>
              </w:rPr>
              <w:t>Display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Running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Sums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Measure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Pivot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3-52</w:t>
            </w:r>
          </w:hyperlink>
        </w:p>
        <w:p w:rsidR="00893D2F" w:rsidRDefault="00912691">
          <w:pPr>
            <w:pStyle w:val="TOC5"/>
            <w:tabs>
              <w:tab w:val="right" w:pos="10058"/>
            </w:tabs>
          </w:pPr>
          <w:hyperlink w:anchor="_bookmark142" w:history="1">
            <w:r w:rsidR="006F5BFE">
              <w:rPr>
                <w:color w:val="252525"/>
              </w:rPr>
              <w:t>Display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Relative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Values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Measure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Columns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Pivot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43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Drop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Targets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Layout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Pane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3-53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44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 Types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Drop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Targets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45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 Excluded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Drop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Target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3-54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146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Guidelines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Drop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Targets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Various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3-55</w:t>
            </w:r>
          </w:hyperlink>
        </w:p>
        <w:p w:rsidR="00893D2F" w:rsidRDefault="00912691">
          <w:pPr>
            <w:pStyle w:val="TOC5"/>
            <w:tabs>
              <w:tab w:val="right" w:pos="10061"/>
            </w:tabs>
          </w:pPr>
          <w:hyperlink w:anchor="_bookmark147" w:history="1">
            <w:r w:rsidR="006F5BFE">
              <w:rPr>
                <w:color w:val="252525"/>
              </w:rPr>
              <w:t>Drop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Target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Guidelines 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Graphs 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Funnel Graphs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3-55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148" w:history="1">
            <w:r w:rsidR="006F5BFE">
              <w:rPr>
                <w:color w:val="252525"/>
              </w:rPr>
              <w:t>Drop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Target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Guidelines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 Heat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Matrixes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3-56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149" w:history="1">
            <w:r w:rsidR="006F5BFE">
              <w:rPr>
                <w:color w:val="252525"/>
              </w:rPr>
              <w:t>Drop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Target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Guidelines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 Trellises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3-57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  <w:spacing w:after="240"/>
          </w:pPr>
          <w:hyperlink w:anchor="_bookmark150" w:history="1">
            <w:r w:rsidR="006F5BFE">
              <w:rPr>
                <w:color w:val="252525"/>
              </w:rPr>
              <w:t>Drop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Target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Guidelines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 Treemaps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3-57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  <w:spacing w:before="71"/>
          </w:pPr>
          <w:r>
            <w:pict>
              <v:line id="_x0000_s3292" style="position:absolute;left:0;text-align:left;z-index:15732736;mso-position-horizontal-relative:page" from="552pt,26.3pt" to="100.8pt,26.3pt" strokecolor="#992626" strokeweight="1pt">
                <w10:wrap anchorx="page"/>
              </v:line>
            </w:pict>
          </w:r>
          <w:hyperlink w:anchor="_bookmark151" w:history="1">
            <w:r w:rsidR="006F5BFE">
              <w:rPr>
                <w:color w:val="252525"/>
              </w:rPr>
              <w:t>Build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  <w:spacing w:before="161"/>
          </w:pPr>
          <w:hyperlink w:anchor="_bookmark152" w:history="1">
            <w:r w:rsidR="006F5BFE">
              <w:rPr>
                <w:color w:val="252525"/>
              </w:rPr>
              <w:t>Typical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Workflow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Build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</w:pPr>
          <w:hyperlink w:anchor="_bookmark153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8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8"/>
              </w:rPr>
              <w:t xml:space="preserve"> </w:t>
            </w:r>
            <w:r w:rsidR="006F5BFE">
              <w:rPr>
                <w:color w:val="252525"/>
              </w:rPr>
              <w:t>First</w:t>
            </w:r>
            <w:r w:rsidR="006F5BFE">
              <w:rPr>
                <w:color w:val="252525"/>
                <w:spacing w:val="-7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4-2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</w:pPr>
          <w:hyperlink w:anchor="_bookmark154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4-3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</w:pPr>
          <w:hyperlink w:anchor="_bookmark155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Delete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4-3</w:t>
            </w:r>
          </w:hyperlink>
        </w:p>
        <w:p w:rsidR="00893D2F" w:rsidRDefault="00912691">
          <w:pPr>
            <w:pStyle w:val="TOC4"/>
            <w:tabs>
              <w:tab w:val="left" w:pos="9770"/>
            </w:tabs>
          </w:pPr>
          <w:hyperlink w:anchor="_bookmark156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4-4</w:t>
            </w:r>
          </w:hyperlink>
        </w:p>
        <w:p w:rsidR="00893D2F" w:rsidRDefault="00912691">
          <w:pPr>
            <w:pStyle w:val="TOC4"/>
            <w:tabs>
              <w:tab w:val="left" w:pos="9771"/>
            </w:tabs>
          </w:pPr>
          <w:hyperlink w:anchor="_bookmark157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Subpages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4-4</w:t>
            </w:r>
          </w:hyperlink>
        </w:p>
        <w:p w:rsidR="00893D2F" w:rsidRDefault="00912691">
          <w:pPr>
            <w:pStyle w:val="TOC4"/>
            <w:tabs>
              <w:tab w:val="left" w:pos="9770"/>
            </w:tabs>
          </w:pPr>
          <w:hyperlink w:anchor="_bookmark158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4-4</w:t>
            </w:r>
          </w:hyperlink>
        </w:p>
        <w:p w:rsidR="00893D2F" w:rsidRDefault="00912691">
          <w:pPr>
            <w:pStyle w:val="TOC4"/>
            <w:tabs>
              <w:tab w:val="left" w:pos="9769"/>
            </w:tabs>
          </w:pPr>
          <w:hyperlink w:anchor="_bookmark159" w:history="1">
            <w:r w:rsidR="006F5BFE">
              <w:rPr>
                <w:color w:val="252525"/>
              </w:rPr>
              <w:t>Understand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How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Publisher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Reports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Interact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4-5</w:t>
            </w:r>
          </w:hyperlink>
        </w:p>
        <w:p w:rsidR="00893D2F" w:rsidRDefault="00912691">
          <w:pPr>
            <w:pStyle w:val="TOC4"/>
            <w:tabs>
              <w:tab w:val="left" w:pos="9770"/>
            </w:tabs>
          </w:pPr>
          <w:hyperlink w:anchor="_bookmark160" w:history="1">
            <w:r w:rsidR="006F5BFE">
              <w:rPr>
                <w:color w:val="252525"/>
              </w:rPr>
              <w:t>Configure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Style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Behavior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4-5</w:t>
            </w:r>
          </w:hyperlink>
        </w:p>
        <w:p w:rsidR="00893D2F" w:rsidRDefault="00912691">
          <w:pPr>
            <w:pStyle w:val="TOC4"/>
            <w:tabs>
              <w:tab w:val="left" w:pos="9771"/>
            </w:tabs>
          </w:pPr>
          <w:hyperlink w:anchor="_bookmark161" w:history="1">
            <w:r w:rsidR="006F5BFE">
              <w:rPr>
                <w:color w:val="252525"/>
              </w:rPr>
              <w:t>Change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Properties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Objects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Added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4-6</w:t>
            </w:r>
          </w:hyperlink>
        </w:p>
        <w:p w:rsidR="00893D2F" w:rsidRDefault="00912691">
          <w:pPr>
            <w:pStyle w:val="TOC4"/>
            <w:tabs>
              <w:tab w:val="left" w:pos="9770"/>
            </w:tabs>
          </w:pPr>
          <w:hyperlink w:anchor="_bookmark162" w:history="1">
            <w:r w:rsidR="006F5BFE">
              <w:rPr>
                <w:color w:val="252525"/>
              </w:rPr>
              <w:t>Delete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Objects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on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4-7</w:t>
            </w:r>
          </w:hyperlink>
        </w:p>
        <w:p w:rsidR="00893D2F" w:rsidRDefault="00912691">
          <w:pPr>
            <w:pStyle w:val="TOC4"/>
            <w:tabs>
              <w:tab w:val="left" w:pos="9770"/>
            </w:tabs>
          </w:pPr>
          <w:hyperlink w:anchor="_bookmark163" w:history="1">
            <w:r w:rsidR="006F5BFE">
              <w:rPr>
                <w:color w:val="252525"/>
              </w:rPr>
              <w:t>Delete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4-7</w:t>
            </w:r>
          </w:hyperlink>
        </w:p>
        <w:p w:rsidR="00893D2F" w:rsidRDefault="00912691">
          <w:pPr>
            <w:pStyle w:val="TOC4"/>
            <w:tabs>
              <w:tab w:val="left" w:pos="9770"/>
            </w:tabs>
          </w:pPr>
          <w:hyperlink w:anchor="_bookmark164" w:history="1">
            <w:r w:rsidR="006F5BFE">
              <w:rPr>
                <w:color w:val="252525"/>
              </w:rPr>
              <w:t>Delete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Subpages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4-8</w:t>
            </w:r>
          </w:hyperlink>
        </w:p>
        <w:p w:rsidR="00893D2F" w:rsidRDefault="00912691">
          <w:pPr>
            <w:pStyle w:val="TOC3"/>
            <w:tabs>
              <w:tab w:val="left" w:pos="9769"/>
            </w:tabs>
          </w:pPr>
          <w:hyperlink w:anchor="_bookmark165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Manage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Layouts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4-8</w:t>
            </w:r>
          </w:hyperlink>
        </w:p>
        <w:p w:rsidR="00893D2F" w:rsidRDefault="00912691">
          <w:pPr>
            <w:pStyle w:val="TOC4"/>
            <w:tabs>
              <w:tab w:val="left" w:pos="9770"/>
            </w:tabs>
          </w:pPr>
          <w:hyperlink w:anchor="_bookmark166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Custom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Print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Export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Layouts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4-8</w:t>
            </w:r>
          </w:hyperlink>
        </w:p>
        <w:p w:rsidR="00893D2F" w:rsidRDefault="00912691">
          <w:pPr>
            <w:pStyle w:val="TOC4"/>
            <w:tabs>
              <w:tab w:val="left" w:pos="9769"/>
            </w:tabs>
          </w:pPr>
          <w:hyperlink w:anchor="_bookmark167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Custom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Layouts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4-9</w:t>
            </w:r>
          </w:hyperlink>
        </w:p>
        <w:p w:rsidR="00893D2F" w:rsidRDefault="00912691">
          <w:pPr>
            <w:pStyle w:val="TOC4"/>
            <w:tabs>
              <w:tab w:val="left" w:pos="9658"/>
            </w:tabs>
          </w:pPr>
          <w:hyperlink w:anchor="_bookmark168" w:history="1">
            <w:r w:rsidR="006F5BFE">
              <w:rPr>
                <w:color w:val="252525"/>
              </w:rPr>
              <w:t>Edit,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Replace,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Remove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Custom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Layouts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4-10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</w:pPr>
          <w:hyperlink w:anchor="_bookmark169" w:history="1">
            <w:r w:rsidR="006F5BFE">
              <w:rPr>
                <w:color w:val="252525"/>
              </w:rPr>
              <w:t>Items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Not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Supported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Custom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Print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Layouts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Publisher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4-10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170" w:history="1">
            <w:r w:rsidR="006F5BFE">
              <w:rPr>
                <w:color w:val="252525"/>
              </w:rPr>
              <w:t>Print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4-10</w:t>
            </w:r>
          </w:hyperlink>
        </w:p>
        <w:p w:rsidR="00893D2F" w:rsidRDefault="00912691">
          <w:pPr>
            <w:pStyle w:val="TOC3"/>
            <w:tabs>
              <w:tab w:val="left" w:pos="9675"/>
            </w:tabs>
          </w:pPr>
          <w:hyperlink w:anchor="_bookmark171" w:history="1">
            <w:r w:rsidR="006F5BFE">
              <w:rPr>
                <w:color w:val="252525"/>
              </w:rPr>
              <w:t>Organize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Briefing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Books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4-11</w:t>
            </w:r>
          </w:hyperlink>
        </w:p>
        <w:p w:rsidR="00893D2F" w:rsidRDefault="00912691">
          <w:pPr>
            <w:pStyle w:val="TOC4"/>
            <w:tabs>
              <w:tab w:val="left" w:pos="9674"/>
            </w:tabs>
          </w:pPr>
          <w:hyperlink w:anchor="_bookmark172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New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Existing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Briefing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Books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4-11</w:t>
            </w:r>
          </w:hyperlink>
        </w:p>
        <w:p w:rsidR="00893D2F" w:rsidRDefault="00912691">
          <w:pPr>
            <w:pStyle w:val="TOC4"/>
            <w:tabs>
              <w:tab w:val="left" w:pos="9674"/>
            </w:tabs>
          </w:pPr>
          <w:hyperlink w:anchor="_bookmark173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Briefing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Books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4-11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</w:pPr>
          <w:hyperlink w:anchor="_bookmark174" w:history="1">
            <w:r w:rsidR="006F5BFE">
              <w:rPr>
                <w:color w:val="252525"/>
              </w:rPr>
              <w:t>Download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Briefing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Books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4-12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</w:pPr>
          <w:hyperlink w:anchor="_bookmark175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List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Briefing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Books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Page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4-12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176" w:history="1">
            <w:r w:rsidR="006F5BFE">
              <w:rPr>
                <w:color w:val="252525"/>
              </w:rPr>
              <w:t>Improve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Time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Display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Default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Selections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4-13</w:t>
            </w:r>
          </w:hyperlink>
        </w:p>
        <w:p w:rsidR="00893D2F" w:rsidRDefault="00912691">
          <w:pPr>
            <w:pStyle w:val="TOC3"/>
            <w:tabs>
              <w:tab w:val="left" w:pos="9658"/>
            </w:tabs>
          </w:pPr>
          <w:hyperlink w:anchor="_bookmark177" w:history="1">
            <w:r w:rsidR="006F5BFE">
              <w:rPr>
                <w:color w:val="252525"/>
              </w:rPr>
              <w:t>Save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Restore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State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4-14</w:t>
            </w:r>
          </w:hyperlink>
        </w:p>
        <w:p w:rsidR="00893D2F" w:rsidRDefault="00912691">
          <w:pPr>
            <w:pStyle w:val="TOC4"/>
            <w:tabs>
              <w:tab w:val="left" w:pos="9658"/>
            </w:tabs>
          </w:pPr>
          <w:hyperlink w:anchor="_bookmark178" w:history="1">
            <w:r w:rsidR="006F5BFE">
              <w:rPr>
                <w:color w:val="252525"/>
              </w:rPr>
              <w:t>Save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Customizations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4-14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</w:pPr>
          <w:hyperlink w:anchor="_bookmark179" w:history="1">
            <w:r w:rsidR="006F5BFE">
              <w:rPr>
                <w:color w:val="252525"/>
              </w:rPr>
              <w:t>Apply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Saved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Customizations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4-14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</w:pPr>
          <w:hyperlink w:anchor="_bookmark180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Saved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Customizations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4-15</w:t>
            </w:r>
          </w:hyperlink>
        </w:p>
        <w:p w:rsidR="00893D2F" w:rsidRDefault="00912691">
          <w:pPr>
            <w:pStyle w:val="TOC4"/>
            <w:tabs>
              <w:tab w:val="left" w:pos="9658"/>
            </w:tabs>
          </w:pPr>
          <w:hyperlink w:anchor="_bookmark181" w:history="1">
            <w:r w:rsidR="006F5BFE">
              <w:rPr>
                <w:color w:val="252525"/>
              </w:rPr>
              <w:t>Clear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Current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Customization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4-15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182" w:history="1">
            <w:r w:rsidR="006F5BFE">
              <w:rPr>
                <w:color w:val="252525"/>
              </w:rPr>
              <w:t>Publish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4-15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183" w:history="1">
            <w:r w:rsidR="006F5BFE">
              <w:rPr>
                <w:color w:val="252525"/>
              </w:rPr>
              <w:t>Link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4-16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</w:pPr>
          <w:hyperlink w:anchor="_bookmark184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Bookmark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Links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4-16</w:t>
            </w:r>
          </w:hyperlink>
        </w:p>
        <w:p w:rsidR="00893D2F" w:rsidRDefault="00912691">
          <w:pPr>
            <w:pStyle w:val="TOC4"/>
            <w:tabs>
              <w:tab w:val="left" w:pos="9658"/>
            </w:tabs>
          </w:pPr>
          <w:hyperlink w:anchor="_bookmark185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Bookmark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Links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4-16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91" style="position:absolute;left:0;text-align:left;z-index:15733248;mso-position-horizontal-relative:page" from="552pt,44.3pt" to="100.8pt,44.3pt" strokecolor="#992626" strokeweight="1pt">
                <w10:wrap anchorx="page"/>
              </v:line>
            </w:pict>
          </w:r>
          <w:hyperlink w:anchor="_bookmark186" w:history="1">
            <w:r w:rsidR="006F5BFE">
              <w:rPr>
                <w:color w:val="252525"/>
              </w:rPr>
              <w:t>Filter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Select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</w:hyperlink>
        </w:p>
        <w:p w:rsidR="00893D2F" w:rsidRDefault="00912691">
          <w:pPr>
            <w:pStyle w:val="TOC3"/>
            <w:tabs>
              <w:tab w:val="left" w:pos="9771"/>
            </w:tabs>
            <w:spacing w:before="161"/>
          </w:pPr>
          <w:hyperlink w:anchor="_bookmark187" w:history="1">
            <w:r w:rsidR="006F5BFE">
              <w:rPr>
                <w:color w:val="252525"/>
              </w:rPr>
              <w:t>Typical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Workflow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Filter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Select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</w:t>
            </w:r>
          </w:hyperlink>
        </w:p>
        <w:p w:rsidR="00893D2F" w:rsidRDefault="00912691">
          <w:pPr>
            <w:pStyle w:val="TOC3"/>
            <w:tabs>
              <w:tab w:val="left" w:pos="9771"/>
            </w:tabs>
          </w:pPr>
          <w:hyperlink w:anchor="_bookmark188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Filters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Selection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Steps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5-2</w:t>
            </w:r>
          </w:hyperlink>
        </w:p>
        <w:p w:rsidR="00893D2F" w:rsidRDefault="00912691">
          <w:pPr>
            <w:pStyle w:val="TOC4"/>
            <w:tabs>
              <w:tab w:val="left" w:pos="9771"/>
            </w:tabs>
            <w:spacing w:after="20"/>
          </w:pPr>
          <w:hyperlink w:anchor="_bookmark189" w:history="1">
            <w:r w:rsidR="006F5BFE">
              <w:rPr>
                <w:color w:val="252525"/>
              </w:rPr>
              <w:t>About Prompted Filters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5-2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190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Filters for Columns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91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Inline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Named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Filters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5-3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192" w:history="1">
            <w:r w:rsidR="006F5BFE">
              <w:rPr>
                <w:color w:val="252525"/>
              </w:rPr>
              <w:t>Specify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Values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 Filters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5-3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193" w:history="1">
            <w:r w:rsidR="006F5BFE">
              <w:rPr>
                <w:color w:val="252525"/>
              </w:rPr>
              <w:t>Combine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Group Filters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5-5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194" w:history="1">
            <w:r w:rsidR="006F5BFE">
              <w:rPr>
                <w:color w:val="252525"/>
              </w:rPr>
              <w:t>Save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Filters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95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Filters for Columns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5-6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96" w:history="1">
            <w:r w:rsidR="006F5BFE">
              <w:rPr>
                <w:color w:val="252525"/>
              </w:rPr>
              <w:t>Reuse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Filters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5-7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97" w:history="1">
            <w:r w:rsidR="006F5BFE">
              <w:rPr>
                <w:color w:val="252525"/>
              </w:rPr>
              <w:t>Use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Saved Analysis as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Filter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5-8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98" w:history="1">
            <w:r w:rsidR="006F5BFE">
              <w:rPr>
                <w:color w:val="252525"/>
              </w:rPr>
              <w:t>Advanced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Techniques: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How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Prompts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Analysis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Interact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5-8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199" w:history="1">
            <w:r w:rsidR="006F5BFE">
              <w:rPr>
                <w:color w:val="252525"/>
              </w:rPr>
              <w:t>Refine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Selections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Data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5-9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00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Selection Steps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5-10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201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Selection Steps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5-10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202" w:history="1">
            <w:r w:rsidR="006F5BFE">
              <w:rPr>
                <w:color w:val="252525"/>
              </w:rPr>
              <w:t>Save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Selection Steps for Reuse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5-11</w:t>
            </w:r>
          </w:hyperlink>
        </w:p>
        <w:p w:rsidR="00893D2F" w:rsidRDefault="00912691">
          <w:pPr>
            <w:pStyle w:val="TOC4"/>
            <w:tabs>
              <w:tab w:val="right" w:pos="10058"/>
            </w:tabs>
          </w:pPr>
          <w:hyperlink w:anchor="_bookmark203" w:history="1">
            <w:r w:rsidR="006F5BFE">
              <w:rPr>
                <w:color w:val="252525"/>
              </w:rPr>
              <w:t>Advanced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Techniques: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Condition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Steps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5-11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04" w:history="1">
            <w:r w:rsidR="006F5BFE">
              <w:rPr>
                <w:color w:val="252525"/>
              </w:rPr>
              <w:t>Manipulate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Members with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Groups 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Calculated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Items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5-13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05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Groups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Calculated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Items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5-13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06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Groups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Calculated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Items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07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Groups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Calculated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Items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5-15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08" w:history="1"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Group Contents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5-16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09" w:history="1">
            <w:r w:rsidR="006F5BFE">
              <w:rPr>
                <w:color w:val="252525"/>
              </w:rPr>
              <w:t>Save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Groups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Calculated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Items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5-16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10" w:history="1">
            <w:r w:rsidR="006F5BFE">
              <w:rPr>
                <w:color w:val="252525"/>
              </w:rPr>
              <w:t>Reuse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Group 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Calculated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Item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5-17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11" w:history="1">
            <w:r w:rsidR="006F5BFE">
              <w:rPr>
                <w:color w:val="252525"/>
              </w:rPr>
              <w:t>Delete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Groups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Calculated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Items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5-18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90" style="position:absolute;left:0;text-align:left;z-index:15733760;mso-position-horizontal-relative:page" from="552pt,44.3pt" to="100.8pt,44.3pt" strokecolor="#992626" strokeweight="1pt">
                <w10:wrap anchorx="page"/>
              </v:line>
            </w:pict>
          </w:r>
          <w:hyperlink w:anchor="_bookmark212" w:history="1">
            <w:r w:rsidR="006F5BFE">
              <w:rPr>
                <w:color w:val="252525"/>
              </w:rPr>
              <w:t>Prompt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  <w:spacing w:before="161"/>
          </w:pPr>
          <w:hyperlink w:anchor="_bookmark213" w:history="1">
            <w:r w:rsidR="006F5BFE">
              <w:rPr>
                <w:color w:val="252525"/>
              </w:rPr>
              <w:t>Typical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Workflow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Analyses 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6-1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14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Prompts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6-1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15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Column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16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Variable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6-3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217" w:history="1">
            <w:r w:rsidR="006F5BFE">
              <w:rPr>
                <w:color w:val="252525"/>
              </w:rPr>
              <w:t>Override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Selection Step with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6-5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18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Currency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6-5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219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 Auto-Complete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6-6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20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6-7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221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Improving the Performance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6-7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22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 to Dashboard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6-8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23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Hidden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Prompts to Dashboard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6-8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89" style="position:absolute;left:0;text-align:left;z-index:15734272;mso-position-horizontal-relative:page" from="552pt,44.3pt" to="100.8pt,44.3pt" strokecolor="#992626" strokeweight="1pt">
                <w10:wrap anchorx="page"/>
              </v:line>
            </w:pict>
          </w:r>
          <w:hyperlink w:anchor="_bookmark224" w:history="1">
            <w:r w:rsidR="006F5BFE">
              <w:rPr>
                <w:color w:val="252525"/>
              </w:rPr>
              <w:t>Make Analyses Interactive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  <w:spacing w:before="161"/>
          </w:pPr>
          <w:hyperlink w:anchor="_bookmark225" w:history="1">
            <w:r w:rsidR="006F5BFE">
              <w:rPr>
                <w:color w:val="252525"/>
              </w:rPr>
              <w:t>Typical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Workflow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Make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 Interactive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7-1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  <w:spacing w:after="240"/>
          </w:pPr>
          <w:hyperlink w:anchor="_bookmark226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Named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for Reuse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7-2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27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Inline Actions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28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to Analyses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29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to Dashboard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30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to Dashboard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 Links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31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to Dashboard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 Link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Menus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32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to 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7-5</w:t>
            </w:r>
          </w:hyperlink>
        </w:p>
        <w:p w:rsidR="00893D2F" w:rsidRDefault="00912691">
          <w:pPr>
            <w:pStyle w:val="TOC3"/>
            <w:tabs>
              <w:tab w:val="right" w:pos="10061"/>
            </w:tabs>
          </w:pPr>
          <w:hyperlink w:anchor="_bookmark233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to Initiatives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Objectives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Scorecards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7-6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34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 Based 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Existing Named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7-6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235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Added to Agents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7-7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36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 Links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Added to 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7-7</w:t>
            </w:r>
          </w:hyperlink>
        </w:p>
        <w:p w:rsidR="00893D2F" w:rsidRDefault="00912691">
          <w:pPr>
            <w:pStyle w:val="TOC3"/>
            <w:tabs>
              <w:tab w:val="right" w:pos="10061"/>
            </w:tabs>
          </w:pPr>
          <w:hyperlink w:anchor="_bookmark237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Links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Added to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Initiatives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Objectives 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Scorecards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7-7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38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Named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7-8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39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Delete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 Links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7-8</w:t>
            </w:r>
          </w:hyperlink>
        </w:p>
        <w:p w:rsidR="00893D2F" w:rsidRDefault="00912691">
          <w:pPr>
            <w:pStyle w:val="TOC3"/>
            <w:tabs>
              <w:tab w:val="right" w:pos="10058"/>
            </w:tabs>
          </w:pPr>
          <w:hyperlink w:anchor="_bookmark240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Delete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Action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Links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7-9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241" w:history="1">
            <w:r w:rsidR="006F5BFE">
              <w:rPr>
                <w:color w:val="252525"/>
              </w:rPr>
              <w:t>Save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Inline Actions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 to the Catalog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7-10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242" w:history="1">
            <w:r w:rsidR="006F5BFE">
              <w:rPr>
                <w:color w:val="252525"/>
              </w:rPr>
              <w:t>Save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Inline Actions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to the Catalog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7-10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88" style="position:absolute;left:0;text-align:left;z-index:15734784;mso-position-horizontal-relative:page" from="552pt,44.3pt" to="100.8pt,44.3pt" strokecolor="#992626" strokeweight="1pt">
                <w10:wrap anchorx="page"/>
              </v:line>
            </w:pict>
          </w:r>
          <w:hyperlink w:anchor="_bookmark243" w:history="1">
            <w:r w:rsidR="006F5BFE">
              <w:rPr>
                <w:color w:val="252525"/>
              </w:rPr>
              <w:t>Using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KPIs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KPI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Watchlists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  <w:spacing w:before="161"/>
          </w:pPr>
          <w:hyperlink w:anchor="_bookmark244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KPIs?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45" w:history="1">
            <w:r w:rsidR="006F5BFE">
              <w:rPr>
                <w:color w:val="252525"/>
              </w:rPr>
              <w:t>How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Are KPIs Evaluated?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8-2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46" w:history="1">
            <w:r w:rsidR="006F5BFE">
              <w:rPr>
                <w:color w:val="252525"/>
              </w:rPr>
              <w:t>How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Can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 Use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8-2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47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Dimensions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Pinned Dimension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Values?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48" w:history="1">
            <w:r w:rsidR="006F5BFE">
              <w:rPr>
                <w:color w:val="252525"/>
              </w:rPr>
              <w:t>How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 Create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49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50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8-8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251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KPIs from the Catalog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8-8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252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KPIs from 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 Watchlist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8-8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253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Target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Settings?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8-8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254" w:history="1">
            <w:r w:rsidR="006F5BFE">
              <w:rPr>
                <w:color w:val="252525"/>
              </w:rPr>
              <w:t>Prerequisites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 Setting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Up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Target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Settings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8-8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255" w:history="1">
            <w:r w:rsidR="006F5BFE">
              <w:rPr>
                <w:color w:val="252525"/>
              </w:rPr>
              <w:t>Overview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Setting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Up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Target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Settings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8-9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257" w:history="1">
            <w:r w:rsidR="006F5BFE">
              <w:rPr>
                <w:color w:val="252525"/>
              </w:rPr>
              <w:t>User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Interaction with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Target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Settings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8-10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258" w:history="1">
            <w:r w:rsidR="006F5BFE">
              <w:rPr>
                <w:color w:val="252525"/>
              </w:rPr>
              <w:t>Generate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 from 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8-10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59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Agents from 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8-11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260" w:history="1">
            <w:r w:rsidR="006F5BFE">
              <w:rPr>
                <w:color w:val="252525"/>
              </w:rPr>
              <w:t>Contact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the Business Owner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8-12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261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Overriding Statuses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62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Adding Comments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63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KPI Watchlists?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264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KPI Watchlists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  <w:spacing w:after="240"/>
          </w:pPr>
          <w:hyperlink w:anchor="_bookmark265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 Watchlists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8-15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  <w:spacing w:before="71"/>
          </w:pPr>
          <w:r>
            <w:pict>
              <v:line id="_x0000_s3287" style="position:absolute;left:0;text-align:left;z-index:15735296;mso-position-horizontal-relative:page" from="552pt,26.3pt" to="100.8pt,26.3pt" strokecolor="#992626" strokeweight="1pt">
                <w10:wrap anchorx="page"/>
              </v:line>
            </w:pict>
          </w:r>
          <w:hyperlink w:anchor="_bookmark266" w:history="1">
            <w:r w:rsidR="006F5BFE">
              <w:rPr>
                <w:color w:val="252525"/>
              </w:rPr>
              <w:t>Scorecarding</w:t>
            </w:r>
          </w:hyperlink>
        </w:p>
        <w:p w:rsidR="00893D2F" w:rsidRDefault="00912691">
          <w:pPr>
            <w:pStyle w:val="TOC3"/>
            <w:tabs>
              <w:tab w:val="left" w:pos="9771"/>
            </w:tabs>
            <w:spacing w:before="161"/>
          </w:pPr>
          <w:hyperlink w:anchor="_bookmark267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Is Oracle Scorecard 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Strategy Management?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</w:t>
            </w:r>
          </w:hyperlink>
        </w:p>
        <w:p w:rsidR="00893D2F" w:rsidRDefault="00912691">
          <w:pPr>
            <w:pStyle w:val="TOC3"/>
            <w:tabs>
              <w:tab w:val="left" w:pos="9771"/>
            </w:tabs>
          </w:pPr>
          <w:hyperlink w:anchor="_bookmark268" w:history="1">
            <w:r w:rsidR="006F5BFE">
              <w:rPr>
                <w:color w:val="252525"/>
              </w:rPr>
              <w:t>What Is 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Balanced Scorecard?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</w:t>
            </w:r>
          </w:hyperlink>
        </w:p>
        <w:p w:rsidR="00893D2F" w:rsidRDefault="00912691">
          <w:pPr>
            <w:pStyle w:val="TOC3"/>
            <w:tabs>
              <w:tab w:val="left" w:pos="9771"/>
            </w:tabs>
          </w:pPr>
          <w:hyperlink w:anchor="_bookmark269" w:history="1">
            <w:r w:rsidR="006F5BFE">
              <w:rPr>
                <w:color w:val="252525"/>
              </w:rPr>
              <w:t>What Is the Scorecard Editor?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9-5</w:t>
            </w:r>
          </w:hyperlink>
        </w:p>
        <w:p w:rsidR="00893D2F" w:rsidRDefault="00912691">
          <w:pPr>
            <w:pStyle w:val="TOC3"/>
            <w:tabs>
              <w:tab w:val="left" w:pos="9771"/>
            </w:tabs>
          </w:pPr>
          <w:hyperlink w:anchor="_bookmark270" w:history="1">
            <w:r w:rsidR="006F5BFE">
              <w:rPr>
                <w:color w:val="252525"/>
              </w:rPr>
              <w:t>What Are Scorecard Objects?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9-6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</w:pPr>
          <w:hyperlink w:anchor="_bookmark271" w:history="1">
            <w:r w:rsidR="006F5BFE">
              <w:rPr>
                <w:color w:val="252525"/>
              </w:rPr>
              <w:t>How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Do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Scorecard?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9-7</w:t>
            </w:r>
          </w:hyperlink>
        </w:p>
        <w:p w:rsidR="00893D2F" w:rsidRDefault="00912691">
          <w:pPr>
            <w:pStyle w:val="TOC3"/>
            <w:tabs>
              <w:tab w:val="left" w:pos="9771"/>
            </w:tabs>
          </w:pPr>
          <w:hyperlink w:anchor="_bookmark272" w:history="1">
            <w:r w:rsidR="006F5BFE">
              <w:rPr>
                <w:color w:val="252525"/>
              </w:rPr>
              <w:t>Use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Modes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Scorecard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Editor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9-8</w:t>
            </w:r>
          </w:hyperlink>
        </w:p>
        <w:p w:rsidR="00893D2F" w:rsidRDefault="00912691">
          <w:pPr>
            <w:pStyle w:val="TOC3"/>
            <w:tabs>
              <w:tab w:val="left" w:pos="9770"/>
            </w:tabs>
          </w:pPr>
          <w:hyperlink w:anchor="_bookmark273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Scorecards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9-9</w:t>
            </w:r>
          </w:hyperlink>
        </w:p>
        <w:p w:rsidR="00893D2F" w:rsidRDefault="00912691">
          <w:pPr>
            <w:pStyle w:val="TOC3"/>
            <w:tabs>
              <w:tab w:val="left" w:pos="9771"/>
            </w:tabs>
          </w:pPr>
          <w:hyperlink w:anchor="_bookmark274" w:history="1">
            <w:r w:rsidR="006F5BFE">
              <w:rPr>
                <w:color w:val="252525"/>
              </w:rPr>
              <w:t>Open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Edit Scorecards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9-9</w:t>
            </w:r>
          </w:hyperlink>
        </w:p>
        <w:p w:rsidR="00893D2F" w:rsidRDefault="00912691">
          <w:pPr>
            <w:pStyle w:val="TOC3"/>
            <w:tabs>
              <w:tab w:val="left" w:pos="9660"/>
            </w:tabs>
          </w:pPr>
          <w:hyperlink w:anchor="_bookmark275" w:history="1"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Overview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Information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9-10</w:t>
            </w:r>
          </w:hyperlink>
        </w:p>
        <w:p w:rsidR="00893D2F" w:rsidRDefault="00912691">
          <w:pPr>
            <w:pStyle w:val="TOC3"/>
            <w:tabs>
              <w:tab w:val="left" w:pos="9674"/>
            </w:tabs>
          </w:pPr>
          <w:hyperlink w:anchor="_bookmark276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Point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Area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9-11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77" w:history="1">
            <w:r w:rsidR="006F5BFE">
              <w:rPr>
                <w:color w:val="252525"/>
              </w:rPr>
              <w:t>Set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Up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Point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Controls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9-13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78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Are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Vision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Statements?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9-13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79" w:history="1">
            <w:r w:rsidR="006F5BFE">
              <w:rPr>
                <w:color w:val="252525"/>
              </w:rPr>
              <w:t>Define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Vision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Statements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9-13</w:t>
            </w:r>
          </w:hyperlink>
        </w:p>
        <w:p w:rsidR="00893D2F" w:rsidRDefault="00912691">
          <w:pPr>
            <w:pStyle w:val="TOC3"/>
            <w:tabs>
              <w:tab w:val="left" w:pos="9660"/>
            </w:tabs>
          </w:pPr>
          <w:hyperlink w:anchor="_bookmark280" w:history="1">
            <w:r w:rsidR="006F5BFE">
              <w:rPr>
                <w:color w:val="252525"/>
              </w:rPr>
              <w:t>What Are Mission Statements?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9-14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81" w:history="1">
            <w:r w:rsidR="006F5BFE">
              <w:rPr>
                <w:color w:val="252525"/>
              </w:rPr>
              <w:t>Define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Mission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Statements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9-14</w:t>
            </w:r>
          </w:hyperlink>
        </w:p>
        <w:p w:rsidR="00893D2F" w:rsidRDefault="00912691">
          <w:pPr>
            <w:pStyle w:val="TOC3"/>
            <w:tabs>
              <w:tab w:val="left" w:pos="9660"/>
            </w:tabs>
          </w:pPr>
          <w:hyperlink w:anchor="_bookmark282" w:history="1">
            <w:r w:rsidR="006F5BFE">
              <w:rPr>
                <w:color w:val="252525"/>
              </w:rPr>
              <w:t>What Are Perspectives?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9-15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83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Custom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Perspectives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9-16</w:t>
            </w:r>
          </w:hyperlink>
        </w:p>
        <w:p w:rsidR="00893D2F" w:rsidRDefault="00912691">
          <w:pPr>
            <w:pStyle w:val="TOC3"/>
            <w:tabs>
              <w:tab w:val="left" w:pos="9660"/>
            </w:tabs>
          </w:pPr>
          <w:hyperlink w:anchor="_bookmark284" w:history="1">
            <w:r w:rsidR="006F5BFE">
              <w:rPr>
                <w:color w:val="252525"/>
              </w:rPr>
              <w:t>What Are Key Performance Indicators (KPIs)?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9-17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85" w:history="1">
            <w:r w:rsidR="006F5BFE">
              <w:rPr>
                <w:color w:val="252525"/>
              </w:rPr>
              <w:t>What Are Objectives?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9-17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86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Objectives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9-18</w:t>
            </w:r>
          </w:hyperlink>
        </w:p>
        <w:p w:rsidR="00893D2F" w:rsidRDefault="00912691">
          <w:pPr>
            <w:pStyle w:val="TOC4"/>
            <w:tabs>
              <w:tab w:val="left" w:pos="9661"/>
            </w:tabs>
          </w:pPr>
          <w:hyperlink w:anchor="_bookmark287" w:history="1">
            <w:r w:rsidR="006F5BFE">
              <w:rPr>
                <w:color w:val="252525"/>
              </w:rPr>
              <w:t>Complete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Analytics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Pane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Objectives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Initiatives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9-19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88" w:history="1">
            <w:r w:rsidR="006F5BFE">
              <w:rPr>
                <w:color w:val="252525"/>
              </w:rPr>
              <w:t>What Are Initiatives?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9-20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89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Initiatives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9-21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90" w:history="1">
            <w:r w:rsidR="006F5BFE">
              <w:rPr>
                <w:color w:val="252525"/>
              </w:rPr>
              <w:t>Contact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Business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Owners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9-22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91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Comments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9-22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292" w:history="1">
            <w:r w:rsidR="006F5BFE">
              <w:rPr>
                <w:color w:val="252525"/>
              </w:rPr>
              <w:t>Work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Comments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9-23</w:t>
            </w:r>
          </w:hyperlink>
        </w:p>
        <w:p w:rsidR="00893D2F" w:rsidRDefault="00912691">
          <w:pPr>
            <w:pStyle w:val="TOC4"/>
            <w:tabs>
              <w:tab w:val="left" w:pos="9658"/>
            </w:tabs>
          </w:pPr>
          <w:hyperlink w:anchor="_bookmark293" w:history="1">
            <w:r w:rsidR="006F5BFE">
              <w:rPr>
                <w:color w:val="252525"/>
              </w:rPr>
              <w:t>Work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Comments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Collaboration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pane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9-24</w:t>
            </w:r>
          </w:hyperlink>
        </w:p>
        <w:p w:rsidR="00893D2F" w:rsidRDefault="00912691">
          <w:pPr>
            <w:pStyle w:val="TOC4"/>
            <w:tabs>
              <w:tab w:val="left" w:pos="9658"/>
            </w:tabs>
          </w:pPr>
          <w:hyperlink w:anchor="_bookmark294" w:history="1">
            <w:r w:rsidR="006F5BFE">
              <w:rPr>
                <w:color w:val="252525"/>
              </w:rPr>
              <w:t>Work</w:t>
            </w:r>
            <w:r w:rsidR="006F5BFE">
              <w:rPr>
                <w:color w:val="252525"/>
                <w:spacing w:val="-7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Comments</w:t>
            </w:r>
            <w:r w:rsidR="006F5BFE">
              <w:rPr>
                <w:color w:val="252525"/>
                <w:spacing w:val="-7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Watchlists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9-24</w:t>
            </w:r>
          </w:hyperlink>
        </w:p>
        <w:p w:rsidR="00893D2F" w:rsidRDefault="00912691">
          <w:pPr>
            <w:pStyle w:val="TOC4"/>
            <w:tabs>
              <w:tab w:val="left" w:pos="9658"/>
            </w:tabs>
          </w:pPr>
          <w:hyperlink w:anchor="_bookmark295" w:history="1">
            <w:r w:rsidR="006F5BFE">
              <w:rPr>
                <w:color w:val="252525"/>
              </w:rPr>
              <w:t>Work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Comments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Diagram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Tab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View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9-25</w:t>
            </w:r>
          </w:hyperlink>
        </w:p>
        <w:p w:rsidR="00893D2F" w:rsidRDefault="00912691">
          <w:pPr>
            <w:pStyle w:val="TOC3"/>
            <w:tabs>
              <w:tab w:val="left" w:pos="9660"/>
            </w:tabs>
          </w:pPr>
          <w:hyperlink w:anchor="_bookmark296" w:history="1">
            <w:r w:rsidR="006F5BFE">
              <w:rPr>
                <w:color w:val="252525"/>
              </w:rPr>
              <w:t>Understand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Initiative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Objective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Performance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Assessment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9-25</w:t>
            </w:r>
          </w:hyperlink>
        </w:p>
        <w:p w:rsidR="00893D2F" w:rsidRDefault="00912691">
          <w:pPr>
            <w:pStyle w:val="TOC4"/>
            <w:tabs>
              <w:tab w:val="left" w:pos="9660"/>
            </w:tabs>
          </w:pPr>
          <w:hyperlink w:anchor="_bookmark297" w:history="1">
            <w:r w:rsidR="006F5BFE">
              <w:rPr>
                <w:color w:val="252525"/>
              </w:rPr>
              <w:t>About Assessment Mappings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9-26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  <w:spacing w:line="249" w:lineRule="auto"/>
            <w:ind w:right="118"/>
          </w:pPr>
          <w:hyperlink w:anchor="_bookmark298" w:history="1">
            <w:r w:rsidR="006F5BFE">
              <w:rPr>
                <w:color w:val="252525"/>
              </w:rPr>
              <w:t>Example</w:t>
            </w:r>
            <w:r w:rsidR="006F5BFE">
              <w:rPr>
                <w:color w:val="252525"/>
                <w:spacing w:val="4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4"/>
              </w:rPr>
              <w:t xml:space="preserve"> </w:t>
            </w:r>
            <w:r w:rsidR="006F5BFE">
              <w:rPr>
                <w:color w:val="252525"/>
              </w:rPr>
              <w:t>Determining</w:t>
            </w:r>
            <w:r w:rsidR="006F5BFE">
              <w:rPr>
                <w:color w:val="252525"/>
                <w:spacing w:val="4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5"/>
              </w:rPr>
              <w:t xml:space="preserve"> </w:t>
            </w:r>
            <w:r w:rsidR="006F5BFE">
              <w:rPr>
                <w:color w:val="252525"/>
              </w:rPr>
              <w:t>Performance</w:t>
            </w:r>
            <w:r w:rsidR="006F5BFE">
              <w:rPr>
                <w:color w:val="252525"/>
                <w:spacing w:val="5"/>
              </w:rPr>
              <w:t xml:space="preserve"> </w:t>
            </w:r>
            <w:r w:rsidR="006F5BFE">
              <w:rPr>
                <w:color w:val="252525"/>
              </w:rPr>
              <w:t>Assessment</w:t>
            </w:r>
            <w:r w:rsidR="006F5BFE">
              <w:rPr>
                <w:color w:val="252525"/>
                <w:spacing w:val="5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5"/>
              </w:rPr>
              <w:t xml:space="preserve"> </w:t>
            </w:r>
            <w:r w:rsidR="006F5BFE">
              <w:rPr>
                <w:color w:val="252525"/>
              </w:rPr>
              <w:t>an</w:t>
            </w:r>
            <w:r w:rsidR="006F5BFE">
              <w:rPr>
                <w:color w:val="252525"/>
                <w:spacing w:val="4"/>
              </w:rPr>
              <w:t xml:space="preserve"> </w:t>
            </w:r>
            <w:r w:rsidR="006F5BFE">
              <w:rPr>
                <w:color w:val="252525"/>
              </w:rPr>
              <w:t>Objective</w:t>
            </w:r>
            <w:r w:rsidR="006F5BFE">
              <w:rPr>
                <w:color w:val="252525"/>
                <w:spacing w:val="5"/>
              </w:rPr>
              <w:t xml:space="preserve"> </w:t>
            </w:r>
            <w:r w:rsidR="006F5BFE">
              <w:rPr>
                <w:color w:val="252525"/>
              </w:rPr>
              <w:t>Based</w:t>
            </w:r>
            <w:r w:rsidR="006F5BFE">
              <w:rPr>
                <w:color w:val="252525"/>
                <w:spacing w:val="5"/>
              </w:rPr>
              <w:t xml:space="preserve"> </w:t>
            </w:r>
            <w:r w:rsidR="006F5BFE">
              <w:rPr>
                <w:color w:val="252525"/>
              </w:rPr>
              <w:t>on</w:t>
            </w:r>
            <w:r w:rsidR="006F5BFE">
              <w:rPr>
                <w:color w:val="252525"/>
                <w:spacing w:val="4"/>
              </w:rPr>
              <w:t xml:space="preserve"> </w:t>
            </w:r>
            <w:r w:rsidR="006F5BFE">
              <w:rPr>
                <w:color w:val="252525"/>
              </w:rPr>
              <w:t>Child</w:t>
            </w:r>
          </w:hyperlink>
          <w:r w:rsidR="006F5BFE">
            <w:rPr>
              <w:color w:val="252525"/>
              <w:spacing w:val="1"/>
            </w:rPr>
            <w:t xml:space="preserve"> </w:t>
          </w:r>
          <w:hyperlink w:anchor="_bookmark298" w:history="1">
            <w:r w:rsidR="006F5BFE">
              <w:rPr>
                <w:color w:val="252525"/>
              </w:rPr>
              <w:t>Objectives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  <w:spacing w:val="-2"/>
              </w:rPr>
              <w:t>9-27</w:t>
            </w:r>
          </w:hyperlink>
        </w:p>
        <w:p w:rsidR="00893D2F" w:rsidRDefault="00912691">
          <w:pPr>
            <w:pStyle w:val="TOC4"/>
            <w:spacing w:before="82"/>
          </w:pPr>
          <w:hyperlink w:anchor="_bookmark299" w:history="1">
            <w:r w:rsidR="006F5BFE">
              <w:rPr>
                <w:color w:val="252525"/>
              </w:rPr>
              <w:t>Example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Determining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Performance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Assessment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Objective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Based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  <w:spacing w:before="10"/>
          </w:pPr>
          <w:hyperlink w:anchor="_bookmark299" w:history="1">
            <w:r w:rsidR="006F5BFE">
              <w:rPr>
                <w:color w:val="252525"/>
              </w:rPr>
              <w:t>Child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KPI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9-28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300" w:history="1">
            <w:r w:rsidR="006F5BFE">
              <w:rPr>
                <w:color w:val="252525"/>
              </w:rPr>
              <w:t>Define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Assessment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Mappings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Scorecards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9-29</w:t>
            </w:r>
          </w:hyperlink>
        </w:p>
        <w:p w:rsidR="00893D2F" w:rsidRDefault="00912691">
          <w:pPr>
            <w:pStyle w:val="TOC3"/>
            <w:tabs>
              <w:tab w:val="left" w:pos="9660"/>
            </w:tabs>
          </w:pPr>
          <w:hyperlink w:anchor="_bookmark301" w:history="1">
            <w:r w:rsidR="006F5BFE">
              <w:rPr>
                <w:color w:val="252525"/>
              </w:rPr>
              <w:t>Assign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Weights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Child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Objectives,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Initiatives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KPIs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9-29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302" w:history="1">
            <w:r w:rsidR="006F5BFE">
              <w:rPr>
                <w:color w:val="252525"/>
              </w:rPr>
              <w:t>About Status Overrides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9-30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303" w:history="1">
            <w:r w:rsidR="006F5BFE">
              <w:rPr>
                <w:color w:val="252525"/>
              </w:rPr>
              <w:t>Work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Status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Overrides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9-30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  <w:spacing w:after="136"/>
          </w:pPr>
          <w:hyperlink w:anchor="_bookmark304" w:history="1">
            <w:r w:rsidR="006F5BFE">
              <w:rPr>
                <w:color w:val="252525"/>
              </w:rPr>
              <w:t>Work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Status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Overrides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Watchlists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9-31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05" w:history="1">
            <w:r w:rsidR="006F5BFE">
              <w:rPr>
                <w:color w:val="252525"/>
              </w:rPr>
              <w:t>Work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Status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Overrides 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Diagram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Tab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9-31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06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Strategy Trees?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07" w:history="1">
            <w:r w:rsidR="006F5BFE">
              <w:rPr>
                <w:color w:val="252525"/>
              </w:rPr>
              <w:t>Understand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Strategy Tree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Diagram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08" w:history="1">
            <w:r w:rsidR="006F5BFE">
              <w:rPr>
                <w:color w:val="252525"/>
              </w:rPr>
              <w:t>Understand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Strategy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Contribution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Wheel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Diagram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09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Strategy Trees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9-34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10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Strategy Maps?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11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Strategy Maps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9-36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12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Cause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&amp; Effect Maps?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9-38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13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Cause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&amp; Effect Maps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9-39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14" w:history="1">
            <w:r w:rsidR="006F5BFE">
              <w:rPr>
                <w:color w:val="252525"/>
              </w:rPr>
              <w:t>Understand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Watchlists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9-40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15" w:history="1">
            <w:r w:rsidR="006F5BFE">
              <w:rPr>
                <w:color w:val="252525"/>
              </w:rPr>
              <w:t>Customize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Watchlists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9-41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16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KPI Watchlists?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9-42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17" w:history="1">
            <w:r w:rsidR="006F5BFE">
              <w:rPr>
                <w:color w:val="252525"/>
              </w:rPr>
              <w:t>Work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KPI Details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18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Smart Watchlists?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19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Smart Watchlists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20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Custom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9-46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21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Custom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9-46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22" w:history="1">
            <w:r w:rsidR="006F5BFE">
              <w:rPr>
                <w:color w:val="252525"/>
              </w:rPr>
              <w:t>Open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Scorecard Objects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9-47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23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Scorecard Objects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9-48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24" w:history="1">
            <w:r w:rsidR="006F5BFE">
              <w:rPr>
                <w:color w:val="252525"/>
              </w:rPr>
              <w:t>Delete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Scorecard Objects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9-48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25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Scorecard Objects to 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9-48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86" style="position:absolute;left:0;text-align:left;z-index:15735808;mso-position-horizontal-relative:page" from="552pt,44.3pt" to="100.8pt,44.3pt" strokecolor="#992626" strokeweight="1pt">
                <w10:wrap anchorx="page"/>
              </v:line>
            </w:pict>
          </w:r>
          <w:hyperlink w:anchor="_bookmark326" w:history="1">
            <w:r w:rsidR="006F5BFE">
              <w:rPr>
                <w:color w:val="252525"/>
              </w:rPr>
              <w:t>Managing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  <w:spacing w:before="161"/>
          </w:pPr>
          <w:hyperlink w:anchor="_bookmark327" w:history="1">
            <w:r w:rsidR="006F5BFE">
              <w:rPr>
                <w:color w:val="252525"/>
              </w:rPr>
              <w:t>Typical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Workflow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Manage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28" w:history="1">
            <w:r w:rsidR="006F5BFE">
              <w:rPr>
                <w:color w:val="252525"/>
              </w:rPr>
              <w:t>Find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Catalog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Objects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29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Searching for Catalog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Objects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30" w:history="1">
            <w:r w:rsidR="006F5BFE">
              <w:rPr>
                <w:color w:val="252525"/>
              </w:rPr>
              <w:t>Search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 Catalog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Objects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31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Naming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Restrictions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Catalog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Objects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32" w:history="1">
            <w:r w:rsidR="006F5BFE">
              <w:rPr>
                <w:color w:val="252525"/>
              </w:rPr>
              <w:t>Rename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33" w:history="1">
            <w:r w:rsidR="006F5BFE">
              <w:rPr>
                <w:color w:val="252525"/>
              </w:rPr>
              <w:t>Rename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Items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34" w:history="1">
            <w:r w:rsidR="006F5BFE">
              <w:rPr>
                <w:color w:val="252525"/>
              </w:rPr>
              <w:t>Rename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10-4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35" w:history="1">
            <w:r w:rsidR="006F5BFE">
              <w:rPr>
                <w:color w:val="252525"/>
              </w:rPr>
              <w:t>Access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Favorites Easily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10-4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36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Favorites from Catalog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Page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10-5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37" w:history="1">
            <w:r w:rsidR="006F5BFE">
              <w:rPr>
                <w:color w:val="252525"/>
              </w:rPr>
              <w:t>Remove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from your Favorites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List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10-5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38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Remove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Favorites from Other Pages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39" w:history="1">
            <w:r w:rsidR="006F5BFE">
              <w:rPr>
                <w:color w:val="252525"/>
              </w:rPr>
              <w:t>Access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Properties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10-5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40" w:history="1">
            <w:r w:rsidR="006F5BFE">
              <w:rPr>
                <w:color w:val="252525"/>
              </w:rPr>
              <w:t>Assign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Access Permissions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10-6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41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Update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Item Permissions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10-6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42" w:history="1">
            <w:r w:rsidR="006F5BFE">
              <w:rPr>
                <w:color w:val="252525"/>
              </w:rPr>
              <w:t>Add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Update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Dashboard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Section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Permissions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10-7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  <w:spacing w:after="240"/>
          </w:pPr>
          <w:hyperlink w:anchor="_bookmark343" w:history="1">
            <w:r w:rsidR="006F5BFE">
              <w:rPr>
                <w:color w:val="252525"/>
              </w:rPr>
              <w:t>Control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Authoring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Folder Permissions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10-8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44" w:history="1">
            <w:r w:rsidR="006F5BFE">
              <w:rPr>
                <w:color w:val="252525"/>
              </w:rPr>
              <w:t>Remove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Analysis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Editor 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BI Composer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Access from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 BI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Author Role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10-8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45" w:history="1">
            <w:r w:rsidR="006F5BFE">
              <w:rPr>
                <w:color w:val="252525"/>
              </w:rPr>
              <w:t>Restrict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Access to the Custom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Folder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Shared Folders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10-9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46" w:history="1">
            <w:r w:rsidR="006F5BFE">
              <w:rPr>
                <w:color w:val="252525"/>
              </w:rPr>
              <w:t>Allow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Access to Only My Folder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10-10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47" w:history="1">
            <w:r w:rsidR="006F5BFE">
              <w:rPr>
                <w:color w:val="252525"/>
              </w:rPr>
              <w:t>Send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Email Reports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10-10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48" w:history="1">
            <w:r w:rsidR="006F5BFE">
              <w:rPr>
                <w:color w:val="252525"/>
              </w:rPr>
              <w:t>Send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Email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Reports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Once,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Weekly,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Daily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10-11</w:t>
            </w:r>
          </w:hyperlink>
        </w:p>
        <w:p w:rsidR="00893D2F" w:rsidRDefault="00912691">
          <w:pPr>
            <w:pStyle w:val="TOC5"/>
            <w:tabs>
              <w:tab w:val="right" w:pos="10060"/>
            </w:tabs>
          </w:pPr>
          <w:hyperlink w:anchor="_bookmark349" w:history="1">
            <w:r w:rsidR="006F5BFE">
              <w:rPr>
                <w:color w:val="252525"/>
              </w:rPr>
              <w:t>Email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Security Alert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10-11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50" w:history="1">
            <w:r w:rsidR="006F5BFE">
              <w:rPr>
                <w:color w:val="252525"/>
              </w:rPr>
              <w:t>Automate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Business Processes With Agents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10-11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51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Agents?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52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Are Alerts?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53" w:history="1">
            <w:r w:rsidR="006F5BFE">
              <w:rPr>
                <w:color w:val="252525"/>
              </w:rPr>
              <w:t>How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Agents Work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10-12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54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Is the Agent Editor?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10-13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55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Controlling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Access to Agents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10-13</w:t>
            </w:r>
          </w:hyperlink>
        </w:p>
        <w:p w:rsidR="00893D2F" w:rsidRDefault="00912691">
          <w:pPr>
            <w:pStyle w:val="TOC4"/>
            <w:tabs>
              <w:tab w:val="right" w:pos="10058"/>
            </w:tabs>
          </w:pPr>
          <w:hyperlink w:anchor="_bookmark356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Using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Customization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Agents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10-14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57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Agents to Deliver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10-15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58" w:history="1"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Summaries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Agent Settings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10-17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59" w:history="1">
            <w:r w:rsidR="006F5BFE">
              <w:rPr>
                <w:color w:val="252525"/>
              </w:rPr>
              <w:t>Schedule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Agent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Deliver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Directly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from an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Analysis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10-17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60" w:history="1">
            <w:r w:rsidR="006F5BFE">
              <w:rPr>
                <w:color w:val="252525"/>
              </w:rPr>
              <w:t>Disable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Enable the Schedule 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Agent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10-17</w:t>
            </w:r>
          </w:hyperlink>
        </w:p>
        <w:p w:rsidR="00893D2F" w:rsidRDefault="00912691">
          <w:pPr>
            <w:pStyle w:val="TOC4"/>
            <w:tabs>
              <w:tab w:val="right" w:pos="10060"/>
            </w:tabs>
          </w:pPr>
          <w:hyperlink w:anchor="_bookmark361" w:history="1">
            <w:r w:rsidR="006F5BFE">
              <w:rPr>
                <w:color w:val="252525"/>
              </w:rPr>
              <w:t>Subscribe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Agents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10-17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62" w:history="1">
            <w:r w:rsidR="006F5BFE">
              <w:rPr>
                <w:color w:val="252525"/>
              </w:rPr>
              <w:t>List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Agents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You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Subscribe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Own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10-18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63" w:history="1">
            <w:r w:rsidR="006F5BFE">
              <w:rPr>
                <w:color w:val="252525"/>
              </w:rPr>
              <w:t>Access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Manage Your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Alerts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10-18</w:t>
            </w:r>
          </w:hyperlink>
        </w:p>
        <w:p w:rsidR="00893D2F" w:rsidRDefault="00912691">
          <w:pPr>
            <w:pStyle w:val="TOC3"/>
            <w:tabs>
              <w:tab w:val="right" w:pos="10058"/>
            </w:tabs>
          </w:pPr>
          <w:hyperlink w:anchor="_bookmark364" w:history="1">
            <w:r w:rsidR="006F5BFE">
              <w:rPr>
                <w:color w:val="252525"/>
              </w:rPr>
              <w:t>Configure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Devices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Delivery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Profile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10-18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65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Devices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Delivery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Profiles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10-18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66" w:history="1">
            <w:r w:rsidR="006F5BFE">
              <w:rPr>
                <w:color w:val="252525"/>
              </w:rPr>
              <w:t>Configure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Devices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10-19</w:t>
            </w:r>
          </w:hyperlink>
        </w:p>
        <w:p w:rsidR="00893D2F" w:rsidRDefault="00912691">
          <w:pPr>
            <w:pStyle w:val="TOC4"/>
            <w:tabs>
              <w:tab w:val="right" w:pos="10058"/>
            </w:tabs>
          </w:pPr>
          <w:hyperlink w:anchor="_bookmark367" w:history="1">
            <w:r w:rsidR="006F5BFE">
              <w:rPr>
                <w:color w:val="252525"/>
              </w:rPr>
              <w:t>Configure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Delivery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Profiles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10-20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68" w:history="1">
            <w:r w:rsidR="006F5BFE">
              <w:rPr>
                <w:color w:val="252525"/>
              </w:rPr>
              <w:t>Migrate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Other Catalogs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10-20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69" w:history="1">
            <w:r w:rsidR="006F5BFE">
              <w:rPr>
                <w:color w:val="252525"/>
              </w:rPr>
              <w:t>Save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to 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Catalog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Archive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10-21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70" w:history="1">
            <w:r w:rsidR="006F5BFE">
              <w:rPr>
                <w:color w:val="252525"/>
              </w:rPr>
              <w:t>Upload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from a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Catalog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Archive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10-21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71" w:history="1">
            <w:r w:rsidR="006F5BFE">
              <w:rPr>
                <w:color w:val="252525"/>
              </w:rPr>
              <w:t>Track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the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Progress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Catalog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Unarchive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Jobs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10-22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72" w:history="1">
            <w:r w:rsidR="006F5BFE">
              <w:rPr>
                <w:color w:val="252525"/>
              </w:rPr>
              <w:t>Assign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Ownership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Items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10-22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73" w:history="1">
            <w:r w:rsidR="006F5BFE">
              <w:rPr>
                <w:color w:val="252525"/>
              </w:rPr>
              <w:t>Assume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Ownership 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Items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74" w:history="1">
            <w:r w:rsidR="006F5BFE">
              <w:rPr>
                <w:color w:val="252525"/>
              </w:rPr>
              <w:t>Allow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Safe Domains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10-23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75" w:history="1">
            <w:r w:rsidR="006F5BFE">
              <w:rPr>
                <w:color w:val="252525"/>
              </w:rPr>
              <w:t>About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Embedding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External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Images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Other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External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Resources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76" w:history="1">
            <w:r w:rsidR="006F5BFE">
              <w:rPr>
                <w:color w:val="252525"/>
              </w:rPr>
              <w:t>Embed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Content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Other Applications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10-24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85" style="position:absolute;left:0;text-align:left;z-index:15736320;mso-position-horizontal-relative:page" from="552pt,44.3pt" to="100.8pt,44.3pt" strokecolor="#992626" strokeweight="1pt">
                <w10:wrap anchorx="page"/>
              </v:line>
            </w:pict>
          </w:r>
          <w:hyperlink w:anchor="_bookmark377" w:history="1">
            <w:r w:rsidR="006F5BFE">
              <w:rPr>
                <w:color w:val="252525"/>
              </w:rPr>
              <w:t>Use</w:t>
            </w:r>
            <w:r w:rsidR="006F5BFE">
              <w:rPr>
                <w:color w:val="252525"/>
                <w:spacing w:val="-7"/>
              </w:rPr>
              <w:t xml:space="preserve"> </w:t>
            </w:r>
            <w:r w:rsidR="006F5BFE">
              <w:rPr>
                <w:color w:val="252525"/>
              </w:rPr>
              <w:t>BI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Composer</w:t>
            </w:r>
            <w:r w:rsidR="006F5BFE">
              <w:rPr>
                <w:color w:val="252525"/>
                <w:spacing w:val="-7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Analyze</w:t>
            </w:r>
            <w:r w:rsidR="006F5BFE">
              <w:rPr>
                <w:color w:val="252525"/>
                <w:spacing w:val="-6"/>
              </w:rPr>
              <w:t xml:space="preserve"> </w:t>
            </w:r>
            <w:r w:rsidR="006F5BFE">
              <w:rPr>
                <w:color w:val="252525"/>
              </w:rPr>
              <w:t>Your</w:t>
            </w:r>
            <w:r w:rsidR="006F5BFE">
              <w:rPr>
                <w:color w:val="252525"/>
                <w:spacing w:val="-7"/>
              </w:rPr>
              <w:t xml:space="preserve"> </w:t>
            </w:r>
            <w:r w:rsidR="006F5BFE">
              <w:rPr>
                <w:color w:val="252525"/>
              </w:rPr>
              <w:t>Data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  <w:spacing w:before="161"/>
          </w:pPr>
          <w:hyperlink w:anchor="_bookmark378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Is BI Composer?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11-1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379" w:history="1">
            <w:r w:rsidR="006F5BFE">
              <w:rPr>
                <w:color w:val="252525"/>
              </w:rPr>
              <w:t>Where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Is BI Composer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Available?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</w:pPr>
          <w:hyperlink w:anchor="_bookmark380" w:history="1">
            <w:r w:rsidR="006F5BFE">
              <w:rPr>
                <w:color w:val="252525"/>
              </w:rPr>
              <w:t>Availability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BI Composer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11-2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81" w:history="1">
            <w:r w:rsidR="006F5BFE">
              <w:rPr>
                <w:color w:val="252525"/>
              </w:rPr>
              <w:t>Compare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the Analysis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Editor and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BI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Composer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11-2</w:t>
            </w:r>
          </w:hyperlink>
        </w:p>
        <w:p w:rsidR="00893D2F" w:rsidRDefault="00912691">
          <w:pPr>
            <w:pStyle w:val="TOC4"/>
            <w:tabs>
              <w:tab w:val="right" w:pos="10059"/>
            </w:tabs>
            <w:spacing w:after="240"/>
          </w:pPr>
          <w:hyperlink w:anchor="_bookmark382" w:history="1">
            <w:r w:rsidR="006F5BFE">
              <w:rPr>
                <w:color w:val="252525"/>
              </w:rPr>
              <w:t>What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Types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of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Views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Can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 Work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BI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Composer?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11-2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83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Analysis 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BI Composer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11-3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84" w:history="1">
            <w:r w:rsidR="006F5BFE">
              <w:rPr>
                <w:color w:val="252525"/>
              </w:rPr>
              <w:t>Create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Analyses Using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BI Composer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85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 Using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BI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Composer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11-4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86" w:history="1">
            <w:r w:rsidR="006F5BFE">
              <w:rPr>
                <w:color w:val="252525"/>
              </w:rPr>
              <w:t>View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Analyses in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BI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Composer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11-5</w:t>
            </w:r>
          </w:hyperlink>
        </w:p>
        <w:p w:rsidR="00893D2F" w:rsidRDefault="00912691">
          <w:pPr>
            <w:pStyle w:val="TOC3"/>
            <w:tabs>
              <w:tab w:val="right" w:pos="10059"/>
            </w:tabs>
          </w:pPr>
          <w:hyperlink w:anchor="_bookmark387" w:history="1">
            <w:r w:rsidR="006F5BFE">
              <w:rPr>
                <w:color w:val="252525"/>
              </w:rPr>
              <w:t>Edit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Analyses Created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Analysis Editor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11-5</w:t>
            </w:r>
          </w:hyperlink>
        </w:p>
        <w:p w:rsidR="00893D2F" w:rsidRDefault="00912691">
          <w:pPr>
            <w:pStyle w:val="TOC2"/>
            <w:tabs>
              <w:tab w:val="left" w:pos="1580"/>
            </w:tabs>
            <w:rPr>
              <w:b w:val="0"/>
              <w:i w:val="0"/>
              <w:sz w:val="28"/>
            </w:rPr>
          </w:pPr>
          <w:r>
            <w:pict>
              <v:line id="_x0000_s3284" style="position:absolute;left:0;text-align:left;z-index:15736832;mso-position-horizontal-relative:page" from="552pt,47.5pt" to="60pt,47.5pt" strokecolor="#992626" strokeweight="1pt">
                <w10:wrap anchorx="page"/>
              </v:line>
            </w:pict>
          </w:r>
          <w:r w:rsidR="006F5BFE">
            <w:rPr>
              <w:b w:val="0"/>
              <w:i w:val="0"/>
              <w:color w:val="7F7F7F"/>
              <w:sz w:val="36"/>
            </w:rPr>
            <w:t>Part III</w:t>
          </w:r>
          <w:r w:rsidR="006F5BFE">
            <w:rPr>
              <w:b w:val="0"/>
              <w:i w:val="0"/>
              <w:color w:val="7F7F7F"/>
              <w:sz w:val="36"/>
            </w:rPr>
            <w:tab/>
          </w:r>
          <w:hyperlink w:anchor="_bookmark388" w:history="1">
            <w:r w:rsidR="006F5BFE">
              <w:rPr>
                <w:b w:val="0"/>
                <w:i w:val="0"/>
                <w:color w:val="252525"/>
                <w:sz w:val="28"/>
              </w:rPr>
              <w:t>Reference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  <w:spacing w:before="451"/>
          </w:pPr>
          <w:r>
            <w:pict>
              <v:line id="_x0000_s3283" style="position:absolute;left:0;text-align:left;z-index:15737344;mso-position-horizontal-relative:page" from="552pt,45.3pt" to="100.8pt,45.3pt" strokecolor="#992626" strokeweight="1pt">
                <w10:wrap anchorx="page"/>
              </v:line>
            </w:pict>
          </w:r>
          <w:hyperlink w:anchor="_bookmark389" w:history="1">
            <w:r w:rsidR="006F5BFE">
              <w:rPr>
                <w:color w:val="252525"/>
              </w:rPr>
              <w:t>Frequently Asked Questions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  <w:spacing w:before="161"/>
          </w:pPr>
          <w:hyperlink w:anchor="_bookmark390" w:history="1">
            <w:r w:rsidR="006F5BFE">
              <w:rPr>
                <w:color w:val="252525"/>
              </w:rPr>
              <w:t>FAQs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to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Explore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Report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12-1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391" w:history="1">
            <w:r w:rsidR="006F5BFE">
              <w:rPr>
                <w:color w:val="252525"/>
              </w:rPr>
              <w:t>FAQs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12-3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82" style="position:absolute;left:0;text-align:left;z-index:15737856;mso-position-horizontal-relative:page" from="552pt,44.3pt" to="100.8pt,44.3pt" strokecolor="#992626" strokeweight="1pt">
                <w10:wrap anchorx="page"/>
              </v:line>
            </w:pict>
          </w:r>
          <w:hyperlink w:anchor="_bookmark392" w:history="1">
            <w:r w:rsidR="006F5BFE">
              <w:rPr>
                <w:color w:val="252525"/>
              </w:rPr>
              <w:t>Troubleshooting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Oracle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Transactional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Business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Intelligence</w:t>
            </w:r>
          </w:hyperlink>
        </w:p>
        <w:p w:rsidR="00893D2F" w:rsidRDefault="00912691">
          <w:pPr>
            <w:pStyle w:val="TOC3"/>
            <w:tabs>
              <w:tab w:val="left" w:pos="9660"/>
            </w:tabs>
            <w:spacing w:before="161"/>
          </w:pPr>
          <w:hyperlink w:anchor="_bookmark393" w:history="1">
            <w:r w:rsidR="006F5BFE">
              <w:rPr>
                <w:color w:val="252525"/>
              </w:rPr>
              <w:t>Troubleshoot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General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Issues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13-1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394" w:history="1">
            <w:r w:rsidR="006F5BFE">
              <w:rPr>
                <w:color w:val="252525"/>
              </w:rPr>
              <w:t>Troubleshoot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Issues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with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Analyses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13-1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81" style="position:absolute;left:0;text-align:left;z-index:15738368;mso-position-horizontal-relative:page" from="552pt,44.3pt" to="100.8pt,44.3pt" strokecolor="#992626" strokeweight="1pt">
                <w10:wrap anchorx="page"/>
              </v:line>
            </w:pict>
          </w:r>
          <w:hyperlink w:anchor="_bookmark395" w:history="1">
            <w:r w:rsidR="006F5BFE">
              <w:rPr>
                <w:color w:val="252525"/>
              </w:rPr>
              <w:t>Expression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Editor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Reference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  <w:spacing w:before="161"/>
          </w:pPr>
          <w:hyperlink w:anchor="_bookmark396" w:history="1">
            <w:r w:rsidR="006F5BFE">
              <w:rPr>
                <w:color w:val="252525"/>
              </w:rPr>
              <w:t>SQL Operators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14-1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397" w:history="1">
            <w:r w:rsidR="006F5BFE">
              <w:rPr>
                <w:color w:val="252525"/>
              </w:rPr>
              <w:t>Conditional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Expressions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14-3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</w:pPr>
          <w:hyperlink w:anchor="_bookmark398" w:history="1">
            <w:r w:rsidR="006F5BFE">
              <w:rPr>
                <w:color w:val="252525"/>
              </w:rPr>
              <w:t>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14-4</w:t>
            </w:r>
          </w:hyperlink>
        </w:p>
        <w:p w:rsidR="00893D2F" w:rsidRDefault="00912691">
          <w:pPr>
            <w:pStyle w:val="TOC4"/>
            <w:tabs>
              <w:tab w:val="left" w:pos="9660"/>
            </w:tabs>
          </w:pPr>
          <w:hyperlink w:anchor="_bookmark399" w:history="1">
            <w:r w:rsidR="006F5BFE">
              <w:rPr>
                <w:color w:val="252525"/>
              </w:rPr>
              <w:t>Aggregate 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14-4</w:t>
            </w:r>
          </w:hyperlink>
        </w:p>
        <w:p w:rsidR="00893D2F" w:rsidRDefault="00912691">
          <w:pPr>
            <w:pStyle w:val="TOC4"/>
            <w:tabs>
              <w:tab w:val="left" w:pos="9660"/>
            </w:tabs>
          </w:pPr>
          <w:hyperlink w:anchor="_bookmark400" w:history="1">
            <w:r w:rsidR="006F5BFE">
              <w:rPr>
                <w:color w:val="252525"/>
              </w:rPr>
              <w:t>Analytics 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14-8</w:t>
            </w:r>
          </w:hyperlink>
        </w:p>
        <w:p w:rsidR="00893D2F" w:rsidRDefault="00912691">
          <w:pPr>
            <w:pStyle w:val="TOC4"/>
            <w:tabs>
              <w:tab w:val="left" w:pos="9659"/>
            </w:tabs>
          </w:pPr>
          <w:hyperlink w:anchor="_bookmark401" w:history="1">
            <w:r w:rsidR="006F5BFE">
              <w:rPr>
                <w:color w:val="252525"/>
              </w:rPr>
              <w:t>Date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Time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14-9</w:t>
            </w:r>
          </w:hyperlink>
        </w:p>
        <w:p w:rsidR="00893D2F" w:rsidRDefault="00912691">
          <w:pPr>
            <w:pStyle w:val="TOC4"/>
            <w:tabs>
              <w:tab w:val="left" w:pos="9548"/>
            </w:tabs>
          </w:pPr>
          <w:hyperlink w:anchor="_bookmark402" w:history="1">
            <w:r w:rsidR="006F5BFE">
              <w:rPr>
                <w:color w:val="252525"/>
              </w:rPr>
              <w:t>Conversion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14-10</w:t>
            </w:r>
          </w:hyperlink>
        </w:p>
        <w:p w:rsidR="00893D2F" w:rsidRDefault="00912691">
          <w:pPr>
            <w:pStyle w:val="TOC4"/>
            <w:tabs>
              <w:tab w:val="left" w:pos="9563"/>
            </w:tabs>
          </w:pPr>
          <w:hyperlink w:anchor="_bookmark403" w:history="1">
            <w:r w:rsidR="006F5BFE">
              <w:rPr>
                <w:color w:val="252525"/>
              </w:rPr>
              <w:t>Display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14-11</w:t>
            </w:r>
          </w:hyperlink>
        </w:p>
        <w:p w:rsidR="00893D2F" w:rsidRDefault="00912691">
          <w:pPr>
            <w:pStyle w:val="TOC4"/>
            <w:tabs>
              <w:tab w:val="left" w:pos="9548"/>
            </w:tabs>
          </w:pPr>
          <w:hyperlink w:anchor="_bookmark404" w:history="1">
            <w:r w:rsidR="006F5BFE">
              <w:rPr>
                <w:color w:val="252525"/>
              </w:rPr>
              <w:t>Mathematical 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14-12</w:t>
            </w:r>
          </w:hyperlink>
        </w:p>
        <w:p w:rsidR="00893D2F" w:rsidRDefault="00912691">
          <w:pPr>
            <w:pStyle w:val="TOC4"/>
            <w:tabs>
              <w:tab w:val="left" w:pos="9548"/>
            </w:tabs>
          </w:pPr>
          <w:hyperlink w:anchor="_bookmark405" w:history="1">
            <w:r w:rsidR="006F5BFE">
              <w:rPr>
                <w:color w:val="252525"/>
              </w:rPr>
              <w:t>Running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Aggregate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14-15</w:t>
            </w:r>
          </w:hyperlink>
        </w:p>
        <w:p w:rsidR="00893D2F" w:rsidRDefault="00912691">
          <w:pPr>
            <w:pStyle w:val="TOC4"/>
            <w:tabs>
              <w:tab w:val="left" w:pos="9548"/>
            </w:tabs>
          </w:pPr>
          <w:hyperlink w:anchor="_bookmark406" w:history="1">
            <w:r w:rsidR="006F5BFE">
              <w:rPr>
                <w:color w:val="252525"/>
              </w:rPr>
              <w:t>String 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14-16</w:t>
            </w:r>
          </w:hyperlink>
        </w:p>
        <w:p w:rsidR="00893D2F" w:rsidRDefault="00912691">
          <w:pPr>
            <w:pStyle w:val="TOC4"/>
            <w:tabs>
              <w:tab w:val="left" w:pos="9548"/>
            </w:tabs>
          </w:pPr>
          <w:hyperlink w:anchor="_bookmark407" w:history="1">
            <w:r w:rsidR="006F5BFE">
              <w:rPr>
                <w:color w:val="252525"/>
              </w:rPr>
              <w:t>System 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14-20</w:t>
            </w:r>
          </w:hyperlink>
        </w:p>
        <w:p w:rsidR="00893D2F" w:rsidRDefault="00912691">
          <w:pPr>
            <w:pStyle w:val="TOC4"/>
            <w:tabs>
              <w:tab w:val="left" w:pos="9548"/>
            </w:tabs>
          </w:pPr>
          <w:hyperlink w:anchor="_bookmark408" w:history="1">
            <w:r w:rsidR="006F5BFE">
              <w:rPr>
                <w:color w:val="252525"/>
              </w:rPr>
              <w:t>Time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Series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Functions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14-20</w:t>
            </w:r>
          </w:hyperlink>
        </w:p>
        <w:p w:rsidR="00893D2F" w:rsidRDefault="00912691">
          <w:pPr>
            <w:pStyle w:val="TOC3"/>
            <w:tabs>
              <w:tab w:val="left" w:pos="9548"/>
            </w:tabs>
          </w:pPr>
          <w:hyperlink w:anchor="_bookmark409" w:history="1">
            <w:r w:rsidR="006F5BFE">
              <w:rPr>
                <w:color w:val="252525"/>
              </w:rPr>
              <w:t>Constants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14-22</w:t>
            </w:r>
          </w:hyperlink>
        </w:p>
        <w:p w:rsidR="00893D2F" w:rsidRDefault="00912691">
          <w:pPr>
            <w:pStyle w:val="TOC3"/>
            <w:tabs>
              <w:tab w:val="left" w:pos="9548"/>
            </w:tabs>
          </w:pPr>
          <w:hyperlink w:anchor="_bookmark410" w:history="1">
            <w:r w:rsidR="006F5BFE">
              <w:rPr>
                <w:color w:val="252525"/>
              </w:rPr>
              <w:t>Types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14-23</w:t>
            </w:r>
          </w:hyperlink>
        </w:p>
        <w:p w:rsidR="00893D2F" w:rsidRDefault="00912691">
          <w:pPr>
            <w:pStyle w:val="TOC3"/>
            <w:tabs>
              <w:tab w:val="left" w:pos="9548"/>
            </w:tabs>
          </w:pPr>
          <w:hyperlink w:anchor="_bookmark411" w:history="1">
            <w:r w:rsidR="006F5BFE">
              <w:rPr>
                <w:color w:val="252525"/>
              </w:rPr>
              <w:t>Variables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14-23</w:t>
            </w:r>
          </w:hyperlink>
        </w:p>
        <w:p w:rsidR="00893D2F" w:rsidRDefault="00912691">
          <w:pPr>
            <w:pStyle w:val="TOC1"/>
            <w:numPr>
              <w:ilvl w:val="0"/>
              <w:numId w:val="225"/>
            </w:numPr>
            <w:tabs>
              <w:tab w:val="left" w:pos="1036"/>
              <w:tab w:val="left" w:pos="1037"/>
            </w:tabs>
          </w:pPr>
          <w:r>
            <w:pict>
              <v:line id="_x0000_s3280" style="position:absolute;left:0;text-align:left;z-index:15738880;mso-position-horizontal-relative:page" from="552pt,44.3pt" to="100.8pt,44.3pt" strokecolor="#992626" strokeweight="1pt">
                <w10:wrap anchorx="page"/>
              </v:line>
            </w:pict>
          </w:r>
          <w:hyperlink w:anchor="_bookmark412" w:history="1">
            <w:r w:rsidR="006F5BFE">
              <w:rPr>
                <w:color w:val="252525"/>
              </w:rPr>
              <w:t>Accessibility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Features</w:t>
            </w:r>
            <w:r w:rsidR="006F5BFE">
              <w:rPr>
                <w:color w:val="252525"/>
                <w:spacing w:val="-4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5"/>
              </w:rPr>
              <w:t xml:space="preserve"> </w:t>
            </w:r>
            <w:r w:rsidR="006F5BFE">
              <w:rPr>
                <w:color w:val="252525"/>
              </w:rPr>
              <w:t>Tips</w:t>
            </w:r>
          </w:hyperlink>
        </w:p>
        <w:p w:rsidR="00893D2F" w:rsidRDefault="00912691">
          <w:pPr>
            <w:pStyle w:val="TOC3"/>
            <w:tabs>
              <w:tab w:val="left" w:pos="9661"/>
            </w:tabs>
            <w:spacing w:before="161"/>
          </w:pPr>
          <w:hyperlink w:anchor="_bookmark413" w:history="1">
            <w:r w:rsidR="006F5BFE">
              <w:rPr>
                <w:color w:val="252525"/>
              </w:rPr>
              <w:t>Enable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Accessibility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Mode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Oracle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Transactional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Business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Intelligence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15-1</w:t>
            </w:r>
          </w:hyperlink>
        </w:p>
        <w:p w:rsidR="00893D2F" w:rsidRDefault="00912691">
          <w:pPr>
            <w:pStyle w:val="TOC3"/>
            <w:tabs>
              <w:tab w:val="left" w:pos="9659"/>
            </w:tabs>
            <w:spacing w:after="168"/>
          </w:pPr>
          <w:hyperlink w:anchor="_bookmark414" w:history="1">
            <w:r w:rsidR="006F5BFE">
              <w:rPr>
                <w:color w:val="252525"/>
              </w:rPr>
              <w:t>Keyboard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Shortcuts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for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Dashboards</w:t>
            </w:r>
            <w:r w:rsidR="006F5BFE">
              <w:rPr>
                <w:color w:val="252525"/>
                <w:spacing w:val="-3"/>
              </w:rPr>
              <w:t xml:space="preserve"> </w:t>
            </w:r>
            <w:r w:rsidR="006F5BFE">
              <w:rPr>
                <w:color w:val="252525"/>
              </w:rPr>
              <w:t>and</w:t>
            </w:r>
            <w:r w:rsidR="006F5BFE">
              <w:rPr>
                <w:color w:val="252525"/>
                <w:spacing w:val="-2"/>
              </w:rPr>
              <w:t xml:space="preserve"> </w:t>
            </w:r>
            <w:r w:rsidR="006F5BFE">
              <w:rPr>
                <w:color w:val="252525"/>
              </w:rPr>
              <w:t>Agents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15-2</w:t>
            </w:r>
          </w:hyperlink>
        </w:p>
        <w:p w:rsidR="00893D2F" w:rsidRDefault="00912691">
          <w:pPr>
            <w:pStyle w:val="TOC3"/>
            <w:tabs>
              <w:tab w:val="right" w:pos="10060"/>
            </w:tabs>
          </w:pPr>
          <w:hyperlink w:anchor="_bookmark415" w:history="1">
            <w:r w:rsidR="006F5BFE">
              <w:rPr>
                <w:color w:val="252525"/>
              </w:rPr>
              <w:t>Keyboard</w:t>
            </w:r>
            <w:r w:rsidR="006F5BFE">
              <w:rPr>
                <w:color w:val="252525"/>
                <w:spacing w:val="-1"/>
              </w:rPr>
              <w:t xml:space="preserve"> </w:t>
            </w:r>
            <w:r w:rsidR="006F5BFE">
              <w:rPr>
                <w:color w:val="252525"/>
              </w:rPr>
              <w:t>Shortcuts for BI Composer</w:t>
            </w:r>
            <w:r w:rsidR="006F5BFE">
              <w:rPr>
                <w:rFonts w:ascii="Times New Roman"/>
                <w:color w:val="252525"/>
              </w:rPr>
              <w:tab/>
            </w:r>
            <w:r w:rsidR="006F5BFE">
              <w:rPr>
                <w:color w:val="252525"/>
              </w:rPr>
              <w:t>15-3</w:t>
            </w:r>
          </w:hyperlink>
        </w:p>
      </w:sdtContent>
    </w:sdt>
    <w:p w:rsidR="00893D2F" w:rsidRDefault="00893D2F">
      <w:pPr>
        <w:sectPr w:rsidR="00893D2F">
          <w:type w:val="continuous"/>
          <w:pgSz w:w="12240" w:h="15840"/>
          <w:pgMar w:top="1219" w:right="1080" w:bottom="1288" w:left="980" w:header="720" w:footer="720" w:gutter="0"/>
          <w:cols w:space="720"/>
        </w:sectPr>
      </w:pPr>
    </w:p>
    <w:p w:rsidR="00893D2F" w:rsidRDefault="00893D2F">
      <w:pPr>
        <w:pStyle w:val="BodyText"/>
        <w:rPr>
          <w:sz w:val="54"/>
        </w:rPr>
      </w:pPr>
    </w:p>
    <w:p w:rsidR="00893D2F" w:rsidRDefault="006F5BFE">
      <w:pPr>
        <w:pStyle w:val="Heading1"/>
      </w:pPr>
      <w:bookmarkStart w:id="1" w:name="Preface"/>
      <w:bookmarkStart w:id="2" w:name="_bookmark0"/>
      <w:bookmarkStart w:id="3" w:name="Part_I_Introduction_to_Oracle_Transactio"/>
      <w:bookmarkStart w:id="4" w:name="_bookmark6"/>
      <w:bookmarkEnd w:id="1"/>
      <w:bookmarkEnd w:id="2"/>
      <w:bookmarkEnd w:id="3"/>
      <w:bookmarkEnd w:id="4"/>
      <w:r>
        <w:rPr>
          <w:color w:val="BFBFBF"/>
        </w:rPr>
        <w:t>Part I</w:t>
      </w:r>
    </w:p>
    <w:p w:rsidR="00893D2F" w:rsidRDefault="006F5BFE">
      <w:pPr>
        <w:pStyle w:val="Heading2"/>
        <w:spacing w:before="126" w:line="208" w:lineRule="auto"/>
        <w:ind w:left="219" w:right="286"/>
      </w:pPr>
      <w:r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Oracle</w:t>
      </w:r>
      <w:r>
        <w:rPr>
          <w:spacing w:val="-8"/>
        </w:rPr>
        <w:t xml:space="preserve"> </w:t>
      </w:r>
      <w:r>
        <w:t>Transactional</w:t>
      </w:r>
      <w:r>
        <w:rPr>
          <w:spacing w:val="-7"/>
        </w:rPr>
        <w:t xml:space="preserve"> </w:t>
      </w:r>
      <w:r>
        <w:t>Business</w:t>
      </w:r>
      <w:r>
        <w:rPr>
          <w:spacing w:val="-131"/>
        </w:rPr>
        <w:t xml:space="preserve"> </w:t>
      </w:r>
      <w:r>
        <w:t>Intelligence</w:t>
      </w:r>
    </w:p>
    <w:p w:rsidR="00893D2F" w:rsidRDefault="00893D2F">
      <w:pPr>
        <w:pStyle w:val="BodyText"/>
        <w:spacing w:before="3"/>
        <w:rPr>
          <w:sz w:val="47"/>
        </w:rPr>
      </w:pPr>
    </w:p>
    <w:p w:rsidR="00893D2F" w:rsidRDefault="006F5BFE">
      <w:pPr>
        <w:pStyle w:val="BodyText"/>
        <w:ind w:left="1780"/>
      </w:pPr>
      <w:r>
        <w:t>This</w:t>
      </w:r>
      <w:r>
        <w:rPr>
          <w:spacing w:val="-5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introduces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analyzing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dashboards.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912691">
      <w:pPr>
        <w:pStyle w:val="BodyText"/>
        <w:spacing w:before="10"/>
      </w:pPr>
      <w:r>
        <w:pict>
          <v:shape id="_x0000_s3263" style="position:absolute;margin-left:60pt;margin-top:14.2pt;width:492pt;height:.1pt;z-index:-15714816;mso-wrap-distance-left:0;mso-wrap-distance-right:0;mso-position-horizontal-relative:page" coordorigin="1200,284" coordsize="9840,0" path="m1200,284r9840,e" filled="f" strokecolor="#a5a5a5" strokeweight=".5pt">
            <v:path arrowok="t"/>
            <w10:wrap type="topAndBottom" anchorx="page"/>
          </v:shape>
        </w:pic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893D2F">
      <w:pPr>
        <w:rPr>
          <w:sz w:val="21"/>
        </w:rPr>
        <w:sectPr w:rsidR="00893D2F">
          <w:footerReference w:type="default" r:id="rId9"/>
          <w:pgSz w:w="12240" w:h="15840"/>
          <w:pgMar w:top="1220" w:right="1080" w:bottom="280" w:left="980" w:header="0" w:footer="0" w:gutter="0"/>
          <w:cols w:space="720"/>
        </w:sectPr>
      </w:pPr>
    </w:p>
    <w:p w:rsidR="00893D2F" w:rsidRDefault="006F5BFE">
      <w:pPr>
        <w:pStyle w:val="Heading1"/>
      </w:pPr>
      <w:bookmarkStart w:id="5" w:name="1_Get_Started_with_Creating_Analyses_and"/>
      <w:bookmarkStart w:id="6" w:name="_bookmark7"/>
      <w:bookmarkEnd w:id="5"/>
      <w:bookmarkEnd w:id="6"/>
      <w:r>
        <w:rPr>
          <w:color w:val="BFBFBF"/>
        </w:rPr>
        <w:lastRenderedPageBreak/>
        <w:t>1</w:t>
      </w:r>
    </w:p>
    <w:p w:rsidR="00893D2F" w:rsidRDefault="006F5BFE">
      <w:pPr>
        <w:pStyle w:val="Heading2"/>
        <w:spacing w:before="126" w:line="208" w:lineRule="auto"/>
        <w:ind w:right="1550"/>
      </w:pPr>
      <w:r>
        <w:t>Get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Analyses</w:t>
      </w:r>
      <w:r>
        <w:rPr>
          <w:spacing w:val="-2"/>
        </w:rPr>
        <w:t xml:space="preserve"> </w:t>
      </w:r>
      <w:r>
        <w:t>and</w:t>
      </w:r>
      <w:r>
        <w:rPr>
          <w:spacing w:val="-131"/>
        </w:rPr>
        <w:t xml:space="preserve"> </w:t>
      </w:r>
      <w:r>
        <w:t>Dashboards</w:t>
      </w:r>
    </w:p>
    <w:p w:rsidR="00893D2F" w:rsidRDefault="00893D2F">
      <w:pPr>
        <w:pStyle w:val="BodyText"/>
        <w:spacing w:before="3"/>
        <w:rPr>
          <w:sz w:val="47"/>
        </w:rPr>
      </w:pPr>
    </w:p>
    <w:p w:rsidR="00893D2F" w:rsidRDefault="006F5BFE">
      <w:pPr>
        <w:pStyle w:val="BodyText"/>
        <w:ind w:left="1780"/>
      </w:pP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dashboards.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8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Oracle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Transactional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Business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Intelligence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9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Reports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ind w:left="219"/>
      </w:pPr>
      <w:bookmarkStart w:id="7" w:name="About_Oracle_Transactional_Business_Inte"/>
      <w:bookmarkStart w:id="8" w:name="_bookmark8"/>
      <w:bookmarkEnd w:id="7"/>
      <w:bookmarkEnd w:id="8"/>
      <w:r>
        <w:rPr>
          <w:color w:val="1D59AB"/>
          <w:w w:val="80"/>
        </w:rPr>
        <w:t>About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Oracle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Transactional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Business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Intelligence</w:t>
      </w:r>
    </w:p>
    <w:p w:rsidR="00893D2F" w:rsidRDefault="006F5BFE">
      <w:pPr>
        <w:pStyle w:val="BodyText"/>
        <w:spacing w:before="192" w:line="249" w:lineRule="auto"/>
        <w:ind w:left="1779"/>
      </w:pPr>
      <w:r>
        <w:t>Oracle</w:t>
      </w:r>
      <w:r>
        <w:rPr>
          <w:spacing w:val="-4"/>
        </w:rPr>
        <w:t xml:space="preserve"> </w:t>
      </w:r>
      <w:r>
        <w:t>Transactional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uncover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more informed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decisions.</w:t>
      </w:r>
    </w:p>
    <w:p w:rsidR="00893D2F" w:rsidRDefault="006F5BFE">
      <w:pPr>
        <w:pStyle w:val="BodyText"/>
        <w:spacing w:before="161" w:line="249" w:lineRule="auto"/>
        <w:ind w:left="1779"/>
      </w:pPr>
      <w:r>
        <w:t>Oracle Transactional Business Intelligence helps you query your business data and create</w:t>
      </w:r>
      <w:r>
        <w:rPr>
          <w:spacing w:val="1"/>
        </w:rPr>
        <w:t xml:space="preserve"> </w:t>
      </w:r>
      <w:r>
        <w:t>analyses to answer your business questions. You can present data in easy-to-understand</w:t>
      </w:r>
      <w:r>
        <w:rPr>
          <w:spacing w:val="1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(such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graphs),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dashboards,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analyses.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</w:pPr>
      <w:bookmarkStart w:id="9" w:name="About_Reports_and_Dashboards"/>
      <w:bookmarkStart w:id="10" w:name="_bookmark9"/>
      <w:bookmarkEnd w:id="9"/>
      <w:bookmarkEnd w:id="10"/>
      <w:r>
        <w:rPr>
          <w:color w:val="1D59AB"/>
          <w:w w:val="80"/>
        </w:rPr>
        <w:t>About</w:t>
      </w:r>
      <w:r>
        <w:rPr>
          <w:color w:val="1D59AB"/>
          <w:spacing w:val="42"/>
          <w:w w:val="80"/>
        </w:rPr>
        <w:t xml:space="preserve"> </w:t>
      </w:r>
      <w:r>
        <w:rPr>
          <w:color w:val="1D59AB"/>
          <w:w w:val="80"/>
        </w:rPr>
        <w:t>Reports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42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2" w:line="249" w:lineRule="auto"/>
        <w:ind w:left="1780"/>
      </w:pP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analyses,</w:t>
      </w:r>
      <w:r>
        <w:rPr>
          <w:spacing w:val="-5"/>
        </w:rPr>
        <w:t xml:space="preserve"> </w:t>
      </w:r>
      <w:r>
        <w:t>projects,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dashboards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answers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key</w:t>
      </w:r>
      <w:r>
        <w:rPr>
          <w:spacing w:val="-5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formats.</w:t>
      </w:r>
    </w:p>
    <w:p w:rsidR="00893D2F" w:rsidRDefault="006F5BFE">
      <w:pPr>
        <w:pStyle w:val="BodyText"/>
        <w:spacing w:before="162" w:line="249" w:lineRule="auto"/>
        <w:ind w:left="1780"/>
      </w:pPr>
      <w:r>
        <w:t>An analysis is a query against your organization's data that provides you with answers to</w:t>
      </w:r>
      <w:r>
        <w:rPr>
          <w:spacing w:val="1"/>
        </w:rPr>
        <w:t xml:space="preserve"> </w:t>
      </w:r>
      <w:r>
        <w:t>business questions. Analyses enable you to explore and interact with information visually in</w:t>
      </w:r>
      <w:r>
        <w:rPr>
          <w:spacing w:val="1"/>
        </w:rPr>
        <w:t xml:space="preserve"> </w:t>
      </w:r>
      <w:r>
        <w:t>tables,</w:t>
      </w:r>
      <w:r>
        <w:rPr>
          <w:spacing w:val="-4"/>
        </w:rPr>
        <w:t xml:space="preserve"> </w:t>
      </w:r>
      <w:r>
        <w:t>graphs,</w:t>
      </w:r>
      <w:r>
        <w:rPr>
          <w:spacing w:val="-4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tables,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views.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save,</w:t>
      </w:r>
      <w:r>
        <w:rPr>
          <w:spacing w:val="-3"/>
        </w:rPr>
        <w:t xml:space="preserve"> </w:t>
      </w:r>
      <w:r>
        <w:t>organize,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analyses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others.</w:t>
      </w:r>
    </w:p>
    <w:p w:rsidR="00893D2F" w:rsidRDefault="006F5BFE">
      <w:pPr>
        <w:pStyle w:val="BodyText"/>
        <w:spacing w:before="163" w:line="249" w:lineRule="auto"/>
        <w:ind w:left="1780" w:right="118"/>
      </w:pPr>
      <w:r>
        <w:t>A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enables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dynamically</w:t>
      </w:r>
      <w:r>
        <w:rPr>
          <w:spacing w:val="-6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graphical</w:t>
      </w:r>
      <w:r>
        <w:rPr>
          <w:spacing w:val="-6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 interface. You can upload data from many commonly used data sources to create</w:t>
      </w:r>
      <w:r>
        <w:rPr>
          <w:spacing w:val="1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sets of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visualizations.</w:t>
      </w:r>
    </w:p>
    <w:p w:rsidR="00893D2F" w:rsidRDefault="006F5BFE">
      <w:pPr>
        <w:pStyle w:val="BodyText"/>
        <w:spacing w:before="162" w:line="249" w:lineRule="auto"/>
        <w:ind w:left="1780" w:right="127"/>
      </w:pPr>
      <w:r>
        <w:t>Dashboards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53"/>
        </w:rPr>
        <w:t xml:space="preserve"> </w:t>
      </w:r>
      <w:r>
        <w:t>company’s information across all departments and operational data sources. Dashboards</w:t>
      </w:r>
      <w:r>
        <w:rPr>
          <w:spacing w:val="1"/>
        </w:rPr>
        <w:t xml:space="preserve"> </w:t>
      </w:r>
      <w:r>
        <w:t>provide you with personalized views of information in the form of one or more pages, with</w:t>
      </w:r>
      <w:r>
        <w:rPr>
          <w:spacing w:val="1"/>
        </w:rPr>
        <w:t xml:space="preserve"> </w:t>
      </w:r>
      <w:r>
        <w:t>each page identified with a tab at the top. Dashboard pages display anything that you have</w:t>
      </w:r>
      <w:r>
        <w:rPr>
          <w:spacing w:val="1"/>
        </w:rPr>
        <w:t xml:space="preserve"> </w:t>
      </w:r>
      <w:r>
        <w:t>access to or that you can open with a web browser including analyses results, images, text,</w:t>
      </w:r>
      <w:r>
        <w:rPr>
          <w:spacing w:val="1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documents,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embedded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documents.</w:t>
      </w:r>
    </w:p>
    <w:p w:rsidR="00893D2F" w:rsidRDefault="00893D2F">
      <w:pPr>
        <w:spacing w:line="249" w:lineRule="auto"/>
        <w:sectPr w:rsidR="00893D2F">
          <w:footerReference w:type="default" r:id="rId10"/>
          <w:pgSz w:w="12240" w:h="15840"/>
          <w:pgMar w:top="1220" w:right="1080" w:bottom="800" w:left="980" w:header="0" w:footer="0" w:gutter="0"/>
          <w:pgNumType w:start="1"/>
          <w:cols w:space="720"/>
        </w:sectPr>
      </w:pPr>
    </w:p>
    <w:p w:rsidR="00893D2F" w:rsidRDefault="006F5BFE">
      <w:pPr>
        <w:spacing w:before="74"/>
        <w:ind w:right="717"/>
        <w:jc w:val="right"/>
        <w:rPr>
          <w:rFonts w:ascii="Microsoft Sans Serif"/>
          <w:sz w:val="18"/>
        </w:rPr>
      </w:pPr>
      <w:r>
        <w:rPr>
          <w:rFonts w:ascii="Microsoft Sans Serif"/>
          <w:color w:val="262626"/>
          <w:w w:val="80"/>
          <w:sz w:val="18"/>
        </w:rPr>
        <w:lastRenderedPageBreak/>
        <w:t>Chapter</w:t>
      </w:r>
      <w:r>
        <w:rPr>
          <w:rFonts w:ascii="Microsoft Sans Serif"/>
          <w:color w:val="262626"/>
          <w:spacing w:val="17"/>
          <w:w w:val="80"/>
          <w:sz w:val="18"/>
        </w:rPr>
        <w:t xml:space="preserve"> </w:t>
      </w:r>
      <w:r>
        <w:rPr>
          <w:rFonts w:ascii="Microsoft Sans Serif"/>
          <w:color w:val="262626"/>
          <w:w w:val="80"/>
          <w:sz w:val="18"/>
        </w:rPr>
        <w:t>1</w:t>
      </w:r>
    </w:p>
    <w:p w:rsidR="00893D2F" w:rsidRDefault="00912691">
      <w:pPr>
        <w:pStyle w:val="BodyText"/>
        <w:spacing w:before="18"/>
        <w:ind w:right="717"/>
        <w:jc w:val="right"/>
        <w:rPr>
          <w:rFonts w:ascii="Microsoft Sans Serif"/>
        </w:rPr>
      </w:pPr>
      <w:r>
        <w:pict>
          <v:shape id="_x0000_s3261" style="position:absolute;left:0;text-align:left;margin-left:60pt;margin-top:17.05pt;width:462pt;height:.1pt;z-index:-15713792;mso-wrap-distance-left:0;mso-wrap-distance-right:0;mso-position-horizontal-relative:page" coordorigin="1200,341" coordsize="9240,0" path="m10440,341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View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Content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on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Mobile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Devices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140101</wp:posOffset>
            </wp:positionV>
            <wp:extent cx="5420486" cy="35967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486" cy="359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4"/>
        <w:rPr>
          <w:rFonts w:ascii="Microsoft Sans Serif"/>
          <w:sz w:val="24"/>
        </w:rPr>
      </w:pPr>
    </w:p>
    <w:p w:rsidR="00893D2F" w:rsidRDefault="006F5BFE">
      <w:pPr>
        <w:pStyle w:val="BodyText"/>
        <w:spacing w:before="94" w:line="249" w:lineRule="auto"/>
        <w:ind w:left="1780" w:right="738"/>
      </w:pPr>
      <w:r>
        <w:t>When you embed an analysis in a dashboard, the analysis automatically displays the</w:t>
      </w:r>
      <w:r>
        <w:rPr>
          <w:spacing w:val="1"/>
        </w:rPr>
        <w:t xml:space="preserve"> </w:t>
      </w:r>
      <w:r>
        <w:t>most current data every time you access the dashboard. For example, if you're a sales</w:t>
      </w:r>
      <w:r>
        <w:rPr>
          <w:spacing w:val="-53"/>
        </w:rPr>
        <w:t xml:space="preserve"> </w:t>
      </w:r>
      <w:r>
        <w:t>executive</w:t>
      </w:r>
      <w:r>
        <w:rPr>
          <w:spacing w:val="-3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basis,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dollar</w:t>
      </w:r>
      <w:r>
        <w:rPr>
          <w:spacing w:val="-4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sold</w:t>
      </w:r>
      <w:r>
        <w:rPr>
          <w:spacing w:val="-2"/>
        </w:rPr>
        <w:t xml:space="preserve"> </w:t>
      </w:r>
      <w:r>
        <w:t>today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dashboard.</w:t>
      </w:r>
    </w:p>
    <w:p w:rsidR="00893D2F" w:rsidRDefault="00893D2F">
      <w:pPr>
        <w:pStyle w:val="BodyText"/>
        <w:spacing w:before="1"/>
      </w:pPr>
    </w:p>
    <w:p w:rsidR="008F5569" w:rsidRDefault="008F5569">
      <w:pPr>
        <w:spacing w:line="249" w:lineRule="auto"/>
        <w:rPr>
          <w:sz w:val="20"/>
        </w:rPr>
      </w:pPr>
      <w:bookmarkStart w:id="11" w:name="Certification_-_Supported_Browsers"/>
      <w:bookmarkStart w:id="12" w:name="_bookmark11"/>
      <w:bookmarkEnd w:id="11"/>
      <w:bookmarkEnd w:id="12"/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Pr="008F5569" w:rsidRDefault="008F5569" w:rsidP="008F5569">
      <w:pPr>
        <w:rPr>
          <w:sz w:val="20"/>
        </w:rPr>
      </w:pPr>
    </w:p>
    <w:p w:rsidR="008F5569" w:rsidRDefault="008F5569" w:rsidP="008F5569">
      <w:pPr>
        <w:rPr>
          <w:sz w:val="20"/>
        </w:rPr>
      </w:pPr>
    </w:p>
    <w:p w:rsidR="008F5569" w:rsidRDefault="008F5569" w:rsidP="008F5569">
      <w:pPr>
        <w:ind w:firstLine="720"/>
        <w:rPr>
          <w:sz w:val="20"/>
        </w:rPr>
      </w:pPr>
    </w:p>
    <w:p w:rsidR="00893D2F" w:rsidRPr="008F5569" w:rsidRDefault="008F5569" w:rsidP="008F5569">
      <w:pPr>
        <w:tabs>
          <w:tab w:val="left" w:pos="876"/>
        </w:tabs>
        <w:rPr>
          <w:sz w:val="20"/>
        </w:rPr>
        <w:sectPr w:rsidR="00893D2F" w:rsidRPr="008F5569">
          <w:footerReference w:type="default" r:id="rId12"/>
          <w:pgSz w:w="12240" w:h="15840"/>
          <w:pgMar w:top="220" w:right="1080" w:bottom="800" w:left="980" w:header="0" w:footer="0" w:gutter="0"/>
          <w:pgNumType w:start="3"/>
          <w:cols w:space="720"/>
        </w:sectPr>
      </w:pPr>
      <w:r>
        <w:rPr>
          <w:sz w:val="20"/>
        </w:rPr>
        <w:tab/>
      </w:r>
    </w:p>
    <w:p w:rsidR="00893D2F" w:rsidRDefault="006F5BFE">
      <w:pPr>
        <w:pStyle w:val="Heading1"/>
      </w:pPr>
      <w:bookmarkStart w:id="13" w:name="Part_II_Report_Data"/>
      <w:bookmarkStart w:id="14" w:name="_bookmark12"/>
      <w:bookmarkEnd w:id="13"/>
      <w:bookmarkEnd w:id="14"/>
      <w:r>
        <w:rPr>
          <w:color w:val="BFBFBF"/>
        </w:rPr>
        <w:lastRenderedPageBreak/>
        <w:t>Part II</w:t>
      </w:r>
    </w:p>
    <w:p w:rsidR="00893D2F" w:rsidRDefault="006F5BFE">
      <w:pPr>
        <w:pStyle w:val="Heading2"/>
      </w:pPr>
      <w:r>
        <w:t>Report</w:t>
      </w:r>
      <w:r>
        <w:rPr>
          <w:spacing w:val="-6"/>
        </w:rPr>
        <w:t xml:space="preserve"> </w:t>
      </w:r>
      <w:r>
        <w:t>Data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ind w:left="1780"/>
      </w:pPr>
      <w:r>
        <w:t>This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reports.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13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62" w:history="1">
        <w:r w:rsidR="006F5BFE">
          <w:rPr>
            <w:color w:val="0000FF"/>
            <w:sz w:val="20"/>
          </w:rPr>
          <w:t>View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Different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Ways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51" w:history="1">
        <w:r w:rsidR="006F5BFE">
          <w:rPr>
            <w:color w:val="0000FF"/>
            <w:sz w:val="20"/>
          </w:rPr>
          <w:t>Build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86" w:history="1">
        <w:r w:rsidR="006F5BFE">
          <w:rPr>
            <w:color w:val="0000FF"/>
            <w:sz w:val="20"/>
          </w:rPr>
          <w:t>Filter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Select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212" w:history="1">
        <w:r w:rsidR="006F5BFE">
          <w:rPr>
            <w:color w:val="0000FF"/>
            <w:sz w:val="20"/>
          </w:rPr>
          <w:t>Prompt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224" w:history="1">
        <w:r w:rsidR="006F5BFE">
          <w:rPr>
            <w:color w:val="0000FF"/>
            <w:sz w:val="20"/>
          </w:rPr>
          <w:t>Make Analyses Interactive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243" w:history="1">
        <w:r w:rsidR="006F5BFE">
          <w:rPr>
            <w:color w:val="0000FF"/>
            <w:sz w:val="20"/>
          </w:rPr>
          <w:t>Using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KPIs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KPI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Watchlists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266" w:history="1">
        <w:r w:rsidR="006F5BFE">
          <w:rPr>
            <w:color w:val="0000FF"/>
            <w:sz w:val="20"/>
          </w:rPr>
          <w:t>Scorecarding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326" w:history="1">
        <w:r w:rsidR="006F5BFE">
          <w:rPr>
            <w:color w:val="0000FF"/>
            <w:sz w:val="20"/>
          </w:rPr>
          <w:t>Managing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377" w:history="1">
        <w:r w:rsidR="006F5BFE">
          <w:rPr>
            <w:color w:val="0000FF"/>
            <w:sz w:val="20"/>
          </w:rPr>
          <w:t>Use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Composer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Analyze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</w:hyperlink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912691">
      <w:pPr>
        <w:pStyle w:val="BodyText"/>
        <w:spacing w:before="10"/>
        <w:rPr>
          <w:sz w:val="24"/>
        </w:rPr>
      </w:pPr>
      <w:r>
        <w:pict>
          <v:shape id="_x0000_s3257" style="position:absolute;margin-left:60pt;margin-top:16.5pt;width:492pt;height:.1pt;z-index:-15711232;mso-wrap-distance-left:0;mso-wrap-distance-right:0;mso-position-horizontal-relative:page" coordorigin="1200,330" coordsize="9840,0" path="m1200,330r9840,e" filled="f" strokecolor="#a5a5a5" strokeweight=".5pt">
            <v:path arrowok="t"/>
            <w10:wrap type="topAndBottom" anchorx="page"/>
          </v:shape>
        </w:pic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893D2F">
      <w:pPr>
        <w:rPr>
          <w:sz w:val="21"/>
        </w:rPr>
        <w:sectPr w:rsidR="00893D2F">
          <w:footerReference w:type="even" r:id="rId13"/>
          <w:pgSz w:w="12240" w:h="15840"/>
          <w:pgMar w:top="1220" w:right="1080" w:bottom="280" w:left="980" w:header="0" w:footer="0" w:gutter="0"/>
          <w:cols w:space="720"/>
        </w:sectPr>
      </w:pPr>
    </w:p>
    <w:p w:rsidR="00893D2F" w:rsidRDefault="006F5BFE">
      <w:pPr>
        <w:pStyle w:val="Heading1"/>
      </w:pPr>
      <w:bookmarkStart w:id="15" w:name="2_Create_Analyses"/>
      <w:bookmarkStart w:id="16" w:name="_bookmark13"/>
      <w:bookmarkEnd w:id="15"/>
      <w:bookmarkEnd w:id="16"/>
      <w:r>
        <w:rPr>
          <w:color w:val="BFBFBF"/>
        </w:rPr>
        <w:lastRenderedPageBreak/>
        <w:t>2</w:t>
      </w:r>
    </w:p>
    <w:p w:rsidR="00893D2F" w:rsidRDefault="006F5BFE">
      <w:pPr>
        <w:pStyle w:val="Heading2"/>
      </w:pPr>
      <w:r>
        <w:t>Create</w:t>
      </w:r>
      <w:r>
        <w:rPr>
          <w:spacing w:val="-4"/>
        </w:rPr>
        <w:t xml:space="preserve"> </w:t>
      </w:r>
      <w:r>
        <w:t>Analyses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ind w:left="1780"/>
      </w:pP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14" w:history="1">
        <w:r w:rsidR="006F5BFE">
          <w:rPr>
            <w:color w:val="0000FF"/>
            <w:sz w:val="20"/>
          </w:rPr>
          <w:t>Typical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Workflow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5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First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6" w:history="1">
        <w:r w:rsidR="006F5BFE">
          <w:rPr>
            <w:color w:val="0000FF"/>
            <w:sz w:val="20"/>
          </w:rPr>
          <w:t>Set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Properties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24" w:history="1">
        <w:r w:rsidR="006F5BFE">
          <w:rPr>
            <w:color w:val="0000FF"/>
            <w:sz w:val="20"/>
          </w:rPr>
          <w:t>Export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from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28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Formulas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Calculated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Measures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31" w:history="1">
        <w:r w:rsidR="006F5BFE">
          <w:rPr>
            <w:color w:val="0000FF"/>
            <w:sz w:val="20"/>
          </w:rPr>
          <w:t>Set Properties for Analyses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32" w:history="1">
        <w:r w:rsidR="006F5BFE">
          <w:rPr>
            <w:color w:val="0000FF"/>
            <w:sz w:val="20"/>
          </w:rPr>
          <w:t>Set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Preferences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33" w:history="1">
        <w:r w:rsidR="006F5BFE">
          <w:rPr>
            <w:color w:val="0000FF"/>
            <w:sz w:val="20"/>
          </w:rPr>
          <w:t>Combine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Subject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Areas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36" w:history="1">
        <w:r w:rsidR="006F5BFE">
          <w:rPr>
            <w:color w:val="0000FF"/>
            <w:sz w:val="20"/>
          </w:rPr>
          <w:t>Manage Briefing Books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40" w:history="1">
        <w:r w:rsidR="006F5BFE">
          <w:rPr>
            <w:color w:val="0000FF"/>
            <w:sz w:val="20"/>
          </w:rPr>
          <w:t>Advanced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Techniques: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Import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Formatting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from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Another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45" w:history="1">
        <w:r w:rsidR="006F5BFE">
          <w:rPr>
            <w:color w:val="0000FF"/>
            <w:sz w:val="20"/>
          </w:rPr>
          <w:t>Advanced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Techniques: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Format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with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HTML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Tags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46" w:history="1">
        <w:r w:rsidR="006F5BFE">
          <w:rPr>
            <w:color w:val="0000FF"/>
            <w:sz w:val="20"/>
          </w:rPr>
          <w:t>Advanced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Techniques: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Combine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Display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Differently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31"/>
        <w:ind w:left="2140" w:hanging="361"/>
        <w:rPr>
          <w:sz w:val="20"/>
        </w:rPr>
      </w:pPr>
      <w:hyperlink w:anchor="_bookmark48" w:history="1">
        <w:r w:rsidR="006F5BFE">
          <w:rPr>
            <w:color w:val="0000FF"/>
            <w:sz w:val="20"/>
          </w:rPr>
          <w:t>Advanced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Techniques: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Set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Caching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Options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47" w:history="1">
        <w:r w:rsidR="006F5BFE">
          <w:rPr>
            <w:color w:val="0000FF"/>
            <w:sz w:val="20"/>
          </w:rPr>
          <w:t>Advanced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Techniques: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Examine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Logical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SQL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Statements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49" w:history="1">
        <w:r w:rsidR="006F5BFE">
          <w:rPr>
            <w:color w:val="0000FF"/>
            <w:sz w:val="20"/>
          </w:rPr>
          <w:t>Advanced</w:t>
        </w:r>
        <w:r w:rsidR="006F5BFE">
          <w:rPr>
            <w:color w:val="0000FF"/>
            <w:spacing w:val="-12"/>
            <w:sz w:val="20"/>
          </w:rPr>
          <w:t xml:space="preserve"> </w:t>
        </w:r>
        <w:r w:rsidR="006F5BFE">
          <w:rPr>
            <w:color w:val="0000FF"/>
            <w:sz w:val="20"/>
          </w:rPr>
          <w:t>Techniques:</w:t>
        </w:r>
        <w:r w:rsidR="006F5BFE">
          <w:rPr>
            <w:color w:val="0000FF"/>
            <w:spacing w:val="-13"/>
            <w:sz w:val="20"/>
          </w:rPr>
          <w:t xml:space="preserve"> </w:t>
        </w:r>
        <w:r w:rsidR="006F5BFE">
          <w:rPr>
            <w:color w:val="0000FF"/>
            <w:sz w:val="20"/>
          </w:rPr>
          <w:t>Reference</w:t>
        </w:r>
        <w:r w:rsidR="006F5BFE">
          <w:rPr>
            <w:color w:val="0000FF"/>
            <w:spacing w:val="-12"/>
            <w:sz w:val="20"/>
          </w:rPr>
          <w:t xml:space="preserve"> </w:t>
        </w:r>
        <w:r w:rsidR="006F5BFE">
          <w:rPr>
            <w:color w:val="0000FF"/>
            <w:sz w:val="20"/>
          </w:rPr>
          <w:t>Stored</w:t>
        </w:r>
        <w:r w:rsidR="006F5BFE">
          <w:rPr>
            <w:color w:val="0000FF"/>
            <w:spacing w:val="-12"/>
            <w:sz w:val="20"/>
          </w:rPr>
          <w:t xml:space="preserve"> </w:t>
        </w:r>
        <w:r w:rsidR="006F5BFE">
          <w:rPr>
            <w:color w:val="0000FF"/>
            <w:sz w:val="20"/>
          </w:rPr>
          <w:t>Values</w:t>
        </w:r>
        <w:r w:rsidR="006F5BFE">
          <w:rPr>
            <w:color w:val="0000FF"/>
            <w:spacing w:val="-1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13"/>
            <w:sz w:val="20"/>
          </w:rPr>
          <w:t xml:space="preserve"> </w:t>
        </w:r>
        <w:r w:rsidR="006F5BFE">
          <w:rPr>
            <w:color w:val="0000FF"/>
            <w:sz w:val="20"/>
          </w:rPr>
          <w:t>Variables</w:t>
        </w:r>
      </w:hyperlink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17" w:name="Typical_Workflow_to_Create_Analyses"/>
      <w:bookmarkStart w:id="18" w:name="_bookmark14"/>
      <w:bookmarkEnd w:id="17"/>
      <w:bookmarkEnd w:id="18"/>
      <w:r>
        <w:rPr>
          <w:color w:val="1D59AB"/>
          <w:w w:val="80"/>
        </w:rPr>
        <w:t>Typical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Workflow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Create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Analyses</w:t>
      </w:r>
    </w:p>
    <w:p w:rsidR="00893D2F" w:rsidRDefault="006F5BFE">
      <w:pPr>
        <w:pStyle w:val="BodyText"/>
        <w:spacing w:before="192"/>
        <w:ind w:left="1780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analyses.</w:t>
      </w:r>
    </w:p>
    <w:p w:rsidR="00893D2F" w:rsidRDefault="00893D2F">
      <w:pPr>
        <w:pStyle w:val="BodyText"/>
        <w:spacing w:before="9" w:after="1"/>
        <w:rPr>
          <w:sz w:val="27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1"/>
        <w:gridCol w:w="2296"/>
        <w:gridCol w:w="3394"/>
      </w:tblGrid>
      <w:tr w:rsidR="00893D2F">
        <w:trPr>
          <w:trHeight w:val="376"/>
        </w:trPr>
        <w:tc>
          <w:tcPr>
            <w:tcW w:w="259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Task</w:t>
            </w:r>
          </w:p>
        </w:tc>
        <w:tc>
          <w:tcPr>
            <w:tcW w:w="229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1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339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More Information</w:t>
            </w:r>
          </w:p>
        </w:tc>
      </w:tr>
      <w:tr w:rsidR="00893D2F">
        <w:trPr>
          <w:trHeight w:val="250"/>
        </w:trPr>
        <w:tc>
          <w:tcPr>
            <w:tcW w:w="259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60"/>
              <w:rPr>
                <w:sz w:val="18"/>
              </w:rPr>
            </w:pPr>
            <w:r>
              <w:rPr>
                <w:sz w:val="18"/>
              </w:rPr>
              <w:t>Create an analysis</w:t>
            </w:r>
          </w:p>
        </w:tc>
        <w:tc>
          <w:tcPr>
            <w:tcW w:w="229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Select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arrange</w:t>
            </w:r>
          </w:p>
        </w:tc>
        <w:tc>
          <w:tcPr>
            <w:tcW w:w="3394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8"/>
              <w:rPr>
                <w:sz w:val="18"/>
              </w:rPr>
            </w:pPr>
            <w:hyperlink w:anchor="_bookmark15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Your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First</w:t>
              </w:r>
              <w:r w:rsidR="006F5BFE">
                <w:rPr>
                  <w:color w:val="0000FF"/>
                  <w:spacing w:val="-6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Analysis</w:t>
              </w:r>
            </w:hyperlink>
          </w:p>
        </w:tc>
      </w:tr>
      <w:tr w:rsidR="00893D2F">
        <w:trPr>
          <w:trHeight w:val="215"/>
        </w:trPr>
        <w:tc>
          <w:tcPr>
            <w:tcW w:w="259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6" w:type="dxa"/>
          </w:tcPr>
          <w:p w:rsidR="00893D2F" w:rsidRDefault="006F5BFE">
            <w:pPr>
              <w:pStyle w:val="TableParagraph"/>
              <w:spacing w:before="1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columns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want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</w:p>
        </w:tc>
        <w:tc>
          <w:tcPr>
            <w:tcW w:w="3394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259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18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analysis.</w:t>
            </w:r>
          </w:p>
        </w:tc>
        <w:tc>
          <w:tcPr>
            <w:tcW w:w="339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59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Set properties for columns</w:t>
            </w:r>
          </w:p>
        </w:tc>
        <w:tc>
          <w:tcPr>
            <w:tcW w:w="229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Specify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properties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such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</w:p>
        </w:tc>
        <w:tc>
          <w:tcPr>
            <w:tcW w:w="3394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8"/>
              <w:rPr>
                <w:sz w:val="18"/>
              </w:rPr>
            </w:pPr>
            <w:hyperlink w:anchor="_bookmark16" w:history="1">
              <w:r w:rsidR="006F5BFE">
                <w:rPr>
                  <w:color w:val="0000FF"/>
                  <w:sz w:val="18"/>
                </w:rPr>
                <w:t>Set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Properties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for</w:t>
              </w:r>
              <w:r w:rsidR="006F5BFE">
                <w:rPr>
                  <w:color w:val="0000FF"/>
                  <w:spacing w:val="-1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Columns</w:t>
              </w:r>
            </w:hyperlink>
          </w:p>
        </w:tc>
      </w:tr>
      <w:tr w:rsidR="00893D2F">
        <w:trPr>
          <w:trHeight w:val="215"/>
        </w:trPr>
        <w:tc>
          <w:tcPr>
            <w:tcW w:w="259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6" w:type="dxa"/>
          </w:tcPr>
          <w:p w:rsidR="00893D2F" w:rsidRDefault="006F5BFE">
            <w:pPr>
              <w:pStyle w:val="TableParagraph"/>
              <w:spacing w:before="1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heading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</w:p>
        </w:tc>
        <w:tc>
          <w:tcPr>
            <w:tcW w:w="3394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6"/>
        </w:trPr>
        <w:tc>
          <w:tcPr>
            <w:tcW w:w="259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6" w:type="dxa"/>
          </w:tcPr>
          <w:p w:rsidR="00893D2F" w:rsidRDefault="006F5BFE">
            <w:pPr>
              <w:pStyle w:val="TableParagraph"/>
              <w:spacing w:before="1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formats,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display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data,</w:t>
            </w:r>
          </w:p>
        </w:tc>
        <w:tc>
          <w:tcPr>
            <w:tcW w:w="3394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259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18"/>
              <w:rPr>
                <w:sz w:val="18"/>
              </w:rPr>
            </w:pP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conditional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formatting.</w:t>
            </w:r>
          </w:p>
        </w:tc>
        <w:tc>
          <w:tcPr>
            <w:tcW w:w="339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59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Work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 data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29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Add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formulas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</w:tc>
        <w:tc>
          <w:tcPr>
            <w:tcW w:w="3394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8"/>
              <w:rPr>
                <w:sz w:val="18"/>
              </w:rPr>
            </w:pPr>
            <w:hyperlink w:anchor="_bookmark28" w:history="1">
              <w:r w:rsidR="006F5BFE">
                <w:rPr>
                  <w:color w:val="0000FF"/>
                  <w:sz w:val="18"/>
                </w:rPr>
                <w:t>Edit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Formulas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or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Calculated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Measures</w:t>
              </w:r>
            </w:hyperlink>
          </w:p>
        </w:tc>
      </w:tr>
      <w:tr w:rsidR="00893D2F">
        <w:trPr>
          <w:trHeight w:val="216"/>
        </w:trPr>
        <w:tc>
          <w:tcPr>
            <w:tcW w:w="2591" w:type="dxa"/>
          </w:tcPr>
          <w:p w:rsidR="00893D2F" w:rsidRDefault="006F5BFE">
            <w:pPr>
              <w:pStyle w:val="TableParagraph"/>
              <w:spacing w:before="1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analysis</w:t>
            </w:r>
          </w:p>
        </w:tc>
        <w:tc>
          <w:tcPr>
            <w:tcW w:w="2296" w:type="dxa"/>
          </w:tcPr>
          <w:p w:rsidR="00893D2F" w:rsidRDefault="006F5BFE">
            <w:pPr>
              <w:pStyle w:val="TableParagraph"/>
              <w:spacing w:before="1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calculated measures to</w:t>
            </w:r>
          </w:p>
        </w:tc>
        <w:tc>
          <w:tcPr>
            <w:tcW w:w="3394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259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1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analysis.</w:t>
            </w:r>
          </w:p>
        </w:tc>
        <w:tc>
          <w:tcPr>
            <w:tcW w:w="339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59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Affect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29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Specify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filters,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selection</w:t>
            </w:r>
          </w:p>
        </w:tc>
        <w:tc>
          <w:tcPr>
            <w:tcW w:w="3394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8"/>
              <w:rPr>
                <w:sz w:val="18"/>
              </w:rPr>
            </w:pPr>
            <w:hyperlink w:anchor="_bookmark186" w:history="1">
              <w:r w:rsidR="006F5BFE">
                <w:rPr>
                  <w:color w:val="0000FF"/>
                  <w:sz w:val="18"/>
                </w:rPr>
                <w:t>Filter</w:t>
              </w:r>
              <w:r w:rsidR="006F5BFE">
                <w:rPr>
                  <w:color w:val="0000FF"/>
                  <w:spacing w:val="-1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and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Select</w:t>
              </w:r>
              <w:r w:rsidR="006F5BFE">
                <w:rPr>
                  <w:color w:val="0000FF"/>
                  <w:spacing w:val="-1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Data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for</w:t>
              </w:r>
              <w:r w:rsidR="006F5BFE">
                <w:rPr>
                  <w:color w:val="0000FF"/>
                  <w:spacing w:val="-1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Analyses</w:t>
              </w:r>
            </w:hyperlink>
          </w:p>
        </w:tc>
      </w:tr>
      <w:tr w:rsidR="00893D2F">
        <w:trPr>
          <w:trHeight w:val="216"/>
        </w:trPr>
        <w:tc>
          <w:tcPr>
            <w:tcW w:w="2591" w:type="dxa"/>
          </w:tcPr>
          <w:p w:rsidR="00893D2F" w:rsidRDefault="006F5BFE">
            <w:pPr>
              <w:pStyle w:val="TableParagraph"/>
              <w:spacing w:before="1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analysis</w:t>
            </w:r>
          </w:p>
        </w:tc>
        <w:tc>
          <w:tcPr>
            <w:tcW w:w="2296" w:type="dxa"/>
          </w:tcPr>
          <w:p w:rsidR="00893D2F" w:rsidRDefault="006F5BFE">
            <w:pPr>
              <w:pStyle w:val="TableParagraph"/>
              <w:spacing w:before="1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steps,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groups,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</w:tc>
        <w:tc>
          <w:tcPr>
            <w:tcW w:w="3394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5"/>
        </w:trPr>
        <w:tc>
          <w:tcPr>
            <w:tcW w:w="259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6" w:type="dxa"/>
          </w:tcPr>
          <w:p w:rsidR="00893D2F" w:rsidRDefault="006F5BFE">
            <w:pPr>
              <w:pStyle w:val="TableParagraph"/>
              <w:spacing w:before="1" w:line="194" w:lineRule="exact"/>
              <w:ind w:left="118"/>
              <w:rPr>
                <w:sz w:val="18"/>
              </w:rPr>
            </w:pPr>
            <w:r>
              <w:rPr>
                <w:sz w:val="18"/>
              </w:rPr>
              <w:t>calculated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items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3394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259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18"/>
              <w:rPr>
                <w:sz w:val="18"/>
              </w:rPr>
            </w:pPr>
            <w:r>
              <w:rPr>
                <w:sz w:val="18"/>
              </w:rPr>
              <w:t>analysis.</w:t>
            </w:r>
          </w:p>
        </w:tc>
        <w:tc>
          <w:tcPr>
            <w:tcW w:w="339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93D2F" w:rsidRDefault="00893D2F">
      <w:pPr>
        <w:rPr>
          <w:rFonts w:ascii="Times New Roman"/>
          <w:sz w:val="20"/>
        </w:rPr>
        <w:sectPr w:rsidR="00893D2F">
          <w:footerReference w:type="even" r:id="rId14"/>
          <w:footerReference w:type="default" r:id="rId15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3255" style="position:absolute;left:0;text-align:left;margin-left:60pt;margin-top:17pt;width:462pt;height:.1pt;z-index:-1571020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Your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First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Analysis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19" w:name="Create_Your_First_Analysis"/>
      <w:bookmarkStart w:id="20" w:name="_bookmark15"/>
      <w:bookmarkEnd w:id="19"/>
      <w:bookmarkEnd w:id="20"/>
      <w:r>
        <w:rPr>
          <w:color w:val="1D59AB"/>
          <w:w w:val="80"/>
        </w:rPr>
        <w:t>Create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Your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First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Analysis</w:t>
      </w:r>
    </w:p>
    <w:p w:rsidR="00893D2F" w:rsidRDefault="006F5BFE">
      <w:pPr>
        <w:pStyle w:val="BodyText"/>
        <w:spacing w:before="192" w:line="249" w:lineRule="auto"/>
        <w:ind w:left="1779" w:right="768"/>
      </w:pPr>
      <w:r>
        <w:t>You can quickly create an analysis to query against your organization's data. The</w:t>
      </w:r>
      <w:r>
        <w:rPr>
          <w:spacing w:val="1"/>
        </w:rPr>
        <w:t xml:space="preserve"> </w:t>
      </w:r>
      <w:r>
        <w:t>analysis results help you answer your business questions. For example, you can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SampleApp</w:t>
      </w:r>
      <w:r>
        <w:rPr>
          <w:spacing w:val="-2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columns.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BodyText"/>
        <w:ind w:left="2110"/>
      </w:pPr>
      <w:r>
        <w:rPr>
          <w:noProof/>
          <w:lang w:val="en-PK" w:eastAsia="en-PK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-33275</wp:posOffset>
            </wp:positionV>
            <wp:extent cx="209550" cy="1524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7">
        <w:r>
          <w:rPr>
            <w:color w:val="0000FF"/>
          </w:rPr>
          <w:t>Video</w:t>
        </w:r>
      </w:hyperlink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Classic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4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39"/>
          <w:tab w:val="left" w:pos="2141"/>
        </w:tabs>
        <w:spacing w:line="249" w:lineRule="auto"/>
        <w:ind w:right="745" w:hanging="36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include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dragging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dropping</w:t>
      </w:r>
      <w:r>
        <w:rPr>
          <w:spacing w:val="-52"/>
          <w:sz w:val="20"/>
        </w:rPr>
        <w:t xml:space="preserve"> </w:t>
      </w:r>
      <w:r>
        <w:rPr>
          <w:sz w:val="20"/>
        </w:rPr>
        <w:t>them from the Subject Areas pane to any position within the Selected Columns</w:t>
      </w:r>
      <w:r>
        <w:rPr>
          <w:spacing w:val="1"/>
          <w:sz w:val="20"/>
        </w:rPr>
        <w:t xml:space="preserve"> </w:t>
      </w:r>
      <w:r>
        <w:rPr>
          <w:sz w:val="20"/>
        </w:rPr>
        <w:t>pane. You can select multiple non-contiguous columns by using the Ctrl key,</w:t>
      </w:r>
      <w:r>
        <w:rPr>
          <w:spacing w:val="1"/>
          <w:sz w:val="20"/>
        </w:rPr>
        <w:t xml:space="preserve"> </w:t>
      </w:r>
      <w:r>
        <w:rPr>
          <w:sz w:val="20"/>
        </w:rPr>
        <w:t>selecting each column to include, and then dragging the columns to the Selected</w:t>
      </w:r>
      <w:r>
        <w:rPr>
          <w:spacing w:val="1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10"/>
        </w:rPr>
      </w:pPr>
      <w:r>
        <w:rPr>
          <w:noProof/>
          <w:lang w:val="en-PK" w:eastAsia="en-PK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104603</wp:posOffset>
            </wp:positionV>
            <wp:extent cx="2568225" cy="250078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225" cy="2500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9"/>
        <w:rPr>
          <w:sz w:val="25"/>
        </w:rPr>
      </w:pP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40"/>
          <w:tab w:val="left" w:pos="2141"/>
        </w:tabs>
        <w:spacing w:before="94" w:line="249" w:lineRule="auto"/>
        <w:ind w:left="2139" w:right="1000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4"/>
          <w:sz w:val="20"/>
        </w:rPr>
        <w:t xml:space="preserve"> </w:t>
      </w:r>
      <w:r>
        <w:rPr>
          <w:sz w:val="20"/>
        </w:rPr>
        <w:t>order,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crosshairs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drag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drop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 to a</w:t>
      </w:r>
      <w:r>
        <w:rPr>
          <w:spacing w:val="-1"/>
          <w:sz w:val="20"/>
        </w:rPr>
        <w:t xml:space="preserve"> </w:t>
      </w:r>
      <w:r>
        <w:rPr>
          <w:sz w:val="20"/>
        </w:rPr>
        <w:t>different position.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2171699</wp:posOffset>
            </wp:positionH>
            <wp:positionV relativeFrom="paragraph">
              <wp:posOffset>194357</wp:posOffset>
            </wp:positionV>
            <wp:extent cx="4267200" cy="6858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39"/>
          <w:tab w:val="left" w:pos="2140"/>
        </w:tabs>
        <w:spacing w:before="143"/>
        <w:ind w:left="2139"/>
        <w:rPr>
          <w:rFonts w:ascii="Arial"/>
          <w:b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catalog,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Selected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4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Options</w:t>
      </w:r>
    </w:p>
    <w:p w:rsidR="00893D2F" w:rsidRDefault="006F5BFE">
      <w:pPr>
        <w:spacing w:before="10"/>
        <w:ind w:left="2139"/>
        <w:rPr>
          <w:sz w:val="20"/>
        </w:rPr>
      </w:pPr>
      <w:r>
        <w:rPr>
          <w:sz w:val="20"/>
        </w:rPr>
        <w:t>beside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name,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39"/>
          <w:tab w:val="left" w:pos="2140"/>
        </w:tabs>
        <w:spacing w:line="249" w:lineRule="auto"/>
        <w:ind w:left="2139" w:right="744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folder,</w:t>
      </w:r>
      <w:r>
        <w:rPr>
          <w:spacing w:val="-2"/>
          <w:sz w:val="20"/>
        </w:rPr>
        <w:t xml:space="preserve"> </w:t>
      </w:r>
      <w:r>
        <w:rPr>
          <w:sz w:val="20"/>
        </w:rPr>
        <w:t>name,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39"/>
          <w:tab w:val="left" w:pos="2140"/>
        </w:tabs>
        <w:spacing w:before="0" w:line="249" w:lineRule="auto"/>
        <w:ind w:left="2139" w:right="1168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remove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column,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Selected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5"/>
          <w:sz w:val="20"/>
        </w:rPr>
        <w:t xml:space="preserve"> </w:t>
      </w:r>
      <w:r>
        <w:rPr>
          <w:sz w:val="20"/>
        </w:rPr>
        <w:t>pane,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beside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name,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Delete</w:t>
      </w:r>
      <w:r>
        <w:rPr>
          <w:sz w:val="20"/>
        </w:rPr>
        <w:t>.</w:t>
      </w:r>
    </w:p>
    <w:p w:rsidR="00893D2F" w:rsidRDefault="00893D2F">
      <w:pPr>
        <w:spacing w:line="249" w:lineRule="auto"/>
        <w:rPr>
          <w:sz w:val="20"/>
        </w:rPr>
        <w:sectPr w:rsidR="00893D2F">
          <w:headerReference w:type="even" r:id="rId20"/>
          <w:headerReference w:type="default" r:id="rId21"/>
          <w:pgSz w:w="12240" w:h="15840"/>
          <w:pgMar w:top="500" w:right="1080" w:bottom="800" w:left="980" w:header="304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BodyText"/>
        <w:ind w:left="2140"/>
      </w:pPr>
      <w:r>
        <w:rPr>
          <w:noProof/>
          <w:lang w:val="en-PK" w:eastAsia="en-PK"/>
        </w:rPr>
        <w:drawing>
          <wp:inline distT="0" distB="0" distL="0" distR="0">
            <wp:extent cx="1837658" cy="178708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658" cy="17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5"/>
        <w:rPr>
          <w:sz w:val="19"/>
        </w:rPr>
      </w:pPr>
    </w:p>
    <w:p w:rsidR="00893D2F" w:rsidRDefault="006F5BFE">
      <w:pPr>
        <w:pStyle w:val="BodyText"/>
        <w:spacing w:before="94" w:line="249" w:lineRule="auto"/>
        <w:ind w:left="2139" w:right="118"/>
      </w:pPr>
      <w:r>
        <w:t>To</w:t>
      </w:r>
      <w:r>
        <w:rPr>
          <w:spacing w:val="-5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columns,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rPr>
          <w:rFonts w:ascii="Arial"/>
          <w:b/>
        </w:rPr>
        <w:t>Remove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criteria</w:t>
      </w:r>
      <w:r>
        <w:t>.</w:t>
      </w:r>
      <w:r>
        <w:rPr>
          <w:spacing w:val="-3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53"/>
        </w:rPr>
        <w:t xml:space="preserve"> </w:t>
      </w:r>
      <w:r>
        <w:t>undo action available for this option. Instead of removing columns, you can hide the</w:t>
      </w:r>
      <w:r>
        <w:rPr>
          <w:spacing w:val="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adds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value to</w:t>
      </w:r>
      <w:r>
        <w:rPr>
          <w:spacing w:val="-1"/>
        </w:rPr>
        <w:t xml:space="preserve"> </w:t>
      </w:r>
      <w:r>
        <w:t>the analysis.</w:t>
      </w: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39"/>
          <w:tab w:val="left" w:pos="2140"/>
        </w:tabs>
        <w:spacing w:before="122"/>
        <w:ind w:left="2139"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pivot</w:t>
      </w:r>
      <w:r>
        <w:rPr>
          <w:spacing w:val="-3"/>
          <w:sz w:val="20"/>
        </w:rPr>
        <w:t xml:space="preserve"> </w:t>
      </w:r>
      <w:r>
        <w:rPr>
          <w:sz w:val="20"/>
        </w:rPr>
        <w:t>table.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199870</wp:posOffset>
            </wp:positionV>
            <wp:extent cx="1831467" cy="215722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467" cy="215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39"/>
          <w:tab w:val="left" w:pos="2140"/>
        </w:tabs>
        <w:spacing w:before="138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41"/>
        </w:tabs>
        <w:spacing w:line="249" w:lineRule="auto"/>
        <w:ind w:right="445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folder,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name,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optional</w:t>
      </w:r>
      <w:r>
        <w:rPr>
          <w:spacing w:val="-4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BodyText"/>
        <w:spacing w:before="122" w:line="249" w:lineRule="auto"/>
        <w:ind w:left="2140" w:right="137"/>
      </w:pPr>
      <w:r>
        <w:t>If you want others to be able to view the analysis, then save it in the shared folder area. If</w:t>
      </w:r>
      <w:r>
        <w:rPr>
          <w:spacing w:val="-54"/>
        </w:rPr>
        <w:t xml:space="preserve"> </w:t>
      </w:r>
      <w:r>
        <w:t>your analysis contains other objects, then you'll be prompted to assign access</w:t>
      </w:r>
      <w:r>
        <w:rPr>
          <w:spacing w:val="1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to those objects.</w:t>
      </w:r>
    </w:p>
    <w:p w:rsidR="00893D2F" w:rsidRDefault="006F5BFE">
      <w:pPr>
        <w:pStyle w:val="BodyText"/>
        <w:spacing w:before="122"/>
        <w:ind w:left="2140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yourself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</w:p>
    <w:p w:rsidR="00893D2F" w:rsidRDefault="006F5BFE">
      <w:pPr>
        <w:pStyle w:val="BodyText"/>
        <w:spacing w:before="10"/>
        <w:ind w:left="2140"/>
      </w:pPr>
      <w:r>
        <w:rPr>
          <w:rFonts w:ascii="Courier New"/>
        </w:rPr>
        <w:t>My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Folders</w:t>
      </w:r>
      <w:r>
        <w:t>.</w:t>
      </w:r>
    </w:p>
    <w:p w:rsidR="00893D2F" w:rsidRDefault="006F5BFE">
      <w:pPr>
        <w:pStyle w:val="ListParagraph"/>
        <w:numPr>
          <w:ilvl w:val="1"/>
          <w:numId w:val="225"/>
        </w:numPr>
        <w:tabs>
          <w:tab w:val="left" w:pos="2140"/>
        </w:tabs>
        <w:spacing w:before="128" w:line="249" w:lineRule="auto"/>
        <w:ind w:left="2139" w:right="268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Refresh </w:t>
      </w:r>
      <w:r>
        <w:rPr>
          <w:sz w:val="20"/>
        </w:rPr>
        <w:t>at the bottom of the pane to double-check that the analysis is listed under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folder in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z w:val="20"/>
        </w:rPr>
        <w:t>you saved it.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ind w:left="219"/>
      </w:pPr>
      <w:bookmarkStart w:id="21" w:name="Set_Properties_for_Columns"/>
      <w:bookmarkStart w:id="22" w:name="_bookmark16"/>
      <w:bookmarkEnd w:id="21"/>
      <w:bookmarkEnd w:id="22"/>
      <w:r>
        <w:rPr>
          <w:color w:val="1D59AB"/>
          <w:w w:val="80"/>
        </w:rPr>
        <w:t>Set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Properties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Columns</w:t>
      </w:r>
    </w:p>
    <w:p w:rsidR="00893D2F" w:rsidRDefault="006F5BFE">
      <w:pPr>
        <w:pStyle w:val="BodyText"/>
        <w:spacing w:before="192" w:line="249" w:lineRule="auto"/>
        <w:ind w:left="1780"/>
      </w:pP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column. For example, you can specify that values in the Revenue column are displayed with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places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dollar</w:t>
      </w:r>
      <w:r>
        <w:rPr>
          <w:spacing w:val="-2"/>
        </w:rPr>
        <w:t xml:space="preserve"> </w:t>
      </w:r>
      <w:r>
        <w:t>sign.</w:t>
      </w:r>
    </w:p>
    <w:p w:rsidR="00893D2F" w:rsidRDefault="00893D2F">
      <w:pPr>
        <w:spacing w:line="249" w:lineRule="auto"/>
        <w:sectPr w:rsidR="00893D2F">
          <w:footerReference w:type="even" r:id="rId24"/>
          <w:footerReference w:type="default" r:id="rId25"/>
          <w:pgSz w:w="12240" w:h="15840"/>
          <w:pgMar w:top="860" w:right="1080" w:bottom="800" w:left="980" w:header="312" w:footer="600" w:gutter="0"/>
          <w:pgNumType w:start="3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223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23"/>
        </w:numPr>
        <w:tabs>
          <w:tab w:val="left" w:pos="2140"/>
          <w:tab w:val="left" w:pos="2141"/>
        </w:tabs>
        <w:spacing w:line="249" w:lineRule="auto"/>
        <w:ind w:left="2140" w:right="923" w:hanging="361"/>
        <w:rPr>
          <w:sz w:val="20"/>
        </w:rPr>
      </w:pPr>
      <w:r>
        <w:rPr>
          <w:sz w:val="20"/>
        </w:rPr>
        <w:t xml:space="preserve">In the Selected Columns pane, click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>beside the column name, and then</w:t>
      </w:r>
      <w:r>
        <w:rPr>
          <w:spacing w:val="-5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199706</wp:posOffset>
            </wp:positionV>
            <wp:extent cx="1376838" cy="142179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838" cy="142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223"/>
        </w:numPr>
        <w:tabs>
          <w:tab w:val="left" w:pos="2139"/>
          <w:tab w:val="left" w:pos="2140"/>
        </w:tabs>
        <w:spacing w:before="134"/>
        <w:rPr>
          <w:sz w:val="20"/>
        </w:rPr>
      </w:pP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223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Format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headings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custom</w:t>
      </w:r>
      <w:r>
        <w:rPr>
          <w:spacing w:val="-2"/>
          <w:sz w:val="20"/>
        </w:rPr>
        <w:t xml:space="preserve"> </w:t>
      </w:r>
      <w:r>
        <w:rPr>
          <w:sz w:val="20"/>
        </w:rPr>
        <w:t>text,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conditions.</w:t>
      </w:r>
    </w:p>
    <w:p w:rsidR="00893D2F" w:rsidRDefault="006F5BFE">
      <w:pPr>
        <w:pStyle w:val="ListParagraph"/>
        <w:numPr>
          <w:ilvl w:val="0"/>
          <w:numId w:val="223"/>
        </w:numPr>
        <w:tabs>
          <w:tab w:val="left" w:pos="2139"/>
          <w:tab w:val="left" w:pos="2140"/>
        </w:tabs>
        <w:spacing w:line="249" w:lineRule="auto"/>
        <w:ind w:right="957"/>
        <w:rPr>
          <w:sz w:val="20"/>
        </w:rPr>
      </w:pPr>
      <w:r>
        <w:rPr>
          <w:sz w:val="20"/>
        </w:rPr>
        <w:t>Specify what action you want to happen when a user clicks a column heading or</w:t>
      </w:r>
      <w:r>
        <w:rPr>
          <w:spacing w:val="-54"/>
          <w:sz w:val="20"/>
        </w:rPr>
        <w:t xml:space="preserve"> </w:t>
      </w:r>
      <w:r>
        <w:rPr>
          <w:sz w:val="20"/>
        </w:rPr>
        <w:t>value.</w:t>
      </w:r>
    </w:p>
    <w:p w:rsidR="00893D2F" w:rsidRDefault="006F5BFE">
      <w:pPr>
        <w:pStyle w:val="ListParagraph"/>
        <w:numPr>
          <w:ilvl w:val="0"/>
          <w:numId w:val="223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formatting.</w:t>
      </w:r>
    </w:p>
    <w:p w:rsidR="00893D2F" w:rsidRDefault="006F5BFE">
      <w:pPr>
        <w:pStyle w:val="ListParagraph"/>
        <w:numPr>
          <w:ilvl w:val="0"/>
          <w:numId w:val="223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23" w:name="Apply_Formatting_to_Content"/>
      <w:bookmarkStart w:id="24" w:name="_bookmark17"/>
      <w:bookmarkEnd w:id="23"/>
      <w:bookmarkEnd w:id="24"/>
      <w:r>
        <w:rPr>
          <w:color w:val="252525"/>
          <w:w w:val="80"/>
        </w:rPr>
        <w:t>Apply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Formatting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Content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formatting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columns,</w:t>
      </w:r>
      <w:r>
        <w:rPr>
          <w:spacing w:val="-53"/>
        </w:rPr>
        <w:t xml:space="preserve"> </w:t>
      </w:r>
      <w:r>
        <w:t>views,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sections.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For example, you might want region names in a column to be displayed as Arial 14</w:t>
      </w:r>
      <w:r>
        <w:rPr>
          <w:spacing w:val="1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red.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Calibri</w:t>
      </w:r>
      <w:r>
        <w:rPr>
          <w:spacing w:val="-5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blue.</w:t>
      </w:r>
    </w:p>
    <w:p w:rsidR="00893D2F" w:rsidRDefault="006F5BFE">
      <w:pPr>
        <w:pStyle w:val="ListParagraph"/>
        <w:numPr>
          <w:ilvl w:val="0"/>
          <w:numId w:val="222"/>
        </w:numPr>
        <w:tabs>
          <w:tab w:val="left" w:pos="2139"/>
          <w:tab w:val="left" w:pos="2140"/>
        </w:tabs>
        <w:spacing w:before="162" w:line="249" w:lineRule="auto"/>
        <w:ind w:right="923"/>
        <w:rPr>
          <w:sz w:val="20"/>
        </w:rPr>
      </w:pPr>
      <w:r>
        <w:rPr>
          <w:sz w:val="20"/>
        </w:rPr>
        <w:t xml:space="preserve">In the Selected Columns pane, click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>beside the column name, and then</w:t>
      </w:r>
      <w:r>
        <w:rPr>
          <w:spacing w:val="-5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22"/>
        </w:numPr>
        <w:tabs>
          <w:tab w:val="left" w:pos="2139"/>
          <w:tab w:val="left" w:pos="2141"/>
        </w:tabs>
        <w:spacing w:before="121" w:line="249" w:lineRule="auto"/>
        <w:ind w:left="2140" w:right="1078" w:hanging="361"/>
        <w:rPr>
          <w:sz w:val="20"/>
        </w:rPr>
      </w:pPr>
      <w:r>
        <w:rPr>
          <w:sz w:val="20"/>
        </w:rPr>
        <w:t>Specify the style characteristics of the column such as font, cell alignment, and</w:t>
      </w:r>
      <w:r>
        <w:rPr>
          <w:spacing w:val="-53"/>
          <w:sz w:val="20"/>
        </w:rPr>
        <w:t xml:space="preserve"> </w:t>
      </w:r>
      <w:r>
        <w:rPr>
          <w:sz w:val="20"/>
        </w:rPr>
        <w:t>border.</w:t>
      </w:r>
    </w:p>
    <w:p w:rsidR="00893D2F" w:rsidRDefault="00893D2F">
      <w:pPr>
        <w:spacing w:line="249" w:lineRule="auto"/>
        <w:rPr>
          <w:sz w:val="20"/>
        </w:rPr>
        <w:sectPr w:rsidR="00893D2F">
          <w:headerReference w:type="even" r:id="rId27"/>
          <w:headerReference w:type="default" r:id="rId28"/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BodyText"/>
        <w:ind w:left="2140"/>
      </w:pPr>
      <w:r>
        <w:rPr>
          <w:noProof/>
          <w:lang w:val="en-PK" w:eastAsia="en-PK"/>
        </w:rPr>
        <w:drawing>
          <wp:inline distT="0" distB="0" distL="0" distR="0">
            <wp:extent cx="3016662" cy="318182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662" cy="3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893D2F">
      <w:pPr>
        <w:pStyle w:val="BodyText"/>
        <w:spacing w:before="2"/>
        <w:rPr>
          <w:sz w:val="6"/>
        </w:rPr>
      </w:pPr>
    </w:p>
    <w:p w:rsidR="00893D2F" w:rsidRDefault="006F5BFE">
      <w:pPr>
        <w:pStyle w:val="ListParagraph"/>
        <w:numPr>
          <w:ilvl w:val="0"/>
          <w:numId w:val="222"/>
        </w:numPr>
        <w:tabs>
          <w:tab w:val="left" w:pos="2139"/>
          <w:tab w:val="left" w:pos="2140"/>
        </w:tabs>
        <w:spacing w:before="93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25" w:name="Format_Columns"/>
      <w:bookmarkStart w:id="26" w:name="_bookmark18"/>
      <w:bookmarkEnd w:id="25"/>
      <w:bookmarkEnd w:id="26"/>
      <w:r>
        <w:rPr>
          <w:color w:val="252525"/>
          <w:w w:val="80"/>
        </w:rPr>
        <w:t>Format</w:t>
      </w:r>
      <w:r>
        <w:rPr>
          <w:color w:val="252525"/>
          <w:spacing w:val="54"/>
          <w:w w:val="80"/>
        </w:rPr>
        <w:t xml:space="preserve"> </w:t>
      </w:r>
      <w:r>
        <w:rPr>
          <w:color w:val="252525"/>
          <w:w w:val="80"/>
        </w:rPr>
        <w:t>Columns</w:t>
      </w:r>
    </w:p>
    <w:p w:rsidR="00893D2F" w:rsidRDefault="006F5BFE">
      <w:pPr>
        <w:pStyle w:val="BodyText"/>
        <w:spacing w:before="186" w:line="249" w:lineRule="auto"/>
        <w:ind w:left="1779" w:right="154"/>
      </w:pPr>
      <w:r>
        <w:t>When you create an analysis, you can edit properties for columns to control their appearance</w:t>
      </w:r>
      <w:r>
        <w:rPr>
          <w:spacing w:val="-53"/>
        </w:rPr>
        <w:t xml:space="preserve"> </w:t>
      </w:r>
      <w:r>
        <w:t>and layout. You can also specify formatting to apply only if the contents of the column meet</w:t>
      </w:r>
      <w:r>
        <w:rPr>
          <w:spacing w:val="1"/>
        </w:rPr>
        <w:t xml:space="preserve"> </w:t>
      </w:r>
      <w:r>
        <w:t>certain conditions.</w:t>
      </w:r>
    </w:p>
    <w:p w:rsidR="00893D2F" w:rsidRDefault="006F5BFE">
      <w:pPr>
        <w:pStyle w:val="BodyText"/>
        <w:spacing w:before="162" w:line="249" w:lineRule="auto"/>
        <w:ind w:left="1779" w:right="321"/>
      </w:pPr>
      <w:r>
        <w:t>For example, you can specify that values that exceed $1 million in the Revenue column are</w:t>
      </w:r>
      <w:r>
        <w:rPr>
          <w:spacing w:val="-5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green</w:t>
      </w:r>
      <w:r>
        <w:rPr>
          <w:spacing w:val="-2"/>
        </w:rPr>
        <w:t xml:space="preserve"> </w:t>
      </w:r>
      <w:r>
        <w:t>background.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Selected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beside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name,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</w:p>
    <w:p w:rsidR="00893D2F" w:rsidRDefault="006F5BFE">
      <w:pPr>
        <w:pStyle w:val="Heading9"/>
        <w:spacing w:before="10"/>
        <w:ind w:left="2139"/>
        <w:rPr>
          <w:rFonts w:ascii="Arial MT"/>
          <w:b w:val="0"/>
        </w:rPr>
      </w:pPr>
      <w:r>
        <w:t>Column</w:t>
      </w:r>
      <w:r>
        <w:rPr>
          <w:spacing w:val="-4"/>
        </w:rPr>
        <w:t xml:space="preserve"> </w:t>
      </w:r>
      <w:r>
        <w:t>Properties</w:t>
      </w:r>
      <w:r>
        <w:rPr>
          <w:rFonts w:ascii="Arial MT"/>
          <w:b w:val="0"/>
        </w:rPr>
        <w:t>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40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Format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39"/>
          <w:tab w:val="left" w:pos="2141"/>
        </w:tabs>
        <w:ind w:hanging="362"/>
        <w:rPr>
          <w:rFonts w:ascii="Arial"/>
          <w:b/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hide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analyses</w:t>
      </w:r>
      <w:r>
        <w:rPr>
          <w:spacing w:val="-5"/>
          <w:sz w:val="20"/>
        </w:rPr>
        <w:t xml:space="preserve"> </w:t>
      </w:r>
      <w:r>
        <w:rPr>
          <w:sz w:val="20"/>
        </w:rPr>
        <w:t>without</w:t>
      </w:r>
      <w:r>
        <w:rPr>
          <w:spacing w:val="-5"/>
          <w:sz w:val="20"/>
        </w:rPr>
        <w:t xml:space="preserve"> </w:t>
      </w:r>
      <w:r>
        <w:rPr>
          <w:sz w:val="20"/>
        </w:rPr>
        <w:t>affecting</w:t>
      </w:r>
      <w:r>
        <w:rPr>
          <w:spacing w:val="-4"/>
          <w:sz w:val="20"/>
        </w:rPr>
        <w:t xml:space="preserve"> </w:t>
      </w:r>
      <w:r>
        <w:rPr>
          <w:sz w:val="20"/>
        </w:rPr>
        <w:t>value</w:t>
      </w:r>
      <w:r>
        <w:rPr>
          <w:spacing w:val="-5"/>
          <w:sz w:val="20"/>
        </w:rPr>
        <w:t xml:space="preserve"> </w:t>
      </w:r>
      <w:r>
        <w:rPr>
          <w:sz w:val="20"/>
        </w:rPr>
        <w:t>aggregation,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Hide</w:t>
      </w:r>
    </w:p>
    <w:p w:rsidR="00893D2F" w:rsidRDefault="006F5BFE">
      <w:pPr>
        <w:pStyle w:val="BodyText"/>
        <w:spacing w:before="10"/>
        <w:ind w:left="2140"/>
      </w:pPr>
      <w:r>
        <w:t>check</w:t>
      </w:r>
      <w:r>
        <w:rPr>
          <w:spacing w:val="-2"/>
        </w:rPr>
        <w:t xml:space="preserve"> </w:t>
      </w:r>
      <w:r>
        <w:t>box.</w:t>
      </w:r>
    </w:p>
    <w:p w:rsidR="00893D2F" w:rsidRDefault="006F5BFE">
      <w:pPr>
        <w:pStyle w:val="BodyText"/>
        <w:spacing w:before="130" w:line="249" w:lineRule="auto"/>
        <w:ind w:left="2140" w:right="175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Illinois</w:t>
      </w:r>
      <w:r>
        <w:rPr>
          <w:spacing w:val="-3"/>
        </w:rPr>
        <w:t xml:space="preserve"> </w:t>
      </w:r>
      <w:r>
        <w:t>customers.</w:t>
      </w:r>
      <w:r>
        <w:rPr>
          <w:spacing w:val="-52"/>
        </w:rPr>
        <w:t xml:space="preserve"> </w:t>
      </w:r>
      <w:r>
        <w:t>You can hide the Customers.State column because you only added this column for</w:t>
      </w:r>
      <w:r>
        <w:rPr>
          <w:spacing w:val="1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>purposes.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39"/>
          <w:tab w:val="left" w:pos="2140"/>
        </w:tabs>
        <w:spacing w:before="122" w:line="249" w:lineRule="auto"/>
        <w:ind w:left="2139" w:right="568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own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Folder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Heading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Heading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fields,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53"/>
          <w:sz w:val="20"/>
        </w:rPr>
        <w:t xml:space="preserve"> </w:t>
      </w:r>
      <w:r>
        <w:rPr>
          <w:rFonts w:ascii="Arial"/>
          <w:b/>
          <w:sz w:val="20"/>
        </w:rPr>
        <w:t xml:space="preserve">Custom Headings </w:t>
      </w:r>
      <w:r>
        <w:rPr>
          <w:sz w:val="20"/>
        </w:rPr>
        <w:t>. You can use these fields to reference variables and format the</w:t>
      </w:r>
      <w:r>
        <w:rPr>
          <w:spacing w:val="1"/>
          <w:sz w:val="20"/>
        </w:rPr>
        <w:t xml:space="preserve"> </w:t>
      </w:r>
      <w:r>
        <w:rPr>
          <w:sz w:val="20"/>
        </w:rPr>
        <w:t>heading</w:t>
      </w:r>
      <w:r>
        <w:rPr>
          <w:spacing w:val="-2"/>
          <w:sz w:val="20"/>
        </w:rPr>
        <w:t xml:space="preserve"> </w:t>
      </w:r>
      <w:r>
        <w:rPr>
          <w:sz w:val="20"/>
        </w:rPr>
        <w:t>values.</w:t>
      </w:r>
      <w:r>
        <w:rPr>
          <w:spacing w:val="-1"/>
          <w:sz w:val="20"/>
        </w:rPr>
        <w:t xml:space="preserve"> </w:t>
      </w:r>
      <w:r>
        <w:rPr>
          <w:sz w:val="20"/>
        </w:rPr>
        <w:t>These values</w:t>
      </w:r>
      <w:r>
        <w:rPr>
          <w:spacing w:val="-1"/>
          <w:sz w:val="20"/>
        </w:rPr>
        <w:t xml:space="preserve"> </w:t>
      </w:r>
      <w:r>
        <w:rPr>
          <w:sz w:val="20"/>
        </w:rPr>
        <w:t>identify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 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39"/>
          <w:tab w:val="left" w:pos="2141"/>
        </w:tabs>
        <w:spacing w:before="123" w:line="249" w:lineRule="auto"/>
        <w:ind w:right="169" w:hanging="361"/>
        <w:rPr>
          <w:sz w:val="20"/>
        </w:rPr>
      </w:pPr>
      <w:r>
        <w:rPr>
          <w:sz w:val="20"/>
        </w:rPr>
        <w:t>If you have administrator privileges and want to customize headings with HTML markup,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including JavaScript, select </w:t>
      </w:r>
      <w:r>
        <w:rPr>
          <w:rFonts w:ascii="Arial"/>
          <w:b/>
          <w:sz w:val="20"/>
        </w:rPr>
        <w:t>Custom Heading</w:t>
      </w:r>
      <w:r>
        <w:rPr>
          <w:sz w:val="20"/>
        </w:rPr>
        <w:t xml:space="preserve">, then select </w:t>
      </w:r>
      <w:r>
        <w:rPr>
          <w:rFonts w:ascii="Arial"/>
          <w:b/>
          <w:sz w:val="20"/>
        </w:rPr>
        <w:t>Contains HTML Markup</w:t>
      </w:r>
      <w:r>
        <w:rPr>
          <w:sz w:val="20"/>
        </w:rPr>
        <w:t>, and</w:t>
      </w:r>
      <w:r>
        <w:rPr>
          <w:spacing w:val="-54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HTML</w:t>
      </w:r>
      <w:r>
        <w:rPr>
          <w:spacing w:val="-1"/>
          <w:sz w:val="20"/>
        </w:rPr>
        <w:t xml:space="preserve"> </w:t>
      </w:r>
      <w:r>
        <w:rPr>
          <w:sz w:val="20"/>
        </w:rPr>
        <w:t>markup 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apply.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39"/>
          <w:tab w:val="left" w:pos="2141"/>
        </w:tabs>
        <w:spacing w:before="122" w:line="249" w:lineRule="auto"/>
        <w:ind w:right="603" w:hanging="36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affect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repeating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column,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Value</w:t>
      </w:r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>Suppression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options.</w:t>
      </w:r>
    </w:p>
    <w:p w:rsidR="00893D2F" w:rsidRDefault="006F5BFE">
      <w:pPr>
        <w:pStyle w:val="BodyText"/>
        <w:spacing w:before="122" w:line="249" w:lineRule="auto"/>
        <w:ind w:left="2140" w:right="271"/>
      </w:pPr>
      <w:r>
        <w:t>When the same value occurs in multiple consecutive rows, you can specify to show that</w:t>
      </w:r>
      <w:r>
        <w:rPr>
          <w:spacing w:val="-5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once.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override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column,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Format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ind w:left="2140"/>
      </w:pPr>
      <w:r>
        <w:t>The</w:t>
      </w:r>
      <w:r>
        <w:rPr>
          <w:spacing w:val="-3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differ</w:t>
      </w:r>
      <w:r>
        <w:rPr>
          <w:spacing w:val="-2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39"/>
          <w:tab w:val="left" w:pos="2140"/>
        </w:tabs>
        <w:spacing w:line="249" w:lineRule="auto"/>
        <w:ind w:left="2139" w:right="724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certain</w:t>
      </w:r>
      <w:r>
        <w:rPr>
          <w:spacing w:val="-3"/>
          <w:sz w:val="20"/>
        </w:rPr>
        <w:t xml:space="preserve"> </w:t>
      </w:r>
      <w:r>
        <w:rPr>
          <w:sz w:val="20"/>
        </w:rPr>
        <w:t>way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certain</w:t>
      </w:r>
      <w:r>
        <w:rPr>
          <w:spacing w:val="-3"/>
          <w:sz w:val="20"/>
        </w:rPr>
        <w:t xml:space="preserve"> </w:t>
      </w:r>
      <w:r>
        <w:rPr>
          <w:sz w:val="20"/>
        </w:rPr>
        <w:t>criteria,</w:t>
      </w:r>
      <w:r>
        <w:rPr>
          <w:spacing w:val="-53"/>
          <w:sz w:val="20"/>
        </w:rPr>
        <w:t xml:space="preserve"> </w:t>
      </w:r>
      <w:r>
        <w:rPr>
          <w:sz w:val="20"/>
        </w:rPr>
        <w:t>click the Conditional Format tab. Conditional formats can include colors, fonts,</w:t>
      </w:r>
      <w:r>
        <w:rPr>
          <w:spacing w:val="1"/>
          <w:sz w:val="20"/>
        </w:rPr>
        <w:t xml:space="preserve"> </w:t>
      </w:r>
      <w:r>
        <w:rPr>
          <w:sz w:val="20"/>
        </w:rPr>
        <w:t>images, and so on, for the data and for the cell that contains the data. You can’t</w:t>
      </w:r>
      <w:r>
        <w:rPr>
          <w:spacing w:val="1"/>
          <w:sz w:val="20"/>
        </w:rPr>
        <w:t xml:space="preserve"> </w:t>
      </w:r>
      <w:r>
        <w:rPr>
          <w:sz w:val="20"/>
        </w:rPr>
        <w:t>apply conditional formatting to the data cell background or font color in a heat</w:t>
      </w:r>
      <w:r>
        <w:rPr>
          <w:spacing w:val="1"/>
          <w:sz w:val="20"/>
        </w:rPr>
        <w:t xml:space="preserve"> </w:t>
      </w:r>
      <w:r>
        <w:rPr>
          <w:sz w:val="20"/>
        </w:rPr>
        <w:t>matrix.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40"/>
          <w:tab w:val="left" w:pos="2141"/>
        </w:tabs>
        <w:spacing w:before="124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Condition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column.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199515</wp:posOffset>
            </wp:positionV>
            <wp:extent cx="2643663" cy="147351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663" cy="147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4"/>
        <w:rPr>
          <w:sz w:val="6"/>
        </w:rPr>
      </w:pP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41"/>
        </w:tabs>
        <w:spacing w:before="93"/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operator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equal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/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greater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than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40"/>
        </w:tabs>
        <w:spacing w:line="249" w:lineRule="auto"/>
        <w:ind w:right="1457"/>
        <w:rPr>
          <w:sz w:val="20"/>
        </w:rPr>
      </w:pP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operator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either</w:t>
      </w:r>
      <w:r>
        <w:rPr>
          <w:spacing w:val="-3"/>
          <w:sz w:val="20"/>
        </w:rPr>
        <w:t xml:space="preserve"> </w:t>
      </w:r>
      <w:r>
        <w:rPr>
          <w:sz w:val="20"/>
        </w:rPr>
        <w:t>entering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directly</w:t>
      </w:r>
      <w:r>
        <w:rPr>
          <w:spacing w:val="-3"/>
          <w:sz w:val="20"/>
        </w:rPr>
        <w:t xml:space="preserve"> </w:t>
      </w:r>
      <w:r>
        <w:rPr>
          <w:sz w:val="20"/>
        </w:rPr>
        <w:t>(such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53"/>
          <w:sz w:val="20"/>
        </w:rPr>
        <w:t xml:space="preserve"> </w:t>
      </w:r>
      <w:r>
        <w:rPr>
          <w:sz w:val="20"/>
        </w:rPr>
        <w:t>1000000)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selecting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value from the</w:t>
      </w:r>
      <w:r>
        <w:rPr>
          <w:spacing w:val="-1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40"/>
        </w:tabs>
        <w:spacing w:before="122"/>
        <w:ind w:left="2139" w:hanging="361"/>
        <w:rPr>
          <w:sz w:val="20"/>
        </w:rPr>
      </w:pPr>
      <w:r>
        <w:rPr>
          <w:sz w:val="20"/>
        </w:rPr>
        <w:t>Optional: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 add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variable 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condition.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40"/>
        </w:tabs>
        <w:ind w:left="2139" w:hanging="361"/>
        <w:rPr>
          <w:sz w:val="20"/>
        </w:rPr>
      </w:pP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formatting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apply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condition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true.</w:t>
      </w:r>
    </w:p>
    <w:p w:rsidR="00893D2F" w:rsidRDefault="006F5BFE">
      <w:pPr>
        <w:pStyle w:val="ListParagraph"/>
        <w:numPr>
          <w:ilvl w:val="0"/>
          <w:numId w:val="221"/>
        </w:numPr>
        <w:tabs>
          <w:tab w:val="left" w:pos="2140"/>
        </w:tabs>
        <w:ind w:left="2139"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27" w:name="General_Custom_Format_Strings"/>
      <w:bookmarkStart w:id="28" w:name="_bookmark19"/>
      <w:bookmarkEnd w:id="27"/>
      <w:bookmarkEnd w:id="28"/>
      <w:r>
        <w:rPr>
          <w:color w:val="252525"/>
          <w:w w:val="80"/>
        </w:rPr>
        <w:t>General</w:t>
      </w:r>
      <w:r>
        <w:rPr>
          <w:color w:val="252525"/>
          <w:spacing w:val="33"/>
          <w:w w:val="80"/>
        </w:rPr>
        <w:t xml:space="preserve"> </w:t>
      </w:r>
      <w:r>
        <w:rPr>
          <w:color w:val="252525"/>
          <w:w w:val="80"/>
        </w:rPr>
        <w:t>Custom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Format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Strings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formats.</w:t>
      </w:r>
    </w:p>
    <w:p w:rsidR="00893D2F" w:rsidRDefault="006F5BFE">
      <w:pPr>
        <w:pStyle w:val="BodyText"/>
        <w:spacing w:before="170" w:line="249" w:lineRule="auto"/>
        <w:ind w:left="1779" w:right="744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display.</w:t>
      </w:r>
      <w:r>
        <w:rPr>
          <w:spacing w:val="-5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user's</w:t>
      </w:r>
      <w:r>
        <w:rPr>
          <w:spacing w:val="-2"/>
        </w:rPr>
        <w:t xml:space="preserve"> </w:t>
      </w:r>
      <w:r>
        <w:t>locale.</w:t>
      </w:r>
    </w:p>
    <w:p w:rsidR="00893D2F" w:rsidRDefault="00893D2F">
      <w:pPr>
        <w:pStyle w:val="BodyText"/>
        <w:spacing w:before="7" w:after="1"/>
        <w:rPr>
          <w:sz w:val="26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252" style="width:384pt;height:.5pt;mso-position-horizontal-relative:char;mso-position-vertical-relative:line" coordsize="7680,10">
            <v:line id="_x0000_s3254" style="position:absolute" from="0,5" to="1536,5" strokeweight=".5pt"/>
            <v:line id="_x0000_s3253" style="position:absolute" from="1536,5" to="768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spacing w:before="81" w:line="249" w:lineRule="auto"/>
        <w:ind w:left="1840" w:right="-11"/>
        <w:rPr>
          <w:rFonts w:ascii="Arial"/>
          <w:b/>
          <w:sz w:val="18"/>
        </w:rPr>
      </w:pPr>
      <w:r>
        <w:rPr>
          <w:rFonts w:ascii="Arial"/>
          <w:b/>
          <w:spacing w:val="-1"/>
          <w:sz w:val="18"/>
        </w:rPr>
        <w:t xml:space="preserve">General </w:t>
      </w:r>
      <w:r>
        <w:rPr>
          <w:rFonts w:ascii="Arial"/>
          <w:b/>
          <w:sz w:val="18"/>
        </w:rPr>
        <w:t>Format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String</w:t>
      </w:r>
    </w:p>
    <w:p w:rsidR="00893D2F" w:rsidRDefault="006F5BFE">
      <w:pPr>
        <w:spacing w:before="81"/>
        <w:ind w:left="164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Result</w:t>
      </w:r>
    </w:p>
    <w:p w:rsidR="00893D2F" w:rsidRDefault="00893D2F">
      <w:pPr>
        <w:rPr>
          <w:rFonts w:ascii="Arial"/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172" w:space="40"/>
            <w:col w:w="6968"/>
          </w:cols>
        </w:sectPr>
      </w:pPr>
    </w:p>
    <w:p w:rsidR="00893D2F" w:rsidRDefault="00893D2F">
      <w:pPr>
        <w:pStyle w:val="BodyText"/>
        <w:spacing w:before="1"/>
        <w:rPr>
          <w:rFonts w:ascii="Arial"/>
          <w:b/>
          <w:sz w:val="6"/>
        </w:rPr>
      </w:pP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3249" style="width:384pt;height:.5pt;mso-position-horizontal-relative:char;mso-position-vertical-relative:line" coordsize="7680,10">
            <v:line id="_x0000_s3251" style="position:absolute" from="1536,5" to="0,5" strokeweight=".5pt"/>
            <v:line id="_x0000_s3250" style="position:absolute" from="7680,5" to="1536,5" strokeweight=".5pt"/>
            <w10:wrap type="none"/>
            <w10:anchorlock/>
          </v:group>
        </w:pict>
      </w:r>
    </w:p>
    <w:p w:rsidR="00893D2F" w:rsidRDefault="006F5BFE">
      <w:pPr>
        <w:tabs>
          <w:tab w:val="left" w:pos="3375"/>
        </w:tabs>
        <w:spacing w:before="26"/>
        <w:ind w:left="1840"/>
        <w:rPr>
          <w:sz w:val="18"/>
        </w:rPr>
      </w:pPr>
      <w:r>
        <w:rPr>
          <w:sz w:val="18"/>
        </w:rPr>
        <w:t>[FMT:dateShort]</w:t>
      </w:r>
      <w:r>
        <w:rPr>
          <w:sz w:val="18"/>
        </w:rPr>
        <w:tab/>
        <w:t>Formats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date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locale's</w:t>
      </w:r>
      <w:r>
        <w:rPr>
          <w:spacing w:val="-2"/>
          <w:sz w:val="18"/>
        </w:rPr>
        <w:t xml:space="preserve"> </w:t>
      </w:r>
      <w:r>
        <w:rPr>
          <w:sz w:val="18"/>
        </w:rPr>
        <w:t>short</w:t>
      </w:r>
      <w:r>
        <w:rPr>
          <w:spacing w:val="-2"/>
          <w:sz w:val="18"/>
        </w:rPr>
        <w:t xml:space="preserve"> </w:t>
      </w:r>
      <w:r>
        <w:rPr>
          <w:sz w:val="18"/>
        </w:rPr>
        <w:t>date</w:t>
      </w:r>
      <w:r>
        <w:rPr>
          <w:spacing w:val="-1"/>
          <w:sz w:val="18"/>
        </w:rPr>
        <w:t xml:space="preserve"> </w:t>
      </w:r>
      <w:r>
        <w:rPr>
          <w:sz w:val="18"/>
        </w:rPr>
        <w:t>format.</w:t>
      </w:r>
      <w:r>
        <w:rPr>
          <w:spacing w:val="-2"/>
          <w:sz w:val="18"/>
        </w:rPr>
        <w:t xml:space="preserve"> </w:t>
      </w:r>
      <w:r>
        <w:rPr>
          <w:sz w:val="18"/>
        </w:rPr>
        <w:t>You</w:t>
      </w:r>
      <w:r>
        <w:rPr>
          <w:spacing w:val="-2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also</w:t>
      </w:r>
      <w:r>
        <w:rPr>
          <w:spacing w:val="-1"/>
          <w:sz w:val="18"/>
        </w:rPr>
        <w:t xml:space="preserve"> </w:t>
      </w:r>
      <w:r>
        <w:rPr>
          <w:sz w:val="18"/>
        </w:rPr>
        <w:t>type</w:t>
      </w:r>
    </w:p>
    <w:p w:rsidR="00893D2F" w:rsidRDefault="00912691">
      <w:pPr>
        <w:pStyle w:val="BodyText"/>
        <w:spacing w:before="9"/>
        <w:ind w:left="3376"/>
        <w:rPr>
          <w:sz w:val="18"/>
        </w:rPr>
      </w:pPr>
      <w:r>
        <w:pict>
          <v:group id="_x0000_s3246" style="position:absolute;left:0;text-align:left;margin-left:138pt;margin-top:15.3pt;width:384pt;height:.5pt;z-index:-15705600;mso-wrap-distance-left:0;mso-wrap-distance-right:0;mso-position-horizontal-relative:page" coordorigin="2760,306" coordsize="7680,10">
            <v:line id="_x0000_s3248" style="position:absolute" from="4296,311" to="2760,311" strokeweight=".5pt"/>
            <v:line id="_x0000_s3247" style="position:absolute" from="10440,311" to="4296,311" strokeweight=".5pt"/>
            <w10:wrap type="topAndBottom" anchorx="page"/>
          </v:group>
        </w:pict>
      </w:r>
      <w:r w:rsidR="006F5BFE">
        <w:rPr>
          <w:rFonts w:ascii="Courier New"/>
        </w:rPr>
        <w:t>[FMT:date]</w:t>
      </w:r>
      <w:r w:rsidR="006F5BFE">
        <w:rPr>
          <w:sz w:val="18"/>
        </w:rPr>
        <w:t>.</w:t>
      </w:r>
    </w:p>
    <w:p w:rsidR="00893D2F" w:rsidRDefault="006F5BFE">
      <w:pPr>
        <w:tabs>
          <w:tab w:val="left" w:pos="3375"/>
        </w:tabs>
        <w:spacing w:before="6" w:after="74"/>
        <w:ind w:left="1840"/>
        <w:rPr>
          <w:sz w:val="18"/>
        </w:rPr>
      </w:pPr>
      <w:r>
        <w:rPr>
          <w:sz w:val="18"/>
        </w:rPr>
        <w:t>[FMT:dateLong]</w:t>
      </w:r>
      <w:r>
        <w:rPr>
          <w:sz w:val="18"/>
        </w:rPr>
        <w:tab/>
        <w:t>Formats</w:t>
      </w:r>
      <w:r>
        <w:rPr>
          <w:spacing w:val="-1"/>
          <w:sz w:val="18"/>
        </w:rPr>
        <w:t xml:space="preserve"> </w:t>
      </w:r>
      <w:r>
        <w:rPr>
          <w:sz w:val="18"/>
        </w:rPr>
        <w:t>the date</w:t>
      </w:r>
      <w:r>
        <w:rPr>
          <w:spacing w:val="-1"/>
          <w:sz w:val="18"/>
        </w:rPr>
        <w:t xml:space="preserve"> </w:t>
      </w:r>
      <w:r>
        <w:rPr>
          <w:sz w:val="18"/>
        </w:rPr>
        <w:t>in the</w:t>
      </w:r>
      <w:r>
        <w:rPr>
          <w:spacing w:val="-1"/>
          <w:sz w:val="18"/>
        </w:rPr>
        <w:t xml:space="preserve"> </w:t>
      </w:r>
      <w:r>
        <w:rPr>
          <w:sz w:val="18"/>
        </w:rPr>
        <w:t>locale's long</w:t>
      </w:r>
      <w:r>
        <w:rPr>
          <w:spacing w:val="-1"/>
          <w:sz w:val="18"/>
        </w:rPr>
        <w:t xml:space="preserve"> </w:t>
      </w:r>
      <w:r>
        <w:rPr>
          <w:sz w:val="18"/>
        </w:rPr>
        <w:t>date format.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243" style="width:384pt;height:.5pt;mso-position-horizontal-relative:char;mso-position-vertical-relative:line" coordsize="7680,10">
            <v:line id="_x0000_s3245" style="position:absolute" from="1536,5" to="0,5" strokeweight=".5pt"/>
            <v:line id="_x0000_s3244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379" w:lineRule="auto"/>
        <w:ind w:left="1840" w:right="1193"/>
        <w:rPr>
          <w:sz w:val="18"/>
        </w:rPr>
      </w:pPr>
      <w:r>
        <w:pict>
          <v:group id="_x0000_s3240" style="position:absolute;left:0;text-align:left;margin-left:138pt;margin-top:15.25pt;width:384pt;height:.5pt;z-index:-24950272;mso-position-horizontal-relative:page" coordorigin="2760,305" coordsize="7680,10">
            <v:line id="_x0000_s3242" style="position:absolute" from="4296,310" to="2760,310" strokeweight=".5pt"/>
            <v:line id="_x0000_s3241" style="position:absolute" from="10440,310" to="4296,310" strokeweight=".5pt"/>
            <w10:wrap anchorx="page"/>
          </v:group>
        </w:pict>
      </w:r>
      <w:r>
        <w:pict>
          <v:group id="_x0000_s3237" style="position:absolute;left:0;text-align:left;margin-left:138pt;margin-top:31.55pt;width:384pt;height:.5pt;z-index:-24949760;mso-position-horizontal-relative:page" coordorigin="2760,631" coordsize="7680,10">
            <v:line id="_x0000_s3239" style="position:absolute" from="4296,636" to="2760,636" strokeweight=".5pt"/>
            <v:line id="_x0000_s3238" style="position:absolute" from="10440,636" to="4296,636" strokeweight=".5pt"/>
            <w10:wrap anchorx="page"/>
          </v:group>
        </w:pict>
      </w:r>
      <w:r w:rsidR="006F5BFE">
        <w:rPr>
          <w:sz w:val="18"/>
        </w:rPr>
        <w:t>[FMT:dateInput]</w:t>
      </w:r>
      <w:r w:rsidR="006F5BFE">
        <w:rPr>
          <w:sz w:val="18"/>
        </w:rPr>
        <w:tab/>
        <w:t>Formats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date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format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acceptable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input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back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into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system.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[FMT:time]</w:t>
      </w:r>
      <w:r w:rsidR="006F5BFE">
        <w:rPr>
          <w:sz w:val="18"/>
        </w:rPr>
        <w:tab/>
        <w:t>Formats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 time in the locale's time format.</w:t>
      </w:r>
    </w:p>
    <w:p w:rsidR="00893D2F" w:rsidRDefault="00893D2F">
      <w:pPr>
        <w:spacing w:line="379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spacing w:line="249" w:lineRule="auto"/>
        <w:ind w:left="1840" w:right="-8"/>
        <w:rPr>
          <w:sz w:val="18"/>
        </w:rPr>
      </w:pPr>
      <w:r>
        <w:rPr>
          <w:spacing w:val="-1"/>
          <w:sz w:val="18"/>
        </w:rPr>
        <w:t>[FMT:timeHourMi</w:t>
      </w:r>
      <w:r>
        <w:rPr>
          <w:spacing w:val="-47"/>
          <w:sz w:val="18"/>
        </w:rPr>
        <w:t xml:space="preserve"> </w:t>
      </w:r>
      <w:r>
        <w:rPr>
          <w:sz w:val="18"/>
        </w:rPr>
        <w:t>n]</w:t>
      </w:r>
    </w:p>
    <w:p w:rsidR="00893D2F" w:rsidRDefault="006F5BFE">
      <w:pPr>
        <w:spacing w:line="206" w:lineRule="exact"/>
        <w:ind w:left="109"/>
        <w:rPr>
          <w:sz w:val="18"/>
        </w:rPr>
      </w:pPr>
      <w:r>
        <w:br w:type="column"/>
      </w:r>
      <w:r>
        <w:rPr>
          <w:sz w:val="18"/>
        </w:rPr>
        <w:t>Formats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time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locale's</w:t>
      </w:r>
      <w:r>
        <w:rPr>
          <w:spacing w:val="-1"/>
          <w:sz w:val="18"/>
        </w:rPr>
        <w:t xml:space="preserve"> </w:t>
      </w:r>
      <w:r>
        <w:rPr>
          <w:sz w:val="18"/>
        </w:rPr>
        <w:t>time</w:t>
      </w:r>
      <w:r>
        <w:rPr>
          <w:spacing w:val="-1"/>
          <w:sz w:val="18"/>
        </w:rPr>
        <w:t xml:space="preserve"> </w:t>
      </w:r>
      <w:r>
        <w:rPr>
          <w:sz w:val="18"/>
        </w:rPr>
        <w:t>format</w:t>
      </w:r>
      <w:r>
        <w:rPr>
          <w:spacing w:val="-1"/>
          <w:sz w:val="18"/>
        </w:rPr>
        <w:t xml:space="preserve"> </w:t>
      </w:r>
      <w:r>
        <w:rPr>
          <w:sz w:val="18"/>
        </w:rPr>
        <w:t>but</w:t>
      </w:r>
      <w:r>
        <w:rPr>
          <w:spacing w:val="-1"/>
          <w:sz w:val="18"/>
        </w:rPr>
        <w:t xml:space="preserve"> </w:t>
      </w:r>
      <w:r>
        <w:rPr>
          <w:sz w:val="18"/>
        </w:rPr>
        <w:t>omits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seconds.</w:t>
      </w:r>
    </w:p>
    <w:p w:rsidR="00893D2F" w:rsidRDefault="00893D2F">
      <w:pPr>
        <w:spacing w:line="206" w:lineRule="exact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227" w:space="40"/>
            <w:col w:w="6913"/>
          </w:cols>
        </w:sectPr>
      </w:pPr>
    </w:p>
    <w:p w:rsidR="00893D2F" w:rsidRDefault="00893D2F">
      <w:pPr>
        <w:pStyle w:val="BodyText"/>
        <w:spacing w:before="6"/>
        <w:rPr>
          <w:sz w:val="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234" style="width:384pt;height:.5pt;mso-position-horizontal-relative:char;mso-position-vertical-relative:line" coordsize="7680,10">
            <v:line id="_x0000_s3236" style="position:absolute" from="1536,5" to="0,5" strokeweight=".5pt"/>
            <v:line id="_x0000_s3235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6"/>
        <w:ind w:left="1840"/>
        <w:rPr>
          <w:sz w:val="18"/>
        </w:rPr>
      </w:pPr>
      <w:r>
        <w:pict>
          <v:group id="_x0000_s3231" style="position:absolute;left:0;text-align:left;margin-left:138pt;margin-top:15.3pt;width:384pt;height:.5pt;z-index:15754752;mso-position-horizontal-relative:page" coordorigin="2760,306" coordsize="7680,10">
            <v:line id="_x0000_s3233" style="position:absolute" from="4296,311" to="2760,311" strokeweight=".5pt"/>
            <v:line id="_x0000_s3232" style="position:absolute" from="10440,311" to="4296,311" strokeweight=".5pt"/>
            <w10:wrap anchorx="page"/>
          </v:group>
        </w:pict>
      </w:r>
      <w:r w:rsidR="006F5BFE">
        <w:rPr>
          <w:sz w:val="18"/>
        </w:rPr>
        <w:t>[FMT:timeInput]</w:t>
      </w:r>
      <w:r w:rsidR="006F5BFE">
        <w:rPr>
          <w:sz w:val="18"/>
        </w:rPr>
        <w:tab/>
        <w:t>Formats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time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format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acceptable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input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back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into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system.</w:t>
      </w:r>
    </w:p>
    <w:p w:rsidR="00893D2F" w:rsidRDefault="00893D2F">
      <w:pPr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spacing w:before="119" w:line="249" w:lineRule="auto"/>
        <w:ind w:left="1840" w:right="-9"/>
        <w:rPr>
          <w:sz w:val="18"/>
        </w:rPr>
      </w:pPr>
      <w:r>
        <w:rPr>
          <w:spacing w:val="-1"/>
          <w:sz w:val="18"/>
        </w:rPr>
        <w:t>[FMT:timeInputH</w:t>
      </w:r>
      <w:r>
        <w:rPr>
          <w:spacing w:val="-47"/>
          <w:sz w:val="18"/>
        </w:rPr>
        <w:t xml:space="preserve"> </w:t>
      </w:r>
      <w:r>
        <w:rPr>
          <w:sz w:val="18"/>
        </w:rPr>
        <w:t>ourMin]</w:t>
      </w:r>
    </w:p>
    <w:p w:rsidR="00893D2F" w:rsidRDefault="00912691">
      <w:pPr>
        <w:spacing w:before="112" w:line="249" w:lineRule="auto"/>
        <w:ind w:left="1840"/>
        <w:rPr>
          <w:sz w:val="18"/>
        </w:rPr>
      </w:pPr>
      <w:r>
        <w:pict>
          <v:group id="_x0000_s3228" style="position:absolute;left:0;text-align:left;margin-left:138pt;margin-top:3.3pt;width:384pt;height:.5pt;z-index:15755264;mso-position-horizontal-relative:page" coordorigin="2760,66" coordsize="7680,10">
            <v:line id="_x0000_s3230" style="position:absolute" from="4296,71" to="2760,71" strokeweight=".5pt"/>
            <v:line id="_x0000_s3229" style="position:absolute" from="10440,71" to="4296,71" strokeweight=".5pt"/>
            <w10:wrap anchorx="page"/>
          </v:group>
        </w:pict>
      </w:r>
      <w:r w:rsidR="006F5BFE">
        <w:rPr>
          <w:spacing w:val="-1"/>
          <w:sz w:val="18"/>
        </w:rPr>
        <w:t>[FMT:timeStamp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Short]</w:t>
      </w:r>
    </w:p>
    <w:p w:rsidR="00893D2F" w:rsidRDefault="006F5BFE">
      <w:pPr>
        <w:spacing w:before="119" w:line="249" w:lineRule="auto"/>
        <w:ind w:left="159" w:right="906"/>
        <w:rPr>
          <w:sz w:val="18"/>
        </w:rPr>
      </w:pPr>
      <w:r>
        <w:br w:type="column"/>
      </w:r>
      <w:r>
        <w:rPr>
          <w:sz w:val="18"/>
        </w:rPr>
        <w:t>Formats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time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format</w:t>
      </w:r>
      <w:r>
        <w:rPr>
          <w:spacing w:val="-2"/>
          <w:sz w:val="18"/>
        </w:rPr>
        <w:t xml:space="preserve"> </w:t>
      </w:r>
      <w:r>
        <w:rPr>
          <w:sz w:val="18"/>
        </w:rPr>
        <w:t>acceptable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input</w:t>
      </w:r>
      <w:r>
        <w:rPr>
          <w:spacing w:val="-2"/>
          <w:sz w:val="18"/>
        </w:rPr>
        <w:t xml:space="preserve"> </w:t>
      </w:r>
      <w:r>
        <w:rPr>
          <w:sz w:val="18"/>
        </w:rPr>
        <w:t>back</w:t>
      </w:r>
      <w:r>
        <w:rPr>
          <w:spacing w:val="-3"/>
          <w:sz w:val="18"/>
        </w:rPr>
        <w:t xml:space="preserve"> </w:t>
      </w:r>
      <w:r>
        <w:rPr>
          <w:sz w:val="18"/>
        </w:rPr>
        <w:t>into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system,</w:t>
      </w:r>
      <w:r>
        <w:rPr>
          <w:spacing w:val="-3"/>
          <w:sz w:val="18"/>
        </w:rPr>
        <w:t xml:space="preserve"> </w:t>
      </w:r>
      <w:r>
        <w:rPr>
          <w:sz w:val="18"/>
        </w:rPr>
        <w:t>but</w:t>
      </w:r>
      <w:r>
        <w:rPr>
          <w:spacing w:val="-47"/>
          <w:sz w:val="18"/>
        </w:rPr>
        <w:t xml:space="preserve"> </w:t>
      </w:r>
      <w:r>
        <w:rPr>
          <w:sz w:val="18"/>
        </w:rPr>
        <w:t>omits</w:t>
      </w:r>
      <w:r>
        <w:rPr>
          <w:spacing w:val="-1"/>
          <w:sz w:val="18"/>
        </w:rPr>
        <w:t xml:space="preserve"> </w:t>
      </w:r>
      <w:r>
        <w:rPr>
          <w:sz w:val="18"/>
        </w:rPr>
        <w:t>the seconds.</w:t>
      </w:r>
    </w:p>
    <w:p w:rsidR="00893D2F" w:rsidRDefault="006F5BFE">
      <w:pPr>
        <w:spacing w:before="112" w:line="247" w:lineRule="auto"/>
        <w:ind w:left="159" w:right="906" w:hanging="1"/>
        <w:rPr>
          <w:sz w:val="18"/>
        </w:rPr>
      </w:pPr>
      <w:r>
        <w:rPr>
          <w:sz w:val="18"/>
        </w:rPr>
        <w:t>Equivalent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typing</w:t>
      </w:r>
      <w:r>
        <w:rPr>
          <w:spacing w:val="-5"/>
          <w:sz w:val="18"/>
        </w:rPr>
        <w:t xml:space="preserve"> </w:t>
      </w:r>
      <w:r>
        <w:rPr>
          <w:rFonts w:ascii="Courier New"/>
          <w:sz w:val="20"/>
        </w:rPr>
        <w:t>[FMT:dateShort]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[FMT:time]</w:t>
      </w:r>
      <w:r>
        <w:rPr>
          <w:sz w:val="18"/>
        </w:rPr>
        <w:t>.</w:t>
      </w:r>
      <w:r>
        <w:rPr>
          <w:spacing w:val="-3"/>
          <w:sz w:val="18"/>
        </w:rPr>
        <w:t xml:space="preserve"> </w:t>
      </w:r>
      <w:r>
        <w:rPr>
          <w:sz w:val="18"/>
        </w:rPr>
        <w:t>Formats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date in the locale's</w:t>
      </w:r>
      <w:r>
        <w:rPr>
          <w:spacing w:val="1"/>
          <w:sz w:val="18"/>
        </w:rPr>
        <w:t xml:space="preserve"> </w:t>
      </w:r>
      <w:r>
        <w:rPr>
          <w:sz w:val="18"/>
        </w:rPr>
        <w:t>short date format and</w:t>
      </w:r>
      <w:r>
        <w:rPr>
          <w:spacing w:val="1"/>
          <w:sz w:val="18"/>
        </w:rPr>
        <w:t xml:space="preserve"> </w:t>
      </w:r>
      <w:r>
        <w:rPr>
          <w:sz w:val="18"/>
        </w:rPr>
        <w:t>the time in the</w:t>
      </w:r>
      <w:r>
        <w:rPr>
          <w:spacing w:val="1"/>
          <w:sz w:val="18"/>
        </w:rPr>
        <w:t xml:space="preserve"> </w:t>
      </w:r>
      <w:r>
        <w:rPr>
          <w:sz w:val="18"/>
        </w:rPr>
        <w:t>locale's time</w:t>
      </w:r>
      <w:r>
        <w:rPr>
          <w:spacing w:val="1"/>
          <w:sz w:val="18"/>
        </w:rPr>
        <w:t xml:space="preserve"> </w:t>
      </w:r>
      <w:r>
        <w:rPr>
          <w:sz w:val="18"/>
        </w:rPr>
        <w:t>format.</w:t>
      </w:r>
      <w:r>
        <w:rPr>
          <w:spacing w:val="-1"/>
          <w:sz w:val="18"/>
        </w:rPr>
        <w:t xml:space="preserve"> </w:t>
      </w:r>
      <w:r>
        <w:rPr>
          <w:sz w:val="18"/>
        </w:rPr>
        <w:t>You</w:t>
      </w:r>
      <w:r>
        <w:rPr>
          <w:spacing w:val="-1"/>
          <w:sz w:val="18"/>
        </w:rPr>
        <w:t xml:space="preserve"> </w:t>
      </w:r>
      <w:r>
        <w:rPr>
          <w:sz w:val="18"/>
        </w:rPr>
        <w:t>can</w:t>
      </w:r>
      <w:r>
        <w:rPr>
          <w:spacing w:val="-1"/>
          <w:sz w:val="18"/>
        </w:rPr>
        <w:t xml:space="preserve"> </w:t>
      </w:r>
      <w:r>
        <w:rPr>
          <w:sz w:val="18"/>
        </w:rPr>
        <w:t>also</w:t>
      </w:r>
      <w:r>
        <w:rPr>
          <w:spacing w:val="-1"/>
          <w:sz w:val="18"/>
        </w:rPr>
        <w:t xml:space="preserve"> </w:t>
      </w:r>
      <w:r>
        <w:rPr>
          <w:sz w:val="18"/>
        </w:rPr>
        <w:t>type</w:t>
      </w:r>
      <w:r>
        <w:rPr>
          <w:spacing w:val="-2"/>
          <w:sz w:val="18"/>
        </w:rPr>
        <w:t xml:space="preserve"> </w:t>
      </w:r>
      <w:r>
        <w:rPr>
          <w:rFonts w:ascii="Courier New"/>
          <w:sz w:val="20"/>
        </w:rPr>
        <w:t>[FMT:timeStamp]</w:t>
      </w:r>
      <w:r>
        <w:rPr>
          <w:sz w:val="18"/>
        </w:rPr>
        <w:t>.</w:t>
      </w:r>
    </w:p>
    <w:p w:rsidR="00893D2F" w:rsidRDefault="00893D2F">
      <w:pPr>
        <w:spacing w:line="247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177" w:space="40"/>
            <w:col w:w="6963"/>
          </w:cols>
        </w:sectPr>
      </w:pPr>
    </w:p>
    <w:p w:rsidR="00893D2F" w:rsidRDefault="00893D2F">
      <w:pPr>
        <w:pStyle w:val="BodyText"/>
        <w:spacing w:before="4"/>
        <w:rPr>
          <w:sz w:val="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225" style="width:384pt;height:.5pt;mso-position-horizontal-relative:char;mso-position-vertical-relative:line" coordsize="7680,10">
            <v:line id="_x0000_s3227" style="position:absolute" from="1536,5" to="0,5" strokeweight=".5pt"/>
            <v:line id="_x0000_s3226" style="position:absolute" from="7680,5" to="1536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222" style="width:384pt;height:.5pt;mso-position-horizontal-relative:char;mso-position-vertical-relative:line" coordsize="7680,10">
            <v:line id="_x0000_s3224" style="position:absolute" from="0,5" to="1536,5" strokeweight=".5pt"/>
            <v:line id="_x0000_s3223" style="position:absolute" from="1536,5" to="768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6F5BFE">
      <w:pPr>
        <w:spacing w:before="81" w:line="249" w:lineRule="auto"/>
        <w:ind w:left="1839" w:right="77"/>
        <w:rPr>
          <w:rFonts w:ascii="Arial"/>
          <w:b/>
          <w:sz w:val="18"/>
        </w:rPr>
      </w:pPr>
      <w:r>
        <w:rPr>
          <w:rFonts w:ascii="Arial"/>
          <w:b/>
          <w:sz w:val="18"/>
        </w:rPr>
        <w:t>General Format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String</w:t>
      </w:r>
    </w:p>
    <w:p w:rsidR="00893D2F" w:rsidRDefault="00912691">
      <w:pPr>
        <w:spacing w:before="116" w:line="249" w:lineRule="auto"/>
        <w:ind w:left="1839" w:right="-8"/>
        <w:rPr>
          <w:sz w:val="18"/>
        </w:rPr>
      </w:pPr>
      <w:r>
        <w:pict>
          <v:group id="_x0000_s3219" style="position:absolute;left:0;text-align:left;margin-left:138pt;margin-top:3.5pt;width:384pt;height:.5pt;z-index:15768576;mso-position-horizontal-relative:page" coordorigin="2760,70" coordsize="7680,10">
            <v:line id="_x0000_s3221" style="position:absolute" from="4296,75" to="2760,75" strokeweight=".5pt"/>
            <v:line id="_x0000_s3220" style="position:absolute" from="10440,75" to="4296,75" strokeweight=".5pt"/>
            <w10:wrap anchorx="page"/>
          </v:group>
        </w:pict>
      </w:r>
      <w:r w:rsidR="006F5BFE">
        <w:rPr>
          <w:spacing w:val="-1"/>
          <w:sz w:val="18"/>
        </w:rPr>
        <w:t>[FMT:timeStampL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ong]</w:t>
      </w:r>
    </w:p>
    <w:p w:rsidR="00893D2F" w:rsidRDefault="00912691">
      <w:pPr>
        <w:spacing w:before="128" w:line="249" w:lineRule="auto"/>
        <w:ind w:left="1840" w:right="41"/>
        <w:rPr>
          <w:sz w:val="18"/>
        </w:rPr>
      </w:pPr>
      <w:r>
        <w:pict>
          <v:group id="_x0000_s3216" style="position:absolute;left:0;text-align:left;margin-left:138pt;margin-top:4.1pt;width:384pt;height:.5pt;z-index:15769088;mso-position-horizontal-relative:page" coordorigin="2760,82" coordsize="7680,10">
            <v:line id="_x0000_s3218" style="position:absolute" from="4296,87" to="2760,87" strokeweight=".5pt"/>
            <v:line id="_x0000_s3217" style="position:absolute" from="10440,87" to="4296,87" strokeweight=".5pt"/>
            <w10:wrap anchorx="page"/>
          </v:group>
        </w:pict>
      </w:r>
      <w:r w:rsidR="006F5BFE">
        <w:rPr>
          <w:spacing w:val="-1"/>
          <w:sz w:val="18"/>
        </w:rPr>
        <w:t>[FMT:timeStampI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nput]</w:t>
      </w:r>
    </w:p>
    <w:p w:rsidR="00893D2F" w:rsidRDefault="006F5BFE">
      <w:pPr>
        <w:spacing w:before="81"/>
        <w:ind w:left="69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Result</w:t>
      </w:r>
    </w:p>
    <w:p w:rsidR="00893D2F" w:rsidRDefault="00893D2F">
      <w:pPr>
        <w:pStyle w:val="BodyText"/>
        <w:spacing w:before="6"/>
        <w:rPr>
          <w:rFonts w:ascii="Arial"/>
          <w:b/>
          <w:sz w:val="29"/>
        </w:rPr>
      </w:pPr>
    </w:p>
    <w:p w:rsidR="00893D2F" w:rsidRDefault="006F5BFE">
      <w:pPr>
        <w:spacing w:line="244" w:lineRule="auto"/>
        <w:ind w:left="69" w:right="791" w:hanging="1"/>
        <w:rPr>
          <w:sz w:val="18"/>
        </w:rPr>
      </w:pPr>
      <w:r>
        <w:rPr>
          <w:sz w:val="18"/>
        </w:rPr>
        <w:t xml:space="preserve">Equivalent to typing </w:t>
      </w:r>
      <w:r>
        <w:rPr>
          <w:rFonts w:ascii="Courier New"/>
          <w:sz w:val="20"/>
        </w:rPr>
        <w:t>[FMT:dateLong] [FMT:time]</w:t>
      </w:r>
      <w:r>
        <w:rPr>
          <w:sz w:val="18"/>
        </w:rPr>
        <w:t>. Formats the</w:t>
      </w:r>
      <w:r>
        <w:rPr>
          <w:spacing w:val="1"/>
          <w:sz w:val="18"/>
        </w:rPr>
        <w:t xml:space="preserve"> </w:t>
      </w:r>
      <w:r>
        <w:rPr>
          <w:sz w:val="18"/>
        </w:rPr>
        <w:t>date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locale's</w:t>
      </w:r>
      <w:r>
        <w:rPr>
          <w:spacing w:val="-2"/>
          <w:sz w:val="18"/>
        </w:rPr>
        <w:t xml:space="preserve"> </w:t>
      </w:r>
      <w:r>
        <w:rPr>
          <w:sz w:val="18"/>
        </w:rPr>
        <w:t>long</w:t>
      </w:r>
      <w:r>
        <w:rPr>
          <w:spacing w:val="-1"/>
          <w:sz w:val="18"/>
        </w:rPr>
        <w:t xml:space="preserve"> </w:t>
      </w:r>
      <w:r>
        <w:rPr>
          <w:sz w:val="18"/>
        </w:rPr>
        <w:t>date</w:t>
      </w:r>
      <w:r>
        <w:rPr>
          <w:spacing w:val="-1"/>
          <w:sz w:val="18"/>
        </w:rPr>
        <w:t xml:space="preserve"> </w:t>
      </w:r>
      <w:r>
        <w:rPr>
          <w:sz w:val="18"/>
        </w:rPr>
        <w:t>format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time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locale's</w:t>
      </w:r>
      <w:r>
        <w:rPr>
          <w:spacing w:val="-1"/>
          <w:sz w:val="18"/>
        </w:rPr>
        <w:t xml:space="preserve"> </w:t>
      </w:r>
      <w:r>
        <w:rPr>
          <w:sz w:val="18"/>
        </w:rPr>
        <w:t>time</w:t>
      </w:r>
      <w:r>
        <w:rPr>
          <w:spacing w:val="-2"/>
          <w:sz w:val="18"/>
        </w:rPr>
        <w:t xml:space="preserve"> </w:t>
      </w:r>
      <w:r>
        <w:rPr>
          <w:sz w:val="18"/>
        </w:rPr>
        <w:t>format.</w:t>
      </w:r>
    </w:p>
    <w:p w:rsidR="00893D2F" w:rsidRDefault="006F5BFE">
      <w:pPr>
        <w:spacing w:before="114" w:line="244" w:lineRule="auto"/>
        <w:ind w:left="69" w:right="791"/>
        <w:rPr>
          <w:sz w:val="18"/>
        </w:rPr>
      </w:pPr>
      <w:r>
        <w:rPr>
          <w:sz w:val="18"/>
        </w:rPr>
        <w:t>Equivalent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rFonts w:ascii="Courier New"/>
          <w:sz w:val="20"/>
        </w:rPr>
        <w:t>[FMT:dateInput]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[FMT:timeInput]</w:t>
      </w:r>
      <w:r>
        <w:rPr>
          <w:sz w:val="18"/>
        </w:rPr>
        <w:t>.</w:t>
      </w:r>
      <w:r>
        <w:rPr>
          <w:spacing w:val="-5"/>
          <w:sz w:val="18"/>
        </w:rPr>
        <w:t xml:space="preserve"> </w:t>
      </w:r>
      <w:r>
        <w:rPr>
          <w:sz w:val="18"/>
        </w:rPr>
        <w:t>Formats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date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time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format</w:t>
      </w:r>
      <w:r>
        <w:rPr>
          <w:spacing w:val="-1"/>
          <w:sz w:val="18"/>
        </w:rPr>
        <w:t xml:space="preserve"> </w:t>
      </w:r>
      <w:r>
        <w:rPr>
          <w:sz w:val="18"/>
        </w:rPr>
        <w:t>acceptable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input</w:t>
      </w:r>
      <w:r>
        <w:rPr>
          <w:spacing w:val="-1"/>
          <w:sz w:val="18"/>
        </w:rPr>
        <w:t xml:space="preserve"> </w:t>
      </w:r>
      <w:r>
        <w:rPr>
          <w:sz w:val="18"/>
        </w:rPr>
        <w:t>back into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system.</w:t>
      </w:r>
    </w:p>
    <w:p w:rsidR="00893D2F" w:rsidRDefault="00893D2F">
      <w:pPr>
        <w:spacing w:line="244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267" w:space="40"/>
            <w:col w:w="6873"/>
          </w:cols>
        </w:sectPr>
      </w:pPr>
    </w:p>
    <w:p w:rsidR="00893D2F" w:rsidRDefault="00893D2F">
      <w:pPr>
        <w:pStyle w:val="BodyText"/>
        <w:rPr>
          <w:sz w:val="6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213" style="width:384pt;height:.5pt;mso-position-horizontal-relative:char;mso-position-vertical-relative:line" coordsize="7680,10">
            <v:line id="_x0000_s3215" style="position:absolute" from="1536,5" to="0,5" strokeweight=".5pt"/>
            <v:line id="_x0000_s3214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6" w:line="379" w:lineRule="auto"/>
        <w:ind w:left="1840" w:right="1735"/>
        <w:rPr>
          <w:sz w:val="18"/>
        </w:rPr>
      </w:pPr>
      <w:r>
        <w:pict>
          <v:group id="_x0000_s3210" style="position:absolute;left:0;text-align:left;margin-left:138pt;margin-top:15.3pt;width:384pt;height:.5pt;z-index:-24934400;mso-position-horizontal-relative:page" coordorigin="2760,306" coordsize="7680,10">
            <v:line id="_x0000_s3212" style="position:absolute" from="4296,311" to="2760,311" strokeweight=".5pt"/>
            <v:line id="_x0000_s3211" style="position:absolute" from="10440,311" to="4296,311" strokeweight=".5pt"/>
            <w10:wrap anchorx="page"/>
          </v:group>
        </w:pict>
      </w:r>
      <w:r>
        <w:pict>
          <v:group id="_x0000_s3207" style="position:absolute;left:0;text-align:left;margin-left:138pt;margin-top:32.45pt;width:384pt;height:.5pt;z-index:-24933888;mso-position-horizontal-relative:page" coordorigin="2760,649" coordsize="7680,10">
            <v:line id="_x0000_s3209" style="position:absolute" from="4296,654" to="2760,654" strokeweight=".5pt"/>
            <v:line id="_x0000_s3208" style="position:absolute" from="10440,654" to="4296,654" strokeweight=".5pt"/>
            <w10:wrap anchorx="page"/>
          </v:group>
        </w:pict>
      </w:r>
      <w:r w:rsidR="006F5BFE">
        <w:rPr>
          <w:sz w:val="18"/>
        </w:rPr>
        <w:t>[FMT:timeHour]</w:t>
      </w:r>
      <w:r w:rsidR="006F5BFE">
        <w:rPr>
          <w:sz w:val="18"/>
        </w:rPr>
        <w:tab/>
        <w:t>Formats the hour field only in the locale's format, such as 8 PM.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YY or yy</w:t>
      </w:r>
      <w:r w:rsidR="006F5BFE">
        <w:rPr>
          <w:sz w:val="18"/>
        </w:rPr>
        <w:tab/>
      </w:r>
      <w:r w:rsidR="006F5BFE">
        <w:rPr>
          <w:spacing w:val="-1"/>
          <w:sz w:val="18"/>
        </w:rPr>
        <w:t>Displays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the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last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two</w:t>
      </w:r>
      <w:r w:rsidR="006F5BFE">
        <w:rPr>
          <w:spacing w:val="1"/>
          <w:sz w:val="18"/>
        </w:rPr>
        <w:t xml:space="preserve"> </w:t>
      </w:r>
      <w:r w:rsidR="006F5BFE">
        <w:rPr>
          <w:spacing w:val="-1"/>
          <w:sz w:val="18"/>
        </w:rPr>
        <w:t>digits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of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the</w:t>
      </w:r>
      <w:r w:rsidR="006F5BFE">
        <w:rPr>
          <w:spacing w:val="1"/>
          <w:sz w:val="18"/>
        </w:rPr>
        <w:t xml:space="preserve"> </w:t>
      </w:r>
      <w:r w:rsidR="006F5BFE">
        <w:rPr>
          <w:spacing w:val="-1"/>
          <w:sz w:val="18"/>
        </w:rPr>
        <w:t>year,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for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 xml:space="preserve">example </w:t>
      </w:r>
      <w:r w:rsidR="006F5BFE">
        <w:rPr>
          <w:rFonts w:ascii="Courier New"/>
          <w:spacing w:val="-1"/>
          <w:sz w:val="20"/>
        </w:rPr>
        <w:t>11</w:t>
      </w:r>
      <w:r w:rsidR="006F5BFE">
        <w:rPr>
          <w:rFonts w:ascii="Courier New"/>
          <w:spacing w:val="-70"/>
          <w:sz w:val="20"/>
        </w:rPr>
        <w:t xml:space="preserve"> </w:t>
      </w:r>
      <w:r w:rsidR="006F5BFE">
        <w:rPr>
          <w:spacing w:val="-1"/>
          <w:sz w:val="18"/>
        </w:rPr>
        <w:t>for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2011.</w:t>
      </w:r>
    </w:p>
    <w:p w:rsidR="00893D2F" w:rsidRDefault="00912691">
      <w:pPr>
        <w:tabs>
          <w:tab w:val="left" w:pos="3375"/>
        </w:tabs>
        <w:spacing w:line="211" w:lineRule="exact"/>
        <w:ind w:left="1840"/>
        <w:rPr>
          <w:sz w:val="18"/>
        </w:rPr>
      </w:pPr>
      <w:r>
        <w:pict>
          <v:group id="_x0000_s3204" style="position:absolute;left:0;text-align:left;margin-left:138pt;margin-top:13.95pt;width:384pt;height:.5pt;z-index:-15700480;mso-wrap-distance-left:0;mso-wrap-distance-right:0;mso-position-horizontal-relative:page" coordorigin="2760,279" coordsize="7680,10">
            <v:line id="_x0000_s3206" style="position:absolute" from="4296,284" to="2760,284" strokeweight=".5pt"/>
            <v:line id="_x0000_s3205" style="position:absolute" from="10440,284" to="4296,284" strokeweight=".5pt"/>
            <w10:wrap type="topAndBottom" anchorx="page"/>
          </v:group>
        </w:pict>
      </w:r>
      <w:r w:rsidR="006F5BFE">
        <w:rPr>
          <w:sz w:val="18"/>
        </w:rPr>
        <w:t>YYY or yyy</w:t>
      </w:r>
      <w:r w:rsidR="006F5BFE">
        <w:rPr>
          <w:sz w:val="18"/>
        </w:rPr>
        <w:tab/>
      </w:r>
      <w:r w:rsidR="006F5BFE">
        <w:rPr>
          <w:spacing w:val="-1"/>
          <w:sz w:val="18"/>
        </w:rPr>
        <w:t>Displays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the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last</w:t>
      </w:r>
      <w:r w:rsidR="006F5BFE">
        <w:rPr>
          <w:spacing w:val="1"/>
          <w:sz w:val="18"/>
        </w:rPr>
        <w:t xml:space="preserve"> </w:t>
      </w:r>
      <w:r w:rsidR="006F5BFE">
        <w:rPr>
          <w:spacing w:val="-1"/>
          <w:sz w:val="18"/>
        </w:rPr>
        <w:t>three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digits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of</w:t>
      </w:r>
      <w:r w:rsidR="006F5BFE">
        <w:rPr>
          <w:spacing w:val="1"/>
          <w:sz w:val="18"/>
        </w:rPr>
        <w:t xml:space="preserve"> </w:t>
      </w:r>
      <w:r w:rsidR="006F5BFE">
        <w:rPr>
          <w:spacing w:val="-1"/>
          <w:sz w:val="18"/>
        </w:rPr>
        <w:t>the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year,</w:t>
      </w:r>
      <w:r w:rsidR="006F5BFE">
        <w:rPr>
          <w:spacing w:val="1"/>
          <w:sz w:val="18"/>
        </w:rPr>
        <w:t xml:space="preserve"> </w:t>
      </w:r>
      <w:r w:rsidR="006F5BFE">
        <w:rPr>
          <w:spacing w:val="-1"/>
          <w:sz w:val="18"/>
        </w:rPr>
        <w:t>for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 xml:space="preserve">example, </w:t>
      </w:r>
      <w:r w:rsidR="006F5BFE">
        <w:rPr>
          <w:rFonts w:ascii="Courier New"/>
          <w:sz w:val="20"/>
        </w:rPr>
        <w:t>011</w:t>
      </w:r>
      <w:r w:rsidR="006F5BFE">
        <w:rPr>
          <w:rFonts w:ascii="Courier New"/>
          <w:spacing w:val="-70"/>
          <w:sz w:val="20"/>
        </w:rPr>
        <w:t xml:space="preserve"> </w:t>
      </w:r>
      <w:r w:rsidR="006F5BFE">
        <w:rPr>
          <w:sz w:val="18"/>
        </w:rPr>
        <w:t>for 2011.</w:t>
      </w:r>
    </w:p>
    <w:p w:rsidR="00893D2F" w:rsidRDefault="006F5BFE">
      <w:pPr>
        <w:tabs>
          <w:tab w:val="left" w:pos="3375"/>
        </w:tabs>
        <w:spacing w:before="6" w:after="69"/>
        <w:ind w:left="1840"/>
        <w:rPr>
          <w:sz w:val="18"/>
        </w:rPr>
      </w:pPr>
      <w:r>
        <w:rPr>
          <w:sz w:val="18"/>
        </w:rPr>
        <w:t>YYYY or yyyy</w:t>
      </w:r>
      <w:r>
        <w:rPr>
          <w:sz w:val="18"/>
        </w:rPr>
        <w:tab/>
        <w:t>Displays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four-digit</w:t>
      </w:r>
      <w:r>
        <w:rPr>
          <w:spacing w:val="-6"/>
          <w:sz w:val="18"/>
        </w:rPr>
        <w:t xml:space="preserve"> </w:t>
      </w:r>
      <w:r>
        <w:rPr>
          <w:sz w:val="18"/>
        </w:rPr>
        <w:t>year,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-6"/>
          <w:sz w:val="18"/>
        </w:rPr>
        <w:t xml:space="preserve"> </w:t>
      </w:r>
      <w:r>
        <w:rPr>
          <w:sz w:val="18"/>
        </w:rPr>
        <w:t>example,</w:t>
      </w:r>
      <w:r>
        <w:rPr>
          <w:spacing w:val="-7"/>
          <w:sz w:val="18"/>
        </w:rPr>
        <w:t xml:space="preserve"> </w:t>
      </w:r>
      <w:r>
        <w:rPr>
          <w:rFonts w:ascii="Courier New"/>
          <w:sz w:val="20"/>
        </w:rPr>
        <w:t>2011</w:t>
      </w:r>
      <w:r>
        <w:rPr>
          <w:sz w:val="18"/>
        </w:rPr>
        <w:t>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201" style="width:384pt;height:.5pt;mso-position-horizontal-relative:char;mso-position-vertical-relative:line" coordsize="7680,10">
            <v:line id="_x0000_s3203" style="position:absolute" from="1536,5" to="0,5" strokeweight=".5pt"/>
            <v:line id="_x0000_s3202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/>
        <w:ind w:left="1840"/>
        <w:rPr>
          <w:sz w:val="18"/>
        </w:rPr>
      </w:pPr>
      <w:r>
        <w:pict>
          <v:group id="_x0000_s3198" style="position:absolute;left:0;text-align:left;margin-left:138pt;margin-top:16.1pt;width:384pt;height:.5pt;z-index:-15699456;mso-wrap-distance-left:0;mso-wrap-distance-right:0;mso-position-horizontal-relative:page" coordorigin="2760,322" coordsize="7680,10">
            <v:line id="_x0000_s3200" style="position:absolute" from="4296,327" to="2760,327" strokeweight=".5pt"/>
            <v:line id="_x0000_s3199" style="position:absolute" from="10440,327" to="4296,327" strokeweight=".5pt"/>
            <w10:wrap type="topAndBottom" anchorx="page"/>
          </v:group>
        </w:pict>
      </w:r>
      <w:r w:rsidR="006F5BFE">
        <w:rPr>
          <w:sz w:val="18"/>
        </w:rPr>
        <w:t>M</w:t>
      </w:r>
      <w:r w:rsidR="006F5BFE">
        <w:rPr>
          <w:sz w:val="18"/>
        </w:rPr>
        <w:tab/>
      </w:r>
      <w:r w:rsidR="006F5BFE">
        <w:rPr>
          <w:spacing w:val="-1"/>
          <w:sz w:val="18"/>
        </w:rPr>
        <w:t>Displays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the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numeric</w:t>
      </w:r>
      <w:r w:rsidR="006F5BFE">
        <w:rPr>
          <w:spacing w:val="1"/>
          <w:sz w:val="18"/>
        </w:rPr>
        <w:t xml:space="preserve"> </w:t>
      </w:r>
      <w:r w:rsidR="006F5BFE">
        <w:rPr>
          <w:spacing w:val="-1"/>
          <w:sz w:val="18"/>
        </w:rPr>
        <w:t>month,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for</w:t>
      </w:r>
      <w:r w:rsidR="006F5BFE">
        <w:rPr>
          <w:spacing w:val="1"/>
          <w:sz w:val="18"/>
        </w:rPr>
        <w:t xml:space="preserve"> </w:t>
      </w:r>
      <w:r w:rsidR="006F5BFE">
        <w:rPr>
          <w:spacing w:val="-1"/>
          <w:sz w:val="18"/>
        </w:rPr>
        <w:t xml:space="preserve">example, </w:t>
      </w:r>
      <w:r w:rsidR="006F5BFE">
        <w:rPr>
          <w:rFonts w:ascii="Courier New"/>
          <w:spacing w:val="-1"/>
          <w:sz w:val="20"/>
        </w:rPr>
        <w:t>2</w:t>
      </w:r>
      <w:r w:rsidR="006F5BFE">
        <w:rPr>
          <w:rFonts w:ascii="Courier New"/>
          <w:spacing w:val="-70"/>
          <w:sz w:val="20"/>
        </w:rPr>
        <w:t xml:space="preserve"> </w:t>
      </w:r>
      <w:r w:rsidR="006F5BFE">
        <w:rPr>
          <w:spacing w:val="-1"/>
          <w:sz w:val="18"/>
        </w:rPr>
        <w:t>for</w:t>
      </w:r>
      <w:r w:rsidR="006F5BFE">
        <w:rPr>
          <w:sz w:val="18"/>
        </w:rPr>
        <w:t xml:space="preserve"> </w:t>
      </w:r>
      <w:r w:rsidR="006F5BFE">
        <w:rPr>
          <w:spacing w:val="-1"/>
          <w:sz w:val="18"/>
        </w:rPr>
        <w:t>February.</w:t>
      </w:r>
    </w:p>
    <w:p w:rsidR="00893D2F" w:rsidRDefault="006F5BFE">
      <w:pPr>
        <w:tabs>
          <w:tab w:val="left" w:pos="3375"/>
        </w:tabs>
        <w:spacing w:before="6" w:after="61" w:line="249" w:lineRule="auto"/>
        <w:ind w:left="3375" w:right="1161" w:hanging="1536"/>
        <w:rPr>
          <w:sz w:val="18"/>
        </w:rPr>
      </w:pPr>
      <w:r>
        <w:rPr>
          <w:sz w:val="18"/>
        </w:rPr>
        <w:t>MM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numeric</w:t>
      </w:r>
      <w:r>
        <w:rPr>
          <w:spacing w:val="-2"/>
          <w:sz w:val="18"/>
        </w:rPr>
        <w:t xml:space="preserve"> </w:t>
      </w:r>
      <w:r>
        <w:rPr>
          <w:sz w:val="18"/>
        </w:rPr>
        <w:t>month,</w:t>
      </w:r>
      <w:r>
        <w:rPr>
          <w:spacing w:val="-3"/>
          <w:sz w:val="18"/>
        </w:rPr>
        <w:t xml:space="preserve"> </w:t>
      </w:r>
      <w:r>
        <w:rPr>
          <w:sz w:val="18"/>
        </w:rPr>
        <w:t>padded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left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zero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single-digit</w:t>
      </w:r>
      <w:r>
        <w:rPr>
          <w:spacing w:val="-47"/>
          <w:sz w:val="18"/>
        </w:rPr>
        <w:t xml:space="preserve"> </w:t>
      </w:r>
      <w:r>
        <w:rPr>
          <w:spacing w:val="-2"/>
          <w:sz w:val="18"/>
        </w:rPr>
        <w:t>months,</w:t>
      </w:r>
      <w:r>
        <w:rPr>
          <w:sz w:val="18"/>
        </w:rPr>
        <w:t xml:space="preserve"> </w:t>
      </w:r>
      <w:r>
        <w:rPr>
          <w:spacing w:val="-2"/>
          <w:sz w:val="18"/>
        </w:rPr>
        <w:t>for</w:t>
      </w:r>
      <w:r>
        <w:rPr>
          <w:sz w:val="18"/>
        </w:rPr>
        <w:t xml:space="preserve"> </w:t>
      </w:r>
      <w:r>
        <w:rPr>
          <w:spacing w:val="-1"/>
          <w:sz w:val="18"/>
        </w:rPr>
        <w:t xml:space="preserve">example, </w:t>
      </w:r>
      <w:r>
        <w:rPr>
          <w:rFonts w:ascii="Courier New"/>
          <w:spacing w:val="-1"/>
          <w:sz w:val="20"/>
        </w:rPr>
        <w:t>02</w:t>
      </w:r>
      <w:r>
        <w:rPr>
          <w:rFonts w:ascii="Courier New"/>
          <w:spacing w:val="-70"/>
          <w:sz w:val="20"/>
        </w:rPr>
        <w:t xml:space="preserve"> </w:t>
      </w:r>
      <w:r>
        <w:rPr>
          <w:spacing w:val="-1"/>
          <w:sz w:val="18"/>
        </w:rPr>
        <w:t>for</w:t>
      </w:r>
      <w:r>
        <w:rPr>
          <w:sz w:val="18"/>
        </w:rPr>
        <w:t xml:space="preserve"> </w:t>
      </w:r>
      <w:r>
        <w:rPr>
          <w:spacing w:val="-1"/>
          <w:sz w:val="18"/>
        </w:rPr>
        <w:t>February.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95" style="width:384pt;height:.5pt;mso-position-horizontal-relative:char;mso-position-vertical-relative:line" coordsize="7680,10">
            <v:line id="_x0000_s3197" style="position:absolute" from="1536,5" to="0,5" strokeweight=".5pt"/>
            <v:line id="_x0000_s3196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6" w:right="1455" w:hanging="1536"/>
        <w:rPr>
          <w:sz w:val="18"/>
        </w:rPr>
      </w:pPr>
      <w:r>
        <w:pict>
          <v:group id="_x0000_s3192" style="position:absolute;left:0;text-align:left;margin-left:138pt;margin-top:26.9pt;width:384pt;height:.5pt;z-index:-15698432;mso-wrap-distance-left:0;mso-wrap-distance-right:0;mso-position-horizontal-relative:page" coordorigin="2760,538" coordsize="7680,10">
            <v:line id="_x0000_s3194" style="position:absolute" from="4296,543" to="2760,543" strokeweight=".5pt"/>
            <v:line id="_x0000_s3193" style="position:absolute" from="10440,543" to="4296,543" strokeweight=".5pt"/>
            <w10:wrap type="topAndBottom" anchorx="page"/>
          </v:group>
        </w:pict>
      </w:r>
      <w:r w:rsidR="006F5BFE">
        <w:rPr>
          <w:sz w:val="18"/>
        </w:rPr>
        <w:t>MMM</w:t>
      </w:r>
      <w:r w:rsidR="006F5BFE">
        <w:rPr>
          <w:sz w:val="18"/>
        </w:rPr>
        <w:tab/>
        <w:t>Displays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abbreviated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name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month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user's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locale,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example,</w:t>
      </w:r>
      <w:r w:rsidR="006F5BFE">
        <w:rPr>
          <w:spacing w:val="-2"/>
          <w:sz w:val="18"/>
        </w:rPr>
        <w:t xml:space="preserve"> </w:t>
      </w:r>
      <w:r w:rsidR="006F5BFE">
        <w:rPr>
          <w:rFonts w:ascii="Courier New"/>
          <w:sz w:val="20"/>
        </w:rPr>
        <w:t>Feb</w:t>
      </w:r>
      <w:r w:rsidR="006F5BFE">
        <w:rPr>
          <w:sz w:val="18"/>
        </w:rPr>
        <w:t>.</w:t>
      </w:r>
    </w:p>
    <w:p w:rsidR="00893D2F" w:rsidRDefault="006F5BFE">
      <w:pPr>
        <w:tabs>
          <w:tab w:val="left" w:pos="3375"/>
        </w:tabs>
        <w:spacing w:before="6"/>
        <w:ind w:left="1840"/>
        <w:rPr>
          <w:sz w:val="18"/>
        </w:rPr>
      </w:pPr>
      <w:r>
        <w:rPr>
          <w:sz w:val="18"/>
        </w:rPr>
        <w:t>MMMM</w:t>
      </w:r>
      <w:r>
        <w:rPr>
          <w:sz w:val="18"/>
        </w:rPr>
        <w:tab/>
        <w:t>Displays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full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month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user's</w:t>
      </w:r>
      <w:r>
        <w:rPr>
          <w:spacing w:val="-2"/>
          <w:sz w:val="18"/>
        </w:rPr>
        <w:t xml:space="preserve"> </w:t>
      </w:r>
      <w:r>
        <w:rPr>
          <w:sz w:val="18"/>
        </w:rPr>
        <w:t>locale,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example,</w:t>
      </w:r>
    </w:p>
    <w:p w:rsidR="00893D2F" w:rsidRDefault="00912691">
      <w:pPr>
        <w:pStyle w:val="BodyText"/>
        <w:spacing w:before="9"/>
        <w:ind w:left="3375"/>
        <w:rPr>
          <w:sz w:val="18"/>
        </w:rPr>
      </w:pPr>
      <w:r>
        <w:pict>
          <v:group id="_x0000_s3189" style="position:absolute;left:0;text-align:left;margin-left:138pt;margin-top:15.3pt;width:384pt;height:.5pt;z-index:-15697920;mso-wrap-distance-left:0;mso-wrap-distance-right:0;mso-position-horizontal-relative:page" coordorigin="2760,306" coordsize="7680,10">
            <v:line id="_x0000_s3191" style="position:absolute" from="4296,311" to="2760,311" strokeweight=".5pt"/>
            <v:line id="_x0000_s3190" style="position:absolute" from="10440,311" to="4296,311" strokeweight=".5pt"/>
            <w10:wrap type="topAndBottom" anchorx="page"/>
          </v:group>
        </w:pict>
      </w:r>
      <w:r w:rsidR="006F5BFE">
        <w:rPr>
          <w:rFonts w:ascii="Courier New"/>
        </w:rPr>
        <w:t>February</w:t>
      </w:r>
      <w:r w:rsidR="006F5BFE">
        <w:rPr>
          <w:sz w:val="18"/>
        </w:rPr>
        <w:t>.</w:t>
      </w:r>
    </w:p>
    <w:p w:rsidR="00893D2F" w:rsidRDefault="006F5BFE">
      <w:pPr>
        <w:tabs>
          <w:tab w:val="left" w:pos="3375"/>
        </w:tabs>
        <w:spacing w:before="6" w:after="69"/>
        <w:ind w:left="1839"/>
        <w:rPr>
          <w:sz w:val="18"/>
        </w:rPr>
      </w:pPr>
      <w:r>
        <w:rPr>
          <w:sz w:val="18"/>
        </w:rPr>
        <w:t>D or d</w:t>
      </w:r>
      <w:r>
        <w:rPr>
          <w:sz w:val="18"/>
        </w:rPr>
        <w:tab/>
        <w:t>Displays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day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month,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example,</w:t>
      </w:r>
      <w:r>
        <w:rPr>
          <w:spacing w:val="-4"/>
          <w:sz w:val="18"/>
        </w:rPr>
        <w:t xml:space="preserve"> </w:t>
      </w:r>
      <w:r>
        <w:rPr>
          <w:rFonts w:ascii="Courier New"/>
          <w:sz w:val="20"/>
        </w:rPr>
        <w:t>1</w:t>
      </w:r>
      <w:r>
        <w:rPr>
          <w:sz w:val="18"/>
        </w:rPr>
        <w:t>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86" style="width:384pt;height:.5pt;mso-position-horizontal-relative:char;mso-position-vertical-relative:line" coordsize="7680,10">
            <v:line id="_x0000_s3188" style="position:absolute" from="1536,5" to="0,5" strokeweight=".5pt"/>
            <v:line id="_x0000_s3187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1017" w:hanging="1536"/>
        <w:rPr>
          <w:sz w:val="18"/>
        </w:rPr>
      </w:pPr>
      <w:r>
        <w:pict>
          <v:group id="_x0000_s3183" style="position:absolute;left:0;text-align:left;margin-left:138pt;margin-top:26.9pt;width:384pt;height:.5pt;z-index:-15696896;mso-wrap-distance-left:0;mso-wrap-distance-right:0;mso-position-horizontal-relative:page" coordorigin="2760,538" coordsize="7680,10">
            <v:line id="_x0000_s3185" style="position:absolute" from="4296,543" to="2760,543" strokeweight=".5pt"/>
            <v:line id="_x0000_s3184" style="position:absolute" from="10440,543" to="4296,543" strokeweight=".5pt"/>
            <w10:wrap type="topAndBottom" anchorx="page"/>
          </v:group>
        </w:pict>
      </w:r>
      <w:r w:rsidR="006F5BFE">
        <w:rPr>
          <w:sz w:val="18"/>
        </w:rPr>
        <w:t>DD or dd</w:t>
      </w:r>
      <w:r w:rsidR="006F5BFE">
        <w:rPr>
          <w:sz w:val="18"/>
        </w:rPr>
        <w:tab/>
        <w:t>Displays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day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month,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padded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left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with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zero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single-digit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days,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for example,</w:t>
      </w:r>
      <w:r w:rsidR="006F5BFE">
        <w:rPr>
          <w:spacing w:val="-1"/>
          <w:sz w:val="18"/>
        </w:rPr>
        <w:t xml:space="preserve"> </w:t>
      </w:r>
      <w:r w:rsidR="006F5BFE">
        <w:rPr>
          <w:rFonts w:ascii="Courier New"/>
          <w:sz w:val="20"/>
        </w:rPr>
        <w:t>01</w:t>
      </w:r>
      <w:r w:rsidR="006F5BFE">
        <w:rPr>
          <w:sz w:val="18"/>
        </w:rPr>
        <w:t>.</w:t>
      </w:r>
    </w:p>
    <w:p w:rsidR="00893D2F" w:rsidRDefault="006F5BFE">
      <w:pPr>
        <w:tabs>
          <w:tab w:val="left" w:pos="3375"/>
        </w:tabs>
        <w:spacing w:before="6" w:after="61" w:line="249" w:lineRule="auto"/>
        <w:ind w:left="3375" w:right="956" w:hanging="1536"/>
        <w:rPr>
          <w:sz w:val="18"/>
        </w:rPr>
      </w:pPr>
      <w:r>
        <w:rPr>
          <w:sz w:val="18"/>
        </w:rPr>
        <w:t>DDD or ddd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abbreviated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day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week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user's</w:t>
      </w:r>
      <w:r>
        <w:rPr>
          <w:spacing w:val="-3"/>
          <w:sz w:val="18"/>
        </w:rPr>
        <w:t xml:space="preserve"> </w:t>
      </w:r>
      <w:r>
        <w:rPr>
          <w:sz w:val="18"/>
        </w:rPr>
        <w:t>locale,</w:t>
      </w:r>
      <w:r>
        <w:rPr>
          <w:spacing w:val="-47"/>
          <w:sz w:val="18"/>
        </w:rPr>
        <w:t xml:space="preserve"> </w:t>
      </w:r>
      <w:r>
        <w:rPr>
          <w:spacing w:val="-2"/>
          <w:sz w:val="18"/>
        </w:rPr>
        <w:t>for</w:t>
      </w:r>
      <w:r>
        <w:rPr>
          <w:sz w:val="18"/>
        </w:rPr>
        <w:t xml:space="preserve"> </w:t>
      </w:r>
      <w:r>
        <w:rPr>
          <w:spacing w:val="-2"/>
          <w:sz w:val="18"/>
        </w:rPr>
        <w:t>example,</w:t>
      </w:r>
      <w:r>
        <w:rPr>
          <w:spacing w:val="-1"/>
          <w:sz w:val="18"/>
        </w:rPr>
        <w:t xml:space="preserve"> </w:t>
      </w:r>
      <w:r>
        <w:rPr>
          <w:rFonts w:ascii="Courier New"/>
          <w:spacing w:val="-2"/>
          <w:sz w:val="20"/>
        </w:rPr>
        <w:t>Thu</w:t>
      </w:r>
      <w:r>
        <w:rPr>
          <w:rFonts w:ascii="Courier New"/>
          <w:spacing w:val="-71"/>
          <w:sz w:val="20"/>
        </w:rPr>
        <w:t xml:space="preserve"> </w:t>
      </w:r>
      <w:r>
        <w:rPr>
          <w:spacing w:val="-2"/>
          <w:sz w:val="18"/>
        </w:rPr>
        <w:t>for</w:t>
      </w:r>
      <w:r>
        <w:rPr>
          <w:sz w:val="18"/>
        </w:rPr>
        <w:t xml:space="preserve"> </w:t>
      </w:r>
      <w:r>
        <w:rPr>
          <w:spacing w:val="-2"/>
          <w:sz w:val="18"/>
        </w:rPr>
        <w:t>Thursday.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80" style="width:384pt;height:.5pt;mso-position-horizontal-relative:char;mso-position-vertical-relative:line" coordsize="7680,10">
            <v:line id="_x0000_s3182" style="position:absolute" from="1536,5" to="0,5" strokeweight=".5pt"/>
            <v:line id="_x0000_s3181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1405" w:hanging="1536"/>
        <w:rPr>
          <w:sz w:val="18"/>
        </w:rPr>
      </w:pPr>
      <w:r>
        <w:pict>
          <v:group id="_x0000_s3177" style="position:absolute;left:0;text-align:left;margin-left:138pt;margin-top:26.9pt;width:384pt;height:.5pt;z-index:-15695872;mso-wrap-distance-left:0;mso-wrap-distance-right:0;mso-position-horizontal-relative:page" coordorigin="2760,538" coordsize="7680,10">
            <v:line id="_x0000_s3179" style="position:absolute" from="4296,543" to="2760,543" strokeweight=".5pt"/>
            <v:line id="_x0000_s3178" style="position:absolute" from="10440,543" to="4296,543" strokeweight=".5pt"/>
            <w10:wrap type="topAndBottom" anchorx="page"/>
          </v:group>
        </w:pict>
      </w:r>
      <w:r w:rsidR="006F5BFE">
        <w:rPr>
          <w:sz w:val="18"/>
        </w:rPr>
        <w:t>DDDD or dddd</w:t>
      </w:r>
      <w:r w:rsidR="006F5BFE">
        <w:rPr>
          <w:sz w:val="18"/>
        </w:rPr>
        <w:tab/>
        <w:t>Displays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full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name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day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week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user's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locale,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example,</w:t>
      </w:r>
      <w:r w:rsidR="006F5BFE">
        <w:rPr>
          <w:spacing w:val="-2"/>
          <w:sz w:val="18"/>
        </w:rPr>
        <w:t xml:space="preserve"> </w:t>
      </w:r>
      <w:r w:rsidR="006F5BFE">
        <w:rPr>
          <w:rFonts w:ascii="Courier New"/>
          <w:sz w:val="20"/>
        </w:rPr>
        <w:t>Thursday</w:t>
      </w:r>
      <w:r w:rsidR="006F5BFE">
        <w:rPr>
          <w:sz w:val="18"/>
        </w:rPr>
        <w:t>.</w:t>
      </w:r>
    </w:p>
    <w:p w:rsidR="00893D2F" w:rsidRDefault="006F5BFE">
      <w:pPr>
        <w:spacing w:before="6" w:after="61" w:line="249" w:lineRule="auto"/>
        <w:ind w:left="3376" w:right="804" w:hanging="1536"/>
        <w:rPr>
          <w:sz w:val="18"/>
        </w:rPr>
      </w:pPr>
      <w:r>
        <w:rPr>
          <w:sz w:val="18"/>
        </w:rPr>
        <w:t>DDDDD or ddddd</w:t>
      </w:r>
      <w:r>
        <w:rPr>
          <w:spacing w:val="1"/>
          <w:sz w:val="18"/>
        </w:rPr>
        <w:t xml:space="preserve"> </w:t>
      </w:r>
      <w:r>
        <w:rPr>
          <w:sz w:val="18"/>
        </w:rPr>
        <w:t>Displays the first letter of the name of the day of the week in the user's</w:t>
      </w:r>
      <w:r>
        <w:rPr>
          <w:spacing w:val="-47"/>
          <w:sz w:val="18"/>
        </w:rPr>
        <w:t xml:space="preserve"> </w:t>
      </w:r>
      <w:r>
        <w:rPr>
          <w:spacing w:val="-2"/>
          <w:sz w:val="18"/>
        </w:rPr>
        <w:t>locale,</w:t>
      </w:r>
      <w:r>
        <w:rPr>
          <w:sz w:val="18"/>
        </w:rPr>
        <w:t xml:space="preserve"> </w:t>
      </w:r>
      <w:r>
        <w:rPr>
          <w:spacing w:val="-2"/>
          <w:sz w:val="18"/>
        </w:rPr>
        <w:t>for</w:t>
      </w:r>
      <w:r>
        <w:rPr>
          <w:sz w:val="18"/>
        </w:rPr>
        <w:t xml:space="preserve"> </w:t>
      </w:r>
      <w:r>
        <w:rPr>
          <w:spacing w:val="-2"/>
          <w:sz w:val="18"/>
        </w:rPr>
        <w:t>example,</w:t>
      </w:r>
      <w:r>
        <w:rPr>
          <w:spacing w:val="-1"/>
          <w:sz w:val="18"/>
        </w:rPr>
        <w:t xml:space="preserve"> </w:t>
      </w:r>
      <w:r>
        <w:rPr>
          <w:rFonts w:ascii="Courier New"/>
          <w:spacing w:val="-1"/>
          <w:sz w:val="20"/>
        </w:rPr>
        <w:t>T</w:t>
      </w:r>
      <w:r>
        <w:rPr>
          <w:rFonts w:ascii="Courier New"/>
          <w:spacing w:val="-71"/>
          <w:sz w:val="20"/>
        </w:rPr>
        <w:t xml:space="preserve"> </w:t>
      </w:r>
      <w:r>
        <w:rPr>
          <w:spacing w:val="-1"/>
          <w:sz w:val="18"/>
        </w:rPr>
        <w:t>for</w:t>
      </w:r>
      <w:r>
        <w:rPr>
          <w:sz w:val="18"/>
        </w:rPr>
        <w:t xml:space="preserve"> </w:t>
      </w:r>
      <w:r>
        <w:rPr>
          <w:spacing w:val="-1"/>
          <w:sz w:val="18"/>
        </w:rPr>
        <w:t>Thursday.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74" style="width:384pt;height:.5pt;mso-position-horizontal-relative:char;mso-position-vertical-relative:line" coordsize="7680,10">
            <v:line id="_x0000_s3176" style="position:absolute" from="1536,5" to="0,5" strokeweight=".5pt"/>
            <v:line id="_x0000_s3175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/>
        <w:ind w:left="1839"/>
        <w:rPr>
          <w:sz w:val="18"/>
        </w:rPr>
      </w:pPr>
      <w:r>
        <w:pict>
          <v:group id="_x0000_s3171" style="position:absolute;left:0;text-align:left;margin-left:138pt;margin-top:15.25pt;width:384pt;height:.5pt;z-index:-15694848;mso-wrap-distance-left:0;mso-wrap-distance-right:0;mso-position-horizontal-relative:page" coordorigin="2760,305" coordsize="7680,10">
            <v:line id="_x0000_s3173" style="position:absolute" from="4296,310" to="2760,310" strokeweight=".5pt"/>
            <v:line id="_x0000_s3172" style="position:absolute" from="10440,310" to="4296,310" strokeweight=".5pt"/>
            <w10:wrap type="topAndBottom" anchorx="page"/>
          </v:group>
        </w:pict>
      </w:r>
      <w:r w:rsidR="006F5BFE">
        <w:rPr>
          <w:sz w:val="18"/>
        </w:rPr>
        <w:t>r</w:t>
      </w:r>
      <w:r w:rsidR="006F5BFE">
        <w:rPr>
          <w:sz w:val="18"/>
        </w:rPr>
        <w:tab/>
        <w:t>Displays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day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year,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example,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1.</w:t>
      </w:r>
    </w:p>
    <w:p w:rsidR="00893D2F" w:rsidRDefault="006F5BFE">
      <w:pPr>
        <w:tabs>
          <w:tab w:val="left" w:pos="3375"/>
        </w:tabs>
        <w:spacing w:before="6" w:after="66" w:line="249" w:lineRule="auto"/>
        <w:ind w:left="3375" w:right="945" w:hanging="1536"/>
        <w:rPr>
          <w:sz w:val="18"/>
        </w:rPr>
      </w:pPr>
      <w:r>
        <w:rPr>
          <w:sz w:val="18"/>
        </w:rPr>
        <w:t>rr</w:t>
      </w:r>
      <w:r>
        <w:rPr>
          <w:sz w:val="18"/>
        </w:rPr>
        <w:tab/>
        <w:t>Displays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day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year,</w:t>
      </w:r>
      <w:r>
        <w:rPr>
          <w:spacing w:val="-4"/>
          <w:sz w:val="18"/>
        </w:rPr>
        <w:t xml:space="preserve"> </w:t>
      </w:r>
      <w:r>
        <w:rPr>
          <w:sz w:val="18"/>
        </w:rPr>
        <w:t>padded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left</w:t>
      </w:r>
      <w:r>
        <w:rPr>
          <w:spacing w:val="-4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sz w:val="18"/>
        </w:rPr>
        <w:t>zero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single-digit</w:t>
      </w:r>
      <w:r>
        <w:rPr>
          <w:spacing w:val="-4"/>
          <w:sz w:val="18"/>
        </w:rPr>
        <w:t xml:space="preserve"> </w:t>
      </w:r>
      <w:r>
        <w:rPr>
          <w:sz w:val="18"/>
        </w:rPr>
        <w:t>day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7"/>
          <w:sz w:val="18"/>
        </w:rPr>
        <w:t xml:space="preserve"> </w:t>
      </w:r>
      <w:r>
        <w:rPr>
          <w:sz w:val="18"/>
        </w:rPr>
        <w:t>year,</w:t>
      </w:r>
      <w:r>
        <w:rPr>
          <w:spacing w:val="-1"/>
          <w:sz w:val="18"/>
        </w:rPr>
        <w:t xml:space="preserve"> </w:t>
      </w:r>
      <w:r>
        <w:rPr>
          <w:sz w:val="18"/>
        </w:rPr>
        <w:t>for example, 01.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68" style="width:384pt;height:.5pt;mso-position-horizontal-relative:char;mso-position-vertical-relative:line" coordsize="7680,10">
            <v:line id="_x0000_s3170" style="position:absolute" from="1536,5" to="0,5" strokeweight=".5pt"/>
            <v:line id="_x0000_s3169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945" w:hanging="1536"/>
        <w:rPr>
          <w:sz w:val="18"/>
        </w:rPr>
      </w:pPr>
      <w:r>
        <w:pict>
          <v:group id="_x0000_s3165" style="position:absolute;left:0;text-align:left;margin-left:138pt;margin-top:26.05pt;width:384pt;height:.5pt;z-index:-15693824;mso-wrap-distance-left:0;mso-wrap-distance-right:0;mso-position-horizontal-relative:page" coordorigin="2760,521" coordsize="7680,10">
            <v:line id="_x0000_s3167" style="position:absolute" from="4296,526" to="2760,526" strokeweight=".5pt"/>
            <v:line id="_x0000_s3166" style="position:absolute" from="10440,526" to="4296,526" strokeweight=".5pt"/>
            <w10:wrap type="topAndBottom" anchorx="page"/>
          </v:group>
        </w:pict>
      </w:r>
      <w:r w:rsidR="006F5BFE">
        <w:rPr>
          <w:sz w:val="18"/>
        </w:rPr>
        <w:t>rrr</w:t>
      </w:r>
      <w:r w:rsidR="006F5BFE">
        <w:rPr>
          <w:sz w:val="18"/>
        </w:rPr>
        <w:tab/>
        <w:t>Displays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day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year,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padded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left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with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zero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single-digit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day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year,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for example, 001.</w:t>
      </w:r>
    </w:p>
    <w:p w:rsidR="00893D2F" w:rsidRDefault="006F5BFE">
      <w:pPr>
        <w:tabs>
          <w:tab w:val="left" w:pos="3375"/>
        </w:tabs>
        <w:spacing w:before="6" w:after="74"/>
        <w:ind w:left="1839"/>
        <w:rPr>
          <w:sz w:val="18"/>
        </w:rPr>
      </w:pPr>
      <w:r>
        <w:rPr>
          <w:sz w:val="18"/>
        </w:rPr>
        <w:t>w</w:t>
      </w:r>
      <w:r>
        <w:rPr>
          <w:sz w:val="18"/>
        </w:rPr>
        <w:tab/>
        <w:t>Displays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week</w:t>
      </w:r>
      <w:r>
        <w:rPr>
          <w:spacing w:val="-5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year,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-5"/>
          <w:sz w:val="18"/>
        </w:rPr>
        <w:t xml:space="preserve"> </w:t>
      </w:r>
      <w:r>
        <w:rPr>
          <w:sz w:val="18"/>
        </w:rPr>
        <w:t>example,</w:t>
      </w:r>
      <w:r>
        <w:rPr>
          <w:spacing w:val="-4"/>
          <w:sz w:val="18"/>
        </w:rPr>
        <w:t xml:space="preserve"> </w:t>
      </w:r>
      <w:r>
        <w:rPr>
          <w:sz w:val="18"/>
        </w:rPr>
        <w:t>1.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62" style="width:384pt;height:.5pt;mso-position-horizontal-relative:char;mso-position-vertical-relative:line" coordsize="7680,10">
            <v:line id="_x0000_s3164" style="position:absolute" from="1536,5" to="0,5" strokeweight=".5pt"/>
            <v:line id="_x0000_s3163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1347" w:hanging="1536"/>
        <w:rPr>
          <w:sz w:val="18"/>
        </w:rPr>
      </w:pPr>
      <w:r>
        <w:pict>
          <v:group id="_x0000_s3159" style="position:absolute;left:0;text-align:left;margin-left:138pt;margin-top:26.05pt;width:384pt;height:.5pt;z-index:-15692800;mso-wrap-distance-left:0;mso-wrap-distance-right:0;mso-position-horizontal-relative:page" coordorigin="2760,521" coordsize="7680,10">
            <v:line id="_x0000_s3161" style="position:absolute" from="4296,526" to="2760,526" strokeweight=".5pt"/>
            <v:line id="_x0000_s3160" style="position:absolute" from="10440,526" to="4296,526" strokeweight=".5pt"/>
            <w10:wrap type="topAndBottom" anchorx="page"/>
          </v:group>
        </w:pict>
      </w:r>
      <w:r w:rsidR="006F5BFE">
        <w:rPr>
          <w:sz w:val="18"/>
        </w:rPr>
        <w:t>ww</w:t>
      </w:r>
      <w:r w:rsidR="006F5BFE">
        <w:rPr>
          <w:sz w:val="18"/>
        </w:rPr>
        <w:tab/>
        <w:t>Displays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week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year,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padded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left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with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zero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single-digit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weeks,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for example, 01.</w:t>
      </w:r>
    </w:p>
    <w:p w:rsidR="00893D2F" w:rsidRDefault="006F5BFE">
      <w:pPr>
        <w:tabs>
          <w:tab w:val="left" w:pos="3375"/>
        </w:tabs>
        <w:spacing w:before="6" w:after="74"/>
        <w:ind w:left="1839"/>
        <w:rPr>
          <w:sz w:val="18"/>
        </w:rPr>
      </w:pPr>
      <w:r>
        <w:rPr>
          <w:sz w:val="18"/>
        </w:rPr>
        <w:t>q</w:t>
      </w:r>
      <w:r>
        <w:rPr>
          <w:sz w:val="18"/>
        </w:rPr>
        <w:tab/>
        <w:t>Displays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quarter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year,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example,</w:t>
      </w:r>
      <w:r>
        <w:rPr>
          <w:spacing w:val="-4"/>
          <w:sz w:val="18"/>
        </w:rPr>
        <w:t xml:space="preserve"> </w:t>
      </w:r>
      <w:r>
        <w:rPr>
          <w:sz w:val="18"/>
        </w:rPr>
        <w:t>4.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56" style="width:384pt;height:.5pt;mso-position-horizontal-relative:char;mso-position-vertical-relative:line" coordsize="7680,10">
            <v:line id="_x0000_s3158" style="position:absolute" from="1536,5" to="0,5" strokeweight=".5pt"/>
            <v:line id="_x0000_s3157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/>
        <w:ind w:left="1839"/>
        <w:rPr>
          <w:sz w:val="18"/>
        </w:rPr>
      </w:pPr>
      <w:r>
        <w:pict>
          <v:group id="_x0000_s3153" style="position:absolute;left:0;text-align:left;margin-left:138pt;margin-top:16.1pt;width:384pt;height:.5pt;z-index:-15691776;mso-wrap-distance-left:0;mso-wrap-distance-right:0;mso-position-horizontal-relative:page" coordorigin="2760,322" coordsize="7680,10">
            <v:line id="_x0000_s3155" style="position:absolute" from="4296,327" to="2760,327" strokeweight=".5pt"/>
            <v:line id="_x0000_s3154" style="position:absolute" from="10440,327" to="4296,327" strokeweight=".5pt"/>
            <w10:wrap type="topAndBottom" anchorx="page"/>
          </v:group>
        </w:pict>
      </w:r>
      <w:r w:rsidR="006F5BFE">
        <w:rPr>
          <w:sz w:val="18"/>
        </w:rPr>
        <w:t>h</w:t>
      </w:r>
      <w:r w:rsidR="006F5BFE">
        <w:rPr>
          <w:sz w:val="18"/>
        </w:rPr>
        <w:tab/>
        <w:t>Displays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hour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12-hour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time,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example</w:t>
      </w:r>
      <w:r w:rsidR="006F5BFE">
        <w:rPr>
          <w:spacing w:val="-4"/>
          <w:sz w:val="18"/>
        </w:rPr>
        <w:t xml:space="preserve"> </w:t>
      </w:r>
      <w:r w:rsidR="006F5BFE">
        <w:rPr>
          <w:rFonts w:ascii="Courier New"/>
          <w:sz w:val="20"/>
        </w:rPr>
        <w:t>2</w:t>
      </w:r>
      <w:r w:rsidR="006F5BFE">
        <w:rPr>
          <w:sz w:val="18"/>
        </w:rPr>
        <w:t>.</w:t>
      </w:r>
    </w:p>
    <w:p w:rsidR="00893D2F" w:rsidRDefault="006F5BFE">
      <w:pPr>
        <w:tabs>
          <w:tab w:val="left" w:pos="3375"/>
        </w:tabs>
        <w:spacing w:before="6" w:after="69"/>
        <w:ind w:left="1839"/>
        <w:rPr>
          <w:sz w:val="18"/>
        </w:rPr>
      </w:pPr>
      <w:r>
        <w:rPr>
          <w:sz w:val="18"/>
        </w:rPr>
        <w:t>H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hour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24-hour</w:t>
      </w:r>
      <w:r>
        <w:rPr>
          <w:spacing w:val="-3"/>
          <w:sz w:val="18"/>
        </w:rPr>
        <w:t xml:space="preserve"> </w:t>
      </w:r>
      <w:r>
        <w:rPr>
          <w:sz w:val="18"/>
        </w:rPr>
        <w:t>time,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example,</w:t>
      </w:r>
      <w:r>
        <w:rPr>
          <w:spacing w:val="-3"/>
          <w:sz w:val="18"/>
        </w:rPr>
        <w:t xml:space="preserve"> </w:t>
      </w:r>
      <w:r>
        <w:rPr>
          <w:rFonts w:ascii="Courier New"/>
          <w:sz w:val="20"/>
        </w:rPr>
        <w:t>23</w:t>
      </w:r>
      <w:r>
        <w:rPr>
          <w:sz w:val="18"/>
        </w:rPr>
        <w:t>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50" style="width:384pt;height:.5pt;mso-position-horizontal-relative:char;mso-position-vertical-relative:line" coordsize="7680,10">
            <v:line id="_x0000_s3152" style="position:absolute" from="1536,5" to="0,5" strokeweight=".5pt"/>
            <v:line id="_x0000_s3151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1075" w:hanging="1536"/>
        <w:rPr>
          <w:sz w:val="18"/>
        </w:rPr>
      </w:pPr>
      <w:r>
        <w:pict>
          <v:group id="_x0000_s3147" style="position:absolute;left:0;text-align:left;margin-left:138pt;margin-top:26.9pt;width:384pt;height:.5pt;z-index:-15690752;mso-wrap-distance-left:0;mso-wrap-distance-right:0;mso-position-horizontal-relative:page" coordorigin="2760,538" coordsize="7680,10">
            <v:line id="_x0000_s3149" style="position:absolute" from="4296,543" to="2760,543" strokeweight=".5pt"/>
            <v:line id="_x0000_s3148" style="position:absolute" from="10440,543" to="4296,543" strokeweight=".5pt"/>
            <w10:wrap type="topAndBottom" anchorx="page"/>
          </v:group>
        </w:pict>
      </w:r>
      <w:r w:rsidR="006F5BFE">
        <w:rPr>
          <w:sz w:val="18"/>
        </w:rPr>
        <w:t>hh</w:t>
      </w:r>
      <w:r w:rsidR="006F5BFE">
        <w:rPr>
          <w:sz w:val="18"/>
        </w:rPr>
        <w:tab/>
        <w:t>Displays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hour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12-hour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time,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padded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left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with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zero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single-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digit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hours, for example,</w:t>
      </w:r>
      <w:r w:rsidR="006F5BFE">
        <w:rPr>
          <w:spacing w:val="-2"/>
          <w:sz w:val="18"/>
        </w:rPr>
        <w:t xml:space="preserve"> </w:t>
      </w:r>
      <w:r w:rsidR="006F5BFE">
        <w:rPr>
          <w:rFonts w:ascii="Courier New"/>
          <w:sz w:val="20"/>
        </w:rPr>
        <w:t>01</w:t>
      </w:r>
      <w:r w:rsidR="006F5BFE">
        <w:rPr>
          <w:sz w:val="18"/>
        </w:rPr>
        <w:t>.</w:t>
      </w:r>
    </w:p>
    <w:p w:rsidR="00893D2F" w:rsidRDefault="006F5BFE">
      <w:pPr>
        <w:tabs>
          <w:tab w:val="left" w:pos="3375"/>
        </w:tabs>
        <w:spacing w:before="6" w:after="61" w:line="249" w:lineRule="auto"/>
        <w:ind w:left="3376" w:right="1135" w:hanging="1536"/>
        <w:rPr>
          <w:sz w:val="18"/>
        </w:rPr>
      </w:pPr>
      <w:r>
        <w:rPr>
          <w:sz w:val="18"/>
        </w:rPr>
        <w:t>HH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hour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24-hour</w:t>
      </w:r>
      <w:r>
        <w:rPr>
          <w:spacing w:val="-3"/>
          <w:sz w:val="18"/>
        </w:rPr>
        <w:t xml:space="preserve"> </w:t>
      </w:r>
      <w:r>
        <w:rPr>
          <w:sz w:val="18"/>
        </w:rPr>
        <w:t>time,</w:t>
      </w:r>
      <w:r>
        <w:rPr>
          <w:spacing w:val="-2"/>
          <w:sz w:val="18"/>
        </w:rPr>
        <w:t xml:space="preserve"> </w:t>
      </w:r>
      <w:r>
        <w:rPr>
          <w:sz w:val="18"/>
        </w:rPr>
        <w:t>padded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left</w:t>
      </w:r>
      <w:r>
        <w:rPr>
          <w:spacing w:val="-2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sz w:val="18"/>
        </w:rPr>
        <w:t>zero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single</w:t>
      </w:r>
      <w:r>
        <w:rPr>
          <w:spacing w:val="-47"/>
          <w:sz w:val="18"/>
        </w:rPr>
        <w:t xml:space="preserve"> </w:t>
      </w:r>
      <w:r>
        <w:rPr>
          <w:sz w:val="18"/>
        </w:rPr>
        <w:t>digit</w:t>
      </w:r>
      <w:r>
        <w:rPr>
          <w:spacing w:val="-1"/>
          <w:sz w:val="18"/>
        </w:rPr>
        <w:t xml:space="preserve"> </w:t>
      </w:r>
      <w:r>
        <w:rPr>
          <w:sz w:val="18"/>
        </w:rPr>
        <w:t>hours, for example,</w:t>
      </w:r>
      <w:r>
        <w:rPr>
          <w:spacing w:val="-2"/>
          <w:sz w:val="18"/>
        </w:rPr>
        <w:t xml:space="preserve"> </w:t>
      </w:r>
      <w:r>
        <w:rPr>
          <w:rFonts w:ascii="Courier New"/>
          <w:sz w:val="20"/>
        </w:rPr>
        <w:t>23</w:t>
      </w:r>
      <w:r>
        <w:rPr>
          <w:sz w:val="18"/>
        </w:rPr>
        <w:t>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44" style="width:384pt;height:.5pt;mso-position-horizontal-relative:char;mso-position-vertical-relative:line" coordsize="7680,10">
            <v:line id="_x0000_s3146" style="position:absolute" from="1536,5" to="0,5" strokeweight=".5pt"/>
            <v:line id="_x0000_s3145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/>
        <w:ind w:left="1839"/>
        <w:rPr>
          <w:sz w:val="18"/>
        </w:rPr>
      </w:pPr>
      <w:r>
        <w:pict>
          <v:group id="_x0000_s3141" style="position:absolute;left:0;text-align:left;margin-left:138pt;margin-top:16.1pt;width:384pt;height:.5pt;z-index:-15689728;mso-wrap-distance-left:0;mso-wrap-distance-right:0;mso-position-horizontal-relative:page" coordorigin="2760,322" coordsize="7680,10">
            <v:line id="_x0000_s3143" style="position:absolute" from="4296,327" to="2760,327" strokeweight=".5pt"/>
            <v:line id="_x0000_s3142" style="position:absolute" from="10440,327" to="4296,327" strokeweight=".5pt"/>
            <w10:wrap type="topAndBottom" anchorx="page"/>
          </v:group>
        </w:pict>
      </w:r>
      <w:r w:rsidR="006F5BFE">
        <w:rPr>
          <w:sz w:val="18"/>
        </w:rPr>
        <w:t>m</w:t>
      </w:r>
      <w:r w:rsidR="006F5BFE">
        <w:rPr>
          <w:sz w:val="18"/>
        </w:rPr>
        <w:tab/>
        <w:t>Displays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minute,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example,</w:t>
      </w:r>
      <w:r w:rsidR="006F5BFE">
        <w:rPr>
          <w:spacing w:val="-5"/>
          <w:sz w:val="18"/>
        </w:rPr>
        <w:t xml:space="preserve"> </w:t>
      </w:r>
      <w:r w:rsidR="006F5BFE">
        <w:rPr>
          <w:rFonts w:ascii="Courier New"/>
          <w:sz w:val="20"/>
        </w:rPr>
        <w:t>7</w:t>
      </w:r>
      <w:r w:rsidR="006F5BFE">
        <w:rPr>
          <w:sz w:val="18"/>
        </w:rPr>
        <w:t>.</w:t>
      </w:r>
    </w:p>
    <w:p w:rsidR="00893D2F" w:rsidRDefault="006F5BFE">
      <w:pPr>
        <w:tabs>
          <w:tab w:val="left" w:pos="3375"/>
        </w:tabs>
        <w:spacing w:before="6" w:after="61" w:line="249" w:lineRule="auto"/>
        <w:ind w:left="3376" w:right="836" w:hanging="1536"/>
        <w:rPr>
          <w:sz w:val="18"/>
        </w:rPr>
      </w:pPr>
      <w:r>
        <w:rPr>
          <w:sz w:val="18"/>
        </w:rPr>
        <w:t>mm</w:t>
      </w:r>
      <w:r>
        <w:rPr>
          <w:sz w:val="18"/>
        </w:rPr>
        <w:tab/>
        <w:t>Displays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minute,</w:t>
      </w:r>
      <w:r>
        <w:rPr>
          <w:spacing w:val="-3"/>
          <w:sz w:val="18"/>
        </w:rPr>
        <w:t xml:space="preserve"> </w:t>
      </w:r>
      <w:r>
        <w:rPr>
          <w:sz w:val="18"/>
        </w:rPr>
        <w:t>padded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left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4"/>
          <w:sz w:val="18"/>
        </w:rPr>
        <w:t xml:space="preserve"> </w:t>
      </w:r>
      <w:r>
        <w:rPr>
          <w:sz w:val="18"/>
        </w:rPr>
        <w:t>zero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single-digit</w:t>
      </w:r>
      <w:r>
        <w:rPr>
          <w:spacing w:val="-4"/>
          <w:sz w:val="18"/>
        </w:rPr>
        <w:t xml:space="preserve"> </w:t>
      </w:r>
      <w:r>
        <w:rPr>
          <w:sz w:val="18"/>
        </w:rPr>
        <w:t>minutes,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47"/>
          <w:sz w:val="18"/>
        </w:rPr>
        <w:t xml:space="preserve"> </w:t>
      </w:r>
      <w:r>
        <w:rPr>
          <w:sz w:val="18"/>
        </w:rPr>
        <w:t>example,</w:t>
      </w:r>
      <w:r>
        <w:rPr>
          <w:spacing w:val="-2"/>
          <w:sz w:val="18"/>
        </w:rPr>
        <w:t xml:space="preserve"> </w:t>
      </w:r>
      <w:r>
        <w:rPr>
          <w:rFonts w:ascii="Courier New"/>
          <w:sz w:val="20"/>
        </w:rPr>
        <w:t>07</w:t>
      </w:r>
      <w:r>
        <w:rPr>
          <w:sz w:val="18"/>
        </w:rPr>
        <w:t>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38" style="width:384pt;height:.5pt;mso-position-horizontal-relative:char;mso-position-vertical-relative:line" coordsize="7680,10">
            <v:line id="_x0000_s3140" style="position:absolute" from="1536,5" to="0,5" strokeweight=".5pt"/>
            <v:line id="_x0000_s3139" style="position:absolute" from="7680,5" to="1536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35" style="width:384pt;height:.5pt;mso-position-horizontal-relative:char;mso-position-vertical-relative:line" coordsize="7680,10">
            <v:line id="_x0000_s3137" style="position:absolute" from="0,5" to="1536,5" strokeweight=".5pt"/>
            <v:line id="_x0000_s3136" style="position:absolute" from="1536,5" to="768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spacing w:before="81" w:line="249" w:lineRule="auto"/>
        <w:ind w:left="1839" w:right="-11"/>
        <w:rPr>
          <w:rFonts w:ascii="Arial"/>
          <w:b/>
          <w:sz w:val="18"/>
        </w:rPr>
      </w:pPr>
      <w:r>
        <w:rPr>
          <w:rFonts w:ascii="Arial"/>
          <w:b/>
          <w:spacing w:val="-1"/>
          <w:sz w:val="18"/>
        </w:rPr>
        <w:t xml:space="preserve">General </w:t>
      </w:r>
      <w:r>
        <w:rPr>
          <w:rFonts w:ascii="Arial"/>
          <w:b/>
          <w:sz w:val="18"/>
        </w:rPr>
        <w:t>Format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String</w:t>
      </w:r>
    </w:p>
    <w:p w:rsidR="00893D2F" w:rsidRDefault="006F5BFE">
      <w:pPr>
        <w:spacing w:before="81"/>
        <w:ind w:left="164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Result</w:t>
      </w:r>
    </w:p>
    <w:p w:rsidR="00893D2F" w:rsidRDefault="00893D2F">
      <w:pPr>
        <w:rPr>
          <w:rFonts w:ascii="Arial"/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171" w:space="40"/>
            <w:col w:w="6969"/>
          </w:cols>
        </w:sectPr>
      </w:pPr>
    </w:p>
    <w:p w:rsidR="00893D2F" w:rsidRDefault="00893D2F">
      <w:pPr>
        <w:pStyle w:val="BodyText"/>
        <w:spacing w:before="1"/>
        <w:rPr>
          <w:rFonts w:ascii="Arial"/>
          <w:b/>
          <w:sz w:val="6"/>
        </w:rPr>
      </w:pP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3132" style="width:384pt;height:.5pt;mso-position-horizontal-relative:char;mso-position-vertical-relative:line" coordsize="7680,10">
            <v:line id="_x0000_s3134" style="position:absolute" from="1536,5" to="0,5" strokeweight=".5pt"/>
            <v:line id="_x0000_s3133" style="position:absolute" from="7680,5" to="1536,5" strokeweight=".5pt"/>
            <w10:wrap type="none"/>
            <w10:anchorlock/>
          </v:group>
        </w:pict>
      </w:r>
    </w:p>
    <w:p w:rsidR="00893D2F" w:rsidRDefault="006F5BFE">
      <w:pPr>
        <w:tabs>
          <w:tab w:val="left" w:pos="3375"/>
        </w:tabs>
        <w:spacing w:before="26"/>
        <w:ind w:left="1839"/>
        <w:rPr>
          <w:sz w:val="18"/>
        </w:rPr>
      </w:pPr>
      <w:r>
        <w:rPr>
          <w:sz w:val="18"/>
        </w:rPr>
        <w:t>s</w:t>
      </w:r>
      <w:r>
        <w:rPr>
          <w:sz w:val="18"/>
        </w:rPr>
        <w:tab/>
        <w:t>Displays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second,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example,</w:t>
      </w:r>
      <w:r>
        <w:rPr>
          <w:spacing w:val="-4"/>
          <w:sz w:val="18"/>
        </w:rPr>
        <w:t xml:space="preserve"> </w:t>
      </w:r>
      <w:r>
        <w:rPr>
          <w:rFonts w:ascii="Courier New"/>
          <w:sz w:val="20"/>
        </w:rPr>
        <w:t>2</w:t>
      </w:r>
      <w:r>
        <w:rPr>
          <w:sz w:val="18"/>
        </w:rPr>
        <w:t>.</w:t>
      </w:r>
    </w:p>
    <w:p w:rsidR="00893D2F" w:rsidRDefault="00912691">
      <w:pPr>
        <w:spacing w:before="64" w:line="249" w:lineRule="auto"/>
        <w:ind w:left="3376" w:right="1065"/>
        <w:rPr>
          <w:sz w:val="18"/>
        </w:rPr>
      </w:pPr>
      <w:r>
        <w:pict>
          <v:group id="_x0000_s3129" style="position:absolute;left:0;text-align:left;margin-left:138pt;margin-top:28pt;width:384pt;height:.5pt;z-index:-15685632;mso-wrap-distance-left:0;mso-wrap-distance-right:0;mso-position-horizontal-relative:page" coordorigin="2760,560" coordsize="7680,10">
            <v:line id="_x0000_s3131" style="position:absolute" from="4296,565" to="2760,565" strokeweight=".5pt"/>
            <v:line id="_x0000_s3130" style="position:absolute" from="10440,565" to="4296,565" strokeweight=".5pt"/>
            <w10:wrap type="topAndBottom" anchorx="page"/>
          </v:group>
        </w:pict>
      </w:r>
      <w:r w:rsidR="006F5BFE">
        <w:rPr>
          <w:sz w:val="18"/>
        </w:rPr>
        <w:t>You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also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include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decimals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string,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such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s.#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s.00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(where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#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means an optional digit, and 0 means a required digit).</w:t>
      </w:r>
    </w:p>
    <w:p w:rsidR="00893D2F" w:rsidRDefault="006F5BFE">
      <w:pPr>
        <w:tabs>
          <w:tab w:val="left" w:pos="3375"/>
        </w:tabs>
        <w:spacing w:before="6" w:line="249" w:lineRule="auto"/>
        <w:ind w:left="3376" w:right="1004" w:hanging="1536"/>
        <w:rPr>
          <w:sz w:val="18"/>
        </w:rPr>
      </w:pPr>
      <w:r>
        <w:rPr>
          <w:sz w:val="18"/>
        </w:rPr>
        <w:t>ss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second,</w:t>
      </w:r>
      <w:r>
        <w:rPr>
          <w:spacing w:val="-3"/>
          <w:sz w:val="18"/>
        </w:rPr>
        <w:t xml:space="preserve"> </w:t>
      </w:r>
      <w:r>
        <w:rPr>
          <w:sz w:val="18"/>
        </w:rPr>
        <w:t>padded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left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sz w:val="18"/>
        </w:rPr>
        <w:t>zero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single-digit</w:t>
      </w:r>
      <w:r>
        <w:rPr>
          <w:spacing w:val="-3"/>
          <w:sz w:val="18"/>
        </w:rPr>
        <w:t xml:space="preserve"> </w:t>
      </w:r>
      <w:r>
        <w:rPr>
          <w:sz w:val="18"/>
        </w:rPr>
        <w:t>seconds,</w:t>
      </w:r>
      <w:r>
        <w:rPr>
          <w:spacing w:val="-47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example,</w:t>
      </w:r>
      <w:r>
        <w:rPr>
          <w:spacing w:val="-1"/>
          <w:sz w:val="18"/>
        </w:rPr>
        <w:t xml:space="preserve"> </w:t>
      </w:r>
      <w:r>
        <w:rPr>
          <w:rFonts w:ascii="Courier New"/>
          <w:sz w:val="20"/>
        </w:rPr>
        <w:t>02</w:t>
      </w:r>
      <w:r>
        <w:rPr>
          <w:sz w:val="18"/>
        </w:rPr>
        <w:t>.</w:t>
      </w:r>
    </w:p>
    <w:p w:rsidR="00893D2F" w:rsidRDefault="00912691">
      <w:pPr>
        <w:spacing w:before="56" w:line="249" w:lineRule="auto"/>
        <w:ind w:left="3375" w:right="885"/>
        <w:rPr>
          <w:sz w:val="18"/>
        </w:rPr>
      </w:pPr>
      <w:r>
        <w:pict>
          <v:group id="_x0000_s3126" style="position:absolute;left:0;text-align:left;margin-left:138pt;margin-top:27.6pt;width:384pt;height:.5pt;z-index:-15685120;mso-wrap-distance-left:0;mso-wrap-distance-right:0;mso-position-horizontal-relative:page" coordorigin="2760,552" coordsize="7680,10">
            <v:line id="_x0000_s3128" style="position:absolute" from="4296,557" to="2760,557" strokeweight=".5pt"/>
            <v:line id="_x0000_s3127" style="position:absolute" from="10440,557" to="4296,557" strokeweight=".5pt"/>
            <w10:wrap type="topAndBottom" anchorx="page"/>
          </v:group>
        </w:pict>
      </w:r>
      <w:r w:rsidR="006F5BFE">
        <w:rPr>
          <w:sz w:val="18"/>
        </w:rPr>
        <w:t>You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also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include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decimals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string,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such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ss.#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ss.00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(where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#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means an optional digit, and 0 means a required digit).</w:t>
      </w:r>
    </w:p>
    <w:p w:rsidR="00893D2F" w:rsidRDefault="006F5BFE">
      <w:pPr>
        <w:tabs>
          <w:tab w:val="left" w:pos="3375"/>
        </w:tabs>
        <w:spacing w:before="6" w:after="74"/>
        <w:ind w:left="1839"/>
        <w:rPr>
          <w:sz w:val="18"/>
        </w:rPr>
      </w:pPr>
      <w:r>
        <w:rPr>
          <w:sz w:val="18"/>
        </w:rPr>
        <w:t>S</w:t>
      </w:r>
      <w:r>
        <w:rPr>
          <w:sz w:val="18"/>
        </w:rPr>
        <w:tab/>
        <w:t>Displays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millisecond,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example,</w:t>
      </w:r>
      <w:r>
        <w:rPr>
          <w:spacing w:val="-3"/>
          <w:sz w:val="18"/>
        </w:rPr>
        <w:t xml:space="preserve"> </w:t>
      </w:r>
      <w:r>
        <w:rPr>
          <w:sz w:val="18"/>
        </w:rPr>
        <w:t>2.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23" style="width:384pt;height:.5pt;mso-position-horizontal-relative:char;mso-position-vertical-relative:line" coordsize="7680,10">
            <v:line id="_x0000_s3125" style="position:absolute" from="1536,5" to="0,5" strokeweight=".5pt"/>
            <v:line id="_x0000_s3124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1462" w:hanging="1536"/>
        <w:rPr>
          <w:sz w:val="18"/>
        </w:rPr>
      </w:pPr>
      <w:r>
        <w:pict>
          <v:group id="_x0000_s3120" style="position:absolute;left:0;text-align:left;margin-left:138pt;margin-top:26.05pt;width:384pt;height:.5pt;z-index:-15684096;mso-wrap-distance-left:0;mso-wrap-distance-right:0;mso-position-horizontal-relative:page" coordorigin="2760,521" coordsize="7680,10">
            <v:line id="_x0000_s3122" style="position:absolute" from="4296,526" to="2760,526" strokeweight=".5pt"/>
            <v:line id="_x0000_s3121" style="position:absolute" from="10440,526" to="4296,526" strokeweight=".5pt"/>
            <w10:wrap type="topAndBottom" anchorx="page"/>
          </v:group>
        </w:pict>
      </w:r>
      <w:r w:rsidR="006F5BFE">
        <w:rPr>
          <w:sz w:val="18"/>
        </w:rPr>
        <w:t>SS</w:t>
      </w:r>
      <w:r w:rsidR="006F5BFE">
        <w:rPr>
          <w:sz w:val="18"/>
        </w:rPr>
        <w:tab/>
        <w:t>Displays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millisecond,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padded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left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with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zero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single-digit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milliseconds,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for example, 02.</w:t>
      </w:r>
    </w:p>
    <w:p w:rsidR="00893D2F" w:rsidRDefault="006F5BFE">
      <w:pPr>
        <w:tabs>
          <w:tab w:val="left" w:pos="3375"/>
        </w:tabs>
        <w:spacing w:before="6" w:after="66" w:line="249" w:lineRule="auto"/>
        <w:ind w:left="3375" w:right="1462" w:hanging="1536"/>
        <w:rPr>
          <w:sz w:val="18"/>
        </w:rPr>
      </w:pPr>
      <w:r>
        <w:rPr>
          <w:sz w:val="18"/>
        </w:rPr>
        <w:t>SSS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millisecond,</w:t>
      </w:r>
      <w:r>
        <w:rPr>
          <w:spacing w:val="-3"/>
          <w:sz w:val="18"/>
        </w:rPr>
        <w:t xml:space="preserve"> </w:t>
      </w:r>
      <w:r>
        <w:rPr>
          <w:sz w:val="18"/>
        </w:rPr>
        <w:t>padded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left</w:t>
      </w:r>
      <w:r>
        <w:rPr>
          <w:spacing w:val="-2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sz w:val="18"/>
        </w:rPr>
        <w:t>zero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single-digit</w:t>
      </w:r>
      <w:r>
        <w:rPr>
          <w:spacing w:val="-47"/>
          <w:sz w:val="18"/>
        </w:rPr>
        <w:t xml:space="preserve"> </w:t>
      </w:r>
      <w:r>
        <w:rPr>
          <w:sz w:val="18"/>
        </w:rPr>
        <w:t>milliseconds,</w:t>
      </w:r>
      <w:r>
        <w:rPr>
          <w:spacing w:val="-1"/>
          <w:sz w:val="18"/>
        </w:rPr>
        <w:t xml:space="preserve"> </w:t>
      </w:r>
      <w:r>
        <w:rPr>
          <w:sz w:val="18"/>
        </w:rPr>
        <w:t>for example, 002.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17" style="width:384pt;height:.5pt;mso-position-horizontal-relative:char;mso-position-vertical-relative:line" coordsize="7680,10">
            <v:line id="_x0000_s3119" style="position:absolute" from="1536,5" to="0,5" strokeweight=".5pt"/>
            <v:line id="_x0000_s3118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947" w:hanging="1536"/>
        <w:rPr>
          <w:sz w:val="18"/>
        </w:rPr>
      </w:pPr>
      <w:r>
        <w:pict>
          <v:group id="_x0000_s3114" style="position:absolute;left:0;text-align:left;margin-left:138pt;margin-top:26.9pt;width:384pt;height:.5pt;z-index:-15683072;mso-wrap-distance-left:0;mso-wrap-distance-right:0;mso-position-horizontal-relative:page" coordorigin="2760,538" coordsize="7680,10">
            <v:line id="_x0000_s3116" style="position:absolute" from="4296,543" to="2760,543" strokeweight=".5pt"/>
            <v:line id="_x0000_s3115" style="position:absolute" from="10440,543" to="4296,543" strokeweight=".5pt"/>
            <w10:wrap type="topAndBottom" anchorx="page"/>
          </v:group>
        </w:pict>
      </w:r>
      <w:r w:rsidR="006F5BFE">
        <w:rPr>
          <w:sz w:val="18"/>
        </w:rPr>
        <w:t>tt</w:t>
      </w:r>
      <w:r w:rsidR="006F5BFE">
        <w:rPr>
          <w:sz w:val="18"/>
        </w:rPr>
        <w:tab/>
        <w:t>Displays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abbreviation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ante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meridiem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post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meridiem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user's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locale,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for example,</w:t>
      </w:r>
      <w:r w:rsidR="006F5BFE">
        <w:rPr>
          <w:spacing w:val="-1"/>
          <w:sz w:val="18"/>
        </w:rPr>
        <w:t xml:space="preserve"> </w:t>
      </w:r>
      <w:r w:rsidR="006F5BFE">
        <w:rPr>
          <w:rFonts w:ascii="Courier New"/>
          <w:sz w:val="20"/>
        </w:rPr>
        <w:t>pm</w:t>
      </w:r>
      <w:r w:rsidR="006F5BFE">
        <w:rPr>
          <w:sz w:val="18"/>
        </w:rPr>
        <w:t>.</w:t>
      </w:r>
    </w:p>
    <w:p w:rsidR="00893D2F" w:rsidRDefault="006F5BFE">
      <w:pPr>
        <w:tabs>
          <w:tab w:val="left" w:pos="3375"/>
        </w:tabs>
        <w:spacing w:before="6" w:after="74"/>
        <w:ind w:left="1840"/>
        <w:rPr>
          <w:sz w:val="18"/>
        </w:rPr>
      </w:pPr>
      <w:r>
        <w:rPr>
          <w:sz w:val="18"/>
        </w:rPr>
        <w:t>gg</w:t>
      </w:r>
      <w:r>
        <w:rPr>
          <w:sz w:val="18"/>
        </w:rPr>
        <w:tab/>
        <w:t>Displays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era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user's</w:t>
      </w:r>
      <w:r>
        <w:rPr>
          <w:spacing w:val="-2"/>
          <w:sz w:val="18"/>
        </w:rPr>
        <w:t xml:space="preserve"> </w:t>
      </w:r>
      <w:r>
        <w:rPr>
          <w:sz w:val="18"/>
        </w:rPr>
        <w:t>locale.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111" style="width:384pt;height:.5pt;mso-position-horizontal-relative:char;mso-position-vertical-relative:line" coordsize="7680,10">
            <v:line id="_x0000_s3113" style="position:absolute" from="1536,5" to="0,5" strokeweight=".5pt"/>
            <v:line id="_x0000_s3112" style="position:absolute" from="7680,5" to="1536,5" strokeweight=".5pt"/>
            <w10:wrap type="none"/>
            <w10:anchorlock/>
          </v:group>
        </w:pict>
      </w:r>
    </w:p>
    <w:p w:rsidR="00893D2F" w:rsidRDefault="00893D2F">
      <w:pPr>
        <w:pStyle w:val="BodyText"/>
        <w:rPr>
          <w:sz w:val="18"/>
        </w:rPr>
      </w:pPr>
    </w:p>
    <w:p w:rsidR="00893D2F" w:rsidRDefault="006F5BFE">
      <w:pPr>
        <w:pStyle w:val="Heading4"/>
      </w:pPr>
      <w:bookmarkStart w:id="29" w:name="Make_Your_Analyses_Dynamic"/>
      <w:bookmarkStart w:id="30" w:name="_bookmark20"/>
      <w:bookmarkEnd w:id="29"/>
      <w:bookmarkEnd w:id="30"/>
      <w:r>
        <w:rPr>
          <w:color w:val="252525"/>
          <w:w w:val="80"/>
        </w:rPr>
        <w:t>Make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Your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Analyses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Dynamic</w:t>
      </w:r>
    </w:p>
    <w:p w:rsidR="00893D2F" w:rsidRDefault="006F5BFE">
      <w:pPr>
        <w:pStyle w:val="BodyText"/>
        <w:spacing w:before="186" w:line="249" w:lineRule="auto"/>
        <w:ind w:left="1779" w:right="768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happen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clicks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heading</w:t>
      </w:r>
      <w:r>
        <w:rPr>
          <w:spacing w:val="-4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value in an analysis. For example, you could specify that when a user clicks the</w:t>
      </w:r>
      <w:r>
        <w:rPr>
          <w:spacing w:val="1"/>
        </w:rPr>
        <w:t xml:space="preserve"> </w:t>
      </w:r>
      <w:r>
        <w:t>Product column value, it drills down into the data that was summed to create the</w:t>
      </w:r>
      <w:r>
        <w:rPr>
          <w:spacing w:val="1"/>
        </w:rPr>
        <w:t xml:space="preserve"> </w:t>
      </w:r>
      <w:r>
        <w:t>column value.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21" w:history="1">
        <w:r w:rsidR="006F5BFE">
          <w:rPr>
            <w:color w:val="0000FF"/>
            <w:sz w:val="20"/>
          </w:rPr>
          <w:t>Add Interactivity to Analyses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2" w:history="1">
        <w:r w:rsidR="006F5BFE">
          <w:rPr>
            <w:color w:val="0000FF"/>
            <w:sz w:val="20"/>
          </w:rPr>
          <w:t>Make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Interactions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Available</w:t>
        </w:r>
      </w:hyperlink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</w:pPr>
      <w:bookmarkStart w:id="31" w:name="Add_Interactivity_to_Analyses"/>
      <w:bookmarkStart w:id="32" w:name="_bookmark21"/>
      <w:bookmarkEnd w:id="31"/>
      <w:bookmarkEnd w:id="32"/>
      <w:r>
        <w:rPr>
          <w:color w:val="252525"/>
          <w:w w:val="80"/>
        </w:rPr>
        <w:t>Add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Interactivity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Analyses</w:t>
      </w:r>
    </w:p>
    <w:p w:rsidR="00893D2F" w:rsidRDefault="006F5BFE">
      <w:pPr>
        <w:pStyle w:val="BodyText"/>
        <w:spacing w:before="182" w:line="249" w:lineRule="auto"/>
        <w:ind w:left="1780" w:right="761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interactions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users</w:t>
      </w:r>
      <w:r>
        <w:rPr>
          <w:spacing w:val="-53"/>
        </w:rPr>
        <w:t xml:space="preserve"> </w:t>
      </w:r>
      <w:r>
        <w:t>who left-click in a view or right-click to display a popup menu. For example, you might</w:t>
      </w:r>
      <w:r>
        <w:rPr>
          <w:spacing w:val="1"/>
        </w:rPr>
        <w:t xml:space="preserve"> </w:t>
      </w:r>
      <w:r>
        <w:t>specify the default primary interaction (the left-click action) for a geographical region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rFonts w:ascii="Arial"/>
          <w:b/>
        </w:rPr>
        <w:t>Drill</w:t>
      </w:r>
      <w:r>
        <w:t>.</w:t>
      </w:r>
      <w:r>
        <w:rPr>
          <w:spacing w:val="-1"/>
        </w:rPr>
        <w:t xml:space="preserve"> </w:t>
      </w:r>
      <w:r>
        <w:t>This enables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drill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 sub-regions.</w:t>
      </w:r>
    </w:p>
    <w:p w:rsidR="00893D2F" w:rsidRDefault="006F5BFE">
      <w:pPr>
        <w:pStyle w:val="BodyText"/>
        <w:spacing w:before="164" w:line="249" w:lineRule="auto"/>
        <w:ind w:left="1780" w:right="804"/>
      </w:pPr>
      <w:r>
        <w:t>For</w:t>
      </w:r>
      <w:r>
        <w:rPr>
          <w:spacing w:val="-4"/>
        </w:rPr>
        <w:t xml:space="preserve"> </w:t>
      </w:r>
      <w:r>
        <w:t>hierarchical</w:t>
      </w:r>
      <w:r>
        <w:rPr>
          <w:spacing w:val="-5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left-click</w:t>
      </w:r>
      <w:r>
        <w:rPr>
          <w:spacing w:val="-5"/>
        </w:rPr>
        <w:t xml:space="preserve"> </w:t>
      </w:r>
      <w:r>
        <w:t>interaction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drill</w:t>
      </w:r>
      <w:r>
        <w:rPr>
          <w:spacing w:val="-4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right-click</w:t>
      </w:r>
      <w:r>
        <w:rPr>
          <w:spacing w:val="-2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view.</w:t>
      </w:r>
    </w:p>
    <w:p w:rsidR="00893D2F" w:rsidRDefault="006F5BFE">
      <w:pPr>
        <w:pStyle w:val="ListParagraph"/>
        <w:numPr>
          <w:ilvl w:val="0"/>
          <w:numId w:val="220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20"/>
        </w:numPr>
        <w:tabs>
          <w:tab w:val="left" w:pos="2139"/>
          <w:tab w:val="left" w:pos="2140"/>
        </w:tabs>
        <w:spacing w:line="249" w:lineRule="auto"/>
        <w:ind w:left="2139" w:right="923" w:hanging="360"/>
        <w:rPr>
          <w:sz w:val="20"/>
        </w:rPr>
      </w:pPr>
      <w:r>
        <w:rPr>
          <w:sz w:val="20"/>
        </w:rPr>
        <w:t xml:space="preserve">In the Selected Columns pane, click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>beside the column name, and then</w:t>
      </w:r>
      <w:r>
        <w:rPr>
          <w:spacing w:val="-5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20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BodyText"/>
        <w:spacing w:before="130"/>
        <w:ind w:left="203" w:right="19"/>
        <w:jc w:val="center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interactions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heading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values.</w:t>
      </w:r>
    </w:p>
    <w:p w:rsidR="00893D2F" w:rsidRDefault="006F5BFE">
      <w:pPr>
        <w:pStyle w:val="ListParagraph"/>
        <w:numPr>
          <w:ilvl w:val="0"/>
          <w:numId w:val="220"/>
        </w:numPr>
        <w:tabs>
          <w:tab w:val="left" w:pos="2140"/>
          <w:tab w:val="left" w:pos="2141"/>
        </w:tabs>
        <w:spacing w:line="249" w:lineRule="auto"/>
        <w:ind w:right="758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Primary Interaction </w:t>
      </w:r>
      <w:r>
        <w:rPr>
          <w:sz w:val="20"/>
        </w:rPr>
        <w:t xml:space="preserve">next to </w:t>
      </w:r>
      <w:r>
        <w:rPr>
          <w:rFonts w:ascii="Arial"/>
          <w:b/>
          <w:sz w:val="20"/>
        </w:rPr>
        <w:t xml:space="preserve">Column Heading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 xml:space="preserve">Value </w:t>
      </w:r>
      <w:r>
        <w:rPr>
          <w:sz w:val="20"/>
        </w:rPr>
        <w:t>and select the</w:t>
      </w:r>
      <w:r>
        <w:rPr>
          <w:spacing w:val="1"/>
          <w:sz w:val="20"/>
        </w:rPr>
        <w:t xml:space="preserve"> </w:t>
      </w:r>
      <w:r>
        <w:rPr>
          <w:sz w:val="20"/>
        </w:rPr>
        <w:t>behavior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want.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None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disable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Drill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more detail.</w:t>
      </w:r>
    </w:p>
    <w:p w:rsidR="00893D2F" w:rsidRDefault="00893D2F">
      <w:pPr>
        <w:spacing w:line="249" w:lineRule="auto"/>
        <w:rPr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220"/>
        </w:numPr>
        <w:tabs>
          <w:tab w:val="left" w:pos="2499"/>
          <w:tab w:val="left" w:pos="2500"/>
        </w:tabs>
        <w:spacing w:before="0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None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disable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interactions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1"/>
          <w:numId w:val="220"/>
        </w:numPr>
        <w:tabs>
          <w:tab w:val="left" w:pos="2499"/>
          <w:tab w:val="left" w:pos="2500"/>
        </w:tabs>
        <w:spacing w:line="249" w:lineRule="auto"/>
        <w:ind w:right="264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Drill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deeper</w:t>
      </w:r>
      <w:r>
        <w:rPr>
          <w:spacing w:val="-3"/>
          <w:sz w:val="20"/>
        </w:rPr>
        <w:t xml:space="preserve"> </w:t>
      </w:r>
      <w:r>
        <w:rPr>
          <w:sz w:val="20"/>
        </w:rPr>
        <w:t>level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detailed</w:t>
      </w:r>
      <w:r>
        <w:rPr>
          <w:spacing w:val="-4"/>
          <w:sz w:val="20"/>
        </w:rPr>
        <w:t xml:space="preserve"> </w:t>
      </w:r>
      <w:r>
        <w:rPr>
          <w:sz w:val="20"/>
        </w:rPr>
        <w:t>content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hierarchical.</w:t>
      </w:r>
      <w:r>
        <w:rPr>
          <w:spacing w:val="-4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hierarchy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configured</w:t>
      </w:r>
      <w:r>
        <w:rPr>
          <w:spacing w:val="-1"/>
          <w:sz w:val="20"/>
        </w:rPr>
        <w:t xml:space="preserve"> </w:t>
      </w:r>
      <w:r>
        <w:rPr>
          <w:sz w:val="20"/>
        </w:rPr>
        <w:t>for the</w:t>
      </w:r>
      <w:r>
        <w:rPr>
          <w:spacing w:val="-1"/>
          <w:sz w:val="20"/>
        </w:rPr>
        <w:t xml:space="preserve"> </w:t>
      </w:r>
      <w:r>
        <w:rPr>
          <w:sz w:val="20"/>
        </w:rPr>
        <w:t>column,</w:t>
      </w:r>
      <w:r>
        <w:rPr>
          <w:spacing w:val="-1"/>
          <w:sz w:val="20"/>
        </w:rPr>
        <w:t xml:space="preserve"> </w:t>
      </w:r>
      <w:r>
        <w:rPr>
          <w:sz w:val="20"/>
        </w:rPr>
        <w:t>then drilling</w:t>
      </w:r>
      <w:r>
        <w:rPr>
          <w:spacing w:val="-2"/>
          <w:sz w:val="20"/>
        </w:rPr>
        <w:t xml:space="preserve"> </w:t>
      </w:r>
      <w:r>
        <w:rPr>
          <w:sz w:val="20"/>
        </w:rPr>
        <w:t>isn’t</w:t>
      </w:r>
      <w:r>
        <w:rPr>
          <w:spacing w:val="-2"/>
          <w:sz w:val="20"/>
        </w:rPr>
        <w:t xml:space="preserve"> </w:t>
      </w:r>
      <w:r>
        <w:rPr>
          <w:sz w:val="20"/>
        </w:rPr>
        <w:t>enabled.</w:t>
      </w:r>
    </w:p>
    <w:p w:rsidR="00893D2F" w:rsidRDefault="006F5BFE">
      <w:pPr>
        <w:pStyle w:val="ListParagraph"/>
        <w:numPr>
          <w:ilvl w:val="1"/>
          <w:numId w:val="220"/>
        </w:numPr>
        <w:tabs>
          <w:tab w:val="left" w:pos="2499"/>
          <w:tab w:val="left" w:pos="2500"/>
        </w:tabs>
        <w:spacing w:before="121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Action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Links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opens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web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navigates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supporting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1"/>
          <w:sz w:val="20"/>
        </w:rPr>
        <w:t xml:space="preserve"> </w:t>
      </w:r>
      <w:r>
        <w:rPr>
          <w:sz w:val="20"/>
        </w:rPr>
        <w:t>content.</w:t>
      </w:r>
    </w:p>
    <w:p w:rsidR="00893D2F" w:rsidRDefault="006F5BFE">
      <w:pPr>
        <w:pStyle w:val="ListParagraph"/>
        <w:numPr>
          <w:ilvl w:val="1"/>
          <w:numId w:val="220"/>
        </w:numPr>
        <w:tabs>
          <w:tab w:val="left" w:pos="2499"/>
          <w:tab w:val="left" w:pos="2500"/>
        </w:tabs>
        <w:spacing w:line="249" w:lineRule="auto"/>
        <w:ind w:right="318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Send Master-Detail Events </w:t>
      </w:r>
      <w:r>
        <w:rPr>
          <w:sz w:val="20"/>
        </w:rPr>
        <w:t>to connect views so that one view drives changes</w:t>
      </w:r>
      <w:r>
        <w:rPr>
          <w:spacing w:val="-5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more other</w:t>
      </w:r>
      <w:r>
        <w:rPr>
          <w:spacing w:val="-1"/>
          <w:sz w:val="20"/>
        </w:rPr>
        <w:t xml:space="preserve"> </w:t>
      </w:r>
      <w:r>
        <w:rPr>
          <w:sz w:val="20"/>
        </w:rPr>
        <w:t>views.</w:t>
      </w:r>
    </w:p>
    <w:p w:rsidR="00893D2F" w:rsidRDefault="006F5BFE">
      <w:pPr>
        <w:pStyle w:val="ListParagraph"/>
        <w:numPr>
          <w:ilvl w:val="0"/>
          <w:numId w:val="220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2139" w:right="195"/>
      </w:pPr>
      <w:r>
        <w:t>You can specify the interactions that are available at runtime when you right-click a</w:t>
      </w:r>
      <w:r>
        <w:rPr>
          <w:spacing w:val="1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cell.</w:t>
      </w:r>
      <w:r>
        <w:rPr>
          <w:spacing w:val="-3"/>
        </w:rPr>
        <w:t xml:space="preserve"> </w:t>
      </w:r>
      <w:r>
        <w:t>Here’s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interactions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right-click a product name in the Products column. This column is in a Top Product</w:t>
      </w:r>
      <w:r>
        <w:rPr>
          <w:spacing w:val="1"/>
        </w:rPr>
        <w:t xml:space="preserve"> </w:t>
      </w:r>
      <w:r>
        <w:t>Performers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table.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4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195375</wp:posOffset>
            </wp:positionV>
            <wp:extent cx="2575559" cy="188833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59" cy="1888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16"/>
        </w:rPr>
      </w:pPr>
    </w:p>
    <w:p w:rsidR="00893D2F" w:rsidRDefault="006F5BFE">
      <w:pPr>
        <w:spacing w:before="94"/>
        <w:ind w:left="2140"/>
        <w:rPr>
          <w:sz w:val="20"/>
        </w:rPr>
      </w:pP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selections</w:t>
      </w:r>
      <w:r>
        <w:rPr>
          <w:spacing w:val="-2"/>
          <w:sz w:val="20"/>
        </w:rPr>
        <w:t xml:space="preserve"> </w:t>
      </w:r>
      <w:r>
        <w:rPr>
          <w:sz w:val="20"/>
        </w:rPr>
        <w:t>shown,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Drill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Group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Calculated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Item</w:t>
      </w:r>
      <w:r>
        <w:rPr>
          <w:sz w:val="20"/>
        </w:rPr>
        <w:t>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ind w:left="219"/>
      </w:pPr>
      <w:bookmarkStart w:id="33" w:name="Make_Interactions_Available"/>
      <w:bookmarkStart w:id="34" w:name="_bookmark22"/>
      <w:bookmarkEnd w:id="33"/>
      <w:bookmarkEnd w:id="34"/>
      <w:r>
        <w:rPr>
          <w:color w:val="252525"/>
          <w:w w:val="80"/>
        </w:rPr>
        <w:t>Make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Interactions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Available</w:t>
      </w:r>
    </w:p>
    <w:p w:rsidR="00893D2F" w:rsidRDefault="006F5BFE">
      <w:pPr>
        <w:pStyle w:val="BodyText"/>
        <w:spacing w:before="182" w:line="249" w:lineRule="auto"/>
        <w:ind w:left="1780" w:right="186"/>
      </w:pP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interactions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analyses,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interactions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others</w:t>
      </w:r>
      <w:r>
        <w:rPr>
          <w:spacing w:val="-5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popup</w:t>
      </w:r>
      <w:r>
        <w:rPr>
          <w:spacing w:val="-1"/>
        </w:rPr>
        <w:t xml:space="preserve"> </w:t>
      </w:r>
      <w:r>
        <w:t>menus.</w:t>
      </w:r>
    </w:p>
    <w:p w:rsidR="00893D2F" w:rsidRDefault="006F5BFE">
      <w:pPr>
        <w:pStyle w:val="ListParagraph"/>
        <w:numPr>
          <w:ilvl w:val="0"/>
          <w:numId w:val="219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19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either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Criteria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219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toolbar.</w:t>
      </w:r>
    </w:p>
    <w:p w:rsidR="00893D2F" w:rsidRDefault="006F5BFE">
      <w:pPr>
        <w:pStyle w:val="ListParagraph"/>
        <w:numPr>
          <w:ilvl w:val="0"/>
          <w:numId w:val="219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Interactions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6032"/>
        <w:rPr>
          <w:rFonts w:ascii="Microsoft Sans Serif"/>
        </w:rPr>
      </w:pPr>
      <w:r>
        <w:lastRenderedPageBreak/>
        <w:pict>
          <v:shape id="_x0000_s3110" style="position:absolute;left:0;text-align:left;margin-left:60pt;margin-top:17pt;width:462pt;height:.1pt;z-index:-1568153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Export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Content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from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140101</wp:posOffset>
            </wp:positionV>
            <wp:extent cx="2323718" cy="19491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718" cy="194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11"/>
        <w:rPr>
          <w:rFonts w:ascii="Microsoft Sans Serif"/>
          <w:sz w:val="26"/>
        </w:rPr>
      </w:pPr>
    </w:p>
    <w:p w:rsidR="00893D2F" w:rsidRDefault="006F5BFE">
      <w:pPr>
        <w:pStyle w:val="ListParagraph"/>
        <w:numPr>
          <w:ilvl w:val="0"/>
          <w:numId w:val="219"/>
        </w:numPr>
        <w:tabs>
          <w:tab w:val="left" w:pos="2140"/>
          <w:tab w:val="left" w:pos="2141"/>
        </w:tabs>
        <w:spacing w:before="93"/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interactions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219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5" w:name="Set_Default_Formats_for_Your_System"/>
      <w:bookmarkStart w:id="36" w:name="_bookmark23"/>
      <w:bookmarkEnd w:id="35"/>
      <w:bookmarkEnd w:id="36"/>
      <w:r>
        <w:rPr>
          <w:color w:val="252525"/>
          <w:w w:val="80"/>
        </w:rPr>
        <w:t>Set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Default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Formats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Your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System</w:t>
      </w:r>
    </w:p>
    <w:p w:rsidR="00893D2F" w:rsidRDefault="006F5BFE">
      <w:pPr>
        <w:pStyle w:val="BodyText"/>
        <w:spacing w:before="186" w:line="249" w:lineRule="auto"/>
        <w:ind w:left="1780" w:right="731"/>
      </w:pPr>
      <w:r>
        <w:t>If you have the appropriate privileges, then you can save the formatting of a column as</w:t>
      </w:r>
      <w:r>
        <w:rPr>
          <w:spacing w:val="-53"/>
        </w:rPr>
        <w:t xml:space="preserve"> </w:t>
      </w:r>
      <w:r>
        <w:t>default formatting. When you set a system-wide default, it can provide users with a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analyses.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system-wide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text</w:t>
      </w:r>
      <w:r>
        <w:rPr>
          <w:spacing w:val="-53"/>
        </w:rPr>
        <w:t xml:space="preserve"> </w:t>
      </w:r>
      <w:r>
        <w:t>columns.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A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overriding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specific values.</w:t>
      </w:r>
    </w:p>
    <w:p w:rsidR="00893D2F" w:rsidRDefault="006F5BFE">
      <w:pPr>
        <w:pStyle w:val="ListParagraph"/>
        <w:numPr>
          <w:ilvl w:val="0"/>
          <w:numId w:val="218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18"/>
        </w:numPr>
        <w:tabs>
          <w:tab w:val="left" w:pos="2139"/>
          <w:tab w:val="left" w:pos="2141"/>
        </w:tabs>
        <w:spacing w:line="249" w:lineRule="auto"/>
        <w:ind w:right="923"/>
        <w:rPr>
          <w:sz w:val="20"/>
        </w:rPr>
      </w:pPr>
      <w:r>
        <w:rPr>
          <w:sz w:val="20"/>
        </w:rPr>
        <w:t xml:space="preserve">In the Selected Columns pane, click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>beside the column name, and then</w:t>
      </w:r>
      <w:r>
        <w:rPr>
          <w:spacing w:val="-5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8"/>
        </w:numPr>
        <w:tabs>
          <w:tab w:val="left" w:pos="2139"/>
          <w:tab w:val="left" w:pos="2140"/>
        </w:tabs>
        <w:spacing w:before="122" w:line="249" w:lineRule="auto"/>
        <w:ind w:left="2139" w:right="756" w:hanging="360"/>
        <w:rPr>
          <w:sz w:val="20"/>
        </w:rPr>
      </w:pPr>
      <w:r>
        <w:rPr>
          <w:sz w:val="20"/>
        </w:rPr>
        <w:t>In the Column Properties dialog, specify how you want columns to be formatted by</w:t>
      </w:r>
      <w:r>
        <w:rPr>
          <w:spacing w:val="-53"/>
          <w:sz w:val="20"/>
        </w:rPr>
        <w:t xml:space="preserve"> </w:t>
      </w:r>
      <w:r>
        <w:rPr>
          <w:sz w:val="20"/>
        </w:rPr>
        <w:t>default.</w:t>
      </w:r>
    </w:p>
    <w:p w:rsidR="00893D2F" w:rsidRDefault="006F5BFE">
      <w:pPr>
        <w:pStyle w:val="ListParagraph"/>
        <w:numPr>
          <w:ilvl w:val="0"/>
          <w:numId w:val="218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Default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8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4"/>
        <w:rPr>
          <w:sz w:val="31"/>
        </w:rPr>
      </w:pPr>
    </w:p>
    <w:p w:rsidR="00893D2F" w:rsidRDefault="006F5BFE">
      <w:pPr>
        <w:pStyle w:val="Heading3"/>
      </w:pPr>
      <w:bookmarkStart w:id="37" w:name="Export_Content_from_Analyses_and_Dashboa"/>
      <w:bookmarkStart w:id="38" w:name="_bookmark24"/>
      <w:bookmarkEnd w:id="37"/>
      <w:bookmarkEnd w:id="38"/>
      <w:r>
        <w:rPr>
          <w:color w:val="1D59AB"/>
          <w:w w:val="80"/>
        </w:rPr>
        <w:t>Export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Content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from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export</w:t>
      </w:r>
      <w:r>
        <w:rPr>
          <w:spacing w:val="-7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analyses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dashboards.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25" w:history="1">
        <w:r w:rsidR="006F5BFE">
          <w:rPr>
            <w:color w:val="0000FF"/>
            <w:sz w:val="20"/>
          </w:rPr>
          <w:t>Export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Results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6" w:history="1">
        <w:r w:rsidR="006F5BFE">
          <w:rPr>
            <w:color w:val="0000FF"/>
            <w:sz w:val="20"/>
          </w:rPr>
          <w:t>Export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7" w:history="1">
        <w:r w:rsidR="006F5BFE">
          <w:rPr>
            <w:color w:val="0000FF"/>
            <w:sz w:val="20"/>
          </w:rPr>
          <w:t>Tips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Exporting</w:t>
        </w:r>
      </w:hyperlink>
    </w:p>
    <w:p w:rsidR="00893D2F" w:rsidRDefault="00893D2F">
      <w:pPr>
        <w:rPr>
          <w:sz w:val="20"/>
        </w:rPr>
        <w:sectPr w:rsidR="00893D2F">
          <w:headerReference w:type="even" r:id="rId33"/>
          <w:headerReference w:type="default" r:id="rId34"/>
          <w:footerReference w:type="even" r:id="rId35"/>
          <w:footerReference w:type="default" r:id="rId36"/>
          <w:pgSz w:w="12240" w:h="15840"/>
          <w:pgMar w:top="500" w:right="1080" w:bottom="800" w:left="980" w:header="304" w:footer="618" w:gutter="0"/>
          <w:pgNumType w:start="10"/>
          <w:cols w:space="720"/>
        </w:sectPr>
      </w:pPr>
    </w:p>
    <w:p w:rsidR="00893D2F" w:rsidRDefault="00912691">
      <w:pPr>
        <w:pStyle w:val="BodyText"/>
        <w:spacing w:before="17"/>
        <w:ind w:left="6632"/>
        <w:rPr>
          <w:rFonts w:ascii="Microsoft Sans Serif"/>
        </w:rPr>
      </w:pPr>
      <w:r>
        <w:lastRenderedPageBreak/>
        <w:pict>
          <v:shape id="_x0000_s3109" style="position:absolute;left:0;text-align:left;margin-left:60pt;margin-top:17.4pt;width:492pt;height:.1pt;z-index:-1568051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Export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Content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from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1"/>
        <w:rPr>
          <w:rFonts w:ascii="Microsoft Sans Serif"/>
          <w:sz w:val="28"/>
        </w:rPr>
      </w:pPr>
    </w:p>
    <w:p w:rsidR="00893D2F" w:rsidRDefault="006F5BFE">
      <w:pPr>
        <w:pStyle w:val="Heading4"/>
        <w:spacing w:before="105"/>
      </w:pPr>
      <w:bookmarkStart w:id="39" w:name="Export_the_Results_of_Analyses"/>
      <w:bookmarkStart w:id="40" w:name="_bookmark25"/>
      <w:bookmarkEnd w:id="39"/>
      <w:bookmarkEnd w:id="40"/>
      <w:r>
        <w:rPr>
          <w:color w:val="252525"/>
          <w:w w:val="80"/>
        </w:rPr>
        <w:t>Export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Results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Analyses</w:t>
      </w:r>
    </w:p>
    <w:p w:rsidR="00893D2F" w:rsidRDefault="006F5BFE">
      <w:pPr>
        <w:pStyle w:val="BodyText"/>
        <w:spacing w:before="186" w:line="249" w:lineRule="auto"/>
        <w:ind w:left="1779" w:right="127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export</w:t>
      </w:r>
      <w:r>
        <w:rPr>
          <w:spacing w:val="-5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formats,</w:t>
      </w:r>
      <w:r>
        <w:rPr>
          <w:spacing w:val="-3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formatting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Microsoft</w:t>
      </w:r>
      <w:r>
        <w:rPr>
          <w:spacing w:val="-53"/>
        </w:rPr>
        <w:t xml:space="preserve"> </w:t>
      </w:r>
      <w:r>
        <w:t>Office Excel, Adobe PDF, and CSV formats, and various data-only formats (that is, with no</w:t>
      </w:r>
      <w:r>
        <w:rPr>
          <w:spacing w:val="1"/>
        </w:rPr>
        <w:t xml:space="preserve"> </w:t>
      </w:r>
      <w:r>
        <w:t>formatting).</w:t>
      </w:r>
    </w:p>
    <w:p w:rsidR="00893D2F" w:rsidRDefault="006F5BFE">
      <w:pPr>
        <w:pStyle w:val="BodyText"/>
        <w:spacing w:before="162" w:line="249" w:lineRule="auto"/>
        <w:ind w:left="1779" w:right="265"/>
      </w:pPr>
      <w:r>
        <w:t>For example, you can export a Stock Control analysis, so that one of your suppliers can see</w:t>
      </w:r>
      <w:r>
        <w:rPr>
          <w:spacing w:val="-54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Microsoft Excel.</w:t>
      </w:r>
    </w:p>
    <w:p w:rsidR="00893D2F" w:rsidRDefault="006F5BFE">
      <w:pPr>
        <w:pStyle w:val="ListParagraph"/>
        <w:numPr>
          <w:ilvl w:val="0"/>
          <w:numId w:val="217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17"/>
        </w:numPr>
        <w:tabs>
          <w:tab w:val="left" w:pos="2139"/>
          <w:tab w:val="left" w:pos="2140"/>
        </w:tabs>
        <w:spacing w:line="249" w:lineRule="auto"/>
        <w:ind w:left="2139" w:right="367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export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formatting,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Export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this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Formatted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choose</w:t>
      </w:r>
      <w:r>
        <w:rPr>
          <w:spacing w:val="-5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output</w:t>
      </w:r>
      <w:r>
        <w:rPr>
          <w:spacing w:val="-1"/>
          <w:sz w:val="20"/>
        </w:rPr>
        <w:t xml:space="preserve"> </w:t>
      </w:r>
      <w:r>
        <w:rPr>
          <w:sz w:val="20"/>
        </w:rPr>
        <w:t>format.</w:t>
      </w:r>
    </w:p>
    <w:p w:rsidR="00893D2F" w:rsidRDefault="006F5BFE">
      <w:pPr>
        <w:pStyle w:val="ListParagraph"/>
        <w:numPr>
          <w:ilvl w:val="0"/>
          <w:numId w:val="217"/>
        </w:numPr>
        <w:tabs>
          <w:tab w:val="left" w:pos="2139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export</w:t>
      </w:r>
      <w:r>
        <w:rPr>
          <w:spacing w:val="-4"/>
          <w:sz w:val="20"/>
        </w:rPr>
        <w:t xml:space="preserve"> </w:t>
      </w:r>
      <w:r>
        <w:rPr>
          <w:sz w:val="20"/>
        </w:rPr>
        <w:t>just</w:t>
      </w:r>
      <w:r>
        <w:rPr>
          <w:spacing w:val="-5"/>
          <w:sz w:val="20"/>
        </w:rPr>
        <w:t xml:space="preserve"> </w:t>
      </w:r>
      <w:r>
        <w:rPr>
          <w:sz w:val="20"/>
        </w:rPr>
        <w:t>data,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Export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this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Data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choose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format.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41" w:name="Export_Dashboards_and_Dashboard_Pages"/>
      <w:bookmarkStart w:id="42" w:name="_bookmark26"/>
      <w:bookmarkEnd w:id="41"/>
      <w:bookmarkEnd w:id="42"/>
      <w:r>
        <w:rPr>
          <w:color w:val="252525"/>
          <w:w w:val="80"/>
        </w:rPr>
        <w:t>Export</w:t>
      </w:r>
      <w:r>
        <w:rPr>
          <w:color w:val="252525"/>
          <w:spacing w:val="36"/>
          <w:w w:val="80"/>
        </w:rPr>
        <w:t xml:space="preserve"> </w:t>
      </w:r>
      <w:r>
        <w:rPr>
          <w:color w:val="252525"/>
          <w:w w:val="80"/>
        </w:rPr>
        <w:t>Dashboards</w:t>
      </w:r>
      <w:r>
        <w:rPr>
          <w:color w:val="252525"/>
          <w:spacing w:val="36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37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36"/>
          <w:w w:val="80"/>
        </w:rPr>
        <w:t xml:space="preserve"> </w:t>
      </w:r>
      <w:r>
        <w:rPr>
          <w:color w:val="252525"/>
          <w:w w:val="80"/>
        </w:rPr>
        <w:t>Pages</w:t>
      </w:r>
    </w:p>
    <w:p w:rsidR="00893D2F" w:rsidRDefault="006F5BFE">
      <w:pPr>
        <w:pStyle w:val="BodyText"/>
        <w:spacing w:before="186" w:line="249" w:lineRule="auto"/>
        <w:ind w:left="1779" w:right="276"/>
      </w:pPr>
      <w:r>
        <w:t>You can export an entire dashboard or a single dashboard page to Microsoft Excel 2007+.</w:t>
      </w:r>
      <w:r>
        <w:rPr>
          <w:spacing w:val="1"/>
        </w:rPr>
        <w:t xml:space="preserve"> </w:t>
      </w:r>
      <w:r>
        <w:t>When you export dashboard content to Microsoft Excel, the state of the dashboard (such as</w:t>
      </w:r>
      <w:r>
        <w:rPr>
          <w:spacing w:val="-53"/>
        </w:rPr>
        <w:t xml:space="preserve"> </w:t>
      </w:r>
      <w:r>
        <w:t>prompts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drills)</w:t>
      </w:r>
      <w:r>
        <w:rPr>
          <w:spacing w:val="-1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change.</w:t>
      </w:r>
    </w:p>
    <w:p w:rsidR="00893D2F" w:rsidRDefault="006F5BFE">
      <w:pPr>
        <w:pStyle w:val="BodyText"/>
        <w:spacing w:before="162" w:line="249" w:lineRule="auto"/>
        <w:ind w:left="1779" w:right="209"/>
      </w:pPr>
      <w:r>
        <w:t>For example, you can export the dashboard page that contains the Brand Revenue analysis.</w:t>
      </w:r>
      <w:r>
        <w:rPr>
          <w:spacing w:val="-5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enables</w:t>
      </w:r>
      <w:r>
        <w:rPr>
          <w:spacing w:val="-1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managers</w:t>
      </w:r>
      <w:r>
        <w:rPr>
          <w:spacing w:val="-1"/>
        </w:rPr>
        <w:t xml:space="preserve"> </w:t>
      </w:r>
      <w:r>
        <w:t>to review this data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Microsoft Excel.</w:t>
      </w:r>
    </w:p>
    <w:p w:rsidR="00893D2F" w:rsidRDefault="006F5BFE">
      <w:pPr>
        <w:pStyle w:val="ListParagraph"/>
        <w:numPr>
          <w:ilvl w:val="0"/>
          <w:numId w:val="216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export.</w:t>
      </w:r>
    </w:p>
    <w:p w:rsidR="00893D2F" w:rsidRDefault="006F5BFE">
      <w:pPr>
        <w:pStyle w:val="ListParagraph"/>
        <w:numPr>
          <w:ilvl w:val="0"/>
          <w:numId w:val="216"/>
        </w:numPr>
        <w:tabs>
          <w:tab w:val="left" w:pos="2139"/>
          <w:tab w:val="left" w:pos="2140"/>
        </w:tabs>
        <w:spacing w:line="249" w:lineRule="auto"/>
        <w:ind w:right="234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toolbar,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Export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Excel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52"/>
          <w:sz w:val="20"/>
        </w:rPr>
        <w:t xml:space="preserve"> </w:t>
      </w:r>
      <w:r>
        <w:rPr>
          <w:sz w:val="20"/>
        </w:rPr>
        <w:t>either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Export Current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Page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>Export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Entire Dashboard</w:t>
      </w:r>
      <w:r>
        <w:rPr>
          <w:sz w:val="20"/>
        </w:rPr>
        <w:t>.</w:t>
      </w:r>
    </w:p>
    <w:p w:rsidR="00893D2F" w:rsidRDefault="006F5BFE">
      <w:pPr>
        <w:pStyle w:val="BodyText"/>
        <w:spacing w:before="122"/>
        <w:ind w:left="2139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export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dashboard:</w:t>
      </w:r>
    </w:p>
    <w:p w:rsidR="00893D2F" w:rsidRDefault="006F5BFE">
      <w:pPr>
        <w:pStyle w:val="ListParagraph"/>
        <w:numPr>
          <w:ilvl w:val="1"/>
          <w:numId w:val="216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included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own</w:t>
      </w:r>
      <w:r>
        <w:rPr>
          <w:spacing w:val="-3"/>
          <w:sz w:val="20"/>
        </w:rPr>
        <w:t xml:space="preserve"> </w:t>
      </w:r>
      <w:r>
        <w:rPr>
          <w:sz w:val="20"/>
        </w:rPr>
        <w:t>sheet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Excel</w:t>
      </w:r>
      <w:r>
        <w:rPr>
          <w:spacing w:val="-2"/>
          <w:sz w:val="20"/>
        </w:rPr>
        <w:t xml:space="preserve"> </w:t>
      </w:r>
      <w:r>
        <w:rPr>
          <w:sz w:val="20"/>
        </w:rPr>
        <w:t>workbook.</w:t>
      </w:r>
    </w:p>
    <w:p w:rsidR="00893D2F" w:rsidRDefault="006F5BFE">
      <w:pPr>
        <w:pStyle w:val="ListParagraph"/>
        <w:numPr>
          <w:ilvl w:val="1"/>
          <w:numId w:val="216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sheet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given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216"/>
        </w:numPr>
        <w:tabs>
          <w:tab w:val="left" w:pos="2139"/>
          <w:tab w:val="left" w:pos="2141"/>
        </w:tabs>
        <w:spacing w:line="249" w:lineRule="auto"/>
        <w:ind w:left="2140" w:right="501" w:hanging="361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Download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spreadsheet file.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4"/>
        <w:spacing w:before="1"/>
        <w:ind w:left="219"/>
      </w:pPr>
      <w:bookmarkStart w:id="43" w:name="Tips_for_Exporting"/>
      <w:bookmarkStart w:id="44" w:name="_bookmark27"/>
      <w:bookmarkEnd w:id="43"/>
      <w:bookmarkEnd w:id="44"/>
      <w:r>
        <w:rPr>
          <w:color w:val="252525"/>
          <w:w w:val="80"/>
        </w:rPr>
        <w:t>Tips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Exporting</w:t>
      </w:r>
    </w:p>
    <w:p w:rsidR="00893D2F" w:rsidRDefault="006F5BFE">
      <w:pPr>
        <w:pStyle w:val="BodyText"/>
        <w:spacing w:before="186"/>
        <w:ind w:left="1779"/>
      </w:pPr>
      <w:r>
        <w:t>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tips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exporting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analyses,</w:t>
      </w:r>
      <w:r>
        <w:rPr>
          <w:spacing w:val="-5"/>
        </w:rPr>
        <w:t xml:space="preserve"> </w:t>
      </w:r>
      <w:r>
        <w:t>dashboards,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249" w:lineRule="auto"/>
        <w:ind w:right="190"/>
        <w:rPr>
          <w:sz w:val="20"/>
        </w:rPr>
      </w:pPr>
      <w:r>
        <w:rPr>
          <w:sz w:val="20"/>
        </w:rPr>
        <w:t xml:space="preserve">By default, the </w:t>
      </w:r>
      <w:r>
        <w:rPr>
          <w:rFonts w:ascii="Arial" w:hAnsi="Arial"/>
          <w:b/>
          <w:sz w:val="20"/>
        </w:rPr>
        <w:t xml:space="preserve">Value Suppression </w:t>
      </w:r>
      <w:r>
        <w:rPr>
          <w:sz w:val="20"/>
        </w:rPr>
        <w:t>option in the Column Properties dialog:Column</w:t>
      </w:r>
      <w:r>
        <w:rPr>
          <w:spacing w:val="1"/>
          <w:sz w:val="20"/>
        </w:rPr>
        <w:t xml:space="preserve"> </w:t>
      </w:r>
      <w:r>
        <w:rPr>
          <w:sz w:val="20"/>
        </w:rPr>
        <w:t>Format tab determines if the cells in tables or pivot tables that span rows and cells that</w:t>
      </w:r>
      <w:r>
        <w:rPr>
          <w:spacing w:val="1"/>
          <w:sz w:val="20"/>
        </w:rPr>
        <w:t xml:space="preserve"> </w:t>
      </w:r>
      <w:r>
        <w:rPr>
          <w:sz w:val="20"/>
        </w:rPr>
        <w:t>span columns are repeated when exporting to Excel (rather than always repeated). Don’t</w:t>
      </w:r>
      <w:r>
        <w:rPr>
          <w:spacing w:val="-54"/>
          <w:sz w:val="20"/>
        </w:rPr>
        <w:t xml:space="preserve"> </w:t>
      </w:r>
      <w:r>
        <w:rPr>
          <w:sz w:val="20"/>
        </w:rPr>
        <w:t>suppress values when exporting to Excel if those who use the Excel spreadsheets want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manipulate the data.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4" w:line="249" w:lineRule="auto"/>
        <w:ind w:right="462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Value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Suppression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Suppress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cells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span</w:t>
      </w:r>
      <w:r>
        <w:rPr>
          <w:spacing w:val="-1"/>
          <w:sz w:val="20"/>
        </w:rPr>
        <w:t xml:space="preserve"> </w:t>
      </w:r>
      <w:r>
        <w:rPr>
          <w:sz w:val="20"/>
        </w:rPr>
        <w:t>rows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cells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53"/>
          <w:sz w:val="20"/>
        </w:rPr>
        <w:t xml:space="preserve"> </w:t>
      </w:r>
      <w:r>
        <w:rPr>
          <w:sz w:val="20"/>
        </w:rPr>
        <w:t>span columns aren’t repeated. For example, in a table that has Year and Month</w:t>
      </w:r>
      <w:r>
        <w:rPr>
          <w:spacing w:val="1"/>
          <w:sz w:val="20"/>
        </w:rPr>
        <w:t xml:space="preserve"> </w:t>
      </w:r>
      <w:r>
        <w:rPr>
          <w:sz w:val="20"/>
        </w:rPr>
        <w:t>values, Year is displayed only once for Month values. This value suppression is</w:t>
      </w:r>
      <w:r>
        <w:rPr>
          <w:spacing w:val="1"/>
          <w:sz w:val="20"/>
        </w:rPr>
        <w:t xml:space="preserve"> </w:t>
      </w:r>
      <w:r>
        <w:rPr>
          <w:sz w:val="20"/>
        </w:rPr>
        <w:t>useful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you want</w:t>
      </w:r>
      <w:r>
        <w:rPr>
          <w:spacing w:val="-2"/>
          <w:sz w:val="20"/>
        </w:rPr>
        <w:t xml:space="preserve"> </w:t>
      </w:r>
      <w:r>
        <w:rPr>
          <w:sz w:val="20"/>
        </w:rPr>
        <w:t>to simply view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Excel spreadsheets.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500"/>
        </w:tabs>
        <w:spacing w:before="123" w:line="249" w:lineRule="auto"/>
        <w:ind w:right="218"/>
        <w:jc w:val="both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Value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Suppression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Repeat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cells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span</w:t>
      </w:r>
      <w:r>
        <w:rPr>
          <w:spacing w:val="-1"/>
          <w:sz w:val="20"/>
        </w:rPr>
        <w:t xml:space="preserve"> </w:t>
      </w:r>
      <w:r>
        <w:rPr>
          <w:sz w:val="20"/>
        </w:rPr>
        <w:t>rows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cells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span</w:t>
      </w:r>
      <w:r>
        <w:rPr>
          <w:spacing w:val="-53"/>
          <w:sz w:val="20"/>
        </w:rPr>
        <w:t xml:space="preserve"> </w:t>
      </w:r>
      <w:r>
        <w:rPr>
          <w:sz w:val="20"/>
        </w:rPr>
        <w:t>columns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repeated.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example,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Year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Month</w:t>
      </w:r>
      <w:r>
        <w:rPr>
          <w:spacing w:val="-4"/>
          <w:sz w:val="20"/>
        </w:rPr>
        <w:t xml:space="preserve"> </w:t>
      </w:r>
      <w:r>
        <w:rPr>
          <w:sz w:val="20"/>
        </w:rPr>
        <w:t>values,</w:t>
      </w:r>
      <w:r>
        <w:rPr>
          <w:spacing w:val="-4"/>
          <w:sz w:val="20"/>
        </w:rPr>
        <w:t xml:space="preserve"> </w:t>
      </w:r>
      <w:r>
        <w:rPr>
          <w:sz w:val="20"/>
        </w:rPr>
        <w:t>Year</w:t>
      </w:r>
      <w:r>
        <w:rPr>
          <w:spacing w:val="-5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repeated for all</w:t>
      </w:r>
      <w:r>
        <w:rPr>
          <w:spacing w:val="-1"/>
          <w:sz w:val="20"/>
        </w:rPr>
        <w:t xml:space="preserve"> </w:t>
      </w:r>
      <w:r>
        <w:rPr>
          <w:sz w:val="20"/>
        </w:rPr>
        <w:t>Month values.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PDF</w:t>
      </w:r>
      <w:r>
        <w:rPr>
          <w:spacing w:val="-2"/>
          <w:sz w:val="20"/>
        </w:rPr>
        <w:t xml:space="preserve"> </w:t>
      </w:r>
      <w:r>
        <w:rPr>
          <w:sz w:val="20"/>
        </w:rPr>
        <w:t>format,</w:t>
      </w:r>
      <w:r>
        <w:rPr>
          <w:spacing w:val="-2"/>
          <w:sz w:val="20"/>
        </w:rPr>
        <w:t xml:space="preserve"> </w:t>
      </w:r>
      <w:r>
        <w:rPr>
          <w:sz w:val="20"/>
        </w:rPr>
        <w:t>rows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split</w:t>
      </w:r>
      <w:r>
        <w:rPr>
          <w:spacing w:val="-2"/>
          <w:sz w:val="20"/>
        </w:rPr>
        <w:t xml:space="preserve"> </w:t>
      </w:r>
      <w:r>
        <w:rPr>
          <w:sz w:val="20"/>
        </w:rPr>
        <w:t>across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breaks</w:t>
      </w:r>
      <w:r>
        <w:rPr>
          <w:spacing w:val="-3"/>
          <w:sz w:val="20"/>
        </w:rPr>
        <w:t xml:space="preserve"> </w:t>
      </w:r>
      <w:r>
        <w:rPr>
          <w:sz w:val="20"/>
        </w:rPr>
        <w:t>rather</w:t>
      </w:r>
      <w:r>
        <w:rPr>
          <w:spacing w:val="-2"/>
          <w:sz w:val="20"/>
        </w:rPr>
        <w:t xml:space="preserve"> </w:t>
      </w:r>
      <w:r>
        <w:rPr>
          <w:sz w:val="20"/>
        </w:rPr>
        <w:t>than</w:t>
      </w:r>
      <w:r>
        <w:rPr>
          <w:spacing w:val="-2"/>
          <w:sz w:val="20"/>
        </w:rPr>
        <w:t xml:space="preserve"> </w:t>
      </w:r>
      <w:r>
        <w:rPr>
          <w:sz w:val="20"/>
        </w:rPr>
        <w:t>kept</w:t>
      </w:r>
      <w:r>
        <w:rPr>
          <w:spacing w:val="-2"/>
          <w:sz w:val="20"/>
        </w:rPr>
        <w:t xml:space="preserve"> </w:t>
      </w:r>
      <w:r>
        <w:rPr>
          <w:sz w:val="20"/>
        </w:rPr>
        <w:t>together.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6670"/>
        <w:rPr>
          <w:rFonts w:ascii="Microsoft Sans Serif"/>
        </w:rPr>
      </w:pPr>
      <w:r>
        <w:lastRenderedPageBreak/>
        <w:pict>
          <v:shape id="_x0000_s3108" style="position:absolute;left:0;text-align:left;margin-left:60pt;margin-top:17pt;width:462pt;height:.1pt;z-index:-1568000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Formulas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Calculated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Measures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94"/>
        <w:ind w:left="2140"/>
        <w:rPr>
          <w:sz w:val="20"/>
        </w:rPr>
      </w:pP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links</w:t>
      </w:r>
      <w:r>
        <w:rPr>
          <w:spacing w:val="-4"/>
          <w:sz w:val="20"/>
        </w:rPr>
        <w:t xml:space="preserve"> </w:t>
      </w:r>
      <w:r>
        <w:rPr>
          <w:sz w:val="20"/>
        </w:rPr>
        <w:t>aren’t</w:t>
      </w:r>
      <w:r>
        <w:rPr>
          <w:spacing w:val="-4"/>
          <w:sz w:val="20"/>
        </w:rPr>
        <w:t xml:space="preserve"> </w:t>
      </w:r>
      <w:r>
        <w:rPr>
          <w:sz w:val="20"/>
        </w:rPr>
        <w:t>included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exported</w:t>
      </w:r>
      <w:r>
        <w:rPr>
          <w:spacing w:val="-4"/>
          <w:sz w:val="20"/>
        </w:rPr>
        <w:t xml:space="preserve"> </w:t>
      </w:r>
      <w:r>
        <w:rPr>
          <w:sz w:val="20"/>
        </w:rPr>
        <w:t>formats.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left="2140" w:right="935"/>
        <w:rPr>
          <w:sz w:val="20"/>
        </w:rPr>
      </w:pP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exporting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Excel,</w:t>
      </w:r>
      <w:r>
        <w:rPr>
          <w:spacing w:val="-2"/>
          <w:sz w:val="20"/>
        </w:rPr>
        <w:t xml:space="preserve"> </w:t>
      </w:r>
      <w:r>
        <w:rPr>
          <w:sz w:val="20"/>
        </w:rPr>
        <w:t>numbers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dates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exported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raw</w:t>
      </w:r>
      <w:r>
        <w:rPr>
          <w:spacing w:val="-3"/>
          <w:sz w:val="20"/>
        </w:rPr>
        <w:t xml:space="preserve"> </w:t>
      </w:r>
      <w:r>
        <w:rPr>
          <w:sz w:val="20"/>
        </w:rPr>
        <w:t>format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full</w:t>
      </w:r>
      <w:r>
        <w:rPr>
          <w:spacing w:val="-52"/>
          <w:sz w:val="20"/>
        </w:rPr>
        <w:t xml:space="preserve"> </w:t>
      </w:r>
      <w:r>
        <w:rPr>
          <w:sz w:val="20"/>
        </w:rPr>
        <w:t>number precision and format mask, rather than as a string in the data format</w:t>
      </w:r>
      <w:r>
        <w:rPr>
          <w:spacing w:val="1"/>
          <w:sz w:val="20"/>
        </w:rPr>
        <w:t xml:space="preserve"> </w:t>
      </w:r>
      <w:r>
        <w:rPr>
          <w:sz w:val="20"/>
        </w:rPr>
        <w:t>specified.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left="2140" w:right="778"/>
        <w:rPr>
          <w:sz w:val="20"/>
        </w:rPr>
      </w:pPr>
      <w:r>
        <w:rPr>
          <w:sz w:val="20"/>
        </w:rPr>
        <w:t>When exporting analysis results to formatted Excel spreadsheets, you can choose</w:t>
      </w:r>
      <w:r>
        <w:rPr>
          <w:spacing w:val="-54"/>
          <w:sz w:val="20"/>
        </w:rPr>
        <w:t xml:space="preserve"> </w:t>
      </w:r>
      <w:r>
        <w:rPr>
          <w:sz w:val="20"/>
        </w:rPr>
        <w:t>whether to export full precision values or export abbreviated values that display in</w:t>
      </w:r>
      <w:r>
        <w:rPr>
          <w:spacing w:val="1"/>
          <w:sz w:val="20"/>
        </w:rPr>
        <w:t xml:space="preserve"> </w:t>
      </w:r>
      <w:r>
        <w:rPr>
          <w:sz w:val="20"/>
        </w:rPr>
        <w:t>a performance tile. In the Performance Tile Properties dialog, select the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Abbreviate Values </w:t>
      </w:r>
      <w:r>
        <w:rPr>
          <w:sz w:val="20"/>
        </w:rPr>
        <w:t>option, which determines the level of abbreviation used in the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 tile, that is, thousands, millions, and so on. To export abbreviated</w:t>
      </w:r>
      <w:r>
        <w:rPr>
          <w:spacing w:val="1"/>
          <w:sz w:val="20"/>
        </w:rPr>
        <w:t xml:space="preserve"> </w:t>
      </w:r>
      <w:r>
        <w:rPr>
          <w:sz w:val="20"/>
        </w:rPr>
        <w:t>values</w:t>
      </w:r>
      <w:r>
        <w:rPr>
          <w:spacing w:val="-1"/>
          <w:sz w:val="20"/>
        </w:rPr>
        <w:t xml:space="preserve"> </w:t>
      </w:r>
      <w:r>
        <w:rPr>
          <w:sz w:val="20"/>
        </w:rPr>
        <w:t>to Excel,</w:t>
      </w:r>
      <w:r>
        <w:rPr>
          <w:spacing w:val="-1"/>
          <w:sz w:val="20"/>
        </w:rPr>
        <w:t xml:space="preserve"> </w:t>
      </w:r>
      <w:r>
        <w:rPr>
          <w:sz w:val="20"/>
        </w:rPr>
        <w:t>select 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Abbreviate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formatted Excel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option.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5" w:line="249" w:lineRule="auto"/>
        <w:ind w:left="2140" w:right="854"/>
        <w:rPr>
          <w:sz w:val="20"/>
        </w:rPr>
      </w:pPr>
      <w:r>
        <w:rPr>
          <w:sz w:val="20"/>
        </w:rPr>
        <w:t>While you can export directly to an Excel format, you might notice better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during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export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large</w:t>
      </w:r>
      <w:r>
        <w:rPr>
          <w:spacing w:val="-5"/>
          <w:sz w:val="20"/>
        </w:rPr>
        <w:t xml:space="preserve"> </w:t>
      </w:r>
      <w:r>
        <w:rPr>
          <w:sz w:val="20"/>
        </w:rPr>
        <w:t>numbers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rows</w:t>
      </w:r>
      <w:r>
        <w:rPr>
          <w:spacing w:val="-4"/>
          <w:sz w:val="20"/>
        </w:rPr>
        <w:t xml:space="preserve"> </w:t>
      </w: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export</w:t>
      </w:r>
      <w:r>
        <w:rPr>
          <w:spacing w:val="-5"/>
          <w:sz w:val="20"/>
        </w:rPr>
        <w:t xml:space="preserve"> </w:t>
      </w:r>
      <w:r>
        <w:rPr>
          <w:sz w:val="20"/>
        </w:rPr>
        <w:t>first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CSV,</w:t>
      </w:r>
      <w:r>
        <w:rPr>
          <w:spacing w:val="-5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 import</w:t>
      </w:r>
      <w:r>
        <w:rPr>
          <w:spacing w:val="-1"/>
          <w:sz w:val="20"/>
        </w:rPr>
        <w:t xml:space="preserve"> </w:t>
      </w:r>
      <w:r>
        <w:rPr>
          <w:sz w:val="20"/>
        </w:rPr>
        <w:t>that file into</w:t>
      </w:r>
      <w:r>
        <w:rPr>
          <w:spacing w:val="-1"/>
          <w:sz w:val="20"/>
        </w:rPr>
        <w:t xml:space="preserve"> </w:t>
      </w:r>
      <w:r>
        <w:rPr>
          <w:sz w:val="20"/>
        </w:rPr>
        <w:t>Excel.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  <w:ind w:left="219"/>
      </w:pPr>
      <w:bookmarkStart w:id="45" w:name="Edit_Formulas_or_Calculated_Measures"/>
      <w:bookmarkStart w:id="46" w:name="_bookmark28"/>
      <w:bookmarkEnd w:id="45"/>
      <w:bookmarkEnd w:id="46"/>
      <w:r>
        <w:rPr>
          <w:color w:val="1D59AB"/>
          <w:w w:val="80"/>
        </w:rPr>
        <w:t>Edit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Formulas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or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Calculated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Measures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fine-tune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editing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formulas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editing</w:t>
      </w:r>
      <w:r>
        <w:rPr>
          <w:spacing w:val="-2"/>
        </w:rPr>
        <w:t xml:space="preserve"> </w:t>
      </w:r>
      <w:r>
        <w:t>calculated measures.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29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Formula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Column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0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Calculated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Measures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47" w:name="Edit_the_Formula_for_a_Column"/>
      <w:bookmarkStart w:id="48" w:name="_bookmark29"/>
      <w:bookmarkEnd w:id="47"/>
      <w:bookmarkEnd w:id="48"/>
      <w:r>
        <w:rPr>
          <w:color w:val="252525"/>
          <w:w w:val="80"/>
        </w:rPr>
        <w:t>Edit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Formula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Column</w:t>
      </w:r>
    </w:p>
    <w:p w:rsidR="00893D2F" w:rsidRDefault="006F5BFE">
      <w:pPr>
        <w:pStyle w:val="BodyText"/>
        <w:spacing w:before="186" w:line="249" w:lineRule="auto"/>
        <w:ind w:left="1779" w:right="738"/>
      </w:pPr>
      <w:r>
        <w:t>You can edit the formulas for attribute columns and measure columns when you</w:t>
      </w:r>
      <w:r>
        <w:rPr>
          <w:spacing w:val="1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editing</w:t>
      </w:r>
      <w:r>
        <w:rPr>
          <w:spacing w:val="-3"/>
        </w:rPr>
        <w:t xml:space="preserve"> </w:t>
      </w:r>
      <w:r>
        <w:t>affects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area.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BodyText"/>
        <w:ind w:left="2110"/>
      </w:pPr>
      <w:r>
        <w:rPr>
          <w:noProof/>
          <w:lang w:val="en-PK" w:eastAsia="en-PK"/>
        </w:rPr>
        <w:drawing>
          <wp:anchor distT="0" distB="0" distL="0" distR="0" simplePos="0" relativeHeight="15778304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-33275</wp:posOffset>
            </wp:positionV>
            <wp:extent cx="209550" cy="152400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7">
        <w:r>
          <w:rPr>
            <w:color w:val="0000FF"/>
          </w:rPr>
          <w:t>Video</w:t>
        </w:r>
      </w:hyperlink>
    </w:p>
    <w:p w:rsidR="00893D2F" w:rsidRDefault="006F5BFE">
      <w:pPr>
        <w:pStyle w:val="BodyText"/>
        <w:spacing w:before="170" w:line="249" w:lineRule="auto"/>
        <w:ind w:left="1780" w:right="765"/>
      </w:pPr>
      <w:r>
        <w:t>A column formula specifies what the column values represent. In its most basic form,</w:t>
      </w:r>
      <w:r>
        <w:rPr>
          <w:spacing w:val="1"/>
        </w:rPr>
        <w:t xml:space="preserve"> </w:t>
      </w:r>
      <w:r>
        <w:t>such as "Revenue Metrics"."Revenue", a column takes the data from the data source</w:t>
      </w:r>
      <w:r>
        <w:rPr>
          <w:spacing w:val="1"/>
        </w:rPr>
        <w:t xml:space="preserve"> </w:t>
      </w:r>
      <w:r>
        <w:t>as is. You can edit the formula to add functions, conditional expressions, and so on.</w:t>
      </w:r>
      <w:r>
        <w:rPr>
          <w:spacing w:val="1"/>
        </w:rPr>
        <w:t xml:space="preserve"> </w:t>
      </w:r>
      <w:r>
        <w:t>This editing enables you to present analysis results in a variety of ways. For example,</w:t>
      </w:r>
      <w:r>
        <w:rPr>
          <w:spacing w:val="1"/>
        </w:rPr>
        <w:t xml:space="preserve"> </w:t>
      </w:r>
      <w:r>
        <w:t>you can edit the formula of a Revenue column to display values after a 10% increase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revenue.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multiplies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by</w:t>
      </w:r>
      <w:r>
        <w:rPr>
          <w:spacing w:val="-53"/>
        </w:rPr>
        <w:t xml:space="preserve"> </w:t>
      </w:r>
      <w:r>
        <w:t>1.1.</w:t>
      </w:r>
    </w:p>
    <w:p w:rsidR="00893D2F" w:rsidRDefault="006F5BFE">
      <w:pPr>
        <w:pStyle w:val="ListParagraph"/>
        <w:numPr>
          <w:ilvl w:val="0"/>
          <w:numId w:val="215"/>
        </w:numPr>
        <w:tabs>
          <w:tab w:val="left" w:pos="2139"/>
          <w:tab w:val="left" w:pos="2140"/>
        </w:tabs>
        <w:spacing w:before="165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15"/>
        </w:numPr>
        <w:tabs>
          <w:tab w:val="left" w:pos="2140"/>
          <w:tab w:val="left" w:pos="2141"/>
        </w:tabs>
        <w:spacing w:line="249" w:lineRule="auto"/>
        <w:ind w:left="2140" w:right="923" w:hanging="361"/>
        <w:rPr>
          <w:sz w:val="20"/>
        </w:rPr>
      </w:pPr>
      <w:r>
        <w:rPr>
          <w:sz w:val="20"/>
        </w:rPr>
        <w:t xml:space="preserve">In the Selected Columns pane, click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>beside the column name, and then</w:t>
      </w:r>
      <w:r>
        <w:rPr>
          <w:spacing w:val="-5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 Formula</w:t>
      </w:r>
      <w:r>
        <w:rPr>
          <w:sz w:val="20"/>
        </w:rPr>
        <w:t>.</w:t>
      </w:r>
    </w:p>
    <w:p w:rsidR="00893D2F" w:rsidRDefault="006F5BFE">
      <w:pPr>
        <w:pStyle w:val="BodyText"/>
        <w:spacing w:before="9"/>
        <w:rPr>
          <w:sz w:val="9"/>
        </w:rPr>
      </w:pPr>
      <w:r>
        <w:rPr>
          <w:noProof/>
          <w:lang w:val="en-PK" w:eastAsia="en-PK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96401</wp:posOffset>
            </wp:positionV>
            <wp:extent cx="1356836" cy="1356836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836" cy="135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rPr>
          <w:sz w:val="9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3107" style="position:absolute;left:0;text-align:left;margin-left:60pt;margin-top:17.4pt;width:492pt;height:.1pt;z-index:-15678464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Formulas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Calculated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Measures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215"/>
        </w:numPr>
        <w:tabs>
          <w:tab w:val="left" w:pos="2139"/>
          <w:tab w:val="left" w:pos="2140"/>
        </w:tabs>
        <w:spacing w:before="94" w:line="249" w:lineRule="auto"/>
        <w:ind w:right="489"/>
        <w:rPr>
          <w:sz w:val="20"/>
        </w:rPr>
      </w:pPr>
      <w:r>
        <w:rPr>
          <w:sz w:val="20"/>
        </w:rPr>
        <w:t>On the Column Formula tab of the Edit Column Formula dialog, enter a formula in the</w:t>
      </w:r>
      <w:r>
        <w:rPr>
          <w:spacing w:val="-5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Formula pane.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194148</wp:posOffset>
            </wp:positionV>
            <wp:extent cx="3276314" cy="1660874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314" cy="166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0"/>
        <w:rPr>
          <w:sz w:val="18"/>
        </w:rPr>
      </w:pPr>
    </w:p>
    <w:p w:rsidR="00893D2F" w:rsidRDefault="006F5BFE">
      <w:pPr>
        <w:pStyle w:val="BodyText"/>
        <w:spacing w:before="93" w:line="249" w:lineRule="auto"/>
        <w:ind w:left="2140"/>
      </w:pPr>
      <w:r>
        <w:t>By</w:t>
      </w:r>
      <w:r>
        <w:rPr>
          <w:spacing w:val="-2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pane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Formula pane.</w:t>
      </w:r>
    </w:p>
    <w:p w:rsidR="00893D2F" w:rsidRDefault="006F5BFE">
      <w:pPr>
        <w:pStyle w:val="ListParagraph"/>
        <w:numPr>
          <w:ilvl w:val="1"/>
          <w:numId w:val="215"/>
        </w:numPr>
        <w:tabs>
          <w:tab w:val="left" w:pos="2499"/>
          <w:tab w:val="left" w:pos="2500"/>
        </w:tabs>
        <w:spacing w:before="122" w:line="249" w:lineRule="auto"/>
        <w:ind w:right="330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operator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character</w:t>
      </w:r>
      <w:r>
        <w:rPr>
          <w:spacing w:val="-2"/>
          <w:sz w:val="20"/>
        </w:rPr>
        <w:t xml:space="preserve"> </w:t>
      </w:r>
      <w:r>
        <w:rPr>
          <w:sz w:val="20"/>
        </w:rPr>
        <w:t>buttons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bottom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Formula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5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help</w:t>
      </w:r>
      <w:r>
        <w:rPr>
          <w:spacing w:val="-1"/>
          <w:sz w:val="20"/>
        </w:rPr>
        <w:t xml:space="preserve"> </w:t>
      </w:r>
      <w:r>
        <w:rPr>
          <w:sz w:val="20"/>
        </w:rPr>
        <w:t>build</w:t>
      </w:r>
      <w:r>
        <w:rPr>
          <w:spacing w:val="-1"/>
          <w:sz w:val="20"/>
        </w:rPr>
        <w:t xml:space="preserve"> </w:t>
      </w:r>
      <w:r>
        <w:rPr>
          <w:sz w:val="20"/>
        </w:rPr>
        <w:t>the formula.</w:t>
      </w:r>
    </w:p>
    <w:p w:rsidR="00893D2F" w:rsidRDefault="006F5BFE">
      <w:pPr>
        <w:pStyle w:val="ListParagraph"/>
        <w:numPr>
          <w:ilvl w:val="1"/>
          <w:numId w:val="215"/>
        </w:numPr>
        <w:tabs>
          <w:tab w:val="left" w:pos="2499"/>
          <w:tab w:val="left" w:pos="2500"/>
        </w:tabs>
        <w:spacing w:before="122" w:line="249" w:lineRule="auto"/>
        <w:ind w:left="2499" w:right="151"/>
        <w:rPr>
          <w:sz w:val="20"/>
        </w:rPr>
      </w:pPr>
      <w:r>
        <w:rPr>
          <w:sz w:val="20"/>
        </w:rPr>
        <w:t xml:space="preserve">Use the </w:t>
      </w:r>
      <w:r>
        <w:rPr>
          <w:rFonts w:ascii="Arial" w:hAnsi="Arial"/>
          <w:b/>
          <w:sz w:val="20"/>
        </w:rPr>
        <w:t xml:space="preserve">f(...) </w:t>
      </w:r>
      <w:r>
        <w:rPr>
          <w:sz w:val="20"/>
        </w:rPr>
        <w:t>button to display the Insert Function dialog that enables you to include a</w:t>
      </w:r>
      <w:r>
        <w:rPr>
          <w:spacing w:val="-54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in the</w:t>
      </w:r>
      <w:r>
        <w:rPr>
          <w:spacing w:val="2"/>
          <w:sz w:val="20"/>
        </w:rPr>
        <w:t xml:space="preserve"> </w:t>
      </w:r>
      <w:r>
        <w:rPr>
          <w:sz w:val="20"/>
        </w:rPr>
        <w:t>column</w:t>
      </w:r>
      <w:r>
        <w:rPr>
          <w:spacing w:val="1"/>
          <w:sz w:val="20"/>
        </w:rPr>
        <w:t xml:space="preserve"> </w:t>
      </w:r>
      <w:r>
        <w:rPr>
          <w:sz w:val="20"/>
        </w:rPr>
        <w:t>formula.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example,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2"/>
          <w:sz w:val="20"/>
        </w:rPr>
        <w:t xml:space="preserve"> </w:t>
      </w:r>
      <w:r>
        <w:rPr>
          <w:sz w:val="20"/>
        </w:rPr>
        <w:t>build a</w:t>
      </w:r>
      <w:r>
        <w:rPr>
          <w:spacing w:val="1"/>
          <w:sz w:val="20"/>
        </w:rPr>
        <w:t xml:space="preserve"> </w:t>
      </w:r>
      <w:r>
        <w:rPr>
          <w:sz w:val="20"/>
        </w:rPr>
        <w:t>formula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 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SQL function, such as RANK("Sales Measures"."Dollars"). See </w:t>
      </w:r>
      <w:hyperlink w:anchor="_bookmark395" w:history="1">
        <w:r>
          <w:rPr>
            <w:color w:val="0000FF"/>
            <w:sz w:val="20"/>
          </w:rPr>
          <w:t>Expression Editor</w:t>
        </w:r>
      </w:hyperlink>
      <w:r>
        <w:rPr>
          <w:color w:val="0000FF"/>
          <w:spacing w:val="1"/>
          <w:sz w:val="20"/>
        </w:rPr>
        <w:t xml:space="preserve"> </w:t>
      </w:r>
      <w:hyperlink w:anchor="_bookmark395" w:history="1">
        <w:r>
          <w:rPr>
            <w:color w:val="0000FF"/>
            <w:sz w:val="20"/>
          </w:rPr>
          <w:t>Reference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215"/>
        </w:numPr>
        <w:tabs>
          <w:tab w:val="left" w:pos="2499"/>
          <w:tab w:val="left" w:pos="2500"/>
        </w:tabs>
        <w:spacing w:before="123" w:line="249" w:lineRule="auto"/>
        <w:ind w:left="2499" w:right="129"/>
        <w:rPr>
          <w:sz w:val="20"/>
        </w:rPr>
      </w:pPr>
      <w:r>
        <w:rPr>
          <w:sz w:val="20"/>
        </w:rPr>
        <w:t xml:space="preserve">Use the </w:t>
      </w:r>
      <w:r>
        <w:rPr>
          <w:rFonts w:ascii="Arial" w:hAnsi="Arial"/>
          <w:b/>
          <w:sz w:val="20"/>
        </w:rPr>
        <w:t xml:space="preserve">Filter... </w:t>
      </w:r>
      <w:r>
        <w:rPr>
          <w:sz w:val="20"/>
        </w:rPr>
        <w:t>button to display the Insert Filter dialog that enables you to include a</w:t>
      </w:r>
      <w:r>
        <w:rPr>
          <w:spacing w:val="1"/>
          <w:sz w:val="20"/>
        </w:rPr>
        <w:t xml:space="preserve"> </w:t>
      </w:r>
      <w:r>
        <w:rPr>
          <w:sz w:val="20"/>
        </w:rPr>
        <w:t>filter expression in the column formula. Start the filter expression with at least one</w:t>
      </w:r>
      <w:r>
        <w:rPr>
          <w:spacing w:val="1"/>
          <w:sz w:val="20"/>
        </w:rPr>
        <w:t xml:space="preserve"> </w:t>
      </w:r>
      <w:r>
        <w:rPr>
          <w:sz w:val="20"/>
        </w:rPr>
        <w:t>measure column. Include a Boolean expression that contains no measure columns or</w:t>
      </w:r>
      <w:r>
        <w:rPr>
          <w:spacing w:val="-53"/>
          <w:sz w:val="20"/>
        </w:rPr>
        <w:t xml:space="preserve"> </w:t>
      </w:r>
      <w:r>
        <w:rPr>
          <w:sz w:val="20"/>
        </w:rPr>
        <w:t>nested</w:t>
      </w:r>
      <w:r>
        <w:rPr>
          <w:spacing w:val="-2"/>
          <w:sz w:val="20"/>
        </w:rPr>
        <w:t xml:space="preserve"> </w:t>
      </w:r>
      <w:r>
        <w:rPr>
          <w:sz w:val="20"/>
        </w:rPr>
        <w:t>queries.</w:t>
      </w:r>
    </w:p>
    <w:p w:rsidR="00893D2F" w:rsidRDefault="006F5BFE">
      <w:pPr>
        <w:pStyle w:val="BodyText"/>
        <w:spacing w:before="123" w:line="249" w:lineRule="auto"/>
        <w:ind w:left="250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data, such as FILTER("Sales Measures"."Dollars" USING ("Markets"."Region" =</w:t>
      </w:r>
      <w:r>
        <w:rPr>
          <w:spacing w:val="1"/>
        </w:rPr>
        <w:t xml:space="preserve"> </w:t>
      </w:r>
      <w:r>
        <w:t>'EASTERN</w:t>
      </w:r>
      <w:r>
        <w:rPr>
          <w:spacing w:val="-1"/>
        </w:rPr>
        <w:t xml:space="preserve"> </w:t>
      </w:r>
      <w:r>
        <w:t>REGION').</w:t>
      </w:r>
    </w:p>
    <w:p w:rsidR="00893D2F" w:rsidRDefault="006F5BFE">
      <w:pPr>
        <w:pStyle w:val="ListParagraph"/>
        <w:numPr>
          <w:ilvl w:val="1"/>
          <w:numId w:val="215"/>
        </w:numPr>
        <w:tabs>
          <w:tab w:val="left" w:pos="2499"/>
          <w:tab w:val="left" w:pos="2500"/>
        </w:tabs>
        <w:spacing w:before="123" w:line="249" w:lineRule="auto"/>
        <w:ind w:right="133"/>
        <w:rPr>
          <w:sz w:val="20"/>
        </w:rPr>
      </w:pPr>
      <w:r>
        <w:rPr>
          <w:sz w:val="20"/>
        </w:rPr>
        <w:t>Reference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formula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form</w:t>
      </w:r>
      <w:r>
        <w:rPr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Folder-Name</w:t>
      </w:r>
      <w:r>
        <w:rPr>
          <w:sz w:val="20"/>
        </w:rPr>
        <w:t>.</w:t>
      </w:r>
      <w:r>
        <w:rPr>
          <w:rFonts w:ascii="Arial" w:hAnsi="Arial"/>
          <w:i/>
          <w:sz w:val="20"/>
        </w:rPr>
        <w:t>Column.Name</w:t>
      </w:r>
      <w:r>
        <w:rPr>
          <w:sz w:val="20"/>
        </w:rPr>
        <w:t>.</w:t>
      </w:r>
      <w:r>
        <w:rPr>
          <w:spacing w:val="-52"/>
          <w:sz w:val="20"/>
        </w:rPr>
        <w:t xml:space="preserve"> </w:t>
      </w:r>
      <w:r>
        <w:rPr>
          <w:sz w:val="20"/>
        </w:rPr>
        <w:t>If either the folder name or the column name includes non-alphanumeric characters</w:t>
      </w:r>
      <w:r>
        <w:rPr>
          <w:spacing w:val="1"/>
          <w:sz w:val="20"/>
        </w:rPr>
        <w:t xml:space="preserve"> </w:t>
      </w:r>
      <w:r>
        <w:rPr>
          <w:sz w:val="20"/>
        </w:rPr>
        <w:t>(such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spaces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underscores),</w:t>
      </w:r>
      <w:r>
        <w:rPr>
          <w:spacing w:val="-5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sz w:val="20"/>
        </w:rPr>
        <w:t>enclose</w:t>
      </w:r>
      <w:r>
        <w:rPr>
          <w:spacing w:val="-6"/>
          <w:sz w:val="20"/>
        </w:rPr>
        <w:t xml:space="preserve"> </w:t>
      </w:r>
      <w:r>
        <w:rPr>
          <w:sz w:val="20"/>
        </w:rPr>
        <w:t>each</w:t>
      </w:r>
      <w:r>
        <w:rPr>
          <w:spacing w:val="-5"/>
          <w:sz w:val="20"/>
        </w:rPr>
        <w:t xml:space="preserve"> </w:t>
      </w:r>
      <w:r>
        <w:rPr>
          <w:sz w:val="20"/>
        </w:rPr>
        <w:t>name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double</w:t>
      </w:r>
      <w:r>
        <w:rPr>
          <w:spacing w:val="-5"/>
          <w:sz w:val="20"/>
        </w:rPr>
        <w:t xml:space="preserve"> </w:t>
      </w:r>
      <w:r>
        <w:rPr>
          <w:sz w:val="20"/>
        </w:rPr>
        <w:t>quotes.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53"/>
          <w:sz w:val="20"/>
        </w:rPr>
        <w:t xml:space="preserve"> </w:t>
      </w:r>
      <w:r>
        <w:rPr>
          <w:sz w:val="20"/>
        </w:rPr>
        <w:t>enclose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names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double</w:t>
      </w:r>
      <w:r>
        <w:rPr>
          <w:spacing w:val="-4"/>
          <w:sz w:val="20"/>
        </w:rPr>
        <w:t xml:space="preserve"> </w:t>
      </w:r>
      <w:r>
        <w:rPr>
          <w:sz w:val="20"/>
        </w:rPr>
        <w:t>quotes</w:t>
      </w:r>
      <w:r>
        <w:rPr>
          <w:spacing w:val="-3"/>
          <w:sz w:val="20"/>
        </w:rPr>
        <w:t xml:space="preserve"> </w:t>
      </w:r>
      <w:r>
        <w:rPr>
          <w:sz w:val="20"/>
        </w:rPr>
        <w:t>even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alphanumeric</w:t>
      </w:r>
      <w:r>
        <w:rPr>
          <w:spacing w:val="-4"/>
          <w:sz w:val="20"/>
        </w:rPr>
        <w:t xml:space="preserve"> </w:t>
      </w:r>
      <w:r>
        <w:rPr>
          <w:sz w:val="20"/>
        </w:rPr>
        <w:t>characters.</w:t>
      </w:r>
    </w:p>
    <w:p w:rsidR="00893D2F" w:rsidRDefault="006F5BFE">
      <w:pPr>
        <w:pStyle w:val="ListParagraph"/>
        <w:numPr>
          <w:ilvl w:val="1"/>
          <w:numId w:val="215"/>
        </w:numPr>
        <w:tabs>
          <w:tab w:val="left" w:pos="2499"/>
          <w:tab w:val="left" w:pos="2500"/>
        </w:tabs>
        <w:spacing w:before="123" w:line="249" w:lineRule="auto"/>
        <w:ind w:right="208"/>
        <w:rPr>
          <w:sz w:val="20"/>
        </w:rPr>
      </w:pPr>
      <w:r>
        <w:rPr>
          <w:sz w:val="20"/>
        </w:rPr>
        <w:t>Use single quotes to include literals or constants that have a data type of string. For</w:t>
      </w:r>
      <w:r>
        <w:rPr>
          <w:spacing w:val="1"/>
          <w:sz w:val="20"/>
        </w:rPr>
        <w:t xml:space="preserve"> </w:t>
      </w:r>
      <w:r>
        <w:rPr>
          <w:sz w:val="20"/>
        </w:rPr>
        <w:t>example,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constants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‘John</w:t>
      </w:r>
      <w:r>
        <w:rPr>
          <w:spacing w:val="-3"/>
          <w:sz w:val="20"/>
        </w:rPr>
        <w:t xml:space="preserve"> </w:t>
      </w:r>
      <w:r>
        <w:rPr>
          <w:sz w:val="20"/>
        </w:rPr>
        <w:t>Doe’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‘Best</w:t>
      </w:r>
      <w:r>
        <w:rPr>
          <w:spacing w:val="-3"/>
          <w:sz w:val="20"/>
        </w:rPr>
        <w:t xml:space="preserve"> </w:t>
      </w:r>
      <w:r>
        <w:rPr>
          <w:sz w:val="20"/>
        </w:rPr>
        <w:t>Selling</w:t>
      </w:r>
      <w:r>
        <w:rPr>
          <w:spacing w:val="-2"/>
          <w:sz w:val="20"/>
        </w:rPr>
        <w:t xml:space="preserve"> </w:t>
      </w:r>
      <w:r>
        <w:rPr>
          <w:sz w:val="20"/>
        </w:rPr>
        <w:t>Product’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formula.</w:t>
      </w:r>
    </w:p>
    <w:p w:rsidR="00893D2F" w:rsidRDefault="006F5BFE">
      <w:pPr>
        <w:pStyle w:val="ListParagraph"/>
        <w:numPr>
          <w:ilvl w:val="0"/>
          <w:numId w:val="215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displays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formula</w:t>
      </w:r>
      <w:r>
        <w:rPr>
          <w:spacing w:val="-2"/>
          <w:sz w:val="20"/>
        </w:rPr>
        <w:t xml:space="preserve"> </w:t>
      </w:r>
      <w:r>
        <w:rPr>
          <w:sz w:val="20"/>
        </w:rPr>
        <w:t>applied.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199790</wp:posOffset>
            </wp:positionV>
            <wp:extent cx="1374457" cy="575786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57" cy="57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569" w:rsidRDefault="008F5569">
      <w:pPr>
        <w:rPr>
          <w:sz w:val="23"/>
        </w:rPr>
      </w:pPr>
    </w:p>
    <w:p w:rsidR="008F5569" w:rsidRPr="008F5569" w:rsidRDefault="008F5569" w:rsidP="008F5569">
      <w:pPr>
        <w:rPr>
          <w:sz w:val="23"/>
        </w:rPr>
      </w:pPr>
    </w:p>
    <w:p w:rsidR="008F5569" w:rsidRPr="008F5569" w:rsidRDefault="008F5569" w:rsidP="008F5569">
      <w:pPr>
        <w:ind w:firstLine="720"/>
        <w:rPr>
          <w:sz w:val="23"/>
        </w:rPr>
      </w:pPr>
    </w:p>
    <w:p w:rsidR="008F5569" w:rsidRPr="008F5569" w:rsidRDefault="008F5569" w:rsidP="008F5569">
      <w:pPr>
        <w:rPr>
          <w:sz w:val="23"/>
        </w:rPr>
      </w:pPr>
    </w:p>
    <w:p w:rsidR="008F5569" w:rsidRPr="008F5569" w:rsidRDefault="008F5569" w:rsidP="008F5569">
      <w:pPr>
        <w:rPr>
          <w:sz w:val="23"/>
        </w:rPr>
      </w:pPr>
    </w:p>
    <w:p w:rsidR="00893D2F" w:rsidRPr="008F5569" w:rsidRDefault="00893D2F" w:rsidP="008F5569">
      <w:pPr>
        <w:rPr>
          <w:sz w:val="23"/>
        </w:rPr>
        <w:sectPr w:rsidR="00893D2F" w:rsidRPr="008F5569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3106" style="position:absolute;left:0;text-align:left;margin-left:60pt;margin-top:17pt;width:462pt;height:.1pt;z-index:-1567692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Set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Properties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1"/>
        <w:rPr>
          <w:rFonts w:ascii="Microsoft Sans Serif"/>
          <w:sz w:val="28"/>
        </w:rPr>
      </w:pPr>
    </w:p>
    <w:p w:rsidR="00893D2F" w:rsidRDefault="006F5BFE">
      <w:pPr>
        <w:pStyle w:val="Heading4"/>
        <w:spacing w:before="105"/>
      </w:pPr>
      <w:bookmarkStart w:id="49" w:name="Edit_Calculated_Measures"/>
      <w:bookmarkStart w:id="50" w:name="_bookmark30"/>
      <w:bookmarkEnd w:id="49"/>
      <w:bookmarkEnd w:id="50"/>
      <w:r>
        <w:rPr>
          <w:color w:val="252525"/>
          <w:w w:val="80"/>
        </w:rPr>
        <w:t>Edit</w:t>
      </w:r>
      <w:r>
        <w:rPr>
          <w:color w:val="252525"/>
          <w:spacing w:val="37"/>
          <w:w w:val="80"/>
        </w:rPr>
        <w:t xml:space="preserve"> </w:t>
      </w:r>
      <w:r>
        <w:rPr>
          <w:color w:val="252525"/>
          <w:w w:val="80"/>
        </w:rPr>
        <w:t>Calculated</w:t>
      </w:r>
      <w:r>
        <w:rPr>
          <w:color w:val="252525"/>
          <w:spacing w:val="38"/>
          <w:w w:val="80"/>
        </w:rPr>
        <w:t xml:space="preserve"> </w:t>
      </w:r>
      <w:r>
        <w:rPr>
          <w:color w:val="252525"/>
          <w:w w:val="80"/>
        </w:rPr>
        <w:t>Measures</w:t>
      </w:r>
    </w:p>
    <w:p w:rsidR="00893D2F" w:rsidRDefault="006F5BFE">
      <w:pPr>
        <w:pStyle w:val="BodyText"/>
        <w:spacing w:before="186" w:line="249" w:lineRule="auto"/>
        <w:ind w:left="1780" w:right="80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calculated</w:t>
      </w:r>
      <w:r>
        <w:rPr>
          <w:spacing w:val="-3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created</w:t>
      </w:r>
      <w:r>
        <w:rPr>
          <w:spacing w:val="-5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formulas.</w:t>
      </w:r>
    </w:p>
    <w:p w:rsidR="00893D2F" w:rsidRDefault="006F5BFE">
      <w:pPr>
        <w:pStyle w:val="BodyText"/>
        <w:spacing w:before="161" w:line="249" w:lineRule="auto"/>
        <w:ind w:left="1780" w:right="807"/>
      </w:pPr>
      <w:r>
        <w:t>For example, you might need to find the value after discounts are taken off the</w:t>
      </w:r>
      <w:r>
        <w:rPr>
          <w:spacing w:val="1"/>
        </w:rPr>
        <w:t xml:space="preserve"> </w:t>
      </w:r>
      <w:r>
        <w:t>revenue.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subtracts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Discounted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value.</w:t>
      </w:r>
    </w:p>
    <w:p w:rsidR="00893D2F" w:rsidRDefault="006F5BFE">
      <w:pPr>
        <w:pStyle w:val="ListParagraph"/>
        <w:numPr>
          <w:ilvl w:val="0"/>
          <w:numId w:val="214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14"/>
        </w:numPr>
        <w:tabs>
          <w:tab w:val="left" w:pos="2139"/>
          <w:tab w:val="left" w:pos="2140"/>
        </w:tabs>
        <w:spacing w:line="249" w:lineRule="auto"/>
        <w:ind w:left="2139" w:right="967" w:hanging="360"/>
        <w:rPr>
          <w:sz w:val="20"/>
        </w:rPr>
      </w:pPr>
      <w:r>
        <w:rPr>
          <w:sz w:val="20"/>
        </w:rPr>
        <w:t xml:space="preserve">On the Results tab, click </w:t>
      </w:r>
      <w:r>
        <w:rPr>
          <w:rFonts w:ascii="Arial"/>
          <w:b/>
          <w:sz w:val="20"/>
        </w:rPr>
        <w:t xml:space="preserve">New Calculated Measure </w:t>
      </w:r>
      <w:r>
        <w:rPr>
          <w:sz w:val="20"/>
        </w:rPr>
        <w:t>on the toolbar to display the</w:t>
      </w:r>
      <w:r>
        <w:rPr>
          <w:spacing w:val="-54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214"/>
        </w:numPr>
        <w:tabs>
          <w:tab w:val="left" w:pos="2139"/>
          <w:tab w:val="left" w:pos="2140"/>
        </w:tabs>
        <w:spacing w:before="121" w:line="249" w:lineRule="auto"/>
        <w:ind w:left="2139" w:right="916" w:hanging="360"/>
        <w:rPr>
          <w:sz w:val="20"/>
        </w:rPr>
      </w:pPr>
      <w:r>
        <w:rPr>
          <w:sz w:val="20"/>
        </w:rPr>
        <w:t>If you have administrator privileges and want to customize folder and column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headings with HTML markup, including JavaScript, select </w:t>
      </w:r>
      <w:r>
        <w:rPr>
          <w:rFonts w:ascii="Arial"/>
          <w:b/>
          <w:sz w:val="20"/>
        </w:rPr>
        <w:t>Contains HTML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Markup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HTML</w:t>
      </w:r>
      <w:r>
        <w:rPr>
          <w:spacing w:val="-4"/>
          <w:sz w:val="20"/>
        </w:rPr>
        <w:t xml:space="preserve"> </w:t>
      </w:r>
      <w:r>
        <w:rPr>
          <w:sz w:val="20"/>
        </w:rPr>
        <w:t>markup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apply.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examples,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r>
        <w:rPr>
          <w:spacing w:val="-52"/>
          <w:sz w:val="20"/>
        </w:rPr>
        <w:t xml:space="preserve"> </w:t>
      </w:r>
      <w:hyperlink w:anchor="_bookmark45" w:history="1">
        <w:r>
          <w:rPr>
            <w:color w:val="0000FF"/>
            <w:sz w:val="20"/>
          </w:rPr>
          <w:t>Advanced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Techniques: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Format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with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HTML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Tags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4"/>
        </w:numPr>
        <w:tabs>
          <w:tab w:val="left" w:pos="2139"/>
          <w:tab w:val="left" w:pos="2140"/>
        </w:tabs>
        <w:spacing w:before="124"/>
        <w:ind w:left="2139" w:hanging="360"/>
        <w:rPr>
          <w:sz w:val="20"/>
        </w:rPr>
      </w:pPr>
      <w:r>
        <w:rPr>
          <w:sz w:val="20"/>
        </w:rPr>
        <w:t>Edit the formula for the calculated measure.</w:t>
      </w:r>
    </w:p>
    <w:p w:rsidR="00893D2F" w:rsidRDefault="006F5BFE">
      <w:pPr>
        <w:pStyle w:val="ListParagraph"/>
        <w:numPr>
          <w:ilvl w:val="0"/>
          <w:numId w:val="214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51" w:name="Set_Properties_for_Analyses"/>
      <w:bookmarkStart w:id="52" w:name="_bookmark31"/>
      <w:bookmarkEnd w:id="51"/>
      <w:bookmarkEnd w:id="52"/>
      <w:r>
        <w:rPr>
          <w:color w:val="1D59AB"/>
          <w:w w:val="80"/>
        </w:rPr>
        <w:t>Set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Properties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Analyses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You can set analysis properties to specify how results are displayed and how data is</w:t>
      </w:r>
      <w:r>
        <w:rPr>
          <w:spacing w:val="1"/>
        </w:rPr>
        <w:t xml:space="preserve"> </w:t>
      </w:r>
      <w:r>
        <w:t>handled.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right-click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pivot</w:t>
      </w:r>
      <w:r>
        <w:rPr>
          <w:spacing w:val="-53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table, heat</w:t>
      </w:r>
      <w:r>
        <w:rPr>
          <w:spacing w:val="-1"/>
        </w:rPr>
        <w:t xml:space="preserve"> </w:t>
      </w:r>
      <w:r>
        <w:t>matrix, treemap,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trellis view.</w:t>
      </w:r>
    </w:p>
    <w:p w:rsidR="00893D2F" w:rsidRDefault="006F5BFE">
      <w:pPr>
        <w:pStyle w:val="BodyText"/>
        <w:spacing w:before="162" w:line="249" w:lineRule="auto"/>
        <w:ind w:left="1779" w:right="777"/>
      </w:pPr>
      <w:r>
        <w:t>For example, you can create a custom message for the Brand Revenue analysis. This</w:t>
      </w:r>
      <w:r>
        <w:rPr>
          <w:spacing w:val="-53"/>
        </w:rPr>
        <w:t xml:space="preserve"> </w:t>
      </w:r>
      <w:r>
        <w:t>message could display when a filter on the Revenue column is too restrictive and no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displayed.</w:t>
      </w:r>
    </w:p>
    <w:p w:rsidR="00893D2F" w:rsidRDefault="006F5BFE">
      <w:pPr>
        <w:pStyle w:val="ListParagraph"/>
        <w:numPr>
          <w:ilvl w:val="0"/>
          <w:numId w:val="213"/>
        </w:numPr>
        <w:tabs>
          <w:tab w:val="left" w:pos="2139"/>
          <w:tab w:val="left" w:pos="2140"/>
        </w:tabs>
        <w:spacing w:before="163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13"/>
        </w:numPr>
        <w:tabs>
          <w:tab w:val="left" w:pos="2139"/>
          <w:tab w:val="left" w:pos="2140"/>
        </w:tabs>
        <w:spacing w:line="249" w:lineRule="auto"/>
        <w:ind w:left="2139" w:right="161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Criteria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3"/>
          <w:sz w:val="20"/>
        </w:rPr>
        <w:t xml:space="preserve"> </w:t>
      </w:r>
      <w:r>
        <w:rPr>
          <w:sz w:val="20"/>
        </w:rPr>
        <w:t>toolbar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toolbar,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 display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 Properties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5"/>
        <w:rPr>
          <w:sz w:val="18"/>
        </w:rPr>
      </w:pPr>
      <w:r>
        <w:rPr>
          <w:noProof/>
          <w:lang w:val="en-PK" w:eastAsia="en-PK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159528</wp:posOffset>
            </wp:positionV>
            <wp:extent cx="2895218" cy="2046732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18" cy="204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213"/>
        </w:numPr>
        <w:tabs>
          <w:tab w:val="left" w:pos="2139"/>
          <w:tab w:val="left" w:pos="2140"/>
        </w:tabs>
        <w:spacing w:before="145" w:line="249" w:lineRule="auto"/>
        <w:ind w:left="2139" w:right="790"/>
        <w:rPr>
          <w:sz w:val="20"/>
        </w:rPr>
      </w:pPr>
      <w:r>
        <w:rPr>
          <w:sz w:val="20"/>
        </w:rPr>
        <w:t>On the Results Display tab, select options to affect the display of results. For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example, in the </w:t>
      </w:r>
      <w:r>
        <w:rPr>
          <w:rFonts w:ascii="Arial"/>
          <w:b/>
          <w:sz w:val="20"/>
        </w:rPr>
        <w:t xml:space="preserve">No Results Settings </w:t>
      </w:r>
      <w:r>
        <w:rPr>
          <w:sz w:val="20"/>
        </w:rPr>
        <w:t>field, specify the default or custom message</w:t>
      </w:r>
      <w:r>
        <w:rPr>
          <w:spacing w:val="-53"/>
          <w:sz w:val="20"/>
        </w:rPr>
        <w:t xml:space="preserve"> </w:t>
      </w:r>
      <w:r>
        <w:rPr>
          <w:sz w:val="20"/>
        </w:rPr>
        <w:t>that displays if no results are returned when you run the analysis. You might see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message,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example,</w:t>
      </w:r>
      <w:r>
        <w:rPr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 have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very restrictive</w:t>
      </w:r>
      <w:r>
        <w:rPr>
          <w:spacing w:val="-1"/>
          <w:sz w:val="20"/>
        </w:rPr>
        <w:t xml:space="preserve"> </w:t>
      </w:r>
      <w:r>
        <w:rPr>
          <w:sz w:val="20"/>
        </w:rPr>
        <w:t>filter</w:t>
      </w:r>
      <w:r>
        <w:rPr>
          <w:spacing w:val="-1"/>
          <w:sz w:val="20"/>
        </w:rPr>
        <w:t xml:space="preserve"> </w:t>
      </w:r>
      <w:r>
        <w:rPr>
          <w:sz w:val="20"/>
        </w:rPr>
        <w:t>placed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3105" style="position:absolute;left:0;text-align:left;margin-left:60pt;margin-top:17.4pt;width:492pt;height:.1pt;z-index:-15675904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Set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Your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Preferences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140"/>
      </w:pPr>
      <w:r>
        <w:t>columns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columns.</w:t>
      </w:r>
    </w:p>
    <w:p w:rsidR="00893D2F" w:rsidRDefault="006F5BFE">
      <w:pPr>
        <w:pStyle w:val="ListParagraph"/>
        <w:numPr>
          <w:ilvl w:val="0"/>
          <w:numId w:val="213"/>
        </w:numPr>
        <w:tabs>
          <w:tab w:val="left" w:pos="2139"/>
          <w:tab w:val="left" w:pos="2140"/>
        </w:tabs>
        <w:spacing w:before="121" w:line="249" w:lineRule="auto"/>
        <w:ind w:left="2139" w:right="147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administrator</w:t>
      </w:r>
      <w:r>
        <w:rPr>
          <w:spacing w:val="-3"/>
          <w:sz w:val="20"/>
        </w:rPr>
        <w:t xml:space="preserve"> </w:t>
      </w:r>
      <w:r>
        <w:rPr>
          <w:sz w:val="20"/>
        </w:rPr>
        <w:t>privileges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customize</w:t>
      </w:r>
      <w:r>
        <w:rPr>
          <w:spacing w:val="-3"/>
          <w:sz w:val="20"/>
        </w:rPr>
        <w:t xml:space="preserve"> </w:t>
      </w:r>
      <w:r>
        <w:rPr>
          <w:sz w:val="20"/>
        </w:rPr>
        <w:t>messages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HTML</w:t>
      </w:r>
      <w:r>
        <w:rPr>
          <w:spacing w:val="-3"/>
          <w:sz w:val="20"/>
        </w:rPr>
        <w:t xml:space="preserve"> </w:t>
      </w:r>
      <w:r>
        <w:rPr>
          <w:sz w:val="20"/>
        </w:rPr>
        <w:t>markup,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including JavaScript, select </w:t>
      </w:r>
      <w:r>
        <w:rPr>
          <w:rFonts w:ascii="Arial"/>
          <w:b/>
          <w:sz w:val="20"/>
        </w:rPr>
        <w:t xml:space="preserve">Display Custom Message </w:t>
      </w: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No Results Settings </w:t>
      </w:r>
      <w:r>
        <w:rPr>
          <w:sz w:val="20"/>
        </w:rPr>
        <w:t>field,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then select </w:t>
      </w:r>
      <w:r>
        <w:rPr>
          <w:rFonts w:ascii="Arial"/>
          <w:b/>
          <w:sz w:val="20"/>
        </w:rPr>
        <w:t>Contains HTML Markup</w:t>
      </w:r>
      <w:r>
        <w:rPr>
          <w:sz w:val="20"/>
        </w:rPr>
        <w:t>, and then enter the HTML markup you want to</w:t>
      </w:r>
      <w:r>
        <w:rPr>
          <w:spacing w:val="1"/>
          <w:sz w:val="20"/>
        </w:rPr>
        <w:t xml:space="preserve"> </w:t>
      </w:r>
      <w:r>
        <w:rPr>
          <w:sz w:val="20"/>
        </w:rPr>
        <w:t>apply.</w:t>
      </w:r>
    </w:p>
    <w:p w:rsidR="00893D2F" w:rsidRDefault="006F5BFE">
      <w:pPr>
        <w:pStyle w:val="ListParagraph"/>
        <w:numPr>
          <w:ilvl w:val="0"/>
          <w:numId w:val="213"/>
        </w:numPr>
        <w:tabs>
          <w:tab w:val="left" w:pos="2139"/>
          <w:tab w:val="left" w:pos="2141"/>
        </w:tabs>
        <w:spacing w:before="124"/>
        <w:ind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Interactions tab.</w:t>
      </w:r>
    </w:p>
    <w:p w:rsidR="00893D2F" w:rsidRDefault="006F5BFE">
      <w:pPr>
        <w:pStyle w:val="ListParagraph"/>
        <w:numPr>
          <w:ilvl w:val="0"/>
          <w:numId w:val="213"/>
        </w:numPr>
        <w:tabs>
          <w:tab w:val="left" w:pos="2139"/>
          <w:tab w:val="left" w:pos="2140"/>
        </w:tabs>
        <w:spacing w:line="249" w:lineRule="auto"/>
        <w:ind w:left="2139" w:right="535"/>
        <w:rPr>
          <w:sz w:val="20"/>
        </w:rPr>
      </w:pPr>
      <w:r>
        <w:rPr>
          <w:sz w:val="20"/>
        </w:rPr>
        <w:t xml:space="preserve">Specify which actions (for example, </w:t>
      </w:r>
      <w:r>
        <w:rPr>
          <w:rFonts w:ascii="Arial"/>
          <w:b/>
          <w:sz w:val="20"/>
        </w:rPr>
        <w:t>Drill</w:t>
      </w:r>
      <w:r>
        <w:rPr>
          <w:sz w:val="20"/>
        </w:rPr>
        <w:t>) are available when you right-click in a pivot</w:t>
      </w:r>
      <w:r>
        <w:rPr>
          <w:spacing w:val="-54"/>
          <w:sz w:val="20"/>
        </w:rPr>
        <w:t xml:space="preserve"> </w:t>
      </w:r>
      <w:r>
        <w:rPr>
          <w:sz w:val="20"/>
        </w:rPr>
        <w:t>table,</w:t>
      </w:r>
      <w:r>
        <w:rPr>
          <w:spacing w:val="-1"/>
          <w:sz w:val="20"/>
        </w:rPr>
        <w:t xml:space="preserve"> </w:t>
      </w:r>
      <w:r>
        <w:rPr>
          <w:sz w:val="20"/>
        </w:rPr>
        <w:t>table, graph,</w:t>
      </w:r>
      <w:r>
        <w:rPr>
          <w:spacing w:val="-2"/>
          <w:sz w:val="20"/>
        </w:rPr>
        <w:t xml:space="preserve"> </w:t>
      </w:r>
      <w:r>
        <w:rPr>
          <w:sz w:val="20"/>
        </w:rPr>
        <w:t>heat</w:t>
      </w:r>
      <w:r>
        <w:rPr>
          <w:spacing w:val="-1"/>
          <w:sz w:val="20"/>
        </w:rPr>
        <w:t xml:space="preserve"> </w:t>
      </w:r>
      <w:r>
        <w:rPr>
          <w:sz w:val="20"/>
        </w:rPr>
        <w:t>matrix, treemap,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trellis view.</w:t>
      </w:r>
    </w:p>
    <w:p w:rsidR="00893D2F" w:rsidRDefault="006F5BFE">
      <w:pPr>
        <w:pStyle w:val="ListParagraph"/>
        <w:numPr>
          <w:ilvl w:val="0"/>
          <w:numId w:val="213"/>
        </w:numPr>
        <w:tabs>
          <w:tab w:val="left" w:pos="2139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199838</wp:posOffset>
            </wp:positionV>
            <wp:extent cx="3496436" cy="1655921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436" cy="1655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213"/>
        </w:numPr>
        <w:tabs>
          <w:tab w:val="left" w:pos="2139"/>
          <w:tab w:val="left" w:pos="2140"/>
        </w:tabs>
        <w:spacing w:before="150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  <w:ind w:left="219"/>
      </w:pPr>
      <w:bookmarkStart w:id="53" w:name="Set_Your_Preferences"/>
      <w:bookmarkStart w:id="54" w:name="_bookmark32"/>
      <w:bookmarkEnd w:id="53"/>
      <w:bookmarkEnd w:id="54"/>
      <w:r>
        <w:rPr>
          <w:color w:val="1D59AB"/>
          <w:w w:val="80"/>
        </w:rPr>
        <w:t>Set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Your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Preferences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preferences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reflect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work.</w:t>
      </w:r>
    </w:p>
    <w:p w:rsidR="00893D2F" w:rsidRDefault="006F5BFE">
      <w:pPr>
        <w:pStyle w:val="BodyText"/>
        <w:spacing w:before="169" w:line="249" w:lineRule="auto"/>
        <w:ind w:left="1780" w:right="127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Pacific</w:t>
      </w:r>
      <w:r>
        <w:rPr>
          <w:spacing w:val="-52"/>
        </w:rPr>
        <w:t xml:space="preserve"> </w:t>
      </w:r>
      <w:r>
        <w:t>Standard Time as your time zone. By specifying a starting page, you can start working with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right away.</w:t>
      </w:r>
    </w:p>
    <w:p w:rsidR="00893D2F" w:rsidRDefault="006F5BFE">
      <w:pPr>
        <w:pStyle w:val="ListParagraph"/>
        <w:numPr>
          <w:ilvl w:val="0"/>
          <w:numId w:val="212"/>
        </w:numPr>
        <w:tabs>
          <w:tab w:val="left" w:pos="2139"/>
          <w:tab w:val="left" w:pos="2140"/>
        </w:tabs>
        <w:spacing w:before="163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Home</w:t>
      </w:r>
      <w:r>
        <w:rPr>
          <w:spacing w:val="-2"/>
          <w:sz w:val="20"/>
        </w:rPr>
        <w:t xml:space="preserve"> </w:t>
      </w:r>
      <w:r>
        <w:rPr>
          <w:sz w:val="20"/>
        </w:rPr>
        <w:t>page,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Profile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username</w:t>
      </w:r>
      <w:r>
        <w:rPr>
          <w:rFonts w:ascii="Arial"/>
          <w:b/>
          <w:i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Account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2"/>
        </w:numPr>
        <w:tabs>
          <w:tab w:val="left" w:pos="2139"/>
          <w:tab w:val="left" w:pos="2140"/>
        </w:tabs>
        <w:spacing w:line="249" w:lineRule="auto"/>
        <w:ind w:right="145"/>
        <w:rPr>
          <w:sz w:val="20"/>
        </w:rPr>
      </w:pPr>
      <w:r>
        <w:rPr>
          <w:sz w:val="20"/>
        </w:rPr>
        <w:t>Use the tabs of the My Account dialog to specify preferences, such as your starting page,</w:t>
      </w:r>
      <w:r>
        <w:rPr>
          <w:spacing w:val="-54"/>
          <w:sz w:val="20"/>
        </w:rPr>
        <w:t xml:space="preserve"> </w:t>
      </w:r>
      <w:r>
        <w:rPr>
          <w:sz w:val="20"/>
        </w:rPr>
        <w:t>locale,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time zone.</w:t>
      </w:r>
    </w:p>
    <w:p w:rsidR="00893D2F" w:rsidRDefault="006F5BFE">
      <w:pPr>
        <w:pStyle w:val="BodyText"/>
        <w:spacing w:before="121" w:line="249" w:lineRule="auto"/>
        <w:ind w:left="2139" w:right="383"/>
      </w:pPr>
      <w:r>
        <w:t>The following table lists the settings for each tab, displayed values, and links to related</w:t>
      </w:r>
      <w:r>
        <w:rPr>
          <w:spacing w:val="-53"/>
        </w:rPr>
        <w:t xml:space="preserve"> </w:t>
      </w:r>
      <w:r>
        <w:t>information.</w:t>
      </w:r>
    </w:p>
    <w:p w:rsidR="00893D2F" w:rsidRDefault="00893D2F">
      <w:pPr>
        <w:pStyle w:val="BodyText"/>
        <w:spacing w:before="1" w:after="1"/>
        <w:rPr>
          <w:sz w:val="27"/>
        </w:rPr>
      </w:pPr>
    </w:p>
    <w:tbl>
      <w:tblPr>
        <w:tblW w:w="0" w:type="auto"/>
        <w:tblInd w:w="2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7"/>
        <w:gridCol w:w="2536"/>
        <w:gridCol w:w="3189"/>
      </w:tblGrid>
      <w:tr w:rsidR="00893D2F">
        <w:trPr>
          <w:trHeight w:val="591"/>
        </w:trPr>
        <w:tc>
          <w:tcPr>
            <w:tcW w:w="219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Tab</w:t>
            </w:r>
            <w:r>
              <w:rPr>
                <w:rFonts w:asci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Name</w:t>
            </w:r>
          </w:p>
        </w:tc>
        <w:tc>
          <w:tcPr>
            <w:tcW w:w="253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 w:line="249" w:lineRule="auto"/>
              <w:ind w:left="238" w:right="81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Settings or items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displayed</w:t>
            </w:r>
          </w:p>
        </w:tc>
        <w:tc>
          <w:tcPr>
            <w:tcW w:w="318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7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Links</w:t>
            </w:r>
          </w:p>
        </w:tc>
      </w:tr>
      <w:tr w:rsidR="00893D2F">
        <w:trPr>
          <w:trHeight w:val="966"/>
        </w:trPr>
        <w:tc>
          <w:tcPr>
            <w:tcW w:w="219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Preferences</w:t>
            </w:r>
          </w:p>
        </w:tc>
        <w:tc>
          <w:tcPr>
            <w:tcW w:w="253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9" w:lineRule="auto"/>
              <w:ind w:left="238" w:right="76"/>
              <w:rPr>
                <w:sz w:val="18"/>
              </w:rPr>
            </w:pPr>
            <w:r>
              <w:rPr>
                <w:sz w:val="18"/>
              </w:rPr>
              <w:t>Starting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Page,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Locale,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Time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Zone, Currency, Subject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Area Sort Order, and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Prompts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Auto-Complete.</w:t>
            </w:r>
          </w:p>
        </w:tc>
        <w:tc>
          <w:tcPr>
            <w:tcW w:w="318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sz w:val="18"/>
              </w:rPr>
            </w:pPr>
            <w:r>
              <w:rPr>
                <w:sz w:val="18"/>
              </w:rPr>
              <w:t>See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Prompts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Auto-Complete.</w:t>
            </w:r>
          </w:p>
        </w:tc>
      </w:tr>
      <w:tr w:rsidR="00893D2F">
        <w:trPr>
          <w:trHeight w:val="534"/>
        </w:trPr>
        <w:tc>
          <w:tcPr>
            <w:tcW w:w="219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Publisher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Preferences</w:t>
            </w:r>
          </w:p>
        </w:tc>
        <w:tc>
          <w:tcPr>
            <w:tcW w:w="253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9" w:lineRule="auto"/>
              <w:ind w:left="238" w:right="166"/>
              <w:rPr>
                <w:sz w:val="18"/>
              </w:rPr>
            </w:pPr>
            <w:r>
              <w:rPr>
                <w:sz w:val="18"/>
              </w:rPr>
              <w:t>Report Locale, and Report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Time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Zone.</w:t>
            </w:r>
          </w:p>
        </w:tc>
        <w:tc>
          <w:tcPr>
            <w:tcW w:w="318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9" w:lineRule="auto"/>
              <w:ind w:left="78" w:right="216"/>
              <w:rPr>
                <w:sz w:val="18"/>
              </w:rPr>
            </w:pPr>
            <w:r>
              <w:rPr>
                <w:sz w:val="18"/>
              </w:rPr>
              <w:t>See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Locale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Selection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Logic,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Time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Zone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Viewing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Jobs.</w:t>
            </w:r>
          </w:p>
        </w:tc>
      </w:tr>
      <w:tr w:rsidR="00893D2F">
        <w:trPr>
          <w:trHeight w:val="318"/>
        </w:trPr>
        <w:tc>
          <w:tcPr>
            <w:tcW w:w="219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Mobile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Preferences</w:t>
            </w:r>
          </w:p>
        </w:tc>
        <w:tc>
          <w:tcPr>
            <w:tcW w:w="253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238"/>
              <w:rPr>
                <w:sz w:val="18"/>
              </w:rPr>
            </w:pPr>
            <w:r>
              <w:rPr>
                <w:sz w:val="18"/>
              </w:rPr>
              <w:t>Starting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Page.</w:t>
            </w:r>
          </w:p>
        </w:tc>
        <w:tc>
          <w:tcPr>
            <w:tcW w:w="318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sz w:val="18"/>
              </w:rPr>
            </w:pPr>
            <w:r>
              <w:rPr>
                <w:sz w:val="18"/>
              </w:rPr>
              <w:t>Not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applicable.</w:t>
            </w:r>
          </w:p>
        </w:tc>
      </w:tr>
    </w:tbl>
    <w:p w:rsidR="00893D2F" w:rsidRDefault="00893D2F">
      <w:pPr>
        <w:rPr>
          <w:sz w:val="18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6"/>
        <w:jc w:val="right"/>
        <w:rPr>
          <w:rFonts w:ascii="Microsoft Sans Serif"/>
        </w:rPr>
      </w:pPr>
      <w:r>
        <w:lastRenderedPageBreak/>
        <w:pict>
          <v:shape id="_x0000_s3104" style="position:absolute;left:0;text-align:left;margin-left:60pt;margin-top:17pt;width:462pt;height:.1pt;z-index:-1567488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Combine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Subject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Areas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8"/>
        <w:rPr>
          <w:rFonts w:ascii="Microsoft Sans Serif"/>
          <w:sz w:val="17"/>
        </w:rPr>
      </w:pPr>
    </w:p>
    <w:tbl>
      <w:tblPr>
        <w:tblW w:w="0" w:type="auto"/>
        <w:tblInd w:w="2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8"/>
        <w:gridCol w:w="2719"/>
        <w:gridCol w:w="3192"/>
      </w:tblGrid>
      <w:tr w:rsidR="00893D2F">
        <w:trPr>
          <w:trHeight w:val="592"/>
        </w:trPr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Tab</w:t>
            </w:r>
            <w:r>
              <w:rPr>
                <w:rFonts w:asci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Name</w:t>
            </w:r>
          </w:p>
        </w:tc>
        <w:tc>
          <w:tcPr>
            <w:tcW w:w="271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 w:line="249" w:lineRule="auto"/>
              <w:ind w:left="427" w:right="81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Settings or items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displayed</w:t>
            </w:r>
          </w:p>
        </w:tc>
        <w:tc>
          <w:tcPr>
            <w:tcW w:w="319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8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Links</w:t>
            </w:r>
          </w:p>
        </w:tc>
      </w:tr>
      <w:tr w:rsidR="00893D2F">
        <w:trPr>
          <w:trHeight w:val="534"/>
        </w:trPr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Delivery Options</w:t>
            </w:r>
          </w:p>
        </w:tc>
        <w:tc>
          <w:tcPr>
            <w:tcW w:w="271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9" w:lineRule="auto"/>
              <w:ind w:left="427" w:right="551"/>
              <w:rPr>
                <w:sz w:val="18"/>
              </w:rPr>
            </w:pPr>
            <w:r>
              <w:rPr>
                <w:sz w:val="18"/>
              </w:rPr>
              <w:t>Devices,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Delivery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Profiles.</w:t>
            </w:r>
          </w:p>
        </w:tc>
        <w:tc>
          <w:tcPr>
            <w:tcW w:w="319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9" w:lineRule="auto"/>
              <w:ind w:left="84" w:right="510"/>
              <w:rPr>
                <w:sz w:val="18"/>
              </w:rPr>
            </w:pPr>
            <w:r>
              <w:rPr>
                <w:sz w:val="18"/>
              </w:rPr>
              <w:t>See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Configure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Devices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Delivery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Profile.</w:t>
            </w:r>
          </w:p>
        </w:tc>
      </w:tr>
      <w:tr w:rsidR="00893D2F">
        <w:trPr>
          <w:trHeight w:val="750"/>
        </w:trPr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Application Roles</w:t>
            </w:r>
          </w:p>
        </w:tc>
        <w:tc>
          <w:tcPr>
            <w:tcW w:w="271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9" w:lineRule="auto"/>
              <w:ind w:left="427" w:right="217"/>
              <w:jc w:val="both"/>
              <w:rPr>
                <w:sz w:val="18"/>
              </w:rPr>
            </w:pPr>
            <w:r>
              <w:rPr>
                <w:sz w:val="18"/>
              </w:rPr>
              <w:t>Lists application roles and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duties that are associated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current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user.</w:t>
            </w:r>
          </w:p>
        </w:tc>
        <w:tc>
          <w:tcPr>
            <w:tcW w:w="319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9" w:lineRule="auto"/>
              <w:ind w:left="84" w:right="576"/>
              <w:rPr>
                <w:sz w:val="18"/>
              </w:rPr>
            </w:pPr>
            <w:r>
              <w:rPr>
                <w:sz w:val="18"/>
              </w:rPr>
              <w:t>See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Presentation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Services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Privileges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Application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Roles.</w:t>
            </w:r>
          </w:p>
        </w:tc>
      </w:tr>
      <w:tr w:rsidR="00893D2F">
        <w:trPr>
          <w:trHeight w:val="534"/>
        </w:trPr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Unarchive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Jobs</w:t>
            </w:r>
          </w:p>
        </w:tc>
        <w:tc>
          <w:tcPr>
            <w:tcW w:w="271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9" w:lineRule="auto"/>
              <w:ind w:left="427" w:right="79"/>
              <w:rPr>
                <w:sz w:val="18"/>
              </w:rPr>
            </w:pPr>
            <w:r>
              <w:rPr>
                <w:sz w:val="18"/>
              </w:rPr>
              <w:t>Lists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catalog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unarchive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jobs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have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been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submitted.</w:t>
            </w:r>
          </w:p>
        </w:tc>
        <w:tc>
          <w:tcPr>
            <w:tcW w:w="319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9" w:lineRule="auto"/>
              <w:ind w:left="84" w:right="755"/>
              <w:rPr>
                <w:sz w:val="18"/>
              </w:rPr>
            </w:pPr>
            <w:r>
              <w:rPr>
                <w:sz w:val="18"/>
              </w:rPr>
              <w:t>See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Migrate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Content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Other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Catalogs.</w:t>
            </w:r>
          </w:p>
        </w:tc>
      </w:tr>
    </w:tbl>
    <w:p w:rsidR="00893D2F" w:rsidRDefault="006F5BFE">
      <w:pPr>
        <w:pStyle w:val="ListParagraph"/>
        <w:numPr>
          <w:ilvl w:val="0"/>
          <w:numId w:val="212"/>
        </w:numPr>
        <w:tabs>
          <w:tab w:val="left" w:pos="2139"/>
          <w:tab w:val="left" w:pos="2140"/>
        </w:tabs>
        <w:spacing w:before="100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 save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changes.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55" w:name="Combine_Subject_Areas_in_Analyses"/>
      <w:bookmarkStart w:id="56" w:name="_bookmark33"/>
      <w:bookmarkEnd w:id="55"/>
      <w:bookmarkEnd w:id="56"/>
      <w:r>
        <w:rPr>
          <w:color w:val="1D59AB"/>
          <w:w w:val="80"/>
        </w:rPr>
        <w:t>Combine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Subject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Areas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Analyses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combine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analysis.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34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Cross-Subject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Area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Joins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35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Cross-Subject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Area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</w:pPr>
      <w:bookmarkStart w:id="57" w:name="About_Cross-Subject_Area_Joins"/>
      <w:bookmarkStart w:id="58" w:name="_bookmark34"/>
      <w:bookmarkEnd w:id="57"/>
      <w:bookmarkEnd w:id="58"/>
      <w:r>
        <w:rPr>
          <w:color w:val="252525"/>
          <w:w w:val="80"/>
        </w:rPr>
        <w:t>About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Cross-Subject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Area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Joins</w:t>
      </w:r>
    </w:p>
    <w:p w:rsidR="00893D2F" w:rsidRDefault="00912691">
      <w:pPr>
        <w:pStyle w:val="BodyText"/>
        <w:spacing w:before="186" w:line="417" w:lineRule="auto"/>
        <w:ind w:left="1780" w:right="973"/>
      </w:pPr>
      <w:r>
        <w:pict>
          <v:group id="_x0000_s3099" style="position:absolute;left:0;text-align:left;margin-left:138.65pt;margin-top:55.8pt;width:383.35pt;height:67.7pt;z-index:-15674368;mso-wrap-distance-left:0;mso-wrap-distance-right:0;mso-position-horizontal-relative:page" coordorigin="2773,1116" coordsize="7667,1354">
            <v:rect id="_x0000_s3103" style="position:absolute;left:2820;top:1115;width:7620;height:1354" fillcolor="#eef6fe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102" type="#_x0000_t75" style="position:absolute;left:3044;top:1415;width:254;height:252">
              <v:imagedata r:id="rId43" o:title=""/>
            </v:shape>
            <v:line id="_x0000_s3101" style="position:absolute" from="2797,2470" to="2797,1116" strokecolor="#2270b8" strokeweight="2.34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3100" type="#_x0000_t202" style="position:absolute;left:2820;top:1115;width:7620;height:1354" filled="f" stroked="f">
              <v:textbox inset="0,0,0,0">
                <w:txbxContent>
                  <w:p w:rsidR="006F5BFE" w:rsidRDefault="006F5BFE">
                    <w:pPr>
                      <w:spacing w:before="1"/>
                      <w:rPr>
                        <w:sz w:val="25"/>
                      </w:rPr>
                    </w:pPr>
                  </w:p>
                  <w:p w:rsidR="006F5BFE" w:rsidRDefault="006F5BFE">
                    <w:pPr>
                      <w:ind w:left="576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1D59AB"/>
                      </w:rPr>
                      <w:t>Note:</w:t>
                    </w:r>
                  </w:p>
                  <w:p w:rsidR="006F5BFE" w:rsidRDefault="006F5BFE">
                    <w:pPr>
                      <w:spacing w:before="178" w:line="249" w:lineRule="auto"/>
                      <w:ind w:left="57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joins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sparingly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cross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subject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areas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they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affect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report</w:t>
                    </w:r>
                    <w:r>
                      <w:rPr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performance.</w:t>
                    </w:r>
                  </w:p>
                </w:txbxContent>
              </v:textbox>
            </v:shape>
            <w10:wrap type="topAndBottom" anchorx="page"/>
          </v:group>
        </w:pict>
      </w:r>
      <w:r w:rsidR="006F5BFE">
        <w:t>You can create analyses that combine data from more than one subject area.</w:t>
      </w:r>
      <w:r w:rsidR="006F5BFE">
        <w:rPr>
          <w:spacing w:val="1"/>
        </w:rPr>
        <w:t xml:space="preserve"> </w:t>
      </w:r>
      <w:r w:rsidR="006F5BFE">
        <w:t>Review</w:t>
      </w:r>
      <w:r w:rsidR="006F5BFE">
        <w:rPr>
          <w:spacing w:val="-4"/>
        </w:rPr>
        <w:t xml:space="preserve"> </w:t>
      </w:r>
      <w:r w:rsidR="006F5BFE">
        <w:t>guidelines</w:t>
      </w:r>
      <w:r w:rsidR="006F5BFE">
        <w:rPr>
          <w:spacing w:val="-4"/>
        </w:rPr>
        <w:t xml:space="preserve"> </w:t>
      </w:r>
      <w:r w:rsidR="006F5BFE">
        <w:t>for</w:t>
      </w:r>
      <w:r w:rsidR="006F5BFE">
        <w:rPr>
          <w:spacing w:val="-2"/>
        </w:rPr>
        <w:t xml:space="preserve"> </w:t>
      </w:r>
      <w:r w:rsidR="006F5BFE">
        <w:t>creating</w:t>
      </w:r>
      <w:r w:rsidR="006F5BFE">
        <w:rPr>
          <w:spacing w:val="-3"/>
        </w:rPr>
        <w:t xml:space="preserve"> </w:t>
      </w:r>
      <w:r w:rsidR="006F5BFE">
        <w:t>these</w:t>
      </w:r>
      <w:r w:rsidR="006F5BFE">
        <w:rPr>
          <w:spacing w:val="-2"/>
        </w:rPr>
        <w:t xml:space="preserve"> </w:t>
      </w:r>
      <w:r w:rsidR="006F5BFE">
        <w:t>joins</w:t>
      </w:r>
      <w:r w:rsidR="006F5BFE">
        <w:rPr>
          <w:spacing w:val="-4"/>
        </w:rPr>
        <w:t xml:space="preserve"> </w:t>
      </w:r>
      <w:r w:rsidR="006F5BFE">
        <w:t>in</w:t>
      </w:r>
      <w:r w:rsidR="006F5BFE">
        <w:rPr>
          <w:spacing w:val="-3"/>
        </w:rPr>
        <w:t xml:space="preserve"> </w:t>
      </w:r>
      <w:r w:rsidR="006F5BFE">
        <w:t>MyOracle</w:t>
      </w:r>
      <w:r w:rsidR="006F5BFE">
        <w:rPr>
          <w:spacing w:val="-3"/>
        </w:rPr>
        <w:t xml:space="preserve"> </w:t>
      </w:r>
      <w:r w:rsidR="006F5BFE">
        <w:t>Support</w:t>
      </w:r>
      <w:r w:rsidR="006F5BFE">
        <w:rPr>
          <w:spacing w:val="-3"/>
        </w:rPr>
        <w:t xml:space="preserve"> </w:t>
      </w:r>
      <w:r w:rsidR="006F5BFE">
        <w:t>(Doc</w:t>
      </w:r>
      <w:r w:rsidR="006F5BFE">
        <w:rPr>
          <w:spacing w:val="-2"/>
        </w:rPr>
        <w:t xml:space="preserve"> </w:t>
      </w:r>
      <w:r w:rsidR="006F5BFE">
        <w:t>ID</w:t>
      </w:r>
      <w:r w:rsidR="006F5BFE">
        <w:rPr>
          <w:spacing w:val="-3"/>
        </w:rPr>
        <w:t xml:space="preserve"> </w:t>
      </w:r>
      <w:r w:rsidR="006F5BFE">
        <w:t>1567672.1).</w:t>
      </w:r>
    </w:p>
    <w:p w:rsidR="00893D2F" w:rsidRDefault="00893D2F">
      <w:pPr>
        <w:pStyle w:val="BodyText"/>
        <w:spacing w:before="8"/>
        <w:rPr>
          <w:sz w:val="10"/>
        </w:rPr>
      </w:pPr>
    </w:p>
    <w:p w:rsidR="00893D2F" w:rsidRDefault="006F5BFE">
      <w:pPr>
        <w:pStyle w:val="BodyText"/>
        <w:spacing w:before="94"/>
        <w:ind w:left="1780"/>
        <w:jc w:val="both"/>
      </w:pPr>
      <w:r>
        <w:t>Cross-subject</w:t>
      </w:r>
      <w:r>
        <w:rPr>
          <w:spacing w:val="-4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classified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broad</w:t>
      </w:r>
      <w:r>
        <w:rPr>
          <w:spacing w:val="-4"/>
        </w:rPr>
        <w:t xml:space="preserve"> </w:t>
      </w:r>
      <w:r>
        <w:t>categories: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249" w:lineRule="auto"/>
        <w:ind w:left="2140" w:right="991"/>
        <w:rPr>
          <w:sz w:val="20"/>
        </w:rPr>
      </w:pPr>
      <w:r>
        <w:rPr>
          <w:rFonts w:ascii="Arial" w:hAnsi="Arial"/>
          <w:b/>
          <w:sz w:val="20"/>
        </w:rPr>
        <w:t xml:space="preserve">Using common dimensions </w:t>
      </w:r>
      <w:r>
        <w:rPr>
          <w:sz w:val="20"/>
        </w:rPr>
        <w:t>- A common dimension is a dimensional attribute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exists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subject</w:t>
      </w:r>
      <w:r>
        <w:rPr>
          <w:spacing w:val="-2"/>
          <w:sz w:val="20"/>
        </w:rPr>
        <w:t xml:space="preserve"> </w:t>
      </w:r>
      <w:r>
        <w:rPr>
          <w:sz w:val="20"/>
        </w:rPr>
        <w:t>areas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  <w:r>
        <w:rPr>
          <w:spacing w:val="-3"/>
          <w:sz w:val="20"/>
        </w:rPr>
        <w:t xml:space="preserve"> </w:t>
      </w: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dimensions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considered</w:t>
      </w:r>
      <w:r>
        <w:rPr>
          <w:spacing w:val="-52"/>
          <w:sz w:val="20"/>
        </w:rPr>
        <w:t xml:space="preserve"> </w:t>
      </w:r>
      <w:r>
        <w:rPr>
          <w:sz w:val="20"/>
        </w:rPr>
        <w:t>common dimensions between subject areas and can be used to build a cross-</w:t>
      </w:r>
      <w:r>
        <w:rPr>
          <w:spacing w:val="1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</w:t>
      </w:r>
      <w:r>
        <w:rPr>
          <w:spacing w:val="-1"/>
          <w:sz w:val="20"/>
        </w:rPr>
        <w:t xml:space="preserve"> </w:t>
      </w:r>
      <w:r>
        <w:rPr>
          <w:sz w:val="20"/>
        </w:rPr>
        <w:t>report.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left="2140" w:right="1081"/>
        <w:rPr>
          <w:sz w:val="20"/>
        </w:rPr>
      </w:pPr>
      <w:r>
        <w:rPr>
          <w:rFonts w:ascii="Arial" w:hAnsi="Arial"/>
          <w:b/>
          <w:sz w:val="20"/>
        </w:rPr>
        <w:t>Using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common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and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local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dimensions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local</w:t>
      </w:r>
      <w:r>
        <w:rPr>
          <w:spacing w:val="-4"/>
          <w:sz w:val="20"/>
        </w:rPr>
        <w:t xml:space="preserve"> </w:t>
      </w:r>
      <w:r>
        <w:rPr>
          <w:sz w:val="20"/>
        </w:rPr>
        <w:t>dimension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only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combined</w:t>
      </w:r>
      <w:r>
        <w:rPr>
          <w:spacing w:val="-1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cross-subject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</w:t>
      </w:r>
      <w:r>
        <w:rPr>
          <w:spacing w:val="-2"/>
          <w:sz w:val="20"/>
        </w:rPr>
        <w:t xml:space="preserve"> </w:t>
      </w:r>
      <w:r>
        <w:rPr>
          <w:sz w:val="20"/>
        </w:rPr>
        <w:t>query.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left="2140" w:right="765"/>
        <w:rPr>
          <w:sz w:val="20"/>
        </w:rPr>
      </w:pPr>
      <w:r>
        <w:rPr>
          <w:rFonts w:ascii="Arial" w:hAnsi="Arial"/>
          <w:b/>
          <w:sz w:val="20"/>
        </w:rPr>
        <w:t>Combining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more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than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one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result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set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from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different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subject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areas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52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operators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union,</w:t>
      </w:r>
      <w:r>
        <w:rPr>
          <w:spacing w:val="-3"/>
          <w:sz w:val="20"/>
        </w:rPr>
        <w:t xml:space="preserve"> </w:t>
      </w:r>
      <w:r>
        <w:rPr>
          <w:sz w:val="20"/>
        </w:rPr>
        <w:t>union</w:t>
      </w:r>
      <w:r>
        <w:rPr>
          <w:spacing w:val="-3"/>
          <w:sz w:val="20"/>
        </w:rPr>
        <w:t xml:space="preserve"> </w:t>
      </w:r>
      <w:r>
        <w:rPr>
          <w:sz w:val="20"/>
        </w:rPr>
        <w:t>all,</w:t>
      </w:r>
      <w:r>
        <w:rPr>
          <w:spacing w:val="-2"/>
          <w:sz w:val="20"/>
        </w:rPr>
        <w:t xml:space="preserve"> </w:t>
      </w:r>
      <w:r>
        <w:rPr>
          <w:sz w:val="20"/>
        </w:rPr>
        <w:t>intersection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difference.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4"/>
        <w:spacing w:before="1"/>
        <w:ind w:left="219"/>
      </w:pPr>
      <w:bookmarkStart w:id="59" w:name="Create_a_Cross-Subject_Area_Analysis"/>
      <w:bookmarkStart w:id="60" w:name="_bookmark35"/>
      <w:bookmarkEnd w:id="59"/>
      <w:bookmarkEnd w:id="60"/>
      <w:r>
        <w:rPr>
          <w:color w:val="252525"/>
          <w:w w:val="80"/>
        </w:rPr>
        <w:t>Create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Cross-Subject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Area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Analysis</w:t>
      </w:r>
    </w:p>
    <w:p w:rsidR="00893D2F" w:rsidRDefault="006F5BFE">
      <w:pPr>
        <w:pStyle w:val="BodyText"/>
        <w:spacing w:before="186"/>
        <w:ind w:left="1779"/>
        <w:jc w:val="both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areas.</w:t>
      </w:r>
    </w:p>
    <w:p w:rsidR="00893D2F" w:rsidRDefault="006F5BFE">
      <w:pPr>
        <w:pStyle w:val="BodyText"/>
        <w:spacing w:before="169" w:line="249" w:lineRule="auto"/>
        <w:ind w:left="1779" w:right="1184"/>
        <w:jc w:val="both"/>
      </w:pPr>
      <w:r>
        <w:t>When you create a cross-subject area analysis, you must include a measure from</w:t>
      </w:r>
      <w:r>
        <w:rPr>
          <w:spacing w:val="-5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dimension.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hide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measure in the results if you don't want it to appear in your analysis. Note that the</w:t>
      </w:r>
      <w:r>
        <w:rPr>
          <w:spacing w:val="-53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Oracle Cloud</w:t>
      </w:r>
      <w:r>
        <w:rPr>
          <w:spacing w:val="-1"/>
        </w:rPr>
        <w:t xml:space="preserve"> </w:t>
      </w:r>
      <w:r>
        <w:t>application.</w:t>
      </w:r>
    </w:p>
    <w:p w:rsidR="00893D2F" w:rsidRDefault="00893D2F">
      <w:pPr>
        <w:spacing w:line="249" w:lineRule="auto"/>
        <w:jc w:val="both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3098" style="position:absolute;left:0;text-align:left;margin-left:60pt;margin-top:17.4pt;width:492pt;height:.1pt;z-index:-1567385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Manage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Briefing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Books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Criteria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3"/>
          <w:sz w:val="20"/>
        </w:rPr>
        <w:t xml:space="preserve"> </w:t>
      </w:r>
      <w:r>
        <w:rPr>
          <w:sz w:val="20"/>
        </w:rPr>
        <w:t>expand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dimensions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Subject</w:t>
      </w:r>
      <w:r>
        <w:rPr>
          <w:spacing w:val="-2"/>
          <w:sz w:val="20"/>
        </w:rPr>
        <w:t xml:space="preserve"> </w:t>
      </w:r>
      <w:r>
        <w:rPr>
          <w:sz w:val="20"/>
        </w:rPr>
        <w:t>Areas,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Add/Remove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Subject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Areas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39"/>
          <w:tab w:val="left" w:pos="2141"/>
        </w:tabs>
        <w:spacing w:line="249" w:lineRule="auto"/>
        <w:ind w:left="2140" w:right="156" w:hanging="361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catalog,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Selected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beside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name,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Save Column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39"/>
          <w:tab w:val="left" w:pos="2141"/>
        </w:tabs>
        <w:spacing w:before="122" w:line="249" w:lineRule="auto"/>
        <w:ind w:left="2140" w:right="322" w:hanging="361"/>
        <w:rPr>
          <w:sz w:val="20"/>
        </w:rPr>
      </w:pPr>
      <w:r>
        <w:rPr>
          <w:sz w:val="20"/>
        </w:rPr>
        <w:t>In the Subject Area region of the Criteria tab, expand the dimensions and add a column</w:t>
      </w:r>
      <w:r>
        <w:rPr>
          <w:spacing w:val="-5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 analysis.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local</w:t>
      </w:r>
      <w:r>
        <w:rPr>
          <w:spacing w:val="-2"/>
          <w:sz w:val="20"/>
        </w:rPr>
        <w:t xml:space="preserve"> </w:t>
      </w:r>
      <w:r>
        <w:rPr>
          <w:sz w:val="20"/>
        </w:rPr>
        <w:t>dimension,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measure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subject</w:t>
      </w:r>
      <w:r>
        <w:rPr>
          <w:spacing w:val="-2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BodyText"/>
        <w:spacing w:before="130" w:line="249" w:lineRule="auto"/>
        <w:ind w:left="2140"/>
      </w:pP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query,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involved,</w:t>
      </w:r>
      <w:r>
        <w:rPr>
          <w:spacing w:val="-53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unexpected</w:t>
      </w:r>
      <w:r>
        <w:rPr>
          <w:spacing w:val="-2"/>
        </w:rPr>
        <w:t xml:space="preserve"> </w:t>
      </w:r>
      <w:r>
        <w:t>results or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might occur.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39"/>
          <w:tab w:val="left" w:pos="2141"/>
        </w:tabs>
        <w:spacing w:before="122" w:line="249" w:lineRule="auto"/>
        <w:ind w:left="2140" w:right="423" w:hanging="361"/>
        <w:rPr>
          <w:sz w:val="20"/>
        </w:rPr>
      </w:pPr>
      <w:r>
        <w:rPr>
          <w:sz w:val="20"/>
        </w:rPr>
        <w:t xml:space="preserve">If you want to hide the measure in your analysis, select its </w:t>
      </w:r>
      <w:r>
        <w:rPr>
          <w:rFonts w:ascii="Arial"/>
          <w:b/>
          <w:sz w:val="20"/>
        </w:rPr>
        <w:t>Column Properties</w:t>
      </w:r>
      <w:r>
        <w:rPr>
          <w:sz w:val="20"/>
        </w:rPr>
        <w:t>, and in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Format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Hide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39"/>
          <w:tab w:val="left" w:pos="2140"/>
        </w:tabs>
        <w:spacing w:before="121" w:line="249" w:lineRule="auto"/>
        <w:ind w:left="2140" w:right="506"/>
        <w:rPr>
          <w:sz w:val="20"/>
        </w:rPr>
      </w:pPr>
      <w:r>
        <w:rPr>
          <w:sz w:val="20"/>
        </w:rPr>
        <w:t xml:space="preserve">If you're using a local dimension, in the </w:t>
      </w:r>
      <w:r>
        <w:rPr>
          <w:rFonts w:ascii="Arial"/>
          <w:b/>
          <w:sz w:val="20"/>
        </w:rPr>
        <w:t xml:space="preserve">Advanced </w:t>
      </w:r>
      <w:r>
        <w:rPr>
          <w:sz w:val="20"/>
        </w:rPr>
        <w:t xml:space="preserve">tab, navigate to </w:t>
      </w:r>
      <w:r>
        <w:rPr>
          <w:rFonts w:ascii="Arial"/>
          <w:b/>
          <w:sz w:val="20"/>
        </w:rPr>
        <w:t>Advanced SQL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Clauses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Total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value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all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measures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unrelated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dimensions</w:t>
      </w:r>
      <w:r>
        <w:rPr>
          <w:sz w:val="20"/>
        </w:rPr>
        <w:t>,</w:t>
      </w:r>
      <w:r>
        <w:rPr>
          <w:spacing w:val="-5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Apply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SQL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40"/>
        </w:tabs>
        <w:spacing w:before="123"/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Results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results.</w:t>
      </w:r>
    </w:p>
    <w:p w:rsidR="00893D2F" w:rsidRDefault="006F5BFE">
      <w:pPr>
        <w:pStyle w:val="ListParagraph"/>
        <w:numPr>
          <w:ilvl w:val="0"/>
          <w:numId w:val="211"/>
        </w:numPr>
        <w:tabs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Criteria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3"/>
          <w:sz w:val="20"/>
        </w:rPr>
        <w:t xml:space="preserve"> </w:t>
      </w:r>
      <w:r>
        <w:rPr>
          <w:sz w:val="20"/>
        </w:rPr>
        <w:t>again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return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definition.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61" w:name="Manage_Briefing_Books"/>
      <w:bookmarkStart w:id="62" w:name="_bookmark36"/>
      <w:bookmarkEnd w:id="61"/>
      <w:bookmarkEnd w:id="62"/>
      <w:r>
        <w:rPr>
          <w:color w:val="1D59AB"/>
          <w:w w:val="80"/>
        </w:rPr>
        <w:t>Manage</w:t>
      </w:r>
      <w:r>
        <w:rPr>
          <w:color w:val="1D59AB"/>
          <w:spacing w:val="42"/>
          <w:w w:val="80"/>
        </w:rPr>
        <w:t xml:space="preserve"> </w:t>
      </w:r>
      <w:r>
        <w:rPr>
          <w:color w:val="1D59AB"/>
          <w:w w:val="80"/>
        </w:rPr>
        <w:t>Briefing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Books</w:t>
      </w:r>
    </w:p>
    <w:p w:rsidR="00893D2F" w:rsidRDefault="006F5BFE">
      <w:pPr>
        <w:pStyle w:val="BodyText"/>
        <w:spacing w:before="192"/>
        <w:ind w:left="1779"/>
      </w:pP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administrator,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briefing</w:t>
      </w:r>
      <w:r>
        <w:rPr>
          <w:spacing w:val="-6"/>
        </w:rPr>
        <w:t xml:space="preserve"> </w:t>
      </w:r>
      <w:r>
        <w:t>books.</w:t>
      </w:r>
    </w:p>
    <w:p w:rsidR="00893D2F" w:rsidRDefault="006F5BFE">
      <w:pPr>
        <w:pStyle w:val="BodyText"/>
        <w:spacing w:before="170" w:line="249" w:lineRule="auto"/>
        <w:ind w:left="1779" w:right="604"/>
      </w:pPr>
      <w:r>
        <w:t>These snapshots give you a picture of what's going on at the time the analysis is added,</w:t>
      </w:r>
      <w:r>
        <w:rPr>
          <w:spacing w:val="-54"/>
        </w:rPr>
        <w:t xml:space="preserve"> </w:t>
      </w:r>
      <w:r>
        <w:t>downloaded,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rerun.</w:t>
      </w:r>
      <w:r>
        <w:rPr>
          <w:spacing w:val="-1"/>
        </w:rPr>
        <w:t xml:space="preserve"> </w:t>
      </w:r>
      <w:r>
        <w:t>Briefing books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37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New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Briefing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Books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8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Existing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Briefing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Books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9" w:history="1">
        <w:r w:rsidR="006F5BFE">
          <w:rPr>
            <w:color w:val="0000FF"/>
            <w:sz w:val="20"/>
          </w:rPr>
          <w:t>Download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Briefing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Books</w:t>
        </w:r>
      </w:hyperlink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63" w:name="Add_Content_to_New_Briefing_Books"/>
      <w:bookmarkStart w:id="64" w:name="_bookmark37"/>
      <w:bookmarkEnd w:id="63"/>
      <w:bookmarkEnd w:id="64"/>
      <w:r>
        <w:rPr>
          <w:color w:val="252525"/>
          <w:w w:val="80"/>
        </w:rPr>
        <w:t>Add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Content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New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Briefing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Books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briefing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it.</w:t>
      </w:r>
    </w:p>
    <w:p w:rsidR="00893D2F" w:rsidRDefault="006F5BFE">
      <w:pPr>
        <w:pStyle w:val="ListParagraph"/>
        <w:numPr>
          <w:ilvl w:val="0"/>
          <w:numId w:val="210"/>
        </w:numPr>
        <w:tabs>
          <w:tab w:val="left" w:pos="2139"/>
          <w:tab w:val="left" w:pos="2141"/>
        </w:tabs>
        <w:spacing w:before="170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Reports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Analytics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0"/>
          <w:numId w:val="210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analysis,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Briefing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Book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0"/>
        </w:numPr>
        <w:tabs>
          <w:tab w:val="left" w:pos="2139"/>
          <w:tab w:val="left" w:pos="2140"/>
        </w:tabs>
        <w:spacing w:line="249" w:lineRule="auto"/>
        <w:ind w:left="2139" w:right="180" w:hanging="360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Updatable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analytic</w:t>
      </w:r>
      <w:r>
        <w:rPr>
          <w:spacing w:val="-4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refreshed</w:t>
      </w:r>
      <w:r>
        <w:rPr>
          <w:spacing w:val="-3"/>
          <w:sz w:val="20"/>
        </w:rPr>
        <w:t xml:space="preserve"> </w:t>
      </w:r>
      <w:r>
        <w:rPr>
          <w:sz w:val="20"/>
        </w:rPr>
        <w:t>whenever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briefing</w:t>
      </w:r>
      <w:r>
        <w:rPr>
          <w:spacing w:val="-3"/>
          <w:sz w:val="20"/>
        </w:rPr>
        <w:t xml:space="preserve"> </w:t>
      </w:r>
      <w:r>
        <w:rPr>
          <w:sz w:val="20"/>
        </w:rPr>
        <w:t>book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3"/>
          <w:sz w:val="20"/>
        </w:rPr>
        <w:t xml:space="preserve"> </w:t>
      </w:r>
      <w:r>
        <w:rPr>
          <w:sz w:val="20"/>
        </w:rPr>
        <w:t>downloaded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rerun, or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Snapshot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store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without</w:t>
      </w:r>
      <w:r>
        <w:rPr>
          <w:spacing w:val="-2"/>
          <w:sz w:val="20"/>
        </w:rPr>
        <w:t xml:space="preserve"> </w:t>
      </w:r>
      <w:r>
        <w:rPr>
          <w:sz w:val="20"/>
        </w:rPr>
        <w:t>updating.</w:t>
      </w:r>
    </w:p>
    <w:p w:rsidR="00893D2F" w:rsidRDefault="006F5BFE">
      <w:pPr>
        <w:pStyle w:val="ListParagraph"/>
        <w:numPr>
          <w:ilvl w:val="0"/>
          <w:numId w:val="210"/>
        </w:numPr>
        <w:tabs>
          <w:tab w:val="left" w:pos="2139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briefing</w:t>
      </w:r>
      <w:r>
        <w:rPr>
          <w:spacing w:val="-4"/>
          <w:sz w:val="20"/>
        </w:rPr>
        <w:t xml:space="preserve"> </w:t>
      </w:r>
      <w:r>
        <w:rPr>
          <w:sz w:val="20"/>
        </w:rPr>
        <w:t>book.</w:t>
      </w:r>
    </w:p>
    <w:p w:rsidR="00893D2F" w:rsidRDefault="006F5BFE">
      <w:pPr>
        <w:pStyle w:val="ListParagraph"/>
        <w:numPr>
          <w:ilvl w:val="0"/>
          <w:numId w:val="210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Browse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Folders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briefing</w:t>
      </w:r>
      <w:r>
        <w:rPr>
          <w:spacing w:val="-3"/>
          <w:sz w:val="20"/>
        </w:rPr>
        <w:t xml:space="preserve"> </w:t>
      </w:r>
      <w:r>
        <w:rPr>
          <w:sz w:val="20"/>
        </w:rPr>
        <w:t>book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</w:p>
    <w:p w:rsidR="00893D2F" w:rsidRDefault="006F5BFE">
      <w:pPr>
        <w:spacing w:before="10"/>
        <w:ind w:left="2139"/>
        <w:rPr>
          <w:sz w:val="20"/>
        </w:rPr>
      </w:pPr>
      <w:r>
        <w:rPr>
          <w:rFonts w:ascii="Arial"/>
          <w:b/>
          <w:sz w:val="20"/>
        </w:rPr>
        <w:t>OK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Location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path.</w:t>
      </w:r>
    </w:p>
    <w:p w:rsidR="00893D2F" w:rsidRDefault="006F5BFE">
      <w:pPr>
        <w:pStyle w:val="ListParagraph"/>
        <w:numPr>
          <w:ilvl w:val="0"/>
          <w:numId w:val="210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briefing</w:t>
      </w:r>
      <w:r>
        <w:rPr>
          <w:spacing w:val="-3"/>
          <w:sz w:val="20"/>
        </w:rPr>
        <w:t xml:space="preserve"> </w:t>
      </w:r>
      <w:r>
        <w:rPr>
          <w:sz w:val="20"/>
        </w:rPr>
        <w:t>book.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4819"/>
        <w:rPr>
          <w:rFonts w:ascii="Microsoft Sans Serif"/>
        </w:rPr>
      </w:pPr>
      <w:r>
        <w:lastRenderedPageBreak/>
        <w:pict>
          <v:shape id="_x0000_s3097" style="position:absolute;left:0;text-align:left;margin-left:60pt;margin-top:17pt;width:462pt;height:.1pt;z-index:-1567334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Advanced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Techniques: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Import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Formatting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from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Another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Analysis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1"/>
        <w:rPr>
          <w:rFonts w:ascii="Microsoft Sans Serif"/>
          <w:sz w:val="28"/>
        </w:rPr>
      </w:pPr>
    </w:p>
    <w:p w:rsidR="00893D2F" w:rsidRDefault="006F5BFE">
      <w:pPr>
        <w:pStyle w:val="Heading4"/>
        <w:spacing w:before="105"/>
      </w:pPr>
      <w:bookmarkStart w:id="65" w:name="Add_Content_to_Existing_Briefing_Books"/>
      <w:bookmarkStart w:id="66" w:name="_bookmark38"/>
      <w:bookmarkEnd w:id="65"/>
      <w:bookmarkEnd w:id="66"/>
      <w:r>
        <w:rPr>
          <w:color w:val="252525"/>
          <w:w w:val="80"/>
        </w:rPr>
        <w:t>Add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Content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Existing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Briefing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Books</w:t>
      </w:r>
    </w:p>
    <w:p w:rsidR="00893D2F" w:rsidRDefault="006F5BFE">
      <w:pPr>
        <w:pStyle w:val="BodyText"/>
        <w:spacing w:before="186"/>
        <w:ind w:left="1780"/>
      </w:pPr>
      <w:r>
        <w:t>Use</w:t>
      </w:r>
      <w:r>
        <w:rPr>
          <w:spacing w:val="-4"/>
        </w:rPr>
        <w:t xml:space="preserve"> </w:t>
      </w:r>
      <w:r>
        <w:t>briefing</w:t>
      </w:r>
      <w:r>
        <w:rPr>
          <w:spacing w:val="-4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analyses.</w:t>
      </w:r>
    </w:p>
    <w:p w:rsidR="00893D2F" w:rsidRDefault="006F5BFE">
      <w:pPr>
        <w:pStyle w:val="BodyText"/>
        <w:spacing w:before="170" w:line="249" w:lineRule="auto"/>
        <w:ind w:left="1779" w:right="744"/>
      </w:pPr>
      <w:r>
        <w:t>These collections give you a picture of what's going on at the time the analysis is</w:t>
      </w:r>
      <w:r>
        <w:rPr>
          <w:spacing w:val="1"/>
        </w:rPr>
        <w:t xml:space="preserve"> </w:t>
      </w:r>
      <w:r>
        <w:t>added,</w:t>
      </w:r>
      <w:r>
        <w:rPr>
          <w:spacing w:val="-6"/>
        </w:rPr>
        <w:t xml:space="preserve"> </w:t>
      </w:r>
      <w:r>
        <w:t>downloaded,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rerun.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briefing</w:t>
      </w:r>
      <w:r>
        <w:rPr>
          <w:spacing w:val="-5"/>
        </w:rPr>
        <w:t xml:space="preserve"> </w:t>
      </w:r>
      <w:r>
        <w:t>books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PDFs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MHTML</w:t>
      </w:r>
      <w:r>
        <w:rPr>
          <w:spacing w:val="-4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view, print, or share. The PDF file includes a table of contents. Briefing books are</w:t>
      </w:r>
      <w:r>
        <w:rPr>
          <w:spacing w:val="1"/>
        </w:rPr>
        <w:t xml:space="preserve"> </w:t>
      </w:r>
      <w:r>
        <w:t>stored in</w:t>
      </w:r>
      <w:r>
        <w:rPr>
          <w:spacing w:val="-2"/>
        </w:rPr>
        <w:t xml:space="preserve"> </w:t>
      </w:r>
      <w:r>
        <w:t>the catalog.</w:t>
      </w:r>
    </w:p>
    <w:p w:rsidR="00893D2F" w:rsidRDefault="006F5BFE">
      <w:pPr>
        <w:pStyle w:val="ListParagraph"/>
        <w:numPr>
          <w:ilvl w:val="0"/>
          <w:numId w:val="209"/>
        </w:numPr>
        <w:tabs>
          <w:tab w:val="left" w:pos="2139"/>
          <w:tab w:val="left" w:pos="2140"/>
        </w:tabs>
        <w:spacing w:before="163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Reports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Analytics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0"/>
          <w:numId w:val="209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analysis,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Briefing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Book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9"/>
        </w:numPr>
        <w:tabs>
          <w:tab w:val="left" w:pos="2139"/>
          <w:tab w:val="left" w:pos="2140"/>
        </w:tabs>
        <w:spacing w:line="249" w:lineRule="auto"/>
        <w:ind w:left="2139" w:right="867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Browse </w:t>
      </w:r>
      <w:r>
        <w:rPr>
          <w:sz w:val="20"/>
        </w:rPr>
        <w:t>and navigate to the briefing book that you want to add this analysis</w:t>
      </w:r>
      <w:r>
        <w:rPr>
          <w:spacing w:val="-5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9"/>
        </w:numPr>
        <w:tabs>
          <w:tab w:val="left" w:pos="2139"/>
          <w:tab w:val="left" w:pos="2140"/>
        </w:tabs>
        <w:spacing w:before="121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updated</w:t>
      </w:r>
      <w:r>
        <w:rPr>
          <w:spacing w:val="-4"/>
          <w:sz w:val="20"/>
        </w:rPr>
        <w:t xml:space="preserve"> </w:t>
      </w:r>
      <w:r>
        <w:rPr>
          <w:sz w:val="20"/>
        </w:rPr>
        <w:t>briefing</w:t>
      </w:r>
      <w:r>
        <w:rPr>
          <w:spacing w:val="-3"/>
          <w:sz w:val="20"/>
        </w:rPr>
        <w:t xml:space="preserve"> </w:t>
      </w:r>
      <w:r>
        <w:rPr>
          <w:sz w:val="20"/>
        </w:rPr>
        <w:t>book.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67" w:name="_bookmark39"/>
      <w:bookmarkEnd w:id="67"/>
      <w:r>
        <w:rPr>
          <w:color w:val="252525"/>
          <w:w w:val="80"/>
        </w:rPr>
        <w:t>Download</w:t>
      </w:r>
      <w:r>
        <w:rPr>
          <w:color w:val="252525"/>
          <w:spacing w:val="40"/>
          <w:w w:val="80"/>
        </w:rPr>
        <w:t xml:space="preserve"> </w:t>
      </w:r>
      <w:r>
        <w:rPr>
          <w:color w:val="252525"/>
          <w:w w:val="80"/>
        </w:rPr>
        <w:t>Briefing</w:t>
      </w:r>
      <w:r>
        <w:rPr>
          <w:color w:val="252525"/>
          <w:spacing w:val="41"/>
          <w:w w:val="80"/>
        </w:rPr>
        <w:t xml:space="preserve"> </w:t>
      </w:r>
      <w:r>
        <w:rPr>
          <w:color w:val="252525"/>
          <w:w w:val="80"/>
        </w:rPr>
        <w:t>Books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briefing</w:t>
      </w:r>
      <w:r>
        <w:rPr>
          <w:spacing w:val="-5"/>
        </w:rPr>
        <w:t xml:space="preserve"> </w:t>
      </w:r>
      <w:r>
        <w:t>book.</w:t>
      </w:r>
    </w:p>
    <w:p w:rsidR="00893D2F" w:rsidRDefault="006F5BFE">
      <w:pPr>
        <w:pStyle w:val="BodyText"/>
        <w:spacing w:before="170" w:line="249" w:lineRule="auto"/>
        <w:ind w:left="1780" w:right="60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briefing</w:t>
      </w:r>
      <w:r>
        <w:rPr>
          <w:spacing w:val="-5"/>
        </w:rPr>
        <w:t xml:space="preserve"> </w:t>
      </w:r>
      <w:r>
        <w:t>books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PDFs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MHTML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print,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share.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PDF</w:t>
      </w:r>
      <w:r>
        <w:rPr>
          <w:spacing w:val="-5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of</w:t>
      </w:r>
      <w:r>
        <w:rPr>
          <w:spacing w:val="-1"/>
        </w:rPr>
        <w:t xml:space="preserve"> </w:t>
      </w:r>
      <w:r>
        <w:t>contents.</w:t>
      </w:r>
    </w:p>
    <w:p w:rsidR="00893D2F" w:rsidRDefault="006F5BFE">
      <w:pPr>
        <w:pStyle w:val="ListParagraph"/>
        <w:numPr>
          <w:ilvl w:val="0"/>
          <w:numId w:val="208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Reports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Analytics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0"/>
          <w:numId w:val="208"/>
        </w:numPr>
        <w:tabs>
          <w:tab w:val="left" w:pos="2139"/>
          <w:tab w:val="left" w:pos="2140"/>
        </w:tabs>
        <w:spacing w:line="249" w:lineRule="auto"/>
        <w:ind w:right="1294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locate</w:t>
      </w:r>
      <w:r>
        <w:rPr>
          <w:spacing w:val="-4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briefing</w:t>
      </w:r>
      <w:r>
        <w:rPr>
          <w:spacing w:val="-4"/>
          <w:sz w:val="20"/>
        </w:rPr>
        <w:t xml:space="preserve"> </w:t>
      </w:r>
      <w:r>
        <w:rPr>
          <w:sz w:val="20"/>
        </w:rPr>
        <w:t>book,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PDF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Web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Archive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download.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spacing w:line="254" w:lineRule="auto"/>
        <w:ind w:left="219" w:right="744"/>
      </w:pPr>
      <w:bookmarkStart w:id="68" w:name="Advanced_Techniques:_Import_Formatting_f"/>
      <w:bookmarkStart w:id="69" w:name="_bookmark40"/>
      <w:bookmarkEnd w:id="68"/>
      <w:bookmarkEnd w:id="69"/>
      <w:r>
        <w:rPr>
          <w:color w:val="1D59AB"/>
          <w:w w:val="80"/>
        </w:rPr>
        <w:t>Advanced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Techniques: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Import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Formatting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from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Another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90"/>
        </w:rPr>
        <w:t>Analysis</w:t>
      </w:r>
    </w:p>
    <w:p w:rsidR="00893D2F" w:rsidRDefault="006F5BFE">
      <w:pPr>
        <w:pStyle w:val="BodyText"/>
        <w:spacing w:before="163" w:line="249" w:lineRule="auto"/>
        <w:ind w:left="1779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analyses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importing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saved</w:t>
      </w:r>
      <w:r>
        <w:rPr>
          <w:spacing w:val="-5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views.</w:t>
      </w:r>
      <w:r>
        <w:rPr>
          <w:spacing w:val="-1"/>
        </w:rPr>
        <w:t xml:space="preserve"> </w:t>
      </w:r>
      <w:r>
        <w:t>Most people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task.</w:t>
      </w:r>
    </w:p>
    <w:p w:rsidR="00893D2F" w:rsidRDefault="00893D2F">
      <w:pPr>
        <w:pStyle w:val="BodyText"/>
        <w:rPr>
          <w:sz w:val="28"/>
        </w:rPr>
      </w:pPr>
    </w:p>
    <w:p w:rsidR="00893D2F" w:rsidRDefault="006F5BFE">
      <w:pPr>
        <w:pStyle w:val="BodyText"/>
        <w:spacing w:line="249" w:lineRule="auto"/>
        <w:ind w:left="1779" w:right="744"/>
      </w:pPr>
      <w:r>
        <w:t>For example, suppose you applied different colors to the Store, City, and Product</w:t>
      </w:r>
      <w:r>
        <w:rPr>
          <w:spacing w:val="1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Year's</w:t>
      </w:r>
      <w:r>
        <w:rPr>
          <w:spacing w:val="-6"/>
        </w:rPr>
        <w:t xml:space="preserve"> </w:t>
      </w:r>
      <w:r>
        <w:t>Brand</w:t>
      </w:r>
      <w:r>
        <w:rPr>
          <w:spacing w:val="-4"/>
        </w:rPr>
        <w:t xml:space="preserve"> </w:t>
      </w:r>
      <w:r>
        <w:t>Revenue</w:t>
      </w:r>
      <w:r>
        <w:rPr>
          <w:spacing w:val="-5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colors</w:t>
      </w:r>
      <w:r>
        <w:rPr>
          <w:spacing w:val="-4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Year's</w:t>
      </w:r>
      <w:r>
        <w:rPr>
          <w:spacing w:val="-3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format.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2" w:line="249" w:lineRule="auto"/>
        <w:ind w:right="1247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import</w:t>
      </w:r>
      <w:r>
        <w:rPr>
          <w:spacing w:val="-4"/>
          <w:sz w:val="20"/>
        </w:rPr>
        <w:t xml:space="preserve"> </w:t>
      </w:r>
      <w:r>
        <w:rPr>
          <w:sz w:val="20"/>
        </w:rPr>
        <w:t>formatting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views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analysis,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Import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formatting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from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another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analysis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Compound</w:t>
      </w:r>
      <w:r>
        <w:rPr>
          <w:spacing w:val="-1"/>
          <w:sz w:val="20"/>
        </w:rPr>
        <w:t xml:space="preserve"> </w:t>
      </w:r>
      <w:r>
        <w:rPr>
          <w:sz w:val="20"/>
        </w:rPr>
        <w:t>Layout</w:t>
      </w:r>
      <w:r>
        <w:rPr>
          <w:spacing w:val="-2"/>
          <w:sz w:val="20"/>
        </w:rPr>
        <w:t xml:space="preserve"> </w:t>
      </w:r>
      <w:r>
        <w:rPr>
          <w:sz w:val="20"/>
        </w:rPr>
        <w:t>toolbar.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/>
        <w:ind w:hanging="361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import</w:t>
      </w:r>
      <w:r>
        <w:rPr>
          <w:spacing w:val="-4"/>
          <w:sz w:val="20"/>
        </w:rPr>
        <w:t xml:space="preserve"> </w:t>
      </w:r>
      <w:r>
        <w:rPr>
          <w:sz w:val="20"/>
        </w:rPr>
        <w:t>formatting</w:t>
      </w:r>
      <w:r>
        <w:rPr>
          <w:spacing w:val="-3"/>
          <w:sz w:val="20"/>
        </w:rPr>
        <w:t xml:space="preserve"> </w:t>
      </w:r>
      <w:r>
        <w:rPr>
          <w:sz w:val="20"/>
        </w:rPr>
        <w:t>just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you're</w:t>
      </w:r>
      <w:r>
        <w:rPr>
          <w:spacing w:val="-3"/>
          <w:sz w:val="20"/>
        </w:rPr>
        <w:t xml:space="preserve"> </w:t>
      </w:r>
      <w:r>
        <w:rPr>
          <w:sz w:val="20"/>
        </w:rPr>
        <w:t>editing,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Edit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View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</w:p>
    <w:p w:rsidR="00893D2F" w:rsidRDefault="006F5BFE">
      <w:pPr>
        <w:pStyle w:val="Heading9"/>
        <w:spacing w:before="10"/>
        <w:ind w:left="2139"/>
        <w:rPr>
          <w:rFonts w:ascii="Arial MT"/>
          <w:b w:val="0"/>
        </w:rPr>
      </w:pPr>
      <w:r>
        <w:t>Import</w:t>
      </w:r>
      <w:r>
        <w:rPr>
          <w:spacing w:val="-3"/>
        </w:rPr>
        <w:t xml:space="preserve"> </w:t>
      </w:r>
      <w:r>
        <w:t>formatting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analysis</w:t>
      </w:r>
      <w:r>
        <w:rPr>
          <w:rFonts w:ascii="Arial MT"/>
          <w:b w:val="0"/>
        </w:rPr>
        <w:t>.</w:t>
      </w:r>
    </w:p>
    <w:p w:rsidR="00893D2F" w:rsidRDefault="006F5BFE">
      <w:pPr>
        <w:pStyle w:val="BodyText"/>
        <w:spacing w:before="130" w:line="249" w:lineRule="auto"/>
        <w:ind w:left="1779" w:right="744"/>
      </w:pPr>
      <w:r>
        <w:t>Formatting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differently</w:t>
      </w:r>
      <w:r>
        <w:rPr>
          <w:spacing w:val="-3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formatting</w:t>
      </w:r>
      <w:r>
        <w:rPr>
          <w:spacing w:val="-53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views, or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containers 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Layout.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70" w:name="About_Applying_Formatting_from_Columns"/>
      <w:bookmarkStart w:id="71" w:name="_bookmark41"/>
      <w:bookmarkEnd w:id="70"/>
      <w:bookmarkEnd w:id="71"/>
      <w:r>
        <w:rPr>
          <w:color w:val="252525"/>
          <w:w w:val="80"/>
        </w:rPr>
        <w:t>About</w:t>
      </w:r>
      <w:r>
        <w:rPr>
          <w:color w:val="252525"/>
          <w:spacing w:val="33"/>
          <w:w w:val="80"/>
        </w:rPr>
        <w:t xml:space="preserve"> </w:t>
      </w:r>
      <w:r>
        <w:rPr>
          <w:color w:val="252525"/>
          <w:w w:val="80"/>
        </w:rPr>
        <w:t>Applying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Formatting</w:t>
      </w:r>
      <w:r>
        <w:rPr>
          <w:color w:val="252525"/>
          <w:spacing w:val="33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Columns</w:t>
      </w:r>
    </w:p>
    <w:p w:rsidR="00893D2F" w:rsidRDefault="006F5BFE">
      <w:pPr>
        <w:pStyle w:val="BodyText"/>
        <w:spacing w:before="186" w:line="249" w:lineRule="auto"/>
        <w:ind w:left="1780" w:right="943"/>
      </w:pPr>
      <w:r>
        <w:t>Applying formatting from columns works best for views when the saved analysis has</w:t>
      </w:r>
      <w:r>
        <w:rPr>
          <w:spacing w:val="-5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columns as</w:t>
      </w:r>
      <w:r>
        <w:rPr>
          <w:spacing w:val="-1"/>
        </w:rPr>
        <w:t xml:space="preserve"> </w:t>
      </w:r>
      <w:r>
        <w:t>the target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BodyText"/>
        <w:spacing w:before="161" w:line="249" w:lineRule="auto"/>
        <w:ind w:left="1780" w:right="753"/>
      </w:pPr>
      <w:r>
        <w:t>For a single column, formatting is applied to all columns in the tables, pivot tables, and</w:t>
      </w:r>
      <w:r>
        <w:rPr>
          <w:spacing w:val="-53"/>
        </w:rPr>
        <w:t xml:space="preserve"> </w:t>
      </w:r>
      <w:r>
        <w:t>trellises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target analysis.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left="6623"/>
        <w:rPr>
          <w:rFonts w:ascii="Microsoft Sans Serif"/>
        </w:rPr>
      </w:pPr>
      <w:r>
        <w:lastRenderedPageBreak/>
        <w:pict>
          <v:shape id="_x0000_s3096" style="position:absolute;left:0;text-align:left;margin-left:60pt;margin-top:17.4pt;width:492pt;height:.1pt;z-index:-1567283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Advanced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Techniques: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Format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with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HTML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Tags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 w:right="269"/>
        <w:jc w:val="both"/>
      </w:pPr>
      <w:r>
        <w:t>For multiple columns, formatting is applied from left to right for column headings and values.</w:t>
      </w:r>
      <w:r>
        <w:rPr>
          <w:spacing w:val="-53"/>
        </w:rPr>
        <w:t xml:space="preserve"> </w:t>
      </w:r>
      <w:r>
        <w:t>If there are fewer columns in the saved analysis than in the target analysis, the format of the</w:t>
      </w:r>
      <w:r>
        <w:rPr>
          <w:spacing w:val="-5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saved analysis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repeated in</w:t>
      </w:r>
      <w:r>
        <w:rPr>
          <w:spacing w:val="-2"/>
        </w:rPr>
        <w:t xml:space="preserve"> </w:t>
      </w:r>
      <w:r>
        <w:t>the subsequent</w:t>
      </w:r>
      <w:r>
        <w:rPr>
          <w:spacing w:val="-1"/>
        </w:rPr>
        <w:t xml:space="preserve"> </w:t>
      </w:r>
      <w:r>
        <w:t>columns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target.</w:t>
      </w:r>
    </w:p>
    <w:p w:rsidR="00893D2F" w:rsidRDefault="006F5BFE">
      <w:pPr>
        <w:pStyle w:val="BodyText"/>
        <w:spacing w:before="162" w:line="249" w:lineRule="auto"/>
        <w:ind w:left="1780" w:right="253"/>
      </w:pPr>
      <w:r>
        <w:t>For example, suppose the saved analysis contains four columns in the following color order:</w:t>
      </w:r>
      <w:r>
        <w:rPr>
          <w:spacing w:val="-53"/>
        </w:rPr>
        <w:t xml:space="preserve"> </w:t>
      </w:r>
      <w:r>
        <w:t>red, green, blue, yellow. When applied to the six columns in the target analysis, the color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be:</w:t>
      </w:r>
      <w:r>
        <w:rPr>
          <w:spacing w:val="-2"/>
        </w:rPr>
        <w:t xml:space="preserve"> </w:t>
      </w:r>
      <w:r>
        <w:t>red,</w:t>
      </w:r>
      <w:r>
        <w:rPr>
          <w:spacing w:val="-1"/>
        </w:rPr>
        <w:t xml:space="preserve"> </w:t>
      </w:r>
      <w:r>
        <w:t>green,</w:t>
      </w:r>
      <w:r>
        <w:rPr>
          <w:spacing w:val="-1"/>
        </w:rPr>
        <w:t xml:space="preserve"> </w:t>
      </w:r>
      <w:r>
        <w:t>blue,</w:t>
      </w:r>
      <w:r>
        <w:rPr>
          <w:spacing w:val="-2"/>
        </w:rPr>
        <w:t xml:space="preserve"> </w:t>
      </w:r>
      <w:r>
        <w:t>yellow,</w:t>
      </w:r>
      <w:r>
        <w:rPr>
          <w:spacing w:val="-1"/>
        </w:rPr>
        <w:t xml:space="preserve"> </w:t>
      </w:r>
      <w:r>
        <w:t>yellow,</w:t>
      </w:r>
      <w:r>
        <w:rPr>
          <w:spacing w:val="-1"/>
        </w:rPr>
        <w:t xml:space="preserve"> </w:t>
      </w:r>
      <w:r>
        <w:t>yellow.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4"/>
        <w:ind w:left="219"/>
      </w:pPr>
      <w:bookmarkStart w:id="72" w:name="About_Applying_Formatting_from_Views"/>
      <w:bookmarkStart w:id="73" w:name="_bookmark42"/>
      <w:bookmarkEnd w:id="72"/>
      <w:bookmarkEnd w:id="73"/>
      <w:r>
        <w:rPr>
          <w:color w:val="252525"/>
          <w:w w:val="80"/>
        </w:rPr>
        <w:t>About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Applying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Formatting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286"/>
      </w:pP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type in</w:t>
      </w:r>
      <w:r>
        <w:rPr>
          <w:spacing w:val="-1"/>
        </w:rPr>
        <w:t xml:space="preserve"> </w:t>
      </w:r>
      <w:r>
        <w:t>the target analysis.</w:t>
      </w:r>
    </w:p>
    <w:p w:rsidR="00893D2F" w:rsidRDefault="006F5BFE">
      <w:pPr>
        <w:pStyle w:val="BodyText"/>
        <w:spacing w:before="161" w:line="249" w:lineRule="auto"/>
        <w:ind w:left="1780" w:right="820"/>
      </w:pPr>
      <w:r>
        <w:t>For example, suppose you import the custom formatting of a table to a target analysis</w:t>
      </w:r>
      <w:r>
        <w:rPr>
          <w:spacing w:val="-53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three tables. The</w:t>
      </w:r>
      <w:r>
        <w:rPr>
          <w:spacing w:val="-1"/>
        </w:rPr>
        <w:t xml:space="preserve"> </w:t>
      </w:r>
      <w:r>
        <w:t>custom format gets</w:t>
      </w:r>
      <w:r>
        <w:rPr>
          <w:spacing w:val="-1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 all</w:t>
      </w:r>
      <w:r>
        <w:rPr>
          <w:spacing w:val="-1"/>
        </w:rPr>
        <w:t xml:space="preserve"> </w:t>
      </w:r>
      <w:r>
        <w:t>three.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74" w:name="About_Applying_Formatting_from_Container"/>
      <w:bookmarkStart w:id="75" w:name="_bookmark43"/>
      <w:bookmarkEnd w:id="74"/>
      <w:bookmarkEnd w:id="75"/>
      <w:r>
        <w:rPr>
          <w:color w:val="252525"/>
          <w:w w:val="80"/>
        </w:rPr>
        <w:t>About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Applying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Formatting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Containers</w:t>
      </w:r>
    </w:p>
    <w:p w:rsidR="00893D2F" w:rsidRDefault="006F5BFE">
      <w:pPr>
        <w:pStyle w:val="BodyText"/>
        <w:spacing w:before="186" w:line="249" w:lineRule="auto"/>
        <w:ind w:left="1780" w:right="186"/>
      </w:pPr>
      <w:r>
        <w:t>In the Compound Layout, you can specify formatting properties for view containers, including</w:t>
      </w:r>
      <w:r>
        <w:rPr>
          <w:spacing w:val="-54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color, borders,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padding.</w:t>
      </w:r>
    </w:p>
    <w:p w:rsidR="00893D2F" w:rsidRDefault="006F5BFE">
      <w:pPr>
        <w:pStyle w:val="BodyText"/>
        <w:spacing w:before="162" w:line="249" w:lineRule="auto"/>
        <w:ind w:left="1780" w:right="742"/>
      </w:pPr>
      <w:r>
        <w:t>When you import container formatting, the views in the target analysis inherit the exact</w:t>
      </w:r>
      <w:r>
        <w:rPr>
          <w:spacing w:val="-54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formatting properties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views in</w:t>
      </w:r>
      <w:r>
        <w:rPr>
          <w:spacing w:val="-2"/>
        </w:rPr>
        <w:t xml:space="preserve"> </w:t>
      </w:r>
      <w:r>
        <w:t>the saved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BodyText"/>
        <w:spacing w:before="161" w:line="249" w:lineRule="auto"/>
        <w:ind w:left="1780" w:right="182"/>
        <w:jc w:val="both"/>
      </w:pP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target analysis contains more views than the source analysis, the extra views also inherit the</w:t>
      </w:r>
      <w:r>
        <w:rPr>
          <w:spacing w:val="-53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formatting.</w:t>
      </w:r>
    </w:p>
    <w:p w:rsidR="00893D2F" w:rsidRDefault="006F5BFE">
      <w:pPr>
        <w:pStyle w:val="BodyText"/>
        <w:spacing w:before="163" w:line="249" w:lineRule="auto"/>
        <w:ind w:left="1780" w:right="364"/>
      </w:pPr>
      <w:r>
        <w:t>For example, suppose that a saved analysis contains two tables that are stacked on top of</w:t>
      </w:r>
      <w:r>
        <w:rPr>
          <w:spacing w:val="-53"/>
        </w:rPr>
        <w:t xml:space="preserve"> </w:t>
      </w:r>
      <w:r>
        <w:t>each other in one layout column and that the target analysis contains four tables divided</w:t>
      </w:r>
      <w:r>
        <w:rPr>
          <w:spacing w:val="1"/>
        </w:rPr>
        <w:t xml:space="preserve"> </w:t>
      </w:r>
      <w:r>
        <w:t>between two layout columns. When you import the formatting, the two tables in each of the</w:t>
      </w:r>
      <w:r>
        <w:rPr>
          <w:spacing w:val="-5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second layout</w:t>
      </w:r>
      <w:r>
        <w:rPr>
          <w:spacing w:val="-2"/>
        </w:rPr>
        <w:t xml:space="preserve"> </w:t>
      </w:r>
      <w:r>
        <w:t>columns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 analysis</w:t>
      </w:r>
      <w:r>
        <w:rPr>
          <w:spacing w:val="-2"/>
        </w:rPr>
        <w:t xml:space="preserve"> </w:t>
      </w:r>
      <w:r>
        <w:t>inherit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formatting.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4"/>
      </w:pPr>
      <w:bookmarkStart w:id="76" w:name="Import_Formatting_from_a_Saved_Analysis_"/>
      <w:bookmarkStart w:id="77" w:name="_bookmark44"/>
      <w:bookmarkEnd w:id="76"/>
      <w:bookmarkEnd w:id="77"/>
      <w:r>
        <w:rPr>
          <w:color w:val="252525"/>
          <w:w w:val="80"/>
        </w:rPr>
        <w:t>Import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Formatting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Saved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Analysis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Target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Analysis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formatting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another.</w:t>
      </w:r>
    </w:p>
    <w:p w:rsidR="00893D2F" w:rsidRDefault="006F5BFE">
      <w:pPr>
        <w:pStyle w:val="BodyText"/>
        <w:spacing w:before="170" w:line="249" w:lineRule="auto"/>
        <w:ind w:left="1779"/>
      </w:pPr>
      <w:r>
        <w:t>For example, suppose you have an analysis that contains one column to which you have</w:t>
      </w:r>
      <w:r>
        <w:rPr>
          <w:spacing w:val="1"/>
        </w:rPr>
        <w:t xml:space="preserve"> </w:t>
      </w:r>
      <w:r>
        <w:t>applied</w:t>
      </w:r>
      <w:r>
        <w:rPr>
          <w:spacing w:val="-8"/>
        </w:rPr>
        <w:t xml:space="preserve"> </w:t>
      </w:r>
      <w:r>
        <w:t>formatting,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font</w:t>
      </w:r>
      <w:r>
        <w:rPr>
          <w:spacing w:val="-6"/>
        </w:rPr>
        <w:t xml:space="preserve"> </w:t>
      </w:r>
      <w:r>
        <w:t>family,</w:t>
      </w:r>
      <w:r>
        <w:rPr>
          <w:spacing w:val="-7"/>
        </w:rPr>
        <w:t xml:space="preserve"> </w:t>
      </w:r>
      <w:r>
        <w:t>horizontal</w:t>
      </w:r>
      <w:r>
        <w:rPr>
          <w:spacing w:val="-7"/>
        </w:rPr>
        <w:t xml:space="preserve"> </w:t>
      </w:r>
      <w:r>
        <w:t>alignment,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background</w:t>
      </w:r>
      <w:r>
        <w:rPr>
          <w:spacing w:val="-7"/>
        </w:rPr>
        <w:t xml:space="preserve"> </w:t>
      </w:r>
      <w:r>
        <w:t>color.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analysis.</w:t>
      </w:r>
    </w:p>
    <w:p w:rsidR="00893D2F" w:rsidRDefault="006F5BFE">
      <w:pPr>
        <w:pStyle w:val="ListParagraph"/>
        <w:numPr>
          <w:ilvl w:val="0"/>
          <w:numId w:val="207"/>
        </w:numPr>
        <w:tabs>
          <w:tab w:val="left" w:pos="2139"/>
          <w:tab w:val="left" w:pos="2140"/>
        </w:tabs>
        <w:spacing w:before="163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0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edit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0"/>
          <w:numId w:val="20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Import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formatting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from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another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toolbar.</w:t>
      </w:r>
    </w:p>
    <w:p w:rsidR="00893D2F" w:rsidRDefault="006F5BFE">
      <w:pPr>
        <w:pStyle w:val="ListParagraph"/>
        <w:numPr>
          <w:ilvl w:val="0"/>
          <w:numId w:val="207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saved</w:t>
      </w:r>
      <w:r>
        <w:rPr>
          <w:spacing w:val="-2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20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78" w:name="Advanced_Techniques:_Format_with_HTML_Ta"/>
      <w:bookmarkStart w:id="79" w:name="_bookmark45"/>
      <w:bookmarkEnd w:id="78"/>
      <w:bookmarkEnd w:id="79"/>
      <w:r>
        <w:rPr>
          <w:color w:val="1D59AB"/>
          <w:w w:val="80"/>
        </w:rPr>
        <w:t>Advanced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Techniques: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Format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with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HTML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Tags</w:t>
      </w:r>
    </w:p>
    <w:p w:rsidR="00893D2F" w:rsidRDefault="006F5BFE">
      <w:pPr>
        <w:spacing w:before="192" w:line="249" w:lineRule="auto"/>
        <w:ind w:left="1779" w:right="1389"/>
        <w:rPr>
          <w:sz w:val="20"/>
        </w:rPr>
      </w:pPr>
      <w:r>
        <w:rPr>
          <w:sz w:val="20"/>
        </w:rPr>
        <w:t xml:space="preserve">If you have administrator privileges, then you’ll see the option </w:t>
      </w:r>
      <w:r>
        <w:rPr>
          <w:rFonts w:ascii="Arial" w:hAnsi="Arial"/>
          <w:b/>
          <w:sz w:val="20"/>
        </w:rPr>
        <w:t>Contains HTML/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JavaScript/CSS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Markup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some dialogs.</w:t>
      </w:r>
    </w:p>
    <w:p w:rsidR="00893D2F" w:rsidRDefault="006F5BFE">
      <w:pPr>
        <w:pStyle w:val="BodyText"/>
        <w:spacing w:before="162" w:line="249" w:lineRule="auto"/>
        <w:ind w:left="1779" w:right="321"/>
      </w:pPr>
      <w:r>
        <w:t>This option allows you to format content with valid HTML markup, including JavaScript, and</w:t>
      </w:r>
      <w:r>
        <w:rPr>
          <w:spacing w:val="-54"/>
        </w:rPr>
        <w:t xml:space="preserve"> </w:t>
      </w:r>
      <w:r>
        <w:t>CSS.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formatting,</w:t>
      </w:r>
      <w:r>
        <w:rPr>
          <w:spacing w:val="-2"/>
        </w:rPr>
        <w:t xml:space="preserve"> </w:t>
      </w:r>
      <w:r>
        <w:t>prefix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markup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“@”.</w:t>
      </w:r>
      <w:r>
        <w:rPr>
          <w:spacing w:val="-2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that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4476"/>
        <w:rPr>
          <w:rFonts w:ascii="Microsoft Sans Serif"/>
        </w:rPr>
      </w:pPr>
      <w:r>
        <w:lastRenderedPageBreak/>
        <w:pict>
          <v:shape id="_x0000_s3095" style="position:absolute;left:0;text-align:left;margin-left:60pt;margin-top:17pt;width:462pt;height:.1pt;z-index:-1567232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Advanced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Techniques: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Combine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Columns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Display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Data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Differently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 w:right="744"/>
      </w:pPr>
      <w:r>
        <w:t>don’t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ignore</w:t>
      </w:r>
      <w:r>
        <w:rPr>
          <w:spacing w:val="-3"/>
        </w:rPr>
        <w:t xml:space="preserve"> </w:t>
      </w:r>
      <w:r>
        <w:t>markup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“@”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5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formatting .</w:t>
      </w:r>
    </w:p>
    <w:p w:rsidR="00893D2F" w:rsidRDefault="006F5BFE">
      <w:pPr>
        <w:pStyle w:val="BodyText"/>
        <w:spacing w:before="161" w:line="249" w:lineRule="auto"/>
        <w:ind w:left="1780" w:right="976"/>
      </w:pPr>
      <w:r>
        <w:t>For example, this HTML markup sets the width and height of a column in tables and</w:t>
      </w:r>
      <w:r>
        <w:rPr>
          <w:spacing w:val="-54"/>
        </w:rPr>
        <w:t xml:space="preserve"> </w:t>
      </w:r>
      <w:r>
        <w:t>pivot</w:t>
      </w:r>
      <w:r>
        <w:rPr>
          <w:spacing w:val="-2"/>
        </w:rPr>
        <w:t xml:space="preserve"> </w:t>
      </w:r>
      <w:r>
        <w:t>tables. The</w:t>
      </w:r>
      <w:r>
        <w:rPr>
          <w:spacing w:val="-1"/>
        </w:rPr>
        <w:t xml:space="preserve"> </w:t>
      </w:r>
      <w:r>
        <w:t>prefix</w:t>
      </w:r>
      <w:r>
        <w:rPr>
          <w:spacing w:val="-1"/>
        </w:rPr>
        <w:t xml:space="preserve"> </w:t>
      </w:r>
      <w:r>
        <w:t>@[html]</w:t>
      </w:r>
      <w:r>
        <w:rPr>
          <w:spacing w:val="-2"/>
        </w:rPr>
        <w:t xml:space="preserve"> </w:t>
      </w:r>
      <w:r>
        <w:t>means to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HTML.</w:t>
      </w:r>
    </w:p>
    <w:p w:rsidR="00893D2F" w:rsidRDefault="006F5BFE">
      <w:pPr>
        <w:pStyle w:val="BodyText"/>
        <w:spacing w:before="168"/>
        <w:ind w:left="203" w:right="1351"/>
        <w:jc w:val="center"/>
        <w:rPr>
          <w:rFonts w:ascii="Courier New"/>
        </w:rPr>
      </w:pPr>
      <w:r>
        <w:rPr>
          <w:rFonts w:ascii="Courier New"/>
          <w:w w:val="85"/>
        </w:rPr>
        <w:t>@[html]&lt;span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style="width:200px;</w:t>
      </w:r>
      <w:r>
        <w:rPr>
          <w:rFonts w:ascii="Courier New"/>
          <w:spacing w:val="6"/>
          <w:w w:val="85"/>
        </w:rPr>
        <w:t xml:space="preserve"> </w:t>
      </w:r>
      <w:r>
        <w:rPr>
          <w:rFonts w:ascii="Courier New"/>
          <w:w w:val="85"/>
        </w:rPr>
        <w:t>height:50px&gt;@&lt;/span&gt;</w:t>
      </w:r>
    </w:p>
    <w:p w:rsidR="00893D2F" w:rsidRDefault="006F5BFE">
      <w:pPr>
        <w:spacing w:before="167" w:line="249" w:lineRule="auto"/>
        <w:ind w:left="1780" w:right="744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Contains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HTML/JavaScript/CSS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Markup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option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available</w:t>
      </w:r>
      <w:r>
        <w:rPr>
          <w:spacing w:val="-6"/>
          <w:sz w:val="20"/>
        </w:rPr>
        <w:t xml:space="preserve"> </w:t>
      </w:r>
      <w:r>
        <w:rPr>
          <w:sz w:val="20"/>
        </w:rPr>
        <w:t>wherever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53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formatting: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2"/>
        <w:ind w:left="2140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analyses: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ind w:left="2500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analysis</w:t>
      </w:r>
      <w:r>
        <w:rPr>
          <w:spacing w:val="-7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ind w:left="2500"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ind w:left="2500"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Properties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ind w:left="2500"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Calculated</w:t>
      </w:r>
      <w:r>
        <w:rPr>
          <w:spacing w:val="-4"/>
          <w:sz w:val="20"/>
        </w:rPr>
        <w:t xml:space="preserve"> </w:t>
      </w:r>
      <w:r>
        <w:rPr>
          <w:sz w:val="20"/>
        </w:rPr>
        <w:t>Measure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 w:hanging="361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dashboards: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ind w:left="2500"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BodyText"/>
        <w:spacing w:before="130" w:line="249" w:lineRule="auto"/>
        <w:ind w:left="1779" w:right="743"/>
      </w:pPr>
      <w:r>
        <w:t>Here are some examples. If you find an example that is similar to what you want to do,</w:t>
      </w:r>
      <w:r>
        <w:rPr>
          <w:spacing w:val="-54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 example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tailor 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 needs.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3092" style="position:absolute;margin-left:138pt;margin-top:15.35pt;width:384pt;height:.5pt;z-index:-15671808;mso-wrap-distance-left:0;mso-wrap-distance-right:0;mso-position-horizontal-relative:page" coordorigin="2760,307" coordsize="7680,10">
            <v:line id="_x0000_s3094" style="position:absolute" from="2760,312" to="4296,312" strokeweight=".5pt"/>
            <v:line id="_x0000_s3093" style="position:absolute" from="4296,312" to="10440,312" strokeweight=".5pt"/>
            <w10:wrap type="topAndBottom" anchorx="page"/>
          </v:group>
        </w:pict>
      </w:r>
    </w:p>
    <w:p w:rsidR="00893D2F" w:rsidRDefault="006F5BFE">
      <w:pPr>
        <w:tabs>
          <w:tab w:val="left" w:pos="3375"/>
        </w:tabs>
        <w:spacing w:before="62" w:after="78"/>
        <w:ind w:left="18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HTML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Element</w:t>
      </w:r>
      <w:r>
        <w:rPr>
          <w:rFonts w:ascii="Arial"/>
          <w:b/>
          <w:sz w:val="18"/>
        </w:rPr>
        <w:tab/>
        <w:t>Usage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Notes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sz w:val="18"/>
        </w:rPr>
        <w:t>and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Examples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3089" style="width:384pt;height:.5pt;mso-position-horizontal-relative:char;mso-position-vertical-relative:line" coordsize="7680,10">
            <v:line id="_x0000_s3091" style="position:absolute" from="1536,5" to="0,5" strokeweight=".5pt"/>
            <v:line id="_x0000_s3090" style="position:absolute" from="7680,5" to="1536,5" strokeweight=".5pt"/>
            <w10:wrap type="none"/>
            <w10:anchorlock/>
          </v:group>
        </w:pict>
      </w:r>
    </w:p>
    <w:p w:rsidR="00893D2F" w:rsidRDefault="006F5BFE">
      <w:pPr>
        <w:tabs>
          <w:tab w:val="left" w:pos="3375"/>
        </w:tabs>
        <w:spacing w:before="25"/>
        <w:ind w:left="1840"/>
        <w:rPr>
          <w:sz w:val="18"/>
        </w:rPr>
      </w:pPr>
      <w:r>
        <w:rPr>
          <w:sz w:val="18"/>
        </w:rPr>
        <w:t>Text</w:t>
      </w:r>
      <w:r>
        <w:rPr>
          <w:sz w:val="18"/>
        </w:rPr>
        <w:tab/>
        <w:t>Any</w:t>
      </w:r>
      <w:r>
        <w:rPr>
          <w:spacing w:val="-2"/>
          <w:sz w:val="18"/>
        </w:rPr>
        <w:t xml:space="preserve"> </w:t>
      </w:r>
      <w:r>
        <w:rPr>
          <w:sz w:val="18"/>
        </w:rPr>
        <w:t>HTML</w:t>
      </w:r>
      <w:r>
        <w:rPr>
          <w:spacing w:val="-2"/>
          <w:sz w:val="18"/>
        </w:rPr>
        <w:t xml:space="preserve"> </w:t>
      </w:r>
      <w:r>
        <w:rPr>
          <w:sz w:val="18"/>
        </w:rPr>
        <w:t>tags</w:t>
      </w:r>
      <w:r>
        <w:rPr>
          <w:spacing w:val="-1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be</w:t>
      </w:r>
      <w:r>
        <w:rPr>
          <w:spacing w:val="-1"/>
          <w:sz w:val="18"/>
        </w:rPr>
        <w:t xml:space="preserve"> </w:t>
      </w:r>
      <w:r>
        <w:rPr>
          <w:sz w:val="18"/>
        </w:rPr>
        <w:t>used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control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format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text.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example:</w:t>
      </w:r>
    </w:p>
    <w:p w:rsidR="00893D2F" w:rsidRDefault="006F5BFE">
      <w:pPr>
        <w:pStyle w:val="ListParagraph"/>
        <w:numPr>
          <w:ilvl w:val="3"/>
          <w:numId w:val="224"/>
        </w:numPr>
        <w:tabs>
          <w:tab w:val="left" w:pos="3735"/>
          <w:tab w:val="left" w:pos="3737"/>
        </w:tabs>
        <w:spacing w:before="69"/>
        <w:ind w:hanging="361"/>
        <w:rPr>
          <w:sz w:val="18"/>
        </w:rPr>
      </w:pP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center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text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section:</w:t>
      </w:r>
    </w:p>
    <w:p w:rsidR="00893D2F" w:rsidRDefault="006F5BFE">
      <w:pPr>
        <w:pStyle w:val="BodyText"/>
        <w:spacing w:before="72"/>
        <w:ind w:left="3736"/>
        <w:rPr>
          <w:rFonts w:ascii="Courier New"/>
        </w:rPr>
      </w:pPr>
      <w:r>
        <w:rPr>
          <w:rFonts w:ascii="Courier New"/>
          <w:w w:val="85"/>
        </w:rPr>
        <w:t>&lt;CENTER&gt;Centered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Text&lt;/CENTER&gt;</w:t>
      </w:r>
    </w:p>
    <w:p w:rsidR="00893D2F" w:rsidRDefault="006F5BFE">
      <w:pPr>
        <w:pStyle w:val="ListParagraph"/>
        <w:numPr>
          <w:ilvl w:val="3"/>
          <w:numId w:val="224"/>
        </w:numPr>
        <w:tabs>
          <w:tab w:val="left" w:pos="3735"/>
          <w:tab w:val="left" w:pos="3736"/>
        </w:tabs>
        <w:spacing w:before="34"/>
        <w:rPr>
          <w:sz w:val="18"/>
        </w:rPr>
      </w:pPr>
      <w:r>
        <w:rPr>
          <w:sz w:val="18"/>
        </w:rPr>
        <w:t>To</w:t>
      </w:r>
      <w:r>
        <w:rPr>
          <w:spacing w:val="-7"/>
          <w:sz w:val="18"/>
        </w:rPr>
        <w:t xml:space="preserve"> </w:t>
      </w:r>
      <w:r>
        <w:rPr>
          <w:sz w:val="18"/>
        </w:rPr>
        <w:t>make</w:t>
      </w:r>
      <w:r>
        <w:rPr>
          <w:spacing w:val="-6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text</w:t>
      </w:r>
      <w:r>
        <w:rPr>
          <w:spacing w:val="-6"/>
          <w:sz w:val="18"/>
        </w:rPr>
        <w:t xml:space="preserve"> </w:t>
      </w:r>
      <w:r>
        <w:rPr>
          <w:sz w:val="18"/>
        </w:rPr>
        <w:t>bold:</w:t>
      </w:r>
    </w:p>
    <w:p w:rsidR="00893D2F" w:rsidRDefault="006F5BFE">
      <w:pPr>
        <w:pStyle w:val="BodyText"/>
        <w:spacing w:before="71"/>
        <w:ind w:left="203" w:right="1258"/>
        <w:jc w:val="center"/>
        <w:rPr>
          <w:rFonts w:ascii="Courier New"/>
        </w:rPr>
      </w:pPr>
      <w:r>
        <w:rPr>
          <w:rFonts w:ascii="Courier New"/>
          <w:w w:val="85"/>
        </w:rPr>
        <w:t>&lt;B&gt;Bold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Text&lt;/B&gt;</w:t>
      </w:r>
    </w:p>
    <w:p w:rsidR="00893D2F" w:rsidRDefault="006F5BFE">
      <w:pPr>
        <w:pStyle w:val="ListParagraph"/>
        <w:numPr>
          <w:ilvl w:val="3"/>
          <w:numId w:val="224"/>
        </w:numPr>
        <w:tabs>
          <w:tab w:val="left" w:pos="3735"/>
          <w:tab w:val="left" w:pos="3736"/>
        </w:tabs>
        <w:spacing w:before="34"/>
        <w:ind w:left="3735" w:hanging="361"/>
        <w:rPr>
          <w:sz w:val="18"/>
        </w:rPr>
      </w:pP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set</w:t>
      </w:r>
      <w:r>
        <w:rPr>
          <w:spacing w:val="-4"/>
          <w:sz w:val="18"/>
        </w:rPr>
        <w:t xml:space="preserve"> </w:t>
      </w:r>
      <w:r>
        <w:rPr>
          <w:sz w:val="18"/>
        </w:rPr>
        <w:t>font</w:t>
      </w:r>
      <w:r>
        <w:rPr>
          <w:spacing w:val="-4"/>
          <w:sz w:val="18"/>
        </w:rPr>
        <w:t xml:space="preserve"> </w:t>
      </w:r>
      <w:r>
        <w:rPr>
          <w:sz w:val="18"/>
        </w:rPr>
        <w:t>size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color:</w:t>
      </w:r>
    </w:p>
    <w:p w:rsidR="00893D2F" w:rsidRDefault="006F5BFE">
      <w:pPr>
        <w:pStyle w:val="BodyText"/>
        <w:spacing w:before="72"/>
        <w:ind w:left="3736"/>
        <w:rPr>
          <w:rFonts w:ascii="Courier New"/>
        </w:rPr>
      </w:pPr>
      <w:r>
        <w:rPr>
          <w:rFonts w:ascii="Courier New"/>
          <w:w w:val="85"/>
        </w:rPr>
        <w:t>&lt;FONT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SIZE="4"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COLOR="red"&gt;Red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Text&lt;/FONT&gt;</w:t>
      </w:r>
    </w:p>
    <w:p w:rsidR="00893D2F" w:rsidRDefault="006F5BFE">
      <w:pPr>
        <w:spacing w:before="34"/>
        <w:ind w:left="3376"/>
        <w:rPr>
          <w:sz w:val="18"/>
        </w:rPr>
      </w:pPr>
      <w:r>
        <w:rPr>
          <w:sz w:val="18"/>
        </w:rPr>
        <w:t>You</w:t>
      </w:r>
      <w:r>
        <w:rPr>
          <w:spacing w:val="-5"/>
          <w:sz w:val="18"/>
        </w:rPr>
        <w:t xml:space="preserve"> </w:t>
      </w:r>
      <w:r>
        <w:rPr>
          <w:sz w:val="18"/>
        </w:rPr>
        <w:t>can</w:t>
      </w:r>
      <w:r>
        <w:rPr>
          <w:spacing w:val="-5"/>
          <w:sz w:val="18"/>
        </w:rPr>
        <w:t xml:space="preserve"> </w:t>
      </w:r>
      <w:r>
        <w:rPr>
          <w:sz w:val="18"/>
        </w:rPr>
        <w:t>also</w:t>
      </w:r>
      <w:r>
        <w:rPr>
          <w:spacing w:val="-4"/>
          <w:sz w:val="18"/>
        </w:rPr>
        <w:t xml:space="preserve"> </w:t>
      </w:r>
      <w:r>
        <w:rPr>
          <w:sz w:val="18"/>
        </w:rPr>
        <w:t>combine</w:t>
      </w:r>
      <w:r>
        <w:rPr>
          <w:spacing w:val="-5"/>
          <w:sz w:val="18"/>
        </w:rPr>
        <w:t xml:space="preserve"> </w:t>
      </w:r>
      <w:r>
        <w:rPr>
          <w:sz w:val="18"/>
        </w:rPr>
        <w:t>tags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additional</w:t>
      </w:r>
      <w:r>
        <w:rPr>
          <w:spacing w:val="-5"/>
          <w:sz w:val="18"/>
        </w:rPr>
        <w:t xml:space="preserve"> </w:t>
      </w:r>
      <w:r>
        <w:rPr>
          <w:sz w:val="18"/>
        </w:rPr>
        <w:t>effects:</w:t>
      </w:r>
    </w:p>
    <w:p w:rsidR="00893D2F" w:rsidRDefault="00912691">
      <w:pPr>
        <w:pStyle w:val="BodyText"/>
        <w:spacing w:before="71" w:line="247" w:lineRule="auto"/>
        <w:ind w:left="3376"/>
        <w:rPr>
          <w:rFonts w:ascii="Courier New"/>
        </w:rPr>
      </w:pPr>
      <w:r>
        <w:pict>
          <v:group id="_x0000_s3086" style="position:absolute;left:0;text-align:left;margin-left:138pt;margin-top:29.95pt;width:384pt;height:.5pt;z-index:-15670784;mso-wrap-distance-left:0;mso-wrap-distance-right:0;mso-position-horizontal-relative:page" coordorigin="2760,599" coordsize="7680,10">
            <v:line id="_x0000_s3088" style="position:absolute" from="4296,604" to="2760,604" strokeweight=".5pt"/>
            <v:line id="_x0000_s3087" style="position:absolute" from="10440,604" to="4296,604" strokeweight=".5pt"/>
            <w10:wrap type="topAndBottom" anchorx="page"/>
          </v:group>
        </w:pict>
      </w:r>
      <w:r w:rsidR="006F5BFE">
        <w:rPr>
          <w:rFonts w:ascii="Courier New"/>
          <w:w w:val="85"/>
        </w:rPr>
        <w:t>&lt;CENTER&gt;&lt;B&gt;&lt;FONT</w:t>
      </w:r>
      <w:r w:rsidR="006F5BFE">
        <w:rPr>
          <w:rFonts w:ascii="Courier New"/>
          <w:spacing w:val="4"/>
          <w:w w:val="85"/>
        </w:rPr>
        <w:t xml:space="preserve"> </w:t>
      </w:r>
      <w:r w:rsidR="006F5BFE">
        <w:rPr>
          <w:rFonts w:ascii="Courier New"/>
          <w:w w:val="85"/>
        </w:rPr>
        <w:t>COLOR="red"&gt;Bold</w:t>
      </w:r>
      <w:r w:rsidR="006F5BFE">
        <w:rPr>
          <w:rFonts w:ascii="Courier New"/>
          <w:spacing w:val="4"/>
          <w:w w:val="85"/>
        </w:rPr>
        <w:t xml:space="preserve"> </w:t>
      </w:r>
      <w:r w:rsidR="006F5BFE">
        <w:rPr>
          <w:rFonts w:ascii="Courier New"/>
          <w:w w:val="85"/>
        </w:rPr>
        <w:t>Centered</w:t>
      </w:r>
      <w:r w:rsidR="006F5BFE">
        <w:rPr>
          <w:rFonts w:ascii="Courier New"/>
          <w:spacing w:val="4"/>
          <w:w w:val="85"/>
        </w:rPr>
        <w:t xml:space="preserve"> </w:t>
      </w:r>
      <w:r w:rsidR="006F5BFE">
        <w:rPr>
          <w:rFonts w:ascii="Courier New"/>
          <w:w w:val="85"/>
        </w:rPr>
        <w:t>Red</w:t>
      </w:r>
      <w:r w:rsidR="006F5BFE">
        <w:rPr>
          <w:rFonts w:ascii="Courier New"/>
          <w:spacing w:val="4"/>
          <w:w w:val="85"/>
        </w:rPr>
        <w:t xml:space="preserve"> </w:t>
      </w:r>
      <w:r w:rsidR="006F5BFE">
        <w:rPr>
          <w:rFonts w:ascii="Courier New"/>
          <w:w w:val="85"/>
        </w:rPr>
        <w:t>Text&lt;/</w:t>
      </w:r>
      <w:r w:rsidR="006F5BFE">
        <w:rPr>
          <w:rFonts w:ascii="Courier New"/>
          <w:spacing w:val="-99"/>
          <w:w w:val="85"/>
        </w:rPr>
        <w:t xml:space="preserve"> </w:t>
      </w:r>
      <w:r w:rsidR="006F5BFE">
        <w:rPr>
          <w:rFonts w:ascii="Courier New"/>
          <w:w w:val="95"/>
        </w:rPr>
        <w:t>FONT&gt;&lt;/B&gt;&lt;/CENTER&gt;</w:t>
      </w:r>
    </w:p>
    <w:p w:rsidR="00893D2F" w:rsidRDefault="006F5BFE">
      <w:pPr>
        <w:tabs>
          <w:tab w:val="left" w:pos="3375"/>
        </w:tabs>
        <w:spacing w:before="6" w:line="249" w:lineRule="auto"/>
        <w:ind w:left="3375" w:right="1211" w:hanging="1536"/>
        <w:rPr>
          <w:sz w:val="18"/>
        </w:rPr>
      </w:pPr>
      <w:r>
        <w:rPr>
          <w:sz w:val="18"/>
        </w:rPr>
        <w:t>JavaScript</w:t>
      </w:r>
      <w:r>
        <w:rPr>
          <w:sz w:val="18"/>
        </w:rPr>
        <w:tab/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self-contained</w:t>
      </w:r>
      <w:r>
        <w:rPr>
          <w:spacing w:val="-3"/>
          <w:sz w:val="18"/>
        </w:rPr>
        <w:t xml:space="preserve"> </w:t>
      </w:r>
      <w:r>
        <w:rPr>
          <w:sz w:val="18"/>
        </w:rPr>
        <w:t>scripts</w:t>
      </w:r>
      <w:r>
        <w:rPr>
          <w:spacing w:val="-3"/>
          <w:sz w:val="18"/>
        </w:rPr>
        <w:t xml:space="preserve"> </w:t>
      </w:r>
      <w:r>
        <w:rPr>
          <w:sz w:val="18"/>
        </w:rPr>
        <w:t>supported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browser.</w:t>
      </w:r>
      <w:r>
        <w:rPr>
          <w:spacing w:val="-3"/>
          <w:sz w:val="18"/>
        </w:rPr>
        <w:t xml:space="preserve"> </w:t>
      </w:r>
      <w:r>
        <w:rPr>
          <w:sz w:val="18"/>
        </w:rPr>
        <w:t>Paste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2"/>
          <w:sz w:val="18"/>
        </w:rPr>
        <w:t xml:space="preserve"> </w:t>
      </w:r>
      <w:r>
        <w:rPr>
          <w:sz w:val="18"/>
        </w:rPr>
        <w:t>type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script</w:t>
      </w:r>
      <w:r>
        <w:rPr>
          <w:spacing w:val="-2"/>
          <w:sz w:val="18"/>
        </w:rPr>
        <w:t xml:space="preserve"> </w:t>
      </w:r>
      <w:r>
        <w:rPr>
          <w:sz w:val="18"/>
        </w:rPr>
        <w:t>into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HTML</w:t>
      </w:r>
      <w:r>
        <w:rPr>
          <w:spacing w:val="-1"/>
          <w:sz w:val="18"/>
        </w:rPr>
        <w:t xml:space="preserve"> </w:t>
      </w:r>
      <w:r>
        <w:rPr>
          <w:sz w:val="18"/>
        </w:rPr>
        <w:t>text</w:t>
      </w:r>
      <w:r>
        <w:rPr>
          <w:spacing w:val="-1"/>
          <w:sz w:val="18"/>
        </w:rPr>
        <w:t xml:space="preserve"> </w:t>
      </w:r>
      <w:r>
        <w:rPr>
          <w:sz w:val="18"/>
        </w:rPr>
        <w:t>window,</w:t>
      </w:r>
      <w:r>
        <w:rPr>
          <w:spacing w:val="-1"/>
          <w:sz w:val="18"/>
        </w:rPr>
        <w:t xml:space="preserve"> </w:t>
      </w:r>
      <w:r>
        <w:rPr>
          <w:sz w:val="18"/>
        </w:rPr>
        <w:t>including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begin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end</w:t>
      </w:r>
      <w:r>
        <w:rPr>
          <w:spacing w:val="-1"/>
          <w:sz w:val="18"/>
        </w:rPr>
        <w:t xml:space="preserve"> </w:t>
      </w:r>
      <w:r>
        <w:rPr>
          <w:sz w:val="18"/>
        </w:rPr>
        <w:t>tags</w:t>
      </w:r>
    </w:p>
    <w:p w:rsidR="00893D2F" w:rsidRDefault="006F5BFE">
      <w:pPr>
        <w:spacing w:before="2"/>
        <w:ind w:left="203" w:right="1423"/>
        <w:jc w:val="center"/>
        <w:rPr>
          <w:sz w:val="18"/>
        </w:rPr>
      </w:pPr>
      <w:r>
        <w:rPr>
          <w:rFonts w:ascii="Courier New"/>
          <w:w w:val="85"/>
          <w:sz w:val="20"/>
        </w:rPr>
        <w:t>&lt;script&gt;</w:t>
      </w:r>
      <w:r>
        <w:rPr>
          <w:rFonts w:ascii="Courier New"/>
          <w:spacing w:val="-35"/>
          <w:w w:val="85"/>
          <w:sz w:val="20"/>
        </w:rPr>
        <w:t xml:space="preserve"> </w:t>
      </w:r>
      <w:r>
        <w:rPr>
          <w:w w:val="85"/>
          <w:sz w:val="18"/>
        </w:rPr>
        <w:t>and</w:t>
      </w:r>
      <w:r>
        <w:rPr>
          <w:spacing w:val="25"/>
          <w:w w:val="85"/>
          <w:sz w:val="18"/>
        </w:rPr>
        <w:t xml:space="preserve"> </w:t>
      </w:r>
      <w:r>
        <w:rPr>
          <w:rFonts w:ascii="Courier New"/>
          <w:w w:val="85"/>
          <w:sz w:val="20"/>
        </w:rPr>
        <w:t>&lt;/script&gt;</w:t>
      </w:r>
      <w:r>
        <w:rPr>
          <w:w w:val="85"/>
          <w:sz w:val="18"/>
        </w:rPr>
        <w:t>.</w:t>
      </w:r>
    </w:p>
    <w:p w:rsidR="00893D2F" w:rsidRDefault="00912691">
      <w:pPr>
        <w:spacing w:before="64" w:line="244" w:lineRule="auto"/>
        <w:ind w:left="3376" w:hanging="1"/>
        <w:rPr>
          <w:sz w:val="18"/>
        </w:rPr>
      </w:pPr>
      <w:r>
        <w:pict>
          <v:group id="_x0000_s3083" style="position:absolute;left:0;text-align:left;margin-left:138pt;margin-top:29.7pt;width:384pt;height:.5pt;z-index:-15670272;mso-wrap-distance-left:0;mso-wrap-distance-right:0;mso-position-horizontal-relative:page" coordorigin="2760,594" coordsize="7680,10">
            <v:line id="_x0000_s3085" style="position:absolute" from="4296,599" to="2760,599" strokeweight=".5pt"/>
            <v:line id="_x0000_s3084" style="position:absolute" from="10440,599" to="4296,599" strokeweight=".5pt"/>
            <w10:wrap type="topAndBottom" anchorx="page"/>
          </v:group>
        </w:pict>
      </w:r>
      <w:r w:rsidR="006F5BFE">
        <w:rPr>
          <w:w w:val="90"/>
          <w:sz w:val="18"/>
        </w:rPr>
        <w:t>Specify</w:t>
      </w:r>
      <w:r w:rsidR="006F5BFE">
        <w:rPr>
          <w:spacing w:val="29"/>
          <w:w w:val="90"/>
          <w:sz w:val="18"/>
        </w:rPr>
        <w:t xml:space="preserve"> </w:t>
      </w:r>
      <w:r w:rsidR="006F5BFE">
        <w:rPr>
          <w:w w:val="90"/>
          <w:sz w:val="18"/>
        </w:rPr>
        <w:t>JavaScript</w:t>
      </w:r>
      <w:r w:rsidR="006F5BFE">
        <w:rPr>
          <w:spacing w:val="29"/>
          <w:w w:val="90"/>
          <w:sz w:val="18"/>
        </w:rPr>
        <w:t xml:space="preserve"> </w:t>
      </w:r>
      <w:r w:rsidR="006F5BFE">
        <w:rPr>
          <w:w w:val="90"/>
          <w:sz w:val="18"/>
        </w:rPr>
        <w:t>in</w:t>
      </w:r>
      <w:r w:rsidR="006F5BFE">
        <w:rPr>
          <w:spacing w:val="29"/>
          <w:w w:val="90"/>
          <w:sz w:val="18"/>
        </w:rPr>
        <w:t xml:space="preserve"> </w:t>
      </w:r>
      <w:r w:rsidR="006F5BFE">
        <w:rPr>
          <w:w w:val="90"/>
          <w:sz w:val="18"/>
        </w:rPr>
        <w:t>the</w:t>
      </w:r>
      <w:r w:rsidR="006F5BFE">
        <w:rPr>
          <w:spacing w:val="30"/>
          <w:w w:val="90"/>
          <w:sz w:val="18"/>
        </w:rPr>
        <w:t xml:space="preserve"> </w:t>
      </w:r>
      <w:r w:rsidR="006F5BFE">
        <w:rPr>
          <w:w w:val="90"/>
          <w:sz w:val="18"/>
        </w:rPr>
        <w:t>opening</w:t>
      </w:r>
      <w:r w:rsidR="006F5BFE">
        <w:rPr>
          <w:spacing w:val="27"/>
          <w:w w:val="90"/>
          <w:sz w:val="18"/>
        </w:rPr>
        <w:t xml:space="preserve"> </w:t>
      </w:r>
      <w:r w:rsidR="006F5BFE">
        <w:rPr>
          <w:rFonts w:ascii="Courier New"/>
          <w:w w:val="90"/>
          <w:sz w:val="20"/>
        </w:rPr>
        <w:t>&lt;SCRIPT&gt;</w:t>
      </w:r>
      <w:r w:rsidR="006F5BFE">
        <w:rPr>
          <w:rFonts w:ascii="Courier New"/>
          <w:spacing w:val="-33"/>
          <w:w w:val="90"/>
          <w:sz w:val="20"/>
        </w:rPr>
        <w:t xml:space="preserve"> </w:t>
      </w:r>
      <w:r w:rsidR="006F5BFE">
        <w:rPr>
          <w:w w:val="90"/>
          <w:sz w:val="18"/>
        </w:rPr>
        <w:t>tag:</w:t>
      </w:r>
      <w:r w:rsidR="006F5BFE">
        <w:rPr>
          <w:spacing w:val="29"/>
          <w:w w:val="90"/>
          <w:sz w:val="18"/>
        </w:rPr>
        <w:t xml:space="preserve"> </w:t>
      </w:r>
      <w:r w:rsidR="006F5BFE">
        <w:rPr>
          <w:rFonts w:ascii="Courier New"/>
          <w:w w:val="90"/>
          <w:sz w:val="20"/>
        </w:rPr>
        <w:t>&lt;SCRIPT</w:t>
      </w:r>
      <w:r w:rsidR="006F5BFE">
        <w:rPr>
          <w:rFonts w:ascii="Courier New"/>
          <w:spacing w:val="-105"/>
          <w:w w:val="90"/>
          <w:sz w:val="20"/>
        </w:rPr>
        <w:t xml:space="preserve"> </w:t>
      </w:r>
      <w:r w:rsidR="006F5BFE">
        <w:rPr>
          <w:rFonts w:ascii="Courier New"/>
          <w:w w:val="95"/>
          <w:sz w:val="20"/>
        </w:rPr>
        <w:t>LANGUAGE="javascript"&gt;</w:t>
      </w:r>
      <w:r w:rsidR="006F5BFE">
        <w:rPr>
          <w:rFonts w:ascii="Courier New"/>
          <w:spacing w:val="-23"/>
          <w:w w:val="95"/>
          <w:sz w:val="20"/>
        </w:rPr>
        <w:t xml:space="preserve"> </w:t>
      </w:r>
      <w:r w:rsidR="006F5BFE">
        <w:rPr>
          <w:w w:val="95"/>
          <w:sz w:val="18"/>
        </w:rPr>
        <w:t>.</w:t>
      </w:r>
    </w:p>
    <w:p w:rsidR="00893D2F" w:rsidRDefault="006F5BFE">
      <w:pPr>
        <w:pStyle w:val="Heading3"/>
        <w:spacing w:before="186" w:line="254" w:lineRule="auto"/>
      </w:pPr>
      <w:bookmarkStart w:id="80" w:name="Advanced_Techniques:_Combine_Columns_to_"/>
      <w:bookmarkStart w:id="81" w:name="_bookmark46"/>
      <w:bookmarkEnd w:id="80"/>
      <w:bookmarkEnd w:id="81"/>
      <w:r>
        <w:rPr>
          <w:color w:val="1D59AB"/>
          <w:w w:val="80"/>
        </w:rPr>
        <w:t>Advanced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Techniques: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Combine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Columns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Display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Data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90"/>
        </w:rPr>
        <w:t>Differently</w:t>
      </w:r>
    </w:p>
    <w:p w:rsidR="00893D2F" w:rsidRDefault="006F5BFE">
      <w:pPr>
        <w:pStyle w:val="BodyText"/>
        <w:spacing w:before="164" w:line="249" w:lineRule="auto"/>
        <w:ind w:left="1779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combine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Union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Intersect.</w:t>
      </w:r>
      <w:r>
        <w:rPr>
          <w:spacing w:val="-3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combining</w:t>
      </w:r>
      <w:r>
        <w:rPr>
          <w:spacing w:val="-3"/>
        </w:rPr>
        <w:t xml:space="preserve"> </w:t>
      </w:r>
      <w:r>
        <w:t>columns,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way.</w:t>
      </w:r>
    </w:p>
    <w:p w:rsidR="00893D2F" w:rsidRDefault="006F5BFE">
      <w:pPr>
        <w:pStyle w:val="BodyText"/>
        <w:spacing w:before="161" w:line="249" w:lineRule="auto"/>
        <w:ind w:left="1779" w:right="1244"/>
      </w:pPr>
      <w:r>
        <w:t>For example, you can combine a Region column with a City column and create a</w:t>
      </w:r>
      <w:r>
        <w:rPr>
          <w:spacing w:val="-54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Cities.</w:t>
      </w:r>
    </w:p>
    <w:p w:rsidR="00893D2F" w:rsidRDefault="006F5BFE">
      <w:pPr>
        <w:pStyle w:val="BodyText"/>
        <w:spacing w:before="162"/>
        <w:ind w:left="1779"/>
      </w:pP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criteria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operations:</w:t>
      </w:r>
    </w:p>
    <w:p w:rsidR="00893D2F" w:rsidRDefault="00893D2F">
      <w:p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left="4689"/>
        <w:rPr>
          <w:rFonts w:ascii="Microsoft Sans Serif"/>
        </w:rPr>
      </w:pPr>
      <w:r>
        <w:lastRenderedPageBreak/>
        <w:pict>
          <v:shape id="_x0000_s3082" style="position:absolute;left:0;text-align:left;margin-left:60pt;margin-top:17.4pt;width:492pt;height:.1pt;z-index:-15669760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Advanced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Techniques: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Examine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Logical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SQL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Statements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94"/>
        <w:ind w:left="2140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types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same.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can’t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hierarchical</w:t>
      </w:r>
      <w:r>
        <w:rPr>
          <w:spacing w:val="-4"/>
          <w:sz w:val="20"/>
        </w:rPr>
        <w:t xml:space="preserve"> </w:t>
      </w:r>
      <w:r>
        <w:rPr>
          <w:sz w:val="20"/>
        </w:rPr>
        <w:t>columns,</w:t>
      </w:r>
      <w:r>
        <w:rPr>
          <w:spacing w:val="-3"/>
          <w:sz w:val="20"/>
        </w:rPr>
        <w:t xml:space="preserve"> </w:t>
      </w:r>
      <w:r>
        <w:rPr>
          <w:sz w:val="20"/>
        </w:rPr>
        <w:t>selection</w:t>
      </w:r>
      <w:r>
        <w:rPr>
          <w:spacing w:val="-4"/>
          <w:sz w:val="20"/>
        </w:rPr>
        <w:t xml:space="preserve"> </w:t>
      </w:r>
      <w:r>
        <w:rPr>
          <w:sz w:val="20"/>
        </w:rPr>
        <w:t>steps,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groups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combine</w:t>
      </w:r>
      <w:r>
        <w:rPr>
          <w:spacing w:val="-4"/>
          <w:sz w:val="20"/>
        </w:rPr>
        <w:t xml:space="preserve"> </w:t>
      </w:r>
      <w:r>
        <w:rPr>
          <w:sz w:val="20"/>
        </w:rPr>
        <w:t>criteria.</w:t>
      </w:r>
    </w:p>
    <w:p w:rsidR="00893D2F" w:rsidRDefault="006F5BFE">
      <w:pPr>
        <w:pStyle w:val="ListParagraph"/>
        <w:numPr>
          <w:ilvl w:val="0"/>
          <w:numId w:val="206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06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Criteria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5"/>
          <w:sz w:val="20"/>
        </w:rPr>
        <w:t xml:space="preserve"> </w:t>
      </w:r>
      <w:r>
        <w:rPr>
          <w:sz w:val="20"/>
        </w:rPr>
        <w:t>editor,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Selected</w:t>
      </w:r>
      <w:r>
        <w:rPr>
          <w:spacing w:val="-4"/>
          <w:sz w:val="20"/>
        </w:rPr>
        <w:t xml:space="preserve"> </w:t>
      </w:r>
      <w:r>
        <w:rPr>
          <w:sz w:val="20"/>
        </w:rPr>
        <w:t>Columns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5"/>
          <w:sz w:val="20"/>
        </w:rPr>
        <w:t xml:space="preserve"> </w:t>
      </w:r>
      <w:r>
        <w:rPr>
          <w:sz w:val="20"/>
        </w:rPr>
        <w:t>toolbar,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</w:p>
    <w:p w:rsidR="00893D2F" w:rsidRDefault="006F5BFE">
      <w:pPr>
        <w:pStyle w:val="Heading9"/>
        <w:spacing w:before="10"/>
        <w:ind w:left="2139"/>
        <w:rPr>
          <w:rFonts w:ascii="Arial MT"/>
          <w:b w:val="0"/>
        </w:rPr>
      </w:pPr>
      <w:r>
        <w:t>Combine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union,</w:t>
      </w:r>
      <w:r>
        <w:rPr>
          <w:spacing w:val="-2"/>
        </w:rPr>
        <w:t xml:space="preserve"> </w:t>
      </w:r>
      <w:r>
        <w:t>intersection,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operations</w:t>
      </w:r>
      <w:r>
        <w:rPr>
          <w:rFonts w:ascii="Arial MT"/>
          <w:b w:val="0"/>
        </w:rPr>
        <w:t>.</w:t>
      </w:r>
    </w:p>
    <w:p w:rsidR="00893D2F" w:rsidRDefault="006F5BFE">
      <w:pPr>
        <w:pStyle w:val="BodyText"/>
        <w:spacing w:before="130" w:line="249" w:lineRule="auto"/>
        <w:ind w:left="2139" w:right="149"/>
      </w:pPr>
      <w:r>
        <w:t>The Set Operations area is displayed in the Selected Columns pane. Boxes with a dotted</w:t>
      </w:r>
      <w:r>
        <w:rPr>
          <w:spacing w:val="-5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border</w:t>
      </w:r>
      <w:r>
        <w:rPr>
          <w:spacing w:val="-3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combine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194210</wp:posOffset>
            </wp:positionV>
            <wp:extent cx="1056131" cy="352044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1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206"/>
        </w:numPr>
        <w:tabs>
          <w:tab w:val="left" w:pos="2139"/>
          <w:tab w:val="left" w:pos="2140"/>
        </w:tabs>
        <w:spacing w:before="140" w:line="249" w:lineRule="auto"/>
        <w:ind w:left="2139" w:right="155" w:hanging="360"/>
        <w:rPr>
          <w:sz w:val="20"/>
        </w:rPr>
      </w:pPr>
      <w:r>
        <w:rPr>
          <w:sz w:val="20"/>
        </w:rPr>
        <w:t>In the Subject Areas pane, select the columns to combine with the original columns. Note</w:t>
      </w:r>
      <w:r>
        <w:rPr>
          <w:spacing w:val="-5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the dotted</w:t>
      </w:r>
      <w:r>
        <w:rPr>
          <w:spacing w:val="-2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borders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contents have</w:t>
      </w:r>
      <w:r>
        <w:rPr>
          <w:spacing w:val="-2"/>
          <w:sz w:val="20"/>
        </w:rPr>
        <w:t xml:space="preserve"> </w:t>
      </w:r>
      <w:r>
        <w:rPr>
          <w:sz w:val="20"/>
        </w:rPr>
        <w:t>been</w:t>
      </w:r>
      <w:r>
        <w:rPr>
          <w:spacing w:val="-1"/>
          <w:sz w:val="20"/>
        </w:rPr>
        <w:t xml:space="preserve"> </w:t>
      </w:r>
      <w:r>
        <w:rPr>
          <w:sz w:val="20"/>
        </w:rPr>
        <w:t>replaced.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194108</wp:posOffset>
            </wp:positionV>
            <wp:extent cx="1237488" cy="368046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488" cy="368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206"/>
        </w:numPr>
        <w:tabs>
          <w:tab w:val="left" w:pos="2139"/>
          <w:tab w:val="left" w:pos="2140"/>
        </w:tabs>
        <w:spacing w:before="141" w:line="249" w:lineRule="auto"/>
        <w:ind w:left="2139" w:right="378" w:hanging="360"/>
        <w:rPr>
          <w:sz w:val="20"/>
        </w:rPr>
      </w:pPr>
      <w:r>
        <w:rPr>
          <w:sz w:val="20"/>
        </w:rPr>
        <w:t xml:space="preserve">In the Result Columns area on the Set Operations pane, click on the </w:t>
      </w:r>
      <w:r>
        <w:rPr>
          <w:rFonts w:ascii="Arial"/>
          <w:b/>
          <w:sz w:val="20"/>
        </w:rPr>
        <w:t xml:space="preserve">Union </w:t>
      </w:r>
      <w:r>
        <w:rPr>
          <w:sz w:val="20"/>
        </w:rPr>
        <w:t>button and</w:t>
      </w:r>
      <w:r>
        <w:rPr>
          <w:spacing w:val="-5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set operation.</w:t>
      </w:r>
    </w:p>
    <w:p w:rsidR="00893D2F" w:rsidRDefault="006F5BFE">
      <w:pPr>
        <w:pStyle w:val="ListParagraph"/>
        <w:numPr>
          <w:ilvl w:val="1"/>
          <w:numId w:val="206"/>
        </w:numPr>
        <w:tabs>
          <w:tab w:val="left" w:pos="2499"/>
          <w:tab w:val="left" w:pos="2500"/>
        </w:tabs>
        <w:spacing w:before="121"/>
        <w:ind w:hanging="361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Union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only</w:t>
      </w:r>
      <w:r>
        <w:rPr>
          <w:spacing w:val="-2"/>
          <w:sz w:val="20"/>
        </w:rPr>
        <w:t xml:space="preserve"> </w:t>
      </w:r>
      <w:r>
        <w:rPr>
          <w:sz w:val="20"/>
        </w:rPr>
        <w:t>nonduplicate</w:t>
      </w:r>
      <w:r>
        <w:rPr>
          <w:spacing w:val="-3"/>
          <w:sz w:val="20"/>
        </w:rPr>
        <w:t xml:space="preserve"> </w:t>
      </w:r>
      <w:r>
        <w:rPr>
          <w:sz w:val="20"/>
        </w:rPr>
        <w:t>rows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returned.</w:t>
      </w:r>
    </w:p>
    <w:p w:rsidR="00893D2F" w:rsidRDefault="006F5BFE">
      <w:pPr>
        <w:pStyle w:val="ListParagraph"/>
        <w:numPr>
          <w:ilvl w:val="1"/>
          <w:numId w:val="206"/>
        </w:numPr>
        <w:tabs>
          <w:tab w:val="left" w:pos="2499"/>
          <w:tab w:val="left" w:pos="2500"/>
        </w:tabs>
        <w:spacing w:line="249" w:lineRule="auto"/>
        <w:ind w:right="475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Union All </w:t>
      </w:r>
      <w:r>
        <w:rPr>
          <w:sz w:val="20"/>
        </w:rPr>
        <w:t>to specify that rows from all columns, including duplicate rows, are</w:t>
      </w:r>
      <w:r>
        <w:rPr>
          <w:spacing w:val="-53"/>
          <w:sz w:val="20"/>
        </w:rPr>
        <w:t xml:space="preserve"> </w:t>
      </w:r>
      <w:r>
        <w:rPr>
          <w:sz w:val="20"/>
        </w:rPr>
        <w:t>returned.</w:t>
      </w:r>
    </w:p>
    <w:p w:rsidR="00893D2F" w:rsidRDefault="006F5BFE">
      <w:pPr>
        <w:pStyle w:val="ListParagraph"/>
        <w:numPr>
          <w:ilvl w:val="1"/>
          <w:numId w:val="206"/>
        </w:numPr>
        <w:tabs>
          <w:tab w:val="left" w:pos="2499"/>
          <w:tab w:val="left" w:pos="2500"/>
        </w:tabs>
        <w:spacing w:before="122"/>
        <w:ind w:hanging="361"/>
        <w:rPr>
          <w:sz w:val="20"/>
        </w:rPr>
      </w:pP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Intersect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specify that</w:t>
      </w:r>
      <w:r>
        <w:rPr>
          <w:spacing w:val="-1"/>
          <w:sz w:val="20"/>
        </w:rPr>
        <w:t xml:space="preserve"> </w:t>
      </w:r>
      <w:r>
        <w:rPr>
          <w:sz w:val="20"/>
        </w:rPr>
        <w:t>only</w:t>
      </w:r>
      <w:r>
        <w:rPr>
          <w:spacing w:val="-2"/>
          <w:sz w:val="20"/>
        </w:rPr>
        <w:t xml:space="preserve"> </w:t>
      </w:r>
      <w:r>
        <w:rPr>
          <w:sz w:val="20"/>
        </w:rPr>
        <w:t>rows common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returned.</w:t>
      </w:r>
    </w:p>
    <w:p w:rsidR="00893D2F" w:rsidRDefault="006F5BFE">
      <w:pPr>
        <w:pStyle w:val="ListParagraph"/>
        <w:numPr>
          <w:ilvl w:val="1"/>
          <w:numId w:val="206"/>
        </w:numPr>
        <w:tabs>
          <w:tab w:val="left" w:pos="2499"/>
          <w:tab w:val="left" w:pos="2500"/>
        </w:tabs>
        <w:spacing w:line="249" w:lineRule="auto"/>
        <w:ind w:right="440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Minus </w:t>
      </w:r>
      <w:r>
        <w:rPr>
          <w:sz w:val="20"/>
        </w:rPr>
        <w:t>to specify that only rows from the first column that aren’t in the second</w:t>
      </w:r>
      <w:r>
        <w:rPr>
          <w:spacing w:val="-53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returned.</w:t>
      </w:r>
    </w:p>
    <w:p w:rsidR="00893D2F" w:rsidRDefault="006F5BFE">
      <w:pPr>
        <w:pStyle w:val="ListParagraph"/>
        <w:numPr>
          <w:ilvl w:val="0"/>
          <w:numId w:val="206"/>
        </w:numPr>
        <w:tabs>
          <w:tab w:val="left" w:pos="2139"/>
          <w:tab w:val="left" w:pos="2140"/>
        </w:tabs>
        <w:spacing w:before="122" w:line="249" w:lineRule="auto"/>
        <w:ind w:left="2139" w:right="257" w:hanging="360"/>
        <w:rPr>
          <w:sz w:val="20"/>
        </w:rPr>
      </w:pPr>
      <w:r>
        <w:rPr>
          <w:sz w:val="20"/>
        </w:rPr>
        <w:t xml:space="preserve">Click the </w:t>
      </w:r>
      <w:r>
        <w:rPr>
          <w:rFonts w:ascii="Arial"/>
          <w:b/>
          <w:sz w:val="20"/>
        </w:rPr>
        <w:t xml:space="preserve">Result Columns </w:t>
      </w:r>
      <w:r>
        <w:rPr>
          <w:sz w:val="20"/>
        </w:rPr>
        <w:t>link. The Selected Columns pane shows the newly combined</w:t>
      </w:r>
      <w:r>
        <w:rPr>
          <w:spacing w:val="-54"/>
          <w:sz w:val="20"/>
        </w:rPr>
        <w:t xml:space="preserve"> </w:t>
      </w:r>
      <w:r>
        <w:rPr>
          <w:sz w:val="20"/>
        </w:rPr>
        <w:t>columns.</w:t>
      </w:r>
    </w:p>
    <w:p w:rsidR="00893D2F" w:rsidRDefault="006F5BFE">
      <w:pPr>
        <w:pStyle w:val="ListParagraph"/>
        <w:numPr>
          <w:ilvl w:val="0"/>
          <w:numId w:val="206"/>
        </w:numPr>
        <w:tabs>
          <w:tab w:val="left" w:pos="2139"/>
          <w:tab w:val="left" w:pos="2140"/>
        </w:tabs>
        <w:spacing w:before="121"/>
        <w:ind w:left="2139" w:hanging="360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rename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heading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column:</w:t>
      </w:r>
    </w:p>
    <w:p w:rsidR="00893D2F" w:rsidRDefault="006F5BFE">
      <w:pPr>
        <w:pStyle w:val="ListParagraph"/>
        <w:numPr>
          <w:ilvl w:val="0"/>
          <w:numId w:val="205"/>
        </w:numPr>
        <w:tabs>
          <w:tab w:val="left" w:pos="2500"/>
          <w:tab w:val="left" w:pos="250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0"/>
          <w:numId w:val="205"/>
        </w:numPr>
        <w:tabs>
          <w:tab w:val="left" w:pos="2500"/>
        </w:tabs>
        <w:ind w:left="2499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5"/>
        </w:numPr>
        <w:tabs>
          <w:tab w:val="left" w:pos="2499"/>
          <w:tab w:val="left" w:pos="2500"/>
        </w:tabs>
        <w:ind w:left="2499" w:hanging="360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Format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5"/>
        </w:numPr>
        <w:tabs>
          <w:tab w:val="left" w:pos="2501"/>
        </w:tabs>
        <w:rPr>
          <w:sz w:val="20"/>
        </w:rPr>
      </w:pPr>
      <w:r>
        <w:rPr>
          <w:sz w:val="20"/>
        </w:rPr>
        <w:t>Ensure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Custom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Headings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selected.</w:t>
      </w:r>
    </w:p>
    <w:p w:rsidR="00893D2F" w:rsidRDefault="006F5BFE">
      <w:pPr>
        <w:pStyle w:val="ListParagraph"/>
        <w:numPr>
          <w:ilvl w:val="0"/>
          <w:numId w:val="205"/>
        </w:numPr>
        <w:tabs>
          <w:tab w:val="left" w:pos="2499"/>
          <w:tab w:val="left" w:pos="2501"/>
        </w:tabs>
        <w:spacing w:before="131"/>
        <w:ind w:hanging="362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Heading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box,</w:t>
      </w:r>
      <w:r>
        <w:rPr>
          <w:spacing w:val="-4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heading.</w:t>
      </w:r>
    </w:p>
    <w:p w:rsidR="00893D2F" w:rsidRDefault="006F5BFE">
      <w:pPr>
        <w:pStyle w:val="ListParagraph"/>
        <w:numPr>
          <w:ilvl w:val="0"/>
          <w:numId w:val="205"/>
        </w:numPr>
        <w:tabs>
          <w:tab w:val="left" w:pos="2499"/>
          <w:tab w:val="left" w:pos="2500"/>
        </w:tabs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6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view.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line="254" w:lineRule="auto"/>
        <w:ind w:left="219"/>
      </w:pPr>
      <w:bookmarkStart w:id="82" w:name="Advanced_Techniques:_Examine_the_Logical"/>
      <w:bookmarkStart w:id="83" w:name="_bookmark47"/>
      <w:bookmarkEnd w:id="82"/>
      <w:bookmarkEnd w:id="83"/>
      <w:r>
        <w:rPr>
          <w:color w:val="1D59AB"/>
          <w:w w:val="80"/>
        </w:rPr>
        <w:t>Advanced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Techniques: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Examine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Logical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SQL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Statements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90"/>
        </w:rPr>
        <w:t>Analyses</w:t>
      </w:r>
    </w:p>
    <w:p w:rsidR="00893D2F" w:rsidRDefault="006F5BFE">
      <w:pPr>
        <w:pStyle w:val="BodyText"/>
        <w:spacing w:before="164" w:line="249" w:lineRule="auto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examine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logical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that's</w:t>
      </w:r>
      <w:r>
        <w:rPr>
          <w:spacing w:val="-53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optionally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SQL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4989"/>
        <w:rPr>
          <w:rFonts w:ascii="Microsoft Sans Serif"/>
        </w:rPr>
      </w:pPr>
      <w:r>
        <w:lastRenderedPageBreak/>
        <w:pict>
          <v:shape id="_x0000_s3081" style="position:absolute;left:0;text-align:left;margin-left:60pt;margin-top:17pt;width:462pt;height:.1pt;z-index:-1566822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Advanced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Techniques: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Set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Caching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Options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Your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Analysis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spacing w:before="94" w:line="249" w:lineRule="auto"/>
        <w:ind w:left="1780" w:right="744"/>
        <w:rPr>
          <w:sz w:val="20"/>
        </w:rPr>
      </w:pPr>
      <w:r>
        <w:rPr>
          <w:sz w:val="20"/>
        </w:rPr>
        <w:t>statement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Advanced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editor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Analysis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from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Simple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Logical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SQL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option.</w:t>
      </w:r>
      <w:r>
        <w:rPr>
          <w:spacing w:val="-2"/>
          <w:sz w:val="20"/>
        </w:rPr>
        <w:t xml:space="preserve"> </w:t>
      </w:r>
      <w:r>
        <w:rPr>
          <w:sz w:val="20"/>
        </w:rPr>
        <w:t>Most</w:t>
      </w:r>
      <w:r>
        <w:rPr>
          <w:spacing w:val="-1"/>
          <w:sz w:val="20"/>
        </w:rPr>
        <w:t xml:space="preserve"> </w:t>
      </w:r>
      <w:r>
        <w:rPr>
          <w:sz w:val="20"/>
        </w:rPr>
        <w:t>people</w:t>
      </w:r>
      <w:r>
        <w:rPr>
          <w:spacing w:val="-2"/>
          <w:sz w:val="20"/>
        </w:rPr>
        <w:t xml:space="preserve"> </w:t>
      </w:r>
      <w:r>
        <w:rPr>
          <w:sz w:val="20"/>
        </w:rPr>
        <w:t>don’t</w:t>
      </w:r>
      <w:r>
        <w:rPr>
          <w:spacing w:val="-2"/>
          <w:sz w:val="20"/>
        </w:rPr>
        <w:t xml:space="preserve"> </w:t>
      </w:r>
      <w:r>
        <w:rPr>
          <w:sz w:val="20"/>
        </w:rPr>
        <w:t>need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perform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task.</w:t>
      </w:r>
    </w:p>
    <w:p w:rsidR="00893D2F" w:rsidRDefault="006F5BFE">
      <w:pPr>
        <w:pStyle w:val="BodyText"/>
        <w:spacing w:before="161" w:line="249" w:lineRule="auto"/>
        <w:ind w:left="1780" w:right="744"/>
      </w:pP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method,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isn't</w:t>
      </w:r>
      <w:r>
        <w:rPr>
          <w:spacing w:val="-3"/>
        </w:rPr>
        <w:t xml:space="preserve"> </w:t>
      </w:r>
      <w:r>
        <w:t>displayed</w:t>
      </w:r>
      <w:r>
        <w:rPr>
          <w:spacing w:val="-5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left-hand</w:t>
      </w:r>
      <w:r>
        <w:rPr>
          <w:spacing w:val="-2"/>
        </w:rPr>
        <w:t xml:space="preserve"> </w:t>
      </w:r>
      <w:r>
        <w:t>pane.</w:t>
      </w:r>
      <w:r>
        <w:rPr>
          <w:spacing w:val="-2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displayed.</w:t>
      </w:r>
    </w:p>
    <w:p w:rsidR="00893D2F" w:rsidRDefault="006F5BFE">
      <w:pPr>
        <w:pStyle w:val="BodyText"/>
        <w:spacing w:before="2" w:line="249" w:lineRule="auto"/>
        <w:ind w:left="1780" w:right="909"/>
      </w:pPr>
      <w:r>
        <w:t>The removal of the list of subject areas ensures that the changes made to the logical</w:t>
      </w:r>
      <w:r>
        <w:rPr>
          <w:spacing w:val="-5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code are</w:t>
      </w:r>
      <w:r>
        <w:rPr>
          <w:spacing w:val="-1"/>
        </w:rPr>
        <w:t xml:space="preserve"> </w:t>
      </w:r>
      <w:r>
        <w:t>honored.</w:t>
      </w:r>
    </w:p>
    <w:p w:rsidR="00893D2F" w:rsidRDefault="006F5BFE">
      <w:pPr>
        <w:pStyle w:val="BodyText"/>
        <w:spacing w:before="161" w:line="249" w:lineRule="auto"/>
        <w:ind w:left="1779" w:right="765"/>
      </w:pPr>
      <w:r>
        <w:t>Before using the Advanced tab, keep in mind that this tab is only for advanced users</w:t>
      </w:r>
      <w:r>
        <w:rPr>
          <w:spacing w:val="1"/>
        </w:rPr>
        <w:t xml:space="preserve"> </w:t>
      </w:r>
      <w:r>
        <w:t>and developers who have the appropriate responsibilities to access the Advanced tab.</w:t>
      </w:r>
      <w:r>
        <w:rPr>
          <w:spacing w:val="-54"/>
        </w:rPr>
        <w:t xml:space="preserve"> </w:t>
      </w:r>
      <w:r>
        <w:t>You must understand advanced SQL statements and have expertise working with the</w:t>
      </w:r>
      <w:r>
        <w:rPr>
          <w:spacing w:val="1"/>
        </w:rPr>
        <w:t xml:space="preserve"> </w:t>
      </w:r>
      <w:r>
        <w:t>metadata for analyses. You must also understand the content and structure of the</w:t>
      </w:r>
      <w:r>
        <w:rPr>
          <w:spacing w:val="1"/>
        </w:rPr>
        <w:t xml:space="preserve"> </w:t>
      </w:r>
      <w:r>
        <w:t>underlying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sources.</w:t>
      </w:r>
    </w:p>
    <w:p w:rsidR="00893D2F" w:rsidRDefault="006F5BFE">
      <w:pPr>
        <w:pStyle w:val="ListParagraph"/>
        <w:numPr>
          <w:ilvl w:val="0"/>
          <w:numId w:val="204"/>
        </w:numPr>
        <w:tabs>
          <w:tab w:val="left" w:pos="2139"/>
          <w:tab w:val="left" w:pos="2140"/>
        </w:tabs>
        <w:spacing w:before="164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04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Advanced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204"/>
        </w:numPr>
        <w:tabs>
          <w:tab w:val="left" w:pos="2139"/>
          <w:tab w:val="left" w:pos="2141"/>
        </w:tabs>
        <w:spacing w:line="249" w:lineRule="auto"/>
        <w:ind w:right="1289" w:hanging="361"/>
        <w:rPr>
          <w:sz w:val="20"/>
        </w:rPr>
      </w:pPr>
      <w:r>
        <w:rPr>
          <w:sz w:val="20"/>
        </w:rPr>
        <w:t>Use the read-only box in the SQL Issued area to examine and copy the SQL</w:t>
      </w:r>
      <w:r>
        <w:rPr>
          <w:spacing w:val="-54"/>
          <w:sz w:val="20"/>
        </w:rPr>
        <w:t xml:space="preserve"> </w:t>
      </w:r>
      <w:r>
        <w:rPr>
          <w:sz w:val="20"/>
        </w:rPr>
        <w:t>statement</w:t>
      </w:r>
      <w:r>
        <w:rPr>
          <w:spacing w:val="-1"/>
          <w:sz w:val="20"/>
        </w:rPr>
        <w:t xml:space="preserve"> </w:t>
      </w:r>
      <w:r>
        <w:rPr>
          <w:sz w:val="20"/>
        </w:rPr>
        <w:t>that's used</w:t>
      </w:r>
      <w:r>
        <w:rPr>
          <w:spacing w:val="-2"/>
          <w:sz w:val="20"/>
        </w:rPr>
        <w:t xml:space="preserve"> </w:t>
      </w:r>
      <w:r>
        <w:rPr>
          <w:sz w:val="20"/>
        </w:rPr>
        <w:t>for executing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204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SQL</w:t>
      </w:r>
      <w:r>
        <w:rPr>
          <w:spacing w:val="-2"/>
          <w:sz w:val="20"/>
        </w:rPr>
        <w:t xml:space="preserve"> </w:t>
      </w:r>
      <w:r>
        <w:rPr>
          <w:sz w:val="20"/>
        </w:rPr>
        <w:t>code.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line="254" w:lineRule="auto"/>
        <w:ind w:right="744"/>
      </w:pPr>
      <w:bookmarkStart w:id="84" w:name="Advanced_Techniques:_Set_Caching_Options"/>
      <w:bookmarkStart w:id="85" w:name="_bookmark48"/>
      <w:bookmarkEnd w:id="84"/>
      <w:bookmarkEnd w:id="85"/>
      <w:r>
        <w:rPr>
          <w:color w:val="1D59AB"/>
          <w:w w:val="80"/>
        </w:rPr>
        <w:t>Advanced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Techniques: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Set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Caching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Options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Your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90"/>
        </w:rPr>
        <w:t>Analysis</w:t>
      </w:r>
    </w:p>
    <w:p w:rsidR="00893D2F" w:rsidRDefault="006F5BFE">
      <w:pPr>
        <w:pStyle w:val="BodyText"/>
        <w:spacing w:before="164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cached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available.</w:t>
      </w:r>
    </w:p>
    <w:p w:rsidR="00893D2F" w:rsidRDefault="006F5BFE">
      <w:pPr>
        <w:pStyle w:val="ListParagraph"/>
        <w:numPr>
          <w:ilvl w:val="0"/>
          <w:numId w:val="203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03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Advanced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203"/>
        </w:numPr>
        <w:tabs>
          <w:tab w:val="left" w:pos="2139"/>
          <w:tab w:val="left" w:pos="2140"/>
        </w:tabs>
        <w:spacing w:line="249" w:lineRule="auto"/>
        <w:ind w:right="1112"/>
        <w:rPr>
          <w:sz w:val="20"/>
        </w:rPr>
      </w:pPr>
      <w:r>
        <w:rPr>
          <w:sz w:val="20"/>
        </w:rPr>
        <w:t xml:space="preserve">Use the </w:t>
      </w:r>
      <w:r>
        <w:rPr>
          <w:rFonts w:ascii="Arial"/>
          <w:b/>
          <w:sz w:val="20"/>
        </w:rPr>
        <w:t xml:space="preserve">Bypass BI Presentation Services Cache </w:t>
      </w:r>
      <w:r>
        <w:rPr>
          <w:sz w:val="20"/>
        </w:rPr>
        <w:t>option to specify a caching</w:t>
      </w:r>
      <w:r>
        <w:rPr>
          <w:spacing w:val="-53"/>
          <w:sz w:val="20"/>
        </w:rPr>
        <w:t xml:space="preserve"> </w:t>
      </w:r>
      <w:r>
        <w:rPr>
          <w:sz w:val="20"/>
        </w:rPr>
        <w:t>policy.</w:t>
      </w:r>
    </w:p>
    <w:p w:rsidR="00893D2F" w:rsidRDefault="006F5BFE">
      <w:pPr>
        <w:pStyle w:val="BodyText"/>
        <w:spacing w:before="122" w:line="249" w:lineRule="auto"/>
        <w:ind w:left="2139" w:right="972"/>
      </w:pPr>
      <w:r>
        <w:t>Clear this option to improve performance by displaying cached data if it’s</w:t>
      </w:r>
      <w:r>
        <w:rPr>
          <w:spacing w:val="1"/>
        </w:rPr>
        <w:t xml:space="preserve"> </w:t>
      </w:r>
      <w:r>
        <w:t>available. Cached data might be stale if the source data changes rapidly. Select</w:t>
      </w:r>
      <w:r>
        <w:rPr>
          <w:spacing w:val="-54"/>
        </w:rPr>
        <w:t xml:space="preserve"> </w:t>
      </w:r>
      <w:r>
        <w:t>this option to always pull fresh data from the data source, even if cached data is</w:t>
      </w:r>
      <w:r>
        <w:rPr>
          <w:spacing w:val="-54"/>
        </w:rPr>
        <w:t xml:space="preserve"> </w:t>
      </w:r>
      <w:r>
        <w:t>available in the system cache. The analysis might take longer to display if it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:rsidR="00893D2F" w:rsidRDefault="006F5BFE">
      <w:pPr>
        <w:pStyle w:val="ListParagraph"/>
        <w:numPr>
          <w:ilvl w:val="0"/>
          <w:numId w:val="203"/>
        </w:numPr>
        <w:tabs>
          <w:tab w:val="left" w:pos="2139"/>
          <w:tab w:val="left" w:pos="2140"/>
        </w:tabs>
        <w:spacing w:before="124"/>
        <w:rPr>
          <w:sz w:val="20"/>
        </w:rPr>
      </w:pPr>
      <w:r>
        <w:rPr>
          <w:sz w:val="20"/>
        </w:rPr>
        <w:t>Optional: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disable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cache,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Prefix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field:</w:t>
      </w:r>
    </w:p>
    <w:p w:rsidR="00893D2F" w:rsidRDefault="006F5BFE">
      <w:pPr>
        <w:pStyle w:val="BodyText"/>
        <w:spacing w:before="136" w:line="254" w:lineRule="auto"/>
        <w:ind w:left="2139"/>
        <w:rPr>
          <w:rFonts w:ascii="Courier New"/>
        </w:rPr>
      </w:pPr>
      <w:r>
        <w:rPr>
          <w:rFonts w:ascii="Courier New"/>
          <w:w w:val="85"/>
        </w:rPr>
        <w:t>SET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VARIABLE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DISABLE_CACHE_HIT=1,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DISABLE_CACHE_SEED=1,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DISABLE_PLAN_CACHE_HIT=1</w:t>
      </w:r>
    </w:p>
    <w:p w:rsidR="00893D2F" w:rsidRDefault="00893D2F">
      <w:pPr>
        <w:pStyle w:val="BodyText"/>
        <w:spacing w:before="8"/>
        <w:rPr>
          <w:rFonts w:ascii="Courier New"/>
          <w:sz w:val="19"/>
        </w:rPr>
      </w:pPr>
    </w:p>
    <w:p w:rsidR="00893D2F" w:rsidRDefault="006F5BFE">
      <w:pPr>
        <w:pStyle w:val="Heading3"/>
        <w:spacing w:before="1" w:line="254" w:lineRule="auto"/>
        <w:ind w:right="744"/>
      </w:pPr>
      <w:bookmarkStart w:id="86" w:name="Advanced_Techniques:_Reference_Stored_Va"/>
      <w:bookmarkStart w:id="87" w:name="_bookmark49"/>
      <w:bookmarkEnd w:id="86"/>
      <w:bookmarkEnd w:id="87"/>
      <w:r>
        <w:rPr>
          <w:color w:val="1D59AB"/>
          <w:w w:val="80"/>
        </w:rPr>
        <w:t>Advanced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Techniques: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Reference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Stored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Values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90"/>
        </w:rPr>
        <w:t>Variables</w:t>
      </w:r>
    </w:p>
    <w:p w:rsidR="00893D2F" w:rsidRDefault="006F5BFE">
      <w:pPr>
        <w:pStyle w:val="BodyText"/>
        <w:spacing w:before="163" w:line="249" w:lineRule="auto"/>
        <w:ind w:left="1779" w:right="744"/>
      </w:pPr>
      <w:r>
        <w:t>You</w:t>
      </w:r>
      <w:r>
        <w:rPr>
          <w:spacing w:val="-6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whose</w:t>
      </w:r>
      <w:r>
        <w:rPr>
          <w:spacing w:val="-6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user's</w:t>
      </w:r>
      <w:r>
        <w:rPr>
          <w:spacing w:val="-6"/>
        </w:rPr>
        <w:t xml:space="preserve"> </w:t>
      </w:r>
      <w:r>
        <w:t>name.</w:t>
      </w:r>
      <w:r>
        <w:rPr>
          <w:spacing w:val="-5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 by</w:t>
      </w:r>
      <w:r>
        <w:rPr>
          <w:spacing w:val="-1"/>
        </w:rPr>
        <w:t xml:space="preserve"> </w:t>
      </w:r>
      <w:r>
        <w:t>referencing a</w:t>
      </w:r>
      <w:r>
        <w:rPr>
          <w:spacing w:val="-1"/>
        </w:rPr>
        <w:t xml:space="preserve"> </w:t>
      </w:r>
      <w:r>
        <w:t>variable.</w:t>
      </w:r>
    </w:p>
    <w:p w:rsidR="00893D2F" w:rsidRDefault="006F5BFE">
      <w:pPr>
        <w:pStyle w:val="BodyText"/>
        <w:spacing w:before="162" w:line="249" w:lineRule="auto"/>
        <w:ind w:left="1779" w:right="1049"/>
        <w:jc w:val="both"/>
      </w:pPr>
      <w:r>
        <w:t>You can reference several different types of variable in your analyses, dashboards,</w:t>
      </w:r>
      <w:r>
        <w:rPr>
          <w:spacing w:val="-53"/>
        </w:rPr>
        <w:t xml:space="preserve"> </w:t>
      </w:r>
      <w:r>
        <w:t xml:space="preserve">and actions: </w:t>
      </w:r>
      <w:r>
        <w:rPr>
          <w:rFonts w:ascii="Arial"/>
          <w:i/>
        </w:rPr>
        <w:t>session</w:t>
      </w:r>
      <w:r>
        <w:t xml:space="preserve">, </w:t>
      </w:r>
      <w:r>
        <w:rPr>
          <w:rFonts w:ascii="Arial"/>
          <w:i/>
        </w:rPr>
        <w:t>presentation</w:t>
      </w:r>
      <w:r>
        <w:t xml:space="preserve">, </w:t>
      </w:r>
      <w:r>
        <w:rPr>
          <w:rFonts w:ascii="Arial"/>
          <w:i/>
        </w:rPr>
        <w:t>request</w:t>
      </w:r>
      <w:r>
        <w:t xml:space="preserve">, and </w:t>
      </w:r>
      <w:r>
        <w:rPr>
          <w:rFonts w:ascii="Arial"/>
          <w:i/>
        </w:rPr>
        <w:t>global</w:t>
      </w:r>
      <w:r>
        <w:t>. Content authors can define</w:t>
      </w:r>
      <w:r>
        <w:rPr>
          <w:spacing w:val="-54"/>
        </w:rPr>
        <w:t xml:space="preserve"> </w:t>
      </w:r>
      <w:r>
        <w:t>presentation,</w:t>
      </w:r>
      <w:r>
        <w:rPr>
          <w:spacing w:val="-2"/>
        </w:rPr>
        <w:t xml:space="preserve"> </w:t>
      </w:r>
      <w:r>
        <w:t>request, and</w:t>
      </w:r>
      <w:r>
        <w:rPr>
          <w:spacing w:val="-2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variables themselves.</w:t>
      </w:r>
    </w:p>
    <w:p w:rsidR="00893D2F" w:rsidRDefault="00893D2F">
      <w:pPr>
        <w:spacing w:line="249" w:lineRule="auto"/>
        <w:jc w:val="both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/>
        <w:rPr>
          <w:sz w:val="25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8"/>
        <w:gridCol w:w="2229"/>
        <w:gridCol w:w="1868"/>
        <w:gridCol w:w="2405"/>
      </w:tblGrid>
      <w:tr w:rsidR="00893D2F">
        <w:trPr>
          <w:trHeight w:val="375"/>
        </w:trPr>
        <w:tc>
          <w:tcPr>
            <w:tcW w:w="177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Type</w:t>
            </w:r>
            <w:r>
              <w:rPr>
                <w:rFonts w:ascii="Arial"/>
                <w:b/>
                <w:spacing w:val="-1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of</w:t>
            </w:r>
            <w:r>
              <w:rPr>
                <w:rFonts w:asci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Variable</w:t>
            </w:r>
          </w:p>
        </w:tc>
        <w:tc>
          <w:tcPr>
            <w:tcW w:w="222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35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Defined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in</w:t>
            </w:r>
          </w:p>
        </w:tc>
        <w:tc>
          <w:tcPr>
            <w:tcW w:w="186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Defined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by</w:t>
            </w:r>
          </w:p>
        </w:tc>
        <w:tc>
          <w:tcPr>
            <w:tcW w:w="240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39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More Information</w:t>
            </w:r>
          </w:p>
        </w:tc>
      </w:tr>
      <w:tr w:rsidR="00893D2F">
        <w:trPr>
          <w:trHeight w:val="532"/>
        </w:trPr>
        <w:tc>
          <w:tcPr>
            <w:tcW w:w="177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Presentation</w:t>
            </w:r>
          </w:p>
        </w:tc>
        <w:tc>
          <w:tcPr>
            <w:tcW w:w="222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351" w:right="186"/>
              <w:rPr>
                <w:sz w:val="18"/>
              </w:rPr>
            </w:pPr>
            <w:r>
              <w:rPr>
                <w:sz w:val="18"/>
              </w:rPr>
              <w:t>Prompts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analyses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and dashboards</w:t>
            </w:r>
          </w:p>
        </w:tc>
        <w:tc>
          <w:tcPr>
            <w:tcW w:w="186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92"/>
              <w:rPr>
                <w:sz w:val="18"/>
              </w:rPr>
            </w:pPr>
            <w:r>
              <w:rPr>
                <w:sz w:val="18"/>
              </w:rPr>
              <w:t>Content authors</w:t>
            </w:r>
          </w:p>
        </w:tc>
        <w:tc>
          <w:tcPr>
            <w:tcW w:w="240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7" w:line="237" w:lineRule="auto"/>
              <w:ind w:left="394" w:right="459"/>
              <w:rPr>
                <w:sz w:val="18"/>
              </w:rPr>
            </w:pPr>
            <w:hyperlink w:anchor="_bookmark54" w:history="1">
              <w:r w:rsidR="006F5BFE">
                <w:rPr>
                  <w:color w:val="0000FF"/>
                  <w:sz w:val="18"/>
                </w:rPr>
                <w:t>About Presentation</w:t>
              </w:r>
            </w:hyperlink>
            <w:r w:rsidR="006F5BFE">
              <w:rPr>
                <w:color w:val="0000FF"/>
                <w:spacing w:val="-47"/>
                <w:sz w:val="18"/>
              </w:rPr>
              <w:t xml:space="preserve"> </w:t>
            </w:r>
            <w:hyperlink w:anchor="_bookmark54" w:history="1">
              <w:r w:rsidR="006F5BFE">
                <w:rPr>
                  <w:color w:val="0000FF"/>
                  <w:sz w:val="18"/>
                </w:rPr>
                <w:t>Variables</w:t>
              </w:r>
            </w:hyperlink>
          </w:p>
        </w:tc>
      </w:tr>
      <w:tr w:rsidR="00893D2F">
        <w:trPr>
          <w:trHeight w:val="532"/>
        </w:trPr>
        <w:tc>
          <w:tcPr>
            <w:tcW w:w="177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Request</w:t>
            </w:r>
          </w:p>
        </w:tc>
        <w:tc>
          <w:tcPr>
            <w:tcW w:w="222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351" w:right="186"/>
              <w:rPr>
                <w:sz w:val="18"/>
              </w:rPr>
            </w:pPr>
            <w:r>
              <w:rPr>
                <w:sz w:val="18"/>
              </w:rPr>
              <w:t>Prompts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analyses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and dashboards</w:t>
            </w:r>
          </w:p>
        </w:tc>
        <w:tc>
          <w:tcPr>
            <w:tcW w:w="186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92"/>
              <w:rPr>
                <w:sz w:val="18"/>
              </w:rPr>
            </w:pPr>
            <w:r>
              <w:rPr>
                <w:sz w:val="18"/>
              </w:rPr>
              <w:t>Content authors</w:t>
            </w:r>
          </w:p>
        </w:tc>
        <w:tc>
          <w:tcPr>
            <w:tcW w:w="240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7" w:line="237" w:lineRule="auto"/>
              <w:ind w:left="394" w:right="800"/>
              <w:rPr>
                <w:sz w:val="18"/>
              </w:rPr>
            </w:pPr>
            <w:hyperlink w:anchor="_bookmark55" w:history="1">
              <w:r w:rsidR="006F5BFE">
                <w:rPr>
                  <w:color w:val="0000FF"/>
                  <w:sz w:val="18"/>
                </w:rPr>
                <w:t>About Request</w:t>
              </w:r>
            </w:hyperlink>
            <w:r w:rsidR="006F5BFE">
              <w:rPr>
                <w:color w:val="0000FF"/>
                <w:spacing w:val="-47"/>
                <w:sz w:val="18"/>
              </w:rPr>
              <w:t xml:space="preserve"> </w:t>
            </w:r>
            <w:hyperlink w:anchor="_bookmark55" w:history="1">
              <w:r w:rsidR="006F5BFE">
                <w:rPr>
                  <w:color w:val="0000FF"/>
                  <w:sz w:val="18"/>
                </w:rPr>
                <w:t>Variables</w:t>
              </w:r>
            </w:hyperlink>
          </w:p>
        </w:tc>
      </w:tr>
      <w:tr w:rsidR="00893D2F">
        <w:trPr>
          <w:trHeight w:val="250"/>
        </w:trPr>
        <w:tc>
          <w:tcPr>
            <w:tcW w:w="177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Global</w:t>
            </w:r>
          </w:p>
        </w:tc>
        <w:tc>
          <w:tcPr>
            <w:tcW w:w="222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351"/>
              <w:rPr>
                <w:sz w:val="18"/>
              </w:rPr>
            </w:pPr>
            <w:r>
              <w:rPr>
                <w:sz w:val="18"/>
              </w:rPr>
              <w:t>Analyses</w:t>
            </w:r>
          </w:p>
        </w:tc>
        <w:tc>
          <w:tcPr>
            <w:tcW w:w="186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92"/>
              <w:rPr>
                <w:sz w:val="18"/>
              </w:rPr>
            </w:pPr>
            <w:r>
              <w:rPr>
                <w:sz w:val="18"/>
              </w:rPr>
              <w:t>Administrators</w:t>
            </w:r>
          </w:p>
        </w:tc>
        <w:tc>
          <w:tcPr>
            <w:tcW w:w="2405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394"/>
              <w:rPr>
                <w:sz w:val="18"/>
              </w:rPr>
            </w:pPr>
            <w:hyperlink w:anchor="_bookmark56" w:history="1">
              <w:r w:rsidR="006F5BFE">
                <w:rPr>
                  <w:color w:val="0000FF"/>
                  <w:sz w:val="18"/>
                </w:rPr>
                <w:t>About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Global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Variables</w:t>
              </w:r>
            </w:hyperlink>
          </w:p>
        </w:tc>
      </w:tr>
      <w:tr w:rsidR="00893D2F">
        <w:trPr>
          <w:trHeight w:val="443"/>
        </w:trPr>
        <w:tc>
          <w:tcPr>
            <w:tcW w:w="177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29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6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 w:line="237" w:lineRule="auto"/>
              <w:ind w:left="394" w:right="530"/>
              <w:rPr>
                <w:sz w:val="18"/>
              </w:rPr>
            </w:pPr>
            <w:r>
              <w:rPr>
                <w:sz w:val="18"/>
              </w:rPr>
              <w:t xml:space="preserve">and </w:t>
            </w:r>
            <w:hyperlink w:anchor="_bookmark57" w:history="1">
              <w:r>
                <w:rPr>
                  <w:color w:val="0000FF"/>
                  <w:sz w:val="18"/>
                </w:rPr>
                <w:t>Create Global</w:t>
              </w:r>
            </w:hyperlink>
            <w:r>
              <w:rPr>
                <w:color w:val="0000FF"/>
                <w:spacing w:val="-47"/>
                <w:sz w:val="18"/>
              </w:rPr>
              <w:t xml:space="preserve"> </w:t>
            </w:r>
            <w:hyperlink w:anchor="_bookmark57" w:history="1">
              <w:r>
                <w:rPr>
                  <w:color w:val="0000FF"/>
                  <w:sz w:val="18"/>
                </w:rPr>
                <w:t>Variables</w:t>
              </w:r>
            </w:hyperlink>
          </w:p>
        </w:tc>
      </w:tr>
    </w:tbl>
    <w:p w:rsidR="00893D2F" w:rsidRDefault="00893D2F">
      <w:pPr>
        <w:pStyle w:val="BodyText"/>
        <w:spacing w:before="3"/>
        <w:rPr>
          <w:sz w:val="9"/>
        </w:rPr>
      </w:pPr>
    </w:p>
    <w:p w:rsidR="00893D2F" w:rsidRDefault="006F5BFE">
      <w:pPr>
        <w:pStyle w:val="Heading4"/>
        <w:spacing w:before="106"/>
      </w:pPr>
      <w:bookmarkStart w:id="88" w:name="About_Session_Variables"/>
      <w:bookmarkStart w:id="89" w:name="_bookmark50"/>
      <w:bookmarkEnd w:id="88"/>
      <w:bookmarkEnd w:id="89"/>
      <w:r>
        <w:rPr>
          <w:color w:val="252525"/>
          <w:w w:val="80"/>
        </w:rPr>
        <w:t>About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Session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6"/>
        <w:ind w:left="1780"/>
        <w:jc w:val="both"/>
      </w:pPr>
      <w:r>
        <w:t>Session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initialized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signs</w:t>
      </w:r>
      <w:r>
        <w:rPr>
          <w:spacing w:val="-3"/>
        </w:rPr>
        <w:t xml:space="preserve"> </w:t>
      </w:r>
      <w:r>
        <w:t>in.</w:t>
      </w:r>
    </w:p>
    <w:p w:rsidR="00893D2F" w:rsidRDefault="006F5BFE">
      <w:pPr>
        <w:pStyle w:val="BodyText"/>
        <w:spacing w:before="169" w:line="249" w:lineRule="auto"/>
        <w:ind w:left="1780" w:right="649"/>
        <w:jc w:val="both"/>
      </w:pPr>
      <w:r>
        <w:t>These variables exist for each user for the duration of their browsing session and expire</w:t>
      </w:r>
      <w:r>
        <w:rPr>
          <w:spacing w:val="-54"/>
        </w:rPr>
        <w:t xml:space="preserve"> </w:t>
      </w:r>
      <w:r>
        <w:t>when the user closes the browser or signs out. There are two types of session variable:</w:t>
      </w:r>
      <w:r>
        <w:rPr>
          <w:spacing w:val="-5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non-system.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5"/>
        <w:spacing w:before="1"/>
      </w:pPr>
      <w:bookmarkStart w:id="90" w:name="System_Session_Variables"/>
      <w:bookmarkStart w:id="91" w:name="_bookmark51"/>
      <w:bookmarkEnd w:id="90"/>
      <w:bookmarkEnd w:id="91"/>
      <w:r>
        <w:rPr>
          <w:color w:val="252525"/>
          <w:w w:val="80"/>
        </w:rPr>
        <w:t>System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Session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2"/>
        <w:ind w:left="178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dashboards.</w:t>
      </w:r>
    </w:p>
    <w:p w:rsidR="00893D2F" w:rsidRDefault="006F5BFE">
      <w:pPr>
        <w:pStyle w:val="BodyText"/>
        <w:spacing w:before="169" w:line="249" w:lineRule="auto"/>
        <w:ind w:left="1780" w:right="118"/>
      </w:pP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kind</w:t>
      </w:r>
      <w:r>
        <w:rPr>
          <w:spacing w:val="-5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variable.</w:t>
      </w:r>
    </w:p>
    <w:p w:rsidR="00893D2F" w:rsidRDefault="00893D2F">
      <w:pPr>
        <w:pStyle w:val="BodyText"/>
        <w:spacing w:before="8"/>
        <w:rPr>
          <w:sz w:val="26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3077" style="width:414pt;height:.5pt;mso-position-horizontal-relative:char;mso-position-vertical-relative:line" coordsize="8280,10">
            <v:line id="_x0000_s3080" style="position:absolute" from="0,5" to="1974,5" strokeweight=".5pt"/>
            <v:line id="_x0000_s3079" style="position:absolute" from="1973,5" to="5127,5" strokeweight=".5pt"/>
            <v:line id="_x0000_s3078" style="position:absolute" from="5127,5" to="828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headerReference w:type="even" r:id="rId46"/>
          <w:headerReference w:type="default" r:id="rId47"/>
          <w:footerReference w:type="even" r:id="rId48"/>
          <w:footerReference w:type="default" r:id="rId49"/>
          <w:pgSz w:w="12240" w:h="15840"/>
          <w:pgMar w:top="860" w:right="1080" w:bottom="800" w:left="980" w:header="312" w:footer="600" w:gutter="0"/>
          <w:pgNumType w:start="23"/>
          <w:cols w:space="720"/>
        </w:sectPr>
      </w:pPr>
    </w:p>
    <w:p w:rsidR="00893D2F" w:rsidRDefault="00912691">
      <w:pPr>
        <w:spacing w:before="81" w:line="249" w:lineRule="auto"/>
        <w:ind w:left="1840" w:right="-13"/>
        <w:rPr>
          <w:rFonts w:ascii="Arial"/>
          <w:b/>
          <w:sz w:val="18"/>
        </w:rPr>
      </w:pPr>
      <w:r>
        <w:pict>
          <v:group id="_x0000_s3073" style="position:absolute;left:0;text-align:left;margin-left:138pt;margin-top:29.1pt;width:414pt;height:.5pt;z-index:15791616;mso-position-horizontal-relative:page" coordorigin="2760,582" coordsize="8280,10">
            <v:line id="_x0000_s3076" style="position:absolute" from="4734,587" to="2760,587" strokeweight=".5pt"/>
            <v:line id="_x0000_s3075" style="position:absolute" from="7887,587" to="4733,587" strokeweight=".5pt"/>
            <v:line id="_x0000_s3074" style="position:absolute" from="11040,587" to="7887,587" strokeweight=".5pt"/>
            <w10:wrap anchorx="page"/>
          </v:group>
        </w:pict>
      </w:r>
      <w:r w:rsidR="006F5BFE">
        <w:rPr>
          <w:rFonts w:ascii="Arial"/>
          <w:b/>
          <w:spacing w:val="-1"/>
          <w:sz w:val="18"/>
        </w:rPr>
        <w:t xml:space="preserve">System </w:t>
      </w:r>
      <w:r w:rsidR="006F5BFE">
        <w:rPr>
          <w:rFonts w:ascii="Arial"/>
          <w:b/>
          <w:sz w:val="18"/>
        </w:rPr>
        <w:t>Session</w:t>
      </w:r>
      <w:r w:rsidR="006F5BFE">
        <w:rPr>
          <w:rFonts w:ascii="Arial"/>
          <w:b/>
          <w:spacing w:val="-47"/>
          <w:sz w:val="18"/>
        </w:rPr>
        <w:t xml:space="preserve"> </w:t>
      </w:r>
      <w:r w:rsidR="006F5BFE">
        <w:rPr>
          <w:rFonts w:ascii="Arial"/>
          <w:b/>
          <w:sz w:val="18"/>
        </w:rPr>
        <w:t>Variable</w:t>
      </w:r>
    </w:p>
    <w:p w:rsidR="00893D2F" w:rsidRDefault="006F5BFE">
      <w:pPr>
        <w:tabs>
          <w:tab w:val="left" w:pos="3705"/>
        </w:tabs>
        <w:spacing w:before="81" w:line="249" w:lineRule="auto"/>
        <w:ind w:left="3706" w:right="959" w:hanging="3154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Description</w:t>
      </w:r>
      <w:r>
        <w:rPr>
          <w:rFonts w:ascii="Arial"/>
          <w:b/>
          <w:sz w:val="18"/>
        </w:rPr>
        <w:tab/>
        <w:t>Example</w:t>
      </w:r>
      <w:r>
        <w:rPr>
          <w:rFonts w:ascii="Arial"/>
          <w:b/>
          <w:spacing w:val="-8"/>
          <w:sz w:val="18"/>
        </w:rPr>
        <w:t xml:space="preserve"> </w:t>
      </w:r>
      <w:r>
        <w:rPr>
          <w:rFonts w:ascii="Arial"/>
          <w:b/>
          <w:sz w:val="18"/>
        </w:rPr>
        <w:t>SQL</w:t>
      </w:r>
      <w:r>
        <w:rPr>
          <w:rFonts w:ascii="Arial"/>
          <w:b/>
          <w:spacing w:val="-8"/>
          <w:sz w:val="18"/>
        </w:rPr>
        <w:t xml:space="preserve"> </w:t>
      </w:r>
      <w:r>
        <w:rPr>
          <w:rFonts w:ascii="Arial"/>
          <w:b/>
          <w:sz w:val="18"/>
        </w:rPr>
        <w:t>Query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8"/>
        </w:rPr>
        <w:t>Value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(Variable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dialog)</w:t>
      </w:r>
    </w:p>
    <w:p w:rsidR="00893D2F" w:rsidRDefault="00893D2F">
      <w:pPr>
        <w:spacing w:line="249" w:lineRule="auto"/>
        <w:rPr>
          <w:rFonts w:ascii="Arial"/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221" w:space="40"/>
            <w:col w:w="6919"/>
          </w:cols>
        </w:sectPr>
      </w:pPr>
    </w:p>
    <w:p w:rsidR="00893D2F" w:rsidRDefault="006F5BFE">
      <w:pPr>
        <w:tabs>
          <w:tab w:val="left" w:pos="3813"/>
        </w:tabs>
        <w:spacing w:before="116"/>
        <w:ind w:left="1840"/>
        <w:rPr>
          <w:sz w:val="18"/>
        </w:rPr>
      </w:pPr>
      <w:r>
        <w:rPr>
          <w:spacing w:val="-1"/>
          <w:sz w:val="18"/>
        </w:rPr>
        <w:t>PORTALPATH</w:t>
      </w:r>
      <w:r>
        <w:rPr>
          <w:spacing w:val="-1"/>
          <w:sz w:val="18"/>
        </w:rPr>
        <w:tab/>
      </w:r>
      <w:r>
        <w:rPr>
          <w:sz w:val="18"/>
        </w:rPr>
        <w:t>Identifies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default</w:t>
      </w:r>
      <w:r>
        <w:rPr>
          <w:spacing w:val="-1"/>
          <w:sz w:val="18"/>
        </w:rPr>
        <w:t xml:space="preserve"> </w:t>
      </w:r>
      <w:r>
        <w:rPr>
          <w:sz w:val="18"/>
        </w:rPr>
        <w:t>dashboard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</w:p>
    <w:p w:rsidR="00893D2F" w:rsidRDefault="006F5BFE">
      <w:pPr>
        <w:spacing w:before="9" w:line="249" w:lineRule="auto"/>
        <w:ind w:left="3813" w:right="-1"/>
        <w:rPr>
          <w:sz w:val="18"/>
        </w:rPr>
      </w:pPr>
      <w:r>
        <w:rPr>
          <w:sz w:val="18"/>
        </w:rPr>
        <w:t>user</w:t>
      </w:r>
      <w:r>
        <w:rPr>
          <w:spacing w:val="-4"/>
          <w:sz w:val="18"/>
        </w:rPr>
        <w:t xml:space="preserve"> </w:t>
      </w:r>
      <w:r>
        <w:rPr>
          <w:sz w:val="18"/>
        </w:rPr>
        <w:t>sees</w:t>
      </w:r>
      <w:r>
        <w:rPr>
          <w:spacing w:val="-4"/>
          <w:sz w:val="18"/>
        </w:rPr>
        <w:t xml:space="preserve"> </w:t>
      </w:r>
      <w:r>
        <w:rPr>
          <w:sz w:val="18"/>
        </w:rPr>
        <w:t>when</w:t>
      </w:r>
      <w:r>
        <w:rPr>
          <w:spacing w:val="-3"/>
          <w:sz w:val="18"/>
        </w:rPr>
        <w:t xml:space="preserve"> </w:t>
      </w:r>
      <w:r>
        <w:rPr>
          <w:sz w:val="18"/>
        </w:rPr>
        <w:t>they</w:t>
      </w:r>
      <w:r>
        <w:rPr>
          <w:spacing w:val="-4"/>
          <w:sz w:val="18"/>
        </w:rPr>
        <w:t xml:space="preserve"> </w:t>
      </w:r>
      <w:r>
        <w:rPr>
          <w:sz w:val="18"/>
        </w:rPr>
        <w:t>sign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(they</w:t>
      </w:r>
      <w:r>
        <w:rPr>
          <w:spacing w:val="-4"/>
          <w:sz w:val="18"/>
        </w:rPr>
        <w:t xml:space="preserve"> </w:t>
      </w:r>
      <w:r>
        <w:rPr>
          <w:sz w:val="18"/>
        </w:rPr>
        <w:t>can</w:t>
      </w:r>
      <w:r>
        <w:rPr>
          <w:spacing w:val="-47"/>
          <w:sz w:val="18"/>
        </w:rPr>
        <w:t xml:space="preserve"> </w:t>
      </w:r>
      <w:r>
        <w:rPr>
          <w:sz w:val="18"/>
        </w:rPr>
        <w:t>override this preference after signing</w:t>
      </w:r>
      <w:r>
        <w:rPr>
          <w:spacing w:val="1"/>
          <w:sz w:val="18"/>
        </w:rPr>
        <w:t xml:space="preserve"> </w:t>
      </w:r>
      <w:r>
        <w:rPr>
          <w:sz w:val="18"/>
        </w:rPr>
        <w:t>in).</w:t>
      </w:r>
    </w:p>
    <w:p w:rsidR="00893D2F" w:rsidRDefault="006F5BFE">
      <w:pPr>
        <w:spacing w:before="116" w:line="249" w:lineRule="auto"/>
        <w:ind w:left="108" w:right="166"/>
        <w:rPr>
          <w:sz w:val="18"/>
        </w:rPr>
      </w:pPr>
      <w:r>
        <w:br w:type="column"/>
      </w:r>
      <w:r>
        <w:rPr>
          <w:sz w:val="18"/>
        </w:rPr>
        <w:t>To</w:t>
      </w:r>
      <w:r>
        <w:rPr>
          <w:spacing w:val="-9"/>
          <w:sz w:val="18"/>
        </w:rPr>
        <w:t xml:space="preserve"> </w:t>
      </w:r>
      <w:r>
        <w:rPr>
          <w:sz w:val="18"/>
        </w:rPr>
        <w:t>display</w:t>
      </w:r>
      <w:r>
        <w:rPr>
          <w:spacing w:val="-9"/>
          <w:sz w:val="18"/>
        </w:rPr>
        <w:t xml:space="preserve"> </w:t>
      </w:r>
      <w:r>
        <w:rPr>
          <w:sz w:val="18"/>
        </w:rPr>
        <w:t>‘mydashboard’</w:t>
      </w:r>
      <w:r>
        <w:rPr>
          <w:spacing w:val="-8"/>
          <w:sz w:val="18"/>
        </w:rPr>
        <w:t xml:space="preserve"> </w:t>
      </w:r>
      <w:r>
        <w:rPr>
          <w:sz w:val="18"/>
        </w:rPr>
        <w:t>when</w:t>
      </w:r>
      <w:r>
        <w:rPr>
          <w:spacing w:val="-9"/>
          <w:sz w:val="18"/>
        </w:rPr>
        <w:t xml:space="preserve"> </w:t>
      </w:r>
      <w:r>
        <w:rPr>
          <w:sz w:val="18"/>
        </w:rPr>
        <w:t>a</w:t>
      </w:r>
      <w:r>
        <w:rPr>
          <w:spacing w:val="-9"/>
          <w:sz w:val="18"/>
        </w:rPr>
        <w:t xml:space="preserve"> </w:t>
      </w:r>
      <w:r>
        <w:rPr>
          <w:sz w:val="18"/>
        </w:rPr>
        <w:t>user</w:t>
      </w:r>
      <w:r>
        <w:rPr>
          <w:spacing w:val="-47"/>
          <w:sz w:val="18"/>
        </w:rPr>
        <w:t xml:space="preserve"> </w:t>
      </w:r>
      <w:r>
        <w:rPr>
          <w:sz w:val="18"/>
        </w:rPr>
        <w:t>signs in:</w:t>
      </w:r>
    </w:p>
    <w:p w:rsidR="00893D2F" w:rsidRDefault="00893D2F">
      <w:pPr>
        <w:pStyle w:val="BodyText"/>
        <w:spacing w:before="5"/>
        <w:rPr>
          <w:sz w:val="24"/>
        </w:rPr>
      </w:pPr>
    </w:p>
    <w:p w:rsidR="00893D2F" w:rsidRDefault="006F5BFE">
      <w:pPr>
        <w:pStyle w:val="BodyText"/>
        <w:spacing w:before="1" w:line="254" w:lineRule="auto"/>
        <w:ind w:left="108" w:right="166" w:firstLine="105"/>
        <w:rPr>
          <w:rFonts w:ascii="Courier New" w:hAnsi="Courier New"/>
        </w:rPr>
      </w:pPr>
      <w:r>
        <w:rPr>
          <w:rFonts w:ascii="Courier New" w:hAnsi="Courier New"/>
          <w:w w:val="85"/>
        </w:rPr>
        <w:t>select</w:t>
      </w:r>
      <w:r>
        <w:rPr>
          <w:rFonts w:ascii="Courier New" w:hAnsi="Courier New"/>
          <w:spacing w:val="39"/>
          <w:w w:val="85"/>
        </w:rPr>
        <w:t xml:space="preserve"> </w:t>
      </w:r>
      <w:r>
        <w:rPr>
          <w:rFonts w:ascii="Courier New" w:hAnsi="Courier New"/>
          <w:w w:val="85"/>
        </w:rPr>
        <w:t>‘/shared/_portal/</w:t>
      </w:r>
      <w:r>
        <w:rPr>
          <w:rFonts w:ascii="Courier New" w:hAnsi="Courier New"/>
          <w:spacing w:val="-99"/>
          <w:w w:val="85"/>
        </w:rPr>
        <w:t xml:space="preserve"> </w:t>
      </w:r>
      <w:r>
        <w:rPr>
          <w:rFonts w:ascii="Courier New" w:hAnsi="Courier New"/>
          <w:w w:val="85"/>
        </w:rPr>
        <w:t>mydashboard’</w:t>
      </w:r>
      <w:r>
        <w:rPr>
          <w:rFonts w:ascii="Courier New" w:hAnsi="Courier New"/>
          <w:spacing w:val="12"/>
          <w:w w:val="85"/>
        </w:rPr>
        <w:t xml:space="preserve"> </w:t>
      </w:r>
      <w:r>
        <w:rPr>
          <w:rFonts w:ascii="Courier New" w:hAnsi="Courier New"/>
          <w:w w:val="85"/>
        </w:rPr>
        <w:t>from</w:t>
      </w:r>
      <w:r>
        <w:rPr>
          <w:rFonts w:ascii="Courier New" w:hAnsi="Courier New"/>
          <w:spacing w:val="12"/>
          <w:w w:val="85"/>
        </w:rPr>
        <w:t xml:space="preserve"> </w:t>
      </w:r>
      <w:r>
        <w:rPr>
          <w:rFonts w:ascii="Courier New" w:hAnsi="Courier New"/>
          <w:w w:val="85"/>
        </w:rPr>
        <w:t>dual;</w:t>
      </w:r>
    </w:p>
    <w:p w:rsidR="00893D2F" w:rsidRDefault="00893D2F">
      <w:pPr>
        <w:spacing w:line="254" w:lineRule="auto"/>
        <w:rPr>
          <w:rFonts w:ascii="Courier New" w:hAns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6818" w:space="40"/>
            <w:col w:w="3322"/>
          </w:cols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1"/>
        <w:rPr>
          <w:rFonts w:ascii="Courier New"/>
          <w:sz w:val="12"/>
        </w:rPr>
      </w:pPr>
    </w:p>
    <w:p w:rsidR="00893D2F" w:rsidRDefault="00912691">
      <w:pPr>
        <w:pStyle w:val="BodyText"/>
        <w:spacing w:line="20" w:lineRule="exact"/>
        <w:ind w:left="177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2045" style="width:414pt;height:.5pt;mso-position-horizontal-relative:char;mso-position-vertical-relative:line" coordsize="8280,10">
            <v:line id="_x0000_s3072" style="position:absolute" from="1974,5" to="0,5" strokeweight=".5pt"/>
            <v:line id="_x0000_s2047" style="position:absolute" from="5127,5" to="1973,5" strokeweight=".5pt"/>
            <v:line id="_x0000_s2046" style="position:absolute" from="8280,5" to="5127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tabs>
          <w:tab w:val="left" w:pos="3813"/>
        </w:tabs>
        <w:spacing w:before="25" w:line="249" w:lineRule="auto"/>
        <w:ind w:left="3813" w:hanging="1974"/>
        <w:rPr>
          <w:sz w:val="18"/>
        </w:rPr>
      </w:pPr>
      <w:r>
        <w:rPr>
          <w:sz w:val="18"/>
        </w:rPr>
        <w:t>TIMEZONE</w:t>
      </w:r>
      <w:r>
        <w:rPr>
          <w:sz w:val="18"/>
        </w:rPr>
        <w:tab/>
        <w:t>Specifies</w:t>
      </w:r>
      <w:r>
        <w:rPr>
          <w:spacing w:val="-6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default</w:t>
      </w:r>
      <w:r>
        <w:rPr>
          <w:spacing w:val="-5"/>
          <w:sz w:val="18"/>
        </w:rPr>
        <w:t xml:space="preserve"> </w:t>
      </w:r>
      <w:r>
        <w:rPr>
          <w:sz w:val="18"/>
        </w:rPr>
        <w:t>time</w:t>
      </w:r>
      <w:r>
        <w:rPr>
          <w:spacing w:val="-5"/>
          <w:sz w:val="18"/>
        </w:rPr>
        <w:t xml:space="preserve"> </w:t>
      </w:r>
      <w:r>
        <w:rPr>
          <w:sz w:val="18"/>
        </w:rPr>
        <w:t>zone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user</w:t>
      </w:r>
      <w:r>
        <w:rPr>
          <w:spacing w:val="-1"/>
          <w:sz w:val="18"/>
        </w:rPr>
        <w:t xml:space="preserve"> </w:t>
      </w:r>
      <w:r>
        <w:rPr>
          <w:sz w:val="18"/>
        </w:rPr>
        <w:t>when they sign in.</w:t>
      </w:r>
    </w:p>
    <w:p w:rsidR="00893D2F" w:rsidRDefault="006F5BFE">
      <w:pPr>
        <w:spacing w:before="62" w:line="249" w:lineRule="auto"/>
        <w:ind w:left="3813" w:right="19"/>
        <w:rPr>
          <w:sz w:val="18"/>
        </w:rPr>
      </w:pPr>
      <w:r>
        <w:rPr>
          <w:sz w:val="18"/>
        </w:rPr>
        <w:t>A user’s time zone is typically</w:t>
      </w:r>
      <w:r>
        <w:rPr>
          <w:spacing w:val="1"/>
          <w:sz w:val="18"/>
        </w:rPr>
        <w:t xml:space="preserve"> </w:t>
      </w:r>
      <w:r>
        <w:rPr>
          <w:sz w:val="18"/>
        </w:rPr>
        <w:t>populated from the user’s profile.</w:t>
      </w:r>
      <w:r>
        <w:rPr>
          <w:spacing w:val="1"/>
          <w:sz w:val="18"/>
        </w:rPr>
        <w:t xml:space="preserve"> </w:t>
      </w:r>
      <w:r>
        <w:rPr>
          <w:sz w:val="18"/>
        </w:rPr>
        <w:t>Users</w:t>
      </w:r>
      <w:r>
        <w:rPr>
          <w:spacing w:val="-5"/>
          <w:sz w:val="18"/>
        </w:rPr>
        <w:t xml:space="preserve"> </w:t>
      </w:r>
      <w:r>
        <w:rPr>
          <w:sz w:val="18"/>
        </w:rPr>
        <w:t>can</w:t>
      </w:r>
      <w:r>
        <w:rPr>
          <w:spacing w:val="-4"/>
          <w:sz w:val="18"/>
        </w:rPr>
        <w:t xml:space="preserve"> </w:t>
      </w:r>
      <w:r>
        <w:rPr>
          <w:sz w:val="18"/>
        </w:rPr>
        <w:t>change</w:t>
      </w:r>
      <w:r>
        <w:rPr>
          <w:spacing w:val="-4"/>
          <w:sz w:val="18"/>
        </w:rPr>
        <w:t xml:space="preserve"> </w:t>
      </w:r>
      <w:r>
        <w:rPr>
          <w:sz w:val="18"/>
        </w:rPr>
        <w:t>their</w:t>
      </w:r>
      <w:r>
        <w:rPr>
          <w:spacing w:val="-4"/>
          <w:sz w:val="18"/>
        </w:rPr>
        <w:t xml:space="preserve"> </w:t>
      </w:r>
      <w:r>
        <w:rPr>
          <w:sz w:val="18"/>
        </w:rPr>
        <w:t>default</w:t>
      </w:r>
      <w:r>
        <w:rPr>
          <w:spacing w:val="-5"/>
          <w:sz w:val="18"/>
        </w:rPr>
        <w:t xml:space="preserve"> </w:t>
      </w:r>
      <w:r>
        <w:rPr>
          <w:sz w:val="18"/>
        </w:rPr>
        <w:t>time</w:t>
      </w:r>
      <w:r>
        <w:rPr>
          <w:spacing w:val="-47"/>
          <w:sz w:val="18"/>
        </w:rPr>
        <w:t xml:space="preserve"> </w:t>
      </w:r>
      <w:r>
        <w:rPr>
          <w:sz w:val="18"/>
        </w:rPr>
        <w:t>zone through preferences (My</w:t>
      </w:r>
      <w:r>
        <w:rPr>
          <w:spacing w:val="1"/>
          <w:sz w:val="18"/>
        </w:rPr>
        <w:t xml:space="preserve"> </w:t>
      </w:r>
      <w:r>
        <w:rPr>
          <w:sz w:val="18"/>
        </w:rPr>
        <w:t>Account).</w:t>
      </w:r>
    </w:p>
    <w:p w:rsidR="00893D2F" w:rsidRDefault="006F5BFE">
      <w:pPr>
        <w:spacing w:before="25" w:line="249" w:lineRule="auto"/>
        <w:ind w:left="265" w:right="571"/>
        <w:rPr>
          <w:sz w:val="18"/>
        </w:rPr>
      </w:pPr>
      <w:r>
        <w:br w:type="column"/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set</w:t>
      </w:r>
      <w:r>
        <w:rPr>
          <w:spacing w:val="-6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time</w:t>
      </w:r>
      <w:r>
        <w:rPr>
          <w:spacing w:val="-5"/>
          <w:sz w:val="18"/>
        </w:rPr>
        <w:t xml:space="preserve"> </w:t>
      </w:r>
      <w:r>
        <w:rPr>
          <w:sz w:val="18"/>
        </w:rPr>
        <w:t>zone</w:t>
      </w:r>
      <w:r>
        <w:rPr>
          <w:spacing w:val="-6"/>
          <w:sz w:val="18"/>
        </w:rPr>
        <w:t xml:space="preserve"> </w:t>
      </w:r>
      <w:r>
        <w:rPr>
          <w:sz w:val="18"/>
        </w:rPr>
        <w:t>when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user</w:t>
      </w:r>
      <w:r>
        <w:rPr>
          <w:spacing w:val="-47"/>
          <w:sz w:val="18"/>
        </w:rPr>
        <w:t xml:space="preserve"> </w:t>
      </w:r>
      <w:r>
        <w:rPr>
          <w:sz w:val="18"/>
        </w:rPr>
        <w:t>signs in:</w:t>
      </w:r>
    </w:p>
    <w:p w:rsidR="00893D2F" w:rsidRDefault="00893D2F">
      <w:pPr>
        <w:pStyle w:val="BodyText"/>
        <w:spacing w:before="6"/>
        <w:rPr>
          <w:sz w:val="24"/>
        </w:rPr>
      </w:pPr>
    </w:p>
    <w:p w:rsidR="00893D2F" w:rsidRDefault="006F5BFE">
      <w:pPr>
        <w:pStyle w:val="BodyText"/>
        <w:spacing w:line="254" w:lineRule="auto"/>
        <w:ind w:left="264" w:right="571"/>
        <w:rPr>
          <w:rFonts w:ascii="Courier New" w:hAnsi="Courier New"/>
        </w:rPr>
      </w:pPr>
      <w:r>
        <w:rPr>
          <w:rFonts w:ascii="Courier New" w:hAnsi="Courier New"/>
          <w:w w:val="85"/>
        </w:rPr>
        <w:t>select</w:t>
      </w:r>
      <w:r>
        <w:rPr>
          <w:rFonts w:ascii="Courier New" w:hAnsi="Courier New"/>
          <w:spacing w:val="32"/>
          <w:w w:val="85"/>
        </w:rPr>
        <w:t xml:space="preserve"> </w:t>
      </w:r>
      <w:r>
        <w:rPr>
          <w:rFonts w:ascii="Courier New" w:hAnsi="Courier New"/>
          <w:w w:val="85"/>
        </w:rPr>
        <w:t>‘(GMT-08:00)</w:t>
      </w:r>
      <w:r>
        <w:rPr>
          <w:rFonts w:ascii="Courier New" w:hAnsi="Courier New"/>
          <w:spacing w:val="-99"/>
          <w:w w:val="85"/>
        </w:rPr>
        <w:t xml:space="preserve"> </w:t>
      </w:r>
      <w:r>
        <w:rPr>
          <w:rFonts w:ascii="Courier New" w:hAnsi="Courier New"/>
          <w:w w:val="90"/>
        </w:rPr>
        <w:t>Pacific Time (US &amp;</w:t>
      </w:r>
      <w:r>
        <w:rPr>
          <w:rFonts w:ascii="Courier New" w:hAnsi="Courier New"/>
          <w:spacing w:val="-106"/>
          <w:w w:val="90"/>
        </w:rPr>
        <w:t xml:space="preserve"> </w:t>
      </w:r>
      <w:r>
        <w:rPr>
          <w:rFonts w:ascii="Courier New" w:hAnsi="Courier New"/>
          <w:w w:val="85"/>
        </w:rPr>
        <w:t>Canada)’</w:t>
      </w:r>
      <w:r>
        <w:rPr>
          <w:rFonts w:ascii="Courier New" w:hAnsi="Courier New"/>
          <w:spacing w:val="18"/>
          <w:w w:val="85"/>
        </w:rPr>
        <w:t xml:space="preserve"> </w:t>
      </w:r>
      <w:r>
        <w:rPr>
          <w:rFonts w:ascii="Courier New" w:hAnsi="Courier New"/>
          <w:w w:val="85"/>
        </w:rPr>
        <w:t>from</w:t>
      </w:r>
      <w:r>
        <w:rPr>
          <w:rFonts w:ascii="Courier New" w:hAnsi="Courier New"/>
          <w:spacing w:val="18"/>
          <w:w w:val="85"/>
        </w:rPr>
        <w:t xml:space="preserve"> </w:t>
      </w:r>
      <w:r>
        <w:rPr>
          <w:rFonts w:ascii="Courier New" w:hAnsi="Courier New"/>
          <w:w w:val="85"/>
        </w:rPr>
        <w:t>dual;</w:t>
      </w:r>
    </w:p>
    <w:p w:rsidR="00893D2F" w:rsidRDefault="00893D2F">
      <w:pPr>
        <w:spacing w:line="254" w:lineRule="auto"/>
        <w:rPr>
          <w:rFonts w:ascii="Courier New" w:hAns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6662" w:space="40"/>
            <w:col w:w="3478"/>
          </w:cols>
        </w:sectPr>
      </w:pPr>
    </w:p>
    <w:p w:rsidR="00893D2F" w:rsidRDefault="00893D2F">
      <w:pPr>
        <w:pStyle w:val="BodyText"/>
        <w:spacing w:before="1"/>
        <w:rPr>
          <w:rFonts w:ascii="Courier New"/>
        </w:rPr>
      </w:pPr>
    </w:p>
    <w:p w:rsidR="00893D2F" w:rsidRDefault="00912691">
      <w:pPr>
        <w:pStyle w:val="BodyText"/>
        <w:spacing w:line="20" w:lineRule="exact"/>
        <w:ind w:left="177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2041" style="width:414pt;height:.5pt;mso-position-horizontal-relative:char;mso-position-vertical-relative:line" coordsize="8280,10">
            <v:line id="_x0000_s2044" style="position:absolute" from="1974,5" to="0,5" strokeweight=".5pt"/>
            <v:line id="_x0000_s2043" style="position:absolute" from="5127,5" to="1973,5" strokeweight=".5pt"/>
            <v:line id="_x0000_s2042" style="position:absolute" from="8280,5" to="5127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tabs>
          <w:tab w:val="left" w:pos="3813"/>
        </w:tabs>
        <w:spacing w:before="25" w:line="249" w:lineRule="auto"/>
        <w:ind w:left="3813" w:right="202" w:hanging="1974"/>
        <w:rPr>
          <w:sz w:val="18"/>
        </w:rPr>
      </w:pPr>
      <w:r>
        <w:rPr>
          <w:sz w:val="18"/>
        </w:rPr>
        <w:t>DATA_TZ</w:t>
      </w:r>
      <w:r>
        <w:rPr>
          <w:sz w:val="18"/>
        </w:rPr>
        <w:tab/>
        <w:t>Specifies an offset from the original</w:t>
      </w:r>
      <w:r>
        <w:rPr>
          <w:spacing w:val="-47"/>
          <w:sz w:val="18"/>
        </w:rPr>
        <w:t xml:space="preserve"> </w:t>
      </w:r>
      <w:r>
        <w:rPr>
          <w:sz w:val="18"/>
        </w:rPr>
        <w:t>time</w:t>
      </w:r>
      <w:r>
        <w:rPr>
          <w:spacing w:val="-1"/>
          <w:sz w:val="18"/>
        </w:rPr>
        <w:t xml:space="preserve"> </w:t>
      </w:r>
      <w:r>
        <w:rPr>
          <w:sz w:val="18"/>
        </w:rPr>
        <w:t>zone for data.</w:t>
      </w:r>
    </w:p>
    <w:p w:rsidR="00893D2F" w:rsidRDefault="006F5BFE">
      <w:pPr>
        <w:spacing w:before="62" w:line="249" w:lineRule="auto"/>
        <w:ind w:left="3813" w:right="-2"/>
        <w:rPr>
          <w:sz w:val="18"/>
        </w:rPr>
      </w:pPr>
      <w:r>
        <w:rPr>
          <w:sz w:val="18"/>
        </w:rPr>
        <w:t>This</w:t>
      </w:r>
      <w:r>
        <w:rPr>
          <w:spacing w:val="-6"/>
          <w:sz w:val="18"/>
        </w:rPr>
        <w:t xml:space="preserve"> </w:t>
      </w:r>
      <w:r>
        <w:rPr>
          <w:sz w:val="18"/>
        </w:rPr>
        <w:t>variable</w:t>
      </w:r>
      <w:r>
        <w:rPr>
          <w:spacing w:val="-5"/>
          <w:sz w:val="18"/>
        </w:rPr>
        <w:t xml:space="preserve"> </w:t>
      </w:r>
      <w:r>
        <w:rPr>
          <w:sz w:val="18"/>
        </w:rPr>
        <w:t>enables</w:t>
      </w:r>
      <w:r>
        <w:rPr>
          <w:spacing w:val="-5"/>
          <w:sz w:val="18"/>
        </w:rPr>
        <w:t xml:space="preserve"> </w:t>
      </w:r>
      <w:r>
        <w:rPr>
          <w:sz w:val="18"/>
        </w:rPr>
        <w:t>you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convert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time zone so that users see the</w:t>
      </w:r>
      <w:r>
        <w:rPr>
          <w:spacing w:val="1"/>
          <w:sz w:val="18"/>
        </w:rPr>
        <w:t xml:space="preserve"> </w:t>
      </w:r>
      <w:r>
        <w:rPr>
          <w:sz w:val="18"/>
        </w:rPr>
        <w:t>appropriate</w:t>
      </w:r>
      <w:r>
        <w:rPr>
          <w:spacing w:val="-1"/>
          <w:sz w:val="18"/>
        </w:rPr>
        <w:t xml:space="preserve"> </w:t>
      </w:r>
      <w:r>
        <w:rPr>
          <w:sz w:val="18"/>
        </w:rPr>
        <w:t>zone.</w:t>
      </w:r>
    </w:p>
    <w:p w:rsidR="00893D2F" w:rsidRDefault="006F5BFE">
      <w:pPr>
        <w:spacing w:before="25" w:line="249" w:lineRule="auto"/>
        <w:ind w:left="95" w:right="715"/>
        <w:rPr>
          <w:sz w:val="18"/>
        </w:rPr>
      </w:pPr>
      <w:r>
        <w:br w:type="column"/>
      </w:r>
      <w:r>
        <w:rPr>
          <w:sz w:val="18"/>
        </w:rPr>
        <w:t>To</w:t>
      </w:r>
      <w:r>
        <w:rPr>
          <w:spacing w:val="-7"/>
          <w:sz w:val="18"/>
        </w:rPr>
        <w:t xml:space="preserve"> </w:t>
      </w:r>
      <w:r>
        <w:rPr>
          <w:sz w:val="18"/>
        </w:rPr>
        <w:t>convert</w:t>
      </w:r>
      <w:r>
        <w:rPr>
          <w:spacing w:val="-7"/>
          <w:sz w:val="18"/>
        </w:rPr>
        <w:t xml:space="preserve"> </w:t>
      </w:r>
      <w:r>
        <w:rPr>
          <w:sz w:val="18"/>
        </w:rPr>
        <w:t>time</w:t>
      </w:r>
      <w:r>
        <w:rPr>
          <w:spacing w:val="-6"/>
          <w:sz w:val="18"/>
        </w:rPr>
        <w:t xml:space="preserve"> </w:t>
      </w:r>
      <w:r>
        <w:rPr>
          <w:sz w:val="18"/>
        </w:rPr>
        <w:t>data</w:t>
      </w:r>
      <w:r>
        <w:rPr>
          <w:spacing w:val="-7"/>
          <w:sz w:val="18"/>
        </w:rPr>
        <w:t xml:space="preserve"> </w:t>
      </w:r>
      <w:r>
        <w:rPr>
          <w:sz w:val="18"/>
        </w:rPr>
        <w:t>to</w:t>
      </w:r>
      <w:r>
        <w:rPr>
          <w:spacing w:val="-7"/>
          <w:sz w:val="18"/>
        </w:rPr>
        <w:t xml:space="preserve"> </w:t>
      </w:r>
      <w:r>
        <w:rPr>
          <w:sz w:val="18"/>
        </w:rPr>
        <w:t>Eastern</w:t>
      </w:r>
      <w:r>
        <w:rPr>
          <w:spacing w:val="-47"/>
          <w:sz w:val="18"/>
        </w:rPr>
        <w:t xml:space="preserve"> </w:t>
      </w:r>
      <w:r>
        <w:rPr>
          <w:sz w:val="18"/>
        </w:rPr>
        <w:t>Standard Time (EST):</w:t>
      </w:r>
    </w:p>
    <w:p w:rsidR="00893D2F" w:rsidRDefault="00893D2F">
      <w:pPr>
        <w:pStyle w:val="BodyText"/>
        <w:spacing w:before="6"/>
        <w:rPr>
          <w:sz w:val="24"/>
        </w:rPr>
      </w:pPr>
    </w:p>
    <w:p w:rsidR="00893D2F" w:rsidRDefault="006F5BFE">
      <w:pPr>
        <w:pStyle w:val="BodyText"/>
        <w:spacing w:line="254" w:lineRule="auto"/>
        <w:ind w:left="95" w:right="715"/>
        <w:rPr>
          <w:rFonts w:ascii="Courier New" w:hAnsi="Courier New"/>
        </w:rPr>
      </w:pPr>
      <w:r>
        <w:rPr>
          <w:rFonts w:ascii="Courier New" w:hAnsi="Courier New"/>
          <w:w w:val="85"/>
        </w:rPr>
        <w:t>select</w:t>
      </w:r>
      <w:r>
        <w:rPr>
          <w:rFonts w:ascii="Courier New" w:hAnsi="Courier New"/>
          <w:spacing w:val="21"/>
          <w:w w:val="85"/>
        </w:rPr>
        <w:t xml:space="preserve"> </w:t>
      </w:r>
      <w:r>
        <w:rPr>
          <w:rFonts w:ascii="Courier New" w:hAnsi="Courier New"/>
          <w:w w:val="85"/>
        </w:rPr>
        <w:t>‘GMT-05:00’</w:t>
      </w:r>
      <w:r>
        <w:rPr>
          <w:rFonts w:ascii="Courier New" w:hAnsi="Courier New"/>
          <w:spacing w:val="22"/>
          <w:w w:val="85"/>
        </w:rPr>
        <w:t xml:space="preserve"> </w:t>
      </w:r>
      <w:r>
        <w:rPr>
          <w:rFonts w:ascii="Courier New" w:hAnsi="Courier New"/>
          <w:w w:val="85"/>
        </w:rPr>
        <w:t>from</w:t>
      </w:r>
      <w:r>
        <w:rPr>
          <w:rFonts w:ascii="Courier New" w:hAnsi="Courier New"/>
          <w:spacing w:val="-99"/>
          <w:w w:val="85"/>
        </w:rPr>
        <w:t xml:space="preserve"> </w:t>
      </w:r>
      <w:r>
        <w:rPr>
          <w:rFonts w:ascii="Courier New" w:hAnsi="Courier New"/>
        </w:rPr>
        <w:t>dual;</w:t>
      </w:r>
    </w:p>
    <w:p w:rsidR="00893D2F" w:rsidRDefault="00893D2F">
      <w:pPr>
        <w:pStyle w:val="BodyText"/>
        <w:spacing w:before="8"/>
        <w:rPr>
          <w:rFonts w:ascii="Courier New"/>
          <w:sz w:val="31"/>
        </w:rPr>
      </w:pPr>
    </w:p>
    <w:p w:rsidR="00893D2F" w:rsidRDefault="006F5BFE">
      <w:pPr>
        <w:spacing w:line="249" w:lineRule="auto"/>
        <w:ind w:left="95" w:right="642"/>
        <w:rPr>
          <w:sz w:val="18"/>
        </w:rPr>
      </w:pPr>
      <w:r>
        <w:rPr>
          <w:sz w:val="18"/>
        </w:rPr>
        <w:t>This</w:t>
      </w:r>
      <w:r>
        <w:rPr>
          <w:spacing w:val="-7"/>
          <w:sz w:val="18"/>
        </w:rPr>
        <w:t xml:space="preserve"> </w:t>
      </w:r>
      <w:r>
        <w:rPr>
          <w:sz w:val="18"/>
        </w:rPr>
        <w:t>example</w:t>
      </w:r>
      <w:r>
        <w:rPr>
          <w:spacing w:val="-7"/>
          <w:sz w:val="18"/>
        </w:rPr>
        <w:t xml:space="preserve"> </w:t>
      </w:r>
      <w:r>
        <w:rPr>
          <w:sz w:val="18"/>
        </w:rPr>
        <w:t>means</w:t>
      </w:r>
      <w:r>
        <w:rPr>
          <w:spacing w:val="-7"/>
          <w:sz w:val="18"/>
        </w:rPr>
        <w:t xml:space="preserve"> </w:t>
      </w:r>
      <w:r>
        <w:rPr>
          <w:sz w:val="18"/>
        </w:rPr>
        <w:t>Greenwich</w:t>
      </w:r>
      <w:r>
        <w:rPr>
          <w:spacing w:val="-47"/>
          <w:sz w:val="18"/>
        </w:rPr>
        <w:t xml:space="preserve"> </w:t>
      </w:r>
      <w:r>
        <w:rPr>
          <w:sz w:val="18"/>
        </w:rPr>
        <w:t>Mean Time (GMT) - 5 hours</w:t>
      </w:r>
    </w:p>
    <w:p w:rsidR="00893D2F" w:rsidRDefault="00893D2F">
      <w:pPr>
        <w:spacing w:line="249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6832" w:space="40"/>
            <w:col w:w="3308"/>
          </w:cols>
        </w:sectPr>
      </w:pPr>
    </w:p>
    <w:p w:rsidR="00893D2F" w:rsidRDefault="00893D2F">
      <w:pPr>
        <w:pStyle w:val="BodyText"/>
        <w:spacing w:before="9"/>
        <w:rPr>
          <w:sz w:val="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37" style="width:414pt;height:.5pt;mso-position-horizontal-relative:char;mso-position-vertical-relative:line" coordsize="8280,10">
            <v:line id="_x0000_s2040" style="position:absolute" from="1974,5" to="0,5" strokeweight=".5pt"/>
            <v:line id="_x0000_s2039" style="position:absolute" from="5127,5" to="1973,5" strokeweight=".5pt"/>
            <v:line id="_x0000_s2038" style="position:absolute" from="8280,5" to="5127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33" style="width:414pt;height:.5pt;mso-position-horizontal-relative:char;mso-position-vertical-relative:line" coordsize="8280,10">
            <v:line id="_x0000_s2036" style="position:absolute" from="0,5" to="1974,5" strokeweight=".5pt"/>
            <v:line id="_x0000_s2035" style="position:absolute" from="1973,5" to="5127,5" strokeweight=".5pt"/>
            <v:line id="_x0000_s2034" style="position:absolute" from="5127,5" to="828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912691">
      <w:pPr>
        <w:spacing w:before="81" w:line="249" w:lineRule="auto"/>
        <w:ind w:left="1839" w:right="-12"/>
        <w:rPr>
          <w:rFonts w:ascii="Arial"/>
          <w:b/>
          <w:sz w:val="18"/>
        </w:rPr>
      </w:pPr>
      <w:r>
        <w:pict>
          <v:group id="_x0000_s2029" style="position:absolute;left:0;text-align:left;margin-left:138pt;margin-top:29.1pt;width:414pt;height:.5pt;z-index:15794688;mso-position-horizontal-relative:page" coordorigin="2760,582" coordsize="8280,10">
            <v:line id="_x0000_s2032" style="position:absolute" from="4734,587" to="2760,587" strokeweight=".5pt"/>
            <v:line id="_x0000_s2031" style="position:absolute" from="7887,587" to="4733,587" strokeweight=".5pt"/>
            <v:line id="_x0000_s2030" style="position:absolute" from="11040,587" to="7887,587" strokeweight=".5pt"/>
            <w10:wrap anchorx="page"/>
          </v:group>
        </w:pict>
      </w:r>
      <w:r w:rsidR="006F5BFE">
        <w:rPr>
          <w:rFonts w:ascii="Arial"/>
          <w:b/>
          <w:spacing w:val="-1"/>
          <w:sz w:val="18"/>
        </w:rPr>
        <w:t xml:space="preserve">System </w:t>
      </w:r>
      <w:r w:rsidR="006F5BFE">
        <w:rPr>
          <w:rFonts w:ascii="Arial"/>
          <w:b/>
          <w:sz w:val="18"/>
        </w:rPr>
        <w:t>Session</w:t>
      </w:r>
      <w:r w:rsidR="006F5BFE">
        <w:rPr>
          <w:rFonts w:ascii="Arial"/>
          <w:b/>
          <w:spacing w:val="-47"/>
          <w:sz w:val="18"/>
        </w:rPr>
        <w:t xml:space="preserve"> </w:t>
      </w:r>
      <w:r w:rsidR="006F5BFE">
        <w:rPr>
          <w:rFonts w:ascii="Arial"/>
          <w:b/>
          <w:sz w:val="18"/>
        </w:rPr>
        <w:t>Variable</w:t>
      </w:r>
    </w:p>
    <w:p w:rsidR="00893D2F" w:rsidRDefault="006F5BFE">
      <w:pPr>
        <w:tabs>
          <w:tab w:val="left" w:pos="3705"/>
        </w:tabs>
        <w:spacing w:before="81" w:line="249" w:lineRule="auto"/>
        <w:ind w:left="3706" w:right="960" w:hanging="3154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Description</w:t>
      </w:r>
      <w:r>
        <w:rPr>
          <w:rFonts w:ascii="Arial"/>
          <w:b/>
          <w:sz w:val="18"/>
        </w:rPr>
        <w:tab/>
        <w:t>Example</w:t>
      </w:r>
      <w:r>
        <w:rPr>
          <w:rFonts w:ascii="Arial"/>
          <w:b/>
          <w:spacing w:val="-8"/>
          <w:sz w:val="18"/>
        </w:rPr>
        <w:t xml:space="preserve"> </w:t>
      </w:r>
      <w:r>
        <w:rPr>
          <w:rFonts w:ascii="Arial"/>
          <w:b/>
          <w:sz w:val="18"/>
        </w:rPr>
        <w:t>SQL</w:t>
      </w:r>
      <w:r>
        <w:rPr>
          <w:rFonts w:ascii="Arial"/>
          <w:b/>
          <w:spacing w:val="-8"/>
          <w:sz w:val="18"/>
        </w:rPr>
        <w:t xml:space="preserve"> </w:t>
      </w:r>
      <w:r>
        <w:rPr>
          <w:rFonts w:ascii="Arial"/>
          <w:b/>
          <w:sz w:val="18"/>
        </w:rPr>
        <w:t>Query</w:t>
      </w:r>
      <w:r>
        <w:rPr>
          <w:rFonts w:ascii="Arial"/>
          <w:b/>
          <w:spacing w:val="-8"/>
          <w:sz w:val="18"/>
        </w:rPr>
        <w:t xml:space="preserve"> </w:t>
      </w:r>
      <w:r>
        <w:rPr>
          <w:rFonts w:ascii="Arial"/>
          <w:b/>
          <w:sz w:val="18"/>
        </w:rPr>
        <w:t>Value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(Variable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dialog)</w:t>
      </w:r>
    </w:p>
    <w:p w:rsidR="00893D2F" w:rsidRDefault="00893D2F">
      <w:pPr>
        <w:spacing w:line="249" w:lineRule="auto"/>
        <w:rPr>
          <w:rFonts w:ascii="Arial"/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221" w:space="40"/>
            <w:col w:w="6919"/>
          </w:cols>
        </w:sectPr>
      </w:pPr>
    </w:p>
    <w:p w:rsidR="00893D2F" w:rsidRDefault="006F5BFE">
      <w:pPr>
        <w:tabs>
          <w:tab w:val="left" w:pos="3813"/>
        </w:tabs>
        <w:spacing w:before="116"/>
        <w:ind w:left="1839"/>
        <w:jc w:val="center"/>
        <w:rPr>
          <w:sz w:val="18"/>
        </w:rPr>
      </w:pPr>
      <w:r>
        <w:rPr>
          <w:spacing w:val="-1"/>
          <w:sz w:val="18"/>
        </w:rPr>
        <w:t>DATA_DISPLAY_TZ</w:t>
      </w:r>
      <w:r>
        <w:rPr>
          <w:spacing w:val="-1"/>
          <w:sz w:val="18"/>
        </w:rPr>
        <w:tab/>
      </w:r>
      <w:r>
        <w:rPr>
          <w:sz w:val="18"/>
        </w:rPr>
        <w:t>Specifies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time</w:t>
      </w:r>
      <w:r>
        <w:rPr>
          <w:spacing w:val="-6"/>
          <w:sz w:val="18"/>
        </w:rPr>
        <w:t xml:space="preserve"> </w:t>
      </w:r>
      <w:r>
        <w:rPr>
          <w:sz w:val="18"/>
        </w:rPr>
        <w:t>zone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-6"/>
          <w:sz w:val="18"/>
        </w:rPr>
        <w:t xml:space="preserve"> </w:t>
      </w:r>
      <w:r>
        <w:rPr>
          <w:sz w:val="18"/>
        </w:rPr>
        <w:t>displaying</w:t>
      </w:r>
    </w:p>
    <w:p w:rsidR="00893D2F" w:rsidRDefault="006F5BFE">
      <w:pPr>
        <w:spacing w:before="9"/>
        <w:ind w:left="1255"/>
        <w:jc w:val="center"/>
        <w:rPr>
          <w:sz w:val="18"/>
        </w:rPr>
      </w:pPr>
      <w:r>
        <w:rPr>
          <w:sz w:val="18"/>
        </w:rPr>
        <w:t>data.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912691">
      <w:pPr>
        <w:pStyle w:val="Heading5"/>
        <w:spacing w:before="1"/>
      </w:pPr>
      <w:r>
        <w:pict>
          <v:group id="_x0000_s2025" style="position:absolute;left:0;text-align:left;margin-left:138pt;margin-top:-11.4pt;width:414pt;height:.5pt;z-index:15795200;mso-position-horizontal-relative:page" coordorigin="2760,-228" coordsize="8280,10">
            <v:line id="_x0000_s2028" style="position:absolute" from="4734,-223" to="2760,-223" strokeweight=".5pt"/>
            <v:line id="_x0000_s2027" style="position:absolute" from="7887,-223" to="4733,-223" strokeweight=".5pt"/>
            <v:line id="_x0000_s2026" style="position:absolute" from="11040,-223" to="7887,-223" strokeweight=".5pt"/>
            <w10:wrap anchorx="page"/>
          </v:group>
        </w:pict>
      </w:r>
      <w:bookmarkStart w:id="92" w:name="Non-System_Session_Variables"/>
      <w:bookmarkStart w:id="93" w:name="_bookmark52"/>
      <w:bookmarkEnd w:id="92"/>
      <w:bookmarkEnd w:id="93"/>
      <w:r w:rsidR="006F5BFE">
        <w:rPr>
          <w:color w:val="252525"/>
          <w:w w:val="80"/>
        </w:rPr>
        <w:t>Non-System</w:t>
      </w:r>
      <w:r w:rsidR="006F5BFE">
        <w:rPr>
          <w:color w:val="252525"/>
          <w:spacing w:val="31"/>
          <w:w w:val="80"/>
        </w:rPr>
        <w:t xml:space="preserve"> </w:t>
      </w:r>
      <w:r w:rsidR="006F5BFE">
        <w:rPr>
          <w:color w:val="252525"/>
          <w:w w:val="80"/>
        </w:rPr>
        <w:t>Session</w:t>
      </w:r>
      <w:r w:rsidR="006F5BFE">
        <w:rPr>
          <w:color w:val="252525"/>
          <w:spacing w:val="31"/>
          <w:w w:val="80"/>
        </w:rPr>
        <w:t xml:space="preserve"> </w:t>
      </w:r>
      <w:r w:rsidR="006F5BFE">
        <w:rPr>
          <w:color w:val="252525"/>
          <w:w w:val="80"/>
        </w:rPr>
        <w:t>Variables</w:t>
      </w:r>
    </w:p>
    <w:p w:rsidR="00893D2F" w:rsidRDefault="006F5BFE">
      <w:pPr>
        <w:spacing w:before="116" w:line="249" w:lineRule="auto"/>
        <w:ind w:left="155" w:right="508"/>
        <w:rPr>
          <w:sz w:val="18"/>
        </w:rPr>
      </w:pPr>
      <w:r>
        <w:br w:type="column"/>
      </w:r>
      <w:r>
        <w:rPr>
          <w:sz w:val="18"/>
        </w:rPr>
        <w:t>To</w:t>
      </w:r>
      <w:r>
        <w:rPr>
          <w:spacing w:val="-10"/>
          <w:sz w:val="18"/>
        </w:rPr>
        <w:t xml:space="preserve"> </w:t>
      </w:r>
      <w:r>
        <w:rPr>
          <w:sz w:val="18"/>
        </w:rPr>
        <w:t>display</w:t>
      </w:r>
      <w:r>
        <w:rPr>
          <w:spacing w:val="-9"/>
          <w:sz w:val="18"/>
        </w:rPr>
        <w:t xml:space="preserve"> </w:t>
      </w:r>
      <w:r>
        <w:rPr>
          <w:sz w:val="18"/>
        </w:rPr>
        <w:t>Eastern</w:t>
      </w:r>
      <w:r>
        <w:rPr>
          <w:spacing w:val="-9"/>
          <w:sz w:val="18"/>
        </w:rPr>
        <w:t xml:space="preserve"> </w:t>
      </w:r>
      <w:r>
        <w:rPr>
          <w:sz w:val="18"/>
        </w:rPr>
        <w:t>Standard</w:t>
      </w:r>
      <w:r>
        <w:rPr>
          <w:spacing w:val="-9"/>
          <w:sz w:val="18"/>
        </w:rPr>
        <w:t xml:space="preserve"> </w:t>
      </w:r>
      <w:r>
        <w:rPr>
          <w:sz w:val="18"/>
        </w:rPr>
        <w:t>Time</w:t>
      </w:r>
      <w:r>
        <w:rPr>
          <w:spacing w:val="-47"/>
          <w:sz w:val="18"/>
        </w:rPr>
        <w:t xml:space="preserve"> </w:t>
      </w:r>
      <w:r>
        <w:rPr>
          <w:sz w:val="18"/>
        </w:rPr>
        <w:t>(EST):</w:t>
      </w:r>
    </w:p>
    <w:p w:rsidR="00893D2F" w:rsidRDefault="00893D2F">
      <w:pPr>
        <w:pStyle w:val="BodyText"/>
        <w:spacing w:before="5"/>
        <w:rPr>
          <w:sz w:val="24"/>
        </w:rPr>
      </w:pPr>
    </w:p>
    <w:p w:rsidR="00893D2F" w:rsidRDefault="006F5BFE">
      <w:pPr>
        <w:pStyle w:val="BodyText"/>
        <w:spacing w:before="1" w:line="254" w:lineRule="auto"/>
        <w:ind w:left="155" w:right="243"/>
        <w:rPr>
          <w:rFonts w:ascii="Courier New" w:hAnsi="Courier New"/>
        </w:rPr>
      </w:pPr>
      <w:r>
        <w:rPr>
          <w:rFonts w:ascii="Courier New" w:hAnsi="Courier New"/>
          <w:w w:val="85"/>
        </w:rPr>
        <w:t>select</w:t>
      </w:r>
      <w:r>
        <w:rPr>
          <w:rFonts w:ascii="Courier New" w:hAnsi="Courier New"/>
          <w:spacing w:val="21"/>
          <w:w w:val="85"/>
        </w:rPr>
        <w:t xml:space="preserve"> </w:t>
      </w:r>
      <w:r>
        <w:rPr>
          <w:rFonts w:ascii="Courier New" w:hAnsi="Courier New"/>
          <w:w w:val="85"/>
        </w:rPr>
        <w:t>‘GMT-05:00’</w:t>
      </w:r>
      <w:r>
        <w:rPr>
          <w:rFonts w:ascii="Courier New" w:hAnsi="Courier New"/>
          <w:spacing w:val="22"/>
          <w:w w:val="85"/>
        </w:rPr>
        <w:t xml:space="preserve"> </w:t>
      </w:r>
      <w:r>
        <w:rPr>
          <w:rFonts w:ascii="Courier New" w:hAnsi="Courier New"/>
          <w:w w:val="85"/>
        </w:rPr>
        <w:t>from</w:t>
      </w:r>
      <w:r>
        <w:rPr>
          <w:rFonts w:ascii="Courier New" w:hAnsi="Courier New"/>
          <w:spacing w:val="-99"/>
          <w:w w:val="85"/>
        </w:rPr>
        <w:t xml:space="preserve"> </w:t>
      </w:r>
      <w:r>
        <w:rPr>
          <w:rFonts w:ascii="Courier New" w:hAnsi="Courier New"/>
        </w:rPr>
        <w:t>dual;</w:t>
      </w:r>
    </w:p>
    <w:p w:rsidR="00893D2F" w:rsidRDefault="00893D2F">
      <w:pPr>
        <w:pStyle w:val="BodyText"/>
        <w:spacing w:before="8"/>
        <w:rPr>
          <w:rFonts w:ascii="Courier New"/>
          <w:sz w:val="31"/>
        </w:rPr>
      </w:pPr>
    </w:p>
    <w:p w:rsidR="00893D2F" w:rsidRDefault="006F5BFE">
      <w:pPr>
        <w:spacing w:line="249" w:lineRule="auto"/>
        <w:ind w:left="155" w:right="641"/>
        <w:rPr>
          <w:sz w:val="18"/>
        </w:rPr>
      </w:pPr>
      <w:r>
        <w:rPr>
          <w:sz w:val="18"/>
        </w:rPr>
        <w:t>This</w:t>
      </w:r>
      <w:r>
        <w:rPr>
          <w:spacing w:val="-7"/>
          <w:sz w:val="18"/>
        </w:rPr>
        <w:t xml:space="preserve"> </w:t>
      </w:r>
      <w:r>
        <w:rPr>
          <w:sz w:val="18"/>
        </w:rPr>
        <w:t>example</w:t>
      </w:r>
      <w:r>
        <w:rPr>
          <w:spacing w:val="-7"/>
          <w:sz w:val="18"/>
        </w:rPr>
        <w:t xml:space="preserve"> </w:t>
      </w:r>
      <w:r>
        <w:rPr>
          <w:sz w:val="18"/>
        </w:rPr>
        <w:t>means</w:t>
      </w:r>
      <w:r>
        <w:rPr>
          <w:spacing w:val="-6"/>
          <w:sz w:val="18"/>
        </w:rPr>
        <w:t xml:space="preserve"> </w:t>
      </w:r>
      <w:r>
        <w:rPr>
          <w:sz w:val="18"/>
        </w:rPr>
        <w:t>Greenwich</w:t>
      </w:r>
      <w:r>
        <w:rPr>
          <w:spacing w:val="-47"/>
          <w:sz w:val="18"/>
        </w:rPr>
        <w:t xml:space="preserve"> </w:t>
      </w:r>
      <w:r>
        <w:rPr>
          <w:sz w:val="18"/>
        </w:rPr>
        <w:t>Mean Time (GMT) - 5 hours</w:t>
      </w:r>
    </w:p>
    <w:p w:rsidR="00893D2F" w:rsidRDefault="00893D2F">
      <w:pPr>
        <w:spacing w:line="249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6772" w:space="40"/>
            <w:col w:w="3368"/>
          </w:cols>
        </w:sectPr>
      </w:pPr>
    </w:p>
    <w:p w:rsidR="00893D2F" w:rsidRDefault="006F5BFE">
      <w:pPr>
        <w:pStyle w:val="BodyText"/>
        <w:spacing w:before="182"/>
        <w:ind w:left="1780"/>
      </w:pPr>
      <w:r>
        <w:t>The</w:t>
      </w:r>
      <w:r>
        <w:rPr>
          <w:spacing w:val="-2"/>
        </w:rPr>
        <w:t xml:space="preserve"> </w:t>
      </w:r>
      <w:r>
        <w:t>non-system</w:t>
      </w:r>
      <w:r>
        <w:rPr>
          <w:spacing w:val="-2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model.</w:t>
      </w:r>
    </w:p>
    <w:p w:rsidR="00893D2F" w:rsidRDefault="006F5BFE">
      <w:pPr>
        <w:pStyle w:val="BodyText"/>
        <w:spacing w:before="169" w:line="249" w:lineRule="auto"/>
        <w:ind w:left="1780" w:right="798"/>
      </w:pPr>
      <w:r>
        <w:t>For example, your data modeler might create a SalesRegion variable that initializes to</w:t>
      </w:r>
      <w:r>
        <w:rPr>
          <w:spacing w:val="-5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sales region when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sign in.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</w:pPr>
      <w:bookmarkStart w:id="94" w:name="About_Repository_Variables"/>
      <w:bookmarkStart w:id="95" w:name="_bookmark53"/>
      <w:bookmarkEnd w:id="94"/>
      <w:bookmarkEnd w:id="95"/>
      <w:r>
        <w:rPr>
          <w:color w:val="252525"/>
          <w:w w:val="80"/>
        </w:rPr>
        <w:t>About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Repository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6"/>
        <w:ind w:left="1779"/>
      </w:pPr>
      <w:r>
        <w:t>A</w:t>
      </w:r>
      <w:r>
        <w:rPr>
          <w:spacing w:val="-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that 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 value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Repository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dynamic.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</w:t>
      </w:r>
      <w:r>
        <w:rPr>
          <w:spacing w:val="-52"/>
        </w:rPr>
        <w:t xml:space="preserve"> </w:t>
      </w:r>
      <w:r>
        <w:t>that persists and doesn’t change until the administrator changes it. A dynamic</w:t>
      </w:r>
      <w:r>
        <w:rPr>
          <w:spacing w:val="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that is</w:t>
      </w:r>
      <w:r>
        <w:rPr>
          <w:spacing w:val="-2"/>
        </w:rPr>
        <w:t xml:space="preserve"> </w:t>
      </w:r>
      <w:r>
        <w:t>refreshed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returned from</w:t>
      </w:r>
      <w:r>
        <w:rPr>
          <w:spacing w:val="-1"/>
        </w:rPr>
        <w:t xml:space="preserve"> </w:t>
      </w:r>
      <w:r>
        <w:t>queries.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4"/>
      </w:pPr>
      <w:bookmarkStart w:id="96" w:name="About_Presentation_Variables"/>
      <w:bookmarkStart w:id="97" w:name="_bookmark54"/>
      <w:bookmarkEnd w:id="96"/>
      <w:bookmarkEnd w:id="97"/>
      <w:r>
        <w:rPr>
          <w:color w:val="252525"/>
          <w:w w:val="80"/>
        </w:rPr>
        <w:t>About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Presentation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A</w:t>
      </w:r>
      <w:r>
        <w:rPr>
          <w:spacing w:val="-2"/>
        </w:rPr>
        <w:t xml:space="preserve"> </w:t>
      </w:r>
      <w:r>
        <w:t>presentation</w:t>
      </w:r>
      <w:r>
        <w:rPr>
          <w:spacing w:val="-3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column prompt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 prompt.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2022" style="position:absolute;margin-left:138pt;margin-top:15.35pt;width:384pt;height:.5pt;z-index:-15664640;mso-wrap-distance-left:0;mso-wrap-distance-right:0;mso-position-horizontal-relative:page" coordorigin="2760,307" coordsize="7680,10">
            <v:line id="_x0000_s2024" style="position:absolute" from="2760,312" to="4603,312" strokeweight=".5pt"/>
            <v:line id="_x0000_s2023" style="position:absolute" from="4603,312" to="10440,312" strokeweight=".5pt"/>
            <w10:wrap type="topAndBottom" anchorx="page"/>
          </v:group>
        </w:pict>
      </w:r>
    </w:p>
    <w:p w:rsidR="00893D2F" w:rsidRDefault="006F5BFE">
      <w:pPr>
        <w:tabs>
          <w:tab w:val="left" w:pos="3683"/>
        </w:tabs>
        <w:spacing w:before="62" w:after="78"/>
        <w:ind w:left="18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Type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2019" style="width:384pt;height:.5pt;mso-position-horizontal-relative:char;mso-position-vertical-relative:line" coordsize="7680,10">
            <v:line id="_x0000_s2021" style="position:absolute" from="1843,5" to="0,5" strokeweight=".5pt"/>
            <v:line id="_x0000_s2020" style="position:absolute" from="7680,5" to="1843,5" strokeweight=".5pt"/>
            <w10:wrap type="none"/>
            <w10:anchorlock/>
          </v:group>
        </w:pict>
      </w:r>
    </w:p>
    <w:p w:rsidR="00893D2F" w:rsidRDefault="006F5BFE">
      <w:pPr>
        <w:tabs>
          <w:tab w:val="left" w:pos="3683"/>
        </w:tabs>
        <w:spacing w:before="25" w:line="249" w:lineRule="auto"/>
        <w:ind w:left="3683" w:right="799" w:hanging="1844"/>
        <w:rPr>
          <w:sz w:val="18"/>
        </w:rPr>
      </w:pPr>
      <w:r>
        <w:rPr>
          <w:sz w:val="18"/>
        </w:rPr>
        <w:t>Column prompt</w:t>
      </w:r>
      <w:r>
        <w:rPr>
          <w:sz w:val="18"/>
        </w:rPr>
        <w:tab/>
        <w:t>A presentation variable created as part of a column prompt is</w:t>
      </w:r>
      <w:r>
        <w:rPr>
          <w:spacing w:val="1"/>
          <w:sz w:val="18"/>
        </w:rPr>
        <w:t xml:space="preserve"> </w:t>
      </w:r>
      <w:r>
        <w:rPr>
          <w:sz w:val="18"/>
        </w:rPr>
        <w:t>associated</w:t>
      </w:r>
      <w:r>
        <w:rPr>
          <w:spacing w:val="-2"/>
          <w:sz w:val="18"/>
        </w:rPr>
        <w:t xml:space="preserve"> </w:t>
      </w:r>
      <w:r>
        <w:rPr>
          <w:sz w:val="18"/>
        </w:rPr>
        <w:t>with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column,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values</w:t>
      </w:r>
      <w:r>
        <w:rPr>
          <w:spacing w:val="-2"/>
          <w:sz w:val="18"/>
        </w:rPr>
        <w:t xml:space="preserve"> </w:t>
      </w:r>
      <w:r>
        <w:rPr>
          <w:sz w:val="18"/>
        </w:rPr>
        <w:t>that</w:t>
      </w:r>
      <w:r>
        <w:rPr>
          <w:spacing w:val="-1"/>
          <w:sz w:val="18"/>
        </w:rPr>
        <w:t xml:space="preserve"> </w:t>
      </w:r>
      <w:r>
        <w:rPr>
          <w:sz w:val="18"/>
        </w:rPr>
        <w:t>it</w:t>
      </w:r>
      <w:r>
        <w:rPr>
          <w:spacing w:val="-2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take</w:t>
      </w:r>
      <w:r>
        <w:rPr>
          <w:spacing w:val="-2"/>
          <w:sz w:val="18"/>
        </w:rPr>
        <w:t xml:space="preserve"> </w:t>
      </w:r>
      <w:r>
        <w:rPr>
          <w:sz w:val="18"/>
        </w:rPr>
        <w:t>come</w:t>
      </w:r>
      <w:r>
        <w:rPr>
          <w:spacing w:val="-2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column</w:t>
      </w:r>
      <w:r>
        <w:rPr>
          <w:spacing w:val="-1"/>
          <w:sz w:val="18"/>
        </w:rPr>
        <w:t xml:space="preserve"> </w:t>
      </w:r>
      <w:r>
        <w:rPr>
          <w:sz w:val="18"/>
        </w:rPr>
        <w:t>values.</w:t>
      </w:r>
    </w:p>
    <w:p w:rsidR="00893D2F" w:rsidRDefault="006F5BFE">
      <w:pPr>
        <w:spacing w:before="63" w:line="254" w:lineRule="auto"/>
        <w:ind w:left="3683" w:right="1150"/>
        <w:rPr>
          <w:sz w:val="18"/>
        </w:rPr>
      </w:pP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create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presentation</w:t>
      </w:r>
      <w:r>
        <w:rPr>
          <w:spacing w:val="-3"/>
          <w:sz w:val="18"/>
        </w:rPr>
        <w:t xml:space="preserve"> </w:t>
      </w:r>
      <w:r>
        <w:rPr>
          <w:sz w:val="18"/>
        </w:rPr>
        <w:t>variable</w:t>
      </w:r>
      <w:r>
        <w:rPr>
          <w:spacing w:val="-3"/>
          <w:sz w:val="18"/>
        </w:rPr>
        <w:t xml:space="preserve"> </w:t>
      </w:r>
      <w:r>
        <w:rPr>
          <w:sz w:val="18"/>
        </w:rPr>
        <w:t>as</w:t>
      </w:r>
      <w:r>
        <w:rPr>
          <w:spacing w:val="-3"/>
          <w:sz w:val="18"/>
        </w:rPr>
        <w:t xml:space="preserve"> </w:t>
      </w:r>
      <w:r>
        <w:rPr>
          <w:sz w:val="18"/>
        </w:rPr>
        <w:t>part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column</w:t>
      </w:r>
      <w:r>
        <w:rPr>
          <w:spacing w:val="-3"/>
          <w:sz w:val="18"/>
        </w:rPr>
        <w:t xml:space="preserve"> </w:t>
      </w:r>
      <w:r>
        <w:rPr>
          <w:sz w:val="18"/>
        </w:rPr>
        <w:t>prompt,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New</w:t>
      </w:r>
      <w:r>
        <w:rPr>
          <w:spacing w:val="-3"/>
          <w:sz w:val="18"/>
        </w:rPr>
        <w:t xml:space="preserve"> </w:t>
      </w:r>
      <w:r>
        <w:rPr>
          <w:sz w:val="18"/>
        </w:rPr>
        <w:t>Prompt</w:t>
      </w:r>
      <w:r>
        <w:rPr>
          <w:spacing w:val="-2"/>
          <w:sz w:val="18"/>
        </w:rPr>
        <w:t xml:space="preserve"> </w:t>
      </w:r>
      <w:r>
        <w:rPr>
          <w:sz w:val="18"/>
        </w:rPr>
        <w:t>dialog,</w:t>
      </w:r>
      <w:r>
        <w:rPr>
          <w:spacing w:val="-2"/>
          <w:sz w:val="18"/>
        </w:rPr>
        <w:t xml:space="preserve"> </w:t>
      </w:r>
      <w:r>
        <w:rPr>
          <w:sz w:val="18"/>
        </w:rPr>
        <w:t>you</w:t>
      </w:r>
      <w:r>
        <w:rPr>
          <w:spacing w:val="-2"/>
          <w:sz w:val="18"/>
        </w:rPr>
        <w:t xml:space="preserve"> </w:t>
      </w:r>
      <w:r>
        <w:rPr>
          <w:sz w:val="18"/>
        </w:rPr>
        <w:t>must</w:t>
      </w:r>
      <w:r>
        <w:rPr>
          <w:spacing w:val="-2"/>
          <w:sz w:val="18"/>
        </w:rPr>
        <w:t xml:space="preserve"> </w:t>
      </w:r>
      <w:r>
        <w:rPr>
          <w:sz w:val="18"/>
        </w:rPr>
        <w:t>select</w:t>
      </w:r>
      <w:r>
        <w:rPr>
          <w:spacing w:val="-3"/>
          <w:sz w:val="18"/>
        </w:rPr>
        <w:t xml:space="preserve"> </w:t>
      </w:r>
      <w:r>
        <w:rPr>
          <w:rFonts w:ascii="Arial"/>
          <w:b/>
          <w:sz w:val="18"/>
        </w:rPr>
        <w:t>Presentation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Variable</w:t>
      </w:r>
      <w:r>
        <w:rPr>
          <w:rFonts w:ascii="Arial"/>
          <w:b/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</w:p>
    <w:p w:rsidR="00893D2F" w:rsidRDefault="006F5BFE">
      <w:pPr>
        <w:spacing w:line="205" w:lineRule="exact"/>
        <w:ind w:left="3683"/>
        <w:rPr>
          <w:rFonts w:ascii="Arial"/>
          <w:b/>
          <w:sz w:val="18"/>
        </w:rPr>
      </w:pPr>
      <w:r>
        <w:rPr>
          <w:rFonts w:ascii="Arial"/>
          <w:b/>
          <w:sz w:val="18"/>
        </w:rPr>
        <w:t>Set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sz w:val="18"/>
        </w:rPr>
        <w:t>a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variable</w:t>
      </w:r>
      <w:r>
        <w:rPr>
          <w:rFonts w:ascii="Arial"/>
          <w:b/>
          <w:spacing w:val="-3"/>
          <w:sz w:val="18"/>
        </w:rPr>
        <w:t xml:space="preserve"> </w:t>
      </w:r>
      <w:r>
        <w:rPr>
          <w:sz w:val="18"/>
        </w:rPr>
        <w:t>field.</w:t>
      </w:r>
      <w:r>
        <w:rPr>
          <w:spacing w:val="-2"/>
          <w:sz w:val="18"/>
        </w:rPr>
        <w:t xml:space="preserve"> </w:t>
      </w:r>
      <w:r>
        <w:rPr>
          <w:sz w:val="18"/>
        </w:rPr>
        <w:t>Enter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name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variable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rFonts w:ascii="Arial"/>
          <w:b/>
          <w:sz w:val="18"/>
        </w:rPr>
        <w:t>Variable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Name</w:t>
      </w:r>
    </w:p>
    <w:p w:rsidR="00893D2F" w:rsidRDefault="00912691">
      <w:pPr>
        <w:spacing w:before="9"/>
        <w:ind w:left="3683"/>
        <w:rPr>
          <w:sz w:val="18"/>
        </w:rPr>
      </w:pPr>
      <w:r>
        <w:pict>
          <v:group id="_x0000_s2016" style="position:absolute;left:0;text-align:left;margin-left:138pt;margin-top:14.45pt;width:384pt;height:.5pt;z-index:-15663616;mso-wrap-distance-left:0;mso-wrap-distance-right:0;mso-position-horizontal-relative:page" coordorigin="2760,289" coordsize="7680,10">
            <v:line id="_x0000_s2018" style="position:absolute" from="4603,294" to="2760,294" strokeweight=".5pt"/>
            <v:line id="_x0000_s2017" style="position:absolute" from="10440,294" to="4603,294" strokeweight=".5pt"/>
            <w10:wrap type="topAndBottom" anchorx="page"/>
          </v:group>
        </w:pict>
      </w:r>
      <w:r w:rsidR="006F5BFE">
        <w:rPr>
          <w:sz w:val="18"/>
        </w:rPr>
        <w:t>field.</w:t>
      </w:r>
    </w:p>
    <w:p w:rsidR="00893D2F" w:rsidRDefault="006F5BFE">
      <w:pPr>
        <w:tabs>
          <w:tab w:val="left" w:pos="3683"/>
        </w:tabs>
        <w:spacing w:before="6" w:line="249" w:lineRule="auto"/>
        <w:ind w:left="3683" w:right="888" w:hanging="1844"/>
        <w:rPr>
          <w:sz w:val="18"/>
        </w:rPr>
      </w:pPr>
      <w:r>
        <w:rPr>
          <w:sz w:val="18"/>
        </w:rPr>
        <w:t>Variable</w:t>
      </w:r>
      <w:r>
        <w:rPr>
          <w:spacing w:val="-5"/>
          <w:sz w:val="18"/>
        </w:rPr>
        <w:t xml:space="preserve"> </w:t>
      </w:r>
      <w:r>
        <w:rPr>
          <w:sz w:val="18"/>
        </w:rPr>
        <w:t>prompt</w:t>
      </w:r>
      <w:r>
        <w:rPr>
          <w:sz w:val="18"/>
        </w:rPr>
        <w:tab/>
        <w:t>A presentation variable created as part of a variable prompt isn’t</w:t>
      </w:r>
      <w:r>
        <w:rPr>
          <w:spacing w:val="1"/>
          <w:sz w:val="18"/>
        </w:rPr>
        <w:t xml:space="preserve"> </w:t>
      </w:r>
      <w:r>
        <w:rPr>
          <w:sz w:val="18"/>
        </w:rPr>
        <w:t>associated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sz w:val="18"/>
        </w:rPr>
        <w:t>any</w:t>
      </w:r>
      <w:r>
        <w:rPr>
          <w:spacing w:val="-3"/>
          <w:sz w:val="18"/>
        </w:rPr>
        <w:t xml:space="preserve"> </w:t>
      </w:r>
      <w:r>
        <w:rPr>
          <w:sz w:val="18"/>
        </w:rPr>
        <w:t>column,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you</w:t>
      </w:r>
      <w:r>
        <w:rPr>
          <w:spacing w:val="-3"/>
          <w:sz w:val="18"/>
        </w:rPr>
        <w:t xml:space="preserve"> </w:t>
      </w:r>
      <w:r>
        <w:rPr>
          <w:sz w:val="18"/>
        </w:rPr>
        <w:t>define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values</w:t>
      </w:r>
      <w:r>
        <w:rPr>
          <w:spacing w:val="-2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it</w:t>
      </w:r>
      <w:r>
        <w:rPr>
          <w:spacing w:val="-3"/>
          <w:sz w:val="18"/>
        </w:rPr>
        <w:t xml:space="preserve"> </w:t>
      </w:r>
      <w:r>
        <w:rPr>
          <w:sz w:val="18"/>
        </w:rPr>
        <w:t>can</w:t>
      </w:r>
      <w:r>
        <w:rPr>
          <w:spacing w:val="-3"/>
          <w:sz w:val="18"/>
        </w:rPr>
        <w:t xml:space="preserve"> </w:t>
      </w:r>
      <w:r>
        <w:rPr>
          <w:sz w:val="18"/>
        </w:rPr>
        <w:t>take.</w:t>
      </w:r>
    </w:p>
    <w:p w:rsidR="00893D2F" w:rsidRDefault="00912691">
      <w:pPr>
        <w:spacing w:before="62" w:line="252" w:lineRule="auto"/>
        <w:ind w:left="3683" w:right="1021"/>
        <w:rPr>
          <w:sz w:val="18"/>
        </w:rPr>
      </w:pPr>
      <w:r>
        <w:pict>
          <v:group id="_x0000_s2013" style="position:absolute;left:0;text-align:left;margin-left:138pt;margin-top:49.75pt;width:384pt;height:.5pt;z-index:-15663104;mso-wrap-distance-left:0;mso-wrap-distance-right:0;mso-position-horizontal-relative:page" coordorigin="2760,995" coordsize="7680,10">
            <v:line id="_x0000_s2015" style="position:absolute" from="4603,1000" to="2760,1000" strokeweight=".5pt"/>
            <v:line id="_x0000_s2014" style="position:absolute" from="10440,1000" to="4603,1000" strokeweight=".5pt"/>
            <w10:wrap type="topAndBottom" anchorx="page"/>
          </v:group>
        </w:pict>
      </w:r>
      <w:r w:rsidR="006F5BFE">
        <w:rPr>
          <w:sz w:val="18"/>
        </w:rPr>
        <w:t>To create a presentation variable as part of a variable prompt, in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 xml:space="preserve">New Prompt dialog, you must select </w:t>
      </w:r>
      <w:r w:rsidR="006F5BFE">
        <w:rPr>
          <w:rFonts w:ascii="Arial"/>
          <w:b/>
          <w:sz w:val="18"/>
        </w:rPr>
        <w:t xml:space="preserve">Presentation Variable </w:t>
      </w:r>
      <w:r w:rsidR="006F5BFE">
        <w:rPr>
          <w:sz w:val="18"/>
        </w:rPr>
        <w:t>in the</w:t>
      </w:r>
      <w:r w:rsidR="006F5BFE">
        <w:rPr>
          <w:spacing w:val="1"/>
          <w:sz w:val="18"/>
        </w:rPr>
        <w:t xml:space="preserve"> </w:t>
      </w:r>
      <w:r w:rsidR="006F5BFE">
        <w:rPr>
          <w:rFonts w:ascii="Arial"/>
          <w:b/>
          <w:sz w:val="18"/>
        </w:rPr>
        <w:t>Prompt</w:t>
      </w:r>
      <w:r w:rsidR="006F5BFE">
        <w:rPr>
          <w:rFonts w:ascii="Arial"/>
          <w:b/>
          <w:spacing w:val="-4"/>
          <w:sz w:val="18"/>
        </w:rPr>
        <w:t xml:space="preserve"> </w:t>
      </w:r>
      <w:r w:rsidR="006F5BFE">
        <w:rPr>
          <w:rFonts w:ascii="Arial"/>
          <w:b/>
          <w:sz w:val="18"/>
        </w:rPr>
        <w:t>for</w:t>
      </w:r>
      <w:r w:rsidR="006F5BFE">
        <w:rPr>
          <w:rFonts w:ascii="Arial"/>
          <w:b/>
          <w:spacing w:val="-4"/>
          <w:sz w:val="18"/>
        </w:rPr>
        <w:t xml:space="preserve"> </w:t>
      </w:r>
      <w:r w:rsidR="006F5BFE">
        <w:rPr>
          <w:sz w:val="18"/>
        </w:rPr>
        <w:t>field.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Enter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name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variable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5"/>
          <w:sz w:val="18"/>
        </w:rPr>
        <w:t xml:space="preserve"> </w:t>
      </w:r>
      <w:r w:rsidR="006F5BFE">
        <w:rPr>
          <w:rFonts w:ascii="Arial"/>
          <w:b/>
          <w:sz w:val="18"/>
        </w:rPr>
        <w:t>Variable</w:t>
      </w:r>
      <w:r w:rsidR="006F5BFE">
        <w:rPr>
          <w:rFonts w:ascii="Arial"/>
          <w:b/>
          <w:spacing w:val="-3"/>
          <w:sz w:val="18"/>
        </w:rPr>
        <w:t xml:space="preserve"> </w:t>
      </w:r>
      <w:r w:rsidR="006F5BFE">
        <w:rPr>
          <w:rFonts w:ascii="Arial"/>
          <w:b/>
          <w:sz w:val="18"/>
        </w:rPr>
        <w:t>Name</w:t>
      </w:r>
      <w:r w:rsidR="006F5BFE">
        <w:rPr>
          <w:rFonts w:ascii="Arial"/>
          <w:b/>
          <w:spacing w:val="-47"/>
          <w:sz w:val="18"/>
        </w:rPr>
        <w:t xml:space="preserve"> </w:t>
      </w:r>
      <w:r w:rsidR="006F5BFE">
        <w:rPr>
          <w:sz w:val="18"/>
        </w:rPr>
        <w:t>field.</w:t>
      </w:r>
    </w:p>
    <w:p w:rsidR="00893D2F" w:rsidRDefault="006F5BFE">
      <w:pPr>
        <w:pStyle w:val="BodyText"/>
        <w:spacing w:before="156" w:line="249" w:lineRule="auto"/>
        <w:ind w:left="1780" w:right="831"/>
      </w:pPr>
      <w:r>
        <w:t>The value of a presentation variable is populated by the column or variable prompt</w:t>
      </w:r>
      <w:r>
        <w:rPr>
          <w:spacing w:val="1"/>
        </w:rPr>
        <w:t xml:space="preserve"> </w:t>
      </w:r>
      <w:r>
        <w:t>with which it was created. That is, each time a user selects one or more values in the</w:t>
      </w:r>
      <w:r>
        <w:rPr>
          <w:spacing w:val="-53"/>
        </w:rPr>
        <w:t xml:space="preserve"> </w:t>
      </w:r>
      <w:r>
        <w:t>column or variable prompt, the value of the presentation variable is set to the value or</w:t>
      </w:r>
      <w:r>
        <w:rPr>
          <w:spacing w:val="-5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that the user</w:t>
      </w:r>
      <w:r>
        <w:rPr>
          <w:spacing w:val="-1"/>
        </w:rPr>
        <w:t xml:space="preserve"> </w:t>
      </w:r>
      <w:r>
        <w:t>selects.</w:t>
      </w:r>
    </w:p>
    <w:p w:rsidR="00893D2F" w:rsidRDefault="00893D2F">
      <w:pPr>
        <w:spacing w:line="249" w:lineRule="auto"/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98" w:name="About_Request_Variables"/>
      <w:bookmarkStart w:id="99" w:name="_bookmark55"/>
      <w:bookmarkEnd w:id="98"/>
      <w:bookmarkEnd w:id="99"/>
      <w:r>
        <w:rPr>
          <w:color w:val="252525"/>
          <w:w w:val="80"/>
        </w:rPr>
        <w:t>About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Request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6" w:line="249" w:lineRule="auto"/>
        <w:ind w:left="1779" w:right="509"/>
      </w:pPr>
      <w:r>
        <w:t>A request variable enables you to override the value of a session variable but only for the</w:t>
      </w:r>
      <w:r>
        <w:rPr>
          <w:spacing w:val="-54"/>
        </w:rPr>
        <w:t xml:space="preserve"> </w:t>
      </w:r>
      <w:r>
        <w:t>duration of a database request initiated from a column prompt. You can create a request</w:t>
      </w:r>
      <w:r>
        <w:rPr>
          <w:spacing w:val="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creating a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prompt.</w:t>
      </w:r>
    </w:p>
    <w:p w:rsidR="00893D2F" w:rsidRDefault="006F5BFE">
      <w:pPr>
        <w:pStyle w:val="BodyText"/>
        <w:spacing w:before="162" w:line="249" w:lineRule="auto"/>
        <w:ind w:left="1779" w:right="127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types</w:t>
      </w:r>
      <w:r>
        <w:rPr>
          <w:spacing w:val="-5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prompts: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1" w:line="249" w:lineRule="auto"/>
        <w:ind w:right="135"/>
        <w:rPr>
          <w:sz w:val="20"/>
        </w:rPr>
      </w:pPr>
      <w:r>
        <w:rPr>
          <w:sz w:val="20"/>
        </w:rPr>
        <w:t>A request variable that is created as part of a column prompt is associated with a column,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 values that it</w:t>
      </w:r>
      <w:r>
        <w:rPr>
          <w:spacing w:val="-1"/>
          <w:sz w:val="20"/>
        </w:rPr>
        <w:t xml:space="preserve"> </w:t>
      </w:r>
      <w:r>
        <w:rPr>
          <w:sz w:val="20"/>
        </w:rPr>
        <w:t>can take come from the column values.</w:t>
      </w:r>
    </w:p>
    <w:p w:rsidR="00893D2F" w:rsidRDefault="006F5BFE">
      <w:pPr>
        <w:spacing w:before="122" w:line="249" w:lineRule="auto"/>
        <w:ind w:left="2139"/>
        <w:rPr>
          <w:sz w:val="20"/>
        </w:rPr>
      </w:pPr>
      <w:r>
        <w:rPr>
          <w:sz w:val="20"/>
        </w:rPr>
        <w:t>To create a request variable as part of a column prompt, in the New Prompt dialog, you</w:t>
      </w:r>
      <w:r>
        <w:rPr>
          <w:spacing w:val="1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Request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Variable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variable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field.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session</w:t>
      </w:r>
      <w:r>
        <w:rPr>
          <w:spacing w:val="-53"/>
          <w:sz w:val="20"/>
        </w:rPr>
        <w:t xml:space="preserve"> </w:t>
      </w:r>
      <w:r>
        <w:rPr>
          <w:sz w:val="20"/>
        </w:rPr>
        <w:t>variable</w:t>
      </w:r>
      <w:r>
        <w:rPr>
          <w:spacing w:val="-1"/>
          <w:sz w:val="20"/>
        </w:rPr>
        <w:t xml:space="preserve"> </w:t>
      </w:r>
      <w:r>
        <w:rPr>
          <w:sz w:val="20"/>
        </w:rPr>
        <w:t>to override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>Variable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Name </w:t>
      </w:r>
      <w:r>
        <w:rPr>
          <w:sz w:val="20"/>
        </w:rPr>
        <w:t>field.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right="413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request</w:t>
      </w:r>
      <w:r>
        <w:rPr>
          <w:spacing w:val="-2"/>
          <w:sz w:val="20"/>
        </w:rPr>
        <w:t xml:space="preserve"> </w:t>
      </w:r>
      <w:r>
        <w:rPr>
          <w:sz w:val="20"/>
        </w:rPr>
        <w:t>variable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created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part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variable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isn’t</w:t>
      </w:r>
      <w:r>
        <w:rPr>
          <w:spacing w:val="-3"/>
          <w:sz w:val="20"/>
        </w:rPr>
        <w:t xml:space="preserve"> </w:t>
      </w:r>
      <w:r>
        <w:rPr>
          <w:sz w:val="20"/>
        </w:rPr>
        <w:t>associated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53"/>
          <w:sz w:val="20"/>
        </w:rPr>
        <w:t xml:space="preserve"> </w:t>
      </w:r>
      <w:r>
        <w:rPr>
          <w:sz w:val="20"/>
        </w:rPr>
        <w:t>column,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you define</w:t>
      </w:r>
      <w:r>
        <w:rPr>
          <w:spacing w:val="-1"/>
          <w:sz w:val="20"/>
        </w:rPr>
        <w:t xml:space="preserve"> </w:t>
      </w:r>
      <w:r>
        <w:rPr>
          <w:sz w:val="20"/>
        </w:rPr>
        <w:t>the values that it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take.</w:t>
      </w:r>
    </w:p>
    <w:p w:rsidR="00893D2F" w:rsidRDefault="006F5BFE">
      <w:pPr>
        <w:pStyle w:val="BodyText"/>
        <w:spacing w:before="121" w:line="249" w:lineRule="auto"/>
        <w:ind w:left="2139" w:right="118"/>
      </w:pPr>
      <w:r>
        <w:t>To create a request variable as part of a variable prompt, in the New Prompt dialog (or</w:t>
      </w:r>
      <w:r>
        <w:rPr>
          <w:spacing w:val="1"/>
        </w:rPr>
        <w:t xml:space="preserve"> </w:t>
      </w:r>
      <w:r>
        <w:t xml:space="preserve">Edit Prompt dialog), you must select </w:t>
      </w:r>
      <w:r>
        <w:rPr>
          <w:rFonts w:ascii="Arial"/>
          <w:b/>
        </w:rPr>
        <w:t xml:space="preserve">Request Variable </w:t>
      </w:r>
      <w:r>
        <w:t xml:space="preserve">in the </w:t>
      </w:r>
      <w:r>
        <w:rPr>
          <w:rFonts w:ascii="Arial"/>
          <w:b/>
        </w:rPr>
        <w:t xml:space="preserve">Prompt for </w:t>
      </w:r>
      <w:r>
        <w:t>field. Then</w:t>
      </w:r>
      <w:r>
        <w:rPr>
          <w:spacing w:val="1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  <w:i/>
        </w:rPr>
        <w:t>Variable</w:t>
      </w:r>
      <w:r>
        <w:rPr>
          <w:rFonts w:ascii="Arial"/>
          <w:b/>
          <w:i/>
          <w:spacing w:val="-3"/>
        </w:rPr>
        <w:t xml:space="preserve"> </w:t>
      </w:r>
      <w:r>
        <w:rPr>
          <w:rFonts w:ascii="Arial"/>
          <w:b/>
          <w:i/>
        </w:rPr>
        <w:t>Name</w:t>
      </w:r>
      <w:r>
        <w:rPr>
          <w:rFonts w:ascii="Arial"/>
          <w:b/>
          <w:i/>
          <w:spacing w:val="-2"/>
        </w:rPr>
        <w:t xml:space="preserve"> </w:t>
      </w:r>
      <w:r>
        <w:t>field.</w:t>
      </w:r>
    </w:p>
    <w:p w:rsidR="00893D2F" w:rsidRDefault="006F5BFE">
      <w:pPr>
        <w:pStyle w:val="BodyText"/>
        <w:spacing w:before="123" w:line="249" w:lineRule="auto"/>
        <w:ind w:left="1779" w:right="118"/>
      </w:pPr>
      <w:r>
        <w:t>The value of a request variable is populated by the column prompt with which it was created.</w:t>
      </w:r>
      <w:r>
        <w:rPr>
          <w:spacing w:val="-53"/>
        </w:rPr>
        <w:t xml:space="preserve"> </w:t>
      </w:r>
      <w:r>
        <w:t>That is, each time a user selects a value in the column prompt, the value of the request</w:t>
      </w:r>
      <w:r>
        <w:rPr>
          <w:spacing w:val="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selects.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 xml:space="preserve">time the user presses the </w:t>
      </w:r>
      <w:r>
        <w:rPr>
          <w:rFonts w:ascii="Arial"/>
          <w:b/>
        </w:rPr>
        <w:t xml:space="preserve">Go </w:t>
      </w:r>
      <w:r>
        <w:t>button for the prompt until the analysis results are returned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dashboard.</w:t>
      </w:r>
    </w:p>
    <w:p w:rsidR="00893D2F" w:rsidRDefault="006F5BFE">
      <w:pPr>
        <w:pStyle w:val="BodyText"/>
        <w:spacing w:before="164" w:line="249" w:lineRule="auto"/>
        <w:ind w:left="1779" w:right="118"/>
      </w:pPr>
      <w:r>
        <w:t>Certain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(such</w:t>
      </w:r>
      <w:r>
        <w:rPr>
          <w:spacing w:val="-3"/>
        </w:rPr>
        <w:t xml:space="preserve"> </w:t>
      </w:r>
      <w:r>
        <w:t>as,</w:t>
      </w:r>
      <w:r>
        <w:rPr>
          <w:spacing w:val="-3"/>
        </w:rPr>
        <w:t xml:space="preserve"> </w:t>
      </w:r>
      <w:r>
        <w:t>USERGUID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ROLES)</w:t>
      </w:r>
      <w:r>
        <w:rPr>
          <w:spacing w:val="-4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overridden</w:t>
      </w:r>
      <w:r>
        <w:rPr>
          <w:spacing w:val="-4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request variables. Other system session variables, such as DATA_TZ and</w:t>
      </w:r>
      <w:r>
        <w:rPr>
          <w:spacing w:val="1"/>
        </w:rPr>
        <w:t xml:space="preserve"> </w:t>
      </w:r>
      <w:r>
        <w:t>DATA_DISPLAY_TZ (Timezone), can be overridden if configured in the Oracle BI</w:t>
      </w:r>
      <w:r>
        <w:rPr>
          <w:spacing w:val="1"/>
        </w:rPr>
        <w:t xml:space="preserve"> </w:t>
      </w:r>
      <w:r>
        <w:t>Administration</w:t>
      </w:r>
      <w:r>
        <w:rPr>
          <w:spacing w:val="-1"/>
        </w:rPr>
        <w:t xml:space="preserve"> </w:t>
      </w:r>
      <w:r>
        <w:t>Tool.</w:t>
      </w:r>
    </w:p>
    <w:p w:rsidR="00893D2F" w:rsidRDefault="006F5BFE">
      <w:pPr>
        <w:pStyle w:val="BodyText"/>
        <w:spacing w:before="163" w:line="249" w:lineRule="auto"/>
        <w:ind w:left="1779" w:right="288"/>
      </w:pPr>
      <w:r>
        <w:t>Only string and numeric request variables support multiple values. All other data types pass</w:t>
      </w:r>
      <w:r>
        <w:rPr>
          <w:spacing w:val="-5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 first value.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100" w:name="About_Global_Variables"/>
      <w:bookmarkStart w:id="101" w:name="_bookmark56"/>
      <w:bookmarkEnd w:id="100"/>
      <w:bookmarkEnd w:id="101"/>
      <w:r>
        <w:rPr>
          <w:color w:val="252525"/>
          <w:w w:val="80"/>
        </w:rPr>
        <w:t>About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Global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6" w:line="249" w:lineRule="auto"/>
        <w:ind w:left="1780" w:right="542"/>
      </w:pPr>
      <w:r>
        <w:t>A global variable is a column created by combining a specific data type with a value. The</w:t>
      </w:r>
      <w:r>
        <w:rPr>
          <w:spacing w:val="-5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Date,</w:t>
      </w:r>
      <w:r>
        <w:rPr>
          <w:spacing w:val="-3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Text,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Time.</w:t>
      </w:r>
    </w:p>
    <w:p w:rsidR="00893D2F" w:rsidRDefault="006F5BFE">
      <w:pPr>
        <w:pStyle w:val="BodyText"/>
        <w:spacing w:before="161" w:line="249" w:lineRule="auto"/>
        <w:ind w:left="1780" w:right="127"/>
      </w:pPr>
      <w:r>
        <w:t>The</w:t>
      </w:r>
      <w:r>
        <w:rPr>
          <w:spacing w:val="-3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evaluated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variable is</w:t>
      </w:r>
      <w:r>
        <w:rPr>
          <w:spacing w:val="-2"/>
        </w:rPr>
        <w:t xml:space="preserve"> </w:t>
      </w:r>
      <w:r>
        <w:t>substituted appropriately.</w:t>
      </w:r>
    </w:p>
    <w:p w:rsidR="00893D2F" w:rsidRDefault="006F5BFE">
      <w:pPr>
        <w:pStyle w:val="BodyText"/>
        <w:spacing w:before="162" w:line="249" w:lineRule="auto"/>
        <w:ind w:left="1780"/>
      </w:pPr>
      <w:r>
        <w:t>Only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Administrator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(add,</w:t>
      </w:r>
      <w:r>
        <w:rPr>
          <w:spacing w:val="-1"/>
        </w:rPr>
        <w:t xml:space="preserve"> </w:t>
      </w:r>
      <w:r>
        <w:t>edit,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delete)</w:t>
      </w:r>
      <w:r>
        <w:rPr>
          <w:spacing w:val="-3"/>
        </w:rPr>
        <w:t xml:space="preserve"> </w:t>
      </w:r>
      <w:r>
        <w:t>global</w:t>
      </w:r>
      <w:r>
        <w:rPr>
          <w:spacing w:val="-52"/>
        </w:rPr>
        <w:t xml:space="preserve"> </w:t>
      </w:r>
      <w:r>
        <w:t>variables.</w:t>
      </w:r>
    </w:p>
    <w:p w:rsidR="00893D2F" w:rsidRDefault="006F5BFE">
      <w:pPr>
        <w:pStyle w:val="BodyText"/>
        <w:spacing w:before="161" w:line="249" w:lineRule="auto"/>
        <w:ind w:left="1780" w:right="118"/>
      </w:pPr>
      <w:r>
        <w:t>You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Column</w:t>
      </w:r>
      <w:r>
        <w:rPr>
          <w:spacing w:val="-52"/>
        </w:rPr>
        <w:t xml:space="preserve"> </w:t>
      </w:r>
      <w:r>
        <w:t>Formula dialog. The global variable is then saved in the catalog and made available to all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analyses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 tenant</w:t>
      </w:r>
      <w:r>
        <w:rPr>
          <w:spacing w:val="-1"/>
        </w:rPr>
        <w:t xml:space="preserve"> </w:t>
      </w:r>
      <w:r>
        <w:t>system.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4"/>
      </w:pPr>
      <w:bookmarkStart w:id="102" w:name="Create_Global_Variables"/>
      <w:bookmarkStart w:id="103" w:name="_bookmark57"/>
      <w:bookmarkEnd w:id="102"/>
      <w:bookmarkEnd w:id="103"/>
      <w:r>
        <w:rPr>
          <w:color w:val="252525"/>
          <w:w w:val="80"/>
        </w:rPr>
        <w:t>Create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Global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6" w:line="249" w:lineRule="auto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calculation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analyses.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just</w:t>
      </w:r>
      <w:r>
        <w:rPr>
          <w:spacing w:val="-5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Modeler.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Selected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beside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893D2F" w:rsidRDefault="006F5BFE">
      <w:pPr>
        <w:pStyle w:val="BodyText"/>
        <w:spacing w:before="6"/>
        <w:rPr>
          <w:sz w:val="10"/>
        </w:rPr>
      </w:pPr>
      <w:r>
        <w:rPr>
          <w:noProof/>
          <w:lang w:val="en-PK" w:eastAsia="en-PK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101648</wp:posOffset>
            </wp:positionV>
            <wp:extent cx="1356836" cy="135683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836" cy="135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39"/>
          <w:tab w:val="left" w:pos="2140"/>
        </w:tabs>
        <w:spacing w:before="15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Formula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Formula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Variable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Global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Global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Variable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199434</wp:posOffset>
            </wp:positionV>
            <wp:extent cx="1720214" cy="1177289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214" cy="1177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39"/>
          <w:tab w:val="left" w:pos="2140"/>
        </w:tabs>
        <w:spacing w:before="136" w:line="249" w:lineRule="auto"/>
        <w:ind w:right="2362"/>
        <w:rPr>
          <w:sz w:val="20"/>
        </w:rPr>
      </w:pPr>
      <w:r>
        <w:rPr>
          <w:sz w:val="20"/>
        </w:rPr>
        <w:t xml:space="preserve">Enter the value for the </w:t>
      </w:r>
      <w:r>
        <w:rPr>
          <w:rFonts w:ascii="Arial"/>
          <w:b/>
          <w:sz w:val="20"/>
        </w:rPr>
        <w:t>Name</w:t>
      </w:r>
      <w:r>
        <w:rPr>
          <w:sz w:val="20"/>
        </w:rPr>
        <w:t>. For example, gv_region,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date_and_time_global_variable,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rev_eastern_region_calc_gv.</w:t>
      </w:r>
    </w:p>
    <w:p w:rsidR="00893D2F" w:rsidRDefault="006F5BFE">
      <w:pPr>
        <w:pStyle w:val="BodyText"/>
        <w:spacing w:before="122" w:line="249" w:lineRule="auto"/>
        <w:ind w:left="2139" w:right="794"/>
      </w:pPr>
      <w:r>
        <w:t>The name for a global variable must be fully qualified when referencing the</w:t>
      </w:r>
      <w:r>
        <w:rPr>
          <w:spacing w:val="1"/>
        </w:rPr>
        <w:t xml:space="preserve"> </w:t>
      </w:r>
      <w:r>
        <w:t>variable, and therefore is prefixed by the text "global.variables". For example, a</w:t>
      </w:r>
      <w:r>
        <w:rPr>
          <w:spacing w:val="1"/>
        </w:rPr>
        <w:t xml:space="preserve"> </w:t>
      </w:r>
      <w:r>
        <w:t>global variable set to calculate revenue is displayed in the Column Formula dialog</w:t>
      </w:r>
      <w:r>
        <w:rPr>
          <w:spacing w:val="-5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893D2F" w:rsidRDefault="006F5BFE">
      <w:pPr>
        <w:pStyle w:val="BodyText"/>
        <w:spacing w:before="9"/>
        <w:ind w:left="2139"/>
        <w:rPr>
          <w:rFonts w:ascii="Courier New"/>
        </w:rPr>
      </w:pPr>
      <w:r>
        <w:rPr>
          <w:rFonts w:ascii="Courier New"/>
          <w:w w:val="85"/>
        </w:rPr>
        <w:t>"Base</w:t>
      </w:r>
      <w:r>
        <w:rPr>
          <w:rFonts w:ascii="Courier New"/>
          <w:spacing w:val="6"/>
          <w:w w:val="85"/>
        </w:rPr>
        <w:t xml:space="preserve"> </w:t>
      </w:r>
      <w:r>
        <w:rPr>
          <w:rFonts w:ascii="Courier New"/>
          <w:w w:val="85"/>
        </w:rPr>
        <w:t>Facts"."1-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Revenue"*@{global.variables.gv_qualified}</w:t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39"/>
          <w:tab w:val="left" w:pos="2140"/>
        </w:tabs>
        <w:spacing w:before="127"/>
        <w:ind w:hanging="361"/>
        <w:rPr>
          <w:sz w:val="20"/>
        </w:rPr>
      </w:pP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Type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Value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202"/>
        </w:numPr>
        <w:tabs>
          <w:tab w:val="left" w:pos="2500"/>
          <w:tab w:val="left" w:pos="2501"/>
        </w:tabs>
        <w:spacing w:line="249" w:lineRule="auto"/>
        <w:ind w:right="783"/>
        <w:rPr>
          <w:rFonts w:ascii="Courier New" w:hAnsi="Courier New"/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you’re</w:t>
      </w:r>
      <w:r>
        <w:rPr>
          <w:spacing w:val="-2"/>
          <w:sz w:val="20"/>
        </w:rPr>
        <w:t xml:space="preserve"> </w:t>
      </w:r>
      <w:r>
        <w:rPr>
          <w:sz w:val="20"/>
        </w:rPr>
        <w:t>selecting</w:t>
      </w:r>
      <w:r>
        <w:rPr>
          <w:spacing w:val="-1"/>
          <w:sz w:val="20"/>
        </w:rPr>
        <w:t xml:space="preserve"> </w:t>
      </w:r>
      <w:r>
        <w:rPr>
          <w:sz w:val="20"/>
        </w:rPr>
        <w:t>"Date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Time"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type,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value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following</w:t>
      </w:r>
      <w:r>
        <w:rPr>
          <w:spacing w:val="-7"/>
          <w:sz w:val="20"/>
        </w:rPr>
        <w:t xml:space="preserve"> </w:t>
      </w:r>
      <w:r>
        <w:rPr>
          <w:sz w:val="20"/>
        </w:rPr>
        <w:t>example:</w:t>
      </w:r>
      <w:r>
        <w:rPr>
          <w:spacing w:val="-7"/>
          <w:sz w:val="20"/>
        </w:rPr>
        <w:t xml:space="preserve"> </w:t>
      </w:r>
      <w:r>
        <w:rPr>
          <w:rFonts w:ascii="Courier New" w:hAnsi="Courier New"/>
          <w:sz w:val="20"/>
        </w:rPr>
        <w:t>03/25/2004</w:t>
      </w:r>
      <w:r>
        <w:rPr>
          <w:rFonts w:ascii="Courier New" w:hAnsi="Courier New"/>
          <w:spacing w:val="-30"/>
          <w:sz w:val="20"/>
        </w:rPr>
        <w:t xml:space="preserve"> </w:t>
      </w:r>
      <w:r>
        <w:rPr>
          <w:rFonts w:ascii="Courier New" w:hAnsi="Courier New"/>
          <w:sz w:val="20"/>
        </w:rPr>
        <w:t>12:00:00</w:t>
      </w:r>
      <w:r>
        <w:rPr>
          <w:rFonts w:ascii="Courier New" w:hAnsi="Courier New"/>
          <w:spacing w:val="-29"/>
          <w:sz w:val="20"/>
        </w:rPr>
        <w:t xml:space="preserve"> </w:t>
      </w:r>
      <w:r>
        <w:rPr>
          <w:rFonts w:ascii="Courier New" w:hAnsi="Courier New"/>
          <w:sz w:val="20"/>
        </w:rPr>
        <w:t>AM</w:t>
      </w:r>
    </w:p>
    <w:p w:rsidR="00893D2F" w:rsidRDefault="006F5BFE">
      <w:pPr>
        <w:pStyle w:val="ListParagraph"/>
        <w:numPr>
          <w:ilvl w:val="1"/>
          <w:numId w:val="202"/>
        </w:numPr>
        <w:tabs>
          <w:tab w:val="left" w:pos="2500"/>
          <w:tab w:val="left" w:pos="2501"/>
        </w:tabs>
        <w:spacing w:before="119" w:line="252" w:lineRule="auto"/>
        <w:ind w:right="774"/>
        <w:rPr>
          <w:rFonts w:ascii="Courier New" w:hAnsi="Courier New"/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you’re</w:t>
      </w:r>
      <w:r>
        <w:rPr>
          <w:spacing w:val="-2"/>
          <w:sz w:val="20"/>
        </w:rPr>
        <w:t xml:space="preserve"> </w:t>
      </w:r>
      <w:r>
        <w:rPr>
          <w:sz w:val="20"/>
        </w:rPr>
        <w:t>entering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expression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calculation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value,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52"/>
          <w:sz w:val="20"/>
        </w:rPr>
        <w:t xml:space="preserve"> </w:t>
      </w:r>
      <w:r>
        <w:rPr>
          <w:w w:val="95"/>
          <w:sz w:val="20"/>
        </w:rPr>
        <w:t xml:space="preserve">the Text data type, as in the following example: </w:t>
      </w:r>
      <w:r>
        <w:rPr>
          <w:rFonts w:ascii="Courier New" w:hAnsi="Courier New"/>
          <w:w w:val="95"/>
          <w:sz w:val="20"/>
        </w:rPr>
        <w:t>"Base Facts"."1-</w:t>
      </w:r>
      <w:r>
        <w:rPr>
          <w:rFonts w:ascii="Courier New" w:hAnsi="Courier New"/>
          <w:spacing w:val="1"/>
          <w:w w:val="95"/>
          <w:sz w:val="20"/>
        </w:rPr>
        <w:t xml:space="preserve"> </w:t>
      </w:r>
      <w:r>
        <w:rPr>
          <w:rFonts w:ascii="Courier New" w:hAnsi="Courier New"/>
          <w:sz w:val="20"/>
        </w:rPr>
        <w:t>Revenue"*3.1415</w:t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40"/>
          <w:tab w:val="left" w:pos="2141"/>
        </w:tabs>
        <w:spacing w:before="117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4"/>
          <w:sz w:val="20"/>
        </w:rPr>
        <w:t xml:space="preserve"> </w:t>
      </w:r>
      <w:r>
        <w:rPr>
          <w:sz w:val="20"/>
        </w:rPr>
        <w:t>variable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added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Global</w:t>
      </w:r>
      <w:r>
        <w:rPr>
          <w:spacing w:val="-4"/>
          <w:sz w:val="20"/>
        </w:rPr>
        <w:t xml:space="preserve"> </w:t>
      </w:r>
      <w:r>
        <w:rPr>
          <w:sz w:val="20"/>
        </w:rPr>
        <w:t>Variable</w:t>
      </w:r>
      <w:r>
        <w:rPr>
          <w:spacing w:val="-4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40"/>
          <w:tab w:val="left" w:pos="2141"/>
        </w:tabs>
        <w:spacing w:line="249" w:lineRule="auto"/>
        <w:ind w:left="2140" w:right="724" w:hanging="361"/>
        <w:rPr>
          <w:sz w:val="20"/>
        </w:rPr>
      </w:pPr>
      <w:r>
        <w:rPr>
          <w:sz w:val="20"/>
        </w:rPr>
        <w:t>Select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new global variable</w:t>
      </w:r>
      <w:r>
        <w:rPr>
          <w:spacing w:val="2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just created,</w:t>
      </w:r>
      <w:r>
        <w:rPr>
          <w:spacing w:val="2"/>
          <w:sz w:val="20"/>
        </w:rPr>
        <w:t xml:space="preserve"> </w:t>
      </w:r>
      <w:r>
        <w:rPr>
          <w:sz w:val="20"/>
        </w:rPr>
        <w:t>and click</w:t>
      </w:r>
      <w:r>
        <w:rPr>
          <w:spacing w:val="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Edit</w:t>
      </w:r>
      <w:r>
        <w:rPr>
          <w:spacing w:val="1"/>
          <w:sz w:val="20"/>
        </w:rPr>
        <w:t xml:space="preserve"> </w:t>
      </w:r>
      <w:r>
        <w:rPr>
          <w:sz w:val="20"/>
        </w:rPr>
        <w:t>Column</w:t>
      </w:r>
      <w:r>
        <w:rPr>
          <w:spacing w:val="-5"/>
          <w:sz w:val="20"/>
        </w:rPr>
        <w:t xml:space="preserve"> </w:t>
      </w:r>
      <w:r>
        <w:rPr>
          <w:sz w:val="20"/>
        </w:rPr>
        <w:t>Formula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4"/>
          <w:sz w:val="20"/>
        </w:rPr>
        <w:t xml:space="preserve"> </w:t>
      </w:r>
      <w:r>
        <w:rPr>
          <w:sz w:val="20"/>
        </w:rPr>
        <w:t>variable</w:t>
      </w:r>
      <w:r>
        <w:rPr>
          <w:spacing w:val="-3"/>
          <w:sz w:val="20"/>
        </w:rPr>
        <w:t xml:space="preserve"> </w:t>
      </w:r>
      <w:r>
        <w:rPr>
          <w:sz w:val="20"/>
        </w:rPr>
        <w:t>inserted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52"/>
          <w:sz w:val="20"/>
        </w:rPr>
        <w:t xml:space="preserve"> </w:t>
      </w:r>
      <w:r>
        <w:rPr>
          <w:sz w:val="20"/>
        </w:rPr>
        <w:t>Formula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Custom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Headings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check</w:t>
      </w:r>
      <w:r>
        <w:rPr>
          <w:spacing w:val="-1"/>
          <w:sz w:val="20"/>
        </w:rPr>
        <w:t xml:space="preserve"> </w:t>
      </w:r>
      <w:r>
        <w:rPr>
          <w:sz w:val="20"/>
        </w:rPr>
        <w:t>box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automatically</w:t>
      </w:r>
      <w:r>
        <w:rPr>
          <w:spacing w:val="-3"/>
          <w:sz w:val="20"/>
        </w:rPr>
        <w:t xml:space="preserve"> </w:t>
      </w:r>
      <w:r>
        <w:rPr>
          <w:sz w:val="20"/>
        </w:rPr>
        <w:t>selected.</w:t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40"/>
        </w:tabs>
        <w:spacing w:before="123" w:line="249" w:lineRule="auto"/>
        <w:ind w:right="845"/>
        <w:rPr>
          <w:sz w:val="20"/>
        </w:rPr>
      </w:pPr>
      <w:r>
        <w:rPr>
          <w:sz w:val="20"/>
        </w:rPr>
        <w:t>Enter a new name for the column to which you have assigned a global variable to</w:t>
      </w:r>
      <w:r>
        <w:rPr>
          <w:spacing w:val="-54"/>
          <w:sz w:val="20"/>
        </w:rPr>
        <w:t xml:space="preserve"> </w:t>
      </w:r>
      <w:r>
        <w:rPr>
          <w:sz w:val="20"/>
        </w:rPr>
        <w:t>reflect</w:t>
      </w:r>
      <w:r>
        <w:rPr>
          <w:spacing w:val="-1"/>
          <w:sz w:val="20"/>
        </w:rPr>
        <w:t xml:space="preserve"> </w:t>
      </w:r>
      <w:r>
        <w:rPr>
          <w:sz w:val="20"/>
        </w:rPr>
        <w:t>the variable more</w:t>
      </w:r>
      <w:r>
        <w:rPr>
          <w:spacing w:val="-1"/>
          <w:sz w:val="20"/>
        </w:rPr>
        <w:t xml:space="preserve"> </w:t>
      </w:r>
      <w:r>
        <w:rPr>
          <w:sz w:val="20"/>
        </w:rPr>
        <w:t>accurately.</w:t>
      </w:r>
    </w:p>
    <w:p w:rsidR="00893D2F" w:rsidRDefault="006F5BFE">
      <w:pPr>
        <w:pStyle w:val="ListParagraph"/>
        <w:numPr>
          <w:ilvl w:val="0"/>
          <w:numId w:val="202"/>
        </w:numPr>
        <w:tabs>
          <w:tab w:val="left" w:pos="214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104" w:name="Syntax_for_Referencing_Variables"/>
      <w:bookmarkStart w:id="105" w:name="_bookmark58"/>
      <w:bookmarkEnd w:id="104"/>
      <w:bookmarkEnd w:id="105"/>
      <w:r>
        <w:rPr>
          <w:color w:val="252525"/>
          <w:w w:val="80"/>
        </w:rPr>
        <w:t>Syntax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Referencing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analyses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dashboards.</w:t>
      </w:r>
    </w:p>
    <w:p w:rsidR="00893D2F" w:rsidRDefault="006F5BFE">
      <w:pPr>
        <w:pStyle w:val="BodyText"/>
        <w:spacing w:before="170" w:line="249" w:lineRule="auto"/>
        <w:ind w:left="1779" w:right="387"/>
      </w:pPr>
      <w:r>
        <w:t>How you reference a variable depends on the task that you’re performing. For tasks where</w:t>
      </w:r>
      <w:r>
        <w:rPr>
          <w:spacing w:val="-53"/>
        </w:rPr>
        <w:t xml:space="preserve"> </w:t>
      </w:r>
      <w:r>
        <w:t>you’re presented with fields in a dialog, you must specify only the type and name of the</w:t>
      </w:r>
      <w:r>
        <w:rPr>
          <w:spacing w:val="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(not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syntax), for</w:t>
      </w:r>
      <w:r>
        <w:rPr>
          <w:spacing w:val="-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referencing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filter definition.</w:t>
      </w:r>
    </w:p>
    <w:p w:rsidR="00893D2F" w:rsidRDefault="006F5BFE">
      <w:pPr>
        <w:pStyle w:val="BodyText"/>
        <w:spacing w:before="162" w:line="249" w:lineRule="auto"/>
        <w:ind w:left="1779" w:right="199"/>
      </w:pPr>
      <w:r>
        <w:t>For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tasks,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referencing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view,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syntax.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depends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table.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2009" style="position:absolute;margin-left:138pt;margin-top:15.35pt;width:414pt;height:.5pt;z-index:-15660544;mso-wrap-distance-left:0;mso-wrap-distance-right:0;mso-position-horizontal-relative:page" coordorigin="2760,307" coordsize="8280,10">
            <v:line id="_x0000_s2012" style="position:absolute" from="2760,312" to="4692,312" strokeweight=".5pt"/>
            <v:line id="_x0000_s2011" style="position:absolute" from="4692,312" to="8280,312" strokeweight=".5pt"/>
            <v:line id="_x0000_s2010" style="position:absolute" from="8280,312" to="11040,312" strokeweight=".5pt"/>
            <w10:wrap type="topAndBottom" anchorx="page"/>
          </v:group>
        </w:pict>
      </w:r>
    </w:p>
    <w:p w:rsidR="00893D2F" w:rsidRDefault="006F5BFE">
      <w:pPr>
        <w:tabs>
          <w:tab w:val="left" w:pos="3771"/>
          <w:tab w:val="left" w:pos="7359"/>
        </w:tabs>
        <w:spacing w:before="62"/>
        <w:ind w:left="18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Type</w:t>
      </w:r>
      <w:r>
        <w:rPr>
          <w:rFonts w:ascii="Arial"/>
          <w:b/>
          <w:sz w:val="18"/>
        </w:rPr>
        <w:tab/>
        <w:t>Syntax</w:t>
      </w:r>
      <w:r>
        <w:rPr>
          <w:rFonts w:ascii="Arial"/>
          <w:b/>
          <w:sz w:val="18"/>
        </w:rPr>
        <w:tab/>
        <w:t>Example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tabs>
          <w:tab w:val="left" w:pos="3771"/>
        </w:tabs>
        <w:spacing w:before="123" w:line="249" w:lineRule="auto"/>
        <w:ind w:left="3771" w:hanging="1932"/>
        <w:rPr>
          <w:sz w:val="18"/>
        </w:rPr>
      </w:pPr>
      <w:r>
        <w:pict>
          <v:group id="_x0000_s2005" style="position:absolute;left:0;text-align:left;margin-left:138pt;margin-top:3.85pt;width:414pt;height:.5pt;z-index:15797760;mso-position-horizontal-relative:page" coordorigin="2760,77" coordsize="8280,10">
            <v:line id="_x0000_s2008" style="position:absolute" from="4692,82" to="2760,82" strokeweight=".5pt"/>
            <v:line id="_x0000_s2007" style="position:absolute" from="8280,82" to="4692,82" strokeweight=".5pt"/>
            <v:line id="_x0000_s2006" style="position:absolute" from="11040,82" to="8280,82" strokeweight=".5pt"/>
            <w10:wrap anchorx="page"/>
          </v:group>
        </w:pict>
      </w:r>
      <w:r w:rsidR="006F5BFE">
        <w:rPr>
          <w:sz w:val="18"/>
        </w:rPr>
        <w:t>Session</w:t>
      </w:r>
      <w:r w:rsidR="006F5BFE">
        <w:rPr>
          <w:sz w:val="18"/>
        </w:rPr>
        <w:tab/>
      </w:r>
      <w:r w:rsidR="006F5BFE">
        <w:rPr>
          <w:spacing w:val="-1"/>
          <w:sz w:val="18"/>
        </w:rPr>
        <w:t>@{biServer.variables['NQ_SESSION.</w:t>
      </w:r>
      <w:r w:rsidR="006F5BFE">
        <w:rPr>
          <w:rFonts w:ascii="Arial"/>
          <w:i/>
          <w:spacing w:val="-1"/>
          <w:sz w:val="18"/>
        </w:rPr>
        <w:t>variab</w:t>
      </w:r>
      <w:r w:rsidR="006F5BFE">
        <w:rPr>
          <w:rFonts w:ascii="Arial"/>
          <w:i/>
          <w:spacing w:val="-47"/>
          <w:sz w:val="18"/>
        </w:rPr>
        <w:t xml:space="preserve"> </w:t>
      </w:r>
      <w:r w:rsidR="006F5BFE">
        <w:rPr>
          <w:rFonts w:ascii="Arial"/>
          <w:i/>
          <w:sz w:val="18"/>
        </w:rPr>
        <w:t>lename</w:t>
      </w:r>
      <w:r w:rsidR="006F5BFE">
        <w:rPr>
          <w:sz w:val="18"/>
        </w:rPr>
        <w:t>']}</w:t>
      </w:r>
    </w:p>
    <w:p w:rsidR="00893D2F" w:rsidRDefault="006F5BFE">
      <w:pPr>
        <w:spacing w:before="62" w:line="249" w:lineRule="auto"/>
        <w:ind w:left="3771" w:right="363"/>
        <w:rPr>
          <w:sz w:val="18"/>
        </w:rPr>
      </w:pPr>
      <w:r>
        <w:rPr>
          <w:sz w:val="18"/>
        </w:rPr>
        <w:t>where</w:t>
      </w:r>
      <w:r>
        <w:rPr>
          <w:spacing w:val="-5"/>
          <w:sz w:val="18"/>
        </w:rPr>
        <w:t xml:space="preserve"> </w:t>
      </w:r>
      <w:r>
        <w:rPr>
          <w:rFonts w:ascii="Arial"/>
          <w:i/>
          <w:sz w:val="18"/>
        </w:rPr>
        <w:t>variablename</w:t>
      </w:r>
      <w:r>
        <w:rPr>
          <w:rFonts w:ascii="Arial"/>
          <w:i/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session variable, for example</w:t>
      </w:r>
      <w:r>
        <w:rPr>
          <w:spacing w:val="1"/>
          <w:sz w:val="18"/>
        </w:rPr>
        <w:t xml:space="preserve"> </w:t>
      </w:r>
      <w:r>
        <w:rPr>
          <w:sz w:val="18"/>
        </w:rPr>
        <w:t>DISPLAYNAME.</w:t>
      </w:r>
    </w:p>
    <w:p w:rsidR="00893D2F" w:rsidRDefault="00912691">
      <w:pPr>
        <w:tabs>
          <w:tab w:val="left" w:pos="3771"/>
        </w:tabs>
        <w:spacing w:before="112" w:line="319" w:lineRule="auto"/>
        <w:ind w:left="3772" w:right="487" w:hanging="1932"/>
        <w:rPr>
          <w:sz w:val="18"/>
        </w:rPr>
      </w:pPr>
      <w:r>
        <w:pict>
          <v:group id="_x0000_s2001" style="position:absolute;left:0;text-align:left;margin-left:138pt;margin-top:3.3pt;width:414pt;height:.5pt;z-index:15798272;mso-position-horizontal-relative:page" coordorigin="2760,66" coordsize="8280,10">
            <v:line id="_x0000_s2004" style="position:absolute" from="4692,71" to="2760,71" strokeweight=".5pt"/>
            <v:line id="_x0000_s2003" style="position:absolute" from="8280,71" to="4692,71" strokeweight=".5pt"/>
            <v:line id="_x0000_s2002" style="position:absolute" from="11040,71" to="8280,71" strokeweight=".5pt"/>
            <w10:wrap anchorx="page"/>
          </v:group>
        </w:pict>
      </w:r>
      <w:r w:rsidR="006F5BFE">
        <w:rPr>
          <w:sz w:val="18"/>
        </w:rPr>
        <w:t>Repository</w:t>
      </w:r>
      <w:r w:rsidR="006F5BFE">
        <w:rPr>
          <w:sz w:val="18"/>
        </w:rPr>
        <w:tab/>
        <w:t>@{biServer.variables.</w:t>
      </w:r>
      <w:r w:rsidR="006F5BFE">
        <w:rPr>
          <w:rFonts w:ascii="Arial"/>
          <w:i/>
          <w:sz w:val="18"/>
        </w:rPr>
        <w:t>variablename</w:t>
      </w:r>
      <w:r w:rsidR="006F5BFE">
        <w:rPr>
          <w:sz w:val="18"/>
        </w:rPr>
        <w:t>}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1"/>
          <w:sz w:val="18"/>
        </w:rPr>
        <w:t xml:space="preserve"> </w:t>
      </w:r>
      <w:r w:rsidR="006F5BFE">
        <w:rPr>
          <w:spacing w:val="-1"/>
          <w:sz w:val="18"/>
        </w:rPr>
        <w:t>@{biServer.variables['</w:t>
      </w:r>
      <w:r w:rsidR="006F5BFE">
        <w:rPr>
          <w:rFonts w:ascii="Arial"/>
          <w:i/>
          <w:spacing w:val="-1"/>
          <w:sz w:val="18"/>
        </w:rPr>
        <w:t>variablename</w:t>
      </w:r>
      <w:r w:rsidR="006F5BFE">
        <w:rPr>
          <w:spacing w:val="-1"/>
          <w:sz w:val="18"/>
        </w:rPr>
        <w:t>']}</w:t>
      </w:r>
    </w:p>
    <w:p w:rsidR="00893D2F" w:rsidRDefault="006F5BFE">
      <w:pPr>
        <w:spacing w:before="2" w:line="249" w:lineRule="auto"/>
        <w:ind w:left="3772" w:right="363"/>
        <w:rPr>
          <w:sz w:val="18"/>
        </w:rPr>
      </w:pPr>
      <w:r>
        <w:rPr>
          <w:sz w:val="18"/>
        </w:rPr>
        <w:t>where</w:t>
      </w:r>
      <w:r>
        <w:rPr>
          <w:spacing w:val="-5"/>
          <w:sz w:val="18"/>
        </w:rPr>
        <w:t xml:space="preserve"> </w:t>
      </w:r>
      <w:r>
        <w:rPr>
          <w:rFonts w:ascii="Arial"/>
          <w:i/>
          <w:sz w:val="18"/>
        </w:rPr>
        <w:t>variablename</w:t>
      </w:r>
      <w:r>
        <w:rPr>
          <w:rFonts w:ascii="Arial"/>
          <w:i/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name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repository variable, for example,</w:t>
      </w:r>
      <w:r>
        <w:rPr>
          <w:spacing w:val="1"/>
          <w:sz w:val="18"/>
        </w:rPr>
        <w:t xml:space="preserve"> </w:t>
      </w:r>
      <w:r>
        <w:rPr>
          <w:sz w:val="18"/>
        </w:rPr>
        <w:t>prime_begin</w:t>
      </w:r>
    </w:p>
    <w:p w:rsidR="00893D2F" w:rsidRDefault="006F5BFE">
      <w:pPr>
        <w:spacing w:before="123" w:line="249" w:lineRule="auto"/>
        <w:ind w:left="85" w:right="161"/>
        <w:rPr>
          <w:sz w:val="18"/>
        </w:rPr>
      </w:pPr>
      <w:r>
        <w:br w:type="column"/>
      </w:r>
      <w:r>
        <w:rPr>
          <w:spacing w:val="-1"/>
          <w:sz w:val="18"/>
        </w:rPr>
        <w:t>@{biServer.variables['NQ_SESSI</w:t>
      </w:r>
      <w:r>
        <w:rPr>
          <w:spacing w:val="-47"/>
          <w:sz w:val="18"/>
        </w:rPr>
        <w:t xml:space="preserve"> </w:t>
      </w:r>
      <w:r>
        <w:rPr>
          <w:sz w:val="18"/>
        </w:rPr>
        <w:t>ON.SalesRegion]}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6F5BFE">
      <w:pPr>
        <w:spacing w:before="130" w:line="249" w:lineRule="auto"/>
        <w:ind w:left="85" w:right="86"/>
        <w:rPr>
          <w:sz w:val="18"/>
        </w:rPr>
      </w:pPr>
      <w:r>
        <w:rPr>
          <w:spacing w:val="-1"/>
          <w:sz w:val="18"/>
        </w:rPr>
        <w:t>@{biServer.variables.prime_begi</w:t>
      </w:r>
      <w:r>
        <w:rPr>
          <w:spacing w:val="-47"/>
          <w:sz w:val="18"/>
        </w:rPr>
        <w:t xml:space="preserve"> </w:t>
      </w:r>
      <w:r>
        <w:rPr>
          <w:sz w:val="18"/>
        </w:rPr>
        <w:t>n}</w:t>
      </w:r>
    </w:p>
    <w:p w:rsidR="00893D2F" w:rsidRDefault="006F5BFE">
      <w:pPr>
        <w:spacing w:before="61"/>
        <w:ind w:left="85"/>
        <w:rPr>
          <w:sz w:val="18"/>
        </w:rPr>
      </w:pPr>
      <w:r>
        <w:rPr>
          <w:sz w:val="18"/>
        </w:rPr>
        <w:t>or</w:t>
      </w:r>
    </w:p>
    <w:p w:rsidR="00893D2F" w:rsidRDefault="006F5BFE">
      <w:pPr>
        <w:spacing w:before="69" w:line="249" w:lineRule="auto"/>
        <w:ind w:left="85" w:right="161"/>
        <w:rPr>
          <w:sz w:val="18"/>
        </w:rPr>
      </w:pPr>
      <w:r>
        <w:rPr>
          <w:spacing w:val="-1"/>
          <w:sz w:val="18"/>
        </w:rPr>
        <w:t>@{biServer.variables['prime_begi</w:t>
      </w:r>
      <w:r>
        <w:rPr>
          <w:spacing w:val="-47"/>
          <w:sz w:val="18"/>
        </w:rPr>
        <w:t xml:space="preserve"> </w:t>
      </w:r>
      <w:r>
        <w:rPr>
          <w:sz w:val="18"/>
        </w:rPr>
        <w:t>n']}</w:t>
      </w:r>
    </w:p>
    <w:p w:rsidR="00893D2F" w:rsidRDefault="00893D2F">
      <w:pPr>
        <w:spacing w:line="249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7235" w:space="40"/>
            <w:col w:w="2905"/>
          </w:cols>
        </w:sectPr>
      </w:pPr>
    </w:p>
    <w:p w:rsidR="00893D2F" w:rsidRDefault="00893D2F">
      <w:pPr>
        <w:pStyle w:val="BodyText"/>
        <w:spacing w:before="9"/>
        <w:rPr>
          <w:sz w:val="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97" style="width:414pt;height:.5pt;mso-position-horizontal-relative:char;mso-position-vertical-relative:line" coordsize="8280,10">
            <v:line id="_x0000_s2000" style="position:absolute" from="1932,5" to="0,5" strokeweight=".5pt"/>
            <v:line id="_x0000_s1999" style="position:absolute" from="5520,5" to="1932,5" strokeweight=".5pt"/>
            <v:line id="_x0000_s1998" style="position:absolute" from="8280,5" to="552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93" style="width:414pt;height:.5pt;mso-position-horizontal-relative:char;mso-position-vertical-relative:line" coordsize="8280,10">
            <v:line id="_x0000_s1996" style="position:absolute" from="0,5" to="1932,5" strokeweight=".5pt"/>
            <v:line id="_x0000_s1995" style="position:absolute" from="1932,5" to="5520,5" strokeweight=".5pt"/>
            <v:line id="_x0000_s1994" style="position:absolute" from="5520,5" to="8280,5" strokeweight=".5pt"/>
            <w10:wrap type="none"/>
            <w10:anchorlock/>
          </v:group>
        </w:pict>
      </w:r>
    </w:p>
    <w:p w:rsidR="00893D2F" w:rsidRDefault="00912691">
      <w:pPr>
        <w:tabs>
          <w:tab w:val="left" w:pos="1931"/>
          <w:tab w:val="left" w:pos="5519"/>
        </w:tabs>
        <w:spacing w:before="81"/>
        <w:ind w:right="237"/>
        <w:jc w:val="center"/>
        <w:rPr>
          <w:rFonts w:ascii="Arial"/>
          <w:b/>
          <w:sz w:val="18"/>
        </w:rPr>
      </w:pPr>
      <w:r>
        <w:pict>
          <v:group id="_x0000_s1989" style="position:absolute;left:0;text-align:left;margin-left:138pt;margin-top:18.3pt;width:414pt;height:.5pt;z-index:15799808;mso-position-horizontal-relative:page" coordorigin="2760,366" coordsize="8280,10">
            <v:line id="_x0000_s1992" style="position:absolute" from="4692,371" to="2760,371" strokeweight=".5pt"/>
            <v:line id="_x0000_s1991" style="position:absolute" from="8280,371" to="4692,371" strokeweight=".5pt"/>
            <v:line id="_x0000_s1990" style="position:absolute" from="11040,371" to="8280,371" strokeweight=".5pt"/>
            <w10:wrap anchorx="page"/>
          </v:group>
        </w:pict>
      </w:r>
      <w:r w:rsidR="006F5BFE">
        <w:rPr>
          <w:rFonts w:ascii="Arial"/>
          <w:b/>
          <w:sz w:val="18"/>
        </w:rPr>
        <w:t>Type</w:t>
      </w:r>
      <w:r w:rsidR="006F5BFE">
        <w:rPr>
          <w:rFonts w:ascii="Arial"/>
          <w:b/>
          <w:sz w:val="18"/>
        </w:rPr>
        <w:tab/>
        <w:t>Syntax</w:t>
      </w:r>
      <w:r w:rsidR="006F5BFE">
        <w:rPr>
          <w:rFonts w:ascii="Arial"/>
          <w:b/>
          <w:sz w:val="18"/>
        </w:rPr>
        <w:tab/>
        <w:t>Example</w:t>
      </w:r>
    </w:p>
    <w:p w:rsidR="00893D2F" w:rsidRDefault="00893D2F">
      <w:pPr>
        <w:jc w:val="center"/>
        <w:rPr>
          <w:rFonts w:ascii="Arial"/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spacing w:before="123" w:line="249" w:lineRule="auto"/>
        <w:ind w:left="1839" w:right="-6"/>
        <w:rPr>
          <w:sz w:val="18"/>
        </w:rPr>
      </w:pPr>
      <w:r>
        <w:rPr>
          <w:spacing w:val="-1"/>
          <w:sz w:val="18"/>
        </w:rPr>
        <w:t xml:space="preserve">Presentation </w:t>
      </w:r>
      <w:r>
        <w:rPr>
          <w:sz w:val="18"/>
        </w:rPr>
        <w:t>or</w:t>
      </w:r>
      <w:r>
        <w:rPr>
          <w:spacing w:val="-47"/>
          <w:sz w:val="18"/>
        </w:rPr>
        <w:t xml:space="preserve"> </w:t>
      </w:r>
      <w:r>
        <w:rPr>
          <w:sz w:val="18"/>
        </w:rPr>
        <w:t>request</w:t>
      </w:r>
    </w:p>
    <w:p w:rsidR="00893D2F" w:rsidRDefault="006F5BFE">
      <w:pPr>
        <w:spacing w:before="123"/>
        <w:ind w:left="671"/>
        <w:rPr>
          <w:sz w:val="18"/>
        </w:rPr>
      </w:pPr>
      <w:r>
        <w:br w:type="column"/>
      </w:r>
      <w:r>
        <w:rPr>
          <w:sz w:val="18"/>
        </w:rPr>
        <w:t>@{variables.</w:t>
      </w:r>
      <w:r>
        <w:rPr>
          <w:rFonts w:ascii="Arial"/>
          <w:i/>
          <w:sz w:val="18"/>
        </w:rPr>
        <w:t>variablename</w:t>
      </w:r>
      <w:r>
        <w:rPr>
          <w:sz w:val="18"/>
        </w:rPr>
        <w:t>}[</w:t>
      </w:r>
      <w:r>
        <w:rPr>
          <w:rFonts w:ascii="Arial"/>
          <w:i/>
          <w:sz w:val="18"/>
        </w:rPr>
        <w:t>format</w:t>
      </w:r>
      <w:r>
        <w:rPr>
          <w:sz w:val="18"/>
        </w:rPr>
        <w:t>]</w:t>
      </w:r>
    </w:p>
    <w:p w:rsidR="00893D2F" w:rsidRDefault="006F5BFE">
      <w:pPr>
        <w:spacing w:before="9" w:line="319" w:lineRule="auto"/>
        <w:ind w:left="671" w:right="2361"/>
        <w:rPr>
          <w:sz w:val="18"/>
        </w:rPr>
      </w:pPr>
      <w:r>
        <w:rPr>
          <w:spacing w:val="-1"/>
          <w:sz w:val="18"/>
        </w:rPr>
        <w:t>{</w:t>
      </w:r>
      <w:r>
        <w:rPr>
          <w:rFonts w:ascii="Arial"/>
          <w:i/>
          <w:spacing w:val="-1"/>
          <w:sz w:val="18"/>
        </w:rPr>
        <w:t>defaultvalue</w:t>
      </w:r>
      <w:r>
        <w:rPr>
          <w:spacing w:val="-1"/>
          <w:sz w:val="18"/>
        </w:rPr>
        <w:t>}</w:t>
      </w:r>
      <w:r>
        <w:rPr>
          <w:spacing w:val="-47"/>
          <w:sz w:val="18"/>
        </w:rPr>
        <w:t xml:space="preserve"> </w:t>
      </w:r>
      <w:r>
        <w:rPr>
          <w:sz w:val="18"/>
        </w:rPr>
        <w:t>or</w:t>
      </w:r>
    </w:p>
    <w:p w:rsidR="00893D2F" w:rsidRDefault="006F5BFE">
      <w:pPr>
        <w:spacing w:before="2" w:line="319" w:lineRule="auto"/>
        <w:ind w:left="671" w:right="624"/>
        <w:rPr>
          <w:sz w:val="18"/>
        </w:rPr>
      </w:pPr>
      <w:r>
        <w:rPr>
          <w:spacing w:val="-1"/>
          <w:sz w:val="18"/>
        </w:rPr>
        <w:t>@{</w:t>
      </w:r>
      <w:r>
        <w:rPr>
          <w:rFonts w:ascii="Arial"/>
          <w:i/>
          <w:spacing w:val="-1"/>
          <w:sz w:val="18"/>
        </w:rPr>
        <w:t>scope</w:t>
      </w:r>
      <w:r>
        <w:rPr>
          <w:spacing w:val="-1"/>
          <w:sz w:val="18"/>
        </w:rPr>
        <w:t>.variables['</w:t>
      </w:r>
      <w:r>
        <w:rPr>
          <w:rFonts w:ascii="Arial"/>
          <w:i/>
          <w:spacing w:val="-1"/>
          <w:sz w:val="18"/>
        </w:rPr>
        <w:t>variablename</w:t>
      </w:r>
      <w:r>
        <w:rPr>
          <w:spacing w:val="-1"/>
          <w:sz w:val="18"/>
        </w:rPr>
        <w:t>']}</w:t>
      </w:r>
      <w:r>
        <w:rPr>
          <w:spacing w:val="-47"/>
          <w:sz w:val="18"/>
        </w:rPr>
        <w:t xml:space="preserve"> </w:t>
      </w:r>
      <w:r>
        <w:rPr>
          <w:sz w:val="18"/>
        </w:rPr>
        <w:t>where:</w:t>
      </w:r>
    </w:p>
    <w:p w:rsidR="00893D2F" w:rsidRDefault="006F5BFE">
      <w:pPr>
        <w:spacing w:before="1" w:line="249" w:lineRule="auto"/>
        <w:ind w:left="671" w:right="624"/>
        <w:rPr>
          <w:sz w:val="18"/>
        </w:rPr>
      </w:pPr>
      <w:r>
        <w:rPr>
          <w:rFonts w:ascii="Arial"/>
          <w:i/>
          <w:sz w:val="18"/>
        </w:rPr>
        <w:t xml:space="preserve">variablename </w:t>
      </w:r>
      <w:r>
        <w:rPr>
          <w:sz w:val="18"/>
        </w:rPr>
        <w:t>is the name of the</w:t>
      </w:r>
      <w:r>
        <w:rPr>
          <w:spacing w:val="1"/>
          <w:sz w:val="18"/>
        </w:rPr>
        <w:t xml:space="preserve"> </w:t>
      </w:r>
      <w:r>
        <w:rPr>
          <w:sz w:val="18"/>
        </w:rPr>
        <w:t>presentation</w:t>
      </w:r>
      <w:r>
        <w:rPr>
          <w:spacing w:val="-7"/>
          <w:sz w:val="18"/>
        </w:rPr>
        <w:t xml:space="preserve"> </w:t>
      </w:r>
      <w:r>
        <w:rPr>
          <w:sz w:val="18"/>
        </w:rPr>
        <w:t>or</w:t>
      </w:r>
      <w:r>
        <w:rPr>
          <w:spacing w:val="-7"/>
          <w:sz w:val="18"/>
        </w:rPr>
        <w:t xml:space="preserve"> </w:t>
      </w:r>
      <w:r>
        <w:rPr>
          <w:sz w:val="18"/>
        </w:rPr>
        <w:t>request</w:t>
      </w:r>
      <w:r>
        <w:rPr>
          <w:spacing w:val="-7"/>
          <w:sz w:val="18"/>
        </w:rPr>
        <w:t xml:space="preserve"> </w:t>
      </w:r>
      <w:r>
        <w:rPr>
          <w:sz w:val="18"/>
        </w:rPr>
        <w:t>variable,</w:t>
      </w:r>
      <w:r>
        <w:rPr>
          <w:spacing w:val="-7"/>
          <w:sz w:val="18"/>
        </w:rPr>
        <w:t xml:space="preserve"> </w:t>
      </w:r>
      <w:r>
        <w:rPr>
          <w:sz w:val="18"/>
        </w:rPr>
        <w:t>for</w:t>
      </w:r>
      <w:r>
        <w:rPr>
          <w:spacing w:val="-47"/>
          <w:sz w:val="18"/>
        </w:rPr>
        <w:t xml:space="preserve"> </w:t>
      </w:r>
      <w:r>
        <w:rPr>
          <w:sz w:val="18"/>
        </w:rPr>
        <w:t>example,</w:t>
      </w:r>
      <w:r>
        <w:rPr>
          <w:spacing w:val="-3"/>
          <w:sz w:val="18"/>
        </w:rPr>
        <w:t xml:space="preserve"> </w:t>
      </w:r>
      <w:r>
        <w:rPr>
          <w:sz w:val="18"/>
        </w:rPr>
        <w:t>MyFavoriteRegion.</w:t>
      </w:r>
    </w:p>
    <w:p w:rsidR="00893D2F" w:rsidRDefault="006F5BFE">
      <w:pPr>
        <w:spacing w:before="62" w:line="249" w:lineRule="auto"/>
        <w:ind w:left="671"/>
        <w:rPr>
          <w:sz w:val="18"/>
        </w:rPr>
      </w:pPr>
      <w:r>
        <w:rPr>
          <w:sz w:val="18"/>
        </w:rPr>
        <w:t xml:space="preserve">(optional) </w:t>
      </w:r>
      <w:r>
        <w:rPr>
          <w:rFonts w:ascii="Arial" w:hAnsi="Arial"/>
          <w:i/>
          <w:sz w:val="18"/>
        </w:rPr>
        <w:t xml:space="preserve">format </w:t>
      </w:r>
      <w:r>
        <w:rPr>
          <w:sz w:val="18"/>
        </w:rPr>
        <w:t>is a format mask</w:t>
      </w:r>
      <w:r>
        <w:rPr>
          <w:spacing w:val="1"/>
          <w:sz w:val="18"/>
        </w:rPr>
        <w:t xml:space="preserve"> </w:t>
      </w:r>
      <w:r>
        <w:rPr>
          <w:sz w:val="18"/>
        </w:rPr>
        <w:t>dependent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type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variable,</w:t>
      </w:r>
      <w:r>
        <w:rPr>
          <w:spacing w:val="-47"/>
          <w:sz w:val="18"/>
        </w:rPr>
        <w:t xml:space="preserve"> </w:t>
      </w:r>
      <w:r>
        <w:rPr>
          <w:sz w:val="18"/>
        </w:rPr>
        <w:t>for example #,##0, MM/DD/YY hh:mm:ss.</w:t>
      </w:r>
      <w:r>
        <w:rPr>
          <w:spacing w:val="1"/>
          <w:sz w:val="18"/>
        </w:rPr>
        <w:t xml:space="preserve"> </w:t>
      </w:r>
      <w:r>
        <w:rPr>
          <w:sz w:val="18"/>
        </w:rPr>
        <w:t>(Note that the format isn’t applied to the</w:t>
      </w:r>
      <w:r>
        <w:rPr>
          <w:spacing w:val="1"/>
          <w:sz w:val="18"/>
        </w:rPr>
        <w:t xml:space="preserve"> </w:t>
      </w:r>
      <w:r>
        <w:rPr>
          <w:sz w:val="18"/>
        </w:rPr>
        <w:t>default</w:t>
      </w:r>
      <w:r>
        <w:rPr>
          <w:spacing w:val="-1"/>
          <w:sz w:val="18"/>
        </w:rPr>
        <w:t xml:space="preserve"> </w:t>
      </w:r>
      <w:r>
        <w:rPr>
          <w:sz w:val="18"/>
        </w:rPr>
        <w:t>value.)</w:t>
      </w:r>
    </w:p>
    <w:p w:rsidR="00893D2F" w:rsidRDefault="006F5BFE">
      <w:pPr>
        <w:spacing w:before="64" w:line="249" w:lineRule="auto"/>
        <w:ind w:left="671" w:right="136"/>
        <w:rPr>
          <w:sz w:val="18"/>
        </w:rPr>
      </w:pPr>
      <w:r>
        <w:rPr>
          <w:sz w:val="18"/>
        </w:rPr>
        <w:t xml:space="preserve">(optional) </w:t>
      </w:r>
      <w:r>
        <w:rPr>
          <w:rFonts w:ascii="Arial" w:hAnsi="Arial"/>
          <w:i/>
          <w:sz w:val="18"/>
        </w:rPr>
        <w:t xml:space="preserve">defaultvalue </w:t>
      </w:r>
      <w:r>
        <w:rPr>
          <w:sz w:val="18"/>
        </w:rPr>
        <w:t>is a constant or</w:t>
      </w:r>
      <w:r>
        <w:rPr>
          <w:spacing w:val="1"/>
          <w:sz w:val="18"/>
        </w:rPr>
        <w:t xml:space="preserve"> </w:t>
      </w:r>
      <w:r>
        <w:rPr>
          <w:sz w:val="18"/>
        </w:rPr>
        <w:t>variable</w:t>
      </w:r>
      <w:r>
        <w:rPr>
          <w:spacing w:val="-6"/>
          <w:sz w:val="18"/>
        </w:rPr>
        <w:t xml:space="preserve"> </w:t>
      </w:r>
      <w:r>
        <w:rPr>
          <w:sz w:val="18"/>
        </w:rPr>
        <w:t>reference</w:t>
      </w:r>
      <w:r>
        <w:rPr>
          <w:spacing w:val="-5"/>
          <w:sz w:val="18"/>
        </w:rPr>
        <w:t xml:space="preserve"> </w:t>
      </w:r>
      <w:r>
        <w:rPr>
          <w:sz w:val="18"/>
        </w:rPr>
        <w:t>indicating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value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be</w:t>
      </w:r>
      <w:r>
        <w:rPr>
          <w:spacing w:val="-47"/>
          <w:sz w:val="18"/>
        </w:rPr>
        <w:t xml:space="preserve"> </w:t>
      </w:r>
      <w:r>
        <w:rPr>
          <w:sz w:val="18"/>
        </w:rPr>
        <w:t>used if the variable referenced by</w:t>
      </w:r>
      <w:r>
        <w:rPr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variablename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sz w:val="18"/>
        </w:rPr>
        <w:t>isn’t populated.</w:t>
      </w:r>
    </w:p>
    <w:p w:rsidR="00893D2F" w:rsidRDefault="006F5BFE">
      <w:pPr>
        <w:spacing w:before="63" w:line="249" w:lineRule="auto"/>
        <w:ind w:left="671" w:right="76"/>
        <w:rPr>
          <w:sz w:val="18"/>
        </w:rPr>
      </w:pPr>
      <w:r>
        <w:rPr>
          <w:rFonts w:ascii="Arial" w:hAnsi="Arial"/>
          <w:i/>
          <w:sz w:val="18"/>
        </w:rPr>
        <w:t xml:space="preserve">scope </w:t>
      </w:r>
      <w:r>
        <w:rPr>
          <w:sz w:val="18"/>
        </w:rPr>
        <w:t>identifies the qualifiers for the</w:t>
      </w:r>
      <w:r>
        <w:rPr>
          <w:spacing w:val="1"/>
          <w:sz w:val="18"/>
        </w:rPr>
        <w:t xml:space="preserve"> </w:t>
      </w:r>
      <w:r>
        <w:rPr>
          <w:sz w:val="18"/>
        </w:rPr>
        <w:t>variable.</w:t>
      </w:r>
      <w:r>
        <w:rPr>
          <w:spacing w:val="-9"/>
          <w:sz w:val="18"/>
        </w:rPr>
        <w:t xml:space="preserve"> </w:t>
      </w:r>
      <w:r>
        <w:rPr>
          <w:sz w:val="18"/>
        </w:rPr>
        <w:t>You</w:t>
      </w:r>
      <w:r>
        <w:rPr>
          <w:spacing w:val="-8"/>
          <w:sz w:val="18"/>
        </w:rPr>
        <w:t xml:space="preserve"> </w:t>
      </w:r>
      <w:r>
        <w:rPr>
          <w:sz w:val="18"/>
        </w:rPr>
        <w:t>must</w:t>
      </w:r>
      <w:r>
        <w:rPr>
          <w:spacing w:val="-8"/>
          <w:sz w:val="18"/>
        </w:rPr>
        <w:t xml:space="preserve"> </w:t>
      </w:r>
      <w:r>
        <w:rPr>
          <w:sz w:val="18"/>
        </w:rPr>
        <w:t>specify</w:t>
      </w:r>
      <w:r>
        <w:rPr>
          <w:spacing w:val="-8"/>
          <w:sz w:val="18"/>
        </w:rPr>
        <w:t xml:space="preserve"> </w:t>
      </w:r>
      <w:r>
        <w:rPr>
          <w:sz w:val="18"/>
        </w:rPr>
        <w:t>the</w:t>
      </w:r>
      <w:r>
        <w:rPr>
          <w:spacing w:val="-9"/>
          <w:sz w:val="18"/>
        </w:rPr>
        <w:t xml:space="preserve"> </w:t>
      </w:r>
      <w:r>
        <w:rPr>
          <w:sz w:val="18"/>
        </w:rPr>
        <w:t>scope</w:t>
      </w:r>
      <w:r>
        <w:rPr>
          <w:spacing w:val="-8"/>
          <w:sz w:val="18"/>
        </w:rPr>
        <w:t xml:space="preserve"> </w:t>
      </w:r>
      <w:r>
        <w:rPr>
          <w:sz w:val="18"/>
        </w:rPr>
        <w:t>when</w:t>
      </w:r>
      <w:r>
        <w:rPr>
          <w:spacing w:val="-47"/>
          <w:sz w:val="18"/>
        </w:rPr>
        <w:t xml:space="preserve"> </w:t>
      </w:r>
      <w:r>
        <w:rPr>
          <w:sz w:val="18"/>
        </w:rPr>
        <w:t>a variable is used at multiple levels</w:t>
      </w:r>
      <w:r>
        <w:rPr>
          <w:spacing w:val="1"/>
          <w:sz w:val="18"/>
        </w:rPr>
        <w:t xml:space="preserve"> </w:t>
      </w:r>
      <w:r>
        <w:rPr>
          <w:sz w:val="18"/>
        </w:rPr>
        <w:t>(analyses, dashboard pages, and</w:t>
      </w:r>
      <w:r>
        <w:rPr>
          <w:spacing w:val="1"/>
          <w:sz w:val="18"/>
        </w:rPr>
        <w:t xml:space="preserve"> </w:t>
      </w:r>
      <w:r>
        <w:rPr>
          <w:sz w:val="18"/>
        </w:rPr>
        <w:t>dashboards) and you want to access a</w:t>
      </w:r>
      <w:r>
        <w:rPr>
          <w:spacing w:val="1"/>
          <w:sz w:val="18"/>
        </w:rPr>
        <w:t xml:space="preserve"> </w:t>
      </w:r>
      <w:r>
        <w:rPr>
          <w:sz w:val="18"/>
        </w:rPr>
        <w:t>specific value. (If you don’t specify the</w:t>
      </w:r>
      <w:r>
        <w:rPr>
          <w:spacing w:val="1"/>
          <w:sz w:val="18"/>
        </w:rPr>
        <w:t xml:space="preserve"> </w:t>
      </w:r>
      <w:r>
        <w:rPr>
          <w:sz w:val="18"/>
        </w:rPr>
        <w:t>scope, then the order of precedence is</w:t>
      </w:r>
      <w:r>
        <w:rPr>
          <w:spacing w:val="1"/>
          <w:sz w:val="18"/>
        </w:rPr>
        <w:t xml:space="preserve"> </w:t>
      </w:r>
      <w:r>
        <w:rPr>
          <w:sz w:val="18"/>
        </w:rPr>
        <w:t>analyses, dashboard pages, and</w:t>
      </w:r>
      <w:r>
        <w:rPr>
          <w:spacing w:val="1"/>
          <w:sz w:val="18"/>
        </w:rPr>
        <w:t xml:space="preserve"> </w:t>
      </w:r>
      <w:r>
        <w:rPr>
          <w:sz w:val="18"/>
        </w:rPr>
        <w:t>dashboards.)</w:t>
      </w:r>
    </w:p>
    <w:p w:rsidR="00893D2F" w:rsidRDefault="00912691">
      <w:pPr>
        <w:spacing w:before="67" w:line="249" w:lineRule="auto"/>
        <w:ind w:left="671" w:right="-2"/>
        <w:rPr>
          <w:sz w:val="18"/>
        </w:rPr>
      </w:pPr>
      <w:r>
        <w:pict>
          <v:group id="_x0000_s1985" style="position:absolute;left:0;text-align:left;margin-left:138pt;margin-top:82.15pt;width:414pt;height:.5pt;z-index:15800320;mso-position-horizontal-relative:page" coordorigin="2760,1643" coordsize="8280,10">
            <v:line id="_x0000_s1988" style="position:absolute" from="4692,1648" to="2760,1648" strokeweight=".5pt"/>
            <v:line id="_x0000_s1987" style="position:absolute" from="8280,1648" to="4692,1648" strokeweight=".5pt"/>
            <v:line id="_x0000_s1986" style="position:absolute" from="11040,1648" to="8280,1648" strokeweight=".5pt"/>
            <w10:wrap anchorx="page"/>
          </v:group>
        </w:pict>
      </w:r>
      <w:r w:rsidR="006F5BFE">
        <w:rPr>
          <w:sz w:val="18"/>
        </w:rPr>
        <w:t>When using a dashboard prompt with a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presentation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variable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have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multiple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values, the syntax differs depending on the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column type. Multiple values are formatted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into comma-separated values and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therefore, any format clause is applied to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each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value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before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being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joined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by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commas.</w:t>
      </w:r>
    </w:p>
    <w:p w:rsidR="00893D2F" w:rsidRDefault="006F5BFE">
      <w:pPr>
        <w:spacing w:before="123"/>
        <w:ind w:left="91"/>
        <w:rPr>
          <w:sz w:val="18"/>
        </w:rPr>
      </w:pPr>
      <w:r>
        <w:br w:type="column"/>
      </w:r>
      <w:r>
        <w:rPr>
          <w:sz w:val="18"/>
        </w:rPr>
        <w:t>@{variables.MyFavoriteRegion}</w:t>
      </w:r>
    </w:p>
    <w:p w:rsidR="00893D2F" w:rsidRDefault="006F5BFE">
      <w:pPr>
        <w:spacing w:before="9"/>
        <w:ind w:left="91"/>
        <w:rPr>
          <w:sz w:val="18"/>
        </w:rPr>
      </w:pPr>
      <w:r>
        <w:rPr>
          <w:sz w:val="18"/>
        </w:rPr>
        <w:t>{EASTERN REGION}</w:t>
      </w:r>
    </w:p>
    <w:p w:rsidR="00893D2F" w:rsidRDefault="006F5BFE">
      <w:pPr>
        <w:spacing w:before="69" w:line="319" w:lineRule="auto"/>
        <w:ind w:left="91" w:right="1055"/>
        <w:rPr>
          <w:sz w:val="18"/>
        </w:rPr>
      </w:pP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pacing w:val="-1"/>
          <w:sz w:val="18"/>
        </w:rPr>
        <w:t>@{MyFavoriteRegion}</w:t>
      </w:r>
      <w:r>
        <w:rPr>
          <w:spacing w:val="-47"/>
          <w:sz w:val="18"/>
        </w:rPr>
        <w:t xml:space="preserve"> </w:t>
      </w:r>
      <w:r>
        <w:rPr>
          <w:sz w:val="18"/>
        </w:rPr>
        <w:t>or</w:t>
      </w:r>
    </w:p>
    <w:p w:rsidR="00893D2F" w:rsidRDefault="006F5BFE">
      <w:pPr>
        <w:spacing w:before="3" w:line="249" w:lineRule="auto"/>
        <w:ind w:left="91" w:right="181"/>
        <w:rPr>
          <w:sz w:val="18"/>
        </w:rPr>
      </w:pPr>
      <w:r>
        <w:rPr>
          <w:spacing w:val="-1"/>
          <w:sz w:val="18"/>
        </w:rPr>
        <w:t>@{dashboard.variables['MyFavor</w:t>
      </w:r>
      <w:r>
        <w:rPr>
          <w:spacing w:val="-47"/>
          <w:sz w:val="18"/>
        </w:rPr>
        <w:t xml:space="preserve"> </w:t>
      </w:r>
      <w:r>
        <w:rPr>
          <w:sz w:val="18"/>
        </w:rPr>
        <w:t>iteRegion']}</w:t>
      </w:r>
    </w:p>
    <w:p w:rsidR="00893D2F" w:rsidRDefault="006F5BFE">
      <w:pPr>
        <w:spacing w:before="61" w:line="319" w:lineRule="auto"/>
        <w:ind w:left="91" w:right="431"/>
        <w:rPr>
          <w:sz w:val="18"/>
        </w:rPr>
      </w:pP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pacing w:val="-1"/>
          <w:sz w:val="18"/>
        </w:rPr>
        <w:t>(@{myNumVar}[#,##0]{1000})</w:t>
      </w:r>
    </w:p>
    <w:p w:rsidR="00893D2F" w:rsidRDefault="006F5BFE">
      <w:pPr>
        <w:spacing w:before="1"/>
        <w:ind w:left="91"/>
        <w:rPr>
          <w:sz w:val="18"/>
        </w:rPr>
      </w:pPr>
      <w:r>
        <w:rPr>
          <w:sz w:val="18"/>
        </w:rPr>
        <w:t>or</w:t>
      </w:r>
    </w:p>
    <w:p w:rsidR="00893D2F" w:rsidRDefault="006F5BFE">
      <w:pPr>
        <w:spacing w:before="69" w:line="249" w:lineRule="auto"/>
        <w:ind w:left="91" w:right="192"/>
        <w:rPr>
          <w:sz w:val="18"/>
        </w:rPr>
      </w:pPr>
      <w:r>
        <w:rPr>
          <w:spacing w:val="-1"/>
          <w:sz w:val="18"/>
        </w:rPr>
        <w:t>(@{variables.MyOwnTimestamp}</w:t>
      </w:r>
      <w:r>
        <w:rPr>
          <w:spacing w:val="-47"/>
          <w:sz w:val="18"/>
        </w:rPr>
        <w:t xml:space="preserve"> </w:t>
      </w:r>
      <w:r>
        <w:rPr>
          <w:sz w:val="18"/>
        </w:rPr>
        <w:t>[YY-MM-DD</w:t>
      </w:r>
      <w:r>
        <w:rPr>
          <w:spacing w:val="-2"/>
          <w:sz w:val="18"/>
        </w:rPr>
        <w:t xml:space="preserve"> </w:t>
      </w:r>
      <w:r>
        <w:rPr>
          <w:sz w:val="18"/>
        </w:rPr>
        <w:t>hh:mm:ss]{)</w:t>
      </w:r>
    </w:p>
    <w:p w:rsidR="00893D2F" w:rsidRDefault="006F5BFE">
      <w:pPr>
        <w:spacing w:before="62"/>
        <w:ind w:left="91"/>
        <w:rPr>
          <w:sz w:val="18"/>
        </w:rPr>
      </w:pPr>
      <w:r>
        <w:rPr>
          <w:sz w:val="18"/>
        </w:rPr>
        <w:t>or</w:t>
      </w:r>
    </w:p>
    <w:p w:rsidR="00893D2F" w:rsidRDefault="006F5BFE">
      <w:pPr>
        <w:spacing w:before="69"/>
        <w:ind w:left="91"/>
        <w:rPr>
          <w:sz w:val="18"/>
        </w:rPr>
      </w:pPr>
      <w:r>
        <w:rPr>
          <w:spacing w:val="-1"/>
          <w:sz w:val="18"/>
        </w:rPr>
        <w:t>(@{myTextVar}{A,</w:t>
      </w:r>
      <w:r>
        <w:rPr>
          <w:spacing w:val="-10"/>
          <w:sz w:val="18"/>
        </w:rPr>
        <w:t xml:space="preserve"> </w:t>
      </w:r>
      <w:r>
        <w:rPr>
          <w:sz w:val="18"/>
        </w:rPr>
        <w:t>B,</w:t>
      </w:r>
      <w:r>
        <w:rPr>
          <w:spacing w:val="-10"/>
          <w:sz w:val="18"/>
        </w:rPr>
        <w:t xml:space="preserve"> </w:t>
      </w:r>
      <w:r>
        <w:rPr>
          <w:sz w:val="18"/>
        </w:rPr>
        <w:t>C})</w:t>
      </w:r>
    </w:p>
    <w:p w:rsidR="00893D2F" w:rsidRDefault="00893D2F">
      <w:pPr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061" w:space="40"/>
            <w:col w:w="4129" w:space="39"/>
            <w:col w:w="2911"/>
          </w:cols>
        </w:sectPr>
      </w:pPr>
    </w:p>
    <w:p w:rsidR="00893D2F" w:rsidRDefault="006F5BFE">
      <w:pPr>
        <w:tabs>
          <w:tab w:val="left" w:pos="3771"/>
        </w:tabs>
        <w:spacing w:before="115"/>
        <w:ind w:left="1839"/>
        <w:rPr>
          <w:sz w:val="18"/>
        </w:rPr>
      </w:pPr>
      <w:r>
        <w:rPr>
          <w:sz w:val="18"/>
        </w:rPr>
        <w:t>Global</w:t>
      </w:r>
      <w:r>
        <w:rPr>
          <w:sz w:val="18"/>
        </w:rPr>
        <w:tab/>
        <w:t>@{global.variables.</w:t>
      </w:r>
      <w:r>
        <w:rPr>
          <w:rFonts w:ascii="Arial"/>
          <w:i/>
          <w:sz w:val="18"/>
        </w:rPr>
        <w:t>variablename</w:t>
      </w:r>
      <w:r>
        <w:rPr>
          <w:sz w:val="18"/>
        </w:rPr>
        <w:t>}</w:t>
      </w:r>
    </w:p>
    <w:p w:rsidR="00893D2F" w:rsidRDefault="006F5BFE">
      <w:pPr>
        <w:spacing w:before="69" w:line="249" w:lineRule="auto"/>
        <w:ind w:left="3771" w:right="315"/>
        <w:rPr>
          <w:sz w:val="18"/>
        </w:rPr>
      </w:pPr>
      <w:r>
        <w:rPr>
          <w:sz w:val="18"/>
        </w:rPr>
        <w:t xml:space="preserve">where </w:t>
      </w:r>
      <w:r>
        <w:rPr>
          <w:rFonts w:ascii="Arial"/>
          <w:i/>
          <w:sz w:val="18"/>
        </w:rPr>
        <w:t xml:space="preserve">variablename </w:t>
      </w:r>
      <w:r>
        <w:rPr>
          <w:sz w:val="18"/>
        </w:rPr>
        <w:t>is the name of the</w:t>
      </w:r>
      <w:r>
        <w:rPr>
          <w:spacing w:val="1"/>
          <w:sz w:val="18"/>
        </w:rPr>
        <w:t xml:space="preserve"> </w:t>
      </w:r>
      <w:r>
        <w:rPr>
          <w:sz w:val="18"/>
        </w:rPr>
        <w:t>global variable, for example, gv_region.</w:t>
      </w:r>
      <w:r>
        <w:rPr>
          <w:spacing w:val="-47"/>
          <w:sz w:val="18"/>
        </w:rPr>
        <w:t xml:space="preserve"> </w:t>
      </w:r>
      <w:r>
        <w:rPr>
          <w:sz w:val="18"/>
        </w:rPr>
        <w:t>When</w:t>
      </w:r>
      <w:r>
        <w:rPr>
          <w:spacing w:val="-7"/>
          <w:sz w:val="18"/>
        </w:rPr>
        <w:t xml:space="preserve"> </w:t>
      </w:r>
      <w:r>
        <w:rPr>
          <w:sz w:val="18"/>
        </w:rPr>
        <w:t>referencing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variable,</w:t>
      </w:r>
      <w:r>
        <w:rPr>
          <w:spacing w:val="-6"/>
          <w:sz w:val="18"/>
        </w:rPr>
        <w:t xml:space="preserve"> </w:t>
      </w:r>
      <w:r>
        <w:rPr>
          <w:sz w:val="18"/>
        </w:rPr>
        <w:t>you</w:t>
      </w:r>
      <w:r>
        <w:rPr>
          <w:spacing w:val="-47"/>
          <w:sz w:val="18"/>
        </w:rPr>
        <w:t xml:space="preserve"> </w:t>
      </w:r>
      <w:r>
        <w:rPr>
          <w:sz w:val="18"/>
        </w:rPr>
        <w:t>must use the fully qualified name as</w:t>
      </w:r>
      <w:r>
        <w:rPr>
          <w:spacing w:val="1"/>
          <w:sz w:val="18"/>
        </w:rPr>
        <w:t xml:space="preserve"> </w:t>
      </w:r>
      <w:r>
        <w:rPr>
          <w:sz w:val="18"/>
        </w:rPr>
        <w:t>indicated</w:t>
      </w:r>
      <w:r>
        <w:rPr>
          <w:spacing w:val="-1"/>
          <w:sz w:val="18"/>
        </w:rPr>
        <w:t xml:space="preserve"> </w:t>
      </w:r>
      <w:r>
        <w:rPr>
          <w:sz w:val="18"/>
        </w:rPr>
        <w:t>in the</w:t>
      </w:r>
      <w:r>
        <w:rPr>
          <w:spacing w:val="-1"/>
          <w:sz w:val="18"/>
        </w:rPr>
        <w:t xml:space="preserve"> </w:t>
      </w:r>
      <w:r>
        <w:rPr>
          <w:sz w:val="18"/>
        </w:rPr>
        <w:t>example.</w:t>
      </w:r>
    </w:p>
    <w:p w:rsidR="00893D2F" w:rsidRDefault="006F5BFE">
      <w:pPr>
        <w:spacing w:before="64" w:line="249" w:lineRule="auto"/>
        <w:ind w:left="3771" w:right="-1"/>
        <w:rPr>
          <w:sz w:val="18"/>
        </w:rPr>
      </w:pPr>
      <w:r>
        <w:rPr>
          <w:sz w:val="18"/>
        </w:rPr>
        <w:t>The naming convention for global variables</w:t>
      </w:r>
      <w:r>
        <w:rPr>
          <w:spacing w:val="-47"/>
          <w:sz w:val="18"/>
        </w:rPr>
        <w:t xml:space="preserve"> </w:t>
      </w:r>
      <w:r>
        <w:rPr>
          <w:sz w:val="18"/>
        </w:rPr>
        <w:t>must conform to EMCA Scripting language</w:t>
      </w:r>
      <w:r>
        <w:rPr>
          <w:spacing w:val="1"/>
          <w:sz w:val="18"/>
        </w:rPr>
        <w:t xml:space="preserve"> </w:t>
      </w:r>
      <w:r>
        <w:rPr>
          <w:sz w:val="18"/>
        </w:rPr>
        <w:t>specifications for JavaScript. The name</w:t>
      </w:r>
      <w:r>
        <w:rPr>
          <w:spacing w:val="1"/>
          <w:sz w:val="18"/>
        </w:rPr>
        <w:t xml:space="preserve"> </w:t>
      </w:r>
      <w:r>
        <w:rPr>
          <w:sz w:val="18"/>
        </w:rPr>
        <w:t>must not exceed 200 characters, nor</w:t>
      </w:r>
      <w:r>
        <w:rPr>
          <w:spacing w:val="1"/>
          <w:sz w:val="18"/>
        </w:rPr>
        <w:t xml:space="preserve"> </w:t>
      </w:r>
      <w:r>
        <w:rPr>
          <w:sz w:val="18"/>
        </w:rPr>
        <w:t>contain</w:t>
      </w:r>
      <w:r>
        <w:rPr>
          <w:spacing w:val="-6"/>
          <w:sz w:val="18"/>
        </w:rPr>
        <w:t xml:space="preserve"> </w:t>
      </w:r>
      <w:r>
        <w:rPr>
          <w:sz w:val="18"/>
        </w:rPr>
        <w:t>embedded</w:t>
      </w:r>
      <w:r>
        <w:rPr>
          <w:spacing w:val="-6"/>
          <w:sz w:val="18"/>
        </w:rPr>
        <w:t xml:space="preserve"> </w:t>
      </w:r>
      <w:r>
        <w:rPr>
          <w:sz w:val="18"/>
        </w:rPr>
        <w:t>spaces,</w:t>
      </w:r>
      <w:r>
        <w:rPr>
          <w:spacing w:val="-6"/>
          <w:sz w:val="18"/>
        </w:rPr>
        <w:t xml:space="preserve"> </w:t>
      </w:r>
      <w:r>
        <w:rPr>
          <w:sz w:val="18"/>
        </w:rPr>
        <w:t>reserved</w:t>
      </w:r>
      <w:r>
        <w:rPr>
          <w:spacing w:val="-6"/>
          <w:sz w:val="18"/>
        </w:rPr>
        <w:t xml:space="preserve"> </w:t>
      </w:r>
      <w:r>
        <w:rPr>
          <w:sz w:val="18"/>
        </w:rPr>
        <w:t>words,</w:t>
      </w:r>
      <w:r>
        <w:rPr>
          <w:spacing w:val="-47"/>
          <w:sz w:val="18"/>
        </w:rPr>
        <w:t xml:space="preserve"> </w:t>
      </w:r>
      <w:r>
        <w:rPr>
          <w:sz w:val="18"/>
        </w:rPr>
        <w:t>and special characters. If you’re unfamiliar</w:t>
      </w:r>
      <w:r>
        <w:rPr>
          <w:spacing w:val="1"/>
          <w:sz w:val="18"/>
        </w:rPr>
        <w:t xml:space="preserve"> </w:t>
      </w:r>
      <w:r>
        <w:rPr>
          <w:sz w:val="18"/>
        </w:rPr>
        <w:t>with JavaScripting language requirements,</w:t>
      </w:r>
      <w:r>
        <w:rPr>
          <w:spacing w:val="1"/>
          <w:sz w:val="18"/>
        </w:rPr>
        <w:t xml:space="preserve"> </w:t>
      </w:r>
      <w:r>
        <w:rPr>
          <w:sz w:val="18"/>
        </w:rPr>
        <w:t>consult a third party reference</w:t>
      </w:r>
    </w:p>
    <w:p w:rsidR="00893D2F" w:rsidRDefault="006F5BFE">
      <w:pPr>
        <w:spacing w:before="115" w:line="249" w:lineRule="auto"/>
        <w:ind w:left="72"/>
        <w:rPr>
          <w:sz w:val="18"/>
        </w:rPr>
      </w:pPr>
      <w:r>
        <w:br w:type="column"/>
      </w:r>
      <w:r>
        <w:rPr>
          <w:spacing w:val="-1"/>
          <w:sz w:val="18"/>
        </w:rPr>
        <w:t>@{global.variables.gv_date_n_ti</w:t>
      </w:r>
      <w:r>
        <w:rPr>
          <w:spacing w:val="-47"/>
          <w:sz w:val="18"/>
        </w:rPr>
        <w:t xml:space="preserve"> </w:t>
      </w:r>
      <w:r>
        <w:rPr>
          <w:sz w:val="18"/>
        </w:rPr>
        <w:t>me}</w:t>
      </w:r>
    </w:p>
    <w:p w:rsidR="00893D2F" w:rsidRDefault="00893D2F">
      <w:pPr>
        <w:spacing w:line="249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7248" w:space="40"/>
            <w:col w:w="2892"/>
          </w:cols>
        </w:sectPr>
      </w:pPr>
    </w:p>
    <w:p w:rsidR="00893D2F" w:rsidRDefault="00893D2F">
      <w:pPr>
        <w:pStyle w:val="BodyText"/>
        <w:spacing w:before="1"/>
        <w:rPr>
          <w:sz w:val="6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81" style="width:414pt;height:.5pt;mso-position-horizontal-relative:char;mso-position-vertical-relative:line" coordsize="8280,10">
            <v:line id="_x0000_s1984" style="position:absolute" from="1932,5" to="0,5" strokeweight=".5pt"/>
            <v:line id="_x0000_s1983" style="position:absolute" from="5520,5" to="1932,5" strokeweight=".5pt"/>
            <v:line id="_x0000_s1982" style="position:absolute" from="8280,5" to="5520,5" strokeweight=".5pt"/>
            <w10:wrap type="none"/>
            <w10:anchorlock/>
          </v:group>
        </w:pict>
      </w:r>
    </w:p>
    <w:p w:rsidR="00893D2F" w:rsidRDefault="00893D2F">
      <w:pPr>
        <w:pStyle w:val="BodyText"/>
        <w:spacing w:before="1"/>
        <w:rPr>
          <w:sz w:val="7"/>
        </w:rPr>
      </w:pPr>
    </w:p>
    <w:p w:rsidR="00893D2F" w:rsidRDefault="006F5BFE">
      <w:pPr>
        <w:pStyle w:val="BodyText"/>
        <w:spacing w:before="93" w:line="249" w:lineRule="auto"/>
        <w:ind w:left="1780" w:right="744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expressions.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guidelines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referencing</w:t>
      </w:r>
      <w:r>
        <w:rPr>
          <w:spacing w:val="-5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2"/>
        <w:ind w:left="2140"/>
        <w:rPr>
          <w:sz w:val="20"/>
        </w:rPr>
      </w:pPr>
      <w:hyperlink w:anchor="_bookmark59" w:history="1">
        <w:r w:rsidR="006F5BFE">
          <w:rPr>
            <w:color w:val="0000FF"/>
            <w:sz w:val="20"/>
          </w:rPr>
          <w:t>Session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Variables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 w:hanging="361"/>
        <w:rPr>
          <w:sz w:val="20"/>
        </w:rPr>
      </w:pPr>
      <w:hyperlink w:anchor="_bookmark60" w:history="1">
        <w:r w:rsidR="006F5BFE">
          <w:rPr>
            <w:color w:val="0000FF"/>
            <w:sz w:val="20"/>
          </w:rPr>
          <w:t>Presentation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Variables</w:t>
        </w:r>
      </w:hyperlink>
    </w:p>
    <w:p w:rsidR="00893D2F" w:rsidRDefault="00893D2F">
      <w:pPr>
        <w:rPr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0"/>
        <w:ind w:left="2140"/>
        <w:rPr>
          <w:sz w:val="20"/>
        </w:rPr>
      </w:pPr>
      <w:hyperlink w:anchor="_bookmark61" w:history="1">
        <w:r w:rsidR="006F5BFE">
          <w:rPr>
            <w:color w:val="0000FF"/>
            <w:spacing w:val="-1"/>
            <w:sz w:val="20"/>
          </w:rPr>
          <w:t>Repository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Variables</w:t>
        </w:r>
      </w:hyperlink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</w:pPr>
      <w:bookmarkStart w:id="106" w:name="Session_Variables"/>
      <w:bookmarkStart w:id="107" w:name="_bookmark59"/>
      <w:bookmarkEnd w:id="106"/>
      <w:bookmarkEnd w:id="107"/>
      <w:r>
        <w:rPr>
          <w:color w:val="252525"/>
          <w:w w:val="80"/>
        </w:rPr>
        <w:t>Session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guidelines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referencing</w:t>
      </w:r>
      <w:r>
        <w:rPr>
          <w:spacing w:val="-3"/>
        </w:rPr>
        <w:t xml:space="preserve"> </w:t>
      </w:r>
      <w:r>
        <w:t>session</w:t>
      </w:r>
      <w:r>
        <w:rPr>
          <w:spacing w:val="-4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expressions.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session</w:t>
      </w:r>
      <w:r>
        <w:rPr>
          <w:spacing w:val="-2"/>
          <w:sz w:val="20"/>
        </w:rPr>
        <w:t xml:space="preserve"> </w:t>
      </w:r>
      <w:r>
        <w:rPr>
          <w:sz w:val="20"/>
        </w:rPr>
        <w:t>variable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argument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VALUEOF</w:t>
      </w:r>
      <w:r>
        <w:rPr>
          <w:spacing w:val="-2"/>
          <w:sz w:val="20"/>
        </w:rPr>
        <w:t xml:space="preserve"> </w:t>
      </w:r>
      <w:r>
        <w:rPr>
          <w:sz w:val="20"/>
        </w:rPr>
        <w:t>function.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Enclose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variable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double</w:t>
      </w:r>
      <w:r>
        <w:rPr>
          <w:spacing w:val="-3"/>
          <w:sz w:val="20"/>
        </w:rPr>
        <w:t xml:space="preserve"> </w:t>
      </w:r>
      <w:r>
        <w:rPr>
          <w:sz w:val="20"/>
        </w:rPr>
        <w:t>quotes.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Precede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session</w:t>
      </w:r>
      <w:r>
        <w:rPr>
          <w:spacing w:val="-2"/>
          <w:sz w:val="20"/>
        </w:rPr>
        <w:t xml:space="preserve"> </w:t>
      </w:r>
      <w:r>
        <w:rPr>
          <w:sz w:val="20"/>
        </w:rPr>
        <w:t>variable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NQ_SESSION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period.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line="376" w:lineRule="auto"/>
        <w:ind w:left="1780" w:right="334" w:firstLine="0"/>
        <w:rPr>
          <w:sz w:val="20"/>
        </w:rPr>
      </w:pPr>
      <w:r>
        <w:rPr>
          <w:sz w:val="20"/>
        </w:rPr>
        <w:t>Enclose</w:t>
      </w:r>
      <w:r>
        <w:rPr>
          <w:spacing w:val="-4"/>
          <w:sz w:val="20"/>
        </w:rPr>
        <w:t xml:space="preserve"> </w:t>
      </w:r>
      <w:r>
        <w:rPr>
          <w:sz w:val="20"/>
        </w:rPr>
        <w:t>both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NQ_SESSION</w:t>
      </w:r>
      <w:r>
        <w:rPr>
          <w:spacing w:val="-4"/>
          <w:sz w:val="20"/>
        </w:rPr>
        <w:t xml:space="preserve"> </w:t>
      </w:r>
      <w:r>
        <w:rPr>
          <w:sz w:val="20"/>
        </w:rPr>
        <w:t>portion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session</w:t>
      </w:r>
      <w:r>
        <w:rPr>
          <w:spacing w:val="-3"/>
          <w:sz w:val="20"/>
        </w:rPr>
        <w:t xml:space="preserve"> </w:t>
      </w:r>
      <w:r>
        <w:rPr>
          <w:sz w:val="20"/>
        </w:rPr>
        <w:t>variable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parentheses.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example:</w:t>
      </w:r>
    </w:p>
    <w:p w:rsidR="00893D2F" w:rsidRDefault="006F5BFE">
      <w:pPr>
        <w:pStyle w:val="BodyText"/>
        <w:spacing w:before="43"/>
        <w:ind w:left="1780"/>
        <w:rPr>
          <w:rFonts w:ascii="Courier New"/>
        </w:rPr>
      </w:pPr>
      <w:r>
        <w:rPr>
          <w:rFonts w:ascii="Courier New"/>
          <w:w w:val="95"/>
        </w:rPr>
        <w:t>"Market"."Region"=VALUEOF(NQ_SESSION."SalesRegion")</w:t>
      </w:r>
    </w:p>
    <w:p w:rsidR="00893D2F" w:rsidRDefault="00893D2F">
      <w:pPr>
        <w:pStyle w:val="BodyText"/>
        <w:spacing w:before="4"/>
        <w:rPr>
          <w:rFonts w:ascii="Courier New"/>
          <w:sz w:val="21"/>
        </w:rPr>
      </w:pPr>
    </w:p>
    <w:p w:rsidR="00893D2F" w:rsidRDefault="006F5BFE">
      <w:pPr>
        <w:pStyle w:val="Heading5"/>
      </w:pPr>
      <w:bookmarkStart w:id="108" w:name="Presentation_Variables"/>
      <w:bookmarkStart w:id="109" w:name="_bookmark60"/>
      <w:bookmarkEnd w:id="108"/>
      <w:bookmarkEnd w:id="109"/>
      <w:r>
        <w:rPr>
          <w:color w:val="252525"/>
          <w:w w:val="80"/>
        </w:rPr>
        <w:t>Presentation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2" w:line="417" w:lineRule="auto"/>
        <w:ind w:left="1780" w:right="127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guidelines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referencing</w:t>
      </w:r>
      <w:r>
        <w:rPr>
          <w:spacing w:val="-5"/>
        </w:rPr>
        <w:t xml:space="preserve"> </w:t>
      </w:r>
      <w:r>
        <w:t>presentation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expressions.</w:t>
      </w:r>
      <w:r>
        <w:rPr>
          <w:spacing w:val="-52"/>
        </w:rPr>
        <w:t xml:space="preserve"> </w:t>
      </w:r>
      <w:r>
        <w:t>When referencing a presentation variable, use this syntax:</w:t>
      </w:r>
      <w:r>
        <w:rPr>
          <w:spacing w:val="1"/>
        </w:rPr>
        <w:t xml:space="preserve"> </w:t>
      </w:r>
      <w:r>
        <w:t>@{</w:t>
      </w:r>
      <w:r>
        <w:rPr>
          <w:rFonts w:ascii="Courier New"/>
          <w:i/>
        </w:rPr>
        <w:t>variablename</w:t>
      </w:r>
      <w:r>
        <w:t>}{</w:t>
      </w:r>
      <w:r>
        <w:rPr>
          <w:rFonts w:ascii="Courier New"/>
          <w:i/>
        </w:rPr>
        <w:t>defaultvalue</w:t>
      </w:r>
      <w:r>
        <w:t>}</w:t>
      </w:r>
    </w:p>
    <w:p w:rsidR="00893D2F" w:rsidRDefault="006F5BFE">
      <w:pPr>
        <w:pStyle w:val="BodyText"/>
        <w:spacing w:line="249" w:lineRule="auto"/>
        <w:ind w:left="1780" w:right="241"/>
      </w:pPr>
      <w:r>
        <w:t xml:space="preserve">where </w:t>
      </w:r>
      <w:r>
        <w:rPr>
          <w:rFonts w:ascii="Arial" w:hAnsi="Arial"/>
          <w:i/>
        </w:rPr>
        <w:t xml:space="preserve">variablename </w:t>
      </w:r>
      <w:r>
        <w:t xml:space="preserve">is the name of the presentation variable and </w:t>
      </w:r>
      <w:r>
        <w:rPr>
          <w:rFonts w:ascii="Arial" w:hAnsi="Arial"/>
          <w:i/>
        </w:rPr>
        <w:t xml:space="preserve">defaultvalue </w:t>
      </w:r>
      <w:r>
        <w:t>(optional) is a</w:t>
      </w:r>
      <w:r>
        <w:rPr>
          <w:spacing w:val="-54"/>
        </w:rPr>
        <w:t xml:space="preserve"> </w:t>
      </w:r>
      <w:r>
        <w:t>constant or variable reference indicating a value to be used if the variable referenced by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variablename</w:t>
      </w:r>
      <w:r>
        <w:rPr>
          <w:rFonts w:ascii="Arial" w:hAnsi="Arial"/>
          <w:i/>
          <w:spacing w:val="-2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populated.</w:t>
      </w:r>
    </w:p>
    <w:p w:rsidR="00893D2F" w:rsidRDefault="006F5BFE">
      <w:pPr>
        <w:pStyle w:val="BodyText"/>
        <w:spacing w:before="159" w:line="249" w:lineRule="auto"/>
        <w:ind w:left="1780" w:right="127"/>
      </w:pPr>
      <w:r>
        <w:t>To</w:t>
      </w:r>
      <w:r>
        <w:rPr>
          <w:spacing w:val="-4"/>
        </w:rPr>
        <w:t xml:space="preserve"> </w:t>
      </w:r>
      <w:r>
        <w:t>type-cast</w:t>
      </w:r>
      <w:r>
        <w:rPr>
          <w:spacing w:val="-2"/>
        </w:rPr>
        <w:t xml:space="preserve"> </w:t>
      </w:r>
      <w:r>
        <w:t>(that</w:t>
      </w:r>
      <w:r>
        <w:rPr>
          <w:spacing w:val="-3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convert)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enclose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variable in</w:t>
      </w:r>
      <w:r>
        <w:rPr>
          <w:spacing w:val="-1"/>
        </w:rPr>
        <w:t xml:space="preserve"> </w:t>
      </w:r>
      <w:r>
        <w:t>single quotes,</w:t>
      </w:r>
      <w:r>
        <w:rPr>
          <w:spacing w:val="-2"/>
        </w:rPr>
        <w:t xml:space="preserve"> </w:t>
      </w:r>
      <w:r>
        <w:t>for example:</w:t>
      </w:r>
    </w:p>
    <w:p w:rsidR="00893D2F" w:rsidRDefault="006F5BFE">
      <w:pPr>
        <w:pStyle w:val="BodyText"/>
        <w:spacing w:before="167"/>
        <w:ind w:left="1780"/>
        <w:rPr>
          <w:rFonts w:ascii="Courier New"/>
        </w:rPr>
      </w:pPr>
      <w:r>
        <w:rPr>
          <w:rFonts w:ascii="Courier New"/>
          <w:w w:val="95"/>
        </w:rPr>
        <w:t>'@{user.displayName}'</w:t>
      </w:r>
    </w:p>
    <w:p w:rsidR="00893D2F" w:rsidRDefault="006F5BFE">
      <w:pPr>
        <w:pStyle w:val="BodyText"/>
        <w:spacing w:before="167" w:line="249" w:lineRule="auto"/>
        <w:ind w:left="1780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@</w:t>
      </w:r>
      <w:r>
        <w:rPr>
          <w:spacing w:val="-3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isn’t</w:t>
      </w:r>
      <w:r>
        <w:rPr>
          <w:spacing w:val="-3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{,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@</w:t>
      </w:r>
      <w:r>
        <w:rPr>
          <w:spacing w:val="-3"/>
        </w:rPr>
        <w:t xml:space="preserve"> </w:t>
      </w:r>
      <w:r>
        <w:t>sign.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presentation</w:t>
      </w:r>
      <w:r>
        <w:rPr>
          <w:spacing w:val="-53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differs</w:t>
      </w:r>
      <w:r>
        <w:rPr>
          <w:spacing w:val="-1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type.</w:t>
      </w:r>
    </w:p>
    <w:p w:rsidR="00893D2F" w:rsidRDefault="006F5BFE">
      <w:pPr>
        <w:pStyle w:val="BodyText"/>
        <w:spacing w:before="162" w:line="249" w:lineRule="auto"/>
        <w:ind w:left="1780" w:right="231"/>
      </w:pPr>
      <w:r>
        <w:t>Use the following syntax in SQL for the specified column type in order to generate valid SQL</w:t>
      </w:r>
      <w:r>
        <w:rPr>
          <w:spacing w:val="-53"/>
        </w:rPr>
        <w:t xml:space="preserve"> </w:t>
      </w:r>
      <w:r>
        <w:t>statements: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1"/>
        <w:ind w:left="2140" w:hanging="361"/>
        <w:rPr>
          <w:sz w:val="20"/>
        </w:rPr>
      </w:pPr>
      <w:r>
        <w:rPr>
          <w:sz w:val="20"/>
        </w:rPr>
        <w:t>Text</w:t>
      </w:r>
      <w:r>
        <w:rPr>
          <w:spacing w:val="-13"/>
          <w:sz w:val="20"/>
        </w:rPr>
        <w:t xml:space="preserve"> </w:t>
      </w:r>
      <w:r>
        <w:rPr>
          <w:sz w:val="20"/>
        </w:rPr>
        <w:t>—</w:t>
      </w:r>
      <w:r>
        <w:rPr>
          <w:spacing w:val="-12"/>
          <w:sz w:val="20"/>
        </w:rPr>
        <w:t xml:space="preserve"> </w:t>
      </w:r>
      <w:r>
        <w:rPr>
          <w:sz w:val="20"/>
        </w:rPr>
        <w:t>(@{</w:t>
      </w:r>
      <w:r>
        <w:rPr>
          <w:rFonts w:ascii="Arial" w:hAnsi="Arial"/>
          <w:i/>
          <w:sz w:val="20"/>
        </w:rPr>
        <w:t>variablename</w:t>
      </w:r>
      <w:r>
        <w:rPr>
          <w:sz w:val="20"/>
        </w:rPr>
        <w:t>}['@']{'</w:t>
      </w:r>
      <w:r>
        <w:rPr>
          <w:rFonts w:ascii="Arial" w:hAnsi="Arial"/>
          <w:i/>
          <w:sz w:val="20"/>
        </w:rPr>
        <w:t>defaultvalue</w:t>
      </w:r>
      <w:r>
        <w:rPr>
          <w:sz w:val="20"/>
        </w:rPr>
        <w:t>'})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Numeric</w:t>
      </w:r>
      <w:r>
        <w:rPr>
          <w:spacing w:val="-7"/>
          <w:sz w:val="20"/>
        </w:rPr>
        <w:t xml:space="preserve"> </w:t>
      </w:r>
      <w:r>
        <w:rPr>
          <w:sz w:val="20"/>
        </w:rPr>
        <w:t>—</w:t>
      </w:r>
      <w:r>
        <w:rPr>
          <w:spacing w:val="-6"/>
          <w:sz w:val="20"/>
        </w:rPr>
        <w:t xml:space="preserve"> </w:t>
      </w:r>
      <w:r>
        <w:rPr>
          <w:sz w:val="20"/>
        </w:rPr>
        <w:t>(@{</w:t>
      </w:r>
      <w:r>
        <w:rPr>
          <w:rFonts w:ascii="Arial" w:hAnsi="Arial"/>
          <w:i/>
          <w:sz w:val="20"/>
        </w:rPr>
        <w:t>variablename</w:t>
      </w:r>
      <w:r>
        <w:rPr>
          <w:sz w:val="20"/>
        </w:rPr>
        <w:t>}{</w:t>
      </w:r>
      <w:r>
        <w:rPr>
          <w:rFonts w:ascii="Arial" w:hAnsi="Arial"/>
          <w:i/>
          <w:sz w:val="20"/>
        </w:rPr>
        <w:t>defaultvalue</w:t>
      </w:r>
      <w:r>
        <w:rPr>
          <w:sz w:val="20"/>
        </w:rPr>
        <w:t>})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Date-time</w:t>
      </w:r>
      <w:r>
        <w:rPr>
          <w:spacing w:val="-6"/>
          <w:sz w:val="20"/>
        </w:rPr>
        <w:t xml:space="preserve"> </w:t>
      </w:r>
      <w:r>
        <w:rPr>
          <w:sz w:val="20"/>
        </w:rPr>
        <w:t>—</w:t>
      </w:r>
      <w:r>
        <w:rPr>
          <w:spacing w:val="-5"/>
          <w:sz w:val="20"/>
        </w:rPr>
        <w:t xml:space="preserve"> </w:t>
      </w:r>
      <w:r>
        <w:rPr>
          <w:sz w:val="20"/>
        </w:rPr>
        <w:t>(@{</w:t>
      </w:r>
      <w:r>
        <w:rPr>
          <w:rFonts w:ascii="Arial" w:hAnsi="Arial"/>
          <w:i/>
          <w:sz w:val="20"/>
        </w:rPr>
        <w:t>variablename</w:t>
      </w:r>
      <w:r>
        <w:rPr>
          <w:sz w:val="20"/>
        </w:rPr>
        <w:t>}{timestamp</w:t>
      </w:r>
      <w:r>
        <w:rPr>
          <w:spacing w:val="-5"/>
          <w:sz w:val="20"/>
        </w:rPr>
        <w:t xml:space="preserve"> </w:t>
      </w:r>
      <w:r>
        <w:rPr>
          <w:sz w:val="20"/>
        </w:rPr>
        <w:t>'</w:t>
      </w:r>
      <w:r>
        <w:rPr>
          <w:rFonts w:ascii="Arial" w:hAnsi="Arial"/>
          <w:i/>
          <w:sz w:val="20"/>
        </w:rPr>
        <w:t>defaultvalue</w:t>
      </w:r>
      <w:r>
        <w:rPr>
          <w:sz w:val="20"/>
        </w:rPr>
        <w:t>'})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Date</w:t>
      </w:r>
      <w:r>
        <w:rPr>
          <w:spacing w:val="-4"/>
          <w:sz w:val="20"/>
        </w:rPr>
        <w:t xml:space="preserve"> </w:t>
      </w:r>
      <w:r>
        <w:rPr>
          <w:sz w:val="20"/>
        </w:rPr>
        <w:t>(only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date)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(@{</w:t>
      </w:r>
      <w:r>
        <w:rPr>
          <w:rFonts w:ascii="Arial" w:hAnsi="Arial"/>
          <w:i/>
          <w:sz w:val="20"/>
        </w:rPr>
        <w:t>variablename</w:t>
      </w:r>
      <w:r>
        <w:rPr>
          <w:sz w:val="20"/>
        </w:rPr>
        <w:t>}{date</w:t>
      </w:r>
      <w:r>
        <w:rPr>
          <w:spacing w:val="-2"/>
          <w:sz w:val="20"/>
        </w:rPr>
        <w:t xml:space="preserve"> </w:t>
      </w:r>
      <w:r>
        <w:rPr>
          <w:sz w:val="20"/>
        </w:rPr>
        <w:t>'</w:t>
      </w:r>
      <w:r>
        <w:rPr>
          <w:rFonts w:ascii="Arial" w:hAnsi="Arial"/>
          <w:i/>
          <w:sz w:val="20"/>
        </w:rPr>
        <w:t>defaultvalue</w:t>
      </w:r>
      <w:r>
        <w:rPr>
          <w:sz w:val="20"/>
        </w:rPr>
        <w:t>'})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line="376" w:lineRule="auto"/>
        <w:ind w:left="1780" w:right="2574" w:firstLine="0"/>
        <w:rPr>
          <w:sz w:val="20"/>
        </w:rPr>
      </w:pPr>
      <w:r>
        <w:rPr>
          <w:sz w:val="20"/>
        </w:rPr>
        <w:t>Time</w:t>
      </w:r>
      <w:r>
        <w:rPr>
          <w:spacing w:val="-5"/>
          <w:sz w:val="20"/>
        </w:rPr>
        <w:t xml:space="preserve"> </w:t>
      </w:r>
      <w:r>
        <w:rPr>
          <w:sz w:val="20"/>
        </w:rPr>
        <w:t>(only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time)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(@{</w:t>
      </w:r>
      <w:r>
        <w:rPr>
          <w:rFonts w:ascii="Arial" w:hAnsi="Arial"/>
          <w:i/>
          <w:sz w:val="20"/>
        </w:rPr>
        <w:t>variablename</w:t>
      </w:r>
      <w:r>
        <w:rPr>
          <w:sz w:val="20"/>
        </w:rPr>
        <w:t>}{time</w:t>
      </w:r>
      <w:r>
        <w:rPr>
          <w:spacing w:val="-4"/>
          <w:sz w:val="20"/>
        </w:rPr>
        <w:t xml:space="preserve"> </w:t>
      </w:r>
      <w:r>
        <w:rPr>
          <w:sz w:val="20"/>
        </w:rPr>
        <w:t>'</w:t>
      </w:r>
      <w:r>
        <w:rPr>
          <w:rFonts w:ascii="Arial" w:hAnsi="Arial"/>
          <w:i/>
          <w:sz w:val="20"/>
        </w:rPr>
        <w:t>defaultvalue</w:t>
      </w:r>
      <w:r>
        <w:rPr>
          <w:sz w:val="20"/>
        </w:rPr>
        <w:t>'})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example:</w:t>
      </w:r>
    </w:p>
    <w:p w:rsidR="00893D2F" w:rsidRDefault="006F5BFE">
      <w:pPr>
        <w:pStyle w:val="BodyText"/>
        <w:spacing w:before="44"/>
        <w:ind w:left="1780"/>
        <w:rPr>
          <w:rFonts w:ascii="Courier New"/>
        </w:rPr>
      </w:pPr>
      <w:r>
        <w:rPr>
          <w:rFonts w:ascii="Courier New"/>
          <w:w w:val="95"/>
        </w:rPr>
        <w:t>'@{user.displayName}'</w:t>
      </w:r>
    </w:p>
    <w:p w:rsidR="00893D2F" w:rsidRDefault="00893D2F">
      <w:pPr>
        <w:pStyle w:val="BodyText"/>
        <w:spacing w:before="3"/>
        <w:rPr>
          <w:rFonts w:ascii="Courier New"/>
          <w:sz w:val="21"/>
        </w:rPr>
      </w:pPr>
    </w:p>
    <w:p w:rsidR="00893D2F" w:rsidRDefault="006F5BFE">
      <w:pPr>
        <w:pStyle w:val="Heading5"/>
      </w:pPr>
      <w:bookmarkStart w:id="110" w:name="Repository_Variables"/>
      <w:bookmarkStart w:id="111" w:name="_bookmark61"/>
      <w:bookmarkEnd w:id="110"/>
      <w:bookmarkEnd w:id="111"/>
      <w:r>
        <w:rPr>
          <w:color w:val="252525"/>
          <w:w w:val="80"/>
        </w:rPr>
        <w:t>Repository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Variables</w:t>
      </w:r>
    </w:p>
    <w:p w:rsidR="00893D2F" w:rsidRDefault="006F5BFE">
      <w:pPr>
        <w:pStyle w:val="BodyText"/>
        <w:spacing w:before="18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guidelines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referencing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expressions.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repository</w:t>
      </w:r>
      <w:r>
        <w:rPr>
          <w:spacing w:val="-2"/>
          <w:sz w:val="20"/>
        </w:rPr>
        <w:t xml:space="preserve"> </w:t>
      </w:r>
      <w:r>
        <w:rPr>
          <w:sz w:val="20"/>
        </w:rPr>
        <w:t>variable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argument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VALUEOF</w:t>
      </w:r>
      <w:r>
        <w:rPr>
          <w:spacing w:val="-2"/>
          <w:sz w:val="20"/>
        </w:rPr>
        <w:t xml:space="preserve"> </w:t>
      </w:r>
      <w:r>
        <w:rPr>
          <w:sz w:val="20"/>
        </w:rPr>
        <w:t>function.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Enclose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variable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double</w:t>
      </w:r>
      <w:r>
        <w:rPr>
          <w:spacing w:val="-3"/>
          <w:sz w:val="20"/>
        </w:rPr>
        <w:t xml:space="preserve"> </w:t>
      </w:r>
      <w:r>
        <w:rPr>
          <w:sz w:val="20"/>
        </w:rPr>
        <w:t>quotes.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Refer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1"/>
          <w:sz w:val="20"/>
        </w:rPr>
        <w:t xml:space="preserve"> </w:t>
      </w:r>
      <w:r>
        <w:rPr>
          <w:sz w:val="20"/>
        </w:rPr>
        <w:t>repository</w:t>
      </w:r>
      <w:r>
        <w:rPr>
          <w:spacing w:val="-2"/>
          <w:sz w:val="20"/>
        </w:rPr>
        <w:t xml:space="preserve"> </w:t>
      </w:r>
      <w:r>
        <w:rPr>
          <w:sz w:val="20"/>
        </w:rPr>
        <w:t>variable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0" w:line="376" w:lineRule="auto"/>
        <w:ind w:left="1780" w:right="2325" w:firstLine="0"/>
        <w:rPr>
          <w:sz w:val="20"/>
        </w:rPr>
      </w:pPr>
      <w:r>
        <w:rPr>
          <w:sz w:val="20"/>
        </w:rPr>
        <w:t>Refer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dynamic</w:t>
      </w:r>
      <w:r>
        <w:rPr>
          <w:spacing w:val="-3"/>
          <w:sz w:val="20"/>
        </w:rPr>
        <w:t xml:space="preserve"> </w:t>
      </w:r>
      <w:r>
        <w:rPr>
          <w:sz w:val="20"/>
        </w:rPr>
        <w:t>repository</w:t>
      </w:r>
      <w:r>
        <w:rPr>
          <w:spacing w:val="-3"/>
          <w:sz w:val="20"/>
        </w:rPr>
        <w:t xml:space="preserve"> </w:t>
      </w:r>
      <w:r>
        <w:rPr>
          <w:sz w:val="20"/>
        </w:rPr>
        <w:t>variable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fully</w:t>
      </w:r>
      <w:r>
        <w:rPr>
          <w:spacing w:val="-3"/>
          <w:sz w:val="20"/>
        </w:rPr>
        <w:t xml:space="preserve"> </w:t>
      </w:r>
      <w:r>
        <w:rPr>
          <w:sz w:val="20"/>
        </w:rPr>
        <w:t>qualified</w:t>
      </w:r>
      <w:r>
        <w:rPr>
          <w:spacing w:val="-3"/>
          <w:sz w:val="20"/>
        </w:rPr>
        <w:t xml:space="preserve"> </w:t>
      </w:r>
      <w:r>
        <w:rPr>
          <w:sz w:val="20"/>
        </w:rPr>
        <w:t>name.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example:</w:t>
      </w:r>
    </w:p>
    <w:p w:rsidR="00893D2F" w:rsidRDefault="006F5BFE">
      <w:pPr>
        <w:pStyle w:val="BodyText"/>
        <w:spacing w:before="43" w:line="254" w:lineRule="auto"/>
        <w:ind w:left="1780" w:right="768"/>
        <w:rPr>
          <w:rFonts w:ascii="Courier New"/>
        </w:rPr>
      </w:pPr>
      <w:r>
        <w:rPr>
          <w:rFonts w:ascii="Courier New"/>
          <w:w w:val="85"/>
        </w:rPr>
        <w:t>CASE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WHEN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"Hour"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&gt;=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VALUEOF("prime_begin")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AND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"Hour"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&lt;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VALUEOF("prime_end")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'Prime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Time'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WHEN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...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ELSE...END</w:t>
      </w:r>
    </w:p>
    <w:p w:rsidR="00893D2F" w:rsidRDefault="00893D2F">
      <w:pPr>
        <w:spacing w:line="254" w:lineRule="auto"/>
        <w:rPr>
          <w:rFonts w:ascii="Courier New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pStyle w:val="Heading1"/>
      </w:pPr>
      <w:bookmarkStart w:id="112" w:name="3_View_Data_in_Different_Ways"/>
      <w:bookmarkStart w:id="113" w:name="_bookmark62"/>
      <w:bookmarkEnd w:id="112"/>
      <w:bookmarkEnd w:id="113"/>
      <w:r>
        <w:rPr>
          <w:color w:val="BFBFBF"/>
        </w:rPr>
        <w:lastRenderedPageBreak/>
        <w:t>3</w:t>
      </w:r>
    </w:p>
    <w:p w:rsidR="00893D2F" w:rsidRDefault="006F5BFE">
      <w:pPr>
        <w:pStyle w:val="Heading2"/>
      </w:pPr>
      <w:r>
        <w:t>View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Ways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ind w:left="1780"/>
      </w:pP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ways.</w:t>
      </w:r>
    </w:p>
    <w:p w:rsidR="00893D2F" w:rsidRDefault="006F5BFE">
      <w:pPr>
        <w:pStyle w:val="BodyText"/>
        <w:spacing w:before="170" w:line="249" w:lineRule="auto"/>
        <w:ind w:left="1780"/>
      </w:pPr>
      <w:r>
        <w:t>The result of an analysis is represented visually in a view. Depending on your needs and</w:t>
      </w:r>
      <w:r>
        <w:rPr>
          <w:spacing w:val="1"/>
        </w:rPr>
        <w:t xml:space="preserve"> </w:t>
      </w:r>
      <w:r>
        <w:t>preferences,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ways.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/>
        <w:rPr>
          <w:sz w:val="20"/>
        </w:rPr>
      </w:pPr>
      <w:hyperlink w:anchor="_bookmark63" w:history="1">
        <w:r w:rsidR="006F5BFE">
          <w:rPr>
            <w:color w:val="0000FF"/>
            <w:sz w:val="20"/>
          </w:rPr>
          <w:t>Typical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Workflow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View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Different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Ways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64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65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66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67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Various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Types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00" w:history="1">
        <w:r w:rsidR="006F5BFE">
          <w:rPr>
            <w:color w:val="0000FF"/>
            <w:sz w:val="20"/>
          </w:rPr>
          <w:t>Graph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11" w:history="1">
        <w:r w:rsidR="006F5BFE">
          <w:rPr>
            <w:color w:val="0000FF"/>
            <w:sz w:val="20"/>
          </w:rPr>
          <w:t>Save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12" w:history="1">
        <w:r w:rsidR="006F5BFE">
          <w:rPr>
            <w:color w:val="0000FF"/>
            <w:sz w:val="20"/>
          </w:rPr>
          <w:t>Rearrange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13" w:history="1">
        <w:r w:rsidR="006F5BFE">
          <w:rPr>
            <w:color w:val="0000FF"/>
            <w:sz w:val="20"/>
          </w:rPr>
          <w:t>Refresh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Results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14" w:history="1">
        <w:r w:rsidR="006F5BFE">
          <w:rPr>
            <w:color w:val="0000FF"/>
            <w:sz w:val="20"/>
          </w:rPr>
          <w:t>Print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15" w:history="1">
        <w:r w:rsidR="006F5BFE">
          <w:rPr>
            <w:color w:val="0000FF"/>
            <w:sz w:val="20"/>
          </w:rPr>
          <w:t>Change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Print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Options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16" w:history="1">
        <w:r w:rsidR="006F5BFE">
          <w:rPr>
            <w:color w:val="0000FF"/>
            <w:sz w:val="20"/>
          </w:rPr>
          <w:t>Preview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How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Displayed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on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17" w:history="1">
        <w:r w:rsidR="006F5BFE">
          <w:rPr>
            <w:color w:val="0000FF"/>
            <w:sz w:val="20"/>
          </w:rPr>
          <w:t>Remove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31"/>
        <w:ind w:left="2140"/>
        <w:rPr>
          <w:sz w:val="20"/>
        </w:rPr>
      </w:pPr>
      <w:hyperlink w:anchor="_bookmark118" w:history="1">
        <w:r w:rsidR="006F5BFE">
          <w:rPr>
            <w:color w:val="0000FF"/>
            <w:sz w:val="20"/>
          </w:rPr>
          <w:t>Sort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Values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19" w:history="1">
        <w:r w:rsidR="006F5BFE">
          <w:rPr>
            <w:color w:val="0000FF"/>
            <w:sz w:val="20"/>
          </w:rPr>
          <w:t>Clear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Sorts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20" w:history="1">
        <w:r w:rsidR="006F5BFE">
          <w:rPr>
            <w:color w:val="0000FF"/>
            <w:sz w:val="20"/>
          </w:rPr>
          <w:t>Drill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Results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25" w:history="1">
        <w:r w:rsidR="006F5BFE">
          <w:rPr>
            <w:color w:val="0000FF"/>
            <w:sz w:val="20"/>
          </w:rPr>
          <w:t>Resize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Rows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28" w:history="1">
        <w:r w:rsidR="006F5BFE">
          <w:rPr>
            <w:color w:val="0000FF"/>
            <w:sz w:val="20"/>
          </w:rPr>
          <w:t>Suppress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Null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Values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29" w:history="1">
        <w:r w:rsidR="006F5BFE">
          <w:rPr>
            <w:color w:val="0000FF"/>
            <w:sz w:val="20"/>
          </w:rPr>
          <w:t>Assemble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Display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30" w:history="1">
        <w:r w:rsidR="006F5BFE">
          <w:rPr>
            <w:color w:val="0000FF"/>
            <w:sz w:val="20"/>
          </w:rPr>
          <w:t>Link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Master-Detail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Relationships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33" w:history="1">
        <w:r w:rsidR="006F5BFE">
          <w:rPr>
            <w:color w:val="0000FF"/>
            <w:sz w:val="20"/>
          </w:rPr>
          <w:t>Modify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Layout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43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Drop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Targets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Layout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Pane</w:t>
        </w:r>
      </w:hyperlink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114" w:name="Typical_Workflow_to_View_Data_in_Differe"/>
      <w:bookmarkStart w:id="115" w:name="_bookmark63"/>
      <w:bookmarkEnd w:id="114"/>
      <w:bookmarkEnd w:id="115"/>
      <w:r>
        <w:rPr>
          <w:color w:val="1D59AB"/>
          <w:w w:val="80"/>
        </w:rPr>
        <w:t>Typical</w:t>
      </w:r>
      <w:r>
        <w:rPr>
          <w:color w:val="1D59AB"/>
          <w:spacing w:val="17"/>
          <w:w w:val="80"/>
        </w:rPr>
        <w:t xml:space="preserve"> </w:t>
      </w:r>
      <w:r>
        <w:rPr>
          <w:color w:val="1D59AB"/>
          <w:w w:val="80"/>
        </w:rPr>
        <w:t>Workflow</w:t>
      </w:r>
      <w:r>
        <w:rPr>
          <w:color w:val="1D59AB"/>
          <w:spacing w:val="17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18"/>
          <w:w w:val="80"/>
        </w:rPr>
        <w:t xml:space="preserve"> </w:t>
      </w:r>
      <w:r>
        <w:rPr>
          <w:color w:val="1D59AB"/>
          <w:w w:val="80"/>
        </w:rPr>
        <w:t>View</w:t>
      </w:r>
      <w:r>
        <w:rPr>
          <w:color w:val="1D59AB"/>
          <w:spacing w:val="17"/>
          <w:w w:val="80"/>
        </w:rPr>
        <w:t xml:space="preserve"> </w:t>
      </w:r>
      <w:r>
        <w:rPr>
          <w:color w:val="1D59AB"/>
          <w:w w:val="80"/>
        </w:rPr>
        <w:t>Data</w:t>
      </w:r>
      <w:r>
        <w:rPr>
          <w:color w:val="1D59AB"/>
          <w:spacing w:val="17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18"/>
          <w:w w:val="80"/>
        </w:rPr>
        <w:t xml:space="preserve"> </w:t>
      </w:r>
      <w:r>
        <w:rPr>
          <w:color w:val="1D59AB"/>
          <w:w w:val="80"/>
        </w:rPr>
        <w:t>Different</w:t>
      </w:r>
      <w:r>
        <w:rPr>
          <w:color w:val="1D59AB"/>
          <w:spacing w:val="17"/>
          <w:w w:val="80"/>
        </w:rPr>
        <w:t xml:space="preserve"> </w:t>
      </w:r>
      <w:r>
        <w:rPr>
          <w:color w:val="1D59AB"/>
          <w:w w:val="80"/>
        </w:rPr>
        <w:t>Ways</w:t>
      </w:r>
    </w:p>
    <w:p w:rsidR="00893D2F" w:rsidRDefault="006F5BFE">
      <w:pPr>
        <w:pStyle w:val="BodyText"/>
        <w:spacing w:before="192"/>
        <w:ind w:left="1780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ways.</w:t>
      </w:r>
    </w:p>
    <w:p w:rsidR="00893D2F" w:rsidRDefault="00893D2F">
      <w:pPr>
        <w:sectPr w:rsidR="00893D2F">
          <w:headerReference w:type="default" r:id="rId52"/>
          <w:footerReference w:type="even" r:id="rId53"/>
          <w:footerReference w:type="default" r:id="rId54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980" style="position:absolute;left:0;text-align:left;margin-left:60pt;margin-top:17pt;width:462pt;height:.1pt;z-index:-1565644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2"/>
        <w:rPr>
          <w:rFonts w:ascii="Microsoft Sans Serif"/>
          <w:sz w:val="24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7"/>
        <w:gridCol w:w="3939"/>
        <w:gridCol w:w="2015"/>
      </w:tblGrid>
      <w:tr w:rsidR="00893D2F">
        <w:trPr>
          <w:trHeight w:val="375"/>
        </w:trPr>
        <w:tc>
          <w:tcPr>
            <w:tcW w:w="172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Task</w:t>
            </w:r>
          </w:p>
        </w:tc>
        <w:tc>
          <w:tcPr>
            <w:tcW w:w="393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7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01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7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More Information</w:t>
            </w:r>
          </w:p>
        </w:tc>
      </w:tr>
      <w:tr w:rsidR="00893D2F">
        <w:trPr>
          <w:trHeight w:val="532"/>
        </w:trPr>
        <w:tc>
          <w:tcPr>
            <w:tcW w:w="172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Create an analysis</w:t>
            </w:r>
          </w:p>
        </w:tc>
        <w:tc>
          <w:tcPr>
            <w:tcW w:w="393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76" w:right="204"/>
              <w:rPr>
                <w:sz w:val="18"/>
              </w:rPr>
            </w:pPr>
            <w:r>
              <w:rPr>
                <w:sz w:val="18"/>
              </w:rPr>
              <w:t>Select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arrange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columns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want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use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 an analysis.</w:t>
            </w:r>
          </w:p>
        </w:tc>
        <w:tc>
          <w:tcPr>
            <w:tcW w:w="201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7" w:line="237" w:lineRule="auto"/>
              <w:ind w:left="77" w:right="571"/>
              <w:rPr>
                <w:sz w:val="18"/>
              </w:rPr>
            </w:pPr>
            <w:hyperlink w:anchor="_bookmark15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1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Your</w:t>
              </w:r>
              <w:r w:rsidR="006F5BFE">
                <w:rPr>
                  <w:color w:val="0000FF"/>
                  <w:spacing w:val="-1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First</w:t>
              </w:r>
            </w:hyperlink>
            <w:r w:rsidR="006F5BFE">
              <w:rPr>
                <w:color w:val="0000FF"/>
                <w:spacing w:val="-47"/>
                <w:sz w:val="18"/>
              </w:rPr>
              <w:t xml:space="preserve"> </w:t>
            </w:r>
            <w:hyperlink w:anchor="_bookmark15" w:history="1">
              <w:r w:rsidR="006F5BFE">
                <w:rPr>
                  <w:color w:val="0000FF"/>
                  <w:sz w:val="18"/>
                </w:rPr>
                <w:t>Analysis</w:t>
              </w:r>
            </w:hyperlink>
          </w:p>
        </w:tc>
      </w:tr>
      <w:tr w:rsidR="00893D2F">
        <w:trPr>
          <w:trHeight w:val="250"/>
        </w:trPr>
        <w:tc>
          <w:tcPr>
            <w:tcW w:w="172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Add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view</w:t>
            </w:r>
          </w:p>
        </w:tc>
        <w:tc>
          <w:tcPr>
            <w:tcW w:w="393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6"/>
              <w:rPr>
                <w:sz w:val="18"/>
              </w:rPr>
            </w:pPr>
            <w:r>
              <w:rPr>
                <w:sz w:val="18"/>
              </w:rPr>
              <w:t>Add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views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analysis 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visualize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</w:p>
        </w:tc>
        <w:tc>
          <w:tcPr>
            <w:tcW w:w="2015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77"/>
              <w:rPr>
                <w:sz w:val="18"/>
              </w:rPr>
            </w:pPr>
            <w:hyperlink w:anchor="_bookmark65" w:history="1">
              <w:r w:rsidR="006F5BFE">
                <w:rPr>
                  <w:color w:val="0000FF"/>
                  <w:sz w:val="18"/>
                </w:rPr>
                <w:t>Add</w:t>
              </w:r>
              <w:r w:rsidR="006F5BFE">
                <w:rPr>
                  <w:color w:val="0000FF"/>
                  <w:spacing w:val="-4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Views</w:t>
              </w:r>
            </w:hyperlink>
          </w:p>
        </w:tc>
      </w:tr>
      <w:tr w:rsidR="00893D2F">
        <w:trPr>
          <w:trHeight w:val="281"/>
        </w:trPr>
        <w:tc>
          <w:tcPr>
            <w:tcW w:w="172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9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6"/>
              <w:rPr>
                <w:sz w:val="18"/>
              </w:rPr>
            </w:pPr>
            <w:r>
              <w:rPr>
                <w:sz w:val="18"/>
              </w:rPr>
              <w:t>different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ways.</w:t>
            </w:r>
          </w:p>
        </w:tc>
        <w:tc>
          <w:tcPr>
            <w:tcW w:w="201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50"/>
        </w:trPr>
        <w:tc>
          <w:tcPr>
            <w:tcW w:w="172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Edit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view</w:t>
            </w:r>
          </w:p>
        </w:tc>
        <w:tc>
          <w:tcPr>
            <w:tcW w:w="393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6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editor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available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type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</w:p>
        </w:tc>
        <w:tc>
          <w:tcPr>
            <w:tcW w:w="2015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77"/>
              <w:rPr>
                <w:sz w:val="18"/>
              </w:rPr>
            </w:pPr>
            <w:hyperlink w:anchor="_bookmark66" w:history="1">
              <w:r w:rsidR="006F5BFE">
                <w:rPr>
                  <w:color w:val="0000FF"/>
                  <w:sz w:val="18"/>
                </w:rPr>
                <w:t>Edit</w:t>
              </w:r>
              <w:r w:rsidR="006F5BFE">
                <w:rPr>
                  <w:color w:val="0000FF"/>
                  <w:spacing w:val="-4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Views</w:t>
              </w:r>
            </w:hyperlink>
          </w:p>
        </w:tc>
      </w:tr>
      <w:tr w:rsidR="00893D2F">
        <w:trPr>
          <w:trHeight w:val="281"/>
        </w:trPr>
        <w:tc>
          <w:tcPr>
            <w:tcW w:w="172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9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6"/>
              <w:rPr>
                <w:sz w:val="18"/>
              </w:rPr>
            </w:pPr>
            <w:r>
              <w:rPr>
                <w:sz w:val="18"/>
              </w:rPr>
              <w:t>view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edit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view.</w:t>
            </w:r>
          </w:p>
        </w:tc>
        <w:tc>
          <w:tcPr>
            <w:tcW w:w="201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50"/>
        </w:trPr>
        <w:tc>
          <w:tcPr>
            <w:tcW w:w="172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Remove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view</w:t>
            </w:r>
          </w:p>
        </w:tc>
        <w:tc>
          <w:tcPr>
            <w:tcW w:w="393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6"/>
              <w:rPr>
                <w:sz w:val="18"/>
              </w:rPr>
            </w:pPr>
            <w:r>
              <w:rPr>
                <w:sz w:val="18"/>
              </w:rPr>
              <w:t>Delete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view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compound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layout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</w:p>
        </w:tc>
        <w:tc>
          <w:tcPr>
            <w:tcW w:w="2015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77"/>
              <w:rPr>
                <w:sz w:val="18"/>
              </w:rPr>
            </w:pPr>
            <w:hyperlink w:anchor="_bookmark117" w:history="1">
              <w:r w:rsidR="006F5BFE">
                <w:rPr>
                  <w:color w:val="0000FF"/>
                  <w:sz w:val="18"/>
                </w:rPr>
                <w:t>Remove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Views</w:t>
              </w:r>
            </w:hyperlink>
          </w:p>
        </w:tc>
      </w:tr>
      <w:tr w:rsidR="00893D2F">
        <w:trPr>
          <w:trHeight w:val="281"/>
        </w:trPr>
        <w:tc>
          <w:tcPr>
            <w:tcW w:w="172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9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6"/>
              <w:rPr>
                <w:sz w:val="18"/>
              </w:rPr>
            </w:pP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analysis.</w:t>
            </w:r>
          </w:p>
        </w:tc>
        <w:tc>
          <w:tcPr>
            <w:tcW w:w="201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315"/>
        </w:trPr>
        <w:tc>
          <w:tcPr>
            <w:tcW w:w="172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Save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view</w:t>
            </w:r>
          </w:p>
        </w:tc>
        <w:tc>
          <w:tcPr>
            <w:tcW w:w="393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76"/>
              <w:rPr>
                <w:sz w:val="18"/>
              </w:rPr>
            </w:pPr>
            <w:r>
              <w:rPr>
                <w:sz w:val="18"/>
              </w:rPr>
              <w:t>Save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view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saving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analysis.</w:t>
            </w:r>
          </w:p>
        </w:tc>
        <w:tc>
          <w:tcPr>
            <w:tcW w:w="201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5"/>
              <w:ind w:left="77"/>
              <w:rPr>
                <w:sz w:val="18"/>
              </w:rPr>
            </w:pPr>
            <w:hyperlink w:anchor="_bookmark111" w:history="1">
              <w:r w:rsidR="006F5BFE">
                <w:rPr>
                  <w:color w:val="0000FF"/>
                  <w:sz w:val="18"/>
                </w:rPr>
                <w:t>Save</w:t>
              </w:r>
              <w:r w:rsidR="006F5BFE">
                <w:rPr>
                  <w:color w:val="0000FF"/>
                  <w:spacing w:val="-4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Views</w:t>
              </w:r>
            </w:hyperlink>
          </w:p>
        </w:tc>
      </w:tr>
      <w:tr w:rsidR="00893D2F">
        <w:trPr>
          <w:trHeight w:val="250"/>
        </w:trPr>
        <w:tc>
          <w:tcPr>
            <w:tcW w:w="172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Print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view</w:t>
            </w:r>
          </w:p>
        </w:tc>
        <w:tc>
          <w:tcPr>
            <w:tcW w:w="393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6"/>
              <w:rPr>
                <w:sz w:val="18"/>
              </w:rPr>
            </w:pPr>
            <w:r>
              <w:rPr>
                <w:sz w:val="18"/>
              </w:rPr>
              <w:t>Print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single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view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group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views in</w:t>
            </w:r>
          </w:p>
        </w:tc>
        <w:tc>
          <w:tcPr>
            <w:tcW w:w="2015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77"/>
              <w:rPr>
                <w:sz w:val="18"/>
              </w:rPr>
            </w:pPr>
            <w:hyperlink w:anchor="_bookmark114" w:history="1">
              <w:r w:rsidR="006F5BFE">
                <w:rPr>
                  <w:color w:val="0000FF"/>
                  <w:sz w:val="18"/>
                </w:rPr>
                <w:t>Print</w:t>
              </w:r>
              <w:r w:rsidR="006F5BFE">
                <w:rPr>
                  <w:color w:val="0000FF"/>
                  <w:spacing w:val="-4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Views</w:t>
              </w:r>
            </w:hyperlink>
          </w:p>
        </w:tc>
      </w:tr>
      <w:tr w:rsidR="00893D2F">
        <w:trPr>
          <w:trHeight w:val="281"/>
        </w:trPr>
        <w:tc>
          <w:tcPr>
            <w:tcW w:w="172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9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6"/>
              <w:rPr>
                <w:sz w:val="18"/>
              </w:rPr>
            </w:pPr>
            <w:r>
              <w:rPr>
                <w:sz w:val="18"/>
              </w:rPr>
              <w:t>printable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HTML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printable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PDF.</w:t>
            </w:r>
          </w:p>
        </w:tc>
        <w:tc>
          <w:tcPr>
            <w:tcW w:w="201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893D2F" w:rsidRDefault="00893D2F">
      <w:pPr>
        <w:pStyle w:val="BodyText"/>
        <w:spacing w:before="2"/>
        <w:rPr>
          <w:rFonts w:ascii="Microsoft Sans Serif"/>
          <w:sz w:val="9"/>
        </w:rPr>
      </w:pPr>
    </w:p>
    <w:p w:rsidR="00893D2F" w:rsidRDefault="006F5BFE">
      <w:pPr>
        <w:pStyle w:val="Heading3"/>
        <w:spacing w:before="106"/>
      </w:pPr>
      <w:bookmarkStart w:id="116" w:name="About_Views"/>
      <w:bookmarkStart w:id="117" w:name="_bookmark64"/>
      <w:bookmarkEnd w:id="116"/>
      <w:bookmarkEnd w:id="117"/>
      <w:r>
        <w:rPr>
          <w:color w:val="1D59AB"/>
          <w:w w:val="80"/>
        </w:rPr>
        <w:t>About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analysis.</w:t>
      </w:r>
      <w:r>
        <w:rPr>
          <w:spacing w:val="-3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different</w:t>
      </w:r>
      <w:r>
        <w:rPr>
          <w:spacing w:val="-53"/>
        </w:rPr>
        <w:t xml:space="preserve"> </w:t>
      </w:r>
      <w:r>
        <w:t>ways of looking at your data to help you discover patterns, trends, outliers, and other</w:t>
      </w:r>
      <w:r>
        <w:rPr>
          <w:spacing w:val="1"/>
        </w:rPr>
        <w:t xml:space="preserve"> </w:t>
      </w:r>
      <w:r>
        <w:t>interesting</w:t>
      </w:r>
      <w:r>
        <w:rPr>
          <w:spacing w:val="-2"/>
        </w:rPr>
        <w:t xml:space="preserve"> </w:t>
      </w:r>
      <w:r>
        <w:t>characteristics.</w:t>
      </w:r>
    </w:p>
    <w:p w:rsidR="00893D2F" w:rsidRDefault="006F5BFE">
      <w:pPr>
        <w:pStyle w:val="BodyText"/>
        <w:spacing w:before="163" w:line="249" w:lineRule="auto"/>
        <w:ind w:left="1780" w:right="761"/>
      </w:pPr>
      <w:r>
        <w:t>You can add a variety of views to the results, such as graphs and pivot tables that</w:t>
      </w:r>
      <w:r>
        <w:rPr>
          <w:spacing w:val="1"/>
        </w:rPr>
        <w:t xml:space="preserve"> </w:t>
      </w:r>
      <w:r>
        <w:t>allow drilling down to more detailed information, such as explanatory text, filter</w:t>
      </w:r>
      <w:r>
        <w:rPr>
          <w:spacing w:val="1"/>
        </w:rPr>
        <w:t xml:space="preserve"> </w:t>
      </w:r>
      <w:r>
        <w:t>controls,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more.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view.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195075</wp:posOffset>
            </wp:positionV>
            <wp:extent cx="4163568" cy="2176272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568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6"/>
        <w:rPr>
          <w:sz w:val="19"/>
        </w:rPr>
      </w:pPr>
    </w:p>
    <w:p w:rsidR="00893D2F" w:rsidRDefault="006F5BFE">
      <w:pPr>
        <w:pStyle w:val="BodyText"/>
        <w:spacing w:before="93" w:line="249" w:lineRule="auto"/>
        <w:ind w:left="1780" w:right="831"/>
      </w:pPr>
      <w:r>
        <w:t>This table describes the view types that you can use to present your data (if you have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 privileges).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1977" style="position:absolute;margin-left:138pt;margin-top:15.35pt;width:384pt;height:.5pt;z-index:-15655424;mso-wrap-distance-left:0;mso-wrap-distance-right:0;mso-position-horizontal-relative:page" coordorigin="2760,307" coordsize="7680,10">
            <v:line id="_x0000_s1979" style="position:absolute" from="2760,312" to="4296,312" strokeweight=".5pt"/>
            <v:line id="_x0000_s1978" style="position:absolute" from="4296,312" to="10440,312" strokeweight=".5pt"/>
            <w10:wrap type="topAndBottom" anchorx="page"/>
          </v:group>
        </w:pict>
      </w:r>
    </w:p>
    <w:p w:rsidR="00893D2F" w:rsidRDefault="006F5BFE">
      <w:pPr>
        <w:tabs>
          <w:tab w:val="left" w:pos="3375"/>
        </w:tabs>
        <w:spacing w:before="62" w:after="78"/>
        <w:ind w:left="18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View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sz w:val="18"/>
        </w:rPr>
        <w:t>Name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974" style="width:384pt;height:.5pt;mso-position-horizontal-relative:char;mso-position-vertical-relative:line" coordsize="7680,10">
            <v:line id="_x0000_s1976" style="position:absolute" from="1536,5" to="0,5" strokeweight=".5pt"/>
            <v:line id="_x0000_s1975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6" w:right="854" w:hanging="1536"/>
        <w:rPr>
          <w:sz w:val="18"/>
        </w:rPr>
      </w:pPr>
      <w:r>
        <w:pict>
          <v:group id="_x0000_s1971" style="position:absolute;left:0;text-align:left;margin-left:138pt;margin-top:34.65pt;width:384pt;height:.5pt;z-index:-15654400;mso-wrap-distance-left:0;mso-wrap-distance-right:0;mso-position-horizontal-relative:page" coordorigin="2760,693" coordsize="7680,10">
            <v:line id="_x0000_s1973" style="position:absolute" from="4296,698" to="2760,698" strokeweight=".5pt"/>
            <v:line id="_x0000_s1972" style="position:absolute" from="10440,698" to="4296,698" strokeweight=".5pt"/>
            <w10:wrap type="topAndBottom" anchorx="page"/>
          </v:group>
        </w:pict>
      </w:r>
      <w:r w:rsidR="006F5BFE">
        <w:rPr>
          <w:sz w:val="18"/>
        </w:rPr>
        <w:t>Column Selector</w:t>
      </w:r>
      <w:r w:rsidR="006F5BFE">
        <w:rPr>
          <w:sz w:val="18"/>
        </w:rPr>
        <w:tab/>
        <w:t>Adds a column selector in the results. A column selector is a set of drop-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down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lists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contain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pre-selected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columns.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Users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dynamically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select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columns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change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data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is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displayed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views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analysis.</w:t>
      </w:r>
    </w:p>
    <w:p w:rsidR="00893D2F" w:rsidRDefault="00893D2F">
      <w:pPr>
        <w:spacing w:line="249" w:lineRule="auto"/>
        <w:rPr>
          <w:sz w:val="18"/>
        </w:rPr>
        <w:sectPr w:rsidR="00893D2F">
          <w:headerReference w:type="even" r:id="rId56"/>
          <w:headerReference w:type="default" r:id="rId57"/>
          <w:pgSz w:w="12240" w:h="15840"/>
          <w:pgMar w:top="500" w:right="1080" w:bottom="800" w:left="980" w:header="304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970" style="position:absolute;left:0;text-align:left;margin-left:60pt;margin-top:17.4pt;width:492pt;height:.1pt;z-index:-1565388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912691">
      <w:pPr>
        <w:pStyle w:val="BodyText"/>
        <w:spacing w:before="3"/>
        <w:rPr>
          <w:rFonts w:ascii="Microsoft Sans Serif"/>
        </w:rPr>
      </w:pPr>
      <w:r>
        <w:pict>
          <v:group id="_x0000_s1967" style="position:absolute;margin-left:138pt;margin-top:13.45pt;width:384pt;height:.5pt;z-index:-15653376;mso-wrap-distance-left:0;mso-wrap-distance-right:0;mso-position-horizontal-relative:page" coordorigin="2760,269" coordsize="7680,10">
            <v:line id="_x0000_s1969" style="position:absolute" from="2760,274" to="4296,274" strokeweight=".5pt"/>
            <v:line id="_x0000_s1968" style="position:absolute" from="4296,274" to="10440,274" strokeweight=".5pt"/>
            <w10:wrap type="topAndBottom" anchorx="page"/>
          </v:group>
        </w:pict>
      </w:r>
    </w:p>
    <w:p w:rsidR="00893D2F" w:rsidRDefault="006F5BFE">
      <w:pPr>
        <w:tabs>
          <w:tab w:val="left" w:pos="3375"/>
        </w:tabs>
        <w:spacing w:before="62" w:after="78"/>
        <w:ind w:left="18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View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sz w:val="18"/>
        </w:rPr>
        <w:t>Name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964" style="width:384pt;height:.5pt;mso-position-horizontal-relative:char;mso-position-vertical-relative:line" coordsize="7680,10">
            <v:line id="_x0000_s1966" style="position:absolute" from="1536,5" to="0,5" strokeweight=".5pt"/>
            <v:line id="_x0000_s1965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770" w:hanging="1536"/>
        <w:rPr>
          <w:sz w:val="18"/>
        </w:rPr>
      </w:pPr>
      <w:r>
        <w:pict>
          <v:group id="_x0000_s1961" style="position:absolute;left:0;text-align:left;margin-left:138pt;margin-top:34.85pt;width:384pt;height:.5pt;z-index:-15652352;mso-wrap-distance-left:0;mso-wrap-distance-right:0;mso-position-horizontal-relative:page" coordorigin="2760,697" coordsize="7680,10">
            <v:line id="_x0000_s1963" style="position:absolute" from="4296,702" to="2760,702" strokeweight=".5pt"/>
            <v:line id="_x0000_s1962" style="position:absolute" from="10440,702" to="4296,702" strokeweight=".5pt"/>
            <w10:wrap type="topAndBottom" anchorx="page"/>
          </v:group>
        </w:pict>
      </w:r>
      <w:r w:rsidR="006F5BFE">
        <w:rPr>
          <w:sz w:val="18"/>
        </w:rPr>
        <w:t>Filters</w:t>
      </w:r>
      <w:r w:rsidR="006F5BFE">
        <w:rPr>
          <w:sz w:val="18"/>
        </w:rPr>
        <w:tab/>
        <w:t>Displays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filters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effect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analysis.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Filters,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like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selection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steps,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allow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you to constrain an analysis to obtain results that answer a particular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question.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Filters are applied before the query is aggregated.</w:t>
      </w:r>
    </w:p>
    <w:p w:rsidR="00893D2F" w:rsidRDefault="006F5BFE">
      <w:pPr>
        <w:tabs>
          <w:tab w:val="left" w:pos="3375"/>
        </w:tabs>
        <w:spacing w:before="6" w:after="29" w:line="249" w:lineRule="auto"/>
        <w:ind w:left="3375" w:right="758" w:hanging="1536"/>
        <w:rPr>
          <w:sz w:val="18"/>
        </w:rPr>
      </w:pPr>
      <w:r>
        <w:rPr>
          <w:sz w:val="18"/>
        </w:rPr>
        <w:t>Funnel</w:t>
      </w:r>
      <w:r>
        <w:rPr>
          <w:sz w:val="18"/>
        </w:rPr>
        <w:tab/>
        <w:t>Displays results as a three-dimensional graph. Typically, funnel graphs</w:t>
      </w:r>
      <w:r>
        <w:rPr>
          <w:spacing w:val="1"/>
          <w:sz w:val="18"/>
        </w:rPr>
        <w:t xml:space="preserve"> </w:t>
      </w:r>
      <w:r>
        <w:rPr>
          <w:sz w:val="18"/>
        </w:rPr>
        <w:t>represent</w:t>
      </w:r>
      <w:r>
        <w:rPr>
          <w:spacing w:val="1"/>
          <w:sz w:val="18"/>
        </w:rPr>
        <w:t xml:space="preserve"> </w:t>
      </w:r>
      <w:r>
        <w:rPr>
          <w:sz w:val="18"/>
        </w:rPr>
        <w:t>data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2"/>
          <w:sz w:val="18"/>
        </w:rPr>
        <w:t xml:space="preserve"> </w:t>
      </w:r>
      <w:r>
        <w:rPr>
          <w:sz w:val="18"/>
        </w:rPr>
        <w:t>changes</w:t>
      </w:r>
      <w:r>
        <w:rPr>
          <w:spacing w:val="1"/>
          <w:sz w:val="18"/>
        </w:rPr>
        <w:t xml:space="preserve"> </w:t>
      </w:r>
      <w:r>
        <w:rPr>
          <w:sz w:val="18"/>
        </w:rPr>
        <w:t>over</w:t>
      </w:r>
      <w:r>
        <w:rPr>
          <w:spacing w:val="1"/>
          <w:sz w:val="18"/>
        </w:rPr>
        <w:t xml:space="preserve"> </w:t>
      </w:r>
      <w:r>
        <w:rPr>
          <w:sz w:val="18"/>
        </w:rPr>
        <w:t>time.</w:t>
      </w:r>
      <w:r>
        <w:rPr>
          <w:spacing w:val="2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example,</w:t>
      </w:r>
      <w:r>
        <w:rPr>
          <w:spacing w:val="1"/>
          <w:sz w:val="18"/>
        </w:rPr>
        <w:t xml:space="preserve"> </w:t>
      </w:r>
      <w:r>
        <w:rPr>
          <w:sz w:val="18"/>
        </w:rPr>
        <w:t>funnel</w:t>
      </w:r>
      <w:r>
        <w:rPr>
          <w:spacing w:val="2"/>
          <w:sz w:val="18"/>
        </w:rPr>
        <w:t xml:space="preserve"> </w:t>
      </w:r>
      <w:r>
        <w:rPr>
          <w:sz w:val="18"/>
        </w:rPr>
        <w:t>graphs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often</w:t>
      </w:r>
      <w:r>
        <w:rPr>
          <w:spacing w:val="-3"/>
          <w:sz w:val="18"/>
        </w:rPr>
        <w:t xml:space="preserve"> </w:t>
      </w:r>
      <w:r>
        <w:rPr>
          <w:sz w:val="18"/>
        </w:rPr>
        <w:t>used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represent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volume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sales</w:t>
      </w:r>
      <w:r>
        <w:rPr>
          <w:spacing w:val="-2"/>
          <w:sz w:val="18"/>
        </w:rPr>
        <w:t xml:space="preserve"> </w:t>
      </w:r>
      <w:r>
        <w:rPr>
          <w:sz w:val="18"/>
        </w:rPr>
        <w:t>over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quarter.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funnel</w:t>
      </w:r>
      <w:r>
        <w:rPr>
          <w:spacing w:val="-3"/>
          <w:sz w:val="18"/>
        </w:rPr>
        <w:t xml:space="preserve"> </w:t>
      </w:r>
      <w:r>
        <w:rPr>
          <w:sz w:val="18"/>
        </w:rPr>
        <w:t>graphs,</w:t>
      </w:r>
      <w:r>
        <w:rPr>
          <w:spacing w:val="-47"/>
          <w:sz w:val="18"/>
        </w:rPr>
        <w:t xml:space="preserve"> </w:t>
      </w:r>
      <w:r>
        <w:rPr>
          <w:sz w:val="18"/>
        </w:rPr>
        <w:t>the thresholds indicate a percentage of the target value, and colors provide</w:t>
      </w:r>
      <w:r>
        <w:rPr>
          <w:spacing w:val="1"/>
          <w:sz w:val="18"/>
        </w:rPr>
        <w:t xml:space="preserve"> </w:t>
      </w:r>
      <w:r>
        <w:rPr>
          <w:sz w:val="18"/>
        </w:rPr>
        <w:t>visual information for each stage. You can click one of the colored areas to</w:t>
      </w:r>
      <w:r>
        <w:rPr>
          <w:spacing w:val="1"/>
          <w:sz w:val="18"/>
        </w:rPr>
        <w:t xml:space="preserve"> </w:t>
      </w:r>
      <w:r>
        <w:rPr>
          <w:sz w:val="18"/>
        </w:rPr>
        <w:t>drill</w:t>
      </w:r>
      <w:r>
        <w:rPr>
          <w:spacing w:val="-1"/>
          <w:sz w:val="18"/>
        </w:rPr>
        <w:t xml:space="preserve"> </w:t>
      </w:r>
      <w:r>
        <w:rPr>
          <w:sz w:val="18"/>
        </w:rPr>
        <w:t>down to more detailed information.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58" style="width:384pt;height:.5pt;mso-position-horizontal-relative:char;mso-position-vertical-relative:line" coordsize="7680,10">
            <v:line id="_x0000_s1960" style="position:absolute" from="1536,5" to="0,5" strokeweight=".5pt"/>
            <v:line id="_x0000_s1959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1074" w:hanging="1536"/>
        <w:rPr>
          <w:sz w:val="18"/>
        </w:rPr>
      </w:pPr>
      <w:r>
        <w:pict>
          <v:group id="_x0000_s1955" style="position:absolute;left:0;text-align:left;margin-left:138pt;margin-top:34.85pt;width:384pt;height:.5pt;z-index:-15651328;mso-wrap-distance-left:0;mso-wrap-distance-right:0;mso-position-horizontal-relative:page" coordorigin="2760,697" coordsize="7680,10">
            <v:line id="_x0000_s1957" style="position:absolute" from="4296,702" to="2760,702" strokeweight=".5pt"/>
            <v:line id="_x0000_s1956" style="position:absolute" from="10440,702" to="4296,702" strokeweight=".5pt"/>
            <w10:wrap type="topAndBottom" anchorx="page"/>
          </v:group>
        </w:pict>
      </w:r>
      <w:r w:rsidR="006F5BFE">
        <w:rPr>
          <w:sz w:val="18"/>
        </w:rPr>
        <w:t>Graph</w:t>
      </w:r>
      <w:r w:rsidR="006F5BFE">
        <w:rPr>
          <w:sz w:val="18"/>
        </w:rPr>
        <w:tab/>
        <w:t>Displays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numeric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information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on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background,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called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graph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canvas.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When precise values are needed, graphs should be supplemented with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other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data displays, such as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tables.</w:t>
      </w:r>
    </w:p>
    <w:p w:rsidR="00893D2F" w:rsidRDefault="006F5BFE">
      <w:pPr>
        <w:tabs>
          <w:tab w:val="left" w:pos="3375"/>
        </w:tabs>
        <w:spacing w:before="6" w:line="249" w:lineRule="auto"/>
        <w:ind w:left="3375" w:right="1083" w:hanging="1536"/>
        <w:jc w:val="both"/>
        <w:rPr>
          <w:sz w:val="18"/>
        </w:rPr>
      </w:pPr>
      <w:r>
        <w:rPr>
          <w:sz w:val="18"/>
        </w:rPr>
        <w:t>Gauge</w:t>
      </w:r>
      <w:r>
        <w:rPr>
          <w:sz w:val="18"/>
        </w:rPr>
        <w:tab/>
        <w:t>Displays a single data value on a background, called the gauge canvas.</w:t>
      </w:r>
      <w:r>
        <w:rPr>
          <w:spacing w:val="-47"/>
          <w:sz w:val="18"/>
        </w:rPr>
        <w:t xml:space="preserve"> </w:t>
      </w:r>
      <w:r>
        <w:rPr>
          <w:sz w:val="18"/>
        </w:rPr>
        <w:t>Due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its</w:t>
      </w:r>
      <w:r>
        <w:rPr>
          <w:spacing w:val="-3"/>
          <w:sz w:val="18"/>
        </w:rPr>
        <w:t xml:space="preserve"> </w:t>
      </w:r>
      <w:r>
        <w:rPr>
          <w:sz w:val="18"/>
        </w:rPr>
        <w:t>compact</w:t>
      </w:r>
      <w:r>
        <w:rPr>
          <w:spacing w:val="-3"/>
          <w:sz w:val="18"/>
        </w:rPr>
        <w:t xml:space="preserve"> </w:t>
      </w:r>
      <w:r>
        <w:rPr>
          <w:sz w:val="18"/>
        </w:rPr>
        <w:t>size,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gauge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often</w:t>
      </w:r>
      <w:r>
        <w:rPr>
          <w:spacing w:val="-3"/>
          <w:sz w:val="18"/>
        </w:rPr>
        <w:t xml:space="preserve"> </w:t>
      </w:r>
      <w:r>
        <w:rPr>
          <w:sz w:val="18"/>
        </w:rPr>
        <w:t>more</w:t>
      </w:r>
      <w:r>
        <w:rPr>
          <w:spacing w:val="-3"/>
          <w:sz w:val="18"/>
        </w:rPr>
        <w:t xml:space="preserve"> </w:t>
      </w:r>
      <w:r>
        <w:rPr>
          <w:sz w:val="18"/>
        </w:rPr>
        <w:t>effective</w:t>
      </w:r>
      <w:r>
        <w:rPr>
          <w:spacing w:val="-3"/>
          <w:sz w:val="18"/>
        </w:rPr>
        <w:t xml:space="preserve"> </w:t>
      </w:r>
      <w:r>
        <w:rPr>
          <w:sz w:val="18"/>
        </w:rPr>
        <w:t>than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graph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48"/>
          <w:sz w:val="18"/>
        </w:rPr>
        <w:t xml:space="preserve"> </w:t>
      </w:r>
      <w:r>
        <w:rPr>
          <w:sz w:val="18"/>
        </w:rPr>
        <w:t>displaying</w:t>
      </w:r>
      <w:r>
        <w:rPr>
          <w:spacing w:val="-1"/>
          <w:sz w:val="18"/>
        </w:rPr>
        <w:t xml:space="preserve"> </w:t>
      </w:r>
      <w:r>
        <w:rPr>
          <w:sz w:val="18"/>
        </w:rPr>
        <w:t>a single data value.</w:t>
      </w:r>
    </w:p>
    <w:p w:rsidR="00893D2F" w:rsidRDefault="00912691">
      <w:pPr>
        <w:spacing w:before="3" w:line="249" w:lineRule="auto"/>
        <w:ind w:left="3375" w:right="796"/>
        <w:rPr>
          <w:sz w:val="18"/>
        </w:rPr>
      </w:pPr>
      <w:r>
        <w:pict>
          <v:group id="_x0000_s1952" style="position:absolute;left:0;text-align:left;margin-left:138pt;margin-top:57.35pt;width:384pt;height:.5pt;z-index:-15650816;mso-wrap-distance-left:0;mso-wrap-distance-right:0;mso-position-horizontal-relative:page" coordorigin="2760,1147" coordsize="7680,10">
            <v:line id="_x0000_s1954" style="position:absolute" from="4296,1152" to="2760,1152" strokeweight=".5pt"/>
            <v:line id="_x0000_s1953" style="position:absolute" from="10440,1152" to="4296,1152" strokeweight=".5pt"/>
            <w10:wrap type="topAndBottom" anchorx="page"/>
          </v:group>
        </w:pic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gauge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view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might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consist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multiple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gauges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gauge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set.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example,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if you create a gauge view to show the sales data for the last twelve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months, the gauge view consists of twelve gauges, one for each month. If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you create one to show the total sales in the US, then the gauge view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consists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of one gauge.</w:t>
      </w:r>
    </w:p>
    <w:p w:rsidR="00893D2F" w:rsidRDefault="006F5BFE">
      <w:pPr>
        <w:tabs>
          <w:tab w:val="left" w:pos="3375"/>
        </w:tabs>
        <w:spacing w:before="6" w:after="27" w:line="249" w:lineRule="auto"/>
        <w:ind w:left="3375" w:right="766" w:hanging="1536"/>
        <w:rPr>
          <w:sz w:val="18"/>
        </w:rPr>
      </w:pPr>
      <w:r>
        <w:rPr>
          <w:sz w:val="18"/>
        </w:rPr>
        <w:t>Heat Matrix</w:t>
      </w:r>
      <w:r>
        <w:rPr>
          <w:sz w:val="18"/>
        </w:rPr>
        <w:tab/>
        <w:t>Displays a two-dimensional depiction of data in which values are</w:t>
      </w:r>
      <w:r>
        <w:rPr>
          <w:spacing w:val="1"/>
          <w:sz w:val="18"/>
        </w:rPr>
        <w:t xml:space="preserve"> </w:t>
      </w:r>
      <w:r>
        <w:rPr>
          <w:sz w:val="18"/>
        </w:rPr>
        <w:t>represented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gradient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colors.</w:t>
      </w:r>
      <w:r>
        <w:rPr>
          <w:spacing w:val="-2"/>
          <w:sz w:val="18"/>
        </w:rPr>
        <w:t xml:space="preserve"> </w:t>
      </w:r>
      <w:r>
        <w:rPr>
          <w:sz w:val="18"/>
        </w:rPr>
        <w:t>Heat</w:t>
      </w:r>
      <w:r>
        <w:rPr>
          <w:spacing w:val="-2"/>
          <w:sz w:val="18"/>
        </w:rPr>
        <w:t xml:space="preserve"> </w:t>
      </w:r>
      <w:r>
        <w:rPr>
          <w:sz w:val="18"/>
        </w:rPr>
        <w:t>matrixes</w:t>
      </w:r>
      <w:r>
        <w:rPr>
          <w:spacing w:val="-2"/>
          <w:sz w:val="18"/>
        </w:rPr>
        <w:t xml:space="preserve"> </w:t>
      </w:r>
      <w:r>
        <w:rPr>
          <w:sz w:val="18"/>
        </w:rPr>
        <w:t>structure</w:t>
      </w:r>
      <w:r>
        <w:rPr>
          <w:spacing w:val="-2"/>
          <w:sz w:val="18"/>
        </w:rPr>
        <w:t xml:space="preserve"> </w:t>
      </w:r>
      <w:r>
        <w:rPr>
          <w:sz w:val="18"/>
        </w:rPr>
        <w:t>data</w:t>
      </w:r>
      <w:r>
        <w:rPr>
          <w:spacing w:val="-2"/>
          <w:sz w:val="18"/>
        </w:rPr>
        <w:t xml:space="preserve"> </w:t>
      </w:r>
      <w:r>
        <w:rPr>
          <w:sz w:val="18"/>
        </w:rPr>
        <w:t>similarly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47"/>
          <w:sz w:val="18"/>
        </w:rPr>
        <w:t xml:space="preserve"> </w:t>
      </w:r>
      <w:r>
        <w:rPr>
          <w:sz w:val="18"/>
        </w:rPr>
        <w:t>pivot</w:t>
      </w:r>
      <w:r>
        <w:rPr>
          <w:spacing w:val="-2"/>
          <w:sz w:val="18"/>
        </w:rPr>
        <w:t xml:space="preserve"> </w:t>
      </w:r>
      <w:r>
        <w:rPr>
          <w:sz w:val="18"/>
        </w:rPr>
        <w:t>tables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that</w:t>
      </w:r>
      <w:r>
        <w:rPr>
          <w:spacing w:val="-1"/>
          <w:sz w:val="18"/>
        </w:rPr>
        <w:t xml:space="preserve"> </w:t>
      </w:r>
      <w:r>
        <w:rPr>
          <w:sz w:val="18"/>
        </w:rPr>
        <w:t>they</w:t>
      </w:r>
      <w:r>
        <w:rPr>
          <w:spacing w:val="-1"/>
          <w:sz w:val="18"/>
        </w:rPr>
        <w:t xml:space="preserve"> </w:t>
      </w:r>
      <w:r>
        <w:rPr>
          <w:sz w:val="18"/>
        </w:rPr>
        <w:t>are</w:t>
      </w:r>
      <w:r>
        <w:rPr>
          <w:spacing w:val="-1"/>
          <w:sz w:val="18"/>
        </w:rPr>
        <w:t xml:space="preserve"> </w:t>
      </w:r>
      <w:r>
        <w:rPr>
          <w:sz w:val="18"/>
        </w:rPr>
        <w:t>formed</w:t>
      </w:r>
      <w:r>
        <w:rPr>
          <w:spacing w:val="-1"/>
          <w:sz w:val="18"/>
        </w:rPr>
        <w:t xml:space="preserve"> </w:t>
      </w:r>
      <w:r>
        <w:rPr>
          <w:sz w:val="18"/>
        </w:rPr>
        <w:t>by</w:t>
      </w:r>
      <w:r>
        <w:rPr>
          <w:spacing w:val="-1"/>
          <w:sz w:val="18"/>
        </w:rPr>
        <w:t xml:space="preserve"> </w:t>
      </w:r>
      <w:r>
        <w:rPr>
          <w:sz w:val="18"/>
        </w:rPr>
        <w:t>grouping</w:t>
      </w:r>
      <w:r>
        <w:rPr>
          <w:spacing w:val="-1"/>
          <w:sz w:val="18"/>
        </w:rPr>
        <w:t xml:space="preserve"> </w:t>
      </w:r>
      <w:r>
        <w:rPr>
          <w:sz w:val="18"/>
        </w:rPr>
        <w:t>rows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columns.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49" style="width:384pt;height:.5pt;mso-position-horizontal-relative:char;mso-position-vertical-relative:line" coordsize="7680,10">
            <v:line id="_x0000_s1951" style="position:absolute" from="1536,5" to="0,5" strokeweight=".5pt"/>
            <v:line id="_x0000_s1950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862" w:hanging="1536"/>
        <w:rPr>
          <w:sz w:val="18"/>
        </w:rPr>
      </w:pPr>
      <w:r>
        <w:pict>
          <v:group id="_x0000_s1946" style="position:absolute;left:0;text-align:left;margin-left:138pt;margin-top:34.85pt;width:384pt;height:.5pt;z-index:-15649792;mso-wrap-distance-left:0;mso-wrap-distance-right:0;mso-position-horizontal-relative:page" coordorigin="2760,697" coordsize="7680,10">
            <v:line id="_x0000_s1948" style="position:absolute" from="4296,702" to="2760,702" strokeweight=".5pt"/>
            <v:line id="_x0000_s1947" style="position:absolute" from="10440,702" to="4296,702" strokeweight=".5pt"/>
            <w10:wrap type="topAndBottom" anchorx="page"/>
          </v:group>
        </w:pict>
      </w:r>
      <w:r w:rsidR="006F5BFE">
        <w:rPr>
          <w:sz w:val="18"/>
        </w:rPr>
        <w:t>Legend</w:t>
      </w:r>
      <w:r w:rsidR="006F5BFE">
        <w:rPr>
          <w:sz w:val="18"/>
        </w:rPr>
        <w:tab/>
        <w:t>Adds a legend to the results, which enables you to document the meaning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special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formatting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used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results,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such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meaning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custom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colors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applied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to gauges.</w:t>
      </w:r>
    </w:p>
    <w:p w:rsidR="00893D2F" w:rsidRDefault="006F5BFE">
      <w:pPr>
        <w:tabs>
          <w:tab w:val="left" w:pos="3375"/>
        </w:tabs>
        <w:spacing w:before="6" w:after="27" w:line="249" w:lineRule="auto"/>
        <w:ind w:left="3375" w:right="869" w:hanging="1536"/>
        <w:jc w:val="both"/>
        <w:rPr>
          <w:sz w:val="18"/>
        </w:rPr>
      </w:pPr>
      <w:r>
        <w:rPr>
          <w:sz w:val="18"/>
        </w:rPr>
        <w:t>Map</w:t>
      </w:r>
      <w:r>
        <w:rPr>
          <w:sz w:val="18"/>
        </w:rPr>
        <w:tab/>
        <w:t>Displays results overlain on a map. Depending on the data, the results can</w:t>
      </w:r>
      <w:r>
        <w:rPr>
          <w:spacing w:val="-48"/>
          <w:sz w:val="18"/>
        </w:rPr>
        <w:t xml:space="preserve"> </w:t>
      </w:r>
      <w:r>
        <w:rPr>
          <w:sz w:val="18"/>
        </w:rPr>
        <w:t>be</w:t>
      </w:r>
      <w:r>
        <w:rPr>
          <w:spacing w:val="-2"/>
          <w:sz w:val="18"/>
        </w:rPr>
        <w:t xml:space="preserve"> </w:t>
      </w:r>
      <w:r>
        <w:rPr>
          <w:sz w:val="18"/>
        </w:rPr>
        <w:t>overlain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top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map</w:t>
      </w:r>
      <w:r>
        <w:rPr>
          <w:spacing w:val="-2"/>
          <w:sz w:val="18"/>
        </w:rPr>
        <w:t xml:space="preserve"> </w:t>
      </w:r>
      <w:r>
        <w:rPr>
          <w:sz w:val="18"/>
        </w:rPr>
        <w:t>as</w:t>
      </w:r>
      <w:r>
        <w:rPr>
          <w:spacing w:val="-1"/>
          <w:sz w:val="18"/>
        </w:rPr>
        <w:t xml:space="preserve"> </w:t>
      </w:r>
      <w:r>
        <w:rPr>
          <w:sz w:val="18"/>
        </w:rPr>
        <w:t>formats</w:t>
      </w:r>
      <w:r>
        <w:rPr>
          <w:spacing w:val="-2"/>
          <w:sz w:val="18"/>
        </w:rPr>
        <w:t xml:space="preserve"> </w:t>
      </w:r>
      <w:r>
        <w:rPr>
          <w:sz w:val="18"/>
        </w:rPr>
        <w:t>such</w:t>
      </w:r>
      <w:r>
        <w:rPr>
          <w:spacing w:val="-2"/>
          <w:sz w:val="18"/>
        </w:rPr>
        <w:t xml:space="preserve"> </w:t>
      </w:r>
      <w:r>
        <w:rPr>
          <w:sz w:val="18"/>
        </w:rPr>
        <w:t>as</w:t>
      </w:r>
      <w:r>
        <w:rPr>
          <w:spacing w:val="-2"/>
          <w:sz w:val="18"/>
        </w:rPr>
        <w:t xml:space="preserve"> </w:t>
      </w:r>
      <w:r>
        <w:rPr>
          <w:sz w:val="18"/>
        </w:rPr>
        <w:t>images,</w:t>
      </w:r>
      <w:r>
        <w:rPr>
          <w:spacing w:val="-1"/>
          <w:sz w:val="18"/>
        </w:rPr>
        <w:t xml:space="preserve"> </w:t>
      </w:r>
      <w:r>
        <w:rPr>
          <w:sz w:val="18"/>
        </w:rPr>
        <w:t>color</w:t>
      </w:r>
      <w:r>
        <w:rPr>
          <w:spacing w:val="-2"/>
          <w:sz w:val="18"/>
        </w:rPr>
        <w:t xml:space="preserve"> </w:t>
      </w:r>
      <w:r>
        <w:rPr>
          <w:sz w:val="18"/>
        </w:rPr>
        <w:t>fill</w:t>
      </w:r>
      <w:r>
        <w:rPr>
          <w:spacing w:val="-2"/>
          <w:sz w:val="18"/>
        </w:rPr>
        <w:t xml:space="preserve"> </w:t>
      </w:r>
      <w:r>
        <w:rPr>
          <w:sz w:val="18"/>
        </w:rPr>
        <w:t>areas,</w:t>
      </w:r>
      <w:r>
        <w:rPr>
          <w:spacing w:val="-2"/>
          <w:sz w:val="18"/>
        </w:rPr>
        <w:t xml:space="preserve"> </w:t>
      </w:r>
      <w:r>
        <w:rPr>
          <w:sz w:val="18"/>
        </w:rPr>
        <w:t>bar</w:t>
      </w:r>
      <w:r>
        <w:rPr>
          <w:spacing w:val="-47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pie graphs,</w:t>
      </w:r>
      <w:r>
        <w:rPr>
          <w:spacing w:val="-1"/>
          <w:sz w:val="18"/>
        </w:rPr>
        <w:t xml:space="preserve"> </w:t>
      </w:r>
      <w:r>
        <w:rPr>
          <w:sz w:val="18"/>
        </w:rPr>
        <w:t>and variably sized</w:t>
      </w:r>
      <w:r>
        <w:rPr>
          <w:spacing w:val="-1"/>
          <w:sz w:val="18"/>
        </w:rPr>
        <w:t xml:space="preserve"> </w:t>
      </w:r>
      <w:r>
        <w:rPr>
          <w:sz w:val="18"/>
        </w:rPr>
        <w:t>markers.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43" style="width:384pt;height:.5pt;mso-position-horizontal-relative:char;mso-position-vertical-relative:line" coordsize="7680,10">
            <v:line id="_x0000_s1945" style="position:absolute" from="1536,5" to="0,5" strokeweight=".5pt"/>
            <v:line id="_x0000_s1944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849" w:hanging="1536"/>
        <w:rPr>
          <w:sz w:val="18"/>
        </w:rPr>
      </w:pPr>
      <w:r>
        <w:pict>
          <v:group id="_x0000_s1940" style="position:absolute;left:0;text-align:left;margin-left:138pt;margin-top:34.85pt;width:384pt;height:.5pt;z-index:-15648768;mso-wrap-distance-left:0;mso-wrap-distance-right:0;mso-position-horizontal-relative:page" coordorigin="2760,697" coordsize="7680,10">
            <v:line id="_x0000_s1942" style="position:absolute" from="4296,702" to="2760,702" strokeweight=".5pt"/>
            <v:line id="_x0000_s1941" style="position:absolute" from="10440,702" to="4296,702" strokeweight=".5pt"/>
            <w10:wrap type="topAndBottom" anchorx="page"/>
          </v:group>
        </w:pict>
      </w:r>
      <w:r w:rsidR="006F5BFE">
        <w:rPr>
          <w:sz w:val="18"/>
        </w:rPr>
        <w:t>Narrative</w:t>
      </w:r>
      <w:r w:rsidR="006F5BFE">
        <w:rPr>
          <w:sz w:val="18"/>
        </w:rPr>
        <w:tab/>
        <w:t>Displays the results as one or more paragraphs of text. You can type in a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sentence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with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placeholders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each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column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results,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specify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how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rows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should be separated.</w:t>
      </w:r>
    </w:p>
    <w:p w:rsidR="00893D2F" w:rsidRDefault="006F5BFE">
      <w:pPr>
        <w:spacing w:before="6" w:after="29" w:line="249" w:lineRule="auto"/>
        <w:ind w:left="3375" w:right="880" w:hanging="1536"/>
        <w:rPr>
          <w:sz w:val="18"/>
        </w:rPr>
      </w:pPr>
      <w:r>
        <w:rPr>
          <w:sz w:val="18"/>
        </w:rPr>
        <w:t>Performance Tile</w:t>
      </w:r>
      <w:r>
        <w:rPr>
          <w:spacing w:val="1"/>
          <w:sz w:val="18"/>
        </w:rPr>
        <w:t xml:space="preserve"> </w:t>
      </w:r>
      <w:r>
        <w:rPr>
          <w:sz w:val="18"/>
        </w:rPr>
        <w:t>Displays a single piece of aggregate data. Performance tiles use color,</w:t>
      </w:r>
      <w:r>
        <w:rPr>
          <w:spacing w:val="1"/>
          <w:sz w:val="18"/>
        </w:rPr>
        <w:t xml:space="preserve"> </w:t>
      </w:r>
      <w:r>
        <w:rPr>
          <w:sz w:val="18"/>
        </w:rPr>
        <w:t>labels, and limited styles to show status and use conditional formatting 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background</w:t>
      </w:r>
      <w:r>
        <w:rPr>
          <w:spacing w:val="-3"/>
          <w:sz w:val="18"/>
        </w:rPr>
        <w:t xml:space="preserve"> </w:t>
      </w:r>
      <w:r>
        <w:rPr>
          <w:sz w:val="18"/>
        </w:rPr>
        <w:t>color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measure</w:t>
      </w:r>
      <w:r>
        <w:rPr>
          <w:spacing w:val="-3"/>
          <w:sz w:val="18"/>
        </w:rPr>
        <w:t xml:space="preserve"> </w:t>
      </w:r>
      <w:r>
        <w:rPr>
          <w:sz w:val="18"/>
        </w:rPr>
        <w:t>value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make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tile</w:t>
      </w:r>
      <w:r>
        <w:rPr>
          <w:spacing w:val="-3"/>
          <w:sz w:val="18"/>
        </w:rPr>
        <w:t xml:space="preserve"> </w:t>
      </w:r>
      <w:r>
        <w:rPr>
          <w:sz w:val="18"/>
        </w:rPr>
        <w:t>visually</w:t>
      </w:r>
      <w:r>
        <w:rPr>
          <w:spacing w:val="-2"/>
          <w:sz w:val="18"/>
        </w:rPr>
        <w:t xml:space="preserve"> </w:t>
      </w:r>
      <w:r>
        <w:rPr>
          <w:sz w:val="18"/>
        </w:rPr>
        <w:t>prominent.</w:t>
      </w:r>
      <w:r>
        <w:rPr>
          <w:spacing w:val="-47"/>
          <w:sz w:val="18"/>
        </w:rPr>
        <w:t xml:space="preserve"> </w:t>
      </w:r>
      <w:r>
        <w:rPr>
          <w:sz w:val="18"/>
        </w:rPr>
        <w:t>For example, if revenue isn’t tracking to target, the revenue value may</w:t>
      </w:r>
      <w:r>
        <w:rPr>
          <w:spacing w:val="1"/>
          <w:sz w:val="18"/>
        </w:rPr>
        <w:t xml:space="preserve"> </w:t>
      </w:r>
      <w:r>
        <w:rPr>
          <w:sz w:val="18"/>
        </w:rPr>
        <w:t>appear in red.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37" style="width:384pt;height:.5pt;mso-position-horizontal-relative:char;mso-position-vertical-relative:line" coordsize="7680,10">
            <v:line id="_x0000_s1939" style="position:absolute" from="1536,5" to="0,5" strokeweight=".5pt"/>
            <v:line id="_x0000_s1938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908" w:hanging="1536"/>
        <w:rPr>
          <w:sz w:val="18"/>
        </w:rPr>
      </w:pPr>
      <w:r>
        <w:pict>
          <v:group id="_x0000_s1934" style="position:absolute;left:0;text-align:left;margin-left:138pt;margin-top:56.45pt;width:384pt;height:.5pt;z-index:-15647744;mso-wrap-distance-left:0;mso-wrap-distance-right:0;mso-position-horizontal-relative:page" coordorigin="2760,1129" coordsize="7680,10">
            <v:line id="_x0000_s1936" style="position:absolute" from="4296,1134" to="2760,1134" strokeweight=".5pt"/>
            <v:line id="_x0000_s1935" style="position:absolute" from="10440,1134" to="4296,1134" strokeweight=".5pt"/>
            <w10:wrap type="topAndBottom" anchorx="page"/>
          </v:group>
        </w:pict>
      </w:r>
      <w:r w:rsidR="006F5BFE">
        <w:rPr>
          <w:sz w:val="18"/>
        </w:rPr>
        <w:t>Pivot</w:t>
      </w:r>
      <w:r w:rsidR="006F5BFE">
        <w:rPr>
          <w:spacing w:val="-11"/>
          <w:sz w:val="18"/>
        </w:rPr>
        <w:t xml:space="preserve"> </w:t>
      </w:r>
      <w:r w:rsidR="006F5BFE">
        <w:rPr>
          <w:sz w:val="18"/>
        </w:rPr>
        <w:t>Table</w:t>
      </w:r>
      <w:r w:rsidR="006F5BFE">
        <w:rPr>
          <w:sz w:val="18"/>
        </w:rPr>
        <w:tab/>
        <w:t>Pivot tables structure data like standard tables, but can display multiple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levels of both row and column headings. Unlike regular tables, each data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cell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pivot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table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contains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unique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value.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They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are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ideal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displaying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large quantity of data, for browsing data hierarchically, and for trend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analysis.</w:t>
      </w:r>
    </w:p>
    <w:p w:rsidR="00893D2F" w:rsidRDefault="006F5BFE">
      <w:pPr>
        <w:tabs>
          <w:tab w:val="left" w:pos="3375"/>
        </w:tabs>
        <w:spacing w:before="6" w:after="27" w:line="249" w:lineRule="auto"/>
        <w:ind w:left="3375" w:right="1048" w:hanging="1536"/>
        <w:rPr>
          <w:sz w:val="18"/>
        </w:rPr>
      </w:pPr>
      <w:r>
        <w:rPr>
          <w:sz w:val="18"/>
        </w:rPr>
        <w:t>Table</w:t>
      </w:r>
      <w:r>
        <w:rPr>
          <w:sz w:val="18"/>
        </w:rPr>
        <w:tab/>
        <w:t>Display</w:t>
      </w:r>
      <w:r>
        <w:rPr>
          <w:spacing w:val="-6"/>
          <w:sz w:val="18"/>
        </w:rPr>
        <w:t xml:space="preserve"> </w:t>
      </w:r>
      <w:r>
        <w:rPr>
          <w:sz w:val="18"/>
        </w:rPr>
        <w:t>data</w:t>
      </w:r>
      <w:r>
        <w:rPr>
          <w:spacing w:val="-5"/>
          <w:sz w:val="18"/>
        </w:rPr>
        <w:t xml:space="preserve"> </w:t>
      </w:r>
      <w:r>
        <w:rPr>
          <w:sz w:val="18"/>
        </w:rPr>
        <w:t>organized</w:t>
      </w:r>
      <w:r>
        <w:rPr>
          <w:spacing w:val="-6"/>
          <w:sz w:val="18"/>
        </w:rPr>
        <w:t xml:space="preserve"> </w:t>
      </w:r>
      <w:r>
        <w:rPr>
          <w:sz w:val="18"/>
        </w:rPr>
        <w:t>by</w:t>
      </w:r>
      <w:r>
        <w:rPr>
          <w:spacing w:val="-5"/>
          <w:sz w:val="18"/>
        </w:rPr>
        <w:t xml:space="preserve"> </w:t>
      </w:r>
      <w:r>
        <w:rPr>
          <w:sz w:val="18"/>
        </w:rPr>
        <w:t>rows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6"/>
          <w:sz w:val="18"/>
        </w:rPr>
        <w:t xml:space="preserve"> </w:t>
      </w:r>
      <w:r>
        <w:rPr>
          <w:sz w:val="18"/>
        </w:rPr>
        <w:t>columns.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5"/>
          <w:sz w:val="18"/>
        </w:rPr>
        <w:t xml:space="preserve"> </w:t>
      </w:r>
      <w:r>
        <w:rPr>
          <w:sz w:val="18"/>
        </w:rPr>
        <w:t>provide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summary</w:t>
      </w:r>
      <w:r>
        <w:rPr>
          <w:spacing w:val="-47"/>
          <w:sz w:val="18"/>
        </w:rPr>
        <w:t xml:space="preserve"> </w:t>
      </w:r>
      <w:r>
        <w:rPr>
          <w:sz w:val="18"/>
        </w:rPr>
        <w:t>view of data and let you see different views of data by dragging and</w:t>
      </w:r>
      <w:r>
        <w:rPr>
          <w:spacing w:val="1"/>
          <w:sz w:val="18"/>
        </w:rPr>
        <w:t xml:space="preserve"> </w:t>
      </w:r>
      <w:r>
        <w:rPr>
          <w:sz w:val="18"/>
        </w:rPr>
        <w:t>dropping</w:t>
      </w:r>
      <w:r>
        <w:rPr>
          <w:spacing w:val="-1"/>
          <w:sz w:val="18"/>
        </w:rPr>
        <w:t xml:space="preserve"> </w:t>
      </w:r>
      <w:r>
        <w:rPr>
          <w:sz w:val="18"/>
        </w:rPr>
        <w:t>rows and columns.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31" style="width:384pt;height:.5pt;mso-position-horizontal-relative:char;mso-position-vertical-relative:line" coordsize="7680,10">
            <v:line id="_x0000_s1933" style="position:absolute" from="1536,5" to="0,5" strokeweight=".5pt"/>
            <v:line id="_x0000_s1932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1000" w:hanging="1536"/>
        <w:rPr>
          <w:sz w:val="18"/>
        </w:rPr>
      </w:pPr>
      <w:r>
        <w:pict>
          <v:group id="_x0000_s1928" style="position:absolute;left:0;text-align:left;margin-left:138pt;margin-top:45.65pt;width:384pt;height:.5pt;z-index:-15646720;mso-wrap-distance-left:0;mso-wrap-distance-right:0;mso-position-horizontal-relative:page" coordorigin="2760,913" coordsize="7680,10">
            <v:line id="_x0000_s1930" style="position:absolute" from="4296,918" to="2760,918" strokeweight=".5pt"/>
            <v:line id="_x0000_s1929" style="position:absolute" from="10440,918" to="4296,918" strokeweight=".5pt"/>
            <w10:wrap type="topAndBottom" anchorx="page"/>
          </v:group>
        </w:pict>
      </w:r>
      <w:r w:rsidR="006F5BFE">
        <w:rPr>
          <w:sz w:val="18"/>
        </w:rPr>
        <w:t>Ticker</w:t>
      </w:r>
      <w:r w:rsidR="006F5BFE">
        <w:rPr>
          <w:sz w:val="18"/>
        </w:rPr>
        <w:tab/>
        <w:t>Displays the results as a ticker or marquee, similar in style to the stock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tickers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run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across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many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financial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news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sites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on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Internet.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can control what information is presented and how it scrolls across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page.</w:t>
      </w:r>
    </w:p>
    <w:p w:rsidR="00893D2F" w:rsidRDefault="006F5BFE">
      <w:pPr>
        <w:tabs>
          <w:tab w:val="left" w:pos="3375"/>
        </w:tabs>
        <w:spacing w:before="6" w:after="26" w:line="249" w:lineRule="auto"/>
        <w:ind w:left="3375" w:right="979" w:hanging="1536"/>
        <w:rPr>
          <w:sz w:val="18"/>
        </w:rPr>
      </w:pPr>
      <w:r>
        <w:rPr>
          <w:sz w:val="18"/>
        </w:rPr>
        <w:t>Title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title,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subtitle,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logo,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link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custom</w:t>
      </w:r>
      <w:r>
        <w:rPr>
          <w:spacing w:val="-3"/>
          <w:sz w:val="18"/>
        </w:rPr>
        <w:t xml:space="preserve"> </w:t>
      </w:r>
      <w:r>
        <w:rPr>
          <w:sz w:val="18"/>
        </w:rPr>
        <w:t>online</w:t>
      </w:r>
      <w:r>
        <w:rPr>
          <w:spacing w:val="-2"/>
          <w:sz w:val="18"/>
        </w:rPr>
        <w:t xml:space="preserve"> </w:t>
      </w:r>
      <w:r>
        <w:rPr>
          <w:sz w:val="18"/>
        </w:rPr>
        <w:t>help</w:t>
      </w:r>
      <w:r>
        <w:rPr>
          <w:spacing w:val="-3"/>
          <w:sz w:val="18"/>
        </w:rPr>
        <w:t xml:space="preserve"> </w:t>
      </w:r>
      <w:r>
        <w:rPr>
          <w:sz w:val="18"/>
        </w:rPr>
        <w:t>page,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47"/>
          <w:sz w:val="18"/>
        </w:rPr>
        <w:t xml:space="preserve"> </w:t>
      </w:r>
      <w:r>
        <w:rPr>
          <w:sz w:val="18"/>
        </w:rPr>
        <w:t>timestamps</w:t>
      </w:r>
      <w:r>
        <w:rPr>
          <w:spacing w:val="-1"/>
          <w:sz w:val="18"/>
        </w:rPr>
        <w:t xml:space="preserve"> </w:t>
      </w:r>
      <w:r>
        <w:rPr>
          <w:sz w:val="18"/>
        </w:rPr>
        <w:t>to the results.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25" style="width:384pt;height:.5pt;mso-position-horizontal-relative:char;mso-position-vertical-relative:line" coordsize="7680,10">
            <v:line id="_x0000_s1927" style="position:absolute" from="1536,5" to="0,5" strokeweight=".5pt"/>
            <v:line id="_x0000_s1926" style="position:absolute" from="7680,5" to="1536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footerReference w:type="even" r:id="rId58"/>
          <w:footerReference w:type="default" r:id="rId59"/>
          <w:pgSz w:w="12240" w:h="15840"/>
          <w:pgMar w:top="500" w:right="1080" w:bottom="800" w:left="980" w:header="312" w:footer="600" w:gutter="0"/>
          <w:pgNumType w:start="3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924" style="position:absolute;left:0;text-align:left;margin-left:60pt;margin-top:17pt;width:462pt;height:.1pt;z-index:-1564569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Add</w:t>
      </w:r>
      <w:r w:rsidR="006F5BFE">
        <w:rPr>
          <w:rFonts w:ascii="Microsoft Sans Serif"/>
          <w:color w:val="992626"/>
          <w:spacing w:val="6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912691">
      <w:pPr>
        <w:pStyle w:val="BodyText"/>
        <w:spacing w:before="3"/>
        <w:rPr>
          <w:rFonts w:ascii="Microsoft Sans Serif"/>
        </w:rPr>
      </w:pPr>
      <w:r>
        <w:pict>
          <v:group id="_x0000_s1921" style="position:absolute;margin-left:138pt;margin-top:13.45pt;width:384pt;height:.5pt;z-index:-15645184;mso-wrap-distance-left:0;mso-wrap-distance-right:0;mso-position-horizontal-relative:page" coordorigin="2760,269" coordsize="7680,10">
            <v:line id="_x0000_s1923" style="position:absolute" from="2760,274" to="4296,274" strokeweight=".5pt"/>
            <v:line id="_x0000_s1922" style="position:absolute" from="4296,274" to="10440,274" strokeweight=".5pt"/>
            <w10:wrap type="topAndBottom" anchorx="page"/>
          </v:group>
        </w:pict>
      </w:r>
    </w:p>
    <w:p w:rsidR="00893D2F" w:rsidRDefault="006F5BFE">
      <w:pPr>
        <w:tabs>
          <w:tab w:val="left" w:pos="3375"/>
        </w:tabs>
        <w:spacing w:before="62" w:after="78"/>
        <w:ind w:left="18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View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sz w:val="18"/>
        </w:rPr>
        <w:t>Name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918" style="width:384pt;height:.5pt;mso-position-horizontal-relative:char;mso-position-vertical-relative:line" coordsize="7680,10">
            <v:line id="_x0000_s1920" style="position:absolute" from="1536,5" to="0,5" strokeweight=".5pt"/>
            <v:line id="_x0000_s1919" style="position:absolute" from="7680,5" to="1536,5" strokeweight=".5pt"/>
            <w10:wrap type="none"/>
            <w10:anchorlock/>
          </v:group>
        </w:pict>
      </w:r>
    </w:p>
    <w:p w:rsidR="00893D2F" w:rsidRDefault="006F5BFE">
      <w:pPr>
        <w:tabs>
          <w:tab w:val="left" w:pos="3375"/>
        </w:tabs>
        <w:spacing w:before="25" w:line="249" w:lineRule="auto"/>
        <w:ind w:left="3375" w:right="984" w:hanging="1536"/>
        <w:rPr>
          <w:sz w:val="18"/>
        </w:rPr>
      </w:pPr>
      <w:r>
        <w:rPr>
          <w:sz w:val="18"/>
        </w:rPr>
        <w:t>Treemap</w:t>
      </w:r>
      <w:r>
        <w:rPr>
          <w:sz w:val="18"/>
        </w:rPr>
        <w:tab/>
        <w:t>Displays</w:t>
      </w:r>
      <w:r>
        <w:rPr>
          <w:spacing w:val="-4"/>
          <w:sz w:val="18"/>
        </w:rPr>
        <w:t xml:space="preserve"> </w:t>
      </w:r>
      <w:r>
        <w:rPr>
          <w:sz w:val="18"/>
        </w:rPr>
        <w:t>hierarchical</w:t>
      </w:r>
      <w:r>
        <w:rPr>
          <w:spacing w:val="-3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3"/>
          <w:sz w:val="18"/>
        </w:rPr>
        <w:t xml:space="preserve"> </w:t>
      </w:r>
      <w:r>
        <w:rPr>
          <w:sz w:val="18"/>
        </w:rPr>
        <w:t>grouping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into</w:t>
      </w:r>
      <w:r>
        <w:rPr>
          <w:spacing w:val="-3"/>
          <w:sz w:val="18"/>
        </w:rPr>
        <w:t xml:space="preserve"> </w:t>
      </w:r>
      <w:r>
        <w:rPr>
          <w:sz w:val="18"/>
        </w:rPr>
        <w:t>rectangles</w:t>
      </w:r>
      <w:r>
        <w:rPr>
          <w:spacing w:val="-3"/>
          <w:sz w:val="18"/>
        </w:rPr>
        <w:t xml:space="preserve"> </w:t>
      </w:r>
      <w:r>
        <w:rPr>
          <w:sz w:val="18"/>
        </w:rPr>
        <w:t>(known</w:t>
      </w:r>
      <w:r>
        <w:rPr>
          <w:spacing w:val="-4"/>
          <w:sz w:val="18"/>
        </w:rPr>
        <w:t xml:space="preserve"> </w:t>
      </w:r>
      <w:r>
        <w:rPr>
          <w:sz w:val="18"/>
        </w:rPr>
        <w:t>as</w:t>
      </w:r>
      <w:r>
        <w:rPr>
          <w:spacing w:val="-47"/>
          <w:sz w:val="18"/>
        </w:rPr>
        <w:t xml:space="preserve"> </w:t>
      </w:r>
      <w:r>
        <w:rPr>
          <w:sz w:val="18"/>
        </w:rPr>
        <w:t>tiles). Treemaps display tiles based on the size of one measure and the</w:t>
      </w:r>
      <w:r>
        <w:rPr>
          <w:spacing w:val="1"/>
          <w:sz w:val="18"/>
        </w:rPr>
        <w:t xml:space="preserve"> </w:t>
      </w:r>
      <w:r>
        <w:rPr>
          <w:sz w:val="18"/>
        </w:rPr>
        <w:t>color</w:t>
      </w:r>
      <w:r>
        <w:rPr>
          <w:spacing w:val="-1"/>
          <w:sz w:val="18"/>
        </w:rPr>
        <w:t xml:space="preserve"> </w:t>
      </w:r>
      <w:r>
        <w:rPr>
          <w:sz w:val="18"/>
        </w:rPr>
        <w:t>of the second measure.</w:t>
      </w:r>
    </w:p>
    <w:p w:rsidR="00893D2F" w:rsidRDefault="00912691">
      <w:pPr>
        <w:spacing w:before="3" w:line="249" w:lineRule="auto"/>
        <w:ind w:left="3375" w:right="744"/>
        <w:rPr>
          <w:sz w:val="18"/>
        </w:rPr>
      </w:pPr>
      <w:r>
        <w:pict>
          <v:group id="_x0000_s1915" style="position:absolute;left:0;text-align:left;margin-left:138pt;margin-top:46.55pt;width:384pt;height:.5pt;z-index:-15644160;mso-wrap-distance-left:0;mso-wrap-distance-right:0;mso-position-horizontal-relative:page" coordorigin="2760,931" coordsize="7680,10">
            <v:line id="_x0000_s1917" style="position:absolute" from="4296,936" to="2760,936" strokeweight=".5pt"/>
            <v:line id="_x0000_s1916" style="position:absolute" from="10440,936" to="4296,936" strokeweight=".5pt"/>
            <w10:wrap type="topAndBottom" anchorx="page"/>
          </v:group>
        </w:pict>
      </w:r>
      <w:r w:rsidR="006F5BFE">
        <w:rPr>
          <w:sz w:val="18"/>
        </w:rPr>
        <w:t>Treemaps are limited by a predefined area and display two levels of data.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They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are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similar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scatter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plot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graphs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map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area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constrained,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and the graph allows you to visualize large quantities of data and quickly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identify trends and anomalies within that data.</w:t>
      </w:r>
    </w:p>
    <w:p w:rsidR="00893D2F" w:rsidRDefault="006F5BFE">
      <w:pPr>
        <w:tabs>
          <w:tab w:val="left" w:pos="3375"/>
        </w:tabs>
        <w:spacing w:before="6" w:line="249" w:lineRule="auto"/>
        <w:ind w:left="3375" w:right="874" w:hanging="1536"/>
        <w:rPr>
          <w:sz w:val="18"/>
        </w:rPr>
      </w:pPr>
      <w:r>
        <w:rPr>
          <w:sz w:val="18"/>
        </w:rPr>
        <w:t>Trellis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type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graph</w:t>
      </w:r>
      <w:r>
        <w:rPr>
          <w:spacing w:val="-3"/>
          <w:sz w:val="18"/>
        </w:rPr>
        <w:t xml:space="preserve"> </w:t>
      </w:r>
      <w:r>
        <w:rPr>
          <w:sz w:val="18"/>
        </w:rPr>
        <w:t>view</w:t>
      </w:r>
      <w:r>
        <w:rPr>
          <w:spacing w:val="-3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grid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multiple</w:t>
      </w:r>
      <w:r>
        <w:rPr>
          <w:spacing w:val="-3"/>
          <w:sz w:val="18"/>
        </w:rPr>
        <w:t xml:space="preserve"> </w:t>
      </w:r>
      <w:r>
        <w:rPr>
          <w:sz w:val="18"/>
        </w:rPr>
        <w:t>graphs,</w:t>
      </w:r>
      <w:r>
        <w:rPr>
          <w:spacing w:val="-3"/>
          <w:sz w:val="18"/>
        </w:rPr>
        <w:t xml:space="preserve"> </w:t>
      </w:r>
      <w:r>
        <w:rPr>
          <w:sz w:val="18"/>
        </w:rPr>
        <w:t>one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47"/>
          <w:sz w:val="18"/>
        </w:rPr>
        <w:t xml:space="preserve"> </w:t>
      </w:r>
      <w:r>
        <w:rPr>
          <w:sz w:val="18"/>
        </w:rPr>
        <w:t>each data cell.</w:t>
      </w:r>
    </w:p>
    <w:p w:rsidR="00893D2F" w:rsidRDefault="00912691">
      <w:pPr>
        <w:spacing w:before="2" w:line="249" w:lineRule="auto"/>
        <w:ind w:left="3375" w:right="958"/>
        <w:rPr>
          <w:sz w:val="18"/>
        </w:rPr>
      </w:pPr>
      <w:r>
        <w:pict>
          <v:group id="_x0000_s1912" style="position:absolute;left:0;text-align:left;margin-left:138pt;margin-top:57.3pt;width:384pt;height:.5pt;z-index:-15643648;mso-wrap-distance-left:0;mso-wrap-distance-right:0;mso-position-horizontal-relative:page" coordorigin="2760,1146" coordsize="7680,10">
            <v:line id="_x0000_s1914" style="position:absolute" from="4296,1151" to="2760,1151" strokeweight=".5pt"/>
            <v:line id="_x0000_s1913" style="position:absolute" from="10440,1151" to="4296,1151" strokeweight=".5pt"/>
            <w10:wrap type="topAndBottom" anchorx="page"/>
          </v:group>
        </w:pict>
      </w:r>
      <w:r w:rsidR="006F5BFE">
        <w:rPr>
          <w:sz w:val="18"/>
        </w:rPr>
        <w:t>A trellis view can be simple or advanced. A simple trellis displays a core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inner graph multiplied across row sets and column sets, displaying many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small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multiples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are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ideal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comparing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contrasting.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advanced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trellis displays a grid of small spark graphs that are ideal for monitoring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trends and spotting patterns in a dataset.</w:t>
      </w:r>
    </w:p>
    <w:p w:rsidR="00893D2F" w:rsidRDefault="006F5BFE">
      <w:pPr>
        <w:tabs>
          <w:tab w:val="left" w:pos="3375"/>
        </w:tabs>
        <w:spacing w:before="6" w:after="27" w:line="249" w:lineRule="auto"/>
        <w:ind w:left="3375" w:right="780" w:hanging="1536"/>
        <w:rPr>
          <w:sz w:val="18"/>
        </w:rPr>
      </w:pPr>
      <w:r>
        <w:rPr>
          <w:sz w:val="18"/>
        </w:rPr>
        <w:t>Selection Steps</w:t>
      </w:r>
      <w:r>
        <w:rPr>
          <w:sz w:val="18"/>
        </w:rPr>
        <w:tab/>
        <w:t>Displays the selection steps in effect for an analysis. Selection steps, like</w:t>
      </w:r>
      <w:r>
        <w:rPr>
          <w:spacing w:val="1"/>
          <w:sz w:val="18"/>
        </w:rPr>
        <w:t xml:space="preserve"> </w:t>
      </w:r>
      <w:r>
        <w:rPr>
          <w:sz w:val="18"/>
        </w:rPr>
        <w:t>filters,</w:t>
      </w:r>
      <w:r>
        <w:rPr>
          <w:spacing w:val="-3"/>
          <w:sz w:val="18"/>
        </w:rPr>
        <w:t xml:space="preserve"> </w:t>
      </w:r>
      <w:r>
        <w:rPr>
          <w:sz w:val="18"/>
        </w:rPr>
        <w:t>allow</w:t>
      </w:r>
      <w:r>
        <w:rPr>
          <w:spacing w:val="-3"/>
          <w:sz w:val="18"/>
        </w:rPr>
        <w:t xml:space="preserve"> </w:t>
      </w:r>
      <w:r>
        <w:rPr>
          <w:sz w:val="18"/>
        </w:rPr>
        <w:t>you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obtain</w:t>
      </w:r>
      <w:r>
        <w:rPr>
          <w:spacing w:val="-3"/>
          <w:sz w:val="18"/>
        </w:rPr>
        <w:t xml:space="preserve"> </w:t>
      </w:r>
      <w:r>
        <w:rPr>
          <w:sz w:val="18"/>
        </w:rPr>
        <w:t>results</w:t>
      </w:r>
      <w:r>
        <w:rPr>
          <w:spacing w:val="-3"/>
          <w:sz w:val="18"/>
        </w:rPr>
        <w:t xml:space="preserve"> </w:t>
      </w:r>
      <w:r>
        <w:rPr>
          <w:sz w:val="18"/>
        </w:rPr>
        <w:t>that</w:t>
      </w:r>
      <w:r>
        <w:rPr>
          <w:spacing w:val="-2"/>
          <w:sz w:val="18"/>
        </w:rPr>
        <w:t xml:space="preserve"> </w:t>
      </w:r>
      <w:r>
        <w:rPr>
          <w:sz w:val="18"/>
        </w:rPr>
        <w:t>answer</w:t>
      </w:r>
      <w:r>
        <w:rPr>
          <w:spacing w:val="-3"/>
          <w:sz w:val="18"/>
        </w:rPr>
        <w:t xml:space="preserve"> </w:t>
      </w:r>
      <w:r>
        <w:rPr>
          <w:sz w:val="18"/>
        </w:rPr>
        <w:t>particular</w:t>
      </w:r>
      <w:r>
        <w:rPr>
          <w:spacing w:val="-3"/>
          <w:sz w:val="18"/>
        </w:rPr>
        <w:t xml:space="preserve"> </w:t>
      </w:r>
      <w:r>
        <w:rPr>
          <w:sz w:val="18"/>
        </w:rPr>
        <w:t>questions.</w:t>
      </w:r>
      <w:r>
        <w:rPr>
          <w:spacing w:val="-2"/>
          <w:sz w:val="18"/>
        </w:rPr>
        <w:t xml:space="preserve"> </w:t>
      </w:r>
      <w:r>
        <w:rPr>
          <w:sz w:val="18"/>
        </w:rPr>
        <w:t>Selection</w:t>
      </w:r>
      <w:r>
        <w:rPr>
          <w:spacing w:val="-47"/>
          <w:sz w:val="18"/>
        </w:rPr>
        <w:t xml:space="preserve"> </w:t>
      </w:r>
      <w:r>
        <w:rPr>
          <w:sz w:val="18"/>
        </w:rPr>
        <w:t>steps are applied after the query is aggregated.</w:t>
      </w:r>
      <w:r>
        <w:rPr>
          <w:spacing w:val="1"/>
          <w:sz w:val="18"/>
        </w:rPr>
        <w:t xml:space="preserve"> </w:t>
      </w:r>
      <w:r>
        <w:rPr>
          <w:sz w:val="18"/>
        </w:rPr>
        <w:t>See</w:t>
      </w:r>
      <w:r>
        <w:rPr>
          <w:spacing w:val="-1"/>
          <w:sz w:val="18"/>
        </w:rPr>
        <w:t xml:space="preserve"> </w:t>
      </w:r>
      <w:hyperlink w:anchor="_bookmark201" w:history="1">
        <w:r>
          <w:rPr>
            <w:color w:val="0000FF"/>
            <w:sz w:val="18"/>
          </w:rPr>
          <w:t>Edit Selection Steps</w:t>
        </w:r>
      </w:hyperlink>
      <w:r>
        <w:rPr>
          <w:sz w:val="18"/>
        </w:rPr>
        <w:t>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09" style="width:384pt;height:.5pt;mso-position-horizontal-relative:char;mso-position-vertical-relative:line" coordsize="7680,10">
            <v:line id="_x0000_s1911" style="position:absolute" from="1536,5" to="0,5" strokeweight=".5pt"/>
            <v:line id="_x0000_s1910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779" w:hanging="1536"/>
        <w:rPr>
          <w:sz w:val="18"/>
        </w:rPr>
      </w:pPr>
      <w:r>
        <w:pict>
          <v:group id="_x0000_s1906" style="position:absolute;left:0;text-align:left;margin-left:138pt;margin-top:34.85pt;width:384pt;height:.5pt;z-index:-15642624;mso-wrap-distance-left:0;mso-wrap-distance-right:0;mso-position-horizontal-relative:page" coordorigin="2760,697" coordsize="7680,10">
            <v:line id="_x0000_s1908" style="position:absolute" from="4296,702" to="2760,702" strokeweight=".5pt"/>
            <v:line id="_x0000_s1907" style="position:absolute" from="10440,702" to="4296,702" strokeweight=".5pt"/>
            <w10:wrap type="topAndBottom" anchorx="page"/>
          </v:group>
        </w:pict>
      </w:r>
      <w:r w:rsidR="006F5BFE">
        <w:rPr>
          <w:sz w:val="18"/>
        </w:rPr>
        <w:t>Static</w:t>
      </w:r>
      <w:r w:rsidR="006F5BFE">
        <w:rPr>
          <w:spacing w:val="-10"/>
          <w:sz w:val="18"/>
        </w:rPr>
        <w:t xml:space="preserve"> </w:t>
      </w:r>
      <w:r w:rsidR="006F5BFE">
        <w:rPr>
          <w:sz w:val="18"/>
        </w:rPr>
        <w:t>Text</w:t>
      </w:r>
      <w:r w:rsidR="006F5BFE">
        <w:rPr>
          <w:sz w:val="18"/>
        </w:rPr>
        <w:tab/>
        <w:t>Adds static text in the results. You can use HTML to add banners, tickers,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ActiveX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objects,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Java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applets,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links,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instructions,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descriptions,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graphics,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so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on, in the results.</w:t>
      </w:r>
    </w:p>
    <w:p w:rsidR="00893D2F" w:rsidRDefault="006F5BFE">
      <w:pPr>
        <w:spacing w:before="6" w:after="27" w:line="249" w:lineRule="auto"/>
        <w:ind w:left="3375" w:right="871" w:hanging="1536"/>
        <w:jc w:val="both"/>
        <w:rPr>
          <w:sz w:val="18"/>
        </w:rPr>
      </w:pPr>
      <w:r>
        <w:rPr>
          <w:sz w:val="18"/>
        </w:rPr>
        <w:t>View Selector</w:t>
      </w:r>
      <w:r>
        <w:rPr>
          <w:spacing w:val="1"/>
          <w:sz w:val="18"/>
        </w:rPr>
        <w:t xml:space="preserve"> </w:t>
      </w:r>
      <w:r>
        <w:rPr>
          <w:sz w:val="18"/>
        </w:rPr>
        <w:t>Adds a view selector in the results. A view selector is a drop-down list from</w:t>
      </w:r>
      <w:r>
        <w:rPr>
          <w:spacing w:val="-47"/>
          <w:sz w:val="18"/>
        </w:rPr>
        <w:t xml:space="preserve"> </w:t>
      </w:r>
      <w:r>
        <w:rPr>
          <w:sz w:val="18"/>
        </w:rPr>
        <w:t>which</w:t>
      </w:r>
      <w:r>
        <w:rPr>
          <w:spacing w:val="-3"/>
          <w:sz w:val="18"/>
        </w:rPr>
        <w:t xml:space="preserve"> </w:t>
      </w:r>
      <w:r>
        <w:rPr>
          <w:sz w:val="18"/>
        </w:rPr>
        <w:t>users</w:t>
      </w:r>
      <w:r>
        <w:rPr>
          <w:spacing w:val="-2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select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specific</w:t>
      </w:r>
      <w:r>
        <w:rPr>
          <w:spacing w:val="-2"/>
          <w:sz w:val="18"/>
        </w:rPr>
        <w:t xml:space="preserve"> </w:t>
      </w:r>
      <w:r>
        <w:rPr>
          <w:sz w:val="18"/>
        </w:rPr>
        <w:t>view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results</w:t>
      </w:r>
      <w:r>
        <w:rPr>
          <w:spacing w:val="-2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among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saved</w:t>
      </w:r>
      <w:r>
        <w:rPr>
          <w:spacing w:val="-48"/>
          <w:sz w:val="18"/>
        </w:rPr>
        <w:t xml:space="preserve"> </w:t>
      </w:r>
      <w:r>
        <w:rPr>
          <w:sz w:val="18"/>
        </w:rPr>
        <w:t>views.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903" style="width:384pt;height:.5pt;mso-position-horizontal-relative:char;mso-position-vertical-relative:line" coordsize="7680,10">
            <v:line id="_x0000_s1905" style="position:absolute" from="1536,5" to="0,5" strokeweight=".5pt"/>
            <v:line id="_x0000_s1904" style="position:absolute" from="7680,5" to="1536,5" strokeweight=".5pt"/>
            <w10:wrap type="none"/>
            <w10:anchorlock/>
          </v:group>
        </w:pict>
      </w:r>
    </w:p>
    <w:p w:rsidR="00893D2F" w:rsidRDefault="00893D2F">
      <w:pPr>
        <w:pStyle w:val="BodyText"/>
        <w:spacing w:before="7"/>
        <w:rPr>
          <w:sz w:val="8"/>
        </w:rPr>
      </w:pPr>
    </w:p>
    <w:p w:rsidR="00893D2F" w:rsidRDefault="006F5BFE">
      <w:pPr>
        <w:pStyle w:val="Heading3"/>
        <w:spacing w:before="106"/>
      </w:pPr>
      <w:bookmarkStart w:id="118" w:name="Add_Views"/>
      <w:bookmarkStart w:id="119" w:name="_bookmark65"/>
      <w:bookmarkEnd w:id="118"/>
      <w:bookmarkEnd w:id="119"/>
      <w:r>
        <w:rPr>
          <w:color w:val="1D59AB"/>
          <w:w w:val="80"/>
        </w:rPr>
        <w:t>Add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By default when you create an analysis, you see either a table or pivot table view,</w:t>
      </w:r>
      <w:r>
        <w:rPr>
          <w:spacing w:val="1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selected.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5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you visualize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 ways.</w:t>
      </w:r>
    </w:p>
    <w:p w:rsidR="00893D2F" w:rsidRDefault="006F5BFE">
      <w:pPr>
        <w:spacing w:before="162" w:line="249" w:lineRule="auto"/>
        <w:ind w:left="1779" w:right="999"/>
        <w:rPr>
          <w:sz w:val="20"/>
        </w:rPr>
      </w:pPr>
      <w:r>
        <w:rPr>
          <w:sz w:val="20"/>
        </w:rPr>
        <w:t>For example, you can analyze trends for your Sales Forecast analysis by creating a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new view and selecting </w:t>
      </w:r>
      <w:r>
        <w:rPr>
          <w:rFonts w:ascii="Arial"/>
          <w:b/>
          <w:sz w:val="20"/>
        </w:rPr>
        <w:t xml:space="preserve">Recommended Visualization </w:t>
      </w:r>
      <w:r>
        <w:rPr>
          <w:sz w:val="20"/>
        </w:rPr>
        <w:t xml:space="preserve">and the </w:t>
      </w:r>
      <w:r>
        <w:rPr>
          <w:rFonts w:ascii="Arial"/>
          <w:b/>
          <w:sz w:val="20"/>
        </w:rPr>
        <w:t>Analyzing Trends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option.</w:t>
      </w:r>
    </w:p>
    <w:p w:rsidR="00893D2F" w:rsidRDefault="006F5BFE">
      <w:pPr>
        <w:pStyle w:val="ListParagraph"/>
        <w:numPr>
          <w:ilvl w:val="0"/>
          <w:numId w:val="201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noProof/>
          <w:lang w:val="en-PK" w:eastAsia="en-PK"/>
        </w:rPr>
        <w:drawing>
          <wp:anchor distT="0" distB="0" distL="0" distR="0" simplePos="0" relativeHeight="15815680" behindDoc="0" locked="0" layoutInCell="1" allowOverlap="1">
            <wp:simplePos x="0" y="0"/>
            <wp:positionH relativeFrom="page">
              <wp:posOffset>5417182</wp:posOffset>
            </wp:positionH>
            <wp:positionV relativeFrom="paragraph">
              <wp:posOffset>398767</wp:posOffset>
            </wp:positionV>
            <wp:extent cx="447675" cy="219075"/>
            <wp:effectExtent l="0" t="0" r="0" b="0"/>
            <wp:wrapNone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ListParagraph"/>
        <w:numPr>
          <w:ilvl w:val="0"/>
          <w:numId w:val="201"/>
        </w:numPr>
        <w:tabs>
          <w:tab w:val="left" w:pos="2139"/>
          <w:tab w:val="left" w:pos="2140"/>
        </w:tabs>
        <w:spacing w:before="0"/>
        <w:ind w:left="2139" w:hanging="360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type.</w:t>
      </w:r>
    </w:p>
    <w:p w:rsidR="00893D2F" w:rsidRDefault="006F5BFE">
      <w:pPr>
        <w:pStyle w:val="ListParagraph"/>
        <w:numPr>
          <w:ilvl w:val="0"/>
          <w:numId w:val="201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format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container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Format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Container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1"/>
        </w:numPr>
        <w:tabs>
          <w:tab w:val="left" w:pos="2139"/>
          <w:tab w:val="left" w:pos="2140"/>
        </w:tabs>
        <w:spacing w:line="249" w:lineRule="auto"/>
        <w:ind w:left="2139" w:right="1234" w:hanging="360"/>
        <w:rPr>
          <w:sz w:val="20"/>
        </w:rPr>
      </w:pPr>
      <w:r>
        <w:rPr>
          <w:sz w:val="20"/>
        </w:rPr>
        <w:t>Complete the fields in the Format Container dialog to specify options such as</w:t>
      </w:r>
      <w:r>
        <w:rPr>
          <w:spacing w:val="-53"/>
          <w:sz w:val="20"/>
        </w:rPr>
        <w:t xml:space="preserve"> </w:t>
      </w:r>
      <w:r>
        <w:rPr>
          <w:sz w:val="20"/>
        </w:rPr>
        <w:t>alignment,</w:t>
      </w:r>
      <w:r>
        <w:rPr>
          <w:spacing w:val="-2"/>
          <w:sz w:val="20"/>
        </w:rPr>
        <w:t xml:space="preserve"> </w:t>
      </w:r>
      <w:r>
        <w:rPr>
          <w:sz w:val="20"/>
        </w:rPr>
        <w:t>colors, and</w:t>
      </w:r>
      <w:r>
        <w:rPr>
          <w:spacing w:val="-1"/>
          <w:sz w:val="20"/>
        </w:rPr>
        <w:t xml:space="preserve"> </w:t>
      </w:r>
      <w:r>
        <w:rPr>
          <w:sz w:val="20"/>
        </w:rPr>
        <w:t>borders.</w:t>
      </w:r>
    </w:p>
    <w:p w:rsidR="00893D2F" w:rsidRDefault="006F5BFE">
      <w:pPr>
        <w:pStyle w:val="ListParagraph"/>
        <w:numPr>
          <w:ilvl w:val="0"/>
          <w:numId w:val="201"/>
        </w:numPr>
        <w:tabs>
          <w:tab w:val="left" w:pos="2139"/>
          <w:tab w:val="left" w:pos="2140"/>
        </w:tabs>
        <w:spacing w:before="121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1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902" style="position:absolute;left:0;text-align:left;margin-left:60pt;margin-top:17.4pt;width:492pt;height:.1pt;z-index:-1564108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6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120" w:name="Edit_Views"/>
      <w:bookmarkStart w:id="121" w:name="_bookmark66"/>
      <w:bookmarkEnd w:id="120"/>
      <w:bookmarkEnd w:id="121"/>
      <w:r>
        <w:rPr>
          <w:color w:val="1D59AB"/>
          <w:w w:val="80"/>
        </w:rPr>
        <w:t>Edit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 w:line="249" w:lineRule="auto"/>
        <w:ind w:left="1780"/>
      </w:pPr>
      <w:r>
        <w:t>Each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editor.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editors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across</w:t>
      </w:r>
      <w:r>
        <w:rPr>
          <w:spacing w:val="-53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view-specific functionality.</w:t>
      </w:r>
    </w:p>
    <w:p w:rsidR="00893D2F" w:rsidRDefault="006F5BFE">
      <w:pPr>
        <w:pStyle w:val="BodyText"/>
        <w:spacing w:before="162" w:line="249" w:lineRule="auto"/>
        <w:ind w:left="1780" w:right="118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legend.</w:t>
      </w:r>
    </w:p>
    <w:p w:rsidR="00893D2F" w:rsidRDefault="006F5BFE">
      <w:pPr>
        <w:pStyle w:val="BodyText"/>
        <w:spacing w:before="161"/>
        <w:ind w:left="1780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editing</w:t>
      </w:r>
      <w:r>
        <w:rPr>
          <w:spacing w:val="-5"/>
        </w:rPr>
        <w:t xml:space="preserve"> </w:t>
      </w:r>
      <w:r>
        <w:t>views.</w:t>
      </w:r>
    </w:p>
    <w:p w:rsidR="00893D2F" w:rsidRDefault="006F5BFE">
      <w:pPr>
        <w:pStyle w:val="ListParagraph"/>
        <w:numPr>
          <w:ilvl w:val="0"/>
          <w:numId w:val="200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200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200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edit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view,</w:t>
      </w:r>
      <w:r>
        <w:rPr>
          <w:spacing w:val="-6"/>
          <w:sz w:val="20"/>
        </w:rPr>
        <w:t xml:space="preserve"> </w:t>
      </w:r>
      <w:r>
        <w:rPr>
          <w:sz w:val="20"/>
        </w:rPr>
        <w:t>click</w:t>
      </w:r>
      <w:r>
        <w:rPr>
          <w:spacing w:val="-7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0"/>
        </w:numPr>
        <w:tabs>
          <w:tab w:val="left" w:pos="2139"/>
          <w:tab w:val="left" w:pos="2141"/>
        </w:tabs>
        <w:spacing w:line="249" w:lineRule="auto"/>
        <w:ind w:left="2140" w:right="134"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  <w:r>
        <w:rPr>
          <w:spacing w:val="-3"/>
          <w:sz w:val="20"/>
        </w:rPr>
        <w:t xml:space="preserve"> </w:t>
      </w:r>
      <w:r>
        <w:rPr>
          <w:sz w:val="20"/>
        </w:rPr>
        <w:t>(such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editor)</w:t>
      </w:r>
      <w:r>
        <w:rPr>
          <w:spacing w:val="-3"/>
          <w:sz w:val="20"/>
        </w:rPr>
        <w:t xml:space="preserve"> </w:t>
      </w:r>
      <w:r>
        <w:rPr>
          <w:sz w:val="20"/>
        </w:rPr>
        <w:t>make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3"/>
          <w:sz w:val="20"/>
        </w:rPr>
        <w:t xml:space="preserve"> </w:t>
      </w:r>
      <w:r>
        <w:rPr>
          <w:sz w:val="20"/>
        </w:rPr>
        <w:t>edits,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showing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legend.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194339</wp:posOffset>
            </wp:positionV>
            <wp:extent cx="4828031" cy="2770251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031" cy="277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200"/>
        </w:numPr>
        <w:tabs>
          <w:tab w:val="left" w:pos="2139"/>
          <w:tab w:val="left" w:pos="2140"/>
        </w:tabs>
        <w:spacing w:before="134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0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view.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122" w:name="Edit_Various_Types_of_Views"/>
      <w:bookmarkStart w:id="123" w:name="_bookmark67"/>
      <w:bookmarkEnd w:id="122"/>
      <w:bookmarkEnd w:id="123"/>
      <w:r>
        <w:rPr>
          <w:color w:val="1D59AB"/>
          <w:w w:val="80"/>
        </w:rPr>
        <w:t>Edit</w:t>
      </w:r>
      <w:r>
        <w:rPr>
          <w:color w:val="1D59AB"/>
          <w:spacing w:val="12"/>
          <w:w w:val="80"/>
        </w:rPr>
        <w:t xml:space="preserve"> </w:t>
      </w:r>
      <w:r>
        <w:rPr>
          <w:color w:val="1D59AB"/>
          <w:w w:val="80"/>
        </w:rPr>
        <w:t>Various</w:t>
      </w:r>
      <w:r>
        <w:rPr>
          <w:color w:val="1D59AB"/>
          <w:spacing w:val="12"/>
          <w:w w:val="80"/>
        </w:rPr>
        <w:t xml:space="preserve"> </w:t>
      </w:r>
      <w:r>
        <w:rPr>
          <w:color w:val="1D59AB"/>
          <w:w w:val="80"/>
        </w:rPr>
        <w:t>Types</w:t>
      </w:r>
      <w:r>
        <w:rPr>
          <w:color w:val="1D59AB"/>
          <w:spacing w:val="13"/>
          <w:w w:val="80"/>
        </w:rPr>
        <w:t xml:space="preserve"> </w:t>
      </w:r>
      <w:r>
        <w:rPr>
          <w:color w:val="1D59AB"/>
          <w:w w:val="80"/>
        </w:rPr>
        <w:t>of</w:t>
      </w:r>
      <w:r>
        <w:rPr>
          <w:color w:val="1D59AB"/>
          <w:spacing w:val="12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3"/>
        <w:ind w:left="1779"/>
      </w:pPr>
      <w:r>
        <w:t>This</w:t>
      </w:r>
      <w:r>
        <w:rPr>
          <w:spacing w:val="-4"/>
        </w:rPr>
        <w:t xml:space="preserve"> </w:t>
      </w:r>
      <w:r>
        <w:t>topic</w:t>
      </w:r>
      <w:r>
        <w:rPr>
          <w:spacing w:val="-3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editing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views.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68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Table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Pivot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Table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69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Performance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Tile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70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Treemap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71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Heat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Matrix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73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Trellis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0"/>
        <w:ind w:left="2140"/>
        <w:rPr>
          <w:sz w:val="20"/>
        </w:rPr>
      </w:pPr>
      <w:hyperlink w:anchor="_bookmark77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Gauge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79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Map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92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Narrative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93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Non-Data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124" w:name="Edit_Table_and_Pivot_Table_Views"/>
      <w:bookmarkStart w:id="125" w:name="_bookmark68"/>
      <w:bookmarkEnd w:id="124"/>
      <w:bookmarkEnd w:id="125"/>
      <w:r>
        <w:rPr>
          <w:color w:val="252525"/>
          <w:w w:val="80"/>
        </w:rPr>
        <w:t>Edit</w:t>
      </w:r>
      <w:r>
        <w:rPr>
          <w:color w:val="252525"/>
          <w:spacing w:val="5"/>
          <w:w w:val="80"/>
        </w:rPr>
        <w:t xml:space="preserve"> </w:t>
      </w:r>
      <w:r>
        <w:rPr>
          <w:color w:val="252525"/>
          <w:w w:val="80"/>
        </w:rPr>
        <w:t>Table</w:t>
      </w:r>
      <w:r>
        <w:rPr>
          <w:color w:val="252525"/>
          <w:spacing w:val="6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6"/>
          <w:w w:val="80"/>
        </w:rPr>
        <w:t xml:space="preserve"> </w:t>
      </w:r>
      <w:r>
        <w:rPr>
          <w:color w:val="252525"/>
          <w:w w:val="80"/>
        </w:rPr>
        <w:t>Pivot</w:t>
      </w:r>
      <w:r>
        <w:rPr>
          <w:color w:val="252525"/>
          <w:spacing w:val="6"/>
          <w:w w:val="80"/>
        </w:rPr>
        <w:t xml:space="preserve"> </w:t>
      </w:r>
      <w:r>
        <w:rPr>
          <w:color w:val="252525"/>
          <w:w w:val="80"/>
        </w:rPr>
        <w:t>Table</w:t>
      </w:r>
      <w:r>
        <w:rPr>
          <w:color w:val="252525"/>
          <w:spacing w:val="6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Tables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views,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similar</w:t>
      </w:r>
      <w:r>
        <w:rPr>
          <w:spacing w:val="-52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you want.</w:t>
      </w:r>
    </w:p>
    <w:p w:rsidR="00893D2F" w:rsidRDefault="006F5BFE">
      <w:pPr>
        <w:pStyle w:val="BodyText"/>
        <w:spacing w:before="161" w:line="249" w:lineRule="auto"/>
        <w:ind w:left="1780" w:right="744"/>
      </w:pPr>
      <w:r>
        <w:t>For example, you can edit a pivot table in an analysis by moving the Brand column 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Quarter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Region.</w:t>
      </w:r>
      <w:r>
        <w:rPr>
          <w:spacing w:val="-52"/>
        </w:rPr>
        <w:t xml:space="preserve"> </w:t>
      </w:r>
      <w:r>
        <w:t>You could also display the same data in a more conventional way by adding a table</w:t>
      </w:r>
      <w:r>
        <w:rPr>
          <w:spacing w:val="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pivot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compound layout,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 below.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4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195450</wp:posOffset>
            </wp:positionV>
            <wp:extent cx="3962399" cy="421843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ListParagraph"/>
        <w:numPr>
          <w:ilvl w:val="0"/>
          <w:numId w:val="199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99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99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edit.</w:t>
      </w:r>
    </w:p>
    <w:p w:rsidR="00893D2F" w:rsidRDefault="006F5BFE">
      <w:pPr>
        <w:pStyle w:val="ListParagraph"/>
        <w:numPr>
          <w:ilvl w:val="0"/>
          <w:numId w:val="199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properties.</w:t>
      </w:r>
    </w:p>
    <w:p w:rsidR="00893D2F" w:rsidRDefault="006F5BFE">
      <w:pPr>
        <w:pStyle w:val="ListParagraph"/>
        <w:numPr>
          <w:ilvl w:val="0"/>
          <w:numId w:val="199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headerReference w:type="even" r:id="rId63"/>
          <w:headerReference w:type="default" r:id="rId64"/>
          <w:footerReference w:type="even" r:id="rId65"/>
          <w:footerReference w:type="default" r:id="rId66"/>
          <w:pgSz w:w="12240" w:h="15840"/>
          <w:pgMar w:top="860" w:right="1080" w:bottom="800" w:left="980" w:header="304" w:footer="618" w:gutter="0"/>
          <w:pgNumType w:start="6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99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Click</w:t>
      </w:r>
      <w:r>
        <w:rPr>
          <w:spacing w:val="-7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display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z w:val="20"/>
        </w:rPr>
        <w:t>View</w:t>
      </w:r>
      <w:r>
        <w:rPr>
          <w:spacing w:val="-8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99"/>
        </w:numPr>
        <w:tabs>
          <w:tab w:val="left" w:pos="2139"/>
          <w:tab w:val="left" w:pos="2141"/>
        </w:tabs>
        <w:spacing w:line="249" w:lineRule="auto"/>
        <w:ind w:left="2140" w:right="212" w:hanging="361"/>
        <w:rPr>
          <w:sz w:val="20"/>
        </w:rPr>
      </w:pPr>
      <w:r>
        <w:rPr>
          <w:sz w:val="20"/>
        </w:rPr>
        <w:t xml:space="preserve">For a pivot table view, click the </w:t>
      </w:r>
      <w:r>
        <w:rPr>
          <w:rFonts w:ascii="Arial"/>
          <w:b/>
          <w:sz w:val="20"/>
        </w:rPr>
        <w:t xml:space="preserve">Graph Pivoted Results </w:t>
      </w:r>
      <w:r>
        <w:rPr>
          <w:sz w:val="20"/>
        </w:rPr>
        <w:t>button on the toolbar to display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pivot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graph</w:t>
      </w:r>
      <w:r>
        <w:rPr>
          <w:spacing w:val="-4"/>
          <w:sz w:val="20"/>
        </w:rPr>
        <w:t xml:space="preserve"> </w:t>
      </w:r>
      <w:r>
        <w:rPr>
          <w:sz w:val="20"/>
        </w:rPr>
        <w:t>view,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alongside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pivot</w:t>
      </w:r>
      <w:r>
        <w:rPr>
          <w:spacing w:val="-4"/>
          <w:sz w:val="20"/>
        </w:rPr>
        <w:t xml:space="preserve"> </w:t>
      </w:r>
      <w:r>
        <w:rPr>
          <w:sz w:val="20"/>
        </w:rPr>
        <w:t>table.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ListParagraph"/>
        <w:numPr>
          <w:ilvl w:val="0"/>
          <w:numId w:val="199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126" w:name="Edit_Performance_Tile_Views"/>
      <w:bookmarkStart w:id="127" w:name="_bookmark69"/>
      <w:bookmarkEnd w:id="126"/>
      <w:bookmarkEnd w:id="127"/>
      <w:r>
        <w:rPr>
          <w:color w:val="252525"/>
          <w:w w:val="80"/>
        </w:rPr>
        <w:t>Edit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Performance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Tile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118"/>
      </w:pPr>
      <w:r>
        <w:t>Performance</w:t>
      </w:r>
      <w:r>
        <w:rPr>
          <w:spacing w:val="-3"/>
        </w:rPr>
        <w:t xml:space="preserve"> </w:t>
      </w:r>
      <w:r>
        <w:t>tile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piece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aggregate</w:t>
      </w:r>
      <w:r>
        <w:rPr>
          <w:spacing w:val="-4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color,</w:t>
      </w:r>
      <w:r>
        <w:rPr>
          <w:spacing w:val="-2"/>
        </w:rPr>
        <w:t xml:space="preserve"> </w:t>
      </w:r>
      <w:r>
        <w:t>labels,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limited styles to show status and use conditional formatting of the background color or</w:t>
      </w:r>
      <w:r>
        <w:rPr>
          <w:spacing w:val="1"/>
        </w:rPr>
        <w:t xml:space="preserve"> </w:t>
      </w:r>
      <w:r>
        <w:t>measure</w:t>
      </w:r>
      <w:r>
        <w:rPr>
          <w:spacing w:val="-1"/>
        </w:rPr>
        <w:t xml:space="preserve"> </w:t>
      </w:r>
      <w:r>
        <w:t>value to make the tile visually prominent.</w:t>
      </w:r>
    </w:p>
    <w:p w:rsidR="00893D2F" w:rsidRDefault="006F5BFE">
      <w:pPr>
        <w:pStyle w:val="BodyText"/>
        <w:spacing w:before="162" w:line="249" w:lineRule="auto"/>
        <w:ind w:left="1780" w:right="142"/>
      </w:pPr>
      <w:r>
        <w:t>By default, the first measure in the analysis on the Criteria tab is selected as the performance</w:t>
      </w:r>
      <w:r>
        <w:rPr>
          <w:spacing w:val="-54"/>
        </w:rPr>
        <w:t xml:space="preserve"> </w:t>
      </w:r>
      <w:r>
        <w:t>tile measure. To ensure the correct measure value is displayed in the tile, set up aggregation</w:t>
      </w:r>
      <w:r>
        <w:rPr>
          <w:spacing w:val="-53"/>
        </w:rPr>
        <w:t xml:space="preserve"> </w:t>
      </w:r>
      <w:r>
        <w:t>and filters on the Criteria tab. To include additional performance tile views for each measure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separate view for each</w:t>
      </w:r>
      <w:r>
        <w:rPr>
          <w:spacing w:val="-1"/>
        </w:rPr>
        <w:t xml:space="preserve"> </w:t>
      </w:r>
      <w:r>
        <w:t>measure.</w:t>
      </w:r>
    </w:p>
    <w:p w:rsidR="00893D2F" w:rsidRDefault="006F5BFE">
      <w:pPr>
        <w:pStyle w:val="BodyText"/>
        <w:spacing w:before="163" w:line="249" w:lineRule="auto"/>
        <w:ind w:left="178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tile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measure.</w:t>
      </w:r>
      <w:r>
        <w:rPr>
          <w:spacing w:val="-53"/>
        </w:rPr>
        <w:t xml:space="preserve"> </w:t>
      </w:r>
      <w:r>
        <w:t>You can specify that the values and labels utilize the available space. This example shows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tiles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194970</wp:posOffset>
            </wp:positionV>
            <wp:extent cx="3407854" cy="75942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854" cy="759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1"/>
        <w:rPr>
          <w:sz w:val="17"/>
        </w:rPr>
      </w:pPr>
    </w:p>
    <w:p w:rsidR="00893D2F" w:rsidRDefault="006F5BFE">
      <w:pPr>
        <w:pStyle w:val="ListParagraph"/>
        <w:numPr>
          <w:ilvl w:val="0"/>
          <w:numId w:val="198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98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98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set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properties:</w:t>
      </w:r>
    </w:p>
    <w:p w:rsidR="00893D2F" w:rsidRDefault="006F5BFE">
      <w:pPr>
        <w:pStyle w:val="ListParagraph"/>
        <w:numPr>
          <w:ilvl w:val="1"/>
          <w:numId w:val="198"/>
        </w:numPr>
        <w:tabs>
          <w:tab w:val="left" w:pos="2499"/>
          <w:tab w:val="left" w:pos="2500"/>
        </w:tabs>
        <w:spacing w:line="249" w:lineRule="auto"/>
        <w:ind w:right="163"/>
        <w:rPr>
          <w:sz w:val="20"/>
        </w:rPr>
      </w:pPr>
      <w:r>
        <w:rPr>
          <w:sz w:val="20"/>
        </w:rPr>
        <w:t xml:space="preserve">The size of the tile — You can select predefined options </w:t>
      </w:r>
      <w:r>
        <w:rPr>
          <w:rFonts w:ascii="Arial" w:hAnsi="Arial"/>
          <w:b/>
          <w:sz w:val="20"/>
        </w:rPr>
        <w:t>Small</w:t>
      </w:r>
      <w:r>
        <w:rPr>
          <w:sz w:val="20"/>
        </w:rPr>
        <w:t xml:space="preserve">, </w:t>
      </w:r>
      <w:r>
        <w:rPr>
          <w:rFonts w:ascii="Arial" w:hAnsi="Arial"/>
          <w:b/>
          <w:sz w:val="20"/>
        </w:rPr>
        <w:t>Medium</w:t>
      </w:r>
      <w:r>
        <w:rPr>
          <w:sz w:val="20"/>
        </w:rPr>
        <w:t xml:space="preserve">, or </w:t>
      </w:r>
      <w:r>
        <w:rPr>
          <w:rFonts w:ascii="Arial" w:hAnsi="Arial"/>
          <w:b/>
          <w:sz w:val="20"/>
        </w:rPr>
        <w:t>Large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or you can select </w:t>
      </w:r>
      <w:r>
        <w:rPr>
          <w:rFonts w:ascii="Arial" w:hAnsi="Arial"/>
          <w:b/>
          <w:sz w:val="20"/>
        </w:rPr>
        <w:t xml:space="preserve">Custom </w:t>
      </w:r>
      <w:r>
        <w:rPr>
          <w:sz w:val="20"/>
        </w:rPr>
        <w:t>and then set the height and weight in pixels. Other options</w:t>
      </w:r>
      <w:r>
        <w:rPr>
          <w:spacing w:val="-54"/>
          <w:sz w:val="20"/>
        </w:rPr>
        <w:t xml:space="preserve"> </w:t>
      </w:r>
      <w:r>
        <w:rPr>
          <w:sz w:val="20"/>
        </w:rPr>
        <w:t>allow</w:t>
      </w:r>
      <w:r>
        <w:rPr>
          <w:spacing w:val="-2"/>
          <w:sz w:val="20"/>
        </w:rPr>
        <w:t xml:space="preserve"> </w:t>
      </w:r>
      <w:r>
        <w:rPr>
          <w:sz w:val="20"/>
        </w:rPr>
        <w:t>you to</w:t>
      </w:r>
      <w:r>
        <w:rPr>
          <w:spacing w:val="-1"/>
          <w:sz w:val="20"/>
        </w:rPr>
        <w:t xml:space="preserve"> </w:t>
      </w:r>
      <w:r>
        <w:rPr>
          <w:sz w:val="20"/>
        </w:rPr>
        <w:t>autofit</w:t>
      </w:r>
      <w:r>
        <w:rPr>
          <w:spacing w:val="-1"/>
          <w:sz w:val="20"/>
        </w:rPr>
        <w:t xml:space="preserve"> </w:t>
      </w:r>
      <w:r>
        <w:rPr>
          <w:sz w:val="20"/>
        </w:rPr>
        <w:t>the tile</w:t>
      </w:r>
      <w:r>
        <w:rPr>
          <w:spacing w:val="-1"/>
          <w:sz w:val="20"/>
        </w:rPr>
        <w:t xml:space="preserve"> </w:t>
      </w:r>
      <w:r>
        <w:rPr>
          <w:sz w:val="20"/>
        </w:rPr>
        <w:t>to the value</w:t>
      </w:r>
      <w:r>
        <w:rPr>
          <w:spacing w:val="-1"/>
          <w:sz w:val="20"/>
        </w:rPr>
        <w:t xml:space="preserve"> </w:t>
      </w:r>
      <w:r>
        <w:rPr>
          <w:sz w:val="20"/>
        </w:rPr>
        <w:t>that is</w:t>
      </w:r>
      <w:r>
        <w:rPr>
          <w:spacing w:val="-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198"/>
        </w:numPr>
        <w:tabs>
          <w:tab w:val="left" w:pos="2499"/>
          <w:tab w:val="left" w:pos="2500"/>
        </w:tabs>
        <w:spacing w:before="122" w:line="249" w:lineRule="auto"/>
        <w:ind w:right="251"/>
        <w:rPr>
          <w:sz w:val="20"/>
        </w:rPr>
      </w:pPr>
      <w:r>
        <w:rPr>
          <w:sz w:val="20"/>
        </w:rPr>
        <w:t xml:space="preserve">The position of the tile — Options include </w:t>
      </w:r>
      <w:r>
        <w:rPr>
          <w:rFonts w:ascii="Arial" w:hAnsi="Arial"/>
          <w:b/>
          <w:sz w:val="20"/>
        </w:rPr>
        <w:t>Fixed Position</w:t>
      </w:r>
      <w:r>
        <w:rPr>
          <w:sz w:val="20"/>
        </w:rPr>
        <w:t>, which sets (or “fixes”) the</w:t>
      </w:r>
      <w:r>
        <w:rPr>
          <w:spacing w:val="-53"/>
          <w:sz w:val="20"/>
        </w:rPr>
        <w:t xml:space="preserve"> </w:t>
      </w:r>
      <w:r>
        <w:rPr>
          <w:sz w:val="20"/>
        </w:rPr>
        <w:t>positions of the labels, meaning the label text is displayed in fixed positions</w:t>
      </w:r>
      <w:r>
        <w:rPr>
          <w:spacing w:val="1"/>
          <w:sz w:val="20"/>
        </w:rPr>
        <w:t xml:space="preserve"> </w:t>
      </w:r>
      <w:r>
        <w:rPr>
          <w:sz w:val="20"/>
        </w:rPr>
        <w:t>(recommended for layouts with multiple performance tiles of the same size in a row)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and </w:t>
      </w:r>
      <w:r>
        <w:rPr>
          <w:rFonts w:ascii="Arial" w:hAnsi="Arial"/>
          <w:b/>
          <w:sz w:val="20"/>
        </w:rPr>
        <w:t>Utilize available space</w:t>
      </w:r>
      <w:r>
        <w:rPr>
          <w:sz w:val="20"/>
        </w:rPr>
        <w:t>, which evenly spaces the label text on the performance</w:t>
      </w:r>
      <w:r>
        <w:rPr>
          <w:spacing w:val="-53"/>
          <w:sz w:val="20"/>
        </w:rPr>
        <w:t xml:space="preserve"> </w:t>
      </w:r>
      <w:r>
        <w:rPr>
          <w:sz w:val="20"/>
        </w:rPr>
        <w:t>tile vertically. The label text utilizes all available space on the performance tile. Note</w:t>
      </w:r>
      <w:r>
        <w:rPr>
          <w:spacing w:val="-53"/>
          <w:sz w:val="20"/>
        </w:rPr>
        <w:t xml:space="preserve"> </w:t>
      </w:r>
      <w:r>
        <w:rPr>
          <w:sz w:val="20"/>
        </w:rPr>
        <w:t>that when you have multiple tiles placed beside each other, the labels might be</w:t>
      </w:r>
      <w:r>
        <w:rPr>
          <w:spacing w:val="1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different</w:t>
      </w:r>
      <w:r>
        <w:rPr>
          <w:spacing w:val="-3"/>
          <w:sz w:val="20"/>
        </w:rPr>
        <w:t xml:space="preserve"> </w:t>
      </w:r>
      <w:r>
        <w:rPr>
          <w:sz w:val="20"/>
        </w:rPr>
        <w:t>heights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look</w:t>
      </w:r>
      <w:r>
        <w:rPr>
          <w:spacing w:val="-3"/>
          <w:sz w:val="20"/>
        </w:rPr>
        <w:t xml:space="preserve"> </w:t>
      </w:r>
      <w:r>
        <w:rPr>
          <w:sz w:val="20"/>
        </w:rPr>
        <w:t>uneven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varying</w:t>
      </w:r>
      <w:r>
        <w:rPr>
          <w:spacing w:val="-2"/>
          <w:sz w:val="20"/>
        </w:rPr>
        <w:t xml:space="preserve"> </w:t>
      </w:r>
      <w:r>
        <w:rPr>
          <w:sz w:val="20"/>
        </w:rPr>
        <w:t>label</w:t>
      </w:r>
      <w:r>
        <w:rPr>
          <w:spacing w:val="-3"/>
          <w:sz w:val="20"/>
        </w:rPr>
        <w:t xml:space="preserve"> </w:t>
      </w:r>
      <w:r>
        <w:rPr>
          <w:sz w:val="20"/>
        </w:rPr>
        <w:t>content.</w:t>
      </w:r>
    </w:p>
    <w:p w:rsidR="00893D2F" w:rsidRDefault="006F5BFE">
      <w:pPr>
        <w:pStyle w:val="ListParagraph"/>
        <w:numPr>
          <w:ilvl w:val="1"/>
          <w:numId w:val="198"/>
        </w:numPr>
        <w:tabs>
          <w:tab w:val="left" w:pos="2499"/>
          <w:tab w:val="left" w:pos="2500"/>
        </w:tabs>
        <w:spacing w:before="126" w:line="249" w:lineRule="auto"/>
        <w:ind w:right="374"/>
        <w:rPr>
          <w:sz w:val="20"/>
        </w:rPr>
      </w:pPr>
      <w:r>
        <w:rPr>
          <w:sz w:val="20"/>
        </w:rPr>
        <w:t>The use of abbreviated values — A performance tile can show a value using its</w:t>
      </w:r>
      <w:r>
        <w:rPr>
          <w:spacing w:val="1"/>
          <w:sz w:val="20"/>
        </w:rPr>
        <w:t xml:space="preserve"> </w:t>
      </w:r>
      <w:r>
        <w:rPr>
          <w:sz w:val="20"/>
        </w:rPr>
        <w:t>measure's default formatting or the value can be abbreviated to the nearest</w:t>
      </w:r>
      <w:r>
        <w:rPr>
          <w:spacing w:val="1"/>
          <w:sz w:val="20"/>
        </w:rPr>
        <w:t xml:space="preserve"> </w:t>
      </w:r>
      <w:r>
        <w:rPr>
          <w:sz w:val="20"/>
        </w:rPr>
        <w:t>thousand, million, and so on. For example, using abbreviated values, the default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formatting of “123,456.50” would be displayed as “123K”. Select the </w:t>
      </w:r>
      <w:r>
        <w:rPr>
          <w:rFonts w:ascii="Arial" w:hAnsi="Arial"/>
          <w:b/>
          <w:sz w:val="20"/>
        </w:rPr>
        <w:t>Abbreviate in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formatted Excel </w:t>
      </w:r>
      <w:r>
        <w:rPr>
          <w:sz w:val="20"/>
        </w:rPr>
        <w:t>option if you want to display abbreviated values when you export</w:t>
      </w:r>
      <w:r>
        <w:rPr>
          <w:spacing w:val="-53"/>
          <w:sz w:val="20"/>
        </w:rPr>
        <w:t xml:space="preserve"> </w:t>
      </w:r>
      <w:r>
        <w:rPr>
          <w:sz w:val="20"/>
        </w:rPr>
        <w:t>analysis</w:t>
      </w:r>
      <w:r>
        <w:rPr>
          <w:spacing w:val="-2"/>
          <w:sz w:val="20"/>
        </w:rPr>
        <w:t xml:space="preserve"> </w:t>
      </w:r>
      <w:r>
        <w:rPr>
          <w:sz w:val="20"/>
        </w:rPr>
        <w:t>results to a</w:t>
      </w:r>
      <w:r>
        <w:rPr>
          <w:spacing w:val="-1"/>
          <w:sz w:val="20"/>
        </w:rPr>
        <w:t xml:space="preserve"> </w:t>
      </w:r>
      <w:r>
        <w:rPr>
          <w:sz w:val="20"/>
        </w:rPr>
        <w:t>formatted Excel spreadsheet.</w:t>
      </w:r>
    </w:p>
    <w:p w:rsidR="00893D2F" w:rsidRDefault="006F5BFE">
      <w:pPr>
        <w:pStyle w:val="ListParagraph"/>
        <w:numPr>
          <w:ilvl w:val="1"/>
          <w:numId w:val="198"/>
        </w:numPr>
        <w:tabs>
          <w:tab w:val="left" w:pos="2499"/>
          <w:tab w:val="left" w:pos="2500"/>
        </w:tabs>
        <w:spacing w:before="125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appearance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tile,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background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border</w:t>
      </w:r>
      <w:r>
        <w:rPr>
          <w:spacing w:val="-3"/>
          <w:sz w:val="20"/>
        </w:rPr>
        <w:t xml:space="preserve"> </w:t>
      </w:r>
      <w:r>
        <w:rPr>
          <w:sz w:val="20"/>
        </w:rPr>
        <w:t>colors</w:t>
      </w:r>
      <w:r>
        <w:rPr>
          <w:spacing w:val="-2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</w:p>
    <w:p w:rsidR="00893D2F" w:rsidRDefault="006F5BFE">
      <w:pPr>
        <w:spacing w:before="10"/>
        <w:ind w:left="2499"/>
        <w:rPr>
          <w:sz w:val="20"/>
        </w:rPr>
      </w:pP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Conditional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Formatting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z w:val="20"/>
        </w:rPr>
        <w:t>conditional</w:t>
      </w:r>
      <w:r>
        <w:rPr>
          <w:spacing w:val="-1"/>
          <w:sz w:val="20"/>
        </w:rPr>
        <w:t xml:space="preserve"> </w:t>
      </w:r>
      <w:r>
        <w:rPr>
          <w:sz w:val="20"/>
        </w:rPr>
        <w:t>formatting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tile.</w:t>
      </w:r>
    </w:p>
    <w:p w:rsidR="00893D2F" w:rsidRDefault="006F5BFE">
      <w:pPr>
        <w:pStyle w:val="ListParagraph"/>
        <w:numPr>
          <w:ilvl w:val="0"/>
          <w:numId w:val="198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98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Tile</w:t>
      </w:r>
      <w:r>
        <w:rPr>
          <w:spacing w:val="-5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98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Styles pane,</w:t>
      </w:r>
      <w:r>
        <w:rPr>
          <w:spacing w:val="-2"/>
          <w:sz w:val="20"/>
        </w:rPr>
        <w:t xml:space="preserve"> </w:t>
      </w:r>
      <w:r>
        <w:rPr>
          <w:sz w:val="20"/>
        </w:rPr>
        <w:t>change the</w:t>
      </w:r>
      <w:r>
        <w:rPr>
          <w:spacing w:val="-1"/>
          <w:sz w:val="20"/>
        </w:rPr>
        <w:t xml:space="preserve"> </w:t>
      </w:r>
      <w:r>
        <w:rPr>
          <w:sz w:val="20"/>
        </w:rPr>
        <w:t>tile size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Small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Medium</w:t>
      </w:r>
      <w:r>
        <w:rPr>
          <w:sz w:val="20"/>
        </w:rPr>
        <w:t>, 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Large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199450</wp:posOffset>
            </wp:positionV>
            <wp:extent cx="3736848" cy="1213103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848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98"/>
        </w:numPr>
        <w:tabs>
          <w:tab w:val="left" w:pos="2139"/>
          <w:tab w:val="left" w:pos="2140"/>
        </w:tabs>
        <w:spacing w:before="156" w:line="249" w:lineRule="auto"/>
        <w:ind w:right="1194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themed</w:t>
      </w:r>
      <w:r>
        <w:rPr>
          <w:spacing w:val="-2"/>
          <w:sz w:val="20"/>
        </w:rPr>
        <w:t xml:space="preserve"> </w:t>
      </w:r>
      <w:r>
        <w:rPr>
          <w:sz w:val="20"/>
        </w:rPr>
        <w:t>(or</w:t>
      </w:r>
      <w:r>
        <w:rPr>
          <w:spacing w:val="-2"/>
          <w:sz w:val="20"/>
        </w:rPr>
        <w:t xml:space="preserve"> </w:t>
      </w:r>
      <w:r>
        <w:rPr>
          <w:sz w:val="20"/>
        </w:rPr>
        <w:t>stylized)</w:t>
      </w:r>
      <w:r>
        <w:rPr>
          <w:spacing w:val="-2"/>
          <w:sz w:val="20"/>
        </w:rPr>
        <w:t xml:space="preserve"> </w:t>
      </w:r>
      <w:r>
        <w:rPr>
          <w:sz w:val="20"/>
        </w:rPr>
        <w:t>tile</w:t>
      </w:r>
      <w:r>
        <w:rPr>
          <w:spacing w:val="-2"/>
          <w:sz w:val="20"/>
        </w:rPr>
        <w:t xml:space="preserve"> </w:t>
      </w:r>
      <w:r>
        <w:rPr>
          <w:sz w:val="20"/>
        </w:rPr>
        <w:t>located</w:t>
      </w:r>
      <w:r>
        <w:rPr>
          <w:spacing w:val="-2"/>
          <w:sz w:val="20"/>
        </w:rPr>
        <w:t xml:space="preserve"> </w:t>
      </w:r>
      <w:r>
        <w:rPr>
          <w:sz w:val="20"/>
        </w:rPr>
        <w:t>below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Tile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Size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option</w:t>
      </w:r>
      <w:r>
        <w:rPr>
          <w:spacing w:val="-3"/>
          <w:sz w:val="20"/>
        </w:rPr>
        <w:t xml:space="preserve"> </w:t>
      </w:r>
      <w:r>
        <w:rPr>
          <w:sz w:val="20"/>
        </w:rPr>
        <w:t>buttons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change</w:t>
      </w:r>
      <w:r>
        <w:rPr>
          <w:spacing w:val="-1"/>
          <w:sz w:val="20"/>
        </w:rPr>
        <w:t xml:space="preserve"> </w:t>
      </w:r>
      <w:r>
        <w:rPr>
          <w:sz w:val="20"/>
        </w:rPr>
        <w:t>the theme for the performance</w:t>
      </w:r>
      <w:r>
        <w:rPr>
          <w:spacing w:val="-1"/>
          <w:sz w:val="20"/>
        </w:rPr>
        <w:t xml:space="preserve"> </w:t>
      </w:r>
      <w:r>
        <w:rPr>
          <w:sz w:val="20"/>
        </w:rPr>
        <w:t>tile.</w:t>
      </w:r>
    </w:p>
    <w:p w:rsidR="00893D2F" w:rsidRDefault="006F5BFE">
      <w:pPr>
        <w:pStyle w:val="ListParagraph"/>
        <w:numPr>
          <w:ilvl w:val="0"/>
          <w:numId w:val="198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ind w:left="219"/>
      </w:pPr>
      <w:bookmarkStart w:id="128" w:name="Edit_Treemap_Views"/>
      <w:bookmarkStart w:id="129" w:name="_bookmark70"/>
      <w:bookmarkEnd w:id="128"/>
      <w:bookmarkEnd w:id="129"/>
      <w:r>
        <w:rPr>
          <w:color w:val="252525"/>
          <w:w w:val="80"/>
        </w:rPr>
        <w:t>Edit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Treemap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Treemaps</w:t>
      </w:r>
      <w:r>
        <w:rPr>
          <w:spacing w:val="-4"/>
        </w:rPr>
        <w:t xml:space="preserve"> </w:t>
      </w:r>
      <w:r>
        <w:t>organize</w:t>
      </w:r>
      <w:r>
        <w:rPr>
          <w:spacing w:val="-5"/>
        </w:rPr>
        <w:t xml:space="preserve"> </w:t>
      </w:r>
      <w:r>
        <w:t>hierarchical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grouping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rectangles</w:t>
      </w:r>
      <w:r>
        <w:rPr>
          <w:spacing w:val="-4"/>
        </w:rPr>
        <w:t xml:space="preserve"> </w:t>
      </w:r>
      <w:r>
        <w:t>(known</w:t>
      </w:r>
      <w:r>
        <w:rPr>
          <w:spacing w:val="-3"/>
        </w:rPr>
        <w:t xml:space="preserve"> </w:t>
      </w:r>
      <w:r>
        <w:t>as</w:t>
      </w:r>
      <w:r>
        <w:rPr>
          <w:spacing w:val="-53"/>
        </w:rPr>
        <w:t xml:space="preserve"> </w:t>
      </w:r>
      <w:r>
        <w:t>tiles). Treemaps display tiles based on the size of one measure and the color of the</w:t>
      </w:r>
      <w:r>
        <w:rPr>
          <w:spacing w:val="1"/>
        </w:rPr>
        <w:t xml:space="preserve"> </w:t>
      </w:r>
      <w:r>
        <w:t>second measure.</w:t>
      </w:r>
    </w:p>
    <w:p w:rsidR="00893D2F" w:rsidRDefault="006F5BFE">
      <w:pPr>
        <w:pStyle w:val="BodyText"/>
        <w:spacing w:before="163" w:line="249" w:lineRule="auto"/>
        <w:ind w:left="1780" w:right="744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treemap</w:t>
      </w:r>
      <w:r>
        <w:rPr>
          <w:spacing w:val="-2"/>
        </w:rPr>
        <w:t xml:space="preserve"> </w:t>
      </w:r>
      <w:r>
        <w:t>view.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grouped by region and area. This treemap shows the correlation of revenue for a</w:t>
      </w:r>
      <w:r>
        <w:rPr>
          <w:spacing w:val="1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(based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size)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area.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194628</wp:posOffset>
            </wp:positionV>
            <wp:extent cx="2999422" cy="231657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422" cy="231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0"/>
        <w:rPr>
          <w:sz w:val="18"/>
        </w:rPr>
      </w:pPr>
    </w:p>
    <w:p w:rsidR="00893D2F" w:rsidRDefault="006F5BFE">
      <w:pPr>
        <w:pStyle w:val="BodyText"/>
        <w:spacing w:before="93" w:line="249" w:lineRule="auto"/>
        <w:ind w:left="1780" w:right="809"/>
      </w:pPr>
      <w:r>
        <w:t>By default, the first measure of the analysis in the Criteria tab is selected as the Size</w:t>
      </w:r>
      <w:r>
        <w:rPr>
          <w:spacing w:val="1"/>
        </w:rPr>
        <w:t xml:space="preserve"> </w:t>
      </w:r>
      <w:r>
        <w:t>By measure, and the second measure is selected as the Color By measure. If there is</w:t>
      </w:r>
      <w:r>
        <w:rPr>
          <w:spacing w:val="-54"/>
        </w:rPr>
        <w:t xml:space="preserve"> </w:t>
      </w:r>
      <w:r>
        <w:t>only one measure in the analysis, this measure is the default for both Size By and</w:t>
      </w:r>
      <w:r>
        <w:rPr>
          <w:spacing w:val="1"/>
        </w:rPr>
        <w:t xml:space="preserve"> </w:t>
      </w:r>
      <w:r>
        <w:t>Color By options. Additionally, the Style element defaults to Percentile Binning with</w:t>
      </w:r>
      <w:r>
        <w:rPr>
          <w:spacing w:val="1"/>
        </w:rPr>
        <w:t xml:space="preserve"> </w:t>
      </w:r>
      <w:r>
        <w:t>"quartile"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value for the 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bins.</w:t>
      </w:r>
    </w:p>
    <w:p w:rsidR="00893D2F" w:rsidRDefault="006F5BFE">
      <w:pPr>
        <w:pStyle w:val="BodyText"/>
        <w:spacing w:before="164"/>
        <w:ind w:left="1779"/>
      </w:pPr>
      <w:r>
        <w:t>Treemaps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characteristics: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 w:hanging="361"/>
        <w:rPr>
          <w:sz w:val="20"/>
        </w:rPr>
      </w:pPr>
      <w:r>
        <w:rPr>
          <w:sz w:val="20"/>
        </w:rPr>
        <w:t>Tiles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colored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percentile</w:t>
      </w:r>
      <w:r>
        <w:rPr>
          <w:spacing w:val="-6"/>
          <w:sz w:val="20"/>
        </w:rPr>
        <w:t xml:space="preserve"> </w:t>
      </w:r>
      <w:r>
        <w:rPr>
          <w:sz w:val="20"/>
        </w:rPr>
        <w:t>bins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continuously.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0"/>
        <w:ind w:left="2140"/>
        <w:rPr>
          <w:sz w:val="20"/>
        </w:rPr>
      </w:pPr>
      <w:r>
        <w:rPr>
          <w:sz w:val="20"/>
        </w:rPr>
        <w:t>First</w:t>
      </w:r>
      <w:r>
        <w:rPr>
          <w:spacing w:val="-3"/>
          <w:sz w:val="20"/>
        </w:rPr>
        <w:t xml:space="preserve"> </w:t>
      </w:r>
      <w:r>
        <w:rPr>
          <w:sz w:val="20"/>
        </w:rPr>
        <w:t>Group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dimension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4"/>
          <w:sz w:val="20"/>
        </w:rPr>
        <w:t xml:space="preserve"> </w:t>
      </w:r>
      <w:r>
        <w:rPr>
          <w:sz w:val="20"/>
        </w:rPr>
        <w:t>(header)</w:t>
      </w:r>
      <w:r>
        <w:rPr>
          <w:spacing w:val="-2"/>
          <w:sz w:val="20"/>
        </w:rPr>
        <w:t xml:space="preserve"> </w:t>
      </w:r>
      <w:r>
        <w:rPr>
          <w:sz w:val="20"/>
        </w:rPr>
        <w:t>label.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</w:tabs>
        <w:spacing w:line="249" w:lineRule="auto"/>
        <w:ind w:left="2140" w:right="267"/>
        <w:jc w:val="both"/>
        <w:rPr>
          <w:sz w:val="20"/>
        </w:rPr>
      </w:pPr>
      <w:r>
        <w:rPr>
          <w:sz w:val="20"/>
        </w:rPr>
        <w:t>The order of the Group By dimensions implies the nesting order within the treemap. The</w:t>
      </w:r>
      <w:r>
        <w:rPr>
          <w:spacing w:val="-54"/>
          <w:sz w:val="20"/>
        </w:rPr>
        <w:t xml:space="preserve"> </w:t>
      </w:r>
      <w:r>
        <w:rPr>
          <w:sz w:val="20"/>
        </w:rPr>
        <w:t>last dimension in the Group By is the lowest level and this dimension name is displayed</w:t>
      </w:r>
      <w:r>
        <w:rPr>
          <w:spacing w:val="-53"/>
          <w:sz w:val="20"/>
        </w:rPr>
        <w:t xml:space="preserve"> </w:t>
      </w:r>
      <w:r>
        <w:rPr>
          <w:sz w:val="20"/>
        </w:rPr>
        <w:t>as the tile label. If the label is too long to fit on the tile, then it’s truncated. Full values for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labels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tooltip.</w:t>
      </w:r>
    </w:p>
    <w:p w:rsidR="00893D2F" w:rsidRDefault="006F5BFE">
      <w:pPr>
        <w:pStyle w:val="ListParagraph"/>
        <w:numPr>
          <w:ilvl w:val="0"/>
          <w:numId w:val="197"/>
        </w:numPr>
        <w:tabs>
          <w:tab w:val="left" w:pos="2139"/>
          <w:tab w:val="left" w:pos="2140"/>
        </w:tabs>
        <w:spacing w:before="123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9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97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properties</w:t>
      </w:r>
      <w:r>
        <w:rPr>
          <w:spacing w:val="-5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ones:</w:t>
      </w:r>
    </w:p>
    <w:p w:rsidR="00893D2F" w:rsidRDefault="006F5BFE">
      <w:pPr>
        <w:pStyle w:val="ListParagraph"/>
        <w:numPr>
          <w:ilvl w:val="1"/>
          <w:numId w:val="197"/>
        </w:numPr>
        <w:tabs>
          <w:tab w:val="left" w:pos="2500"/>
          <w:tab w:val="left" w:pos="2501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size of</w:t>
      </w:r>
      <w:r>
        <w:rPr>
          <w:spacing w:val="-1"/>
          <w:sz w:val="20"/>
        </w:rPr>
        <w:t xml:space="preserve"> </w:t>
      </w:r>
      <w:r>
        <w:rPr>
          <w:sz w:val="20"/>
        </w:rPr>
        <w:t>the treemap.</w:t>
      </w:r>
    </w:p>
    <w:p w:rsidR="00893D2F" w:rsidRDefault="006F5BFE">
      <w:pPr>
        <w:pStyle w:val="ListParagraph"/>
        <w:numPr>
          <w:ilvl w:val="1"/>
          <w:numId w:val="197"/>
        </w:numPr>
        <w:tabs>
          <w:tab w:val="left" w:pos="2500"/>
          <w:tab w:val="left" w:pos="2501"/>
        </w:tabs>
        <w:spacing w:line="249" w:lineRule="auto"/>
        <w:ind w:right="762"/>
        <w:rPr>
          <w:sz w:val="20"/>
        </w:rPr>
      </w:pPr>
      <w:r>
        <w:rPr>
          <w:sz w:val="20"/>
        </w:rPr>
        <w:t>Whether a legend is to be displayed to show the continuous color variations or</w:t>
      </w:r>
      <w:r>
        <w:rPr>
          <w:spacing w:val="-54"/>
          <w:sz w:val="20"/>
        </w:rPr>
        <w:t xml:space="preserve"> </w:t>
      </w:r>
      <w:r>
        <w:rPr>
          <w:sz w:val="20"/>
        </w:rPr>
        <w:t>binning</w:t>
      </w:r>
      <w:r>
        <w:rPr>
          <w:spacing w:val="-2"/>
          <w:sz w:val="20"/>
        </w:rPr>
        <w:t xml:space="preserve"> </w:t>
      </w:r>
      <w:r>
        <w:rPr>
          <w:sz w:val="20"/>
        </w:rPr>
        <w:t>for the treemap tiles.</w:t>
      </w:r>
    </w:p>
    <w:p w:rsidR="00893D2F" w:rsidRDefault="006F5BFE">
      <w:pPr>
        <w:pStyle w:val="ListParagraph"/>
        <w:numPr>
          <w:ilvl w:val="1"/>
          <w:numId w:val="197"/>
        </w:numPr>
        <w:tabs>
          <w:tab w:val="left" w:pos="2500"/>
          <w:tab w:val="left" w:pos="2501"/>
        </w:tabs>
        <w:spacing w:before="122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background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fill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legend.</w:t>
      </w:r>
    </w:p>
    <w:p w:rsidR="00893D2F" w:rsidRDefault="006F5BFE">
      <w:pPr>
        <w:pStyle w:val="ListParagraph"/>
        <w:numPr>
          <w:ilvl w:val="1"/>
          <w:numId w:val="197"/>
        </w:numPr>
        <w:tabs>
          <w:tab w:val="left" w:pos="2500"/>
          <w:tab w:val="left" w:pos="2501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border</w:t>
      </w:r>
      <w:r>
        <w:rPr>
          <w:spacing w:val="-3"/>
          <w:sz w:val="20"/>
        </w:rPr>
        <w:t xml:space="preserve"> </w:t>
      </w:r>
      <w:r>
        <w:rPr>
          <w:sz w:val="20"/>
        </w:rPr>
        <w:t>colors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groups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tiles.</w:t>
      </w:r>
    </w:p>
    <w:p w:rsidR="00893D2F" w:rsidRDefault="006F5BFE">
      <w:pPr>
        <w:pStyle w:val="ListParagraph"/>
        <w:numPr>
          <w:ilvl w:val="0"/>
          <w:numId w:val="19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7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treemap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97"/>
        </w:numPr>
        <w:tabs>
          <w:tab w:val="left" w:pos="2141"/>
        </w:tabs>
        <w:spacing w:line="249" w:lineRule="auto"/>
        <w:ind w:left="2140" w:right="357" w:hanging="361"/>
        <w:jc w:val="both"/>
        <w:rPr>
          <w:sz w:val="20"/>
        </w:rPr>
      </w:pPr>
      <w:r>
        <w:rPr>
          <w:sz w:val="20"/>
        </w:rPr>
        <w:t xml:space="preserve">In the Layout pane, select the </w:t>
      </w:r>
      <w:r>
        <w:rPr>
          <w:rFonts w:ascii="Arial"/>
          <w:b/>
          <w:sz w:val="20"/>
        </w:rPr>
        <w:t xml:space="preserve">Percentile Binning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 xml:space="preserve">Continuous Color Fill </w:t>
      </w:r>
      <w:r>
        <w:rPr>
          <w:sz w:val="20"/>
        </w:rPr>
        <w:t>options to</w:t>
      </w:r>
      <w:r>
        <w:rPr>
          <w:spacing w:val="-54"/>
          <w:sz w:val="20"/>
        </w:rPr>
        <w:t xml:space="preserve"> </w:t>
      </w:r>
      <w:r>
        <w:rPr>
          <w:sz w:val="20"/>
        </w:rPr>
        <w:t>change</w:t>
      </w:r>
      <w:r>
        <w:rPr>
          <w:spacing w:val="-1"/>
          <w:sz w:val="20"/>
        </w:rPr>
        <w:t xml:space="preserve"> </w:t>
      </w:r>
      <w:r>
        <w:rPr>
          <w:sz w:val="20"/>
        </w:rPr>
        <w:t>the color palette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view.</w:t>
      </w:r>
    </w:p>
    <w:p w:rsidR="00893D2F" w:rsidRDefault="006F5BFE">
      <w:pPr>
        <w:pStyle w:val="ListParagraph"/>
        <w:numPr>
          <w:ilvl w:val="1"/>
          <w:numId w:val="197"/>
        </w:numPr>
        <w:tabs>
          <w:tab w:val="left" w:pos="2499"/>
          <w:tab w:val="left" w:pos="2501"/>
        </w:tabs>
        <w:spacing w:before="121" w:line="249" w:lineRule="auto"/>
        <w:ind w:right="118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Percentile Binning </w:t>
      </w:r>
      <w:r>
        <w:rPr>
          <w:sz w:val="20"/>
        </w:rPr>
        <w:t>to specify that the color of the tiles within the treemap is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displayed as a percentile bin. In the </w:t>
      </w:r>
      <w:r>
        <w:rPr>
          <w:rFonts w:ascii="Arial" w:hAnsi="Arial"/>
          <w:b/>
          <w:sz w:val="20"/>
        </w:rPr>
        <w:t xml:space="preserve">Bins </w:t>
      </w:r>
      <w:r>
        <w:rPr>
          <w:sz w:val="20"/>
        </w:rPr>
        <w:t>list, select the number of bins to display 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treemap.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6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integer,</w:t>
      </w:r>
      <w:r>
        <w:rPr>
          <w:spacing w:val="-4"/>
          <w:sz w:val="20"/>
        </w:rPr>
        <w:t xml:space="preserve"> </w:t>
      </w:r>
      <w:r>
        <w:rPr>
          <w:sz w:val="20"/>
        </w:rPr>
        <w:t>Quartile</w:t>
      </w:r>
      <w:r>
        <w:rPr>
          <w:spacing w:val="-5"/>
          <w:sz w:val="20"/>
        </w:rPr>
        <w:t xml:space="preserve"> </w:t>
      </w:r>
      <w:r>
        <w:rPr>
          <w:sz w:val="20"/>
        </w:rPr>
        <w:t>(4),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Decile</w:t>
      </w:r>
      <w:r>
        <w:rPr>
          <w:spacing w:val="-5"/>
          <w:sz w:val="20"/>
        </w:rPr>
        <w:t xml:space="preserve"> </w:t>
      </w:r>
      <w:r>
        <w:rPr>
          <w:sz w:val="20"/>
        </w:rPr>
        <w:t>(10).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6"/>
          <w:sz w:val="20"/>
        </w:rPr>
        <w:t xml:space="preserve"> </w:t>
      </w:r>
      <w:r>
        <w:rPr>
          <w:sz w:val="20"/>
        </w:rPr>
        <w:t>range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53"/>
          <w:sz w:val="20"/>
        </w:rPr>
        <w:t xml:space="preserve"> </w:t>
      </w:r>
      <w:r>
        <w:rPr>
          <w:sz w:val="20"/>
        </w:rPr>
        <w:t>2 to 12. The number of bins selected corresponds to the number of colors in the</w:t>
      </w:r>
      <w:r>
        <w:rPr>
          <w:spacing w:val="1"/>
          <w:sz w:val="20"/>
        </w:rPr>
        <w:t xml:space="preserve"> </w:t>
      </w:r>
      <w:r>
        <w:rPr>
          <w:sz w:val="20"/>
        </w:rPr>
        <w:t>treemap. For example: You create a treemap for Region and Area. You specify</w:t>
      </w:r>
      <w:r>
        <w:rPr>
          <w:spacing w:val="1"/>
          <w:sz w:val="20"/>
        </w:rPr>
        <w:t xml:space="preserve"> </w:t>
      </w:r>
      <w:r>
        <w:rPr>
          <w:sz w:val="20"/>
        </w:rPr>
        <w:t>Revenue as the Size By measure and Avg Order Size as the Color By measure.</w:t>
      </w:r>
      <w:r>
        <w:rPr>
          <w:spacing w:val="1"/>
          <w:sz w:val="20"/>
        </w:rPr>
        <w:t xml:space="preserve"> </w:t>
      </w:r>
      <w:r>
        <w:rPr>
          <w:sz w:val="20"/>
        </w:rPr>
        <w:t>Then, you select Percentile Binning as the Style with 4 (Quartile) bins. The First</w:t>
      </w:r>
      <w:r>
        <w:rPr>
          <w:spacing w:val="1"/>
          <w:sz w:val="20"/>
        </w:rPr>
        <w:t xml:space="preserve"> </w:t>
      </w:r>
      <w:r>
        <w:rPr>
          <w:sz w:val="20"/>
        </w:rPr>
        <w:t>Quartile represents those areas within the region that are under performing for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average order size by revenue. The </w:t>
      </w:r>
      <w:r>
        <w:rPr>
          <w:rFonts w:ascii="Arial" w:hAnsi="Arial"/>
          <w:b/>
          <w:sz w:val="20"/>
        </w:rPr>
        <w:t xml:space="preserve">Binning Properties </w:t>
      </w:r>
      <w:r>
        <w:rPr>
          <w:sz w:val="20"/>
        </w:rPr>
        <w:t>area displays the</w:t>
      </w:r>
      <w:r>
        <w:rPr>
          <w:spacing w:val="1"/>
          <w:sz w:val="20"/>
        </w:rPr>
        <w:t xml:space="preserve"> </w:t>
      </w:r>
      <w:r>
        <w:rPr>
          <w:sz w:val="20"/>
        </w:rPr>
        <w:t>percentage for the bin based on a total of 100% and is calculated based on the</w:t>
      </w:r>
      <w:r>
        <w:rPr>
          <w:spacing w:val="1"/>
          <w:sz w:val="20"/>
        </w:rPr>
        <w:t xml:space="preserve"> </w:t>
      </w:r>
      <w:r>
        <w:rPr>
          <w:sz w:val="20"/>
        </w:rPr>
        <w:t>number of bins selected. Each percentage is color-coded and corresponds to the</w:t>
      </w:r>
      <w:r>
        <w:rPr>
          <w:spacing w:val="1"/>
          <w:sz w:val="20"/>
        </w:rPr>
        <w:t xml:space="preserve"> </w:t>
      </w:r>
      <w:r>
        <w:rPr>
          <w:sz w:val="20"/>
        </w:rPr>
        <w:t>Color</w:t>
      </w:r>
      <w:r>
        <w:rPr>
          <w:spacing w:val="-2"/>
          <w:sz w:val="20"/>
        </w:rPr>
        <w:t xml:space="preserve"> </w:t>
      </w:r>
      <w:r>
        <w:rPr>
          <w:sz w:val="20"/>
        </w:rPr>
        <w:t>selection.</w:t>
      </w:r>
    </w:p>
    <w:p w:rsidR="00893D2F" w:rsidRDefault="006F5BFE">
      <w:pPr>
        <w:pStyle w:val="ListParagraph"/>
        <w:numPr>
          <w:ilvl w:val="1"/>
          <w:numId w:val="197"/>
        </w:numPr>
        <w:tabs>
          <w:tab w:val="left" w:pos="2499"/>
          <w:tab w:val="left" w:pos="2501"/>
        </w:tabs>
        <w:spacing w:line="249" w:lineRule="auto"/>
        <w:ind w:right="263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Continuous Color Fill </w:t>
      </w:r>
      <w:r>
        <w:rPr>
          <w:sz w:val="20"/>
        </w:rPr>
        <w:t>to specify that the tiles within the treemap are displayed</w:t>
      </w:r>
      <w:r>
        <w:rPr>
          <w:spacing w:val="-53"/>
          <w:sz w:val="20"/>
        </w:rPr>
        <w:t xml:space="preserve"> </w:t>
      </w:r>
      <w:r>
        <w:rPr>
          <w:sz w:val="20"/>
        </w:rPr>
        <w:t>as a gradient color scheme. The low value gradient color is the minimum value for</w:t>
      </w:r>
      <w:r>
        <w:rPr>
          <w:spacing w:val="1"/>
          <w:sz w:val="20"/>
        </w:rPr>
        <w:t xml:space="preserve"> </w:t>
      </w:r>
      <w:r>
        <w:rPr>
          <w:sz w:val="20"/>
        </w:rPr>
        <w:t>the selected Color By measure. The high value gradient color is the maximum value</w:t>
      </w:r>
      <w:r>
        <w:rPr>
          <w:spacing w:val="-54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 selected Color</w:t>
      </w:r>
      <w:r>
        <w:rPr>
          <w:spacing w:val="-1"/>
          <w:sz w:val="20"/>
        </w:rPr>
        <w:t xml:space="preserve"> </w:t>
      </w:r>
      <w:r>
        <w:rPr>
          <w:sz w:val="20"/>
        </w:rPr>
        <w:t>By measure.</w:t>
      </w:r>
    </w:p>
    <w:p w:rsidR="00893D2F" w:rsidRDefault="006F5BFE">
      <w:pPr>
        <w:pStyle w:val="ListParagraph"/>
        <w:numPr>
          <w:ilvl w:val="0"/>
          <w:numId w:val="197"/>
        </w:numPr>
        <w:tabs>
          <w:tab w:val="left" w:pos="2139"/>
          <w:tab w:val="left" w:pos="2140"/>
        </w:tabs>
        <w:spacing w:before="124" w:line="249" w:lineRule="auto"/>
        <w:ind w:right="190"/>
        <w:rPr>
          <w:sz w:val="20"/>
        </w:rPr>
      </w:pPr>
      <w:r>
        <w:rPr>
          <w:sz w:val="20"/>
        </w:rPr>
        <w:t>Change the measures and attribute and hierarchal (excluding skip-level) columns to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visualize the new data in more meaningful ways by using </w:t>
      </w:r>
      <w:r>
        <w:rPr>
          <w:rFonts w:ascii="Arial"/>
          <w:b/>
          <w:sz w:val="20"/>
        </w:rPr>
        <w:t>Group By</w:t>
      </w:r>
      <w:r>
        <w:rPr>
          <w:sz w:val="20"/>
        </w:rPr>
        <w:t xml:space="preserve">, </w:t>
      </w:r>
      <w:r>
        <w:rPr>
          <w:rFonts w:ascii="Arial"/>
          <w:b/>
          <w:sz w:val="20"/>
        </w:rPr>
        <w:t>Size By</w:t>
      </w:r>
      <w:r>
        <w:rPr>
          <w:sz w:val="20"/>
        </w:rPr>
        <w:t xml:space="preserve">, and </w:t>
      </w:r>
      <w:r>
        <w:rPr>
          <w:rFonts w:ascii="Arial"/>
          <w:b/>
          <w:sz w:val="20"/>
        </w:rPr>
        <w:t>Color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By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options.</w:t>
      </w:r>
    </w:p>
    <w:p w:rsidR="00893D2F" w:rsidRDefault="006F5BFE">
      <w:pPr>
        <w:pStyle w:val="ListParagraph"/>
        <w:numPr>
          <w:ilvl w:val="0"/>
          <w:numId w:val="197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7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130" w:name="Edit_Heat_Matrix_Views"/>
      <w:bookmarkStart w:id="131" w:name="_bookmark71"/>
      <w:bookmarkEnd w:id="130"/>
      <w:bookmarkEnd w:id="131"/>
      <w:r>
        <w:rPr>
          <w:color w:val="252525"/>
          <w:w w:val="80"/>
        </w:rPr>
        <w:t>Edit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Heat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Matrix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/>
      </w:pPr>
      <w:r>
        <w:t>A heat matrix view visually represents the relationship between data values as a gradient of</w:t>
      </w:r>
      <w:r>
        <w:rPr>
          <w:spacing w:val="1"/>
        </w:rPr>
        <w:t xml:space="preserve"> </w:t>
      </w:r>
      <w:r>
        <w:t>colors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format.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cells, and</w:t>
      </w:r>
      <w:r>
        <w:rPr>
          <w:spacing w:val="-1"/>
        </w:rPr>
        <w:t xml:space="preserve"> </w:t>
      </w:r>
      <w:r>
        <w:t>the display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legend.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39"/>
          <w:tab w:val="left" w:pos="2140"/>
        </w:tabs>
        <w:spacing w:before="0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heat</w:t>
      </w:r>
      <w:r>
        <w:rPr>
          <w:spacing w:val="-3"/>
          <w:sz w:val="20"/>
        </w:rPr>
        <w:t xml:space="preserve"> </w:t>
      </w:r>
      <w:r>
        <w:rPr>
          <w:sz w:val="20"/>
        </w:rPr>
        <w:t>matrix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edit.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Edit</w:t>
      </w:r>
      <w:r>
        <w:rPr>
          <w:spacing w:val="-5"/>
          <w:sz w:val="20"/>
        </w:rPr>
        <w:t xml:space="preserve"> </w:t>
      </w:r>
      <w:r>
        <w:rPr>
          <w:sz w:val="20"/>
        </w:rPr>
        <w:t>properties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needed.</w:t>
      </w:r>
    </w:p>
    <w:p w:rsidR="00893D2F" w:rsidRDefault="006F5BFE">
      <w:pPr>
        <w:pStyle w:val="ListParagraph"/>
        <w:numPr>
          <w:ilvl w:val="1"/>
          <w:numId w:val="196"/>
        </w:numPr>
        <w:tabs>
          <w:tab w:val="left" w:pos="2499"/>
          <w:tab w:val="left" w:pos="2500"/>
        </w:tabs>
        <w:spacing w:line="249" w:lineRule="auto"/>
        <w:ind w:right="766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Data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Viewing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control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size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layout.</w:t>
      </w:r>
      <w:r>
        <w:rPr>
          <w:spacing w:val="-3"/>
          <w:sz w:val="20"/>
        </w:rPr>
        <w:t xml:space="preserve"> </w:t>
      </w:r>
      <w:r>
        <w:rPr>
          <w:sz w:val="20"/>
        </w:rPr>
        <w:t>Options</w:t>
      </w:r>
      <w:r>
        <w:rPr>
          <w:spacing w:val="-2"/>
          <w:sz w:val="20"/>
        </w:rPr>
        <w:t xml:space="preserve"> </w:t>
      </w:r>
      <w:r>
        <w:rPr>
          <w:sz w:val="20"/>
        </w:rPr>
        <w:t>include</w:t>
      </w:r>
      <w:r>
        <w:rPr>
          <w:spacing w:val="-52"/>
          <w:sz w:val="20"/>
        </w:rPr>
        <w:t xml:space="preserve"> </w:t>
      </w:r>
      <w:r>
        <w:rPr>
          <w:sz w:val="20"/>
        </w:rPr>
        <w:t>scrolling with optional maximum width and height or paging with optional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rows per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1"/>
          <w:numId w:val="196"/>
        </w:numPr>
        <w:tabs>
          <w:tab w:val="left" w:pos="2499"/>
          <w:tab w:val="left" w:pos="2500"/>
        </w:tabs>
        <w:spacing w:before="122" w:line="249" w:lineRule="auto"/>
        <w:ind w:right="1052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Legend </w:t>
      </w:r>
      <w:r>
        <w:rPr>
          <w:sz w:val="20"/>
        </w:rPr>
        <w:t>to display a legend showing the continuous color variations or</w:t>
      </w:r>
      <w:r>
        <w:rPr>
          <w:spacing w:val="-53"/>
          <w:sz w:val="20"/>
        </w:rPr>
        <w:t xml:space="preserve"> </w:t>
      </w:r>
      <w:r>
        <w:rPr>
          <w:sz w:val="20"/>
        </w:rPr>
        <w:t>binning</w:t>
      </w:r>
      <w:r>
        <w:rPr>
          <w:spacing w:val="-2"/>
          <w:sz w:val="20"/>
        </w:rPr>
        <w:t xml:space="preserve"> </w:t>
      </w:r>
      <w:r>
        <w:rPr>
          <w:sz w:val="20"/>
        </w:rPr>
        <w:t>for the heat</w:t>
      </w:r>
      <w:r>
        <w:rPr>
          <w:spacing w:val="-1"/>
          <w:sz w:val="20"/>
        </w:rPr>
        <w:t xml:space="preserve"> </w:t>
      </w:r>
      <w:r>
        <w:rPr>
          <w:sz w:val="20"/>
        </w:rPr>
        <w:t>matrix.</w:t>
      </w:r>
    </w:p>
    <w:p w:rsidR="00893D2F" w:rsidRDefault="006F5BFE">
      <w:pPr>
        <w:pStyle w:val="ListParagraph"/>
        <w:numPr>
          <w:ilvl w:val="1"/>
          <w:numId w:val="196"/>
        </w:numPr>
        <w:tabs>
          <w:tab w:val="left" w:pos="2499"/>
          <w:tab w:val="left" w:pos="2500"/>
        </w:tabs>
        <w:spacing w:before="122" w:line="249" w:lineRule="auto"/>
        <w:ind w:right="1008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Master-Detail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master</w:t>
      </w:r>
      <w:r>
        <w:rPr>
          <w:spacing w:val="-2"/>
          <w:sz w:val="20"/>
        </w:rPr>
        <w:t xml:space="preserve"> </w:t>
      </w:r>
      <w:r>
        <w:rPr>
          <w:sz w:val="20"/>
        </w:rPr>
        <w:t>view.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Event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Channels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sz w:val="20"/>
        </w:rPr>
        <w:t>field, enter the case-sensitive name of the channel the table listens to for</w:t>
      </w:r>
      <w:r>
        <w:rPr>
          <w:spacing w:val="1"/>
          <w:sz w:val="20"/>
        </w:rPr>
        <w:t xml:space="preserve"> </w:t>
      </w:r>
      <w:r>
        <w:rPr>
          <w:sz w:val="20"/>
        </w:rPr>
        <w:t>master-detail</w:t>
      </w:r>
      <w:r>
        <w:rPr>
          <w:spacing w:val="-1"/>
          <w:sz w:val="20"/>
        </w:rPr>
        <w:t xml:space="preserve"> </w:t>
      </w:r>
      <w:r>
        <w:rPr>
          <w:sz w:val="20"/>
        </w:rPr>
        <w:t>events.</w:t>
      </w:r>
      <w:r>
        <w:rPr>
          <w:spacing w:val="-1"/>
          <w:sz w:val="20"/>
        </w:rPr>
        <w:t xml:space="preserve"> </w:t>
      </w:r>
      <w:r>
        <w:rPr>
          <w:sz w:val="20"/>
        </w:rPr>
        <w:t>Separate</w:t>
      </w:r>
      <w:r>
        <w:rPr>
          <w:spacing w:val="-1"/>
          <w:sz w:val="20"/>
        </w:rPr>
        <w:t xml:space="preserve"> </w:t>
      </w:r>
      <w:r>
        <w:rPr>
          <w:sz w:val="20"/>
        </w:rPr>
        <w:t>multiple channels with</w:t>
      </w:r>
      <w:r>
        <w:rPr>
          <w:spacing w:val="-2"/>
          <w:sz w:val="20"/>
        </w:rPr>
        <w:t xml:space="preserve"> </w:t>
      </w:r>
      <w:r>
        <w:rPr>
          <w:sz w:val="20"/>
        </w:rPr>
        <w:t>commas.</w:t>
      </w:r>
    </w:p>
    <w:p w:rsidR="00893D2F" w:rsidRDefault="006F5BFE">
      <w:pPr>
        <w:pStyle w:val="ListParagraph"/>
        <w:numPr>
          <w:ilvl w:val="1"/>
          <w:numId w:val="196"/>
        </w:numPr>
        <w:tabs>
          <w:tab w:val="left" w:pos="2499"/>
          <w:tab w:val="left" w:pos="2500"/>
        </w:tabs>
        <w:spacing w:before="122" w:line="249" w:lineRule="auto"/>
        <w:ind w:right="796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Display Folder &amp; Column Headings </w:t>
      </w:r>
      <w:r>
        <w:rPr>
          <w:sz w:val="20"/>
        </w:rPr>
        <w:t>to specify how to display headings</w:t>
      </w:r>
      <w:r>
        <w:rPr>
          <w:spacing w:val="-53"/>
          <w:sz w:val="20"/>
        </w:rPr>
        <w:t xml:space="preserve"> </w:t>
      </w:r>
      <w:r>
        <w:rPr>
          <w:sz w:val="20"/>
        </w:rPr>
        <w:t>for the columns and the view. Select the Folder.Column option to display the</w:t>
      </w:r>
      <w:r>
        <w:rPr>
          <w:spacing w:val="1"/>
          <w:sz w:val="20"/>
        </w:rPr>
        <w:t xml:space="preserve"> </w:t>
      </w:r>
      <w:r>
        <w:rPr>
          <w:sz w:val="20"/>
        </w:rPr>
        <w:t>fully qualified folder name from the Subject Area and column name as the row</w:t>
      </w:r>
      <w:r>
        <w:rPr>
          <w:spacing w:val="-5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column title (for</w:t>
      </w:r>
      <w:r>
        <w:rPr>
          <w:spacing w:val="-1"/>
          <w:sz w:val="20"/>
        </w:rPr>
        <w:t xml:space="preserve"> </w:t>
      </w:r>
      <w:r>
        <w:rPr>
          <w:sz w:val="20"/>
        </w:rPr>
        <w:t>example,</w:t>
      </w:r>
      <w:r>
        <w:rPr>
          <w:spacing w:val="-1"/>
          <w:sz w:val="20"/>
        </w:rPr>
        <w:t xml:space="preserve"> </w:t>
      </w:r>
      <w:r>
        <w:rPr>
          <w:sz w:val="20"/>
        </w:rPr>
        <w:t>Offices.D1 Offices).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39"/>
          <w:tab w:val="left" w:pos="2141"/>
        </w:tabs>
        <w:spacing w:before="124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Left-click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drill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cell.</w:t>
      </w:r>
    </w:p>
    <w:p w:rsidR="00893D2F" w:rsidRDefault="006F5BFE">
      <w:pPr>
        <w:pStyle w:val="BodyText"/>
        <w:spacing w:before="130" w:line="249" w:lineRule="auto"/>
        <w:ind w:left="2140" w:right="804"/>
      </w:pPr>
      <w:r>
        <w:t>When drilling in multiple-level hierarchies, all members from the lowest levels are</w:t>
      </w:r>
      <w:r>
        <w:rPr>
          <w:spacing w:val="1"/>
        </w:rPr>
        <w:t xml:space="preserve"> </w:t>
      </w:r>
      <w:r>
        <w:t>displayed as cells, and the detail level data replaces the current data. For</w:t>
      </w:r>
      <w:r>
        <w:rPr>
          <w:spacing w:val="1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drill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States,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matrix</w:t>
      </w:r>
      <w:r>
        <w:rPr>
          <w:spacing w:val="-53"/>
        </w:rPr>
        <w:t xml:space="preserve"> </w:t>
      </w:r>
      <w:r>
        <w:t>displays data for the state (or provinces) in that country, but not for the country</w:t>
      </w:r>
      <w:r>
        <w:rPr>
          <w:spacing w:val="1"/>
        </w:rPr>
        <w:t xml:space="preserve"> </w:t>
      </w:r>
      <w:r>
        <w:t>itself.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39"/>
          <w:tab w:val="left" w:pos="2141"/>
        </w:tabs>
        <w:spacing w:before="124" w:line="249" w:lineRule="auto"/>
        <w:ind w:right="1123"/>
        <w:rPr>
          <w:sz w:val="20"/>
        </w:rPr>
      </w:pPr>
      <w:r>
        <w:rPr>
          <w:sz w:val="20"/>
        </w:rPr>
        <w:t xml:space="preserve">Right-click the outer edges to display a context menu of options, such as </w:t>
      </w:r>
      <w:r>
        <w:rPr>
          <w:rFonts w:ascii="Arial"/>
          <w:b/>
          <w:sz w:val="20"/>
        </w:rPr>
        <w:t>Drill</w:t>
      </w:r>
      <w:r>
        <w:rPr>
          <w:sz w:val="20"/>
        </w:rPr>
        <w:t>,</w:t>
      </w:r>
      <w:r>
        <w:rPr>
          <w:spacing w:val="-54"/>
          <w:sz w:val="20"/>
        </w:rPr>
        <w:t xml:space="preserve"> </w:t>
      </w:r>
      <w:r>
        <w:rPr>
          <w:sz w:val="20"/>
        </w:rPr>
        <w:t>invoke</w:t>
      </w:r>
      <w:r>
        <w:rPr>
          <w:spacing w:val="-2"/>
          <w:sz w:val="20"/>
        </w:rPr>
        <w:t xml:space="preserve"> </w:t>
      </w:r>
      <w:r>
        <w:rPr>
          <w:sz w:val="20"/>
        </w:rPr>
        <w:t>actions,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Keep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Only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Remove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focus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specific</w:t>
      </w:r>
      <w:r>
        <w:rPr>
          <w:spacing w:val="-1"/>
          <w:sz w:val="20"/>
        </w:rPr>
        <w:t xml:space="preserve"> </w:t>
      </w:r>
      <w:r>
        <w:rPr>
          <w:sz w:val="20"/>
        </w:rPr>
        <w:t>cell.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39"/>
          <w:tab w:val="left" w:pos="2140"/>
        </w:tabs>
        <w:spacing w:before="121"/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Heat</w:t>
      </w:r>
      <w:r>
        <w:rPr>
          <w:spacing w:val="-4"/>
          <w:sz w:val="20"/>
        </w:rPr>
        <w:t xml:space="preserve"> </w:t>
      </w:r>
      <w:r>
        <w:rPr>
          <w:sz w:val="20"/>
        </w:rPr>
        <w:t>Matrix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Layout</w:t>
      </w:r>
      <w:r>
        <w:rPr>
          <w:spacing w:val="-4"/>
          <w:sz w:val="20"/>
        </w:rPr>
        <w:t xml:space="preserve"> </w:t>
      </w:r>
      <w:r>
        <w:rPr>
          <w:sz w:val="20"/>
        </w:rPr>
        <w:t>pane:</w:t>
      </w:r>
    </w:p>
    <w:p w:rsidR="00893D2F" w:rsidRDefault="006F5BFE">
      <w:pPr>
        <w:pStyle w:val="ListParagraph"/>
        <w:numPr>
          <w:ilvl w:val="0"/>
          <w:numId w:val="195"/>
        </w:numPr>
        <w:tabs>
          <w:tab w:val="left" w:pos="2499"/>
          <w:tab w:val="left" w:pos="2500"/>
        </w:tabs>
        <w:spacing w:line="249" w:lineRule="auto"/>
        <w:ind w:right="1276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Style </w:t>
      </w:r>
      <w:r>
        <w:rPr>
          <w:sz w:val="20"/>
        </w:rPr>
        <w:t xml:space="preserve">box, select </w:t>
      </w:r>
      <w:r>
        <w:rPr>
          <w:rFonts w:ascii="Arial"/>
          <w:b/>
          <w:sz w:val="20"/>
        </w:rPr>
        <w:t xml:space="preserve">Percentile Binning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 xml:space="preserve">Continuous Color Fill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change</w:t>
      </w:r>
      <w:r>
        <w:rPr>
          <w:spacing w:val="-1"/>
          <w:sz w:val="20"/>
        </w:rPr>
        <w:t xml:space="preserve"> </w:t>
      </w:r>
      <w:r>
        <w:rPr>
          <w:sz w:val="20"/>
        </w:rPr>
        <w:t>the color palette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view.</w:t>
      </w:r>
    </w:p>
    <w:p w:rsidR="00893D2F" w:rsidRDefault="006F5BFE">
      <w:pPr>
        <w:pStyle w:val="ListParagraph"/>
        <w:numPr>
          <w:ilvl w:val="0"/>
          <w:numId w:val="195"/>
        </w:numPr>
        <w:tabs>
          <w:tab w:val="left" w:pos="2500"/>
        </w:tabs>
        <w:spacing w:before="122" w:line="249" w:lineRule="auto"/>
        <w:ind w:right="940" w:hanging="361"/>
        <w:rPr>
          <w:sz w:val="20"/>
        </w:rPr>
      </w:pPr>
      <w:r>
        <w:rPr>
          <w:sz w:val="20"/>
        </w:rPr>
        <w:t>Change the measures and columns to visualize the data in more meaningful</w:t>
      </w:r>
      <w:r>
        <w:rPr>
          <w:spacing w:val="-53"/>
          <w:sz w:val="20"/>
        </w:rPr>
        <w:t xml:space="preserve"> </w:t>
      </w:r>
      <w:r>
        <w:rPr>
          <w:sz w:val="20"/>
        </w:rPr>
        <w:t>ways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Rows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Columns</w:t>
      </w:r>
      <w:r>
        <w:rPr>
          <w:sz w:val="20"/>
        </w:rPr>
        <w:t>, and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Color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drop</w:t>
      </w:r>
      <w:r>
        <w:rPr>
          <w:spacing w:val="-1"/>
          <w:sz w:val="20"/>
        </w:rPr>
        <w:t xml:space="preserve"> </w:t>
      </w:r>
      <w:r>
        <w:rPr>
          <w:sz w:val="20"/>
        </w:rPr>
        <w:t>targets.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41"/>
        </w:tabs>
        <w:spacing w:before="122" w:line="249" w:lineRule="auto"/>
        <w:ind w:right="801" w:hanging="360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sorting,</w:t>
      </w:r>
      <w:r>
        <w:rPr>
          <w:spacing w:val="-2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cell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Sort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interactions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53"/>
          <w:sz w:val="20"/>
        </w:rPr>
        <w:t xml:space="preserve"> </w:t>
      </w:r>
      <w:r>
        <w:rPr>
          <w:sz w:val="20"/>
        </w:rPr>
        <w:t>are available in the Sort dialog depend on the location in which you right-click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-2"/>
          <w:sz w:val="20"/>
        </w:rPr>
        <w:t xml:space="preserve"> </w:t>
      </w:r>
      <w:r>
        <w:rPr>
          <w:sz w:val="20"/>
        </w:rPr>
        <w:t>the view.</w:t>
      </w:r>
    </w:p>
    <w:p w:rsidR="00893D2F" w:rsidRDefault="006F5BFE">
      <w:pPr>
        <w:pStyle w:val="ListParagraph"/>
        <w:numPr>
          <w:ilvl w:val="0"/>
          <w:numId w:val="196"/>
        </w:numPr>
        <w:tabs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ind w:left="219"/>
      </w:pPr>
      <w:bookmarkStart w:id="132" w:name="About_Heat_Matrix_Views"/>
      <w:bookmarkStart w:id="133" w:name="_bookmark72"/>
      <w:bookmarkEnd w:id="132"/>
      <w:bookmarkEnd w:id="133"/>
      <w:r>
        <w:rPr>
          <w:color w:val="252525"/>
          <w:w w:val="80"/>
        </w:rPr>
        <w:t>About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Heat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Matrix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 w:line="249" w:lineRule="auto"/>
        <w:ind w:left="1780" w:right="744"/>
      </w:pPr>
      <w:r>
        <w:t>A heat matrix view shows you a two-dimensional depiction of data in which values are</w:t>
      </w:r>
      <w:r>
        <w:rPr>
          <w:spacing w:val="1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colors.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immediate</w:t>
      </w:r>
      <w:r>
        <w:rPr>
          <w:spacing w:val="-3"/>
        </w:rPr>
        <w:t xml:space="preserve"> </w:t>
      </w:r>
      <w:r>
        <w:t>visual</w:t>
      </w:r>
      <w:r>
        <w:rPr>
          <w:spacing w:val="-53"/>
        </w:rPr>
        <w:t xml:space="preserve"> </w:t>
      </w:r>
      <w:r>
        <w:t>summary of information that is well suited for analyzing large amounts of data and</w:t>
      </w:r>
      <w:r>
        <w:rPr>
          <w:spacing w:val="1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outlier</w:t>
      </w:r>
      <w:r>
        <w:rPr>
          <w:spacing w:val="-1"/>
        </w:rPr>
        <w:t xml:space="preserve"> </w:t>
      </w:r>
      <w:r>
        <w:t>values.</w:t>
      </w:r>
    </w:p>
    <w:p w:rsidR="00893D2F" w:rsidRDefault="006F5BFE">
      <w:pPr>
        <w:pStyle w:val="BodyText"/>
        <w:spacing w:before="164" w:line="249" w:lineRule="auto"/>
        <w:ind w:left="1780" w:right="724"/>
      </w:pPr>
      <w:r>
        <w:t>A heat matrix displays data from one measure. Colored cells are formed by the</w:t>
      </w:r>
      <w:r>
        <w:rPr>
          <w:spacing w:val="1"/>
        </w:rPr>
        <w:t xml:space="preserve"> </w:t>
      </w:r>
      <w:r>
        <w:t>grouping and intersection of the columns and rows placed in the Prompts, Sections,</w:t>
      </w:r>
      <w:r>
        <w:rPr>
          <w:spacing w:val="1"/>
        </w:rPr>
        <w:t xml:space="preserve"> </w:t>
      </w:r>
      <w:r>
        <w:t>Rows,</w:t>
      </w:r>
      <w:r>
        <w:rPr>
          <w:spacing w:val="2"/>
        </w:rPr>
        <w:t xml:space="preserve"> </w:t>
      </w:r>
      <w:r>
        <w:t>Columns,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Color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targets.</w:t>
      </w:r>
      <w:r>
        <w:rPr>
          <w:spacing w:val="3"/>
        </w:rPr>
        <w:t xml:space="preserve"> </w:t>
      </w:r>
      <w:r>
        <w:t>Cells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percentile</w:t>
      </w:r>
      <w:r>
        <w:rPr>
          <w:spacing w:val="2"/>
        </w:rPr>
        <w:t xml:space="preserve"> </w:t>
      </w:r>
      <w:r>
        <w:t>bins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hover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cells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time.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 w:right="175"/>
      </w:pPr>
      <w:r>
        <w:t>By default, the first measure of the analysis in the Criteria tab is selected as the Color By</w:t>
      </w:r>
      <w:r>
        <w:rPr>
          <w:spacing w:val="1"/>
        </w:rPr>
        <w:t xml:space="preserve"> </w:t>
      </w:r>
      <w:r>
        <w:t>measure and represents the measure's value. The Style element defaults to Percentile</w:t>
      </w:r>
      <w:r>
        <w:rPr>
          <w:spacing w:val="1"/>
        </w:rPr>
        <w:t xml:space="preserve"> </w:t>
      </w:r>
      <w:r>
        <w:t>Binning with "quartile" as the value for the number of bins. Cells display uniformly, in that</w:t>
      </w:r>
      <w:r>
        <w:rPr>
          <w:spacing w:val="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height.</w:t>
      </w:r>
      <w:r>
        <w:rPr>
          <w:spacing w:val="-3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height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same.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"transparent" diagonal</w:t>
      </w:r>
      <w:r>
        <w:rPr>
          <w:spacing w:val="-2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stripes indicates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values.</w:t>
      </w:r>
    </w:p>
    <w:p w:rsidR="00893D2F" w:rsidRDefault="006F5BFE">
      <w:pPr>
        <w:pStyle w:val="BodyText"/>
        <w:spacing w:before="164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heat</w:t>
      </w:r>
      <w:r>
        <w:rPr>
          <w:spacing w:val="-5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includes: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 w:hanging="361"/>
        <w:rPr>
          <w:sz w:val="20"/>
        </w:rPr>
      </w:pP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(selected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Color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list)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-2"/>
          <w:sz w:val="20"/>
        </w:rPr>
        <w:t xml:space="preserve"> </w:t>
      </w:r>
      <w:r>
        <w:rPr>
          <w:sz w:val="20"/>
        </w:rPr>
        <w:t>label.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right="650"/>
        <w:rPr>
          <w:sz w:val="20"/>
        </w:rPr>
      </w:pPr>
      <w:r>
        <w:rPr>
          <w:sz w:val="20"/>
        </w:rPr>
        <w:t>The number of specified bins (for example, quartile), color-coded and labeled, or a</w:t>
      </w:r>
      <w:r>
        <w:rPr>
          <w:spacing w:val="1"/>
          <w:sz w:val="20"/>
        </w:rPr>
        <w:t xml:space="preserve"> </w:t>
      </w:r>
      <w:r>
        <w:rPr>
          <w:sz w:val="20"/>
        </w:rPr>
        <w:t>gradient</w:t>
      </w:r>
      <w:r>
        <w:rPr>
          <w:spacing w:val="-3"/>
          <w:sz w:val="20"/>
        </w:rPr>
        <w:t xml:space="preserve"> </w:t>
      </w:r>
      <w:r>
        <w:rPr>
          <w:sz w:val="20"/>
        </w:rPr>
        <w:t>bar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continuous</w:t>
      </w:r>
      <w:r>
        <w:rPr>
          <w:spacing w:val="-2"/>
          <w:sz w:val="20"/>
        </w:rPr>
        <w:t xml:space="preserve"> </w:t>
      </w:r>
      <w:r>
        <w:rPr>
          <w:sz w:val="20"/>
        </w:rPr>
        <w:t>color</w:t>
      </w:r>
      <w:r>
        <w:rPr>
          <w:spacing w:val="-1"/>
          <w:sz w:val="20"/>
        </w:rPr>
        <w:t xml:space="preserve"> </w:t>
      </w:r>
      <w:r>
        <w:rPr>
          <w:sz w:val="20"/>
        </w:rPr>
        <w:t>fill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labeled</w:t>
      </w:r>
      <w:r>
        <w:rPr>
          <w:spacing w:val="-3"/>
          <w:sz w:val="20"/>
        </w:rPr>
        <w:t xml:space="preserve"> </w:t>
      </w:r>
      <w:r>
        <w:rPr>
          <w:sz w:val="20"/>
        </w:rPr>
        <w:t>"low"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"high."</w:t>
      </w:r>
    </w:p>
    <w:p w:rsidR="00893D2F" w:rsidRDefault="006F5BFE">
      <w:pPr>
        <w:pStyle w:val="BodyText"/>
        <w:spacing w:before="121" w:line="249" w:lineRule="auto"/>
        <w:ind w:left="1779" w:right="271"/>
      </w:pPr>
      <w:r>
        <w:t>Here is an example of a heat matrix view on a dashboard page. Each sales representative's</w:t>
      </w:r>
      <w:r>
        <w:rPr>
          <w:spacing w:val="-5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prompted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type.</w:t>
      </w:r>
      <w:r>
        <w:rPr>
          <w:spacing w:val="-3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binned by year. This heat matrix depicts the product revenue outliers for each sales</w:t>
      </w:r>
      <w:r>
        <w:rPr>
          <w:spacing w:val="1"/>
        </w:rPr>
        <w:t xml:space="preserve"> </w:t>
      </w:r>
      <w:r>
        <w:t>representative (for example, in 2008, Angela Richards has no sales revenue for Bluetooth</w:t>
      </w:r>
      <w:r>
        <w:rPr>
          <w:spacing w:val="1"/>
        </w:rPr>
        <w:t xml:space="preserve"> </w:t>
      </w:r>
      <w:r>
        <w:t>Adaptors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MP3 Speakers Systems for any</w:t>
      </w:r>
      <w:r>
        <w:rPr>
          <w:spacing w:val="-1"/>
        </w:rPr>
        <w:t xml:space="preserve"> </w:t>
      </w:r>
      <w:r>
        <w:t>region.)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BodyText"/>
        <w:ind w:left="1780"/>
      </w:pPr>
      <w:r>
        <w:rPr>
          <w:noProof/>
          <w:lang w:val="en-PK" w:eastAsia="en-PK"/>
        </w:rPr>
        <w:drawing>
          <wp:inline distT="0" distB="0" distL="0" distR="0">
            <wp:extent cx="4248150" cy="5876925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5"/>
        <w:rPr>
          <w:sz w:val="16"/>
        </w:rPr>
      </w:pPr>
    </w:p>
    <w:p w:rsidR="00893D2F" w:rsidRDefault="006F5BFE">
      <w:pPr>
        <w:pStyle w:val="Heading4"/>
        <w:spacing w:before="105"/>
        <w:ind w:left="219"/>
      </w:pPr>
      <w:bookmarkStart w:id="134" w:name="Edit_Trellis_Views"/>
      <w:bookmarkStart w:id="135" w:name="_bookmark73"/>
      <w:bookmarkEnd w:id="134"/>
      <w:bookmarkEnd w:id="135"/>
      <w:r>
        <w:rPr>
          <w:color w:val="252525"/>
          <w:w w:val="80"/>
        </w:rPr>
        <w:t>Edit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Trellis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7" w:line="249" w:lineRule="auto"/>
        <w:ind w:left="1780" w:right="487"/>
      </w:pPr>
      <w:r>
        <w:t>A</w:t>
      </w:r>
      <w:r>
        <w:rPr>
          <w:spacing w:val="-2"/>
        </w:rPr>
        <w:t xml:space="preserve"> </w:t>
      </w:r>
      <w:r>
        <w:t>trellis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grid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graphs,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each</w:t>
      </w:r>
      <w:r>
        <w:rPr>
          <w:spacing w:val="-5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cell.</w:t>
      </w:r>
    </w:p>
    <w:p w:rsidR="00893D2F" w:rsidRDefault="006F5BFE">
      <w:pPr>
        <w:pStyle w:val="BodyText"/>
        <w:spacing w:before="161" w:line="249" w:lineRule="auto"/>
        <w:ind w:left="1780" w:right="744"/>
      </w:pPr>
      <w:r>
        <w:t>A trellis view can be simple or advanced. A simple trellis displays a core inner graph</w:t>
      </w:r>
      <w:r>
        <w:rPr>
          <w:spacing w:val="1"/>
        </w:rPr>
        <w:t xml:space="preserve"> </w:t>
      </w:r>
      <w:r>
        <w:t>multiplied across row sets and column sets, displaying many small multiples that are</w:t>
      </w:r>
      <w:r>
        <w:rPr>
          <w:spacing w:val="1"/>
        </w:rPr>
        <w:t xml:space="preserve"> </w:t>
      </w:r>
      <w:r>
        <w:t>ideal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comparing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contrasting.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trellis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grid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spark</w:t>
      </w:r>
      <w:r>
        <w:rPr>
          <w:spacing w:val="-53"/>
        </w:rPr>
        <w:t xml:space="preserve"> </w:t>
      </w:r>
      <w:r>
        <w:t>graphs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ideal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trends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spotting</w:t>
      </w:r>
      <w:r>
        <w:rPr>
          <w:spacing w:val="-1"/>
        </w:rPr>
        <w:t xml:space="preserve"> </w:t>
      </w:r>
      <w:r>
        <w:t>patterns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dataset.</w:t>
      </w:r>
    </w:p>
    <w:p w:rsidR="00893D2F" w:rsidRDefault="006F5BFE">
      <w:pPr>
        <w:pStyle w:val="BodyText"/>
        <w:spacing w:before="163"/>
        <w:ind w:left="1780"/>
      </w:pPr>
      <w:r>
        <w:t>The following figure shows a</w:t>
      </w:r>
      <w:r>
        <w:rPr>
          <w:spacing w:val="-1"/>
        </w:rPr>
        <w:t xml:space="preserve"> </w:t>
      </w:r>
      <w:r>
        <w:t>simple trellis view:</w:t>
      </w:r>
    </w:p>
    <w:p w:rsidR="00893D2F" w:rsidRDefault="00893D2F">
      <w:p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BodyText"/>
        <w:ind w:left="1780"/>
      </w:pPr>
      <w:r>
        <w:rPr>
          <w:noProof/>
          <w:lang w:val="en-PK" w:eastAsia="en-PK"/>
        </w:rPr>
        <w:drawing>
          <wp:inline distT="0" distB="0" distL="0" distR="0">
            <wp:extent cx="2725007" cy="3076003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007" cy="30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rPr>
          <w:sz w:val="22"/>
        </w:rPr>
      </w:pPr>
    </w:p>
    <w:p w:rsidR="00893D2F" w:rsidRDefault="006F5BFE">
      <w:pPr>
        <w:pStyle w:val="BodyText"/>
        <w:spacing w:before="93" w:line="249" w:lineRule="auto"/>
        <w:ind w:left="1780" w:right="159"/>
      </w:pPr>
      <w:r>
        <w:t>The trellis view ( also referred to as a trellis graph) is similar to a pivot table except that the</w:t>
      </w:r>
      <w:r>
        <w:rPr>
          <w:spacing w:val="1"/>
        </w:rPr>
        <w:t xml:space="preserve"> </w:t>
      </w:r>
      <w:r>
        <w:t>data cells within the trellis contain graphs. Whereas a standalone graph type such as a single</w:t>
      </w:r>
      <w:r>
        <w:rPr>
          <w:spacing w:val="-54"/>
        </w:rPr>
        <w:t xml:space="preserve"> </w:t>
      </w:r>
      <w:r>
        <w:t>bar graph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 single</w:t>
      </w:r>
      <w:r>
        <w:rPr>
          <w:spacing w:val="2"/>
        </w:rPr>
        <w:t xml:space="preserve"> </w:t>
      </w:r>
      <w:r>
        <w:t>scatter</w:t>
      </w:r>
      <w:r>
        <w:rPr>
          <w:spacing w:val="2"/>
        </w:rPr>
        <w:t xml:space="preserve"> </w:t>
      </w:r>
      <w:r>
        <w:t>graph works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 own,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trellis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only by</w:t>
      </w:r>
      <w:r>
        <w:rPr>
          <w:spacing w:val="1"/>
        </w:rPr>
        <w:t xml:space="preserve"> </w:t>
      </w:r>
      <w:r>
        <w:t>displaying a grid of nested graphs, known as inner graphs. So a bar graph trellis view is</w:t>
      </w:r>
      <w:r>
        <w:rPr>
          <w:spacing w:val="1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comprised of</w:t>
      </w:r>
      <w:r>
        <w:rPr>
          <w:spacing w:val="-1"/>
        </w:rPr>
        <w:t xml:space="preserve"> </w:t>
      </w:r>
      <w:r>
        <w:t>multiple bar</w:t>
      </w:r>
      <w:r>
        <w:rPr>
          <w:spacing w:val="-1"/>
        </w:rPr>
        <w:t xml:space="preserve"> </w:t>
      </w:r>
      <w:r>
        <w:t>graphs.</w:t>
      </w:r>
    </w:p>
    <w:p w:rsidR="00893D2F" w:rsidRDefault="006F5BFE">
      <w:pPr>
        <w:pStyle w:val="ListParagraph"/>
        <w:numPr>
          <w:ilvl w:val="0"/>
          <w:numId w:val="194"/>
        </w:numPr>
        <w:tabs>
          <w:tab w:val="left" w:pos="2139"/>
          <w:tab w:val="left" w:pos="2140"/>
        </w:tabs>
        <w:spacing w:before="164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94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94"/>
        </w:numPr>
        <w:tabs>
          <w:tab w:val="left" w:pos="2139"/>
          <w:tab w:val="left" w:pos="2140"/>
        </w:tabs>
        <w:spacing w:line="376" w:lineRule="auto"/>
        <w:ind w:right="4086"/>
        <w:rPr>
          <w:sz w:val="20"/>
        </w:rPr>
      </w:pPr>
      <w:r>
        <w:rPr>
          <w:sz w:val="20"/>
        </w:rPr>
        <w:t>Click</w:t>
      </w:r>
      <w:r>
        <w:rPr>
          <w:spacing w:val="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edit</w:t>
      </w:r>
      <w:r>
        <w:rPr>
          <w:spacing w:val="1"/>
          <w:sz w:val="20"/>
        </w:rPr>
        <w:t xml:space="preserve"> </w:t>
      </w:r>
      <w:r>
        <w:rPr>
          <w:sz w:val="20"/>
        </w:rPr>
        <w:t>properties.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-6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set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kinds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properties:</w:t>
      </w:r>
    </w:p>
    <w:p w:rsidR="00893D2F" w:rsidRDefault="006F5BFE">
      <w:pPr>
        <w:pStyle w:val="ListParagraph"/>
        <w:numPr>
          <w:ilvl w:val="1"/>
          <w:numId w:val="194"/>
        </w:numPr>
        <w:tabs>
          <w:tab w:val="left" w:pos="2499"/>
          <w:tab w:val="left" w:pos="2500"/>
        </w:tabs>
        <w:spacing w:before="0" w:line="228" w:lineRule="exact"/>
        <w:ind w:hanging="361"/>
        <w:rPr>
          <w:sz w:val="20"/>
        </w:rPr>
      </w:pPr>
      <w:r>
        <w:rPr>
          <w:sz w:val="20"/>
        </w:rPr>
        <w:t>Related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grid</w:t>
      </w:r>
      <w:r>
        <w:rPr>
          <w:spacing w:val="-3"/>
          <w:sz w:val="20"/>
        </w:rPr>
        <w:t xml:space="preserve"> </w:t>
      </w:r>
      <w:r>
        <w:rPr>
          <w:sz w:val="20"/>
        </w:rPr>
        <w:t>canvas,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legend</w:t>
      </w:r>
      <w:r>
        <w:rPr>
          <w:spacing w:val="-3"/>
          <w:sz w:val="20"/>
        </w:rPr>
        <w:t xml:space="preserve"> </w:t>
      </w:r>
      <w:r>
        <w:rPr>
          <w:sz w:val="20"/>
        </w:rPr>
        <w:t>location</w:t>
      </w:r>
      <w:r>
        <w:rPr>
          <w:spacing w:val="-4"/>
          <w:sz w:val="20"/>
        </w:rPr>
        <w:t xml:space="preserve"> </w:t>
      </w:r>
      <w:r>
        <w:rPr>
          <w:sz w:val="20"/>
        </w:rPr>
        <w:t>(simple</w:t>
      </w:r>
      <w:r>
        <w:rPr>
          <w:spacing w:val="-2"/>
          <w:sz w:val="20"/>
        </w:rPr>
        <w:t xml:space="preserve"> </w:t>
      </w:r>
      <w:r>
        <w:rPr>
          <w:sz w:val="20"/>
        </w:rPr>
        <w:t>trellis</w:t>
      </w:r>
      <w:r>
        <w:rPr>
          <w:spacing w:val="-2"/>
          <w:sz w:val="20"/>
        </w:rPr>
        <w:t xml:space="preserve"> </w:t>
      </w:r>
      <w:r>
        <w:rPr>
          <w:sz w:val="20"/>
        </w:rPr>
        <w:t>views</w:t>
      </w:r>
      <w:r>
        <w:rPr>
          <w:spacing w:val="-2"/>
          <w:sz w:val="20"/>
        </w:rPr>
        <w:t xml:space="preserve"> </w:t>
      </w:r>
      <w:r>
        <w:rPr>
          <w:sz w:val="20"/>
        </w:rPr>
        <w:t>only).</w:t>
      </w:r>
    </w:p>
    <w:p w:rsidR="00893D2F" w:rsidRDefault="006F5BFE">
      <w:pPr>
        <w:pStyle w:val="ListParagraph"/>
        <w:numPr>
          <w:ilvl w:val="1"/>
          <w:numId w:val="194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Related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size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visualizations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included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trellis.</w:t>
      </w:r>
    </w:p>
    <w:p w:rsidR="00893D2F" w:rsidRDefault="006F5BFE">
      <w:pPr>
        <w:pStyle w:val="ListParagraph"/>
        <w:numPr>
          <w:ilvl w:val="1"/>
          <w:numId w:val="194"/>
        </w:numPr>
        <w:tabs>
          <w:tab w:val="left" w:pos="2499"/>
          <w:tab w:val="left" w:pos="2500"/>
        </w:tabs>
        <w:spacing w:line="249" w:lineRule="auto"/>
        <w:ind w:right="696"/>
        <w:rPr>
          <w:sz w:val="20"/>
        </w:rPr>
      </w:pPr>
      <w:r>
        <w:rPr>
          <w:sz w:val="20"/>
        </w:rPr>
        <w:t>That specify the method to be used to browse data — either scrolling or paging</w:t>
      </w:r>
      <w:r>
        <w:rPr>
          <w:spacing w:val="-53"/>
          <w:sz w:val="20"/>
        </w:rPr>
        <w:t xml:space="preserve"> </w:t>
      </w:r>
      <w:r>
        <w:rPr>
          <w:sz w:val="20"/>
        </w:rPr>
        <w:t>controls.</w:t>
      </w:r>
    </w:p>
    <w:p w:rsidR="00893D2F" w:rsidRDefault="006F5BFE">
      <w:pPr>
        <w:pStyle w:val="ListParagraph"/>
        <w:numPr>
          <w:ilvl w:val="1"/>
          <w:numId w:val="194"/>
        </w:numPr>
        <w:tabs>
          <w:tab w:val="left" w:pos="2499"/>
          <w:tab w:val="left" w:pos="2500"/>
        </w:tabs>
        <w:spacing w:before="122" w:line="249" w:lineRule="auto"/>
        <w:ind w:right="180"/>
        <w:rPr>
          <w:sz w:val="20"/>
        </w:rPr>
      </w:pPr>
      <w:r>
        <w:rPr>
          <w:sz w:val="20"/>
        </w:rPr>
        <w:t>That control the appearance of the trellis's grid and its visualizations, such as various</w:t>
      </w:r>
      <w:r>
        <w:rPr>
          <w:spacing w:val="-53"/>
          <w:sz w:val="20"/>
        </w:rPr>
        <w:t xml:space="preserve"> </w:t>
      </w:r>
      <w:r>
        <w:rPr>
          <w:sz w:val="20"/>
        </w:rPr>
        <w:t>style</w:t>
      </w:r>
      <w:r>
        <w:rPr>
          <w:spacing w:val="-1"/>
          <w:sz w:val="20"/>
        </w:rPr>
        <w:t xml:space="preserve"> </w:t>
      </w:r>
      <w:r>
        <w:rPr>
          <w:sz w:val="20"/>
        </w:rPr>
        <w:t>choices and</w:t>
      </w:r>
      <w:r>
        <w:rPr>
          <w:spacing w:val="-2"/>
          <w:sz w:val="20"/>
        </w:rPr>
        <w:t xml:space="preserve"> </w:t>
      </w:r>
      <w:r>
        <w:rPr>
          <w:sz w:val="20"/>
        </w:rPr>
        <w:t>the way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legends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194"/>
        </w:numPr>
        <w:tabs>
          <w:tab w:val="left" w:pos="2499"/>
          <w:tab w:val="left" w:pos="2500"/>
        </w:tabs>
        <w:spacing w:before="122" w:line="249" w:lineRule="auto"/>
        <w:ind w:right="418"/>
        <w:rPr>
          <w:sz w:val="20"/>
        </w:rPr>
      </w:pPr>
      <w:r>
        <w:rPr>
          <w:sz w:val="20"/>
        </w:rPr>
        <w:t>That control the type of scale and the appearance of scale markers for each of the</w:t>
      </w:r>
      <w:r>
        <w:rPr>
          <w:spacing w:val="-53"/>
          <w:sz w:val="20"/>
        </w:rPr>
        <w:t xml:space="preserve"> </w:t>
      </w:r>
      <w:r>
        <w:rPr>
          <w:sz w:val="20"/>
        </w:rPr>
        <w:t>trellis's</w:t>
      </w:r>
      <w:r>
        <w:rPr>
          <w:spacing w:val="-1"/>
          <w:sz w:val="20"/>
        </w:rPr>
        <w:t xml:space="preserve"> </w:t>
      </w:r>
      <w:r>
        <w:rPr>
          <w:sz w:val="20"/>
        </w:rPr>
        <w:t>visualizations (simple trellis views only).</w:t>
      </w:r>
    </w:p>
    <w:p w:rsidR="00893D2F" w:rsidRDefault="006F5BFE">
      <w:pPr>
        <w:pStyle w:val="ListParagraph"/>
        <w:numPr>
          <w:ilvl w:val="1"/>
          <w:numId w:val="194"/>
        </w:numPr>
        <w:tabs>
          <w:tab w:val="left" w:pos="2499"/>
          <w:tab w:val="left" w:pos="2500"/>
        </w:tabs>
        <w:spacing w:before="121"/>
        <w:ind w:hanging="361"/>
        <w:rPr>
          <w:sz w:val="20"/>
        </w:rPr>
      </w:pP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control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titles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labels</w:t>
      </w:r>
      <w:r>
        <w:rPr>
          <w:spacing w:val="-3"/>
          <w:sz w:val="20"/>
        </w:rPr>
        <w:t xml:space="preserve"> </w:t>
      </w:r>
      <w:r>
        <w:rPr>
          <w:sz w:val="20"/>
        </w:rPr>
        <w:t>(simple</w:t>
      </w:r>
      <w:r>
        <w:rPr>
          <w:spacing w:val="-1"/>
          <w:sz w:val="20"/>
        </w:rPr>
        <w:t xml:space="preserve"> </w:t>
      </w:r>
      <w:r>
        <w:rPr>
          <w:sz w:val="20"/>
        </w:rPr>
        <w:t>trellis</w:t>
      </w:r>
      <w:r>
        <w:rPr>
          <w:spacing w:val="-2"/>
          <w:sz w:val="20"/>
        </w:rPr>
        <w:t xml:space="preserve"> </w:t>
      </w:r>
      <w:r>
        <w:rPr>
          <w:sz w:val="20"/>
        </w:rPr>
        <w:t>views</w:t>
      </w:r>
      <w:r>
        <w:rPr>
          <w:spacing w:val="-2"/>
          <w:sz w:val="20"/>
        </w:rPr>
        <w:t xml:space="preserve"> </w:t>
      </w:r>
      <w:r>
        <w:rPr>
          <w:sz w:val="20"/>
        </w:rPr>
        <w:t>only).</w:t>
      </w:r>
    </w:p>
    <w:p w:rsidR="00893D2F" w:rsidRDefault="006F5BFE">
      <w:pPr>
        <w:pStyle w:val="ListParagraph"/>
        <w:numPr>
          <w:ilvl w:val="0"/>
          <w:numId w:val="194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4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Trellis</w:t>
      </w:r>
      <w:r>
        <w:rPr>
          <w:spacing w:val="-5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94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Layout</w:t>
      </w:r>
      <w:r>
        <w:rPr>
          <w:spacing w:val="-4"/>
          <w:sz w:val="20"/>
        </w:rPr>
        <w:t xml:space="preserve"> </w:t>
      </w:r>
      <w:r>
        <w:rPr>
          <w:sz w:val="20"/>
        </w:rPr>
        <w:t>pane:</w:t>
      </w:r>
    </w:p>
    <w:p w:rsidR="00893D2F" w:rsidRDefault="006F5BFE">
      <w:pPr>
        <w:pStyle w:val="ListParagraph"/>
        <w:numPr>
          <w:ilvl w:val="0"/>
          <w:numId w:val="193"/>
        </w:numPr>
        <w:tabs>
          <w:tab w:val="left" w:pos="2499"/>
          <w:tab w:val="left" w:pos="2500"/>
        </w:tabs>
        <w:spacing w:line="249" w:lineRule="auto"/>
        <w:ind w:right="608"/>
        <w:rPr>
          <w:sz w:val="20"/>
        </w:rPr>
      </w:pPr>
      <w:r>
        <w:rPr>
          <w:sz w:val="20"/>
        </w:rPr>
        <w:t>Drag and drop columns into the Columns and Rows fields to specify how data is</w:t>
      </w:r>
      <w:r>
        <w:rPr>
          <w:spacing w:val="-54"/>
          <w:sz w:val="20"/>
        </w:rPr>
        <w:t xml:space="preserve"> </w:t>
      </w:r>
      <w:r>
        <w:rPr>
          <w:sz w:val="20"/>
        </w:rPr>
        <w:t>arranged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trellis.</w:t>
      </w:r>
    </w:p>
    <w:p w:rsidR="00893D2F" w:rsidRDefault="006F5BFE">
      <w:pPr>
        <w:pStyle w:val="ListParagraph"/>
        <w:numPr>
          <w:ilvl w:val="0"/>
          <w:numId w:val="193"/>
        </w:numPr>
        <w:tabs>
          <w:tab w:val="left" w:pos="2501"/>
        </w:tabs>
        <w:spacing w:before="122"/>
        <w:ind w:left="2500" w:hanging="361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cells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trellis.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93"/>
        </w:numPr>
        <w:tabs>
          <w:tab w:val="left" w:pos="2499"/>
          <w:tab w:val="left" w:pos="2500"/>
        </w:tabs>
        <w:spacing w:before="0"/>
        <w:rPr>
          <w:sz w:val="20"/>
        </w:rPr>
      </w:pPr>
      <w:r>
        <w:rPr>
          <w:sz w:val="20"/>
        </w:rPr>
        <w:t>Drag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drop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indicate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graphs.</w:t>
      </w:r>
    </w:p>
    <w:p w:rsidR="00893D2F" w:rsidRDefault="006F5BFE">
      <w:pPr>
        <w:pStyle w:val="ListParagraph"/>
        <w:numPr>
          <w:ilvl w:val="0"/>
          <w:numId w:val="194"/>
        </w:numPr>
        <w:tabs>
          <w:tab w:val="left" w:pos="2139"/>
          <w:tab w:val="left" w:pos="2141"/>
        </w:tabs>
        <w:spacing w:line="249" w:lineRule="auto"/>
        <w:ind w:left="2140" w:right="1279" w:hanging="361"/>
        <w:rPr>
          <w:sz w:val="20"/>
        </w:rPr>
      </w:pPr>
      <w:r>
        <w:rPr>
          <w:sz w:val="20"/>
        </w:rPr>
        <w:t xml:space="preserve">Right-click a view heading, and click </w:t>
      </w:r>
      <w:r>
        <w:rPr>
          <w:rFonts w:ascii="Arial"/>
          <w:b/>
          <w:sz w:val="20"/>
        </w:rPr>
        <w:t xml:space="preserve">Sort Column </w:t>
      </w:r>
      <w:r>
        <w:rPr>
          <w:sz w:val="20"/>
        </w:rPr>
        <w:t>to specify how values are</w:t>
      </w:r>
      <w:r>
        <w:rPr>
          <w:spacing w:val="-54"/>
          <w:sz w:val="20"/>
        </w:rPr>
        <w:t xml:space="preserve"> </w:t>
      </w:r>
      <w:r>
        <w:rPr>
          <w:sz w:val="20"/>
        </w:rPr>
        <w:t>sorted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view.</w:t>
      </w:r>
    </w:p>
    <w:p w:rsidR="00893D2F" w:rsidRDefault="006F5BFE">
      <w:pPr>
        <w:pStyle w:val="ListParagraph"/>
        <w:numPr>
          <w:ilvl w:val="0"/>
          <w:numId w:val="194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spacing w:before="1"/>
        <w:ind w:left="219"/>
      </w:pPr>
      <w:bookmarkStart w:id="136" w:name="About_the_Functions_of_Trellis_Views"/>
      <w:bookmarkStart w:id="137" w:name="_bookmark74"/>
      <w:bookmarkEnd w:id="136"/>
      <w:bookmarkEnd w:id="137"/>
      <w:r>
        <w:rPr>
          <w:color w:val="252525"/>
          <w:w w:val="80"/>
        </w:rPr>
        <w:t>About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Functions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Trellis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 w:line="249" w:lineRule="auto"/>
        <w:ind w:left="1779" w:right="804"/>
      </w:pP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part,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trellis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behaves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difference</w:t>
      </w:r>
      <w:r>
        <w:rPr>
          <w:spacing w:val="-5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trellis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pivot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cells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displayed.</w:t>
      </w:r>
    </w:p>
    <w:p w:rsidR="00893D2F" w:rsidRDefault="006F5BFE">
      <w:pPr>
        <w:pStyle w:val="BodyText"/>
        <w:spacing w:before="161"/>
        <w:ind w:left="1779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 and</w:t>
      </w:r>
      <w:r>
        <w:rPr>
          <w:spacing w:val="-2"/>
        </w:rPr>
        <w:t xml:space="preserve"> </w:t>
      </w:r>
      <w:r>
        <w:t>column label</w:t>
      </w:r>
      <w:r>
        <w:rPr>
          <w:spacing w:val="-2"/>
        </w:rPr>
        <w:t xml:space="preserve"> </w:t>
      </w:r>
      <w:r>
        <w:t>cells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trellis, you</w:t>
      </w:r>
      <w:r>
        <w:rPr>
          <w:spacing w:val="-1"/>
        </w:rPr>
        <w:t xml:space="preserve"> </w:t>
      </w:r>
      <w:r>
        <w:t>can: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  <w:tab w:val="left" w:pos="2141"/>
        </w:tabs>
        <w:spacing w:before="170"/>
        <w:ind w:left="2140" w:hanging="361"/>
        <w:rPr>
          <w:sz w:val="20"/>
        </w:rPr>
      </w:pPr>
      <w:r>
        <w:rPr>
          <w:sz w:val="20"/>
        </w:rPr>
        <w:t>Right-click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hide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move</w:t>
      </w:r>
      <w:r>
        <w:rPr>
          <w:spacing w:val="-3"/>
          <w:sz w:val="20"/>
        </w:rPr>
        <w:t xml:space="preserve"> </w:t>
      </w:r>
      <w:r>
        <w:rPr>
          <w:sz w:val="20"/>
        </w:rPr>
        <w:t>measure</w:t>
      </w:r>
      <w:r>
        <w:rPr>
          <w:spacing w:val="-3"/>
          <w:sz w:val="20"/>
        </w:rPr>
        <w:t xml:space="preserve"> </w:t>
      </w:r>
      <w:r>
        <w:rPr>
          <w:sz w:val="20"/>
        </w:rPr>
        <w:t>labels.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  <w:tab w:val="left" w:pos="2141"/>
        </w:tabs>
        <w:ind w:left="2140" w:hanging="361"/>
        <w:rPr>
          <w:sz w:val="20"/>
        </w:rPr>
      </w:pPr>
      <w:r>
        <w:rPr>
          <w:sz w:val="20"/>
        </w:rPr>
        <w:t>Right-click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sort</w:t>
      </w:r>
      <w:r>
        <w:rPr>
          <w:spacing w:val="-3"/>
          <w:sz w:val="20"/>
        </w:rPr>
        <w:t xml:space="preserve"> </w:t>
      </w:r>
      <w:r>
        <w:rPr>
          <w:sz w:val="20"/>
        </w:rPr>
        <w:t>data.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  <w:tab w:val="left" w:pos="2141"/>
        </w:tabs>
        <w:ind w:left="2140" w:hanging="361"/>
        <w:rPr>
          <w:sz w:val="20"/>
        </w:rPr>
      </w:pPr>
      <w:r>
        <w:rPr>
          <w:sz w:val="20"/>
        </w:rPr>
        <w:t>Drag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reposition</w:t>
      </w:r>
      <w:r>
        <w:rPr>
          <w:spacing w:val="-1"/>
          <w:sz w:val="20"/>
        </w:rPr>
        <w:t xml:space="preserve"> </w:t>
      </w:r>
      <w:r>
        <w:rPr>
          <w:sz w:val="20"/>
        </w:rPr>
        <w:t>rows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columns.</w:t>
      </w:r>
    </w:p>
    <w:p w:rsidR="00893D2F" w:rsidRDefault="006F5BFE">
      <w:pPr>
        <w:pStyle w:val="BodyText"/>
        <w:spacing w:before="130" w:line="249" w:lineRule="auto"/>
        <w:ind w:left="1779" w:right="804"/>
      </w:pPr>
      <w:r>
        <w:t>In the data cells of a trellis, you can hover the mouse pointer to display related</w:t>
      </w:r>
      <w:r>
        <w:rPr>
          <w:spacing w:val="1"/>
        </w:rPr>
        <w:t xml:space="preserve"> </w:t>
      </w:r>
      <w:r>
        <w:t>contextual information. Numeric data cells in a trellis behave the same as numeric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cells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trellis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differs</w:t>
      </w:r>
      <w:r>
        <w:rPr>
          <w:spacing w:val="-1"/>
        </w:rPr>
        <w:t xml:space="preserve"> </w:t>
      </w:r>
      <w:r>
        <w:t>from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pivot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following: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3" w:line="249" w:lineRule="auto"/>
        <w:ind w:right="833"/>
        <w:rPr>
          <w:sz w:val="20"/>
        </w:rPr>
      </w:pPr>
      <w:r>
        <w:rPr>
          <w:sz w:val="20"/>
        </w:rPr>
        <w:t>Graph data cells —</w:t>
      </w:r>
      <w:r>
        <w:rPr>
          <w:spacing w:val="1"/>
          <w:sz w:val="20"/>
        </w:rPr>
        <w:t xml:space="preserve"> </w:t>
      </w:r>
      <w:r>
        <w:rPr>
          <w:sz w:val="20"/>
        </w:rPr>
        <w:t>There is no right-click functionality for the data cells in simple</w:t>
      </w:r>
      <w:r>
        <w:rPr>
          <w:spacing w:val="-53"/>
          <w:sz w:val="20"/>
        </w:rPr>
        <w:t xml:space="preserve"> </w:t>
      </w:r>
      <w:r>
        <w:rPr>
          <w:sz w:val="20"/>
        </w:rPr>
        <w:t>trellises,</w:t>
      </w:r>
      <w:r>
        <w:rPr>
          <w:spacing w:val="-1"/>
          <w:sz w:val="20"/>
        </w:rPr>
        <w:t xml:space="preserve"> </w:t>
      </w:r>
      <w:r>
        <w:rPr>
          <w:sz w:val="20"/>
        </w:rPr>
        <w:t>nor</w:t>
      </w:r>
      <w:r>
        <w:rPr>
          <w:spacing w:val="-2"/>
          <w:sz w:val="20"/>
        </w:rPr>
        <w:t xml:space="preserve"> </w:t>
      </w:r>
      <w:r>
        <w:rPr>
          <w:sz w:val="20"/>
        </w:rPr>
        <w:t>drilling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trellis graph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cells</w:t>
      </w:r>
      <w:r>
        <w:rPr>
          <w:spacing w:val="-1"/>
          <w:sz w:val="20"/>
        </w:rPr>
        <w:t xml:space="preserve"> </w:t>
      </w:r>
      <w:r>
        <w:rPr>
          <w:sz w:val="20"/>
        </w:rPr>
        <w:t>(left-click functionality).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  <w:tab w:val="left" w:pos="2141"/>
        </w:tabs>
        <w:spacing w:before="122" w:line="249" w:lineRule="auto"/>
        <w:ind w:right="1001"/>
        <w:rPr>
          <w:sz w:val="20"/>
        </w:rPr>
      </w:pPr>
      <w:r>
        <w:rPr>
          <w:sz w:val="20"/>
        </w:rPr>
        <w:t>Microchart data cells —</w:t>
      </w:r>
      <w:r>
        <w:rPr>
          <w:spacing w:val="1"/>
          <w:sz w:val="20"/>
        </w:rPr>
        <w:t xml:space="preserve"> </w:t>
      </w:r>
      <w:r>
        <w:rPr>
          <w:sz w:val="20"/>
        </w:rPr>
        <w:t>When you hover the cursor over the data cells in spark</w:t>
      </w:r>
      <w:r>
        <w:rPr>
          <w:spacing w:val="-54"/>
          <w:sz w:val="20"/>
        </w:rPr>
        <w:t xml:space="preserve"> </w:t>
      </w:r>
      <w:r>
        <w:rPr>
          <w:sz w:val="20"/>
        </w:rPr>
        <w:t>graphs, you’re shown contextual information (such as first, last, minimum, and</w:t>
      </w:r>
      <w:r>
        <w:rPr>
          <w:spacing w:val="1"/>
          <w:sz w:val="20"/>
        </w:rPr>
        <w:t xml:space="preserve"> </w:t>
      </w:r>
      <w:r>
        <w:rPr>
          <w:sz w:val="20"/>
        </w:rPr>
        <w:t>maximum</w:t>
      </w:r>
      <w:r>
        <w:rPr>
          <w:spacing w:val="-3"/>
          <w:sz w:val="20"/>
        </w:rPr>
        <w:t xml:space="preserve"> </w:t>
      </w:r>
      <w:r>
        <w:rPr>
          <w:sz w:val="20"/>
        </w:rPr>
        <w:t>values)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otherwise</w:t>
      </w:r>
      <w:r>
        <w:rPr>
          <w:spacing w:val="-3"/>
          <w:sz w:val="20"/>
        </w:rPr>
        <w:t xml:space="preserve"> </w:t>
      </w:r>
      <w:r>
        <w:rPr>
          <w:sz w:val="20"/>
        </w:rPr>
        <w:t>isn’t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it’s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pivot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view.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5"/>
        <w:ind w:left="219"/>
      </w:pPr>
      <w:bookmarkStart w:id="138" w:name="About_Simple_Trellis_Versus_Advanced_Tre"/>
      <w:bookmarkStart w:id="139" w:name="_bookmark75"/>
      <w:bookmarkEnd w:id="138"/>
      <w:bookmarkEnd w:id="139"/>
      <w:r>
        <w:rPr>
          <w:color w:val="252525"/>
          <w:w w:val="80"/>
        </w:rPr>
        <w:t>About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Simple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Trellis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Versus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Advanced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Trellis</w:t>
      </w:r>
    </w:p>
    <w:p w:rsidR="00893D2F" w:rsidRDefault="006F5BFE">
      <w:pPr>
        <w:pStyle w:val="BodyText"/>
        <w:spacing w:before="182"/>
        <w:ind w:left="1779"/>
      </w:pPr>
      <w:r>
        <w:t>A</w:t>
      </w:r>
      <w:r>
        <w:rPr>
          <w:spacing w:val="-2"/>
        </w:rPr>
        <w:t xml:space="preserve"> </w:t>
      </w:r>
      <w:r>
        <w:t>trellis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types: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Trellis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Trellis.</w:t>
      </w:r>
    </w:p>
    <w:p w:rsidR="00893D2F" w:rsidRDefault="006F5BFE">
      <w:pPr>
        <w:pStyle w:val="BodyText"/>
        <w:spacing w:before="170" w:line="249" w:lineRule="auto"/>
        <w:ind w:left="1780" w:right="804" w:hanging="1"/>
      </w:pPr>
      <w:r>
        <w:t>The Simple Trellis displays a single type of inner visualization, for example, all bar</w:t>
      </w:r>
      <w:r>
        <w:rPr>
          <w:spacing w:val="1"/>
        </w:rPr>
        <w:t xml:space="preserve"> </w:t>
      </w:r>
      <w:r>
        <w:t>graphs. The inner visualization always uses a common axis, so that all inner graphs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scale.</w:t>
      </w:r>
      <w:r>
        <w:rPr>
          <w:spacing w:val="-1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markers</w:t>
      </w:r>
      <w:r>
        <w:rPr>
          <w:spacing w:val="-2"/>
        </w:rPr>
        <w:t xml:space="preserve"> </w:t>
      </w:r>
      <w:r>
        <w:t>easy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compare across</w:t>
      </w:r>
      <w:r>
        <w:rPr>
          <w:spacing w:val="-1"/>
        </w:rPr>
        <w:t xml:space="preserve"> </w:t>
      </w:r>
      <w:r>
        <w:t>rows and</w:t>
      </w:r>
      <w:r>
        <w:rPr>
          <w:spacing w:val="-1"/>
        </w:rPr>
        <w:t xml:space="preserve"> </w:t>
      </w:r>
      <w:r>
        <w:t>columns.</w:t>
      </w:r>
    </w:p>
    <w:p w:rsidR="00893D2F" w:rsidRDefault="006F5BFE">
      <w:pPr>
        <w:pStyle w:val="BodyText"/>
        <w:spacing w:before="163"/>
        <w:ind w:left="1780"/>
      </w:pPr>
      <w:r>
        <w:t>This figure shows a</w:t>
      </w:r>
      <w:r>
        <w:rPr>
          <w:spacing w:val="-1"/>
        </w:rPr>
        <w:t xml:space="preserve"> </w:t>
      </w:r>
      <w:r>
        <w:t>simple trellis view:</w:t>
      </w:r>
    </w:p>
    <w:p w:rsidR="00893D2F" w:rsidRDefault="00893D2F">
      <w:p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BodyText"/>
        <w:ind w:left="1780"/>
      </w:pPr>
      <w:r>
        <w:rPr>
          <w:noProof/>
          <w:lang w:val="en-PK" w:eastAsia="en-PK"/>
        </w:rPr>
        <w:drawing>
          <wp:inline distT="0" distB="0" distL="0" distR="0">
            <wp:extent cx="2725007" cy="3076003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007" cy="30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rPr>
          <w:sz w:val="22"/>
        </w:rPr>
      </w:pPr>
    </w:p>
    <w:p w:rsidR="00893D2F" w:rsidRDefault="006F5BFE">
      <w:pPr>
        <w:pStyle w:val="BodyText"/>
        <w:spacing w:before="93" w:line="249" w:lineRule="auto"/>
        <w:ind w:left="1780" w:right="175"/>
      </w:pPr>
      <w:r>
        <w:t>The</w:t>
      </w:r>
      <w:r>
        <w:rPr>
          <w:spacing w:val="-3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Trellis</w:t>
      </w:r>
      <w:r>
        <w:rPr>
          <w:spacing w:val="-3"/>
        </w:rPr>
        <w:t xml:space="preserve"> </w:t>
      </w:r>
      <w:r>
        <w:t>accommodates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grid.</w:t>
      </w:r>
      <w:r>
        <w:rPr>
          <w:spacing w:val="-53"/>
        </w:rPr>
        <w:t xml:space="preserve"> </w:t>
      </w:r>
      <w:r>
        <w:t>An advanced trellis that illustrates sales trends might show a grid that contains numbers in</w:t>
      </w:r>
      <w:r>
        <w:rPr>
          <w:spacing w:val="1"/>
        </w:rPr>
        <w:t xml:space="preserve"> </w:t>
      </w:r>
      <w:r>
        <w:t>the cells of one column (revenue, for example). Another column alongside the numbers</w:t>
      </w:r>
      <w:r>
        <w:rPr>
          <w:spacing w:val="1"/>
        </w:rPr>
        <w:t xml:space="preserve"> </w:t>
      </w:r>
      <w:r>
        <w:t>column displays Spark Line graphs in its cells. Next to that column, a different microchart</w:t>
      </w:r>
      <w:r>
        <w:rPr>
          <w:spacing w:val="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displayed,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Spark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measure,</w:t>
      </w:r>
      <w:r>
        <w:rPr>
          <w:spacing w:val="-5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totals.</w:t>
      </w:r>
    </w:p>
    <w:p w:rsidR="00893D2F" w:rsidRDefault="006F5BFE">
      <w:pPr>
        <w:pStyle w:val="BodyText"/>
        <w:spacing w:before="165"/>
        <w:ind w:left="1780"/>
      </w:pPr>
      <w:r>
        <w:t>This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trellis</w:t>
      </w:r>
      <w:r>
        <w:rPr>
          <w:spacing w:val="-1"/>
        </w:rPr>
        <w:t xml:space="preserve"> </w:t>
      </w:r>
      <w:r>
        <w:t>view: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199571</wp:posOffset>
            </wp:positionV>
            <wp:extent cx="3684555" cy="1895189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555" cy="189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0"/>
        <w:rPr>
          <w:sz w:val="16"/>
        </w:rPr>
      </w:pPr>
    </w:p>
    <w:p w:rsidR="00893D2F" w:rsidRDefault="006F5BFE">
      <w:pPr>
        <w:pStyle w:val="BodyText"/>
        <w:spacing w:before="94" w:line="249" w:lineRule="auto"/>
        <w:ind w:left="1780" w:right="127"/>
      </w:pPr>
      <w:r>
        <w:t>Each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visualized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type.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grid</w:t>
      </w:r>
      <w:r>
        <w:rPr>
          <w:spacing w:val="-5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scaled independently.</w:t>
      </w:r>
    </w:p>
    <w:p w:rsidR="00893D2F" w:rsidRDefault="006F5BFE">
      <w:pPr>
        <w:pStyle w:val="BodyText"/>
        <w:spacing w:before="161" w:line="249" w:lineRule="auto"/>
        <w:ind w:left="1780" w:right="193"/>
      </w:pPr>
      <w:r>
        <w:t>Think of an advanced trellis as a pivot table with spark graphs inside its data cells. But, for</w:t>
      </w:r>
      <w:r>
        <w:rPr>
          <w:spacing w:val="1"/>
        </w:rPr>
        <w:t xml:space="preserve"> </w:t>
      </w:r>
      <w:r>
        <w:t>each measure that you add, you can optionally associate a dimension and display it as a</w:t>
      </w:r>
      <w:r>
        <w:rPr>
          <w:spacing w:val="1"/>
        </w:rPr>
        <w:t xml:space="preserve"> </w:t>
      </w:r>
      <w:r>
        <w:t>microchart</w:t>
      </w:r>
      <w:r>
        <w:rPr>
          <w:spacing w:val="-2"/>
        </w:rPr>
        <w:t xml:space="preserve"> </w:t>
      </w:r>
      <w:r>
        <w:t>visualization.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trellis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trellis.</w:t>
      </w:r>
      <w:r>
        <w:rPr>
          <w:spacing w:val="-1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a simple trellis, all of the measures are displayed in the same visualization, along with</w:t>
      </w:r>
      <w:r>
        <w:rPr>
          <w:spacing w:val="1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dimensions.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6F5BFE">
      <w:pPr>
        <w:pStyle w:val="Heading5"/>
        <w:spacing w:before="219"/>
      </w:pPr>
      <w:bookmarkStart w:id="140" w:name="Design_Considerations_for_Trellis_Views_"/>
      <w:bookmarkStart w:id="141" w:name="_bookmark76"/>
      <w:bookmarkEnd w:id="140"/>
      <w:bookmarkEnd w:id="141"/>
      <w:r>
        <w:rPr>
          <w:color w:val="252525"/>
          <w:w w:val="80"/>
        </w:rPr>
        <w:t>Design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Considerations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Trellis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Views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Microcharts</w:t>
      </w:r>
    </w:p>
    <w:p w:rsidR="00893D2F" w:rsidRDefault="006F5BFE">
      <w:pPr>
        <w:pStyle w:val="BodyText"/>
        <w:spacing w:before="182" w:line="249" w:lineRule="auto"/>
        <w:ind w:left="1780" w:right="744"/>
      </w:pPr>
      <w:r>
        <w:t>This</w:t>
      </w:r>
      <w:r>
        <w:rPr>
          <w:spacing w:val="-3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ideas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trellis views.</w:t>
      </w:r>
    </w:p>
    <w:p w:rsidR="00893D2F" w:rsidRDefault="006F5BFE">
      <w:pPr>
        <w:pStyle w:val="BodyText"/>
        <w:spacing w:before="162"/>
        <w:ind w:left="1780"/>
      </w:pP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trellis</w:t>
      </w:r>
      <w:r>
        <w:rPr>
          <w:spacing w:val="-1"/>
        </w:rPr>
        <w:t xml:space="preserve"> </w:t>
      </w:r>
      <w:r>
        <w:t>views: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comparisons,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Simple</w:t>
      </w:r>
      <w:r>
        <w:rPr>
          <w:spacing w:val="-1"/>
          <w:sz w:val="20"/>
        </w:rPr>
        <w:t xml:space="preserve"> </w:t>
      </w:r>
      <w:r>
        <w:rPr>
          <w:sz w:val="20"/>
        </w:rPr>
        <w:t>Trellis.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trend</w:t>
      </w:r>
      <w:r>
        <w:rPr>
          <w:spacing w:val="-2"/>
          <w:sz w:val="20"/>
        </w:rPr>
        <w:t xml:space="preserve"> </w:t>
      </w:r>
      <w:r>
        <w:rPr>
          <w:sz w:val="20"/>
        </w:rPr>
        <w:t>analysis,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Advanced</w:t>
      </w:r>
      <w:r>
        <w:rPr>
          <w:spacing w:val="-2"/>
          <w:sz w:val="20"/>
        </w:rPr>
        <w:t xml:space="preserve"> </w:t>
      </w:r>
      <w:r>
        <w:rPr>
          <w:sz w:val="20"/>
        </w:rPr>
        <w:t>Trellis.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</w:tabs>
        <w:spacing w:line="249" w:lineRule="auto"/>
        <w:ind w:left="2140" w:right="844"/>
        <w:jc w:val="both"/>
        <w:rPr>
          <w:sz w:val="20"/>
        </w:rPr>
      </w:pPr>
      <w:r>
        <w:rPr>
          <w:sz w:val="20"/>
        </w:rPr>
        <w:t>Make the inner graphs that comprise a trellis readable and not too dense. A trellis</w:t>
      </w:r>
      <w:r>
        <w:rPr>
          <w:spacing w:val="-53"/>
          <w:sz w:val="20"/>
        </w:rPr>
        <w:t xml:space="preserve"> </w:t>
      </w:r>
      <w:r>
        <w:rPr>
          <w:sz w:val="20"/>
        </w:rPr>
        <w:t>view isn’t especially useful for displaying multiple series or multiple groups. If you</w:t>
      </w:r>
      <w:r>
        <w:rPr>
          <w:spacing w:val="-53"/>
          <w:sz w:val="20"/>
        </w:rPr>
        <w:t xml:space="preserve"> </w:t>
      </w:r>
      <w:r>
        <w:rPr>
          <w:sz w:val="20"/>
        </w:rPr>
        <w:t>can’t easily target a data point with the mouse (to display a tooltip), then the inner</w:t>
      </w:r>
      <w:r>
        <w:rPr>
          <w:spacing w:val="-53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likely</w:t>
      </w:r>
      <w:r>
        <w:rPr>
          <w:spacing w:val="-1"/>
          <w:sz w:val="20"/>
        </w:rPr>
        <w:t xml:space="preserve"> </w:t>
      </w:r>
      <w:r>
        <w:rPr>
          <w:sz w:val="20"/>
        </w:rPr>
        <w:t>too dense</w:t>
      </w:r>
      <w:r>
        <w:rPr>
          <w:spacing w:val="-2"/>
          <w:sz w:val="20"/>
        </w:rPr>
        <w:t xml:space="preserve"> </w:t>
      </w:r>
      <w:r>
        <w:rPr>
          <w:sz w:val="20"/>
        </w:rPr>
        <w:t>to be</w:t>
      </w:r>
      <w:r>
        <w:rPr>
          <w:spacing w:val="-1"/>
          <w:sz w:val="20"/>
        </w:rPr>
        <w:t xml:space="preserve"> </w:t>
      </w:r>
      <w:r>
        <w:rPr>
          <w:sz w:val="20"/>
        </w:rPr>
        <w:t>readable.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/>
        <w:ind w:left="2140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Simple</w:t>
      </w:r>
      <w:r>
        <w:rPr>
          <w:spacing w:val="-2"/>
          <w:sz w:val="20"/>
        </w:rPr>
        <w:t xml:space="preserve"> </w:t>
      </w:r>
      <w:r>
        <w:rPr>
          <w:sz w:val="20"/>
        </w:rPr>
        <w:t>Trellis: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500"/>
        </w:tabs>
        <w:spacing w:line="249" w:lineRule="auto"/>
        <w:ind w:left="2500" w:right="1008"/>
        <w:jc w:val="both"/>
        <w:rPr>
          <w:sz w:val="20"/>
        </w:rPr>
      </w:pPr>
      <w:r>
        <w:rPr>
          <w:sz w:val="20"/>
        </w:rPr>
        <w:t>Designing a simple trellis is like designing a pivot table, except that the total</w:t>
      </w:r>
      <w:r>
        <w:rPr>
          <w:spacing w:val="-54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cells that</w:t>
      </w:r>
      <w:r>
        <w:rPr>
          <w:spacing w:val="-1"/>
          <w:sz w:val="20"/>
        </w:rPr>
        <w:t xml:space="preserve"> </w:t>
      </w:r>
      <w:r>
        <w:rPr>
          <w:sz w:val="20"/>
        </w:rPr>
        <w:t>can be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much</w:t>
      </w:r>
      <w:r>
        <w:rPr>
          <w:spacing w:val="-1"/>
          <w:sz w:val="20"/>
        </w:rPr>
        <w:t xml:space="preserve"> </w:t>
      </w:r>
      <w:r>
        <w:rPr>
          <w:sz w:val="20"/>
        </w:rPr>
        <w:t>less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trellis.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500"/>
        </w:tabs>
        <w:spacing w:before="122" w:line="249" w:lineRule="auto"/>
        <w:ind w:right="922"/>
        <w:jc w:val="both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main</w:t>
      </w:r>
      <w:r>
        <w:rPr>
          <w:spacing w:val="-3"/>
          <w:sz w:val="20"/>
        </w:rPr>
        <w:t xml:space="preserve"> </w:t>
      </w:r>
      <w:r>
        <w:rPr>
          <w:sz w:val="20"/>
        </w:rPr>
        <w:t>difference</w:t>
      </w:r>
      <w:r>
        <w:rPr>
          <w:spacing w:val="-3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designing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simple</w:t>
      </w:r>
      <w:r>
        <w:rPr>
          <w:spacing w:val="-3"/>
          <w:sz w:val="20"/>
        </w:rPr>
        <w:t xml:space="preserve"> </w:t>
      </w:r>
      <w:r>
        <w:rPr>
          <w:sz w:val="20"/>
        </w:rPr>
        <w:t>trellis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designing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pivot</w:t>
      </w:r>
      <w:r>
        <w:rPr>
          <w:spacing w:val="-54"/>
          <w:sz w:val="20"/>
        </w:rPr>
        <w:t xml:space="preserve"> </w:t>
      </w:r>
      <w:r>
        <w:rPr>
          <w:sz w:val="20"/>
        </w:rPr>
        <w:t>table is that for a trellis, one or two of the dimensions can be associated with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visualization.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many</w:t>
      </w:r>
      <w:r>
        <w:rPr>
          <w:spacing w:val="-2"/>
          <w:sz w:val="20"/>
        </w:rPr>
        <w:t xml:space="preserve"> </w:t>
      </w:r>
      <w:r>
        <w:rPr>
          <w:sz w:val="20"/>
        </w:rPr>
        <w:t>fewer</w:t>
      </w:r>
      <w:r>
        <w:rPr>
          <w:spacing w:val="-2"/>
          <w:sz w:val="20"/>
        </w:rPr>
        <w:t xml:space="preserve"> </w:t>
      </w:r>
      <w:r>
        <w:rPr>
          <w:sz w:val="20"/>
        </w:rPr>
        <w:t>dimensions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outer</w:t>
      </w:r>
      <w:r>
        <w:rPr>
          <w:spacing w:val="-3"/>
          <w:sz w:val="20"/>
        </w:rPr>
        <w:t xml:space="preserve"> </w:t>
      </w:r>
      <w:r>
        <w:rPr>
          <w:sz w:val="20"/>
        </w:rPr>
        <w:t>edge.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2" w:line="249" w:lineRule="auto"/>
        <w:ind w:right="775"/>
        <w:rPr>
          <w:sz w:val="20"/>
        </w:rPr>
      </w:pPr>
      <w:r>
        <w:rPr>
          <w:sz w:val="20"/>
        </w:rPr>
        <w:t>Design the trellis with a small number of outer-edge dimensions. The entire</w:t>
      </w:r>
      <w:r>
        <w:rPr>
          <w:spacing w:val="1"/>
          <w:sz w:val="20"/>
        </w:rPr>
        <w:t xml:space="preserve"> </w:t>
      </w:r>
      <w:r>
        <w:rPr>
          <w:sz w:val="20"/>
        </w:rPr>
        <w:t>graph series should be visible at once (for easy comparison of like to like) with</w:t>
      </w:r>
      <w:r>
        <w:rPr>
          <w:spacing w:val="-54"/>
          <w:sz w:val="20"/>
        </w:rPr>
        <w:t xml:space="preserve"> </w:t>
      </w:r>
      <w:r>
        <w:rPr>
          <w:sz w:val="20"/>
        </w:rPr>
        <w:t>no need to scroll. If you must show additional dimensionality, then consider</w:t>
      </w:r>
      <w:r>
        <w:rPr>
          <w:spacing w:val="1"/>
          <w:sz w:val="20"/>
        </w:rPr>
        <w:t xml:space="preserve"> </w:t>
      </w:r>
      <w:r>
        <w:rPr>
          <w:sz w:val="20"/>
        </w:rPr>
        <w:t>adding</w:t>
      </w:r>
      <w:r>
        <w:rPr>
          <w:spacing w:val="-2"/>
          <w:sz w:val="20"/>
        </w:rPr>
        <w:t xml:space="preserve"> </w:t>
      </w:r>
      <w:r>
        <w:rPr>
          <w:sz w:val="20"/>
        </w:rPr>
        <w:t>the dimensions</w:t>
      </w:r>
      <w:r>
        <w:rPr>
          <w:spacing w:val="-2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graph</w:t>
      </w:r>
      <w:r>
        <w:rPr>
          <w:spacing w:val="-1"/>
          <w:sz w:val="20"/>
        </w:rPr>
        <w:t xml:space="preserve"> </w:t>
      </w:r>
      <w:r>
        <w:rPr>
          <w:sz w:val="20"/>
        </w:rPr>
        <w:t>prompt.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500"/>
        </w:tabs>
        <w:spacing w:before="123" w:line="249" w:lineRule="auto"/>
        <w:ind w:left="2500" w:right="864"/>
        <w:jc w:val="both"/>
        <w:rPr>
          <w:sz w:val="20"/>
        </w:rPr>
      </w:pPr>
      <w:r>
        <w:rPr>
          <w:sz w:val="20"/>
        </w:rPr>
        <w:t>When determining which data to show in column headers and which to show</w:t>
      </w:r>
      <w:r>
        <w:rPr>
          <w:spacing w:val="-53"/>
          <w:sz w:val="20"/>
        </w:rPr>
        <w:t xml:space="preserve"> </w:t>
      </w:r>
      <w:r>
        <w:rPr>
          <w:sz w:val="20"/>
        </w:rPr>
        <w:t>in row headers, ensure that the column headers show one or two dimensions</w:t>
      </w:r>
      <w:r>
        <w:rPr>
          <w:spacing w:val="-54"/>
          <w:sz w:val="20"/>
        </w:rPr>
        <w:t xml:space="preserve"> </w:t>
      </w:r>
      <w:r>
        <w:rPr>
          <w:sz w:val="20"/>
        </w:rPr>
        <w:t>(each</w:t>
      </w:r>
      <w:r>
        <w:rPr>
          <w:spacing w:val="-1"/>
          <w:sz w:val="20"/>
        </w:rPr>
        <w:t xml:space="preserve"> </w:t>
      </w:r>
      <w:r>
        <w:rPr>
          <w:sz w:val="20"/>
        </w:rPr>
        <w:t>dimension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small 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members).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/>
        <w:ind w:left="2140" w:hanging="361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Advanced</w:t>
      </w:r>
      <w:r>
        <w:rPr>
          <w:spacing w:val="-2"/>
          <w:sz w:val="20"/>
        </w:rPr>
        <w:t xml:space="preserve"> </w:t>
      </w:r>
      <w:r>
        <w:rPr>
          <w:sz w:val="20"/>
        </w:rPr>
        <w:t>Trellis: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line="249" w:lineRule="auto"/>
        <w:ind w:right="740"/>
        <w:rPr>
          <w:sz w:val="20"/>
        </w:rPr>
      </w:pPr>
      <w:r>
        <w:rPr>
          <w:sz w:val="20"/>
        </w:rPr>
        <w:t>A common use case for an advanced trellis is to show trend graphs alongside</w:t>
      </w:r>
      <w:r>
        <w:rPr>
          <w:spacing w:val="1"/>
          <w:sz w:val="20"/>
        </w:rPr>
        <w:t xml:space="preserve"> </w:t>
      </w:r>
      <w:r>
        <w:rPr>
          <w:sz w:val="20"/>
        </w:rPr>
        <w:t>numeric values, in a compressed form. So a typical advanced trellis contains a</w:t>
      </w:r>
      <w:r>
        <w:rPr>
          <w:spacing w:val="-53"/>
          <w:sz w:val="20"/>
        </w:rPr>
        <w:t xml:space="preserve"> </w:t>
      </w:r>
      <w:r>
        <w:rPr>
          <w:sz w:val="20"/>
        </w:rPr>
        <w:t>combination of spark graphs alongside number representations of the same</w:t>
      </w:r>
      <w:r>
        <w:rPr>
          <w:spacing w:val="1"/>
          <w:sz w:val="20"/>
        </w:rPr>
        <w:t xml:space="preserve"> </w:t>
      </w:r>
      <w:r>
        <w:rPr>
          <w:sz w:val="20"/>
        </w:rPr>
        <w:t>measure.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3" w:line="249" w:lineRule="auto"/>
        <w:ind w:right="866"/>
        <w:rPr>
          <w:sz w:val="20"/>
        </w:rPr>
      </w:pPr>
      <w:r>
        <w:rPr>
          <w:sz w:val="20"/>
        </w:rPr>
        <w:t>Ideally,</w:t>
      </w:r>
      <w:r>
        <w:rPr>
          <w:spacing w:val="-4"/>
          <w:sz w:val="20"/>
        </w:rPr>
        <w:t xml:space="preserve"> </w:t>
      </w:r>
      <w:r>
        <w:rPr>
          <w:sz w:val="20"/>
        </w:rPr>
        <w:t>include</w:t>
      </w:r>
      <w:r>
        <w:rPr>
          <w:spacing w:val="-5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dimensions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headers.</w:t>
      </w:r>
      <w:r>
        <w:rPr>
          <w:spacing w:val="-5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measure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 headers.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2" w:line="249" w:lineRule="auto"/>
        <w:ind w:right="752"/>
        <w:rPr>
          <w:sz w:val="20"/>
        </w:rPr>
      </w:pPr>
      <w:r>
        <w:rPr>
          <w:sz w:val="20"/>
        </w:rPr>
        <w:t>The dimensionality typically associated with a spark graph is time. Because a</w:t>
      </w:r>
      <w:r>
        <w:rPr>
          <w:spacing w:val="1"/>
          <w:sz w:val="20"/>
        </w:rPr>
        <w:t xml:space="preserve"> </w:t>
      </w:r>
      <w:r>
        <w:rPr>
          <w:sz w:val="20"/>
        </w:rPr>
        <w:t>spark graph includes no visible labels, it’s important that the data visualized is</w:t>
      </w:r>
      <w:r>
        <w:rPr>
          <w:spacing w:val="1"/>
          <w:sz w:val="20"/>
        </w:rPr>
        <w:t xml:space="preserve"> </w:t>
      </w:r>
      <w:r>
        <w:rPr>
          <w:sz w:val="20"/>
        </w:rPr>
        <w:t>intrinsically ordered. For example, a spark graph that visualizes regions is</w:t>
      </w:r>
      <w:r>
        <w:rPr>
          <w:spacing w:val="1"/>
          <w:sz w:val="20"/>
        </w:rPr>
        <w:t xml:space="preserve"> </w:t>
      </w:r>
      <w:r>
        <w:rPr>
          <w:sz w:val="20"/>
        </w:rPr>
        <w:t>meaningless, because the ordering of the regions (which would be the specific</w:t>
      </w:r>
      <w:r>
        <w:rPr>
          <w:spacing w:val="-54"/>
          <w:sz w:val="20"/>
        </w:rPr>
        <w:t xml:space="preserve"> </w:t>
      </w:r>
      <w:r>
        <w:rPr>
          <w:sz w:val="20"/>
        </w:rPr>
        <w:t>bars,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Spark Bar graph)</w:t>
      </w:r>
      <w:r>
        <w:rPr>
          <w:spacing w:val="-2"/>
          <w:sz w:val="20"/>
        </w:rPr>
        <w:t xml:space="preserve"> </w:t>
      </w:r>
      <w:r>
        <w:rPr>
          <w:sz w:val="20"/>
        </w:rPr>
        <w:t>isn’t</w:t>
      </w:r>
      <w:r>
        <w:rPr>
          <w:spacing w:val="-1"/>
          <w:sz w:val="20"/>
        </w:rPr>
        <w:t xml:space="preserve"> </w:t>
      </w:r>
      <w:r>
        <w:rPr>
          <w:sz w:val="20"/>
        </w:rPr>
        <w:t>intuitive.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4" w:line="249" w:lineRule="auto"/>
        <w:ind w:right="952"/>
        <w:rPr>
          <w:sz w:val="20"/>
        </w:rPr>
      </w:pPr>
      <w:r>
        <w:rPr>
          <w:sz w:val="20"/>
        </w:rPr>
        <w:t>Just as when designing pivot tables, you generally display time on the</w:t>
      </w:r>
      <w:r>
        <w:rPr>
          <w:spacing w:val="1"/>
          <w:sz w:val="20"/>
        </w:rPr>
        <w:t xml:space="preserve"> </w:t>
      </w:r>
      <w:r>
        <w:rPr>
          <w:sz w:val="20"/>
        </w:rPr>
        <w:t>horizontal axis, with the other dimensions displayed on the vertical axis. The</w:t>
      </w:r>
      <w:r>
        <w:rPr>
          <w:spacing w:val="-53"/>
          <w:sz w:val="20"/>
        </w:rPr>
        <w:t xml:space="preserve"> </w:t>
      </w:r>
      <w:r>
        <w:rPr>
          <w:sz w:val="20"/>
        </w:rPr>
        <w:t>eye then scans from left to right to see how the dimensionality changes over</w:t>
      </w:r>
      <w:r>
        <w:rPr>
          <w:spacing w:val="-53"/>
          <w:sz w:val="20"/>
        </w:rPr>
        <w:t xml:space="preserve"> </w:t>
      </w:r>
      <w:r>
        <w:rPr>
          <w:sz w:val="20"/>
        </w:rPr>
        <w:t>time.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right="720"/>
        <w:rPr>
          <w:sz w:val="20"/>
        </w:rPr>
      </w:pPr>
      <w:r>
        <w:rPr>
          <w:sz w:val="20"/>
        </w:rPr>
        <w:t>Hierarchical columns don’t work well with the Simple Trellis. When a hierarchical</w:t>
      </w:r>
      <w:r>
        <w:rPr>
          <w:spacing w:val="1"/>
          <w:sz w:val="20"/>
        </w:rPr>
        <w:t xml:space="preserve"> </w:t>
      </w:r>
      <w:r>
        <w:rPr>
          <w:sz w:val="20"/>
        </w:rPr>
        <w:t>column is displayed on the outer edge, parents and children (such as Year and</w:t>
      </w:r>
      <w:r>
        <w:rPr>
          <w:spacing w:val="1"/>
          <w:sz w:val="20"/>
        </w:rPr>
        <w:t xml:space="preserve"> </w:t>
      </w:r>
      <w:r>
        <w:rPr>
          <w:sz w:val="20"/>
        </w:rPr>
        <w:t>Quarter)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shown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default</w:t>
      </w:r>
      <w:r>
        <w:rPr>
          <w:spacing w:val="-6"/>
          <w:sz w:val="20"/>
        </w:rPr>
        <w:t xml:space="preserve"> </w:t>
      </w:r>
      <w:r>
        <w:rPr>
          <w:sz w:val="20"/>
        </w:rPr>
        <w:t>using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common</w:t>
      </w:r>
      <w:r>
        <w:rPr>
          <w:spacing w:val="-5"/>
          <w:sz w:val="20"/>
        </w:rPr>
        <w:t xml:space="preserve"> </w:t>
      </w:r>
      <w:r>
        <w:rPr>
          <w:sz w:val="20"/>
        </w:rPr>
        <w:t>axis</w:t>
      </w:r>
      <w:r>
        <w:rPr>
          <w:spacing w:val="-6"/>
          <w:sz w:val="20"/>
        </w:rPr>
        <w:t xml:space="preserve"> </w:t>
      </w:r>
      <w:r>
        <w:rPr>
          <w:sz w:val="20"/>
        </w:rPr>
        <w:t>scale.</w:t>
      </w:r>
      <w:r>
        <w:rPr>
          <w:spacing w:val="-5"/>
          <w:sz w:val="20"/>
        </w:rPr>
        <w:t xml:space="preserve"> </w:t>
      </w:r>
      <w:r>
        <w:rPr>
          <w:sz w:val="20"/>
        </w:rPr>
        <w:t>However,</w:t>
      </w:r>
      <w:r>
        <w:rPr>
          <w:spacing w:val="-5"/>
          <w:sz w:val="20"/>
        </w:rPr>
        <w:t xml:space="preserve"> </w:t>
      </w:r>
      <w:r>
        <w:rPr>
          <w:sz w:val="20"/>
        </w:rPr>
        <w:t>because</w:t>
      </w:r>
      <w:r>
        <w:rPr>
          <w:spacing w:val="-6"/>
          <w:sz w:val="20"/>
        </w:rPr>
        <w:t xml:space="preserve"> </w:t>
      </w:r>
      <w:r>
        <w:rPr>
          <w:sz w:val="20"/>
        </w:rPr>
        <w:t>Year</w:t>
      </w:r>
      <w:r>
        <w:rPr>
          <w:spacing w:val="-52"/>
          <w:sz w:val="20"/>
        </w:rPr>
        <w:t xml:space="preserve"> </w:t>
      </w:r>
      <w:r>
        <w:rPr>
          <w:sz w:val="20"/>
        </w:rPr>
        <w:t>and Quarter have different magnitudes, the markers in child graphs might be</w:t>
      </w:r>
      <w:r>
        <w:rPr>
          <w:spacing w:val="1"/>
          <w:sz w:val="20"/>
        </w:rPr>
        <w:t xml:space="preserve"> </w:t>
      </w:r>
      <w:r>
        <w:rPr>
          <w:sz w:val="20"/>
        </w:rPr>
        <w:t>extremely small and hard to read against the parent scale. (Hierarchical columns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well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Advanced</w:t>
      </w:r>
      <w:r>
        <w:rPr>
          <w:spacing w:val="-3"/>
          <w:sz w:val="20"/>
        </w:rPr>
        <w:t xml:space="preserve"> </w:t>
      </w:r>
      <w:r>
        <w:rPr>
          <w:sz w:val="20"/>
        </w:rPr>
        <w:t>Trellis,</w:t>
      </w:r>
      <w:r>
        <w:rPr>
          <w:spacing w:val="-2"/>
          <w:sz w:val="20"/>
        </w:rPr>
        <w:t xml:space="preserve"> </w:t>
      </w:r>
      <w:r>
        <w:rPr>
          <w:sz w:val="20"/>
        </w:rPr>
        <w:t>because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cell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different</w:t>
      </w:r>
      <w:r>
        <w:rPr>
          <w:spacing w:val="-3"/>
          <w:sz w:val="20"/>
        </w:rPr>
        <w:t xml:space="preserve"> </w:t>
      </w:r>
      <w:r>
        <w:rPr>
          <w:sz w:val="20"/>
        </w:rPr>
        <w:t>scale.)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142" w:name="Edit_Gauge_Views"/>
      <w:bookmarkStart w:id="143" w:name="_bookmark77"/>
      <w:bookmarkEnd w:id="142"/>
      <w:bookmarkEnd w:id="143"/>
      <w:r>
        <w:rPr>
          <w:color w:val="252525"/>
          <w:w w:val="80"/>
        </w:rPr>
        <w:t>Edit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Gauge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350"/>
        <w:jc w:val="both"/>
      </w:pPr>
      <w:r>
        <w:t>You use gauge views to compare performance to goals. Due to their compact size, gauges</w:t>
      </w:r>
      <w:r>
        <w:rPr>
          <w:spacing w:val="-53"/>
        </w:rPr>
        <w:t xml:space="preserve"> </w:t>
      </w:r>
      <w:r>
        <w:t>can be more effective than graphs for showing a single data value. Results show as a dial,</w:t>
      </w:r>
      <w:r>
        <w:rPr>
          <w:spacing w:val="1"/>
        </w:rPr>
        <w:t xml:space="preserve"> </w:t>
      </w:r>
      <w:r>
        <w:t>bar,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bulb</w:t>
      </w:r>
      <w:r>
        <w:rPr>
          <w:spacing w:val="-4"/>
        </w:rPr>
        <w:t xml:space="preserve"> </w:t>
      </w:r>
      <w:r>
        <w:t>gauge.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gauge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falls</w:t>
      </w:r>
      <w:r>
        <w:rPr>
          <w:spacing w:val="-5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limits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brand.</w:t>
      </w:r>
    </w:p>
    <w:p w:rsidR="00893D2F" w:rsidRDefault="006F5BFE">
      <w:pPr>
        <w:pStyle w:val="BodyText"/>
        <w:spacing w:before="163"/>
        <w:ind w:left="178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figures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dial,</w:t>
      </w:r>
      <w:r>
        <w:rPr>
          <w:spacing w:val="-3"/>
        </w:rPr>
        <w:t xml:space="preserve"> </w:t>
      </w:r>
      <w:r>
        <w:t>bar,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bulb</w:t>
      </w:r>
      <w:r>
        <w:rPr>
          <w:spacing w:val="-3"/>
        </w:rPr>
        <w:t xml:space="preserve"> </w:t>
      </w:r>
      <w:r>
        <w:t>gauge: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199445</wp:posOffset>
            </wp:positionV>
            <wp:extent cx="1523047" cy="1046321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047" cy="1046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25"/>
        </w:rPr>
      </w:pPr>
      <w:r>
        <w:rPr>
          <w:noProof/>
          <w:lang w:val="en-PK" w:eastAsia="en-PK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209392</wp:posOffset>
            </wp:positionV>
            <wp:extent cx="1498282" cy="1064894"/>
            <wp:effectExtent l="0" t="0" r="0" b="0"/>
            <wp:wrapTopAndBottom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282" cy="106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25"/>
        </w:rPr>
      </w:pPr>
      <w:r>
        <w:rPr>
          <w:noProof/>
          <w:lang w:val="en-PK" w:eastAsia="en-PK"/>
        </w:rPr>
        <w:drawing>
          <wp:anchor distT="0" distB="0" distL="0" distR="0" simplePos="0" relativeHeight="180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209498</wp:posOffset>
            </wp:positionV>
            <wp:extent cx="1560195" cy="1064894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06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0"/>
        <w:rPr>
          <w:sz w:val="17"/>
        </w:rPr>
      </w:pPr>
    </w:p>
    <w:p w:rsidR="00893D2F" w:rsidRDefault="006F5BFE">
      <w:pPr>
        <w:pStyle w:val="ListParagraph"/>
        <w:numPr>
          <w:ilvl w:val="0"/>
          <w:numId w:val="192"/>
        </w:numPr>
        <w:tabs>
          <w:tab w:val="left" w:pos="2139"/>
          <w:tab w:val="left" w:pos="2140"/>
        </w:tabs>
        <w:spacing w:before="93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92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92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gauge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edit.</w:t>
      </w:r>
    </w:p>
    <w:p w:rsidR="00893D2F" w:rsidRDefault="006F5BFE">
      <w:pPr>
        <w:pStyle w:val="ListParagraph"/>
        <w:numPr>
          <w:ilvl w:val="0"/>
          <w:numId w:val="192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Edit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gauge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properties.</w:t>
      </w:r>
    </w:p>
    <w:p w:rsidR="00893D2F" w:rsidRDefault="006F5BFE">
      <w:pPr>
        <w:pStyle w:val="ListParagraph"/>
        <w:numPr>
          <w:ilvl w:val="1"/>
          <w:numId w:val="192"/>
        </w:numPr>
        <w:tabs>
          <w:tab w:val="left" w:pos="2499"/>
          <w:tab w:val="left" w:pos="2500"/>
        </w:tabs>
        <w:spacing w:line="249" w:lineRule="auto"/>
        <w:ind w:left="2499" w:right="786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Gauges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Per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Row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rows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gauges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placement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labels.</w:t>
      </w:r>
    </w:p>
    <w:p w:rsidR="00893D2F" w:rsidRDefault="006F5BFE">
      <w:pPr>
        <w:pStyle w:val="ListParagraph"/>
        <w:numPr>
          <w:ilvl w:val="1"/>
          <w:numId w:val="192"/>
        </w:numPr>
        <w:tabs>
          <w:tab w:val="left" w:pos="2499"/>
          <w:tab w:val="left" w:pos="2500"/>
        </w:tabs>
        <w:spacing w:before="122" w:line="249" w:lineRule="auto"/>
        <w:ind w:left="2499" w:right="262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Listen to Master-Details Events </w:t>
      </w:r>
      <w:r>
        <w:rPr>
          <w:sz w:val="20"/>
        </w:rPr>
        <w:t>to link the gauge to a master view. In the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Event Channels </w:t>
      </w:r>
      <w:r>
        <w:rPr>
          <w:sz w:val="20"/>
        </w:rPr>
        <w:t>field, enter the case-sensitive name of the channel the gauge view</w:t>
      </w:r>
      <w:r>
        <w:rPr>
          <w:spacing w:val="-53"/>
          <w:sz w:val="20"/>
        </w:rPr>
        <w:t xml:space="preserve"> </w:t>
      </w:r>
      <w:r>
        <w:rPr>
          <w:sz w:val="20"/>
        </w:rPr>
        <w:t>listens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master-detail events.</w:t>
      </w:r>
      <w:r>
        <w:rPr>
          <w:spacing w:val="-2"/>
          <w:sz w:val="20"/>
        </w:rPr>
        <w:t xml:space="preserve"> </w:t>
      </w:r>
      <w:r>
        <w:rPr>
          <w:sz w:val="20"/>
        </w:rPr>
        <w:t>Separate</w:t>
      </w:r>
      <w:r>
        <w:rPr>
          <w:spacing w:val="-1"/>
          <w:sz w:val="20"/>
        </w:rPr>
        <w:t xml:space="preserve"> </w:t>
      </w:r>
      <w:r>
        <w:rPr>
          <w:sz w:val="20"/>
        </w:rPr>
        <w:t>multiple channels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commas.</w:t>
      </w:r>
    </w:p>
    <w:p w:rsidR="00893D2F" w:rsidRDefault="006F5BFE">
      <w:pPr>
        <w:pStyle w:val="ListParagraph"/>
        <w:numPr>
          <w:ilvl w:val="1"/>
          <w:numId w:val="192"/>
        </w:numPr>
        <w:tabs>
          <w:tab w:val="left" w:pos="2499"/>
          <w:tab w:val="left" w:pos="2500"/>
        </w:tabs>
        <w:spacing w:before="123"/>
        <w:ind w:hanging="361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Gauge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Style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width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height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gauges.</w:t>
      </w:r>
    </w:p>
    <w:p w:rsidR="00893D2F" w:rsidRDefault="006F5BFE">
      <w:pPr>
        <w:pStyle w:val="ListParagraph"/>
        <w:numPr>
          <w:ilvl w:val="1"/>
          <w:numId w:val="192"/>
        </w:numPr>
        <w:tabs>
          <w:tab w:val="left" w:pos="2499"/>
          <w:tab w:val="left" w:pos="2500"/>
        </w:tabs>
        <w:spacing w:line="249" w:lineRule="auto"/>
        <w:ind w:left="2499" w:right="344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Marker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Type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marker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dial</w:t>
      </w:r>
      <w:r>
        <w:rPr>
          <w:spacing w:val="-3"/>
          <w:sz w:val="20"/>
        </w:rPr>
        <w:t xml:space="preserve"> </w:t>
      </w:r>
      <w:r>
        <w:rPr>
          <w:sz w:val="20"/>
        </w:rPr>
        <w:t>gauge,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Needle,</w:t>
      </w:r>
      <w:r>
        <w:rPr>
          <w:spacing w:val="-3"/>
          <w:sz w:val="20"/>
        </w:rPr>
        <w:t xml:space="preserve"> </w:t>
      </w:r>
      <w:r>
        <w:rPr>
          <w:sz w:val="20"/>
        </w:rPr>
        <w:t>Line</w:t>
      </w:r>
      <w:r>
        <w:rPr>
          <w:spacing w:val="-53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Fill.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192"/>
        </w:numPr>
        <w:tabs>
          <w:tab w:val="left" w:pos="2499"/>
          <w:tab w:val="left" w:pos="2500"/>
        </w:tabs>
        <w:spacing w:before="0" w:line="249" w:lineRule="auto"/>
        <w:ind w:left="2499" w:right="796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Gauge Limits </w:t>
      </w:r>
      <w:r>
        <w:rPr>
          <w:sz w:val="20"/>
        </w:rPr>
        <w:t>to specify the scale of gauge limits. For example, you can</w:t>
      </w:r>
      <w:r>
        <w:rPr>
          <w:spacing w:val="1"/>
          <w:sz w:val="20"/>
        </w:rPr>
        <w:t xml:space="preserve"> </w:t>
      </w:r>
      <w:r>
        <w:rPr>
          <w:sz w:val="20"/>
        </w:rPr>
        <w:t>specify a custom gauge limit. You can specify a static value such as 1000 as</w:t>
      </w:r>
      <w:r>
        <w:rPr>
          <w:spacing w:val="1"/>
          <w:sz w:val="20"/>
        </w:rPr>
        <w:t xml:space="preserve"> </w:t>
      </w:r>
      <w:r>
        <w:rPr>
          <w:sz w:val="20"/>
        </w:rPr>
        <w:t>either an actual value or as a percentage. The value that you specify depends</w:t>
      </w:r>
      <w:r>
        <w:rPr>
          <w:spacing w:val="-54"/>
          <w:sz w:val="20"/>
        </w:rPr>
        <w:t xml:space="preserve"> </w:t>
      </w:r>
      <w:r>
        <w:rPr>
          <w:sz w:val="20"/>
        </w:rPr>
        <w:t>on the range of data points. You must ensure that the maximum gauge limit is</w:t>
      </w:r>
      <w:r>
        <w:rPr>
          <w:spacing w:val="-53"/>
          <w:sz w:val="20"/>
        </w:rPr>
        <w:t xml:space="preserve"> </w:t>
      </w:r>
      <w:r>
        <w:rPr>
          <w:sz w:val="20"/>
        </w:rPr>
        <w:t>more than the maximum data point. Do so to ensure that all data points are</w:t>
      </w:r>
      <w:r>
        <w:rPr>
          <w:spacing w:val="1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 gauge.</w:t>
      </w:r>
    </w:p>
    <w:p w:rsidR="00893D2F" w:rsidRDefault="006F5BFE">
      <w:pPr>
        <w:pStyle w:val="ListParagraph"/>
        <w:numPr>
          <w:ilvl w:val="1"/>
          <w:numId w:val="192"/>
        </w:numPr>
        <w:tabs>
          <w:tab w:val="left" w:pos="2499"/>
          <w:tab w:val="left" w:pos="2500"/>
        </w:tabs>
        <w:spacing w:before="125" w:line="249" w:lineRule="auto"/>
        <w:ind w:left="2499" w:right="1032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Titles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and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Labels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schange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appearance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titles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footers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format of</w:t>
      </w:r>
      <w:r>
        <w:rPr>
          <w:spacing w:val="-1"/>
          <w:sz w:val="20"/>
        </w:rPr>
        <w:t xml:space="preserve"> </w:t>
      </w:r>
      <w:r>
        <w:rPr>
          <w:sz w:val="20"/>
        </w:rPr>
        <w:t>labels.</w:t>
      </w:r>
    </w:p>
    <w:p w:rsidR="00893D2F" w:rsidRDefault="006F5BFE">
      <w:pPr>
        <w:pStyle w:val="ListParagraph"/>
        <w:numPr>
          <w:ilvl w:val="0"/>
          <w:numId w:val="192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Gauge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Type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gauge.</w:t>
      </w:r>
    </w:p>
    <w:p w:rsidR="00893D2F" w:rsidRDefault="006F5BFE">
      <w:pPr>
        <w:pStyle w:val="ListParagraph"/>
        <w:numPr>
          <w:ilvl w:val="0"/>
          <w:numId w:val="19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Optional:</w:t>
      </w:r>
      <w:r>
        <w:rPr>
          <w:spacing w:val="-2"/>
          <w:sz w:val="20"/>
        </w:rPr>
        <w:t xml:space="preserve"> </w:t>
      </w: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thresholds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gauge.</w:t>
      </w:r>
    </w:p>
    <w:p w:rsidR="00893D2F" w:rsidRDefault="006F5BFE">
      <w:pPr>
        <w:pStyle w:val="ListParagraph"/>
        <w:numPr>
          <w:ilvl w:val="0"/>
          <w:numId w:val="192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spacing w:before="1"/>
      </w:pPr>
      <w:bookmarkStart w:id="144" w:name="Set_Thresholds"/>
      <w:bookmarkStart w:id="145" w:name="_bookmark78"/>
      <w:bookmarkEnd w:id="144"/>
      <w:bookmarkEnd w:id="145"/>
      <w:r>
        <w:rPr>
          <w:color w:val="252525"/>
          <w:w w:val="80"/>
        </w:rPr>
        <w:t>Set</w:t>
      </w:r>
      <w:r>
        <w:rPr>
          <w:color w:val="252525"/>
          <w:spacing w:val="44"/>
          <w:w w:val="80"/>
        </w:rPr>
        <w:t xml:space="preserve"> </w:t>
      </w:r>
      <w:r>
        <w:rPr>
          <w:color w:val="252525"/>
          <w:w w:val="80"/>
        </w:rPr>
        <w:t>Thresholds</w:t>
      </w:r>
    </w:p>
    <w:p w:rsidR="00893D2F" w:rsidRDefault="006F5BFE">
      <w:pPr>
        <w:pStyle w:val="BodyText"/>
        <w:spacing w:before="18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thresholds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gauges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funnel</w:t>
      </w:r>
      <w:r>
        <w:rPr>
          <w:spacing w:val="-4"/>
        </w:rPr>
        <w:t xml:space="preserve"> </w:t>
      </w:r>
      <w:r>
        <w:t>graphs.</w:t>
      </w:r>
    </w:p>
    <w:p w:rsidR="00893D2F" w:rsidRDefault="006F5BFE">
      <w:pPr>
        <w:pStyle w:val="BodyText"/>
        <w:spacing w:before="169" w:line="249" w:lineRule="auto"/>
        <w:ind w:left="1780" w:right="744"/>
      </w:pPr>
      <w:r>
        <w:t>Each</w:t>
      </w:r>
      <w:r>
        <w:rPr>
          <w:spacing w:val="-2"/>
        </w:rPr>
        <w:t xml:space="preserve"> </w:t>
      </w:r>
      <w:r>
        <w:t>threshold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range identified by the threshold is displayed in the gauge, such as green for</w:t>
      </w:r>
      <w:r>
        <w:rPr>
          <w:spacing w:val="1"/>
        </w:rPr>
        <w:t xml:space="preserve"> </w:t>
      </w:r>
      <w:r>
        <w:t>acceptable,</w:t>
      </w:r>
      <w:r>
        <w:rPr>
          <w:spacing w:val="-2"/>
        </w:rPr>
        <w:t xml:space="preserve"> </w:t>
      </w:r>
      <w:r>
        <w:t>yellow for warning,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red for</w:t>
      </w:r>
      <w:r>
        <w:rPr>
          <w:spacing w:val="-1"/>
        </w:rPr>
        <w:t xml:space="preserve"> </w:t>
      </w:r>
      <w:r>
        <w:t>critical.</w:t>
      </w:r>
    </w:p>
    <w:p w:rsidR="00893D2F" w:rsidRDefault="006F5BFE">
      <w:pPr>
        <w:pStyle w:val="ListParagraph"/>
        <w:numPr>
          <w:ilvl w:val="0"/>
          <w:numId w:val="191"/>
        </w:numPr>
        <w:tabs>
          <w:tab w:val="left" w:pos="2139"/>
          <w:tab w:val="left" w:pos="2140"/>
        </w:tabs>
        <w:spacing w:before="163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91"/>
        </w:numPr>
        <w:tabs>
          <w:tab w:val="left" w:pos="2139"/>
          <w:tab w:val="left" w:pos="2140"/>
        </w:tabs>
        <w:spacing w:line="249" w:lineRule="auto"/>
        <w:ind w:left="2140" w:right="879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Settings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either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High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values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are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desirable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Low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values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are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desirable</w:t>
      </w:r>
      <w:r>
        <w:rPr>
          <w:sz w:val="20"/>
        </w:rPr>
        <w:t>.</w:t>
      </w:r>
    </w:p>
    <w:p w:rsidR="00893D2F" w:rsidRDefault="006F5BFE">
      <w:pPr>
        <w:pStyle w:val="BodyText"/>
        <w:spacing w:before="121" w:line="249" w:lineRule="auto"/>
        <w:ind w:left="2140" w:right="74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rPr>
          <w:rFonts w:ascii="Arial"/>
          <w:b/>
        </w:rPr>
        <w:t>High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values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desirable</w:t>
      </w:r>
      <w:r>
        <w:rPr>
          <w:rFonts w:ascii="Arial"/>
          <w:b/>
          <w:spacing w:val="-2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from</w:t>
      </w:r>
      <w:r>
        <w:rPr>
          <w:spacing w:val="-53"/>
        </w:rPr>
        <w:t xml:space="preserve"> </w:t>
      </w:r>
      <w:r>
        <w:t>the most desirable indicator (such as Excellent) at the top to the least desirable</w:t>
      </w:r>
      <w:r>
        <w:rPr>
          <w:spacing w:val="1"/>
        </w:rPr>
        <w:t xml:space="preserve"> </w:t>
      </w:r>
      <w:r>
        <w:t>indicator (such as Warning) at the bottom. Generally with columns such as</w:t>
      </w:r>
      <w:r>
        <w:rPr>
          <w:spacing w:val="1"/>
        </w:rPr>
        <w:t xml:space="preserve"> </w:t>
      </w:r>
      <w:r>
        <w:t>Revenue, high values are desirable. With columns such as Expenses, low values</w:t>
      </w:r>
      <w:r>
        <w:rPr>
          <w:spacing w:val="-5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desirable.</w:t>
      </w:r>
    </w:p>
    <w:p w:rsidR="00893D2F" w:rsidRDefault="006F5BFE">
      <w:pPr>
        <w:pStyle w:val="ListParagraph"/>
        <w:numPr>
          <w:ilvl w:val="0"/>
          <w:numId w:val="191"/>
        </w:numPr>
        <w:tabs>
          <w:tab w:val="left" w:pos="2139"/>
          <w:tab w:val="left" w:pos="2140"/>
        </w:tabs>
        <w:spacing w:before="125" w:line="249" w:lineRule="auto"/>
        <w:ind w:right="1122"/>
        <w:rPr>
          <w:sz w:val="20"/>
        </w:rPr>
      </w:pPr>
      <w:r>
        <w:rPr>
          <w:sz w:val="20"/>
        </w:rPr>
        <w:t>In the Threshold list, specify the data values that highlight a particular range of</w:t>
      </w:r>
      <w:r>
        <w:rPr>
          <w:spacing w:val="-53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BodyText"/>
        <w:spacing w:before="121" w:line="249" w:lineRule="auto"/>
        <w:ind w:left="2139" w:right="770"/>
        <w:jc w:val="both"/>
      </w:pPr>
      <w:r>
        <w:t>The values must be between the minimum and maximum values set for the view's</w:t>
      </w:r>
      <w:r>
        <w:rPr>
          <w:spacing w:val="-53"/>
        </w:rPr>
        <w:t xml:space="preserve"> </w:t>
      </w:r>
      <w:r>
        <w:t>limits. The range that a threshold identifies is filled with a color that differs from the</w:t>
      </w:r>
      <w:r>
        <w:rPr>
          <w:spacing w:val="-54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ranges.</w:t>
      </w:r>
    </w:p>
    <w:p w:rsidR="00893D2F" w:rsidRDefault="006F5BFE">
      <w:pPr>
        <w:pStyle w:val="BodyText"/>
        <w:spacing w:before="123" w:line="249" w:lineRule="auto"/>
        <w:ind w:left="2139" w:right="487"/>
      </w:pP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Threshold</w:t>
      </w:r>
      <w:r>
        <w:rPr>
          <w:spacing w:val="-3"/>
        </w:rPr>
        <w:t xml:space="preserve"> </w:t>
      </w:r>
      <w:r>
        <w:t>field,</w:t>
      </w:r>
      <w:r>
        <w:rPr>
          <w:spacing w:val="-2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 xml:space="preserve">you can click </w:t>
      </w:r>
      <w:r>
        <w:rPr>
          <w:rFonts w:ascii="Arial"/>
          <w:b/>
        </w:rPr>
        <w:t xml:space="preserve">Threshold Options </w:t>
      </w:r>
      <w:r>
        <w:t>to set the value based on a measure column, a</w:t>
      </w:r>
      <w:r>
        <w:rPr>
          <w:spacing w:val="1"/>
        </w:rPr>
        <w:t xml:space="preserve"> </w:t>
      </w:r>
      <w:r>
        <w:t xml:space="preserve">variable expression, or the results of a SQL query. Select </w:t>
      </w:r>
      <w:r>
        <w:rPr>
          <w:rFonts w:ascii="Arial"/>
          <w:b/>
        </w:rPr>
        <w:t xml:space="preserve">Dynamic </w:t>
      </w:r>
      <w:r>
        <w:t>to enable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 determine</w:t>
      </w:r>
      <w:r>
        <w:rPr>
          <w:spacing w:val="-1"/>
        </w:rPr>
        <w:t xml:space="preserve"> </w:t>
      </w:r>
      <w:r>
        <w:t>the threshold value.</w:t>
      </w:r>
    </w:p>
    <w:p w:rsidR="00893D2F" w:rsidRDefault="006F5BFE">
      <w:pPr>
        <w:pStyle w:val="ListParagraph"/>
        <w:numPr>
          <w:ilvl w:val="0"/>
          <w:numId w:val="191"/>
        </w:numPr>
        <w:tabs>
          <w:tab w:val="left" w:pos="2139"/>
          <w:tab w:val="left" w:pos="2141"/>
        </w:tabs>
        <w:spacing w:before="123"/>
        <w:ind w:left="2140" w:hanging="362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labels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ranges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1"/>
          <w:numId w:val="191"/>
        </w:numPr>
        <w:tabs>
          <w:tab w:val="left" w:pos="2499"/>
          <w:tab w:val="left" w:pos="2501"/>
        </w:tabs>
        <w:spacing w:line="249" w:lineRule="auto"/>
        <w:ind w:right="918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Threshold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Values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threshold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label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52"/>
          <w:sz w:val="20"/>
        </w:rPr>
        <w:t xml:space="preserve"> </w:t>
      </w:r>
      <w:r>
        <w:rPr>
          <w:sz w:val="20"/>
        </w:rPr>
        <w:t>the range.</w:t>
      </w:r>
    </w:p>
    <w:p w:rsidR="00893D2F" w:rsidRDefault="006F5BFE">
      <w:pPr>
        <w:pStyle w:val="ListParagraph"/>
        <w:numPr>
          <w:ilvl w:val="1"/>
          <w:numId w:val="191"/>
        </w:numPr>
        <w:tabs>
          <w:tab w:val="left" w:pos="2499"/>
          <w:tab w:val="left" w:pos="2501"/>
        </w:tabs>
        <w:spacing w:before="122" w:line="249" w:lineRule="auto"/>
        <w:ind w:right="1028"/>
        <w:rPr>
          <w:sz w:val="20"/>
        </w:rPr>
      </w:pPr>
      <w:r>
        <w:rPr>
          <w:sz w:val="20"/>
        </w:rPr>
        <w:t xml:space="preserve">Select </w:t>
      </w:r>
      <w:r>
        <w:rPr>
          <w:rFonts w:ascii="Arial" w:hAnsi="Arial"/>
          <w:b/>
          <w:sz w:val="20"/>
        </w:rPr>
        <w:t xml:space="preserve">Specify Label </w:t>
      </w:r>
      <w:r>
        <w:rPr>
          <w:sz w:val="20"/>
        </w:rPr>
        <w:t>to use text that you specify as the label for the range,</w:t>
      </w:r>
      <w:r>
        <w:rPr>
          <w:spacing w:val="-53"/>
          <w:sz w:val="20"/>
        </w:rPr>
        <w:t xml:space="preserve"> </w:t>
      </w:r>
      <w:r>
        <w:rPr>
          <w:sz w:val="20"/>
        </w:rPr>
        <w:t>such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Excellent.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146" w:name="Edit_Map_Views"/>
      <w:bookmarkStart w:id="147" w:name="_bookmark79"/>
      <w:bookmarkEnd w:id="146"/>
      <w:bookmarkEnd w:id="147"/>
      <w:r>
        <w:rPr>
          <w:color w:val="252525"/>
          <w:w w:val="80"/>
        </w:rPr>
        <w:t>Edit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79" w:right="277"/>
      </w:pPr>
      <w:r>
        <w:t>Map views present data in spatial form and use location context to uncover trends and</w:t>
      </w:r>
      <w:r>
        <w:rPr>
          <w:spacing w:val="1"/>
        </w:rPr>
        <w:t xml:space="preserve"> </w:t>
      </w:r>
      <w:r>
        <w:t>transactions across regions. For example, a map view can show a map of the United States</w:t>
      </w:r>
      <w:r>
        <w:rPr>
          <w:spacing w:val="-5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 states color-coded by</w:t>
      </w:r>
      <w:r>
        <w:rPr>
          <w:spacing w:val="-2"/>
        </w:rPr>
        <w:t xml:space="preserve"> </w:t>
      </w:r>
      <w:r>
        <w:t>sales performance.</w:t>
      </w:r>
    </w:p>
    <w:p w:rsidR="00893D2F" w:rsidRDefault="006F5BFE">
      <w:pPr>
        <w:pStyle w:val="BodyText"/>
        <w:spacing w:before="162" w:line="249" w:lineRule="auto"/>
        <w:ind w:left="1779" w:right="243"/>
      </w:pPr>
      <w:r>
        <w:t>You create a map view after selecting columns to display in that view. The administrator can</w:t>
      </w:r>
      <w:r>
        <w:rPr>
          <w:spacing w:val="-53"/>
        </w:rPr>
        <w:t xml:space="preserve"> </w:t>
      </w:r>
      <w:r>
        <w:t>specify multiple background maps. Initially, the map view is displayed with the first</w:t>
      </w:r>
      <w:r>
        <w:rPr>
          <w:spacing w:val="1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selected.</w:t>
      </w:r>
      <w:r>
        <w:rPr>
          <w:spacing w:val="-3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can edit a map view by selecting a different background map, applying layers to the</w:t>
      </w:r>
      <w:r>
        <w:rPr>
          <w:spacing w:val="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map, and</w:t>
      </w:r>
      <w:r>
        <w:rPr>
          <w:spacing w:val="-1"/>
        </w:rPr>
        <w:t xml:space="preserve"> </w:t>
      </w:r>
      <w:r>
        <w:t>formatting the</w:t>
      </w:r>
      <w:r>
        <w:rPr>
          <w:spacing w:val="-1"/>
        </w:rPr>
        <w:t xml:space="preserve"> </w:t>
      </w:r>
      <w:r>
        <w:t>layers.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39"/>
          <w:tab w:val="left" w:pos="2141"/>
        </w:tabs>
        <w:spacing w:before="164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Canvas</w:t>
      </w:r>
      <w:r>
        <w:rPr>
          <w:spacing w:val="-2"/>
          <w:sz w:val="20"/>
        </w:rPr>
        <w:t xml:space="preserve"> </w:t>
      </w:r>
      <w:r>
        <w:rPr>
          <w:sz w:val="20"/>
        </w:rPr>
        <w:t>tab, 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map size.</w:t>
      </w:r>
    </w:p>
    <w:p w:rsidR="00893D2F" w:rsidRDefault="006F5BFE">
      <w:pPr>
        <w:pStyle w:val="ListParagraph"/>
        <w:numPr>
          <w:ilvl w:val="1"/>
          <w:numId w:val="190"/>
        </w:numPr>
        <w:tabs>
          <w:tab w:val="left" w:pos="2499"/>
          <w:tab w:val="left" w:pos="2500"/>
        </w:tabs>
        <w:spacing w:line="249" w:lineRule="auto"/>
        <w:ind w:right="286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Canvas Size </w:t>
      </w:r>
      <w:r>
        <w:rPr>
          <w:sz w:val="20"/>
        </w:rPr>
        <w:t>to specify the map size within its container. You can select either</w:t>
      </w:r>
      <w:r>
        <w:rPr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Default</w:t>
      </w:r>
      <w:r>
        <w:rPr>
          <w:sz w:val="20"/>
        </w:rPr>
        <w:t xml:space="preserve">, </w:t>
      </w:r>
      <w:r>
        <w:rPr>
          <w:rFonts w:ascii="Arial" w:hAnsi="Arial"/>
          <w:b/>
          <w:sz w:val="20"/>
        </w:rPr>
        <w:t>Custom</w:t>
      </w:r>
      <w:r>
        <w:rPr>
          <w:sz w:val="20"/>
        </w:rPr>
        <w:t xml:space="preserve">, or a predefined size. If you select </w:t>
      </w:r>
      <w:r>
        <w:rPr>
          <w:rFonts w:ascii="Arial" w:hAnsi="Arial"/>
          <w:b/>
          <w:sz w:val="20"/>
        </w:rPr>
        <w:t xml:space="preserve">Default </w:t>
      </w:r>
      <w:r>
        <w:rPr>
          <w:sz w:val="20"/>
        </w:rPr>
        <w:t>or a predefined size,</w:t>
      </w:r>
      <w:r>
        <w:rPr>
          <w:spacing w:val="1"/>
          <w:sz w:val="20"/>
        </w:rPr>
        <w:t xml:space="preserve"> </w:t>
      </w:r>
      <w:r>
        <w:rPr>
          <w:sz w:val="20"/>
        </w:rPr>
        <w:t>then no other options are available and the map is sized to fit its container. The</w:t>
      </w:r>
      <w:r>
        <w:rPr>
          <w:spacing w:val="1"/>
          <w:sz w:val="20"/>
        </w:rPr>
        <w:t xml:space="preserve"> </w:t>
      </w:r>
      <w:r>
        <w:rPr>
          <w:sz w:val="20"/>
        </w:rPr>
        <w:t>container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whatever</w:t>
      </w:r>
      <w:r>
        <w:rPr>
          <w:spacing w:val="-3"/>
          <w:sz w:val="20"/>
        </w:rPr>
        <w:t xml:space="preserve"> </w:t>
      </w: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holding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map,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editor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section 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dashboard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1"/>
          <w:numId w:val="190"/>
        </w:numPr>
        <w:tabs>
          <w:tab w:val="left" w:pos="2499"/>
          <w:tab w:val="left" w:pos="2500"/>
        </w:tabs>
        <w:spacing w:before="124" w:line="249" w:lineRule="auto"/>
        <w:ind w:right="305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Map Wrap-Around </w:t>
      </w:r>
      <w:r>
        <w:rPr>
          <w:sz w:val="20"/>
        </w:rPr>
        <w:t>to specify a "wrap-around" feature when you include line</w:t>
      </w:r>
      <w:r>
        <w:rPr>
          <w:spacing w:val="1"/>
          <w:sz w:val="20"/>
        </w:rPr>
        <w:t xml:space="preserve"> </w:t>
      </w:r>
      <w:r>
        <w:rPr>
          <w:sz w:val="20"/>
        </w:rPr>
        <w:t>formats on a map. Lines are the only format that cross map borders, such as an</w:t>
      </w:r>
      <w:r>
        <w:rPr>
          <w:spacing w:val="1"/>
          <w:sz w:val="20"/>
        </w:rPr>
        <w:t xml:space="preserve"> </w:t>
      </w:r>
      <w:r>
        <w:rPr>
          <w:sz w:val="20"/>
        </w:rPr>
        <w:t>airplane</w:t>
      </w:r>
      <w:r>
        <w:rPr>
          <w:spacing w:val="-4"/>
          <w:sz w:val="20"/>
        </w:rPr>
        <w:t xml:space="preserve"> </w:t>
      </w:r>
      <w:r>
        <w:rPr>
          <w:sz w:val="20"/>
        </w:rPr>
        <w:t>flight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San</w:t>
      </w:r>
      <w:r>
        <w:rPr>
          <w:spacing w:val="-3"/>
          <w:sz w:val="20"/>
        </w:rPr>
        <w:t xml:space="preserve"> </w:t>
      </w:r>
      <w:r>
        <w:rPr>
          <w:sz w:val="20"/>
        </w:rPr>
        <w:t>Francisco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Tokyo.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feature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turned</w:t>
      </w:r>
      <w:r>
        <w:rPr>
          <w:spacing w:val="-2"/>
          <w:sz w:val="20"/>
        </w:rPr>
        <w:t xml:space="preserve"> </w:t>
      </w:r>
      <w:r>
        <w:rPr>
          <w:sz w:val="20"/>
        </w:rPr>
        <w:t>on,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53"/>
          <w:sz w:val="20"/>
        </w:rPr>
        <w:t xml:space="preserve"> </w:t>
      </w:r>
      <w:r>
        <w:rPr>
          <w:sz w:val="20"/>
        </w:rPr>
        <w:t>pan</w:t>
      </w:r>
      <w:r>
        <w:rPr>
          <w:spacing w:val="-2"/>
          <w:sz w:val="20"/>
        </w:rPr>
        <w:t xml:space="preserve"> </w:t>
      </w:r>
      <w:r>
        <w:rPr>
          <w:sz w:val="20"/>
        </w:rPr>
        <w:t>the map so that</w:t>
      </w:r>
      <w:r>
        <w:rPr>
          <w:spacing w:val="-1"/>
          <w:sz w:val="20"/>
        </w:rPr>
        <w:t xml:space="preserve"> </w:t>
      </w:r>
      <w:r>
        <w:rPr>
          <w:sz w:val="20"/>
        </w:rPr>
        <w:t>lines</w:t>
      </w:r>
      <w:r>
        <w:rPr>
          <w:spacing w:val="-1"/>
          <w:sz w:val="20"/>
        </w:rPr>
        <w:t xml:space="preserve"> </w:t>
      </w:r>
      <w:r>
        <w:rPr>
          <w:sz w:val="20"/>
        </w:rPr>
        <w:t>aren’t</w:t>
      </w:r>
      <w:r>
        <w:rPr>
          <w:spacing w:val="-1"/>
          <w:sz w:val="20"/>
        </w:rPr>
        <w:t xml:space="preserve"> </w:t>
      </w:r>
      <w:r>
        <w:rPr>
          <w:sz w:val="20"/>
        </w:rPr>
        <w:t>broken.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39"/>
          <w:tab w:val="left" w:pos="2140"/>
        </w:tabs>
        <w:spacing w:before="123" w:line="249" w:lineRule="auto"/>
        <w:ind w:left="2139" w:right="346" w:hanging="360"/>
        <w:rPr>
          <w:sz w:val="20"/>
        </w:rPr>
      </w:pPr>
      <w:r>
        <w:rPr>
          <w:sz w:val="20"/>
        </w:rPr>
        <w:t>On the Labels tab, specify whether to show labels for all layers or specific layers on the</w:t>
      </w:r>
      <w:r>
        <w:rPr>
          <w:spacing w:val="-54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BodyText"/>
        <w:spacing w:before="122" w:line="249" w:lineRule="auto"/>
        <w:ind w:left="2139"/>
      </w:pPr>
      <w:r>
        <w:t>The tab includes a box for each layer on the map view. The labels are displayed in the</w:t>
      </w:r>
      <w:r>
        <w:rPr>
          <w:spacing w:val="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listed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editor.</w:t>
      </w:r>
      <w:r>
        <w:rPr>
          <w:spacing w:val="-3"/>
        </w:rPr>
        <w:t xml:space="preserve"> </w:t>
      </w:r>
      <w:r>
        <w:t>Custom</w:t>
      </w:r>
      <w:r>
        <w:rPr>
          <w:spacing w:val="-5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40"/>
          <w:tab w:val="left" w:pos="2141"/>
        </w:tabs>
        <w:spacing w:before="122" w:line="249" w:lineRule="auto"/>
        <w:ind w:right="157"/>
        <w:rPr>
          <w:sz w:val="20"/>
        </w:rPr>
      </w:pP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1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Initial Map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section,</w:t>
      </w:r>
      <w:r>
        <w:rPr>
          <w:spacing w:val="-1"/>
          <w:sz w:val="20"/>
        </w:rPr>
        <w:t xml:space="preserve"> </w:t>
      </w:r>
      <w:r>
        <w:rPr>
          <w:sz w:val="20"/>
        </w:rPr>
        <w:t>choose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initial</w:t>
      </w:r>
      <w:r>
        <w:rPr>
          <w:spacing w:val="-2"/>
          <w:sz w:val="20"/>
        </w:rPr>
        <w:t xml:space="preserve"> </w:t>
      </w:r>
      <w:r>
        <w:rPr>
          <w:sz w:val="20"/>
        </w:rPr>
        <w:t>center 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map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zoom level.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39"/>
          <w:tab w:val="left" w:pos="2141"/>
        </w:tabs>
        <w:spacing w:before="122" w:line="249" w:lineRule="auto"/>
        <w:ind w:right="267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Tools</w:t>
      </w:r>
      <w:r>
        <w:rPr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tools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zoom</w:t>
      </w:r>
      <w:r>
        <w:rPr>
          <w:spacing w:val="-3"/>
          <w:sz w:val="20"/>
        </w:rPr>
        <w:t xml:space="preserve"> </w:t>
      </w:r>
      <w:r>
        <w:rPr>
          <w:sz w:val="20"/>
        </w:rPr>
        <w:t>slider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 distance</w:t>
      </w:r>
      <w:r>
        <w:rPr>
          <w:spacing w:val="-1"/>
          <w:sz w:val="20"/>
        </w:rPr>
        <w:t xml:space="preserve"> </w:t>
      </w:r>
      <w:r>
        <w:rPr>
          <w:sz w:val="20"/>
        </w:rPr>
        <w:t>indicator.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formats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layers.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40"/>
        </w:tabs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40"/>
        </w:tabs>
        <w:ind w:left="2139" w:hanging="360"/>
        <w:rPr>
          <w:sz w:val="20"/>
        </w:rPr>
      </w:pPr>
      <w:r>
        <w:rPr>
          <w:sz w:val="20"/>
        </w:rPr>
        <w:t>Modify</w:t>
      </w:r>
      <w:r>
        <w:rPr>
          <w:spacing w:val="-3"/>
          <w:sz w:val="20"/>
        </w:rPr>
        <w:t xml:space="preserve"> </w:t>
      </w:r>
      <w:r>
        <w:rPr>
          <w:sz w:val="20"/>
        </w:rPr>
        <w:t>formats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layers.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40"/>
        </w:tabs>
        <w:ind w:left="2139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0"/>
        </w:numPr>
        <w:tabs>
          <w:tab w:val="left" w:pos="2140"/>
        </w:tabs>
        <w:ind w:left="2139"/>
        <w:rPr>
          <w:sz w:val="20"/>
        </w:rPr>
      </w:pPr>
      <w:r>
        <w:rPr>
          <w:sz w:val="20"/>
        </w:rPr>
        <w:t>Drill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values.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</w:pPr>
      <w:bookmarkStart w:id="148" w:name="About_Map_Views"/>
      <w:bookmarkStart w:id="149" w:name="_bookmark80"/>
      <w:bookmarkEnd w:id="148"/>
      <w:bookmarkEnd w:id="149"/>
      <w:r>
        <w:rPr>
          <w:color w:val="252525"/>
          <w:w w:val="80"/>
        </w:rPr>
        <w:t>About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 w:line="249" w:lineRule="auto"/>
        <w:ind w:left="1779" w:right="175"/>
      </w:pP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maps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interact</w:t>
      </w:r>
      <w:r>
        <w:rPr>
          <w:spacing w:val="-4"/>
        </w:rPr>
        <w:t xml:space="preserve"> </w:t>
      </w:r>
      <w:r>
        <w:t>with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 w:right="768"/>
      </w:pPr>
      <w:r>
        <w:t>When data is visualized on a map, relationships among data values that might not</w:t>
      </w:r>
      <w:r>
        <w:rPr>
          <w:spacing w:val="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obvious</w:t>
      </w:r>
      <w:r>
        <w:rPr>
          <w:spacing w:val="-4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manner.</w:t>
      </w:r>
      <w:r>
        <w:rPr>
          <w:spacing w:val="-3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example, a map view can show a map of a city with the postal codes color-coded by</w:t>
      </w:r>
      <w:r>
        <w:rPr>
          <w:spacing w:val="1"/>
        </w:rPr>
        <w:t xml:space="preserve"> </w:t>
      </w:r>
      <w:r>
        <w:t>sales performance, while an image marker displays the average discount given per</w:t>
      </w:r>
      <w:r>
        <w:rPr>
          <w:spacing w:val="1"/>
        </w:rPr>
        <w:t xml:space="preserve"> </w:t>
      </w:r>
      <w:r>
        <w:t>order.</w:t>
      </w:r>
    </w:p>
    <w:p w:rsidR="00893D2F" w:rsidRDefault="00893D2F">
      <w:pPr>
        <w:pStyle w:val="BodyText"/>
        <w:spacing w:before="9"/>
      </w:pPr>
    </w:p>
    <w:p w:rsidR="00893D2F" w:rsidRDefault="006F5BFE">
      <w:pPr>
        <w:pStyle w:val="Heading6"/>
        <w:ind w:left="219"/>
      </w:pPr>
      <w:bookmarkStart w:id="150" w:name="Map_Components"/>
      <w:bookmarkEnd w:id="150"/>
      <w:r>
        <w:rPr>
          <w:color w:val="252525"/>
          <w:w w:val="80"/>
        </w:rPr>
        <w:t>Map</w:t>
      </w:r>
      <w:r>
        <w:rPr>
          <w:color w:val="252525"/>
          <w:spacing w:val="44"/>
          <w:w w:val="80"/>
        </w:rPr>
        <w:t xml:space="preserve"> </w:t>
      </w:r>
      <w:r>
        <w:rPr>
          <w:color w:val="252525"/>
          <w:w w:val="80"/>
        </w:rPr>
        <w:t>Components</w:t>
      </w:r>
    </w:p>
    <w:p w:rsidR="00893D2F" w:rsidRDefault="006F5BFE">
      <w:pPr>
        <w:pStyle w:val="BodyText"/>
        <w:spacing w:before="178" w:line="249" w:lineRule="auto"/>
        <w:ind w:left="1779" w:right="719"/>
      </w:pPr>
      <w:r>
        <w:t>A map consists of numerous components including a background or template map and</w:t>
      </w:r>
      <w:r>
        <w:rPr>
          <w:spacing w:val="-54"/>
        </w:rPr>
        <w:t xml:space="preserve"> </w:t>
      </w:r>
      <w:r>
        <w:t>a stack of layers that are displayed on top of each other in a window. A map has an</w:t>
      </w:r>
      <w:r>
        <w:rPr>
          <w:spacing w:val="1"/>
        </w:rPr>
        <w:t xml:space="preserve"> </w:t>
      </w:r>
      <w:r>
        <w:t>associated coordinate system that all layers in the map must share. The map can be</w:t>
      </w:r>
      <w:r>
        <w:rPr>
          <w:spacing w:val="1"/>
        </w:rPr>
        <w:t xml:space="preserve"> </w:t>
      </w:r>
      <w:r>
        <w:t>an image file, the object representation of an image file, or a URL that refers to an</w:t>
      </w:r>
      <w:r>
        <w:rPr>
          <w:spacing w:val="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4" w:line="249" w:lineRule="auto"/>
        <w:ind w:right="824"/>
        <w:rPr>
          <w:sz w:val="20"/>
        </w:rPr>
      </w:pPr>
      <w:r>
        <w:rPr>
          <w:rFonts w:ascii="Arial" w:hAnsi="Arial"/>
          <w:b/>
          <w:sz w:val="20"/>
        </w:rPr>
        <w:t xml:space="preserve">Main Content </w:t>
      </w:r>
      <w:r>
        <w:rPr>
          <w:sz w:val="20"/>
        </w:rPr>
        <w:t>- The main content is the background or template map, which</w:t>
      </w:r>
      <w:r>
        <w:rPr>
          <w:spacing w:val="1"/>
          <w:sz w:val="20"/>
        </w:rPr>
        <w:t xml:space="preserve"> </w:t>
      </w:r>
      <w:r>
        <w:rPr>
          <w:sz w:val="20"/>
        </w:rPr>
        <w:t>provides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background</w:t>
      </w:r>
      <w:r>
        <w:rPr>
          <w:spacing w:val="-4"/>
          <w:sz w:val="20"/>
        </w:rPr>
        <w:t xml:space="preserve"> </w:t>
      </w:r>
      <w:r>
        <w:rPr>
          <w:sz w:val="20"/>
        </w:rPr>
        <w:t>geographic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zoom</w:t>
      </w:r>
      <w:r>
        <w:rPr>
          <w:spacing w:val="-3"/>
          <w:sz w:val="20"/>
        </w:rPr>
        <w:t xml:space="preserve"> </w:t>
      </w:r>
      <w:r>
        <w:rPr>
          <w:sz w:val="20"/>
        </w:rPr>
        <w:t>levels.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main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53"/>
          <w:sz w:val="20"/>
        </w:rPr>
        <w:t xml:space="preserve"> </w:t>
      </w:r>
      <w:r>
        <w:rPr>
          <w:sz w:val="20"/>
        </w:rPr>
        <w:t>be an image such as the floor maps of office buildings or the appearance and</w:t>
      </w:r>
      <w:r>
        <w:rPr>
          <w:spacing w:val="1"/>
          <w:sz w:val="20"/>
        </w:rPr>
        <w:t xml:space="preserve"> </w:t>
      </w:r>
      <w:r>
        <w:rPr>
          <w:sz w:val="20"/>
        </w:rPr>
        <w:t>presence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items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countries, cities,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roads.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/>
        <w:ind w:hanging="361"/>
        <w:rPr>
          <w:sz w:val="20"/>
        </w:rPr>
      </w:pPr>
      <w:r>
        <w:rPr>
          <w:rFonts w:ascii="Arial" w:hAnsi="Arial"/>
          <w:b/>
          <w:sz w:val="20"/>
        </w:rPr>
        <w:t>Layers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interactive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custom</w:t>
      </w:r>
      <w:r>
        <w:rPr>
          <w:spacing w:val="-1"/>
          <w:sz w:val="20"/>
        </w:rPr>
        <w:t xml:space="preserve"> </w:t>
      </w:r>
      <w:r>
        <w:rPr>
          <w:sz w:val="20"/>
        </w:rPr>
        <w:t>layers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overlay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main</w:t>
      </w:r>
      <w:r>
        <w:rPr>
          <w:spacing w:val="-2"/>
          <w:sz w:val="20"/>
        </w:rPr>
        <w:t xml:space="preserve"> </w:t>
      </w:r>
      <w:r>
        <w:rPr>
          <w:sz w:val="20"/>
        </w:rPr>
        <w:t>content.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right="800"/>
        <w:rPr>
          <w:sz w:val="20"/>
        </w:rPr>
      </w:pPr>
      <w:r>
        <w:rPr>
          <w:rFonts w:ascii="Arial" w:hAnsi="Arial"/>
          <w:b/>
          <w:sz w:val="20"/>
        </w:rPr>
        <w:t xml:space="preserve">Toolbar </w:t>
      </w:r>
      <w:r>
        <w:rPr>
          <w:sz w:val="20"/>
        </w:rPr>
        <w:t>- The toolbar is visible by default and you can click its buttons to</w:t>
      </w:r>
      <w:r>
        <w:rPr>
          <w:spacing w:val="1"/>
          <w:sz w:val="20"/>
        </w:rPr>
        <w:t xml:space="preserve"> </w:t>
      </w:r>
      <w:r>
        <w:rPr>
          <w:sz w:val="20"/>
        </w:rPr>
        <w:t>manipulate map contents directly. The map view itself has a toolbar. The content</w:t>
      </w:r>
      <w:r>
        <w:rPr>
          <w:spacing w:val="1"/>
          <w:sz w:val="20"/>
        </w:rPr>
        <w:t xml:space="preserve"> </w:t>
      </w:r>
      <w:r>
        <w:rPr>
          <w:sz w:val="20"/>
        </w:rPr>
        <w:t>designer specifies whether to display the toolbar for the map view on a dashboard</w:t>
      </w:r>
      <w:r>
        <w:rPr>
          <w:spacing w:val="-53"/>
          <w:sz w:val="20"/>
        </w:rPr>
        <w:t xml:space="preserve"> </w:t>
      </w:r>
      <w:r>
        <w:rPr>
          <w:sz w:val="20"/>
        </w:rPr>
        <w:t>page. On a dashboard page, the toolbar is displayed directly over the map and</w:t>
      </w:r>
      <w:r>
        <w:rPr>
          <w:spacing w:val="1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 w:hAnsi="Arial"/>
          <w:b/>
          <w:sz w:val="20"/>
        </w:rPr>
        <w:t>Pan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Zoom Out</w:t>
      </w:r>
      <w:r>
        <w:rPr>
          <w:sz w:val="20"/>
        </w:rPr>
        <w:t xml:space="preserve">, and </w:t>
      </w:r>
      <w:r>
        <w:rPr>
          <w:rFonts w:ascii="Arial" w:hAnsi="Arial"/>
          <w:b/>
          <w:sz w:val="20"/>
        </w:rPr>
        <w:t>Zoom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buttons.</w:t>
      </w:r>
    </w:p>
    <w:p w:rsidR="00893D2F" w:rsidRDefault="006F5BFE">
      <w:pPr>
        <w:pStyle w:val="BodyText"/>
        <w:spacing w:before="4" w:line="249" w:lineRule="auto"/>
        <w:ind w:left="2139" w:right="1072"/>
      </w:pPr>
      <w:r>
        <w:t>The toolbar in the Map editor contains additional options for modifying the map</w:t>
      </w:r>
      <w:r>
        <w:rPr>
          <w:spacing w:val="-53"/>
        </w:rPr>
        <w:t xml:space="preserve"> </w:t>
      </w:r>
      <w:r>
        <w:t>view.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right="834"/>
        <w:rPr>
          <w:sz w:val="20"/>
        </w:rPr>
      </w:pPr>
      <w:r>
        <w:rPr>
          <w:rFonts w:ascii="Arial" w:hAnsi="Arial"/>
          <w:b/>
          <w:sz w:val="20"/>
        </w:rPr>
        <w:t xml:space="preserve">Zoom Controls </w:t>
      </w:r>
      <w:r>
        <w:rPr>
          <w:sz w:val="20"/>
        </w:rPr>
        <w:t>- These controls adjust the detail of the geographic data that is</w:t>
      </w:r>
      <w:r>
        <w:rPr>
          <w:spacing w:val="1"/>
          <w:sz w:val="20"/>
        </w:rPr>
        <w:t xml:space="preserve"> </w:t>
      </w:r>
      <w:r>
        <w:rPr>
          <w:sz w:val="20"/>
        </w:rPr>
        <w:t>shown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view.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2"/>
          <w:sz w:val="20"/>
        </w:rPr>
        <w:t xml:space="preserve"> </w:t>
      </w:r>
      <w:r>
        <w:rPr>
          <w:sz w:val="20"/>
        </w:rPr>
        <w:t>zooming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country</w:t>
      </w:r>
      <w:r>
        <w:rPr>
          <w:spacing w:val="-1"/>
          <w:sz w:val="20"/>
        </w:rPr>
        <w:t xml:space="preserve"> </w:t>
      </w:r>
      <w:r>
        <w:rPr>
          <w:sz w:val="20"/>
        </w:rPr>
        <w:t>might</w:t>
      </w:r>
      <w:r>
        <w:rPr>
          <w:spacing w:val="-2"/>
          <w:sz w:val="20"/>
        </w:rPr>
        <w:t xml:space="preserve"> </w:t>
      </w:r>
      <w:r>
        <w:rPr>
          <w:sz w:val="20"/>
        </w:rPr>
        <w:t>show</w:t>
      </w:r>
      <w:r>
        <w:rPr>
          <w:spacing w:val="-1"/>
          <w:sz w:val="20"/>
        </w:rPr>
        <w:t xml:space="preserve"> </w:t>
      </w:r>
      <w:r>
        <w:rPr>
          <w:sz w:val="20"/>
        </w:rPr>
        <w:t>state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city details.</w:t>
      </w:r>
    </w:p>
    <w:p w:rsidR="00893D2F" w:rsidRDefault="006F5BFE">
      <w:pPr>
        <w:pStyle w:val="BodyText"/>
        <w:spacing w:before="2" w:line="249" w:lineRule="auto"/>
        <w:ind w:left="2139" w:right="795"/>
      </w:pPr>
      <w:r>
        <w:t>The administrator specifies which zoom levels each layer is visible for. You can</w:t>
      </w:r>
      <w:r>
        <w:rPr>
          <w:spacing w:val="1"/>
        </w:rPr>
        <w:t xml:space="preserve"> </w:t>
      </w:r>
      <w:r>
        <w:t>have multiple zoom levels for one layer, and you can have a single zoom level</w:t>
      </w:r>
      <w:r>
        <w:rPr>
          <w:spacing w:val="1"/>
        </w:rPr>
        <w:t xml:space="preserve"> </w:t>
      </w:r>
      <w:r>
        <w:t>associated with multiple layers. When you zoom, you change the map information</w:t>
      </w:r>
      <w:r>
        <w:rPr>
          <w:spacing w:val="-54"/>
        </w:rPr>
        <w:t xml:space="preserve"> </w:t>
      </w:r>
      <w:r>
        <w:t>at that zoom level, but you do not affect the display of BI data at that level. You</w:t>
      </w:r>
      <w:r>
        <w:rPr>
          <w:spacing w:val="1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the display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drilling.</w:t>
      </w:r>
    </w:p>
    <w:p w:rsidR="00893D2F" w:rsidRDefault="006F5BFE">
      <w:pPr>
        <w:pStyle w:val="BodyText"/>
        <w:spacing w:before="124" w:line="249" w:lineRule="auto"/>
        <w:ind w:left="2139" w:right="744"/>
      </w:pPr>
      <w:r>
        <w:t>The</w:t>
      </w:r>
      <w:r>
        <w:rPr>
          <w:spacing w:val="-3"/>
        </w:rPr>
        <w:t xml:space="preserve"> </w:t>
      </w:r>
      <w:r>
        <w:t>zoom</w:t>
      </w:r>
      <w:r>
        <w:rPr>
          <w:spacing w:val="-2"/>
        </w:rPr>
        <w:t xml:space="preserve"> </w:t>
      </w:r>
      <w:r>
        <w:t>controls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zoom</w:t>
      </w:r>
      <w:r>
        <w:rPr>
          <w:spacing w:val="-2"/>
        </w:rPr>
        <w:t xml:space="preserve"> </w:t>
      </w:r>
      <w:r>
        <w:t>slider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left-hand</w:t>
      </w:r>
      <w:r>
        <w:rPr>
          <w:spacing w:val="-53"/>
        </w:rPr>
        <w:t xml:space="preserve"> </w:t>
      </w:r>
      <w:r>
        <w:t>corner of the map view with a thumb for large scale zooming and buttons for</w:t>
      </w:r>
      <w:r>
        <w:rPr>
          <w:spacing w:val="1"/>
        </w:rPr>
        <w:t xml:space="preserve"> </w:t>
      </w:r>
      <w:r>
        <w:t>zooming a single level. When the zoom control is zoomed-out all the way, the</w:t>
      </w:r>
      <w:r>
        <w:rPr>
          <w:spacing w:val="1"/>
        </w:rPr>
        <w:t xml:space="preserve"> </w:t>
      </w:r>
      <w:r>
        <w:t>zoom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 0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view is</w:t>
      </w:r>
      <w:r>
        <w:rPr>
          <w:spacing w:val="-2"/>
        </w:rPr>
        <w:t xml:space="preserve"> </w:t>
      </w:r>
      <w:r>
        <w:t>displayed.</w:t>
      </w:r>
    </w:p>
    <w:p w:rsidR="00893D2F" w:rsidRDefault="006F5BFE">
      <w:pPr>
        <w:pStyle w:val="BodyText"/>
        <w:spacing w:before="124" w:line="249" w:lineRule="auto"/>
        <w:ind w:left="2139" w:right="861"/>
      </w:pPr>
      <w:r>
        <w:t>You determine the visibility of the zoom control. When you create a map view, by</w:t>
      </w:r>
      <w:r>
        <w:rPr>
          <w:spacing w:val="-53"/>
        </w:rPr>
        <w:t xml:space="preserve"> </w:t>
      </w:r>
      <w:r>
        <w:t>default the map is initially zoomed into the highest zoom level that fits the entire</w:t>
      </w:r>
      <w:r>
        <w:rPr>
          <w:spacing w:val="1"/>
        </w:rPr>
        <w:t xml:space="preserve"> </w:t>
      </w:r>
      <w:r>
        <w:t>contents of the top-most layer. For example, if the highest ordered layer contains</w:t>
      </w:r>
      <w:r>
        <w:rPr>
          <w:spacing w:val="-53"/>
        </w:rPr>
        <w:t xml:space="preserve"> </w:t>
      </w:r>
      <w:r>
        <w:t>data only in the state of California, then the map zooms to the highest zoom level</w:t>
      </w:r>
      <w:r>
        <w:rPr>
          <w:spacing w:val="-5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still shows all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California.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4" w:line="249" w:lineRule="auto"/>
        <w:ind w:right="880"/>
        <w:rPr>
          <w:sz w:val="20"/>
        </w:rPr>
      </w:pPr>
      <w:r>
        <w:rPr>
          <w:rFonts w:ascii="Arial" w:hAnsi="Arial"/>
          <w:b/>
          <w:sz w:val="20"/>
        </w:rPr>
        <w:t xml:space="preserve">Scale Tool </w:t>
      </w:r>
      <w:r>
        <w:rPr>
          <w:sz w:val="20"/>
        </w:rPr>
        <w:t>- Also known as the Distance Indicator, this tool provides a key to</w:t>
      </w:r>
      <w:r>
        <w:rPr>
          <w:spacing w:val="1"/>
          <w:sz w:val="20"/>
        </w:rPr>
        <w:t xml:space="preserve"> </w:t>
      </w:r>
      <w:r>
        <w:rPr>
          <w:sz w:val="20"/>
        </w:rPr>
        <w:t>distance</w:t>
      </w:r>
      <w:r>
        <w:rPr>
          <w:spacing w:val="-5"/>
          <w:sz w:val="20"/>
        </w:rPr>
        <w:t xml:space="preserve"> </w:t>
      </w:r>
      <w:r>
        <w:rPr>
          <w:sz w:val="20"/>
        </w:rPr>
        <w:t>interpretation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map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consists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two</w:t>
      </w:r>
      <w:r>
        <w:rPr>
          <w:spacing w:val="-3"/>
          <w:sz w:val="20"/>
        </w:rPr>
        <w:t xml:space="preserve"> </w:t>
      </w:r>
      <w:r>
        <w:rPr>
          <w:sz w:val="20"/>
        </w:rPr>
        <w:t>horizontal</w:t>
      </w:r>
      <w:r>
        <w:rPr>
          <w:spacing w:val="-5"/>
          <w:sz w:val="20"/>
        </w:rPr>
        <w:t xml:space="preserve"> </w:t>
      </w:r>
      <w:r>
        <w:rPr>
          <w:sz w:val="20"/>
        </w:rPr>
        <w:t>bars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53"/>
          <w:sz w:val="20"/>
        </w:rPr>
        <w:t xml:space="preserve"> </w:t>
      </w:r>
      <w:r>
        <w:rPr>
          <w:sz w:val="20"/>
        </w:rPr>
        <w:t>in the lower left-hand corner of the map view below the information panel and</w:t>
      </w:r>
      <w:r>
        <w:rPr>
          <w:spacing w:val="1"/>
          <w:sz w:val="20"/>
        </w:rPr>
        <w:t xml:space="preserve"> </w:t>
      </w:r>
      <w:r>
        <w:rPr>
          <w:sz w:val="20"/>
        </w:rPr>
        <w:t>above the copyright. The top bar represents miles (mi) and the bottom bar</w:t>
      </w:r>
      <w:r>
        <w:rPr>
          <w:spacing w:val="1"/>
          <w:sz w:val="20"/>
        </w:rPr>
        <w:t xml:space="preserve"> </w:t>
      </w:r>
      <w:r>
        <w:rPr>
          <w:sz w:val="20"/>
        </w:rPr>
        <w:t>represents kilometers (km). Labels are displayed above the miles bar and below</w:t>
      </w:r>
      <w:r>
        <w:rPr>
          <w:spacing w:val="1"/>
          <w:sz w:val="20"/>
        </w:rPr>
        <w:t xml:space="preserve"> </w:t>
      </w:r>
      <w:r>
        <w:rPr>
          <w:sz w:val="20"/>
        </w:rPr>
        <w:t>the kilometers bar in the format: [distance] [unit of measure]. The length and</w:t>
      </w:r>
      <w:r>
        <w:rPr>
          <w:spacing w:val="1"/>
          <w:sz w:val="20"/>
        </w:rPr>
        <w:t xml:space="preserve"> </w:t>
      </w:r>
      <w:r>
        <w:rPr>
          <w:sz w:val="20"/>
        </w:rPr>
        <w:t>distance values of the bars change as the zoom level changes and as the map is</w:t>
      </w:r>
      <w:r>
        <w:rPr>
          <w:spacing w:val="-53"/>
          <w:sz w:val="20"/>
        </w:rPr>
        <w:t xml:space="preserve"> </w:t>
      </w:r>
      <w:r>
        <w:rPr>
          <w:sz w:val="20"/>
        </w:rPr>
        <w:t>panned.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0" w:line="249" w:lineRule="auto"/>
        <w:ind w:left="2140" w:right="121"/>
        <w:rPr>
          <w:sz w:val="20"/>
        </w:rPr>
      </w:pPr>
      <w:r>
        <w:rPr>
          <w:rFonts w:ascii="Arial" w:hAnsi="Arial"/>
          <w:b/>
          <w:sz w:val="20"/>
        </w:rPr>
        <w:t xml:space="preserve">Legend </w:t>
      </w:r>
      <w:r>
        <w:rPr>
          <w:sz w:val="20"/>
        </w:rPr>
        <w:t>-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legend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 semi-transparent</w:t>
      </w:r>
      <w:r>
        <w:rPr>
          <w:spacing w:val="2"/>
          <w:sz w:val="20"/>
        </w:rPr>
        <w:t xml:space="preserve"> </w:t>
      </w:r>
      <w:r>
        <w:rPr>
          <w:sz w:val="20"/>
        </w:rPr>
        <w:t>area</w:t>
      </w:r>
      <w:r>
        <w:rPr>
          <w:spacing w:val="1"/>
          <w:sz w:val="20"/>
        </w:rPr>
        <w:t xml:space="preserve"> </w:t>
      </w:r>
      <w:r>
        <w:rPr>
          <w:sz w:val="20"/>
        </w:rPr>
        <w:t>in the</w:t>
      </w:r>
      <w:r>
        <w:rPr>
          <w:spacing w:val="2"/>
          <w:sz w:val="20"/>
        </w:rPr>
        <w:t xml:space="preserve"> </w:t>
      </w:r>
      <w:r>
        <w:rPr>
          <w:sz w:val="20"/>
        </w:rPr>
        <w:t>upper</w:t>
      </w:r>
      <w:r>
        <w:rPr>
          <w:spacing w:val="1"/>
          <w:sz w:val="20"/>
        </w:rPr>
        <w:t xml:space="preserve"> </w:t>
      </w:r>
      <w:r>
        <w:rPr>
          <w:sz w:val="20"/>
        </w:rPr>
        <w:t>right-hand</w:t>
      </w:r>
      <w:r>
        <w:rPr>
          <w:spacing w:val="1"/>
          <w:sz w:val="20"/>
        </w:rPr>
        <w:t xml:space="preserve"> </w:t>
      </w:r>
      <w:r>
        <w:rPr>
          <w:sz w:val="20"/>
        </w:rPr>
        <w:t>corner</w:t>
      </w:r>
      <w:r>
        <w:rPr>
          <w:spacing w:val="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map view that you can display and hide. The legend shows the information that relates to</w:t>
      </w:r>
      <w:r>
        <w:rPr>
          <w:spacing w:val="-53"/>
          <w:sz w:val="20"/>
        </w:rPr>
        <w:t xml:space="preserve"> </w:t>
      </w:r>
      <w:r>
        <w:rPr>
          <w:sz w:val="20"/>
        </w:rPr>
        <w:t>the current zoom level. The legend provides a read-only visual key for symbols, layers,</w:t>
      </w:r>
      <w:r>
        <w:rPr>
          <w:spacing w:val="1"/>
          <w:sz w:val="20"/>
        </w:rPr>
        <w:t xml:space="preserve"> </w:t>
      </w:r>
      <w:r>
        <w:rPr>
          <w:sz w:val="20"/>
        </w:rPr>
        <w:t>and formatting on the map and displays all visible formats that are applied to the map. If a</w:t>
      </w:r>
      <w:r>
        <w:rPr>
          <w:spacing w:val="-53"/>
          <w:sz w:val="20"/>
        </w:rPr>
        <w:t xml:space="preserve"> </w:t>
      </w:r>
      <w:r>
        <w:rPr>
          <w:sz w:val="20"/>
        </w:rPr>
        <w:t>format is turned off, then the corresponding legend item is hidden also. If a format is</w:t>
      </w:r>
      <w:r>
        <w:rPr>
          <w:spacing w:val="1"/>
          <w:sz w:val="20"/>
        </w:rPr>
        <w:t xml:space="preserve"> </w:t>
      </w:r>
      <w:r>
        <w:rPr>
          <w:sz w:val="20"/>
        </w:rPr>
        <w:t>turned on but zoomed out of view, then it is not displayed in the legend. The legend</w:t>
      </w:r>
      <w:r>
        <w:rPr>
          <w:spacing w:val="1"/>
          <w:sz w:val="20"/>
        </w:rPr>
        <w:t xml:space="preserve"> </w:t>
      </w:r>
      <w:r>
        <w:rPr>
          <w:sz w:val="20"/>
        </w:rPr>
        <w:t>displays text such as "No formats defined for current zoom level" if you have no formats</w:t>
      </w:r>
      <w:r>
        <w:rPr>
          <w:spacing w:val="1"/>
          <w:sz w:val="20"/>
        </w:rPr>
        <w:t xml:space="preserve"> </w:t>
      </w:r>
      <w:r>
        <w:rPr>
          <w:sz w:val="20"/>
        </w:rPr>
        <w:t>defined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 current zoom level.</w:t>
      </w:r>
    </w:p>
    <w:p w:rsidR="00893D2F" w:rsidRDefault="006F5BFE">
      <w:pPr>
        <w:pStyle w:val="BodyText"/>
        <w:spacing w:before="6" w:line="249" w:lineRule="auto"/>
        <w:ind w:left="2140" w:right="286"/>
      </w:pPr>
      <w:r>
        <w:t>When you select a format on the map, the corresponding legend item is highlighted.</w:t>
      </w:r>
      <w:r>
        <w:rPr>
          <w:spacing w:val="1"/>
        </w:rPr>
        <w:t xml:space="preserve"> </w:t>
      </w:r>
      <w:r>
        <w:t>Highlights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varying</w:t>
      </w:r>
      <w:r>
        <w:rPr>
          <w:spacing w:val="-5"/>
        </w:rPr>
        <w:t xml:space="preserve"> </w:t>
      </w:r>
      <w:r>
        <w:t>granularity,</w:t>
      </w:r>
      <w:r>
        <w:rPr>
          <w:spacing w:val="-4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formats</w:t>
      </w:r>
      <w:r>
        <w:rPr>
          <w:spacing w:val="-5"/>
        </w:rPr>
        <w:t xml:space="preserve"> </w:t>
      </w:r>
      <w:r>
        <w:t>(for</w:t>
      </w:r>
      <w:r>
        <w:rPr>
          <w:spacing w:val="-4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pie</w:t>
      </w:r>
      <w:r>
        <w:rPr>
          <w:spacing w:val="-2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granularity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fill has).</w:t>
      </w:r>
    </w:p>
    <w:p w:rsidR="00893D2F" w:rsidRDefault="006F5BFE">
      <w:pPr>
        <w:spacing w:before="123" w:line="249" w:lineRule="auto"/>
        <w:ind w:left="2140" w:right="495"/>
        <w:rPr>
          <w:sz w:val="20"/>
        </w:rPr>
      </w:pPr>
      <w:r>
        <w:rPr>
          <w:sz w:val="20"/>
        </w:rPr>
        <w:t xml:space="preserve">Use the </w:t>
      </w:r>
      <w:r>
        <w:rPr>
          <w:rFonts w:ascii="Arial"/>
          <w:b/>
          <w:sz w:val="20"/>
        </w:rPr>
        <w:t xml:space="preserve">Expand Map Legend </w:t>
      </w:r>
      <w:r>
        <w:rPr>
          <w:sz w:val="20"/>
        </w:rPr>
        <w:t xml:space="preserve">and </w:t>
      </w:r>
      <w:r>
        <w:rPr>
          <w:rFonts w:ascii="Arial"/>
          <w:b/>
          <w:sz w:val="20"/>
        </w:rPr>
        <w:t xml:space="preserve">Collapse Map Legend </w:t>
      </w:r>
      <w:r>
        <w:rPr>
          <w:sz w:val="20"/>
        </w:rPr>
        <w:t>buttons in the upper right-</w:t>
      </w:r>
      <w:r>
        <w:rPr>
          <w:spacing w:val="-54"/>
          <w:sz w:val="20"/>
        </w:rPr>
        <w:t xml:space="preserve"> </w:t>
      </w:r>
      <w:r>
        <w:rPr>
          <w:sz w:val="20"/>
        </w:rPr>
        <w:t>hand</w:t>
      </w:r>
      <w:r>
        <w:rPr>
          <w:spacing w:val="-2"/>
          <w:sz w:val="20"/>
        </w:rPr>
        <w:t xml:space="preserve"> </w:t>
      </w:r>
      <w:r>
        <w:rPr>
          <w:sz w:val="20"/>
        </w:rPr>
        <w:t>corner to control the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legend.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right="301"/>
        <w:rPr>
          <w:sz w:val="20"/>
        </w:rPr>
      </w:pPr>
      <w:r>
        <w:rPr>
          <w:rFonts w:ascii="Arial" w:hAnsi="Arial"/>
          <w:b/>
          <w:sz w:val="20"/>
        </w:rPr>
        <w:t xml:space="preserve">Overview Map </w:t>
      </w:r>
      <w:r>
        <w:rPr>
          <w:sz w:val="20"/>
        </w:rPr>
        <w:t>- The overview map consists of a miniature view of the main map that is</w:t>
      </w:r>
      <w:r>
        <w:rPr>
          <w:spacing w:val="-54"/>
          <w:sz w:val="20"/>
        </w:rPr>
        <w:t xml:space="preserve"> </w:t>
      </w:r>
      <w:r>
        <w:rPr>
          <w:sz w:val="20"/>
        </w:rPr>
        <w:t>shown in the lower right-hand corner of the main map. This overview map provides</w:t>
      </w:r>
      <w:r>
        <w:rPr>
          <w:spacing w:val="1"/>
          <w:sz w:val="20"/>
        </w:rPr>
        <w:t xml:space="preserve"> </w:t>
      </w:r>
      <w:r>
        <w:rPr>
          <w:sz w:val="20"/>
        </w:rPr>
        <w:t>regional context.</w:t>
      </w:r>
    </w:p>
    <w:p w:rsidR="00893D2F" w:rsidRDefault="006F5BFE">
      <w:pPr>
        <w:pStyle w:val="BodyText"/>
        <w:spacing w:before="3" w:line="249" w:lineRule="auto"/>
        <w:ind w:left="2139" w:right="128"/>
      </w:pPr>
      <w:r>
        <w:t>The reticule displays as a small window that you can move across a miniature view of the</w:t>
      </w:r>
      <w:r>
        <w:rPr>
          <w:spacing w:val="-54"/>
        </w:rPr>
        <w:t xml:space="preserve"> </w:t>
      </w:r>
      <w:r>
        <w:t>main map. The position of the reticule in the miniature map determines the viewable area</w:t>
      </w:r>
      <w:r>
        <w:rPr>
          <w:spacing w:val="-53"/>
        </w:rPr>
        <w:t xml:space="preserve"> </w:t>
      </w:r>
      <w:r>
        <w:t>of the main map. As you move the reticule, the main map is updated automatically. 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pan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overview</w:t>
      </w:r>
      <w:r>
        <w:rPr>
          <w:spacing w:val="-2"/>
        </w:rPr>
        <w:t xml:space="preserve"> </w:t>
      </w:r>
      <w:r>
        <w:t>map without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reticule.</w:t>
      </w:r>
    </w:p>
    <w:p w:rsidR="00893D2F" w:rsidRDefault="006F5BFE">
      <w:pPr>
        <w:pStyle w:val="BodyText"/>
        <w:spacing w:before="123" w:line="249" w:lineRule="auto"/>
        <w:ind w:left="2139" w:right="271"/>
      </w:pPr>
      <w:r>
        <w:t>The overview map is automatically hidden if the reticule can't be shown. This hiding</w:t>
      </w:r>
      <w:r>
        <w:rPr>
          <w:spacing w:val="1"/>
        </w:rPr>
        <w:t xml:space="preserve"> </w:t>
      </w:r>
      <w:r>
        <w:t>generally</w:t>
      </w:r>
      <w:r>
        <w:rPr>
          <w:spacing w:val="-4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successive</w:t>
      </w:r>
      <w:r>
        <w:rPr>
          <w:spacing w:val="-3"/>
        </w:rPr>
        <w:t xml:space="preserve"> </w:t>
      </w:r>
      <w:r>
        <w:t>zoom</w:t>
      </w:r>
      <w:r>
        <w:rPr>
          <w:spacing w:val="-3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too</w:t>
      </w:r>
      <w:r>
        <w:rPr>
          <w:spacing w:val="-53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to show the miniature view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map.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right="189"/>
        <w:rPr>
          <w:sz w:val="20"/>
        </w:rPr>
      </w:pPr>
      <w:r>
        <w:rPr>
          <w:rFonts w:ascii="Arial" w:hAnsi="Arial"/>
          <w:b/>
          <w:sz w:val="20"/>
        </w:rPr>
        <w:t xml:space="preserve">Interactive Panel </w:t>
      </w:r>
      <w:r>
        <w:rPr>
          <w:sz w:val="20"/>
        </w:rPr>
        <w:t>- The top section of the interactive panel enables you to create and</w:t>
      </w:r>
      <w:r>
        <w:rPr>
          <w:spacing w:val="1"/>
          <w:sz w:val="20"/>
        </w:rPr>
        <w:t xml:space="preserve"> </w:t>
      </w:r>
      <w:r>
        <w:rPr>
          <w:sz w:val="20"/>
        </w:rPr>
        <w:t>edit BI data formats in the analysis editor. If a format has editable thresholds, then a</w:t>
      </w:r>
      <w:r>
        <w:rPr>
          <w:spacing w:val="1"/>
          <w:sz w:val="20"/>
        </w:rPr>
        <w:t xml:space="preserve"> </w:t>
      </w:r>
      <w:r>
        <w:rPr>
          <w:sz w:val="20"/>
        </w:rPr>
        <w:t>slider is displayed in the Map editor that enables you to edit thresholds by dragging the</w:t>
      </w:r>
      <w:r>
        <w:rPr>
          <w:spacing w:val="1"/>
          <w:sz w:val="20"/>
        </w:rPr>
        <w:t xml:space="preserve"> </w:t>
      </w:r>
      <w:r>
        <w:rPr>
          <w:sz w:val="20"/>
        </w:rPr>
        <w:t>slider. The interactive panel enables you to rearrange formats within a geographic layer.</w:t>
      </w:r>
      <w:r>
        <w:rPr>
          <w:spacing w:val="1"/>
          <w:sz w:val="20"/>
        </w:rPr>
        <w:t xml:space="preserve"> </w:t>
      </w:r>
      <w:r>
        <w:rPr>
          <w:sz w:val="20"/>
        </w:rPr>
        <w:t>For example, if the States layer has three formats, then you can select the order in which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formats are</w:t>
      </w:r>
      <w:r>
        <w:rPr>
          <w:spacing w:val="-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BodyText"/>
        <w:spacing w:before="5" w:line="249" w:lineRule="auto"/>
        <w:ind w:left="2139" w:right="538"/>
      </w:pPr>
      <w:r>
        <w:t>When displaying a tooltip by hovering the cursor over a map area, the corresponding</w:t>
      </w:r>
      <w:r>
        <w:rPr>
          <w:spacing w:val="-54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highlighted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panel.</w:t>
      </w:r>
    </w:p>
    <w:p w:rsidR="00893D2F" w:rsidRDefault="006F5BFE">
      <w:pPr>
        <w:pStyle w:val="BodyText"/>
        <w:spacing w:before="121" w:line="249" w:lineRule="auto"/>
        <w:ind w:left="2139"/>
      </w:pPr>
      <w:r>
        <w:t>Dashboard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(by</w:t>
      </w:r>
      <w:r>
        <w:rPr>
          <w:spacing w:val="-1"/>
        </w:rPr>
        <w:t xml:space="preserve"> </w:t>
      </w:r>
      <w:r>
        <w:t>turning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off)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thresholds if</w:t>
      </w:r>
      <w:r>
        <w:rPr>
          <w:spacing w:val="-2"/>
        </w:rPr>
        <w:t xml:space="preserve"> </w:t>
      </w:r>
      <w:r>
        <w:t>the content</w:t>
      </w:r>
      <w:r>
        <w:rPr>
          <w:spacing w:val="-1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to.</w:t>
      </w:r>
    </w:p>
    <w:p w:rsidR="00893D2F" w:rsidRDefault="006F5BFE">
      <w:pPr>
        <w:pStyle w:val="BodyText"/>
        <w:spacing w:before="122" w:line="249" w:lineRule="auto"/>
        <w:ind w:left="2139" w:right="257"/>
      </w:pPr>
      <w:r>
        <w:t>The lower section of the panel includes the Feature Layer area, where you can select</w:t>
      </w:r>
      <w:r>
        <w:rPr>
          <w:spacing w:val="1"/>
        </w:rPr>
        <w:t xml:space="preserve"> </w:t>
      </w:r>
      <w:r>
        <w:t>non-BI</w:t>
      </w:r>
      <w:r>
        <w:rPr>
          <w:spacing w:val="-4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non-BI</w:t>
      </w:r>
      <w:r>
        <w:rPr>
          <w:spacing w:val="-4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5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</w:t>
      </w:r>
      <w:r>
        <w:rPr>
          <w:spacing w:val="-1"/>
        </w:rPr>
        <w:t xml:space="preserve"> </w:t>
      </w:r>
      <w:r>
        <w:t>column. You</w:t>
      </w:r>
      <w:r>
        <w:rPr>
          <w:spacing w:val="-2"/>
        </w:rPr>
        <w:t xml:space="preserve"> </w:t>
      </w:r>
      <w:r>
        <w:t>can't apply</w:t>
      </w:r>
      <w:r>
        <w:rPr>
          <w:spacing w:val="-2"/>
        </w:rPr>
        <w:t xml:space="preserve"> </w:t>
      </w:r>
      <w:r>
        <w:t>formats to</w:t>
      </w:r>
      <w:r>
        <w:rPr>
          <w:spacing w:val="-1"/>
        </w:rPr>
        <w:t xml:space="preserve"> </w:t>
      </w:r>
      <w:r>
        <w:t>non-BI</w:t>
      </w:r>
      <w:r>
        <w:rPr>
          <w:spacing w:val="-2"/>
        </w:rPr>
        <w:t xml:space="preserve"> </w:t>
      </w:r>
      <w:r>
        <w:t>layers.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5"/>
        <w:ind w:left="219"/>
      </w:pPr>
      <w:bookmarkStart w:id="151" w:name="About_Formats_and_Layers_in_Map_Views"/>
      <w:bookmarkStart w:id="152" w:name="_bookmark81"/>
      <w:bookmarkEnd w:id="151"/>
      <w:bookmarkEnd w:id="152"/>
      <w:r>
        <w:rPr>
          <w:color w:val="252525"/>
          <w:w w:val="80"/>
        </w:rPr>
        <w:t>About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Formats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Layers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/>
        <w:ind w:left="1780"/>
      </w:pPr>
      <w:r>
        <w:t>This</w:t>
      </w:r>
      <w:r>
        <w:rPr>
          <w:spacing w:val="-3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interact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views.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  <w:spacing w:before="1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9"/>
        <w:ind w:left="2140" w:hanging="361"/>
        <w:rPr>
          <w:sz w:val="20"/>
        </w:rPr>
      </w:pPr>
      <w:hyperlink w:anchor="_bookmark83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Layers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Map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82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Formats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Map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ind w:left="220"/>
        <w:rPr>
          <w:rFonts w:ascii="Microsoft Sans Serif"/>
          <w:sz w:val="28"/>
        </w:rPr>
      </w:pPr>
      <w:bookmarkStart w:id="153" w:name="About_Formats_in_Map_Views"/>
      <w:bookmarkStart w:id="154" w:name="_bookmark82"/>
      <w:bookmarkEnd w:id="153"/>
      <w:bookmarkEnd w:id="154"/>
      <w:r>
        <w:rPr>
          <w:rFonts w:ascii="Microsoft Sans Serif"/>
          <w:color w:val="252525"/>
          <w:w w:val="80"/>
          <w:sz w:val="28"/>
        </w:rPr>
        <w:t>About</w:t>
      </w:r>
      <w:r>
        <w:rPr>
          <w:rFonts w:ascii="Microsoft Sans Serif"/>
          <w:color w:val="252525"/>
          <w:spacing w:val="16"/>
          <w:w w:val="80"/>
          <w:sz w:val="28"/>
        </w:rPr>
        <w:t xml:space="preserve"> </w:t>
      </w:r>
      <w:r>
        <w:rPr>
          <w:rFonts w:ascii="Microsoft Sans Serif"/>
          <w:color w:val="252525"/>
          <w:w w:val="80"/>
          <w:sz w:val="28"/>
        </w:rPr>
        <w:t>Formats</w:t>
      </w:r>
      <w:r>
        <w:rPr>
          <w:rFonts w:ascii="Microsoft Sans Serif"/>
          <w:color w:val="252525"/>
          <w:spacing w:val="17"/>
          <w:w w:val="80"/>
          <w:sz w:val="28"/>
        </w:rPr>
        <w:t xml:space="preserve"> </w:t>
      </w:r>
      <w:r>
        <w:rPr>
          <w:rFonts w:ascii="Microsoft Sans Serif"/>
          <w:color w:val="252525"/>
          <w:w w:val="80"/>
          <w:sz w:val="28"/>
        </w:rPr>
        <w:t>in</w:t>
      </w:r>
      <w:r>
        <w:rPr>
          <w:rFonts w:ascii="Microsoft Sans Serif"/>
          <w:color w:val="252525"/>
          <w:spacing w:val="16"/>
          <w:w w:val="80"/>
          <w:sz w:val="28"/>
        </w:rPr>
        <w:t xml:space="preserve"> </w:t>
      </w:r>
      <w:r>
        <w:rPr>
          <w:rFonts w:ascii="Microsoft Sans Serif"/>
          <w:color w:val="252525"/>
          <w:w w:val="80"/>
          <w:sz w:val="28"/>
        </w:rPr>
        <w:t>Map</w:t>
      </w:r>
      <w:r>
        <w:rPr>
          <w:rFonts w:ascii="Microsoft Sans Serif"/>
          <w:color w:val="252525"/>
          <w:spacing w:val="17"/>
          <w:w w:val="80"/>
          <w:sz w:val="28"/>
        </w:rPr>
        <w:t xml:space="preserve"> </w:t>
      </w:r>
      <w:r>
        <w:rPr>
          <w:rFonts w:ascii="Microsoft Sans Serif"/>
          <w:color w:val="252525"/>
          <w:w w:val="80"/>
          <w:sz w:val="28"/>
        </w:rPr>
        <w:t>Views</w:t>
      </w:r>
    </w:p>
    <w:p w:rsidR="00893D2F" w:rsidRDefault="006F5BFE">
      <w:pPr>
        <w:pStyle w:val="BodyText"/>
        <w:spacing w:before="178" w:line="249" w:lineRule="auto"/>
        <w:ind w:left="1780" w:right="253"/>
      </w:pPr>
      <w:r>
        <w:t>A format for a map view defines display properties for a feature such as a point or a line that</w:t>
      </w:r>
      <w:r>
        <w:rPr>
          <w:spacing w:val="-54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city 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river.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 w:right="768"/>
      </w:pPr>
      <w:r>
        <w:t>For example, if the feature is a polygon that shows a county, then the format can</w:t>
      </w:r>
      <w:r>
        <w:rPr>
          <w:spacing w:val="1"/>
        </w:rPr>
        <w:t xml:space="preserve"> </w:t>
      </w:r>
      <w:r>
        <w:t>define the fill color for the county or can define a pie graph to be drawn over the</w:t>
      </w:r>
      <w:r>
        <w:rPr>
          <w:spacing w:val="1"/>
        </w:rPr>
        <w:t xml:space="preserve"> </w:t>
      </w:r>
      <w:r>
        <w:t>county.</w:t>
      </w:r>
      <w:r>
        <w:rPr>
          <w:spacing w:val="-5"/>
        </w:rPr>
        <w:t xml:space="preserve"> </w:t>
      </w:r>
      <w:r>
        <w:t>Formats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tied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geographic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continent,</w:t>
      </w:r>
      <w:r>
        <w:rPr>
          <w:spacing w:val="-5"/>
        </w:rPr>
        <w:t xml:space="preserve"> </w:t>
      </w:r>
      <w:r>
        <w:t>country,</w:t>
      </w:r>
      <w:r>
        <w:rPr>
          <w:spacing w:val="-52"/>
        </w:rPr>
        <w:t xml:space="preserve"> </w:t>
      </w:r>
      <w:r>
        <w:t>region,</w:t>
      </w:r>
      <w:r>
        <w:rPr>
          <w:spacing w:val="-1"/>
        </w:rPr>
        <w:t xml:space="preserve"> </w:t>
      </w:r>
      <w:r>
        <w:t>state, or</w:t>
      </w:r>
      <w:r>
        <w:rPr>
          <w:spacing w:val="-1"/>
        </w:rPr>
        <w:t xml:space="preserve"> </w:t>
      </w:r>
      <w:r>
        <w:t>city.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7"/>
        <w:ind w:right="4270"/>
        <w:jc w:val="center"/>
      </w:pPr>
      <w:bookmarkStart w:id="155" w:name="About_the_Types_of_Formats_that_Apply_to"/>
      <w:bookmarkEnd w:id="155"/>
      <w:r>
        <w:rPr>
          <w:color w:val="252525"/>
        </w:rPr>
        <w:t>About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Types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Formats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Apply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Map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Layers</w:t>
      </w:r>
    </w:p>
    <w:p w:rsidR="00893D2F" w:rsidRDefault="006F5BFE">
      <w:pPr>
        <w:pStyle w:val="BodyText"/>
        <w:spacing w:before="174" w:line="249" w:lineRule="auto"/>
        <w:ind w:left="1780" w:right="754"/>
      </w:pPr>
      <w:r>
        <w:t>A map view uses columns of BI data. Each column has a set of properties that define</w:t>
      </w:r>
      <w:r>
        <w:rPr>
          <w:spacing w:val="1"/>
        </w:rPr>
        <w:t xml:space="preserve"> </w:t>
      </w:r>
      <w:r>
        <w:t>its characteristics, such as for formatting and interaction. Any formatting that is applied</w:t>
      </w:r>
      <w:r>
        <w:rPr>
          <w:spacing w:val="-53"/>
        </w:rPr>
        <w:t xml:space="preserve"> </w:t>
      </w:r>
      <w:r>
        <w:t>to a column isn’t applied to the map, except for the settings for interaction. Any</w:t>
      </w:r>
      <w:r>
        <w:rPr>
          <w:spacing w:val="1"/>
        </w:rPr>
        <w:t xml:space="preserve"> </w:t>
      </w:r>
      <w:r>
        <w:t>formatting</w:t>
      </w:r>
      <w:r>
        <w:rPr>
          <w:spacing w:val="-1"/>
        </w:rPr>
        <w:t xml:space="preserve"> </w:t>
      </w:r>
      <w:r>
        <w:t>that originates</w:t>
      </w:r>
      <w:r>
        <w:rPr>
          <w:spacing w:val="-2"/>
        </w:rPr>
        <w:t xml:space="preserve"> </w:t>
      </w:r>
      <w:r>
        <w:t>from the map</w:t>
      </w:r>
      <w:r>
        <w:rPr>
          <w:spacing w:val="-1"/>
        </w:rPr>
        <w:t xml:space="preserve"> </w:t>
      </w:r>
      <w:r>
        <w:t>thresholds is</w:t>
      </w:r>
      <w:r>
        <w:rPr>
          <w:spacing w:val="-1"/>
        </w:rPr>
        <w:t xml:space="preserve"> </w:t>
      </w:r>
      <w:r>
        <w:t>applied.</w:t>
      </w:r>
    </w:p>
    <w:p w:rsidR="00893D2F" w:rsidRDefault="006F5BFE">
      <w:pPr>
        <w:pStyle w:val="BodyText"/>
        <w:spacing w:before="163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kinds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formats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layers.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apply</w:t>
      </w:r>
      <w:r>
        <w:rPr>
          <w:spacing w:val="-53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non-BI</w:t>
      </w:r>
      <w:r>
        <w:rPr>
          <w:spacing w:val="-3"/>
        </w:rPr>
        <w:t xml:space="preserve"> </w:t>
      </w:r>
      <w:r>
        <w:t>layers.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BI</w:t>
      </w:r>
      <w:r>
        <w:rPr>
          <w:spacing w:val="-2"/>
        </w:rPr>
        <w:t xml:space="preserve"> </w:t>
      </w:r>
      <w:r>
        <w:t>layers.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1899" style="position:absolute;margin-left:138pt;margin-top:15.35pt;width:384pt;height:.5pt;z-index:-15635968;mso-wrap-distance-left:0;mso-wrap-distance-right:0;mso-position-horizontal-relative:page" coordorigin="2760,307" coordsize="7680,10">
            <v:line id="_x0000_s1901" style="position:absolute" from="2760,312" to="4296,312" strokeweight=".5pt"/>
            <v:line id="_x0000_s1900" style="position:absolute" from="4296,312" to="10440,312" strokeweight=".5pt"/>
            <w10:wrap type="topAndBottom" anchorx="page"/>
          </v:group>
        </w:pict>
      </w:r>
    </w:p>
    <w:p w:rsidR="00893D2F" w:rsidRDefault="006F5BFE">
      <w:pPr>
        <w:tabs>
          <w:tab w:val="left" w:pos="1535"/>
        </w:tabs>
        <w:spacing w:before="62" w:after="78"/>
        <w:ind w:right="3972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Field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896" style="width:384pt;height:.5pt;mso-position-horizontal-relative:char;mso-position-vertical-relative:line" coordsize="7680,10">
            <v:line id="_x0000_s1898" style="position:absolute" from="1536,5" to="0,5" strokeweight=".5pt"/>
            <v:line id="_x0000_s1897" style="position:absolute" from="7680,5" to="1536,5" strokeweight=".5pt"/>
            <w10:wrap type="none"/>
            <w10:anchorlock/>
          </v:group>
        </w:pict>
      </w:r>
    </w:p>
    <w:p w:rsidR="00893D2F" w:rsidRDefault="006F5BFE">
      <w:pPr>
        <w:tabs>
          <w:tab w:val="left" w:pos="3375"/>
        </w:tabs>
        <w:spacing w:before="25" w:line="249" w:lineRule="auto"/>
        <w:ind w:left="3375" w:right="973" w:hanging="1536"/>
        <w:rPr>
          <w:sz w:val="18"/>
        </w:rPr>
      </w:pPr>
      <w:r>
        <w:rPr>
          <w:sz w:val="18"/>
        </w:rPr>
        <w:t>Color Fill</w:t>
      </w:r>
      <w:r>
        <w:rPr>
          <w:sz w:val="18"/>
        </w:rPr>
        <w:tab/>
        <w:t>Displays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Color</w:t>
      </w:r>
      <w:r>
        <w:rPr>
          <w:spacing w:val="-3"/>
          <w:sz w:val="18"/>
        </w:rPr>
        <w:t xml:space="preserve"> </w:t>
      </w:r>
      <w:r>
        <w:rPr>
          <w:sz w:val="18"/>
        </w:rPr>
        <w:t>Fill</w:t>
      </w:r>
      <w:r>
        <w:rPr>
          <w:spacing w:val="-3"/>
          <w:sz w:val="18"/>
        </w:rPr>
        <w:t xml:space="preserve"> </w:t>
      </w:r>
      <w:r>
        <w:rPr>
          <w:sz w:val="18"/>
        </w:rPr>
        <w:t>(</w:t>
      </w:r>
      <w:r>
        <w:rPr>
          <w:rFonts w:ascii="Arial"/>
          <w:i/>
          <w:sz w:val="18"/>
        </w:rPr>
        <w:t>Layer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dialog,</w:t>
      </w:r>
      <w:r>
        <w:rPr>
          <w:spacing w:val="-3"/>
          <w:sz w:val="18"/>
        </w:rPr>
        <w:t xml:space="preserve"> </w:t>
      </w:r>
      <w:r>
        <w:rPr>
          <w:sz w:val="18"/>
        </w:rPr>
        <w:t>which</w:t>
      </w:r>
      <w:r>
        <w:rPr>
          <w:spacing w:val="-3"/>
          <w:sz w:val="18"/>
        </w:rPr>
        <w:t xml:space="preserve"> </w:t>
      </w:r>
      <w:r>
        <w:rPr>
          <w:sz w:val="18"/>
        </w:rPr>
        <w:t>you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display</w:t>
      </w:r>
      <w:r>
        <w:rPr>
          <w:spacing w:val="-3"/>
          <w:sz w:val="18"/>
        </w:rPr>
        <w:t xml:space="preserve"> </w:t>
      </w:r>
      <w:r>
        <w:rPr>
          <w:sz w:val="18"/>
        </w:rPr>
        <w:t>areas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fill</w:t>
      </w:r>
      <w:r>
        <w:rPr>
          <w:spacing w:val="-47"/>
          <w:sz w:val="18"/>
        </w:rPr>
        <w:t xml:space="preserve"> </w:t>
      </w:r>
      <w:r>
        <w:rPr>
          <w:sz w:val="18"/>
        </w:rPr>
        <w:t>colors that indicate that an</w:t>
      </w:r>
      <w:r>
        <w:rPr>
          <w:spacing w:val="1"/>
          <w:sz w:val="18"/>
        </w:rPr>
        <w:t xml:space="preserve"> </w:t>
      </w:r>
      <w:r>
        <w:rPr>
          <w:sz w:val="18"/>
        </w:rPr>
        <w:t>area meets a particular</w:t>
      </w:r>
      <w:r>
        <w:rPr>
          <w:spacing w:val="1"/>
          <w:sz w:val="18"/>
        </w:rPr>
        <w:t xml:space="preserve"> </w:t>
      </w:r>
      <w:r>
        <w:rPr>
          <w:sz w:val="18"/>
        </w:rPr>
        <w:t>condition.</w:t>
      </w:r>
    </w:p>
    <w:p w:rsidR="00893D2F" w:rsidRDefault="00912691">
      <w:pPr>
        <w:spacing w:before="62" w:line="249" w:lineRule="auto"/>
        <w:ind w:left="3375" w:right="899"/>
        <w:rPr>
          <w:sz w:val="18"/>
        </w:rPr>
      </w:pPr>
      <w:r>
        <w:pict>
          <v:group id="_x0000_s1893" style="position:absolute;left:0;text-align:left;margin-left:138pt;margin-top:92.7pt;width:384pt;height:.5pt;z-index:-15634944;mso-wrap-distance-left:0;mso-wrap-distance-right:0;mso-position-horizontal-relative:page" coordorigin="2760,1854" coordsize="7680,10">
            <v:line id="_x0000_s1895" style="position:absolute" from="4296,1859" to="2760,1859" strokeweight=".5pt"/>
            <v:line id="_x0000_s1894" style="position:absolute" from="10440,1859" to="4296,1859" strokeweight=".5pt"/>
            <w10:wrap type="topAndBottom" anchorx="page"/>
          </v:group>
        </w:pict>
      </w:r>
      <w:r w:rsidR="006F5BFE">
        <w:rPr>
          <w:sz w:val="18"/>
        </w:rPr>
        <w:t>Color fill formats apply to regions or polygons. For example, a color fill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format might identify a range of colors to represent the population in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states of a region or the popularity of a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product in the states of a region. A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map view can have multiple color formats visible at different zoom levels.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For example, a color fill format for the layer at zoom levels 1-5 might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represent the population of a state, and the county median income for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layer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at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zoom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levels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6-10.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also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specify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different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colors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identify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range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of data values.</w:t>
      </w:r>
    </w:p>
    <w:p w:rsidR="00893D2F" w:rsidRDefault="006F5BFE">
      <w:pPr>
        <w:tabs>
          <w:tab w:val="left" w:pos="3375"/>
        </w:tabs>
        <w:spacing w:before="6" w:line="249" w:lineRule="auto"/>
        <w:ind w:left="3375" w:right="881" w:hanging="1536"/>
        <w:rPr>
          <w:sz w:val="18"/>
        </w:rPr>
      </w:pPr>
      <w:r>
        <w:rPr>
          <w:sz w:val="18"/>
        </w:rPr>
        <w:t>Bar</w:t>
      </w:r>
      <w:r>
        <w:rPr>
          <w:spacing w:val="-1"/>
          <w:sz w:val="18"/>
        </w:rPr>
        <w:t xml:space="preserve"> </w:t>
      </w:r>
      <w:r>
        <w:rPr>
          <w:sz w:val="18"/>
        </w:rPr>
        <w:t>Graph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Bar</w:t>
      </w:r>
      <w:r>
        <w:rPr>
          <w:spacing w:val="-3"/>
          <w:sz w:val="18"/>
        </w:rPr>
        <w:t xml:space="preserve"> </w:t>
      </w:r>
      <w:r>
        <w:rPr>
          <w:sz w:val="18"/>
        </w:rPr>
        <w:t>Graph</w:t>
      </w:r>
      <w:r>
        <w:rPr>
          <w:spacing w:val="-3"/>
          <w:sz w:val="18"/>
        </w:rPr>
        <w:t xml:space="preserve"> </w:t>
      </w:r>
      <w:r>
        <w:rPr>
          <w:sz w:val="18"/>
        </w:rPr>
        <w:t>(</w:t>
      </w:r>
      <w:r>
        <w:rPr>
          <w:rFonts w:ascii="Arial"/>
          <w:i/>
          <w:sz w:val="18"/>
        </w:rPr>
        <w:t>Layer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dialog,</w:t>
      </w:r>
      <w:r>
        <w:rPr>
          <w:spacing w:val="-3"/>
          <w:sz w:val="18"/>
        </w:rPr>
        <w:t xml:space="preserve"> </w:t>
      </w:r>
      <w:r>
        <w:rPr>
          <w:sz w:val="18"/>
        </w:rPr>
        <w:t>which</w:t>
      </w:r>
      <w:r>
        <w:rPr>
          <w:spacing w:val="-2"/>
          <w:sz w:val="18"/>
        </w:rPr>
        <w:t xml:space="preserve"> </w:t>
      </w:r>
      <w:r>
        <w:rPr>
          <w:sz w:val="18"/>
        </w:rPr>
        <w:t>you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display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series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7"/>
          <w:sz w:val="18"/>
        </w:rPr>
        <w:t xml:space="preserve"> </w:t>
      </w:r>
      <w:r>
        <w:rPr>
          <w:sz w:val="18"/>
        </w:rPr>
        <w:t>data as a bar graph within an area. Graph formats can show statistics</w:t>
      </w:r>
      <w:r>
        <w:rPr>
          <w:spacing w:val="1"/>
          <w:sz w:val="18"/>
        </w:rPr>
        <w:t xml:space="preserve"> </w:t>
      </w:r>
      <w:r>
        <w:rPr>
          <w:sz w:val="18"/>
        </w:rPr>
        <w:t>related to a given region such as states or counties. For example, a graph</w:t>
      </w:r>
      <w:r>
        <w:rPr>
          <w:spacing w:val="1"/>
          <w:sz w:val="18"/>
        </w:rPr>
        <w:t xml:space="preserve"> </w:t>
      </w:r>
      <w:r>
        <w:rPr>
          <w:sz w:val="18"/>
        </w:rPr>
        <w:t>format</w:t>
      </w:r>
      <w:r>
        <w:rPr>
          <w:spacing w:val="-2"/>
          <w:sz w:val="18"/>
        </w:rPr>
        <w:t xml:space="preserve"> </w:t>
      </w:r>
      <w:r>
        <w:rPr>
          <w:sz w:val="18"/>
        </w:rPr>
        <w:t>can</w:t>
      </w:r>
      <w:r>
        <w:rPr>
          <w:spacing w:val="-1"/>
          <w:sz w:val="18"/>
        </w:rPr>
        <w:t xml:space="preserve"> </w:t>
      </w:r>
      <w:r>
        <w:rPr>
          <w:sz w:val="18"/>
        </w:rPr>
        <w:t>display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sales</w:t>
      </w:r>
      <w:r>
        <w:rPr>
          <w:spacing w:val="-2"/>
          <w:sz w:val="18"/>
        </w:rPr>
        <w:t xml:space="preserve"> </w:t>
      </w:r>
      <w:r>
        <w:rPr>
          <w:sz w:val="18"/>
        </w:rPr>
        <w:t>values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several</w:t>
      </w:r>
      <w:r>
        <w:rPr>
          <w:spacing w:val="-2"/>
          <w:sz w:val="18"/>
        </w:rPr>
        <w:t xml:space="preserve"> </w:t>
      </w:r>
      <w:r>
        <w:rPr>
          <w:sz w:val="18"/>
        </w:rPr>
        <w:t>products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state.</w:t>
      </w:r>
    </w:p>
    <w:p w:rsidR="00893D2F" w:rsidRDefault="00912691">
      <w:pPr>
        <w:spacing w:before="63" w:line="249" w:lineRule="auto"/>
        <w:ind w:left="3375" w:right="1063"/>
        <w:jc w:val="both"/>
        <w:rPr>
          <w:sz w:val="18"/>
        </w:rPr>
      </w:pPr>
      <w:r>
        <w:pict>
          <v:group id="_x0000_s1890" style="position:absolute;left:0;text-align:left;margin-left:138pt;margin-top:38.75pt;width:384pt;height:.5pt;z-index:-15634432;mso-wrap-distance-left:0;mso-wrap-distance-right:0;mso-position-horizontal-relative:page" coordorigin="2760,775" coordsize="7680,10">
            <v:line id="_x0000_s1892" style="position:absolute" from="4296,780" to="2760,780" strokeweight=".5pt"/>
            <v:line id="_x0000_s1891" style="position:absolute" from="10440,780" to="4296,780" strokeweight=".5pt"/>
            <w10:wrap type="topAndBottom" anchorx="page"/>
          </v:group>
        </w:pict>
      </w:r>
      <w:r w:rsidR="006F5BFE">
        <w:rPr>
          <w:sz w:val="18"/>
        </w:rPr>
        <w:t>Even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though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create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multiple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graph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formats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particular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layer,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such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creation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isn’t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recommend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formats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might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overlap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layer</w:t>
      </w:r>
      <w:r w:rsidR="006F5BFE">
        <w:rPr>
          <w:spacing w:val="-48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 displayed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results might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be undesirable.</w:t>
      </w:r>
    </w:p>
    <w:p w:rsidR="00893D2F" w:rsidRDefault="006F5BFE">
      <w:pPr>
        <w:tabs>
          <w:tab w:val="left" w:pos="3375"/>
        </w:tabs>
        <w:spacing w:before="6" w:after="66" w:line="249" w:lineRule="auto"/>
        <w:ind w:left="3375" w:right="901" w:hanging="1536"/>
        <w:rPr>
          <w:sz w:val="18"/>
        </w:rPr>
      </w:pPr>
      <w:r>
        <w:rPr>
          <w:sz w:val="18"/>
        </w:rPr>
        <w:t>Pie</w:t>
      </w:r>
      <w:r>
        <w:rPr>
          <w:spacing w:val="-1"/>
          <w:sz w:val="18"/>
        </w:rPr>
        <w:t xml:space="preserve"> </w:t>
      </w:r>
      <w:r>
        <w:rPr>
          <w:sz w:val="18"/>
        </w:rPr>
        <w:t>Graph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Pie</w:t>
      </w:r>
      <w:r>
        <w:rPr>
          <w:spacing w:val="-3"/>
          <w:sz w:val="18"/>
        </w:rPr>
        <w:t xml:space="preserve"> </w:t>
      </w:r>
      <w:r>
        <w:rPr>
          <w:sz w:val="18"/>
        </w:rPr>
        <w:t>Graph</w:t>
      </w:r>
      <w:r>
        <w:rPr>
          <w:spacing w:val="-3"/>
          <w:sz w:val="18"/>
        </w:rPr>
        <w:t xml:space="preserve"> </w:t>
      </w:r>
      <w:r>
        <w:rPr>
          <w:sz w:val="18"/>
        </w:rPr>
        <w:t>(</w:t>
      </w:r>
      <w:r>
        <w:rPr>
          <w:rFonts w:ascii="Arial"/>
          <w:i/>
          <w:sz w:val="18"/>
        </w:rPr>
        <w:t>Layer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dialog,</w:t>
      </w:r>
      <w:r>
        <w:rPr>
          <w:spacing w:val="-3"/>
          <w:sz w:val="18"/>
        </w:rPr>
        <w:t xml:space="preserve"> </w:t>
      </w:r>
      <w:r>
        <w:rPr>
          <w:sz w:val="18"/>
        </w:rPr>
        <w:t>which</w:t>
      </w:r>
      <w:r>
        <w:rPr>
          <w:spacing w:val="-2"/>
          <w:sz w:val="18"/>
        </w:rPr>
        <w:t xml:space="preserve"> </w:t>
      </w:r>
      <w:r>
        <w:rPr>
          <w:sz w:val="18"/>
        </w:rPr>
        <w:t>you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display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series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7"/>
          <w:sz w:val="18"/>
        </w:rPr>
        <w:t xml:space="preserve"> </w:t>
      </w:r>
      <w:r>
        <w:rPr>
          <w:sz w:val="18"/>
        </w:rPr>
        <w:t>data</w:t>
      </w:r>
      <w:r>
        <w:rPr>
          <w:spacing w:val="-1"/>
          <w:sz w:val="18"/>
        </w:rPr>
        <w:t xml:space="preserve"> </w:t>
      </w:r>
      <w:r>
        <w:rPr>
          <w:sz w:val="18"/>
        </w:rPr>
        <w:t>as a pie graph within an area.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87" style="width:384pt;height:.5pt;mso-position-horizontal-relative:char;mso-position-vertical-relative:line" coordsize="7680,10">
            <v:line id="_x0000_s1889" style="position:absolute" from="1536,5" to="0,5" strokeweight=".5pt"/>
            <v:line id="_x0000_s1888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814" w:hanging="1536"/>
        <w:rPr>
          <w:sz w:val="18"/>
        </w:rPr>
      </w:pPr>
      <w:r>
        <w:pict>
          <v:group id="_x0000_s1884" style="position:absolute;left:0;text-align:left;margin-left:138pt;margin-top:47.65pt;width:384pt;height:.5pt;z-index:-15633408;mso-wrap-distance-left:0;mso-wrap-distance-right:0;mso-position-horizontal-relative:page" coordorigin="2760,953" coordsize="7680,10">
            <v:line id="_x0000_s1886" style="position:absolute" from="4296,958" to="2760,958" strokeweight=".5pt"/>
            <v:line id="_x0000_s1885" style="position:absolute" from="10440,958" to="4296,958" strokeweight=".5pt"/>
            <w10:wrap type="topAndBottom" anchorx="page"/>
          </v:group>
        </w:pict>
      </w:r>
      <w:r w:rsidR="006F5BFE">
        <w:rPr>
          <w:sz w:val="18"/>
        </w:rPr>
        <w:t>Shape</w:t>
      </w:r>
      <w:r w:rsidR="006F5BFE">
        <w:rPr>
          <w:sz w:val="18"/>
        </w:rPr>
        <w:tab/>
        <w:t>Displays the Variable Shape (</w:t>
      </w:r>
      <w:r w:rsidR="006F5BFE">
        <w:rPr>
          <w:rFonts w:ascii="Arial"/>
          <w:i/>
          <w:sz w:val="18"/>
        </w:rPr>
        <w:t>Layer</w:t>
      </w:r>
      <w:r w:rsidR="006F5BFE">
        <w:rPr>
          <w:sz w:val="18"/>
        </w:rPr>
        <w:t>) dialog, which you use to display a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measure column that is associated with an area by drawing markers or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shapes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within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region.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also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specify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different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colors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shape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identify a range of data values.</w:t>
      </w:r>
    </w:p>
    <w:p w:rsidR="00893D2F" w:rsidRDefault="006F5BFE">
      <w:pPr>
        <w:tabs>
          <w:tab w:val="left" w:pos="3375"/>
        </w:tabs>
        <w:spacing w:before="6" w:after="66" w:line="249" w:lineRule="auto"/>
        <w:ind w:left="3375" w:right="796" w:hanging="1536"/>
        <w:rPr>
          <w:sz w:val="18"/>
        </w:rPr>
      </w:pPr>
      <w:r>
        <w:rPr>
          <w:sz w:val="18"/>
        </w:rPr>
        <w:t>Bubble</w:t>
      </w:r>
      <w:r>
        <w:rPr>
          <w:sz w:val="18"/>
        </w:rPr>
        <w:tab/>
        <w:t>Displays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Bubble</w:t>
      </w:r>
      <w:r>
        <w:rPr>
          <w:spacing w:val="-5"/>
          <w:sz w:val="18"/>
        </w:rPr>
        <w:t xml:space="preserve"> </w:t>
      </w:r>
      <w:r>
        <w:rPr>
          <w:sz w:val="18"/>
        </w:rPr>
        <w:t>(</w:t>
      </w:r>
      <w:r>
        <w:rPr>
          <w:rFonts w:ascii="Arial"/>
          <w:i/>
          <w:sz w:val="18"/>
        </w:rPr>
        <w:t>Layer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dialog,</w:t>
      </w:r>
      <w:r>
        <w:rPr>
          <w:spacing w:val="-4"/>
          <w:sz w:val="18"/>
        </w:rPr>
        <w:t xml:space="preserve"> </w:t>
      </w:r>
      <w:r>
        <w:rPr>
          <w:sz w:val="18"/>
        </w:rPr>
        <w:t>which</w:t>
      </w:r>
      <w:r>
        <w:rPr>
          <w:spacing w:val="-5"/>
          <w:sz w:val="18"/>
        </w:rPr>
        <w:t xml:space="preserve"> </w:t>
      </w: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use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display</w:t>
      </w:r>
      <w:r>
        <w:rPr>
          <w:spacing w:val="-4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bubble</w:t>
      </w:r>
      <w:r>
        <w:rPr>
          <w:spacing w:val="-4"/>
          <w:sz w:val="18"/>
        </w:rPr>
        <w:t xml:space="preserve"> </w:t>
      </w:r>
      <w:r>
        <w:rPr>
          <w:sz w:val="18"/>
        </w:rPr>
        <w:t>within</w:t>
      </w:r>
      <w:r>
        <w:rPr>
          <w:spacing w:val="-47"/>
          <w:sz w:val="18"/>
        </w:rPr>
        <w:t xml:space="preserve"> </w:t>
      </w:r>
      <w:r>
        <w:rPr>
          <w:sz w:val="18"/>
        </w:rPr>
        <w:t>an</w:t>
      </w:r>
      <w:r>
        <w:rPr>
          <w:spacing w:val="-1"/>
          <w:sz w:val="18"/>
        </w:rPr>
        <w:t xml:space="preserve"> </w:t>
      </w:r>
      <w:r>
        <w:rPr>
          <w:sz w:val="18"/>
        </w:rPr>
        <w:t>area, similar to the shape format.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81" style="width:384pt;height:.5pt;mso-position-horizontal-relative:char;mso-position-vertical-relative:line" coordsize="7680,10">
            <v:line id="_x0000_s1883" style="position:absolute" from="1536,5" to="0,5" strokeweight=".5pt"/>
            <v:line id="_x0000_s1882" style="position:absolute" from="7680,5" to="153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25" w:line="249" w:lineRule="auto"/>
        <w:ind w:left="3375" w:right="792" w:hanging="1536"/>
        <w:rPr>
          <w:sz w:val="18"/>
        </w:rPr>
      </w:pPr>
      <w:r>
        <w:pict>
          <v:group id="_x0000_s1878" style="position:absolute;left:0;text-align:left;margin-left:138pt;margin-top:47.65pt;width:384pt;height:.5pt;z-index:-15632384;mso-wrap-distance-left:0;mso-wrap-distance-right:0;mso-position-horizontal-relative:page" coordorigin="2760,953" coordsize="7680,10">
            <v:line id="_x0000_s1880" style="position:absolute" from="4296,958" to="2760,958" strokeweight=".5pt"/>
            <v:line id="_x0000_s1879" style="position:absolute" from="10440,958" to="4296,958" strokeweight=".5pt"/>
            <w10:wrap type="topAndBottom" anchorx="page"/>
          </v:group>
        </w:pict>
      </w:r>
      <w:r w:rsidR="006F5BFE">
        <w:rPr>
          <w:sz w:val="18"/>
        </w:rPr>
        <w:t>Image</w:t>
      </w:r>
      <w:r w:rsidR="006F5BFE">
        <w:rPr>
          <w:sz w:val="18"/>
        </w:rPr>
        <w:tab/>
        <w:t>Displays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Image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(</w:t>
      </w:r>
      <w:r w:rsidR="006F5BFE">
        <w:rPr>
          <w:rFonts w:ascii="Arial"/>
          <w:i/>
          <w:sz w:val="18"/>
        </w:rPr>
        <w:t>Layer</w:t>
      </w:r>
      <w:r w:rsidR="006F5BFE">
        <w:rPr>
          <w:sz w:val="18"/>
        </w:rPr>
        <w:t>)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dialog,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which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use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display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image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within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an area, similar to the shape format. You can specify different images to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identify a range of data values. You select images that have been specified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by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 administrator.</w:t>
      </w:r>
    </w:p>
    <w:p w:rsidR="00893D2F" w:rsidRDefault="006F5BFE">
      <w:pPr>
        <w:tabs>
          <w:tab w:val="left" w:pos="3375"/>
        </w:tabs>
        <w:spacing w:before="6"/>
        <w:ind w:left="3375" w:hanging="1536"/>
        <w:rPr>
          <w:sz w:val="18"/>
        </w:rPr>
      </w:pPr>
      <w:r>
        <w:rPr>
          <w:sz w:val="18"/>
        </w:rPr>
        <w:t>Line</w:t>
      </w:r>
      <w:r>
        <w:rPr>
          <w:sz w:val="18"/>
        </w:rPr>
        <w:tab/>
        <w:t>Displays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Line</w:t>
      </w:r>
      <w:r>
        <w:rPr>
          <w:spacing w:val="-2"/>
          <w:sz w:val="18"/>
        </w:rPr>
        <w:t xml:space="preserve"> </w:t>
      </w:r>
      <w:r>
        <w:rPr>
          <w:sz w:val="18"/>
        </w:rPr>
        <w:t>(</w:t>
      </w:r>
      <w:r>
        <w:rPr>
          <w:rFonts w:ascii="Arial"/>
          <w:i/>
          <w:sz w:val="18"/>
        </w:rPr>
        <w:t>Layer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dialog,</w:t>
      </w:r>
      <w:r>
        <w:rPr>
          <w:spacing w:val="-2"/>
          <w:sz w:val="18"/>
        </w:rPr>
        <w:t xml:space="preserve"> </w:t>
      </w:r>
      <w:r>
        <w:rPr>
          <w:sz w:val="18"/>
        </w:rPr>
        <w:t>which</w:t>
      </w:r>
      <w:r>
        <w:rPr>
          <w:spacing w:val="-2"/>
          <w:sz w:val="18"/>
        </w:rPr>
        <w:t xml:space="preserve"> </w:t>
      </w:r>
      <w:r>
        <w:rPr>
          <w:sz w:val="18"/>
        </w:rPr>
        <w:t>you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display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line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map.</w:t>
      </w:r>
    </w:p>
    <w:p w:rsidR="00893D2F" w:rsidRDefault="006F5BFE">
      <w:pPr>
        <w:spacing w:before="69" w:line="249" w:lineRule="auto"/>
        <w:ind w:left="3375" w:right="881"/>
        <w:rPr>
          <w:sz w:val="18"/>
        </w:rPr>
      </w:pPr>
      <w:r>
        <w:rPr>
          <w:sz w:val="18"/>
        </w:rPr>
        <w:t>You can include lines on maps to display paths such as highways, railway</w:t>
      </w:r>
      <w:r>
        <w:rPr>
          <w:spacing w:val="-47"/>
          <w:sz w:val="18"/>
        </w:rPr>
        <w:t xml:space="preserve"> </w:t>
      </w:r>
      <w:r>
        <w:rPr>
          <w:sz w:val="18"/>
        </w:rPr>
        <w:t>lines, and shipping routes. You can specify the width of lines and you can</w:t>
      </w:r>
      <w:r>
        <w:rPr>
          <w:spacing w:val="1"/>
          <w:sz w:val="18"/>
        </w:rPr>
        <w:t xml:space="preserve"> </w:t>
      </w:r>
      <w:r>
        <w:rPr>
          <w:sz w:val="18"/>
        </w:rPr>
        <w:t>use the Map Wrap-Around feature on the Map Properties dialog to allow</w:t>
      </w:r>
      <w:r>
        <w:rPr>
          <w:spacing w:val="1"/>
          <w:sz w:val="18"/>
        </w:rPr>
        <w:t xml:space="preserve"> </w:t>
      </w:r>
      <w:r>
        <w:rPr>
          <w:sz w:val="18"/>
        </w:rPr>
        <w:t>lines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be</w:t>
      </w:r>
      <w:r>
        <w:rPr>
          <w:spacing w:val="-1"/>
          <w:sz w:val="18"/>
        </w:rPr>
        <w:t xml:space="preserve"> </w:t>
      </w:r>
      <w:r>
        <w:rPr>
          <w:sz w:val="18"/>
        </w:rPr>
        <w:t>unbroken,</w:t>
      </w:r>
      <w:r>
        <w:rPr>
          <w:spacing w:val="-2"/>
          <w:sz w:val="18"/>
        </w:rPr>
        <w:t xml:space="preserve"> </w:t>
      </w:r>
      <w:r>
        <w:rPr>
          <w:sz w:val="18"/>
        </w:rPr>
        <w:t>such</w:t>
      </w:r>
      <w:r>
        <w:rPr>
          <w:spacing w:val="-1"/>
          <w:sz w:val="18"/>
        </w:rPr>
        <w:t xml:space="preserve"> </w:t>
      </w:r>
      <w:r>
        <w:rPr>
          <w:sz w:val="18"/>
        </w:rPr>
        <w:t>as</w:t>
      </w:r>
      <w:r>
        <w:rPr>
          <w:spacing w:val="-2"/>
          <w:sz w:val="18"/>
        </w:rPr>
        <w:t xml:space="preserve"> </w:t>
      </w:r>
      <w:r>
        <w:rPr>
          <w:sz w:val="18"/>
        </w:rPr>
        <w:t>when</w:t>
      </w:r>
      <w:r>
        <w:rPr>
          <w:spacing w:val="-1"/>
          <w:sz w:val="18"/>
        </w:rPr>
        <w:t xml:space="preserve"> </w:t>
      </w:r>
      <w:r>
        <w:rPr>
          <w:sz w:val="18"/>
        </w:rPr>
        <w:t>showing</w:t>
      </w:r>
      <w:r>
        <w:rPr>
          <w:spacing w:val="-2"/>
          <w:sz w:val="18"/>
        </w:rPr>
        <w:t xml:space="preserve"> </w:t>
      </w:r>
      <w:r>
        <w:rPr>
          <w:sz w:val="18"/>
        </w:rPr>
        <w:t>an</w:t>
      </w:r>
      <w:r>
        <w:rPr>
          <w:spacing w:val="-1"/>
          <w:sz w:val="18"/>
        </w:rPr>
        <w:t xml:space="preserve"> </w:t>
      </w:r>
      <w:r>
        <w:rPr>
          <w:sz w:val="18"/>
        </w:rPr>
        <w:t>airline</w:t>
      </w:r>
      <w:r>
        <w:rPr>
          <w:spacing w:val="-2"/>
          <w:sz w:val="18"/>
        </w:rPr>
        <w:t xml:space="preserve"> </w:t>
      </w:r>
      <w:r>
        <w:rPr>
          <w:sz w:val="18"/>
        </w:rPr>
        <w:t>flight</w:t>
      </w:r>
      <w:r>
        <w:rPr>
          <w:spacing w:val="-1"/>
          <w:sz w:val="18"/>
        </w:rPr>
        <w:t xml:space="preserve"> </w:t>
      </w:r>
      <w:r>
        <w:rPr>
          <w:sz w:val="18"/>
        </w:rPr>
        <w:t>path</w:t>
      </w:r>
      <w:r>
        <w:rPr>
          <w:spacing w:val="-2"/>
          <w:sz w:val="18"/>
        </w:rPr>
        <w:t xml:space="preserve"> </w:t>
      </w:r>
      <w:r>
        <w:rPr>
          <w:sz w:val="18"/>
        </w:rPr>
        <w:t>from</w:t>
      </w:r>
      <w:r>
        <w:rPr>
          <w:spacing w:val="-1"/>
          <w:sz w:val="18"/>
        </w:rPr>
        <w:t xml:space="preserve"> </w:t>
      </w:r>
      <w:r>
        <w:rPr>
          <w:sz w:val="18"/>
        </w:rPr>
        <w:t>San</w:t>
      </w:r>
      <w:r>
        <w:rPr>
          <w:spacing w:val="-47"/>
          <w:sz w:val="18"/>
        </w:rPr>
        <w:t xml:space="preserve"> </w:t>
      </w:r>
      <w:r>
        <w:rPr>
          <w:sz w:val="18"/>
        </w:rPr>
        <w:t>Francisco</w:t>
      </w:r>
      <w:r>
        <w:rPr>
          <w:spacing w:val="-1"/>
          <w:sz w:val="18"/>
        </w:rPr>
        <w:t xml:space="preserve"> </w:t>
      </w:r>
      <w:r>
        <w:rPr>
          <w:sz w:val="18"/>
        </w:rPr>
        <w:t>to Tokyo.</w:t>
      </w:r>
    </w:p>
    <w:p w:rsidR="00893D2F" w:rsidRDefault="00912691">
      <w:pPr>
        <w:spacing w:before="64"/>
        <w:ind w:left="3375"/>
        <w:rPr>
          <w:sz w:val="18"/>
        </w:rPr>
      </w:pPr>
      <w:r>
        <w:pict>
          <v:group id="_x0000_s1875" style="position:absolute;left:0;text-align:left;margin-left:138pt;margin-top:16.45pt;width:384pt;height:.5pt;z-index:-15631872;mso-wrap-distance-left:0;mso-wrap-distance-right:0;mso-position-horizontal-relative:page" coordorigin="2760,329" coordsize="7680,10">
            <v:line id="_x0000_s1877" style="position:absolute" from="4296,334" to="2760,334" strokeweight=".5pt"/>
            <v:line id="_x0000_s1876" style="position:absolute" from="10440,334" to="4296,334" strokeweight=".5pt"/>
            <w10:wrap type="topAndBottom" anchorx="page"/>
          </v:group>
        </w:pict>
      </w:r>
      <w:r w:rsidR="006F5BFE">
        <w:rPr>
          <w:sz w:val="18"/>
        </w:rPr>
        <w:t>You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vary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width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line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by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each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measure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accentuate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feature.</w:t>
      </w:r>
    </w:p>
    <w:p w:rsidR="00893D2F" w:rsidRDefault="00893D2F">
      <w:pPr>
        <w:rPr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72" style="width:384pt;height:.5pt;mso-position-horizontal-relative:char;mso-position-vertical-relative:line" coordsize="7680,10">
            <v:line id="_x0000_s1874" style="position:absolute" from="0,5" to="1536,5" strokeweight=".5pt"/>
            <v:line id="_x0000_s1873" style="position:absolute" from="1536,5" to="7680,5" strokeweight=".5pt"/>
            <w10:wrap type="none"/>
            <w10:anchorlock/>
          </v:group>
        </w:pict>
      </w:r>
    </w:p>
    <w:p w:rsidR="00893D2F" w:rsidRDefault="00912691">
      <w:pPr>
        <w:tabs>
          <w:tab w:val="left" w:pos="3375"/>
        </w:tabs>
        <w:spacing w:before="81"/>
        <w:ind w:left="1839"/>
        <w:rPr>
          <w:rFonts w:ascii="Arial"/>
          <w:b/>
          <w:sz w:val="18"/>
        </w:rPr>
      </w:pPr>
      <w:r>
        <w:pict>
          <v:group id="_x0000_s1869" style="position:absolute;left:0;text-align:left;margin-left:138pt;margin-top:18.3pt;width:384pt;height:.5pt;z-index:-15630848;mso-wrap-distance-left:0;mso-wrap-distance-right:0;mso-position-horizontal-relative:page" coordorigin="2760,366" coordsize="7680,10">
            <v:line id="_x0000_s1871" style="position:absolute" from="4296,371" to="2760,371" strokeweight=".5pt"/>
            <v:line id="_x0000_s1870" style="position:absolute" from="10440,371" to="4296,371" strokeweight=".5pt"/>
            <w10:wrap type="topAndBottom" anchorx="page"/>
          </v:group>
        </w:pict>
      </w:r>
      <w:r w:rsidR="006F5BFE">
        <w:rPr>
          <w:rFonts w:ascii="Arial"/>
          <w:b/>
          <w:sz w:val="18"/>
        </w:rPr>
        <w:t>Field</w:t>
      </w:r>
      <w:r w:rsidR="006F5BFE">
        <w:rPr>
          <w:rFonts w:ascii="Arial"/>
          <w:b/>
          <w:sz w:val="18"/>
        </w:rPr>
        <w:tab/>
        <w:t>Description</w:t>
      </w:r>
    </w:p>
    <w:p w:rsidR="00893D2F" w:rsidRDefault="006F5BFE">
      <w:pPr>
        <w:spacing w:before="6" w:line="249" w:lineRule="auto"/>
        <w:ind w:left="3375" w:right="852" w:hanging="1536"/>
        <w:jc w:val="both"/>
        <w:rPr>
          <w:sz w:val="18"/>
        </w:rPr>
      </w:pPr>
      <w:r>
        <w:rPr>
          <w:sz w:val="18"/>
        </w:rPr>
        <w:t xml:space="preserve">Custom Point        Displays the </w:t>
      </w:r>
      <w:r>
        <w:rPr>
          <w:rFonts w:ascii="Arial"/>
          <w:i/>
          <w:sz w:val="18"/>
        </w:rPr>
        <w:t xml:space="preserve">Format </w:t>
      </w:r>
      <w:r>
        <w:rPr>
          <w:sz w:val="18"/>
        </w:rPr>
        <w:t>Custom Point (</w:t>
      </w:r>
      <w:r>
        <w:rPr>
          <w:rFonts w:ascii="Arial"/>
          <w:i/>
          <w:sz w:val="18"/>
        </w:rPr>
        <w:t>Layer</w:t>
      </w:r>
      <w:r>
        <w:rPr>
          <w:sz w:val="18"/>
        </w:rPr>
        <w:t>) dialog, which you use to display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point</w:t>
      </w:r>
      <w:r>
        <w:rPr>
          <w:spacing w:val="-3"/>
          <w:sz w:val="18"/>
        </w:rPr>
        <w:t xml:space="preserve"> </w:t>
      </w:r>
      <w:r>
        <w:rPr>
          <w:sz w:val="18"/>
        </w:rPr>
        <w:t>format,</w:t>
      </w:r>
      <w:r>
        <w:rPr>
          <w:spacing w:val="-4"/>
          <w:sz w:val="18"/>
        </w:rPr>
        <w:t xml:space="preserve"> </w:t>
      </w:r>
      <w:r>
        <w:rPr>
          <w:sz w:val="18"/>
        </w:rPr>
        <w:t>such</w:t>
      </w:r>
      <w:r>
        <w:rPr>
          <w:spacing w:val="-3"/>
          <w:sz w:val="18"/>
        </w:rPr>
        <w:t xml:space="preserve"> </w:t>
      </w:r>
      <w:r>
        <w:rPr>
          <w:sz w:val="18"/>
        </w:rPr>
        <w:t>as</w:t>
      </w:r>
      <w:r>
        <w:rPr>
          <w:spacing w:val="-4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bubble,</w:t>
      </w:r>
      <w:r>
        <w:rPr>
          <w:spacing w:val="-4"/>
          <w:sz w:val="18"/>
        </w:rPr>
        <w:t xml:space="preserve"> </w:t>
      </w:r>
      <w:r>
        <w:rPr>
          <w:sz w:val="18"/>
        </w:rPr>
        <w:t>image,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4"/>
          <w:sz w:val="18"/>
        </w:rPr>
        <w:t xml:space="preserve"> </w:t>
      </w:r>
      <w:r>
        <w:rPr>
          <w:sz w:val="18"/>
        </w:rPr>
        <w:t>shape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layer.</w:t>
      </w:r>
      <w:r>
        <w:rPr>
          <w:spacing w:val="-4"/>
          <w:sz w:val="18"/>
        </w:rPr>
        <w:t xml:space="preserve"> </w:t>
      </w:r>
      <w:r>
        <w:rPr>
          <w:sz w:val="18"/>
        </w:rPr>
        <w:t>Custom</w:t>
      </w:r>
      <w:r>
        <w:rPr>
          <w:spacing w:val="-3"/>
          <w:sz w:val="18"/>
        </w:rPr>
        <w:t xml:space="preserve"> </w:t>
      </w:r>
      <w:r>
        <w:rPr>
          <w:sz w:val="18"/>
        </w:rPr>
        <w:t>points</w:t>
      </w:r>
      <w:r>
        <w:rPr>
          <w:spacing w:val="-48"/>
          <w:sz w:val="18"/>
        </w:rPr>
        <w:t xml:space="preserve"> </w:t>
      </w:r>
      <w:r>
        <w:rPr>
          <w:sz w:val="18"/>
        </w:rPr>
        <w:t>are</w:t>
      </w:r>
      <w:r>
        <w:rPr>
          <w:spacing w:val="-2"/>
          <w:sz w:val="18"/>
        </w:rPr>
        <w:t xml:space="preserve"> </w:t>
      </w:r>
      <w:r>
        <w:rPr>
          <w:sz w:val="18"/>
        </w:rPr>
        <w:t>displayed</w:t>
      </w:r>
      <w:r>
        <w:rPr>
          <w:spacing w:val="-1"/>
          <w:sz w:val="18"/>
        </w:rPr>
        <w:t xml:space="preserve"> </w:t>
      </w:r>
      <w:r>
        <w:rPr>
          <w:sz w:val="18"/>
        </w:rPr>
        <w:t>at</w:t>
      </w:r>
      <w:r>
        <w:rPr>
          <w:spacing w:val="-1"/>
          <w:sz w:val="18"/>
        </w:rPr>
        <w:t xml:space="preserve"> </w:t>
      </w:r>
      <w:r>
        <w:rPr>
          <w:sz w:val="18"/>
        </w:rPr>
        <w:t>all</w:t>
      </w:r>
      <w:r>
        <w:rPr>
          <w:spacing w:val="-2"/>
          <w:sz w:val="18"/>
        </w:rPr>
        <w:t xml:space="preserve"> </w:t>
      </w:r>
      <w:r>
        <w:rPr>
          <w:sz w:val="18"/>
        </w:rPr>
        <w:t>zoom</w:t>
      </w:r>
      <w:r>
        <w:rPr>
          <w:spacing w:val="-1"/>
          <w:sz w:val="18"/>
        </w:rPr>
        <w:t xml:space="preserve"> </w:t>
      </w:r>
      <w:r>
        <w:rPr>
          <w:sz w:val="18"/>
        </w:rPr>
        <w:t>levels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top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all</w:t>
      </w:r>
      <w:r>
        <w:rPr>
          <w:spacing w:val="-1"/>
          <w:sz w:val="18"/>
        </w:rPr>
        <w:t xml:space="preserve"> </w:t>
      </w:r>
      <w:r>
        <w:rPr>
          <w:sz w:val="18"/>
        </w:rPr>
        <w:t>other</w:t>
      </w:r>
      <w:r>
        <w:rPr>
          <w:spacing w:val="-2"/>
          <w:sz w:val="18"/>
        </w:rPr>
        <w:t xml:space="preserve"> </w:t>
      </w:r>
      <w:r>
        <w:rPr>
          <w:sz w:val="18"/>
        </w:rPr>
        <w:t>map</w:t>
      </w:r>
      <w:r>
        <w:rPr>
          <w:spacing w:val="-1"/>
          <w:sz w:val="18"/>
        </w:rPr>
        <w:t xml:space="preserve"> </w:t>
      </w:r>
      <w:r>
        <w:rPr>
          <w:sz w:val="18"/>
        </w:rPr>
        <w:t>formatting.</w:t>
      </w:r>
    </w:p>
    <w:p w:rsidR="00893D2F" w:rsidRDefault="00912691">
      <w:pPr>
        <w:spacing w:before="3" w:line="249" w:lineRule="auto"/>
        <w:ind w:left="3375" w:right="876"/>
        <w:jc w:val="both"/>
        <w:rPr>
          <w:sz w:val="18"/>
        </w:rPr>
      </w:pPr>
      <w:r>
        <w:pict>
          <v:group id="_x0000_s1866" style="position:absolute;left:0;text-align:left;margin-left:138pt;margin-top:24.95pt;width:384pt;height:.5pt;z-index:-15630336;mso-wrap-distance-left:0;mso-wrap-distance-right:0;mso-position-horizontal-relative:page" coordorigin="2760,499" coordsize="7680,10">
            <v:line id="_x0000_s1868" style="position:absolute" from="4296,504" to="2760,504" strokeweight=".5pt"/>
            <v:line id="_x0000_s1867" style="position:absolute" from="10440,504" to="4296,504" strokeweight=".5pt"/>
            <w10:wrap type="topAndBottom" anchorx="page"/>
          </v:group>
        </w:pict>
      </w:r>
      <w:r w:rsidR="006F5BFE">
        <w:rPr>
          <w:sz w:val="18"/>
        </w:rPr>
        <w:t>When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create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Custom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Point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format,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select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columns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specify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8"/>
          <w:sz w:val="18"/>
        </w:rPr>
        <w:t xml:space="preserve"> </w:t>
      </w:r>
      <w:r w:rsidR="006F5BFE">
        <w:rPr>
          <w:sz w:val="18"/>
        </w:rPr>
        <w:t>latitude and longitude</w:t>
      </w:r>
    </w:p>
    <w:p w:rsidR="00893D2F" w:rsidRDefault="00893D2F">
      <w:pPr>
        <w:pStyle w:val="BodyText"/>
        <w:spacing w:before="3"/>
        <w:rPr>
          <w:sz w:val="8"/>
        </w:rPr>
      </w:pPr>
    </w:p>
    <w:p w:rsidR="00893D2F" w:rsidRDefault="006F5BFE">
      <w:pPr>
        <w:pStyle w:val="Heading7"/>
        <w:spacing w:before="93"/>
        <w:ind w:left="220"/>
      </w:pPr>
      <w:bookmarkStart w:id="156" w:name="About_the_Visibility_of_Formats_in_Map_V"/>
      <w:bookmarkEnd w:id="156"/>
      <w:r>
        <w:rPr>
          <w:color w:val="252525"/>
        </w:rPr>
        <w:t>About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Visibility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Formats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Map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Views</w:t>
      </w:r>
    </w:p>
    <w:p w:rsidR="00893D2F" w:rsidRDefault="006F5BFE">
      <w:pPr>
        <w:pStyle w:val="BodyText"/>
        <w:spacing w:before="174" w:line="417" w:lineRule="auto"/>
        <w:ind w:left="1780" w:right="2488"/>
      </w:pPr>
      <w:r>
        <w:t>The visibility of a format in a map view depends on various factors.</w:t>
      </w:r>
      <w:r>
        <w:rPr>
          <w:spacing w:val="-5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factors on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depends: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0" w:line="249" w:lineRule="auto"/>
        <w:ind w:right="180"/>
        <w:rPr>
          <w:sz w:val="20"/>
        </w:rPr>
      </w:pPr>
      <w:r>
        <w:rPr>
          <w:sz w:val="20"/>
        </w:rPr>
        <w:t>The zoom level on the map and the "zoom range" of the format. For example, a Color Fill</w:t>
      </w:r>
      <w:r>
        <w:rPr>
          <w:spacing w:val="-53"/>
          <w:sz w:val="20"/>
        </w:rPr>
        <w:t xml:space="preserve"> </w:t>
      </w:r>
      <w:r>
        <w:rPr>
          <w:sz w:val="20"/>
        </w:rPr>
        <w:t>format for States is visible when state boundaries are visible and it’s turned on, but is no</w:t>
      </w:r>
      <w:r>
        <w:rPr>
          <w:spacing w:val="1"/>
          <w:sz w:val="20"/>
        </w:rPr>
        <w:t xml:space="preserve"> </w:t>
      </w:r>
      <w:r>
        <w:rPr>
          <w:sz w:val="20"/>
        </w:rPr>
        <w:t>longer</w:t>
      </w:r>
      <w:r>
        <w:rPr>
          <w:spacing w:val="-2"/>
          <w:sz w:val="20"/>
        </w:rPr>
        <w:t xml:space="preserve"> </w:t>
      </w:r>
      <w:r>
        <w:rPr>
          <w:sz w:val="20"/>
        </w:rPr>
        <w:t>visible when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map is</w:t>
      </w:r>
      <w:r>
        <w:rPr>
          <w:spacing w:val="-2"/>
          <w:sz w:val="20"/>
        </w:rPr>
        <w:t xml:space="preserve"> </w:t>
      </w:r>
      <w:r>
        <w:rPr>
          <w:sz w:val="20"/>
        </w:rPr>
        <w:t>zoomed out</w:t>
      </w:r>
      <w:r>
        <w:rPr>
          <w:spacing w:val="-2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Continent</w:t>
      </w:r>
      <w:r>
        <w:rPr>
          <w:spacing w:val="-1"/>
          <w:sz w:val="20"/>
        </w:rPr>
        <w:t xml:space="preserve"> </w:t>
      </w:r>
      <w:r>
        <w:rPr>
          <w:sz w:val="20"/>
        </w:rPr>
        <w:t>level.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left="2140" w:right="379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point</w:t>
      </w:r>
      <w:r>
        <w:rPr>
          <w:spacing w:val="-3"/>
          <w:sz w:val="20"/>
        </w:rPr>
        <w:t xml:space="preserve"> </w:t>
      </w:r>
      <w:r>
        <w:rPr>
          <w:sz w:val="20"/>
        </w:rPr>
        <w:t>limit.</w:t>
      </w:r>
      <w:r>
        <w:rPr>
          <w:spacing w:val="-3"/>
          <w:sz w:val="20"/>
        </w:rPr>
        <w:t xml:space="preserve"> </w:t>
      </w:r>
      <w:r>
        <w:rPr>
          <w:sz w:val="20"/>
        </w:rPr>
        <w:t>Formats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generally</w:t>
      </w:r>
      <w:r>
        <w:rPr>
          <w:spacing w:val="-3"/>
          <w:sz w:val="20"/>
        </w:rPr>
        <w:t xml:space="preserve"> </w:t>
      </w:r>
      <w:r>
        <w:rPr>
          <w:sz w:val="20"/>
        </w:rPr>
        <w:t>visible</w:t>
      </w:r>
      <w:r>
        <w:rPr>
          <w:spacing w:val="-2"/>
          <w:sz w:val="20"/>
        </w:rPr>
        <w:t xml:space="preserve"> </w:t>
      </w: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zoomed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2"/>
          <w:sz w:val="20"/>
        </w:rPr>
        <w:t xml:space="preserve"> </w:t>
      </w:r>
      <w:r>
        <w:rPr>
          <w:sz w:val="20"/>
        </w:rPr>
        <w:t>are turned on, but they might not be displayed if a particular layer has exceeded its</w:t>
      </w:r>
      <w:r>
        <w:rPr>
          <w:spacing w:val="1"/>
          <w:sz w:val="20"/>
        </w:rPr>
        <w:t xml:space="preserve"> </w:t>
      </w:r>
      <w:r>
        <w:rPr>
          <w:sz w:val="20"/>
        </w:rPr>
        <w:t>maximum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points.</w:t>
      </w:r>
    </w:p>
    <w:p w:rsidR="00893D2F" w:rsidRDefault="006F5BFE">
      <w:pPr>
        <w:pStyle w:val="BodyText"/>
        <w:spacing w:before="123" w:line="249" w:lineRule="auto"/>
        <w:ind w:left="1780"/>
      </w:pPr>
      <w:r>
        <w:t>Custom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always,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zoom</w:t>
      </w:r>
      <w:r>
        <w:rPr>
          <w:spacing w:val="-52"/>
        </w:rPr>
        <w:t xml:space="preserve"> </w:t>
      </w:r>
      <w:r>
        <w:t>levels.</w:t>
      </w:r>
    </w:p>
    <w:p w:rsidR="00893D2F" w:rsidRDefault="006F5BFE">
      <w:pPr>
        <w:pStyle w:val="BodyText"/>
        <w:spacing w:before="161" w:line="249" w:lineRule="auto"/>
        <w:ind w:left="1780" w:right="118"/>
      </w:pPr>
      <w:r>
        <w:t>Format data is displayed in the legend only when the format is both turned on and zoomed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view.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beside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Formats</w:t>
      </w:r>
      <w:r>
        <w:rPr>
          <w:spacing w:val="-53"/>
        </w:rPr>
        <w:t xml:space="preserve"> </w:t>
      </w:r>
      <w:r>
        <w:t>area.</w:t>
      </w:r>
    </w:p>
    <w:p w:rsidR="00893D2F" w:rsidRDefault="006F5BFE">
      <w:pPr>
        <w:pStyle w:val="BodyText"/>
        <w:spacing w:before="163" w:line="249" w:lineRule="auto"/>
        <w:ind w:left="1780"/>
      </w:pPr>
      <w:r>
        <w:t>The map can’t display multiple non-point formats at a time (at a single zoom level) but can</w:t>
      </w:r>
      <w:r>
        <w:rPr>
          <w:spacing w:val="1"/>
        </w:rPr>
        <w:t xml:space="preserve"> </w:t>
      </w:r>
      <w:r>
        <w:t>display multiple point formats simultaneously, if they don’t share the same latitude and</w:t>
      </w:r>
      <w:r>
        <w:rPr>
          <w:spacing w:val="1"/>
        </w:rPr>
        <w:t xml:space="preserve"> </w:t>
      </w:r>
      <w:r>
        <w:t>longitude</w:t>
      </w:r>
      <w:r>
        <w:rPr>
          <w:spacing w:val="-5"/>
        </w:rPr>
        <w:t xml:space="preserve"> </w:t>
      </w:r>
      <w:r>
        <w:t>location.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geographic</w:t>
      </w:r>
      <w:r>
        <w:rPr>
          <w:spacing w:val="-4"/>
        </w:rPr>
        <w:t xml:space="preserve"> </w:t>
      </w:r>
      <w:r>
        <w:t>layer,</w:t>
      </w:r>
      <w:r>
        <w:rPr>
          <w:spacing w:val="-4"/>
        </w:rPr>
        <w:t xml:space="preserve"> </w:t>
      </w:r>
      <w:r>
        <w:t>then</w:t>
      </w:r>
      <w:r>
        <w:rPr>
          <w:spacing w:val="-5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top of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7"/>
        <w:ind w:left="219"/>
      </w:pPr>
      <w:bookmarkStart w:id="157" w:name="About_the_Application_of_Formats_in_Map_"/>
      <w:bookmarkEnd w:id="157"/>
      <w:r>
        <w:rPr>
          <w:color w:val="252525"/>
        </w:rPr>
        <w:t>About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Application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Formats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Map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Views</w:t>
      </w:r>
    </w:p>
    <w:p w:rsidR="00893D2F" w:rsidRDefault="006F5BFE">
      <w:pPr>
        <w:pStyle w:val="BodyText"/>
        <w:spacing w:before="174"/>
        <w:ind w:left="178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guidelines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views.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249" w:lineRule="auto"/>
        <w:ind w:left="2140" w:right="122"/>
        <w:rPr>
          <w:sz w:val="20"/>
        </w:rPr>
      </w:pPr>
      <w:r>
        <w:rPr>
          <w:sz w:val="20"/>
        </w:rPr>
        <w:t>The Color Fill, Bubble, Pie Graph, and Bar Graph formats apply to geographic areas such</w:t>
      </w:r>
      <w:r>
        <w:rPr>
          <w:spacing w:val="-54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polygons.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left="2140" w:right="492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Bubble,</w:t>
      </w:r>
      <w:r>
        <w:rPr>
          <w:spacing w:val="-3"/>
          <w:sz w:val="20"/>
        </w:rPr>
        <w:t xml:space="preserve"> </w:t>
      </w:r>
      <w:r>
        <w:rPr>
          <w:sz w:val="20"/>
        </w:rPr>
        <w:t>Variable</w:t>
      </w:r>
      <w:r>
        <w:rPr>
          <w:spacing w:val="-3"/>
          <w:sz w:val="20"/>
        </w:rPr>
        <w:t xml:space="preserve"> </w:t>
      </w:r>
      <w:r>
        <w:rPr>
          <w:sz w:val="20"/>
        </w:rPr>
        <w:t>Shape,</w:t>
      </w:r>
      <w:r>
        <w:rPr>
          <w:spacing w:val="-3"/>
          <w:sz w:val="20"/>
        </w:rPr>
        <w:t xml:space="preserve"> </w:t>
      </w:r>
      <w:r>
        <w:rPr>
          <w:sz w:val="20"/>
        </w:rPr>
        <w:t>Image,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Custom</w:t>
      </w:r>
      <w:r>
        <w:rPr>
          <w:spacing w:val="-4"/>
          <w:sz w:val="20"/>
        </w:rPr>
        <w:t xml:space="preserve"> </w:t>
      </w:r>
      <w:r>
        <w:rPr>
          <w:sz w:val="20"/>
        </w:rPr>
        <w:t>Point</w:t>
      </w:r>
      <w:r>
        <w:rPr>
          <w:spacing w:val="-2"/>
          <w:sz w:val="20"/>
        </w:rPr>
        <w:t xml:space="preserve"> </w:t>
      </w:r>
      <w:r>
        <w:rPr>
          <w:sz w:val="20"/>
        </w:rPr>
        <w:t>formats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single</w:t>
      </w:r>
      <w:r>
        <w:rPr>
          <w:spacing w:val="-53"/>
          <w:sz w:val="20"/>
        </w:rPr>
        <w:t xml:space="preserve"> </w:t>
      </w:r>
      <w:r>
        <w:rPr>
          <w:sz w:val="20"/>
        </w:rPr>
        <w:t>latitude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longitude</w:t>
      </w:r>
      <w:r>
        <w:rPr>
          <w:spacing w:val="-2"/>
          <w:sz w:val="20"/>
        </w:rPr>
        <w:t xml:space="preserve"> </w:t>
      </w:r>
      <w:r>
        <w:rPr>
          <w:sz w:val="20"/>
        </w:rPr>
        <w:t>location</w:t>
      </w:r>
      <w:r>
        <w:rPr>
          <w:spacing w:val="-1"/>
          <w:sz w:val="20"/>
        </w:rPr>
        <w:t xml:space="preserve"> </w:t>
      </w:r>
      <w:r>
        <w:rPr>
          <w:sz w:val="20"/>
        </w:rPr>
        <w:t>(a point).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left="2140" w:right="413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line</w:t>
      </w:r>
      <w:r>
        <w:rPr>
          <w:spacing w:val="-4"/>
          <w:sz w:val="20"/>
        </w:rPr>
        <w:t xml:space="preserve"> </w:t>
      </w:r>
      <w:r>
        <w:rPr>
          <w:sz w:val="20"/>
        </w:rPr>
        <w:t>format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line</w:t>
      </w:r>
      <w:r>
        <w:rPr>
          <w:spacing w:val="-4"/>
          <w:sz w:val="20"/>
        </w:rPr>
        <w:t xml:space="preserve"> </w:t>
      </w:r>
      <w:r>
        <w:rPr>
          <w:sz w:val="20"/>
        </w:rPr>
        <w:t>geometry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present.</w:t>
      </w:r>
      <w:r>
        <w:rPr>
          <w:spacing w:val="-3"/>
          <w:sz w:val="20"/>
        </w:rPr>
        <w:t xml:space="preserve"> </w:t>
      </w:r>
      <w:r>
        <w:rPr>
          <w:sz w:val="20"/>
        </w:rPr>
        <w:t>Line</w:t>
      </w:r>
      <w:r>
        <w:rPr>
          <w:spacing w:val="-4"/>
          <w:sz w:val="20"/>
        </w:rPr>
        <w:t xml:space="preserve"> </w:t>
      </w:r>
      <w:r>
        <w:rPr>
          <w:sz w:val="20"/>
        </w:rPr>
        <w:t>formats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only</w:t>
      </w:r>
      <w:r>
        <w:rPr>
          <w:spacing w:val="-2"/>
          <w:sz w:val="20"/>
        </w:rPr>
        <w:t xml:space="preserve"> </w:t>
      </w:r>
      <w:r>
        <w:rPr>
          <w:sz w:val="20"/>
        </w:rPr>
        <w:t>format that you</w:t>
      </w:r>
      <w:r>
        <w:rPr>
          <w:spacing w:val="-1"/>
          <w:sz w:val="20"/>
        </w:rPr>
        <w:t xml:space="preserve"> </w:t>
      </w:r>
      <w:r>
        <w:rPr>
          <w:sz w:val="20"/>
        </w:rPr>
        <w:t>can create for line</w:t>
      </w:r>
      <w:r>
        <w:rPr>
          <w:spacing w:val="-2"/>
          <w:sz w:val="20"/>
        </w:rPr>
        <w:t xml:space="preserve"> </w:t>
      </w:r>
      <w:r>
        <w:rPr>
          <w:sz w:val="20"/>
        </w:rPr>
        <w:t>geometries.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left="2140" w:right="906"/>
        <w:rPr>
          <w:sz w:val="20"/>
        </w:rPr>
      </w:pP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formats,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formats</w:t>
      </w:r>
      <w:r>
        <w:rPr>
          <w:spacing w:val="-1"/>
          <w:sz w:val="20"/>
        </w:rPr>
        <w:t xml:space="preserve"> </w:t>
      </w:r>
      <w:r>
        <w:rPr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different</w:t>
      </w:r>
      <w:r>
        <w:rPr>
          <w:spacing w:val="-52"/>
          <w:sz w:val="20"/>
        </w:rPr>
        <w:t xml:space="preserve"> </w:t>
      </w:r>
      <w:r>
        <w:rPr>
          <w:sz w:val="20"/>
        </w:rPr>
        <w:t>measure</w:t>
      </w:r>
      <w:r>
        <w:rPr>
          <w:spacing w:val="-1"/>
          <w:sz w:val="20"/>
        </w:rPr>
        <w:t xml:space="preserve"> </w:t>
      </w:r>
      <w:r>
        <w:rPr>
          <w:sz w:val="20"/>
        </w:rPr>
        <w:t>columns 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layer.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6"/>
      </w:pPr>
      <w:bookmarkStart w:id="158" w:name="About_Layers_in_Map_Views"/>
      <w:bookmarkStart w:id="159" w:name="_bookmark83"/>
      <w:bookmarkEnd w:id="158"/>
      <w:bookmarkEnd w:id="159"/>
      <w:r>
        <w:rPr>
          <w:color w:val="252525"/>
          <w:w w:val="80"/>
        </w:rPr>
        <w:t>About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Layers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78" w:line="249" w:lineRule="auto"/>
        <w:ind w:left="1780" w:right="487"/>
      </w:pPr>
      <w:r>
        <w:t>A layer in a map view is any collection of features and formats that have a common set of</w:t>
      </w:r>
      <w:r>
        <w:rPr>
          <w:spacing w:val="-53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location.</w:t>
      </w:r>
    </w:p>
    <w:p w:rsidR="00893D2F" w:rsidRDefault="006F5BFE">
      <w:pPr>
        <w:pStyle w:val="BodyText"/>
        <w:spacing w:before="162" w:line="249" w:lineRule="auto"/>
        <w:ind w:left="1780" w:right="130"/>
      </w:pPr>
      <w:r>
        <w:t>For example, a layer that shows US states can include color coding of states by sales, and a</w:t>
      </w:r>
      <w:r>
        <w:rPr>
          <w:spacing w:val="1"/>
        </w:rPr>
        <w:t xml:space="preserve"> </w:t>
      </w:r>
      <w:r>
        <w:t>pie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state.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layer,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t>use a layer that displays stores within a state as individual points, with popup notes that show</w:t>
      </w:r>
      <w:r>
        <w:rPr>
          <w:spacing w:val="-54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store.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 w:right="727"/>
      </w:pPr>
      <w:r>
        <w:t>Layers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map.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zoom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the map, various layers are hidden or displayed. Some layers must be enabled for</w:t>
      </w:r>
      <w:r>
        <w:rPr>
          <w:spacing w:val="1"/>
        </w:rPr>
        <w:t xml:space="preserve"> </w:t>
      </w:r>
      <w:r>
        <w:t>data, so you can display it in the map. Other layers, such as one that shows roads,</w:t>
      </w:r>
      <w:r>
        <w:rPr>
          <w:spacing w:val="1"/>
        </w:rPr>
        <w:t xml:space="preserve"> </w:t>
      </w:r>
      <w:r>
        <w:t>aren’t</w:t>
      </w:r>
      <w:r>
        <w:rPr>
          <w:spacing w:val="-2"/>
        </w:rPr>
        <w:t xml:space="preserve"> </w:t>
      </w:r>
      <w:r>
        <w:t>related to data.</w:t>
      </w:r>
    </w:p>
    <w:p w:rsidR="00893D2F" w:rsidRDefault="006F5BFE">
      <w:pPr>
        <w:pStyle w:val="BodyText"/>
        <w:spacing w:before="163" w:line="249" w:lineRule="auto"/>
        <w:ind w:left="1780" w:right="768"/>
      </w:pPr>
      <w:r>
        <w:t>Layers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predefined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custom.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predefined</w:t>
      </w:r>
      <w:r>
        <w:rPr>
          <w:spacing w:val="-5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geometry</w:t>
      </w:r>
      <w:r>
        <w:rPr>
          <w:spacing w:val="1"/>
        </w:rPr>
        <w:t xml:space="preserve"> </w:t>
      </w:r>
      <w:r>
        <w:t>is defined in a spatial table in an Oracle Database. The administrator makes</w:t>
      </w:r>
      <w:r>
        <w:rPr>
          <w:spacing w:val="1"/>
        </w:rPr>
        <w:t xml:space="preserve"> </w:t>
      </w:r>
      <w:r>
        <w:t>predefined layers available, as described in Configuring How Data Is Displayed on</w:t>
      </w:r>
      <w:r>
        <w:rPr>
          <w:spacing w:val="1"/>
        </w:rPr>
        <w:t xml:space="preserve"> </w:t>
      </w:r>
      <w:r>
        <w:t>Maps.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editing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view.</w:t>
      </w:r>
    </w:p>
    <w:p w:rsidR="00893D2F" w:rsidRDefault="006F5BFE">
      <w:pPr>
        <w:pStyle w:val="BodyText"/>
        <w:spacing w:before="163" w:line="249" w:lineRule="auto"/>
        <w:ind w:left="1780" w:right="744"/>
      </w:pPr>
      <w:r>
        <w:t>Layers can be of different types. A polygon layer represents regions, such as states.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England</w:t>
      </w:r>
      <w:r>
        <w:rPr>
          <w:spacing w:val="-2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United</w:t>
      </w:r>
      <w:r>
        <w:rPr>
          <w:spacing w:val="-4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Connecticut,</w:t>
      </w:r>
      <w:r>
        <w:rPr>
          <w:spacing w:val="-53"/>
        </w:rPr>
        <w:t xml:space="preserve"> </w:t>
      </w:r>
      <w:r>
        <w:t>Maine,</w:t>
      </w:r>
      <w:r>
        <w:rPr>
          <w:spacing w:val="-2"/>
        </w:rPr>
        <w:t xml:space="preserve"> </w:t>
      </w:r>
      <w:r>
        <w:t>Massachusetts,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Hampshire,</w:t>
      </w:r>
      <w:r>
        <w:rPr>
          <w:spacing w:val="-2"/>
        </w:rPr>
        <w:t xml:space="preserve"> </w:t>
      </w:r>
      <w:r>
        <w:t>Rhode</w:t>
      </w:r>
      <w:r>
        <w:rPr>
          <w:spacing w:val="-2"/>
        </w:rPr>
        <w:t xml:space="preserve"> </w:t>
      </w:r>
      <w:r>
        <w:t>Island,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Vermont.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A point layer represents specific points on a map, based on a coordinate system. For</w:t>
      </w:r>
      <w:r>
        <w:rPr>
          <w:spacing w:val="1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warehouses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map.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layer</w:t>
      </w:r>
      <w:r>
        <w:rPr>
          <w:spacing w:val="-53"/>
        </w:rPr>
        <w:t xml:space="preserve"> </w:t>
      </w:r>
      <w:r>
        <w:t>can use a different image for the type of inventory (electronics, housewares, garden</w:t>
      </w:r>
      <w:r>
        <w:rPr>
          <w:spacing w:val="1"/>
        </w:rPr>
        <w:t xml:space="preserve"> </w:t>
      </w:r>
      <w:r>
        <w:t>supplies)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warehouses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differentiate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</w:p>
    <w:p w:rsidR="00893D2F" w:rsidRDefault="006F5BFE">
      <w:pPr>
        <w:pStyle w:val="BodyText"/>
        <w:spacing w:before="163" w:line="249" w:lineRule="auto"/>
        <w:ind w:left="1779" w:right="932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applies</w:t>
      </w:r>
      <w:r>
        <w:rPr>
          <w:spacing w:val="-4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longitude</w:t>
      </w:r>
      <w:r>
        <w:rPr>
          <w:spacing w:val="-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latitude coordinates. For example, suppose that your company is headquartered in</w:t>
      </w:r>
      <w:r>
        <w:rPr>
          <w:spacing w:val="1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York</w:t>
      </w:r>
      <w:r>
        <w:rPr>
          <w:spacing w:val="-6"/>
        </w:rPr>
        <w:t xml:space="preserve"> </w:t>
      </w:r>
      <w:r>
        <w:t>City.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icon</w:t>
      </w:r>
      <w:r>
        <w:rPr>
          <w:spacing w:val="1"/>
        </w:rPr>
        <w:t xml:space="preserve"> </w:t>
      </w:r>
      <w:r>
        <w:t>over New York City, and that icon is always displayed whenever a map that includes</w:t>
      </w:r>
      <w:r>
        <w:rPr>
          <w:spacing w:val="-53"/>
        </w:rPr>
        <w:t xml:space="preserve"> </w:t>
      </w:r>
      <w:r>
        <w:t>New York City is shown. The custom point layer is always on top of the other layers</w:t>
      </w:r>
      <w:r>
        <w:rPr>
          <w:spacing w:val="1"/>
        </w:rPr>
        <w:t xml:space="preserve"> </w:t>
      </w:r>
      <w:r>
        <w:t>and isn’t affected by zoom levels. The custom point layer is used only by the current</w:t>
      </w:r>
      <w:r>
        <w:rPr>
          <w:spacing w:val="-53"/>
        </w:rPr>
        <w:t xml:space="preserve"> </w:t>
      </w:r>
      <w:r>
        <w:t>map view in the current analysis; it isn’t used by other map views, even for the same</w:t>
      </w:r>
      <w:r>
        <w:rPr>
          <w:spacing w:val="-53"/>
        </w:rPr>
        <w:t xml:space="preserve"> </w:t>
      </w:r>
      <w:r>
        <w:t>analysis.</w:t>
      </w:r>
    </w:p>
    <w:p w:rsidR="00893D2F" w:rsidRDefault="006F5BFE">
      <w:pPr>
        <w:pStyle w:val="BodyText"/>
        <w:spacing w:before="167" w:line="249" w:lineRule="auto"/>
        <w:ind w:left="1779" w:right="731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map,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predefined</w:t>
      </w:r>
      <w:r>
        <w:rPr>
          <w:spacing w:val="-52"/>
        </w:rPr>
        <w:t xml:space="preserve"> </w:t>
      </w:r>
      <w:r>
        <w:t>layers. You also create formats to apply to the layers, such as colored regions,</w:t>
      </w:r>
      <w:r>
        <w:rPr>
          <w:spacing w:val="1"/>
        </w:rPr>
        <w:t xml:space="preserve"> </w:t>
      </w:r>
      <w:r>
        <w:t>bubbles, points, lines, or bar or pie graphs. Not all formats are available for all layer</w:t>
      </w:r>
      <w:r>
        <w:rPr>
          <w:spacing w:val="1"/>
        </w:rPr>
        <w:t xml:space="preserve"> </w:t>
      </w:r>
      <w:r>
        <w:t>types.</w:t>
      </w:r>
      <w:r>
        <w:rPr>
          <w:spacing w:val="-1"/>
        </w:rPr>
        <w:t xml:space="preserve"> </w:t>
      </w:r>
      <w:r>
        <w:t>For example,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color fill</w:t>
      </w:r>
      <w:r>
        <w:rPr>
          <w:spacing w:val="-1"/>
        </w:rPr>
        <w:t xml:space="preserve"> </w:t>
      </w:r>
      <w:r>
        <w:t>formats.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5"/>
      </w:pPr>
      <w:bookmarkStart w:id="160" w:name="Edit_Formats_and_Layers_in_Map_Views"/>
      <w:bookmarkStart w:id="161" w:name="_bookmark84"/>
      <w:bookmarkEnd w:id="160"/>
      <w:bookmarkEnd w:id="161"/>
      <w:r>
        <w:rPr>
          <w:color w:val="252525"/>
          <w:w w:val="80"/>
        </w:rPr>
        <w:t>Edit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Formats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Layers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formats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view.</w:t>
      </w:r>
    </w:p>
    <w:p w:rsidR="00893D2F" w:rsidRDefault="006F5BFE">
      <w:pPr>
        <w:pStyle w:val="ListParagraph"/>
        <w:numPr>
          <w:ilvl w:val="0"/>
          <w:numId w:val="189"/>
        </w:numPr>
        <w:tabs>
          <w:tab w:val="left" w:pos="2139"/>
          <w:tab w:val="left" w:pos="2141"/>
        </w:tabs>
        <w:spacing w:before="170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89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Map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89"/>
        </w:numPr>
        <w:tabs>
          <w:tab w:val="left" w:pos="2139"/>
          <w:tab w:val="left" w:pos="2140"/>
        </w:tabs>
        <w:spacing w:line="249" w:lineRule="auto"/>
        <w:ind w:right="1245" w:hanging="360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>New</w:t>
      </w:r>
      <w:r>
        <w:rPr>
          <w:sz w:val="20"/>
        </w:rPr>
        <w:t>, select a format type, then select a layer to display the appropriate</w:t>
      </w:r>
      <w:r>
        <w:rPr>
          <w:spacing w:val="-54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for defining</w:t>
      </w:r>
      <w:r>
        <w:rPr>
          <w:spacing w:val="-1"/>
          <w:sz w:val="20"/>
        </w:rPr>
        <w:t xml:space="preserve"> </w:t>
      </w:r>
      <w:r>
        <w:rPr>
          <w:sz w:val="20"/>
        </w:rPr>
        <w:t>that format.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ListParagraph"/>
        <w:numPr>
          <w:ilvl w:val="0"/>
          <w:numId w:val="189"/>
        </w:numPr>
        <w:tabs>
          <w:tab w:val="left" w:pos="2140"/>
          <w:tab w:val="left" w:pos="2141"/>
        </w:tabs>
        <w:spacing w:before="0" w:line="249" w:lineRule="auto"/>
        <w:ind w:left="2139" w:right="879" w:hanging="360"/>
        <w:rPr>
          <w:sz w:val="20"/>
        </w:rPr>
      </w:pPr>
      <w:r>
        <w:rPr>
          <w:sz w:val="20"/>
        </w:rPr>
        <w:t xml:space="preserve">If no layers are specified in the map formats area, then click </w:t>
      </w:r>
      <w:r>
        <w:rPr>
          <w:rFonts w:ascii="Arial" w:hAnsi="Arial"/>
          <w:b/>
          <w:sz w:val="20"/>
        </w:rPr>
        <w:t>New Map Format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The map prompts you to import the geo-encoded columns for displaying a format</w:t>
      </w:r>
      <w:r>
        <w:rPr>
          <w:spacing w:val="-5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particular</w:t>
      </w:r>
      <w:r>
        <w:rPr>
          <w:spacing w:val="-3"/>
          <w:sz w:val="20"/>
        </w:rPr>
        <w:t xml:space="preserve"> </w:t>
      </w:r>
      <w:r>
        <w:rPr>
          <w:sz w:val="20"/>
        </w:rPr>
        <w:t>geo-layer,</w:t>
      </w:r>
      <w:r>
        <w:rPr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1"/>
          <w:sz w:val="20"/>
        </w:rPr>
        <w:t xml:space="preserve"> </w:t>
      </w:r>
      <w:r>
        <w:rPr>
          <w:sz w:val="20"/>
        </w:rPr>
        <w:t>aren’t</w:t>
      </w:r>
      <w:r>
        <w:rPr>
          <w:spacing w:val="-2"/>
          <w:sz w:val="20"/>
        </w:rPr>
        <w:t xml:space="preserve"> </w:t>
      </w:r>
      <w:r>
        <w:rPr>
          <w:sz w:val="20"/>
        </w:rPr>
        <w:t>part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189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Hover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layer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options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modifying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layer.</w:t>
      </w:r>
    </w:p>
    <w:p w:rsidR="00893D2F" w:rsidRDefault="006F5BFE">
      <w:pPr>
        <w:pStyle w:val="ListParagraph"/>
        <w:numPr>
          <w:ilvl w:val="0"/>
          <w:numId w:val="189"/>
        </w:numPr>
        <w:tabs>
          <w:tab w:val="left" w:pos="2139"/>
          <w:tab w:val="left" w:pos="2140"/>
        </w:tabs>
        <w:spacing w:line="249" w:lineRule="auto"/>
        <w:ind w:left="2139" w:right="1203" w:hanging="360"/>
        <w:rPr>
          <w:sz w:val="20"/>
        </w:rPr>
      </w:pPr>
      <w:r>
        <w:rPr>
          <w:sz w:val="20"/>
        </w:rPr>
        <w:t>Hover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format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under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layer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options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53"/>
          <w:sz w:val="20"/>
        </w:rPr>
        <w:t xml:space="preserve"> </w:t>
      </w:r>
      <w:r>
        <w:rPr>
          <w:sz w:val="20"/>
        </w:rPr>
        <w:t>reordering,</w:t>
      </w:r>
      <w:r>
        <w:rPr>
          <w:spacing w:val="-1"/>
          <w:sz w:val="20"/>
        </w:rPr>
        <w:t xml:space="preserve"> </w:t>
      </w:r>
      <w:r>
        <w:rPr>
          <w:sz w:val="20"/>
        </w:rPr>
        <w:t>editing,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deleting</w:t>
      </w:r>
      <w:r>
        <w:rPr>
          <w:spacing w:val="-1"/>
          <w:sz w:val="20"/>
        </w:rPr>
        <w:t xml:space="preserve"> </w:t>
      </w:r>
      <w:r>
        <w:rPr>
          <w:sz w:val="20"/>
        </w:rPr>
        <w:t>formats.</w:t>
      </w:r>
    </w:p>
    <w:p w:rsidR="00893D2F" w:rsidRDefault="006F5BFE">
      <w:pPr>
        <w:pStyle w:val="ListParagraph"/>
        <w:numPr>
          <w:ilvl w:val="0"/>
          <w:numId w:val="189"/>
        </w:numPr>
        <w:tabs>
          <w:tab w:val="left" w:pos="2139"/>
          <w:tab w:val="left" w:pos="2140"/>
        </w:tabs>
        <w:spacing w:before="122" w:line="249" w:lineRule="auto"/>
        <w:ind w:right="956" w:hanging="360"/>
        <w:rPr>
          <w:sz w:val="20"/>
        </w:rPr>
      </w:pPr>
      <w:r>
        <w:rPr>
          <w:sz w:val="20"/>
        </w:rPr>
        <w:t>Click the box beside a format name to make the format visible or invisible on the</w:t>
      </w:r>
      <w:r>
        <w:rPr>
          <w:spacing w:val="-54"/>
          <w:sz w:val="20"/>
        </w:rPr>
        <w:t xml:space="preserve"> </w:t>
      </w:r>
      <w:r>
        <w:rPr>
          <w:sz w:val="20"/>
        </w:rPr>
        <w:t>map.</w:t>
      </w:r>
    </w:p>
    <w:p w:rsidR="00893D2F" w:rsidRDefault="006F5BFE">
      <w:pPr>
        <w:pStyle w:val="ListParagraph"/>
        <w:numPr>
          <w:ilvl w:val="0"/>
          <w:numId w:val="189"/>
        </w:numPr>
        <w:tabs>
          <w:tab w:val="left" w:pos="2139"/>
          <w:tab w:val="left" w:pos="2140"/>
        </w:tabs>
        <w:spacing w:before="122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6F5BFE">
      <w:pPr>
        <w:pStyle w:val="Heading5"/>
        <w:spacing w:before="219"/>
      </w:pPr>
      <w:bookmarkStart w:id="162" w:name="Apply_Formats_to_Layers_in_Map_Views"/>
      <w:bookmarkStart w:id="163" w:name="_bookmark85"/>
      <w:bookmarkEnd w:id="162"/>
      <w:bookmarkEnd w:id="163"/>
      <w:r>
        <w:rPr>
          <w:color w:val="252525"/>
          <w:w w:val="80"/>
        </w:rPr>
        <w:t>Apply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Formats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Layers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 w:line="249" w:lineRule="auto"/>
        <w:ind w:left="1780"/>
      </w:pPr>
      <w:r>
        <w:t>You can format a map view, including with colors, bar graphs, pie graphs, variably sized</w:t>
      </w:r>
      <w:r>
        <w:rPr>
          <w:spacing w:val="1"/>
        </w:rPr>
        <w:t xml:space="preserve"> </w:t>
      </w:r>
      <w:r>
        <w:t>bubbles,</w:t>
      </w:r>
      <w:r>
        <w:rPr>
          <w:spacing w:val="-4"/>
        </w:rPr>
        <w:t xml:space="preserve"> </w:t>
      </w:r>
      <w:r>
        <w:t>images,</w:t>
      </w:r>
      <w:r>
        <w:rPr>
          <w:spacing w:val="-4"/>
        </w:rPr>
        <w:t xml:space="preserve"> </w:t>
      </w:r>
      <w:r>
        <w:t>lines,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colored</w:t>
      </w:r>
      <w:r>
        <w:rPr>
          <w:spacing w:val="-2"/>
        </w:rPr>
        <w:t xml:space="preserve"> </w:t>
      </w:r>
      <w:r>
        <w:t>shapes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binning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formatting</w:t>
      </w:r>
      <w:r>
        <w:rPr>
          <w:spacing w:val="-53"/>
        </w:rPr>
        <w:t xml:space="preserve"> </w:t>
      </w:r>
      <w:r>
        <w:t>options.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3" w:line="249" w:lineRule="auto"/>
        <w:ind w:left="2140" w:right="435"/>
        <w:rPr>
          <w:sz w:val="20"/>
        </w:rPr>
      </w:pPr>
      <w:r>
        <w:rPr>
          <w:sz w:val="20"/>
        </w:rPr>
        <w:t xml:space="preserve">Click the </w:t>
      </w:r>
      <w:r>
        <w:rPr>
          <w:rFonts w:ascii="Arial" w:hAnsi="Arial"/>
          <w:b/>
          <w:sz w:val="20"/>
        </w:rPr>
        <w:t xml:space="preserve">Create a new map format </w:t>
      </w:r>
      <w:r>
        <w:rPr>
          <w:sz w:val="20"/>
        </w:rPr>
        <w:t>link, if no layers are specified in the Map Formats</w:t>
      </w:r>
      <w:r>
        <w:rPr>
          <w:spacing w:val="-54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1" w:line="249" w:lineRule="auto"/>
        <w:ind w:left="2140" w:right="368"/>
        <w:rPr>
          <w:sz w:val="20"/>
        </w:rPr>
      </w:pPr>
      <w:r>
        <w:rPr>
          <w:sz w:val="20"/>
        </w:rPr>
        <w:t xml:space="preserve">Click the </w:t>
      </w:r>
      <w:r>
        <w:rPr>
          <w:rFonts w:ascii="Arial" w:hAnsi="Arial"/>
          <w:b/>
          <w:sz w:val="20"/>
        </w:rPr>
        <w:t xml:space="preserve">Add new map formats </w:t>
      </w:r>
      <w:r>
        <w:rPr>
          <w:sz w:val="20"/>
        </w:rPr>
        <w:t>button, either in the Map Formats title bar or beside a</w:t>
      </w:r>
      <w:r>
        <w:rPr>
          <w:spacing w:val="-54"/>
          <w:sz w:val="20"/>
        </w:rPr>
        <w:t xml:space="preserve"> </w:t>
      </w:r>
      <w:r>
        <w:rPr>
          <w:sz w:val="20"/>
        </w:rPr>
        <w:t>layer</w:t>
      </w:r>
      <w:r>
        <w:rPr>
          <w:spacing w:val="-2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5"/>
        <w:spacing w:before="1"/>
      </w:pPr>
      <w:bookmarkStart w:id="164" w:name="Move_Around_in_Map_Views"/>
      <w:bookmarkStart w:id="165" w:name="_bookmark86"/>
      <w:bookmarkEnd w:id="164"/>
      <w:bookmarkEnd w:id="165"/>
      <w:r>
        <w:rPr>
          <w:color w:val="252525"/>
          <w:w w:val="80"/>
        </w:rPr>
        <w:t>Move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Around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/>
        <w:ind w:left="1780"/>
      </w:pPr>
      <w:r>
        <w:t>This</w:t>
      </w:r>
      <w:r>
        <w:rPr>
          <w:spacing w:val="-2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views.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87" w:history="1">
        <w:r w:rsidR="006F5BFE">
          <w:rPr>
            <w:color w:val="0000FF"/>
            <w:sz w:val="20"/>
          </w:rPr>
          <w:t>Pan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Map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88" w:history="1">
        <w:r w:rsidR="006F5BFE">
          <w:rPr>
            <w:color w:val="0000FF"/>
            <w:sz w:val="20"/>
          </w:rPr>
          <w:t>Zoom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Map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89" w:history="1">
        <w:r w:rsidR="006F5BFE">
          <w:rPr>
            <w:color w:val="0000FF"/>
            <w:sz w:val="20"/>
          </w:rPr>
          <w:t>Modify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Thresholds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Formats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Map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View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90" w:history="1">
        <w:r w:rsidR="006F5BFE">
          <w:rPr>
            <w:color w:val="0000FF"/>
            <w:sz w:val="20"/>
          </w:rPr>
          <w:t>Show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Hide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Formats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Map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</w:t>
        </w:r>
      </w:hyperlink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spacing w:before="1"/>
        <w:ind w:left="220"/>
        <w:rPr>
          <w:rFonts w:ascii="Microsoft Sans Serif"/>
          <w:sz w:val="28"/>
        </w:rPr>
      </w:pPr>
      <w:bookmarkStart w:id="166" w:name="Pan_in_Map_Views"/>
      <w:bookmarkStart w:id="167" w:name="_bookmark87"/>
      <w:bookmarkEnd w:id="166"/>
      <w:bookmarkEnd w:id="167"/>
      <w:r>
        <w:rPr>
          <w:rFonts w:ascii="Microsoft Sans Serif"/>
          <w:color w:val="252525"/>
          <w:w w:val="80"/>
          <w:sz w:val="28"/>
        </w:rPr>
        <w:t>Pan</w:t>
      </w:r>
      <w:r>
        <w:rPr>
          <w:rFonts w:ascii="Microsoft Sans Serif"/>
          <w:color w:val="252525"/>
          <w:spacing w:val="12"/>
          <w:w w:val="80"/>
          <w:sz w:val="28"/>
        </w:rPr>
        <w:t xml:space="preserve"> </w:t>
      </w:r>
      <w:r>
        <w:rPr>
          <w:rFonts w:ascii="Microsoft Sans Serif"/>
          <w:color w:val="252525"/>
          <w:w w:val="80"/>
          <w:sz w:val="28"/>
        </w:rPr>
        <w:t>in</w:t>
      </w:r>
      <w:r>
        <w:rPr>
          <w:rFonts w:ascii="Microsoft Sans Serif"/>
          <w:color w:val="252525"/>
          <w:spacing w:val="12"/>
          <w:w w:val="80"/>
          <w:sz w:val="28"/>
        </w:rPr>
        <w:t xml:space="preserve"> </w:t>
      </w:r>
      <w:r>
        <w:rPr>
          <w:rFonts w:ascii="Microsoft Sans Serif"/>
          <w:color w:val="252525"/>
          <w:w w:val="80"/>
          <w:sz w:val="28"/>
        </w:rPr>
        <w:t>Map</w:t>
      </w:r>
      <w:r>
        <w:rPr>
          <w:rFonts w:ascii="Microsoft Sans Serif"/>
          <w:color w:val="252525"/>
          <w:spacing w:val="13"/>
          <w:w w:val="80"/>
          <w:sz w:val="28"/>
        </w:rPr>
        <w:t xml:space="preserve"> </w:t>
      </w:r>
      <w:r>
        <w:rPr>
          <w:rFonts w:ascii="Microsoft Sans Serif"/>
          <w:color w:val="252525"/>
          <w:w w:val="80"/>
          <w:sz w:val="28"/>
        </w:rPr>
        <w:t>Views</w:t>
      </w:r>
    </w:p>
    <w:p w:rsidR="00893D2F" w:rsidRDefault="006F5BFE">
      <w:pPr>
        <w:pStyle w:val="BodyText"/>
        <w:spacing w:before="178" w:line="249" w:lineRule="auto"/>
        <w:ind w:left="1779" w:right="127"/>
      </w:pPr>
      <w:r>
        <w:t>You</w:t>
      </w:r>
      <w:r>
        <w:rPr>
          <w:spacing w:val="-5"/>
        </w:rPr>
        <w:t xml:space="preserve"> </w:t>
      </w:r>
      <w:r>
        <w:t>pan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map's</w:t>
      </w:r>
      <w:r>
        <w:rPr>
          <w:spacing w:val="-3"/>
        </w:rPr>
        <w:t xml:space="preserve"> </w:t>
      </w:r>
      <w:r>
        <w:t>toolbar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pan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overview</w:t>
      </w:r>
      <w:r>
        <w:rPr>
          <w:spacing w:val="-4"/>
        </w:rPr>
        <w:t xml:space="preserve"> </w:t>
      </w:r>
      <w:r>
        <w:t>map.</w:t>
      </w:r>
      <w:r>
        <w:rPr>
          <w:spacing w:val="-3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reticule in</w:t>
      </w:r>
      <w:r>
        <w:rPr>
          <w:spacing w:val="-2"/>
        </w:rPr>
        <w:t xml:space="preserve"> </w:t>
      </w:r>
      <w:r>
        <w:t>the overview</w:t>
      </w:r>
      <w:r>
        <w:rPr>
          <w:spacing w:val="-1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to move around.</w:t>
      </w:r>
    </w:p>
    <w:p w:rsidR="00893D2F" w:rsidRDefault="006F5BFE">
      <w:pPr>
        <w:pStyle w:val="BodyText"/>
        <w:spacing w:before="161" w:line="249" w:lineRule="auto"/>
        <w:ind w:left="1779" w:right="118"/>
      </w:pPr>
      <w:r>
        <w:t>Pan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pan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indicated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cursor.</w:t>
      </w:r>
      <w:r>
        <w:rPr>
          <w:spacing w:val="-5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Pan tool selected, you can move in</w:t>
      </w:r>
      <w:r>
        <w:rPr>
          <w:spacing w:val="-1"/>
        </w:rPr>
        <w:t xml:space="preserve"> </w:t>
      </w:r>
      <w:r>
        <w:t>various ways: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drag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map</w:t>
      </w:r>
      <w:r>
        <w:rPr>
          <w:spacing w:val="-3"/>
          <w:sz w:val="20"/>
        </w:rPr>
        <w:t xml:space="preserve"> </w:t>
      </w:r>
      <w:r>
        <w:rPr>
          <w:sz w:val="20"/>
        </w:rPr>
        <w:t>background.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right="423"/>
        <w:rPr>
          <w:sz w:val="20"/>
        </w:rPr>
      </w:pPr>
      <w:r>
        <w:rPr>
          <w:sz w:val="20"/>
        </w:rPr>
        <w:t>Hover over a region of the map to display an information window for that region for the</w:t>
      </w:r>
      <w:r>
        <w:rPr>
          <w:spacing w:val="-54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that is</w:t>
      </w:r>
      <w:r>
        <w:rPr>
          <w:spacing w:val="-1"/>
          <w:sz w:val="20"/>
        </w:rPr>
        <w:t xml:space="preserve"> </w:t>
      </w:r>
      <w:r>
        <w:rPr>
          <w:sz w:val="20"/>
        </w:rPr>
        <w:t>directly</w:t>
      </w:r>
      <w:r>
        <w:rPr>
          <w:spacing w:val="-2"/>
          <w:sz w:val="20"/>
        </w:rPr>
        <w:t xml:space="preserve"> </w:t>
      </w:r>
      <w:r>
        <w:rPr>
          <w:sz w:val="20"/>
        </w:rPr>
        <w:t>below</w:t>
      </w:r>
      <w:r>
        <w:rPr>
          <w:spacing w:val="-1"/>
          <w:sz w:val="20"/>
        </w:rPr>
        <w:t xml:space="preserve"> </w:t>
      </w:r>
      <w:r>
        <w:rPr>
          <w:sz w:val="20"/>
        </w:rPr>
        <w:t>the cursor.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right="481"/>
        <w:rPr>
          <w:sz w:val="20"/>
        </w:rPr>
      </w:pP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"/>
          <w:sz w:val="20"/>
        </w:rPr>
        <w:t xml:space="preserve"> </w:t>
      </w:r>
      <w:r>
        <w:rPr>
          <w:sz w:val="20"/>
        </w:rPr>
        <w:t>window.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"/>
          <w:sz w:val="20"/>
        </w:rPr>
        <w:t xml:space="preserve"> </w:t>
      </w:r>
      <w:r>
        <w:rPr>
          <w:sz w:val="20"/>
        </w:rPr>
        <w:t>window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drill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update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detail</w:t>
      </w:r>
      <w:r>
        <w:rPr>
          <w:spacing w:val="-1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/>
        <w:ind w:hanging="361"/>
        <w:rPr>
          <w:sz w:val="20"/>
        </w:rPr>
      </w:pPr>
      <w:r>
        <w:rPr>
          <w:sz w:val="20"/>
        </w:rPr>
        <w:t>Double-click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zoom.</w:t>
      </w:r>
    </w:p>
    <w:p w:rsidR="00893D2F" w:rsidRDefault="00893D2F">
      <w:pPr>
        <w:pStyle w:val="BodyText"/>
        <w:spacing w:before="8"/>
        <w:rPr>
          <w:sz w:val="21"/>
        </w:rPr>
      </w:pPr>
    </w:p>
    <w:p w:rsidR="00893D2F" w:rsidRDefault="006F5BFE">
      <w:pPr>
        <w:pStyle w:val="BodyText"/>
        <w:spacing w:line="249" w:lineRule="auto"/>
        <w:ind w:left="1779" w:right="118"/>
      </w:pPr>
      <w:r>
        <w:t>To</w:t>
      </w:r>
      <w:r>
        <w:rPr>
          <w:spacing w:val="-4"/>
        </w:rPr>
        <w:t xml:space="preserve"> </w:t>
      </w:r>
      <w:r>
        <w:t>pan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Pan</w:t>
      </w:r>
      <w:r>
        <w:rPr>
          <w:spacing w:val="-3"/>
        </w:rPr>
        <w:t xml:space="preserve"> </w:t>
      </w:r>
      <w:r>
        <w:t>tool,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Arial"/>
          <w:b/>
        </w:rPr>
        <w:t>Pan</w:t>
      </w:r>
      <w:r>
        <w:rPr>
          <w:rFonts w:ascii="Arial"/>
          <w:b/>
          <w:spacing w:val="-3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toolbar,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appropriate</w:t>
      </w:r>
      <w:r>
        <w:rPr>
          <w:spacing w:val="-2"/>
        </w:rPr>
        <w:t xml:space="preserve"> </w:t>
      </w:r>
      <w:r>
        <w:t>location.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6"/>
      </w:pPr>
      <w:bookmarkStart w:id="168" w:name="Zoom_in_Map_Views"/>
      <w:bookmarkStart w:id="169" w:name="_bookmark88"/>
      <w:bookmarkEnd w:id="168"/>
      <w:bookmarkEnd w:id="169"/>
      <w:r>
        <w:rPr>
          <w:color w:val="252525"/>
          <w:w w:val="80"/>
        </w:rPr>
        <w:t>Zoom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78"/>
        <w:ind w:left="1779"/>
      </w:pPr>
      <w:r>
        <w:t>Zooming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adjusts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geographic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map.</w:t>
      </w:r>
    </w:p>
    <w:p w:rsidR="00893D2F" w:rsidRDefault="006F5BFE">
      <w:pPr>
        <w:pStyle w:val="BodyText"/>
        <w:spacing w:before="170" w:line="249" w:lineRule="auto"/>
        <w:ind w:left="1779" w:right="127"/>
      </w:pPr>
      <w:r>
        <w:t>Zooming in from a country level might show state and city details. Zooming out from a street-</w:t>
      </w:r>
      <w:r>
        <w:rPr>
          <w:spacing w:val="1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cities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street-level</w:t>
      </w:r>
      <w:r>
        <w:rPr>
          <w:spacing w:val="-2"/>
        </w:rPr>
        <w:t xml:space="preserve"> </w:t>
      </w:r>
      <w:r>
        <w:t>information.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master-detail</w:t>
      </w:r>
      <w:r>
        <w:rPr>
          <w:spacing w:val="-2"/>
        </w:rPr>
        <w:t xml:space="preserve"> </w:t>
      </w:r>
      <w:r>
        <w:t>linking,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</w:t>
      </w:r>
      <w:r>
        <w:rPr>
          <w:spacing w:val="-5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focuses on</w:t>
      </w:r>
      <w:r>
        <w:rPr>
          <w:spacing w:val="-2"/>
        </w:rPr>
        <w:t xml:space="preserve"> </w:t>
      </w:r>
      <w:r>
        <w:t>the detail</w:t>
      </w:r>
      <w:r>
        <w:rPr>
          <w:spacing w:val="-2"/>
        </w:rPr>
        <w:t xml:space="preserve"> </w:t>
      </w:r>
      <w:r>
        <w:t>feature that was</w:t>
      </w:r>
      <w:r>
        <w:rPr>
          <w:spacing w:val="-2"/>
        </w:rPr>
        <w:t xml:space="preserve"> </w:t>
      </w:r>
      <w:r>
        <w:t>selected in</w:t>
      </w:r>
      <w:r>
        <w:rPr>
          <w:spacing w:val="-2"/>
        </w:rPr>
        <w:t xml:space="preserve"> </w:t>
      </w:r>
      <w:r>
        <w:t>the master view.</w:t>
      </w:r>
    </w:p>
    <w:p w:rsidR="00893D2F" w:rsidRDefault="006F5BFE">
      <w:pPr>
        <w:pStyle w:val="BodyText"/>
        <w:spacing w:before="162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zoom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ways: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249" w:lineRule="auto"/>
        <w:ind w:right="29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background.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zoom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clicking,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zoom</w:t>
      </w:r>
      <w:r>
        <w:rPr>
          <w:spacing w:val="-2"/>
          <w:sz w:val="20"/>
        </w:rPr>
        <w:t xml:space="preserve"> </w:t>
      </w:r>
      <w:r>
        <w:rPr>
          <w:sz w:val="20"/>
        </w:rPr>
        <w:t>mode</w:t>
      </w:r>
      <w:r>
        <w:rPr>
          <w:spacing w:val="-5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4"/>
          <w:sz w:val="20"/>
        </w:rPr>
        <w:t xml:space="preserve"> </w:t>
      </w:r>
      <w:r>
        <w:rPr>
          <w:sz w:val="20"/>
        </w:rPr>
        <w:t>mode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pan,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indicated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hand</w:t>
      </w:r>
      <w:r>
        <w:rPr>
          <w:spacing w:val="-3"/>
          <w:sz w:val="20"/>
        </w:rPr>
        <w:t xml:space="preserve"> </w:t>
      </w:r>
      <w:r>
        <w:rPr>
          <w:sz w:val="20"/>
        </w:rPr>
        <w:t>cursor.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2140" w:right="938"/>
      </w:pPr>
      <w:r>
        <w:t>you’re in zoom mode, the mouse pointer changes to a magnifying glass and you</w:t>
      </w:r>
      <w:r>
        <w:rPr>
          <w:spacing w:val="-5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click-zoom directly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map itself.</w:t>
      </w:r>
    </w:p>
    <w:p w:rsidR="00893D2F" w:rsidRDefault="006F5BFE">
      <w:pPr>
        <w:pStyle w:val="BodyText"/>
        <w:spacing w:before="121" w:line="249" w:lineRule="auto"/>
        <w:ind w:left="2139" w:right="744"/>
      </w:pPr>
      <w:r>
        <w:t>When you’re zooming in, you can either single-click or click and drag to use</w:t>
      </w:r>
      <w:r>
        <w:rPr>
          <w:spacing w:val="1"/>
        </w:rPr>
        <w:t xml:space="preserve"> </w:t>
      </w:r>
      <w:r>
        <w:t>marquee</w:t>
      </w:r>
      <w:r>
        <w:rPr>
          <w:spacing w:val="-3"/>
        </w:rPr>
        <w:t xml:space="preserve"> </w:t>
      </w:r>
      <w:r>
        <w:t>zoom.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delineates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zoom.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right="757"/>
        <w:rPr>
          <w:sz w:val="20"/>
        </w:rPr>
      </w:pPr>
      <w:r>
        <w:rPr>
          <w:sz w:val="20"/>
        </w:rPr>
        <w:t>Hover</w:t>
      </w:r>
      <w:r>
        <w:rPr>
          <w:spacing w:val="-3"/>
          <w:sz w:val="20"/>
        </w:rPr>
        <w:t xml:space="preserve"> </w:t>
      </w:r>
      <w:r>
        <w:rPr>
          <w:sz w:val="20"/>
        </w:rPr>
        <w:t>over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region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window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region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directly</w:t>
      </w:r>
      <w:r>
        <w:rPr>
          <w:spacing w:val="-1"/>
          <w:sz w:val="20"/>
        </w:rPr>
        <w:t xml:space="preserve"> </w:t>
      </w:r>
      <w:r>
        <w:rPr>
          <w:sz w:val="20"/>
        </w:rPr>
        <w:t>below</w:t>
      </w:r>
      <w:r>
        <w:rPr>
          <w:spacing w:val="-2"/>
          <w:sz w:val="20"/>
        </w:rPr>
        <w:t xml:space="preserve"> </w:t>
      </w:r>
      <w:r>
        <w:rPr>
          <w:sz w:val="20"/>
        </w:rPr>
        <w:t>the cursor.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right="759"/>
        <w:rPr>
          <w:sz w:val="20"/>
        </w:rPr>
      </w:pPr>
      <w:r>
        <w:rPr>
          <w:sz w:val="20"/>
        </w:rPr>
        <w:t>Click to zoom in and out. When you click, the map zooms in one "increment" using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click location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the center</w:t>
      </w:r>
      <w:r>
        <w:rPr>
          <w:spacing w:val="-1"/>
          <w:sz w:val="20"/>
        </w:rPr>
        <w:t xml:space="preserve"> </w:t>
      </w:r>
      <w:r>
        <w:rPr>
          <w:sz w:val="20"/>
        </w:rPr>
        <w:t>point.</w:t>
      </w:r>
    </w:p>
    <w:p w:rsidR="00893D2F" w:rsidRDefault="006F5BFE">
      <w:pPr>
        <w:pStyle w:val="BodyText"/>
        <w:spacing w:before="122" w:line="249" w:lineRule="auto"/>
        <w:ind w:left="1779" w:right="729"/>
        <w:jc w:val="both"/>
      </w:pPr>
      <w:r>
        <w:t>Zooming and drilling aren’t synonymous. When you zoom, no drill is performed (that is,</w:t>
      </w:r>
      <w:r>
        <w:rPr>
          <w:spacing w:val="-54"/>
        </w:rPr>
        <w:t xml:space="preserve"> </w:t>
      </w:r>
      <w:r>
        <w:t>no new query is issued). However, if you drill on a map layer, that drill likely results in a</w:t>
      </w:r>
      <w:r>
        <w:rPr>
          <w:spacing w:val="-54"/>
        </w:rPr>
        <w:t xml:space="preserve"> </w:t>
      </w:r>
      <w:r>
        <w:t>new zoom level being displayed, if a new layer is added to the map. If a new layer isn’t</w:t>
      </w:r>
      <w:r>
        <w:rPr>
          <w:spacing w:val="-53"/>
        </w:rPr>
        <w:t xml:space="preserve"> </w:t>
      </w:r>
      <w:r>
        <w:t>added,</w:t>
      </w:r>
      <w:r>
        <w:rPr>
          <w:spacing w:val="-2"/>
        </w:rPr>
        <w:t xml:space="preserve"> </w:t>
      </w:r>
      <w:r>
        <w:t>then the zoom level</w:t>
      </w:r>
      <w:r>
        <w:rPr>
          <w:spacing w:val="-1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change.</w:t>
      </w:r>
    </w:p>
    <w:p w:rsidR="00893D2F" w:rsidRDefault="006F5BFE">
      <w:pPr>
        <w:pStyle w:val="BodyText"/>
        <w:spacing w:before="163" w:line="249" w:lineRule="auto"/>
        <w:ind w:left="1780" w:right="854"/>
      </w:pPr>
      <w:r>
        <w:t>You can zoom using either the buttons on the toolbar or the zoom slider. When you</w:t>
      </w:r>
      <w:r>
        <w:rPr>
          <w:spacing w:val="1"/>
        </w:rPr>
        <w:t xml:space="preserve"> </w:t>
      </w:r>
      <w:r>
        <w:t>use the zoom slider, you zoom in or out of the map as it’s currently displayed. When</w:t>
      </w:r>
      <w:r>
        <w:rPr>
          <w:spacing w:val="1"/>
        </w:rPr>
        <w:t xml:space="preserve"> </w:t>
      </w:r>
      <w:r>
        <w:t>you hover over the zoom slider, the names of the map layers are displayed beside</w:t>
      </w:r>
      <w:r>
        <w:rPr>
          <w:spacing w:val="1"/>
        </w:rPr>
        <w:t xml:space="preserve"> </w:t>
      </w:r>
      <w:r>
        <w:t>their mid-range zoom level. Click the names to zoom the map to that level. When you</w:t>
      </w:r>
      <w:r>
        <w:rPr>
          <w:spacing w:val="-53"/>
        </w:rPr>
        <w:t xml:space="preserve"> </w:t>
      </w:r>
      <w:r>
        <w:t>zoom,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issued.</w:t>
      </w:r>
    </w:p>
    <w:p w:rsidR="00893D2F" w:rsidRDefault="006F5BFE">
      <w:pPr>
        <w:pStyle w:val="BodyText"/>
        <w:spacing w:before="164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zoom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toolbar</w:t>
      </w:r>
      <w:r>
        <w:rPr>
          <w:spacing w:val="-2"/>
        </w:rPr>
        <w:t xml:space="preserve"> </w:t>
      </w:r>
      <w:r>
        <w:t>buttons,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slider: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left="2140" w:right="1101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zoom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tools,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Zoom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Zoom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Out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toolbar,</w:t>
      </w:r>
      <w:r>
        <w:rPr>
          <w:spacing w:val="-53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 the map background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zoom in</w:t>
      </w:r>
      <w:r>
        <w:rPr>
          <w:spacing w:val="-1"/>
          <w:sz w:val="20"/>
        </w:rPr>
        <w:t xml:space="preserve"> </w:t>
      </w:r>
      <w:r>
        <w:rPr>
          <w:sz w:val="20"/>
        </w:rPr>
        <w:t>that spot.</w:t>
      </w:r>
    </w:p>
    <w:p w:rsidR="00893D2F" w:rsidRDefault="006F5BFE">
      <w:pPr>
        <w:pStyle w:val="BodyText"/>
        <w:spacing w:before="122" w:line="249" w:lineRule="auto"/>
        <w:ind w:left="2140" w:right="749"/>
      </w:pPr>
      <w:r>
        <w:t>If you’re zooming in, then you can click and drag to draw a rectangle to specify the</w:t>
      </w:r>
      <w:r>
        <w:rPr>
          <w:spacing w:val="-53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to zoom.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left="2140" w:right="845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zoom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buttons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slider,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plus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minus</w:t>
      </w:r>
      <w:r>
        <w:rPr>
          <w:spacing w:val="-4"/>
          <w:sz w:val="20"/>
        </w:rPr>
        <w:t xml:space="preserve"> </w:t>
      </w:r>
      <w:r>
        <w:rPr>
          <w:sz w:val="20"/>
        </w:rPr>
        <w:t>sign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either</w:t>
      </w:r>
      <w:r>
        <w:rPr>
          <w:spacing w:val="-4"/>
          <w:sz w:val="20"/>
        </w:rPr>
        <w:t xml:space="preserve"> </w:t>
      </w:r>
      <w:r>
        <w:rPr>
          <w:sz w:val="20"/>
        </w:rPr>
        <w:t>end</w:t>
      </w:r>
      <w:r>
        <w:rPr>
          <w:spacing w:val="-5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slider.</w:t>
      </w:r>
    </w:p>
    <w:p w:rsidR="00893D2F" w:rsidRDefault="006F5BFE">
      <w:pPr>
        <w:pStyle w:val="BodyText"/>
        <w:spacing w:before="121"/>
        <w:ind w:left="214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hover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slider,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zoom.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6"/>
        <w:spacing w:before="1"/>
      </w:pPr>
      <w:bookmarkStart w:id="170" w:name="Modify_Thresholds_for_Formats_on_a_Map_V"/>
      <w:bookmarkStart w:id="171" w:name="_bookmark89"/>
      <w:bookmarkEnd w:id="170"/>
      <w:bookmarkEnd w:id="171"/>
      <w:r>
        <w:rPr>
          <w:color w:val="252525"/>
          <w:w w:val="80"/>
        </w:rPr>
        <w:t>Modify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Thresholds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Formats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on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View</w:t>
      </w:r>
    </w:p>
    <w:p w:rsidR="00893D2F" w:rsidRDefault="006F5BFE">
      <w:pPr>
        <w:pStyle w:val="BodyText"/>
        <w:spacing w:before="178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thresholds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view.</w:t>
      </w:r>
    </w:p>
    <w:p w:rsidR="00893D2F" w:rsidRDefault="006F5BFE">
      <w:pPr>
        <w:pStyle w:val="BodyText"/>
        <w:spacing w:before="169" w:line="249" w:lineRule="auto"/>
        <w:ind w:left="1780" w:right="812"/>
      </w:pPr>
      <w:r>
        <w:t>You</w:t>
      </w:r>
      <w:r>
        <w:rPr>
          <w:spacing w:val="-4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slider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</w:t>
      </w:r>
      <w:r>
        <w:rPr>
          <w:spacing w:val="-53"/>
        </w:rPr>
        <w:t xml:space="preserve"> </w:t>
      </w:r>
      <w:r>
        <w:t>Formats pane. Modifying thresholds is sometimes referred to as "what-if analysis."</w:t>
      </w:r>
      <w:r>
        <w:rPr>
          <w:spacing w:val="1"/>
        </w:rPr>
        <w:t xml:space="preserve"> </w:t>
      </w:r>
      <w:r>
        <w:t>Format ranges are displayed as color fills on the slider background, with a "thumb" for</w:t>
      </w:r>
      <w:r>
        <w:rPr>
          <w:spacing w:val="-5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threshold that you can edit.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4"/>
        <w:ind w:left="2140"/>
        <w:rPr>
          <w:sz w:val="20"/>
        </w:rPr>
      </w:pPr>
      <w:r>
        <w:rPr>
          <w:sz w:val="20"/>
        </w:rPr>
        <w:t>Hover</w:t>
      </w:r>
      <w:r>
        <w:rPr>
          <w:spacing w:val="-3"/>
          <w:sz w:val="20"/>
        </w:rPr>
        <w:t xml:space="preserve"> </w:t>
      </w:r>
      <w:r>
        <w:rPr>
          <w:sz w:val="20"/>
        </w:rPr>
        <w:t>over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thumb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thumb.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Drag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thumb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adjust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threshold.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 slider</w:t>
      </w:r>
      <w:r>
        <w:rPr>
          <w:spacing w:val="-1"/>
          <w:sz w:val="20"/>
        </w:rPr>
        <w:t xml:space="preserve"> </w:t>
      </w:r>
      <w:r>
        <w:rPr>
          <w:sz w:val="20"/>
        </w:rPr>
        <w:t>to move</w:t>
      </w:r>
      <w:r>
        <w:rPr>
          <w:spacing w:val="-1"/>
          <w:sz w:val="20"/>
        </w:rPr>
        <w:t xml:space="preserve"> </w:t>
      </w:r>
      <w:r>
        <w:rPr>
          <w:sz w:val="20"/>
        </w:rPr>
        <w:t>the thumb to</w:t>
      </w:r>
      <w:r>
        <w:rPr>
          <w:spacing w:val="-1"/>
          <w:sz w:val="20"/>
        </w:rPr>
        <w:t xml:space="preserve"> </w:t>
      </w:r>
      <w:r>
        <w:rPr>
          <w:sz w:val="20"/>
        </w:rPr>
        <w:t>that section.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Right-click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slider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various</w:t>
      </w:r>
      <w:r>
        <w:rPr>
          <w:spacing w:val="-2"/>
          <w:sz w:val="20"/>
        </w:rPr>
        <w:t xml:space="preserve"> </w:t>
      </w:r>
      <w:r>
        <w:rPr>
          <w:sz w:val="20"/>
        </w:rPr>
        <w:t>options.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line="249" w:lineRule="auto"/>
        <w:ind w:left="2500" w:right="1010"/>
        <w:rPr>
          <w:sz w:val="20"/>
        </w:rPr>
      </w:pPr>
      <w:r>
        <w:rPr>
          <w:rFonts w:ascii="Arial" w:hAnsi="Arial"/>
          <w:b/>
          <w:sz w:val="20"/>
        </w:rPr>
        <w:t>Edit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Color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Displays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predefined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custom</w:t>
      </w:r>
      <w:r>
        <w:rPr>
          <w:spacing w:val="-52"/>
          <w:sz w:val="20"/>
        </w:rPr>
        <w:t xml:space="preserve"> </w:t>
      </w:r>
      <w:r>
        <w:rPr>
          <w:sz w:val="20"/>
        </w:rPr>
        <w:t>color for the threshold.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1" w:line="249" w:lineRule="auto"/>
        <w:ind w:left="2500" w:right="886"/>
        <w:rPr>
          <w:sz w:val="20"/>
        </w:rPr>
      </w:pPr>
      <w:r>
        <w:rPr>
          <w:rFonts w:ascii="Arial" w:hAnsi="Arial"/>
          <w:b/>
          <w:sz w:val="20"/>
        </w:rPr>
        <w:t xml:space="preserve">Add Threshold </w:t>
      </w:r>
      <w:r>
        <w:rPr>
          <w:sz w:val="20"/>
        </w:rPr>
        <w:t>— Adds another threshold to the slider, including a thumb to</w:t>
      </w:r>
      <w:r>
        <w:rPr>
          <w:spacing w:val="-53"/>
          <w:sz w:val="20"/>
        </w:rPr>
        <w:t xml:space="preserve"> </w:t>
      </w:r>
      <w:r>
        <w:rPr>
          <w:sz w:val="20"/>
        </w:rPr>
        <w:t>indicate the threshold. This addition creates a new formatting bin with a new</w:t>
      </w:r>
      <w:r>
        <w:rPr>
          <w:spacing w:val="1"/>
          <w:sz w:val="20"/>
        </w:rPr>
        <w:t xml:space="preserve"> </w:t>
      </w:r>
      <w:r>
        <w:rPr>
          <w:sz w:val="20"/>
        </w:rPr>
        <w:t>color.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example,</w:t>
      </w:r>
      <w:r>
        <w:rPr>
          <w:spacing w:val="-5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three</w:t>
      </w:r>
      <w:r>
        <w:rPr>
          <w:spacing w:val="-4"/>
          <w:sz w:val="20"/>
        </w:rPr>
        <w:t xml:space="preserve"> </w:t>
      </w:r>
      <w:r>
        <w:rPr>
          <w:sz w:val="20"/>
        </w:rPr>
        <w:t>bins</w:t>
      </w:r>
      <w:r>
        <w:rPr>
          <w:spacing w:val="-4"/>
          <w:sz w:val="20"/>
        </w:rPr>
        <w:t xml:space="preserve"> </w:t>
      </w:r>
      <w:r>
        <w:rPr>
          <w:sz w:val="20"/>
        </w:rPr>
        <w:t>exist</w:t>
      </w:r>
      <w:r>
        <w:rPr>
          <w:spacing w:val="-5"/>
          <w:sz w:val="20"/>
        </w:rPr>
        <w:t xml:space="preserve"> </w:t>
      </w:r>
      <w:r>
        <w:rPr>
          <w:sz w:val="20"/>
        </w:rPr>
        <w:t>(with</w:t>
      </w:r>
      <w:r>
        <w:rPr>
          <w:spacing w:val="-3"/>
          <w:sz w:val="20"/>
        </w:rPr>
        <w:t xml:space="preserve"> </w:t>
      </w:r>
      <w:r>
        <w:rPr>
          <w:sz w:val="20"/>
        </w:rPr>
        <w:t>colors</w:t>
      </w:r>
      <w:r>
        <w:rPr>
          <w:spacing w:val="-4"/>
          <w:sz w:val="20"/>
        </w:rPr>
        <w:t xml:space="preserve"> </w:t>
      </w:r>
      <w:r>
        <w:rPr>
          <w:sz w:val="20"/>
        </w:rPr>
        <w:t>red,</w:t>
      </w:r>
      <w:r>
        <w:rPr>
          <w:spacing w:val="-3"/>
          <w:sz w:val="20"/>
        </w:rPr>
        <w:t xml:space="preserve"> </w:t>
      </w:r>
      <w:r>
        <w:rPr>
          <w:sz w:val="20"/>
        </w:rPr>
        <w:t>yellow,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green)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you create a threshold, then four bins now exist. A maximum of 12 bins is</w:t>
      </w:r>
      <w:r>
        <w:rPr>
          <w:spacing w:val="1"/>
          <w:sz w:val="20"/>
        </w:rPr>
        <w:t xml:space="preserve"> </w:t>
      </w:r>
      <w:r>
        <w:rPr>
          <w:sz w:val="20"/>
        </w:rPr>
        <w:t>allowed.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0" w:line="249" w:lineRule="auto"/>
        <w:ind w:left="2500" w:right="752"/>
        <w:rPr>
          <w:sz w:val="20"/>
        </w:rPr>
      </w:pPr>
      <w:r>
        <w:rPr>
          <w:rFonts w:ascii="Arial" w:hAnsi="Arial"/>
          <w:b/>
          <w:sz w:val="20"/>
        </w:rPr>
        <w:t xml:space="preserve">Remove Threshold </w:t>
      </w:r>
      <w:r>
        <w:rPr>
          <w:sz w:val="20"/>
        </w:rPr>
        <w:t>— Removes the threshold above where you right-clicked,</w:t>
      </w:r>
      <w:r>
        <w:rPr>
          <w:spacing w:val="-54"/>
          <w:sz w:val="20"/>
        </w:rPr>
        <w:t xml:space="preserve"> </w:t>
      </w:r>
      <w:r>
        <w:rPr>
          <w:sz w:val="20"/>
        </w:rPr>
        <w:t>including</w:t>
      </w:r>
      <w:r>
        <w:rPr>
          <w:spacing w:val="-2"/>
          <w:sz w:val="20"/>
        </w:rPr>
        <w:t xml:space="preserve"> </w:t>
      </w:r>
      <w:r>
        <w:rPr>
          <w:sz w:val="20"/>
        </w:rPr>
        <w:t>removing the</w:t>
      </w:r>
      <w:r>
        <w:rPr>
          <w:spacing w:val="-1"/>
          <w:sz w:val="20"/>
        </w:rPr>
        <w:t xml:space="preserve"> </w:t>
      </w:r>
      <w:r>
        <w:rPr>
          <w:sz w:val="20"/>
        </w:rPr>
        <w:t>thumb from</w:t>
      </w:r>
      <w:r>
        <w:rPr>
          <w:spacing w:val="-1"/>
          <w:sz w:val="20"/>
        </w:rPr>
        <w:t xml:space="preserve"> </w:t>
      </w:r>
      <w:r>
        <w:rPr>
          <w:sz w:val="20"/>
        </w:rPr>
        <w:t>the slider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formatting bin.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left="2140" w:right="377"/>
        <w:rPr>
          <w:sz w:val="20"/>
        </w:rPr>
      </w:pPr>
      <w:r>
        <w:rPr>
          <w:sz w:val="20"/>
        </w:rPr>
        <w:t>Click on a slider thumb number value to display a text box in which you can edit the</w:t>
      </w:r>
      <w:r>
        <w:rPr>
          <w:spacing w:val="1"/>
          <w:sz w:val="20"/>
        </w:rPr>
        <w:t xml:space="preserve"> </w:t>
      </w:r>
      <w:r>
        <w:rPr>
          <w:sz w:val="20"/>
        </w:rPr>
        <w:t>number that corresponds to the threshold value. Press Enter or click outside the box to</w:t>
      </w:r>
      <w:r>
        <w:rPr>
          <w:spacing w:val="-53"/>
          <w:sz w:val="20"/>
        </w:rPr>
        <w:t xml:space="preserve"> </w:t>
      </w:r>
      <w:r>
        <w:rPr>
          <w:sz w:val="20"/>
        </w:rPr>
        <w:t>update</w:t>
      </w:r>
      <w:r>
        <w:rPr>
          <w:spacing w:val="-2"/>
          <w:sz w:val="20"/>
        </w:rPr>
        <w:t xml:space="preserve"> </w:t>
      </w:r>
      <w:r>
        <w:rPr>
          <w:sz w:val="20"/>
        </w:rPr>
        <w:t>the threshold value and</w:t>
      </w:r>
      <w:r>
        <w:rPr>
          <w:spacing w:val="-2"/>
          <w:sz w:val="20"/>
        </w:rPr>
        <w:t xml:space="preserve"> </w:t>
      </w:r>
      <w:r>
        <w:rPr>
          <w:sz w:val="20"/>
        </w:rPr>
        <w:t>the thumb position.</w:t>
      </w:r>
    </w:p>
    <w:p w:rsidR="00893D2F" w:rsidRDefault="00893D2F">
      <w:pPr>
        <w:pStyle w:val="BodyText"/>
        <w:spacing w:before="8"/>
      </w:pPr>
    </w:p>
    <w:p w:rsidR="00893D2F" w:rsidRDefault="006F5BFE">
      <w:pPr>
        <w:pStyle w:val="Heading6"/>
        <w:ind w:left="219"/>
      </w:pPr>
      <w:bookmarkStart w:id="172" w:name="Show_or_Hide_Formats_on_a_Map_View"/>
      <w:bookmarkStart w:id="173" w:name="_bookmark90"/>
      <w:bookmarkEnd w:id="172"/>
      <w:bookmarkEnd w:id="173"/>
      <w:r>
        <w:rPr>
          <w:color w:val="252525"/>
          <w:w w:val="80"/>
        </w:rPr>
        <w:t>Show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Hide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Formats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on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View</w:t>
      </w:r>
    </w:p>
    <w:p w:rsidR="00893D2F" w:rsidRDefault="006F5BFE">
      <w:pPr>
        <w:pStyle w:val="BodyText"/>
        <w:spacing w:before="178" w:line="249" w:lineRule="auto"/>
        <w:ind w:left="1780" w:right="118"/>
      </w:pPr>
      <w:r>
        <w:t>Content</w:t>
      </w:r>
      <w:r>
        <w:rPr>
          <w:spacing w:val="-4"/>
        </w:rPr>
        <w:t xml:space="preserve"> </w:t>
      </w:r>
      <w:r>
        <w:t>designers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superimpose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(sometimes</w:t>
      </w:r>
      <w:r>
        <w:rPr>
          <w:spacing w:val="-3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53"/>
        </w:rPr>
        <w:t xml:space="preserve"> </w:t>
      </w:r>
      <w:r>
        <w:t>themes) on a single map view. They can create formats to enhance the layers. You can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hide</w:t>
      </w:r>
      <w:r>
        <w:rPr>
          <w:spacing w:val="-1"/>
        </w:rPr>
        <w:t xml:space="preserve"> </w:t>
      </w:r>
      <w:r>
        <w:t>the formats for a</w:t>
      </w:r>
      <w:r>
        <w:rPr>
          <w:spacing w:val="-1"/>
        </w:rPr>
        <w:t xml:space="preserve"> </w:t>
      </w:r>
      <w:r>
        <w:t>map.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2" w:line="249" w:lineRule="auto"/>
        <w:ind w:left="2140" w:right="323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Formats</w:t>
      </w:r>
      <w:r>
        <w:rPr>
          <w:spacing w:val="-1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menu,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either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View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All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Formats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View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Visible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Formats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2"/>
        <w:ind w:left="2140"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Formats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deselect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box</w:t>
      </w:r>
      <w:r>
        <w:rPr>
          <w:spacing w:val="-3"/>
          <w:sz w:val="20"/>
        </w:rPr>
        <w:t xml:space="preserve"> </w:t>
      </w:r>
      <w:r>
        <w:rPr>
          <w:sz w:val="20"/>
        </w:rPr>
        <w:t>beside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format's</w:t>
      </w:r>
      <w:r>
        <w:rPr>
          <w:spacing w:val="-2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</w:pPr>
      <w:bookmarkStart w:id="174" w:name="Set_the_Initial_View_Ports_for_Map_Views"/>
      <w:bookmarkStart w:id="175" w:name="_bookmark91"/>
      <w:bookmarkEnd w:id="174"/>
      <w:bookmarkEnd w:id="175"/>
      <w:r>
        <w:rPr>
          <w:color w:val="252525"/>
          <w:w w:val="80"/>
        </w:rPr>
        <w:t>Set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Initial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View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Ports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 w:line="249" w:lineRule="auto"/>
        <w:ind w:left="1779" w:right="271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zoom</w:t>
      </w:r>
      <w:r>
        <w:rPr>
          <w:spacing w:val="-2"/>
        </w:rPr>
        <w:t xml:space="preserve"> </w:t>
      </w:r>
      <w:r>
        <w:t>level)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map</w:t>
      </w:r>
      <w:r>
        <w:rPr>
          <w:spacing w:val="-5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first loaded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refreshed 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browser.</w:t>
      </w:r>
    </w:p>
    <w:p w:rsidR="00893D2F" w:rsidRDefault="006F5BFE">
      <w:pPr>
        <w:pStyle w:val="ListParagraph"/>
        <w:numPr>
          <w:ilvl w:val="0"/>
          <w:numId w:val="188"/>
        </w:numPr>
        <w:tabs>
          <w:tab w:val="left" w:pos="2139"/>
          <w:tab w:val="left" w:pos="2140"/>
        </w:tabs>
        <w:spacing w:before="161"/>
        <w:ind w:hanging="361"/>
        <w:rPr>
          <w:sz w:val="20"/>
        </w:rPr>
      </w:pPr>
      <w:r>
        <w:rPr>
          <w:sz w:val="20"/>
        </w:rPr>
        <w:t>Open the map view:</w:t>
      </w:r>
    </w:p>
    <w:p w:rsidR="00893D2F" w:rsidRDefault="006F5BFE">
      <w:pPr>
        <w:pStyle w:val="ListParagraph"/>
        <w:numPr>
          <w:ilvl w:val="1"/>
          <w:numId w:val="188"/>
        </w:numPr>
        <w:tabs>
          <w:tab w:val="left" w:pos="2499"/>
          <w:tab w:val="left" w:pos="2501"/>
        </w:tabs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1"/>
          <w:numId w:val="188"/>
        </w:numPr>
        <w:tabs>
          <w:tab w:val="left" w:pos="2501"/>
        </w:tabs>
        <w:rPr>
          <w:sz w:val="20"/>
        </w:rPr>
      </w:pP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Results</w:t>
      </w:r>
      <w:r>
        <w:rPr>
          <w:spacing w:val="-5"/>
          <w:sz w:val="20"/>
        </w:rPr>
        <w:t xml:space="preserve"> </w:t>
      </w:r>
      <w:r>
        <w:rPr>
          <w:sz w:val="20"/>
        </w:rPr>
        <w:t>tab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5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1"/>
          <w:numId w:val="188"/>
        </w:numPr>
        <w:tabs>
          <w:tab w:val="left" w:pos="2499"/>
          <w:tab w:val="left" w:pos="250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88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Initial</w:t>
      </w:r>
      <w:r>
        <w:rPr>
          <w:spacing w:val="-1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1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value:</w:t>
      </w:r>
    </w:p>
    <w:p w:rsidR="00893D2F" w:rsidRDefault="00912691">
      <w:pPr>
        <w:pStyle w:val="BodyText"/>
        <w:rPr>
          <w:sz w:val="24"/>
        </w:rPr>
      </w:pPr>
      <w:r>
        <w:pict>
          <v:group id="_x0000_s1863" style="position:absolute;margin-left:156pt;margin-top:15.8pt;width:396pt;height:.5pt;z-index:-15629824;mso-wrap-distance-left:0;mso-wrap-distance-right:0;mso-position-horizontal-relative:page" coordorigin="3120,316" coordsize="7920,10">
            <v:line id="_x0000_s1865" style="position:absolute" from="3120,321" to="4704,321" strokeweight=".5pt"/>
            <v:line id="_x0000_s1864" style="position:absolute" from="4704,321" to="11040,321" strokeweight=".5pt"/>
            <w10:wrap type="topAndBottom" anchorx="page"/>
          </v:group>
        </w:pict>
      </w:r>
    </w:p>
    <w:p w:rsidR="00893D2F" w:rsidRDefault="006F5BFE">
      <w:pPr>
        <w:tabs>
          <w:tab w:val="left" w:pos="3783"/>
        </w:tabs>
        <w:spacing w:before="62" w:after="78"/>
        <w:ind w:left="2199"/>
        <w:rPr>
          <w:rFonts w:ascii="Arial"/>
          <w:b/>
          <w:sz w:val="18"/>
        </w:rPr>
      </w:pPr>
      <w:r>
        <w:rPr>
          <w:rFonts w:ascii="Arial"/>
          <w:b/>
          <w:sz w:val="18"/>
        </w:rPr>
        <w:t>Field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213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860" style="width:396pt;height:.5pt;mso-position-horizontal-relative:char;mso-position-vertical-relative:line" coordsize="7920,10">
            <v:line id="_x0000_s1862" style="position:absolute" from="1584,5" to="0,5" strokeweight=".5pt"/>
            <v:line id="_x0000_s1861" style="position:absolute" from="7920,5" to="1584,5" strokeweight=".5pt"/>
            <w10:wrap type="none"/>
            <w10:anchorlock/>
          </v:group>
        </w:pict>
      </w:r>
    </w:p>
    <w:p w:rsidR="00893D2F" w:rsidRDefault="006F5BFE">
      <w:pPr>
        <w:tabs>
          <w:tab w:val="left" w:pos="3783"/>
        </w:tabs>
        <w:spacing w:before="25"/>
        <w:ind w:left="2199"/>
        <w:rPr>
          <w:sz w:val="18"/>
        </w:rPr>
      </w:pPr>
      <w:r>
        <w:rPr>
          <w:sz w:val="18"/>
        </w:rPr>
        <w:t>Dynamic</w:t>
      </w:r>
      <w:r>
        <w:rPr>
          <w:sz w:val="18"/>
        </w:rPr>
        <w:tab/>
        <w:t>Specifies</w:t>
      </w:r>
      <w:r>
        <w:rPr>
          <w:spacing w:val="-1"/>
          <w:sz w:val="18"/>
        </w:rPr>
        <w:t xml:space="preserve"> </w:t>
      </w:r>
      <w:r>
        <w:rPr>
          <w:sz w:val="18"/>
        </w:rPr>
        <w:t>that</w:t>
      </w:r>
      <w:r>
        <w:rPr>
          <w:spacing w:val="-1"/>
          <w:sz w:val="18"/>
        </w:rPr>
        <w:t xml:space="preserve"> </w:t>
      </w:r>
      <w:r>
        <w:rPr>
          <w:sz w:val="18"/>
        </w:rPr>
        <w:t>the map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zoomed or</w:t>
      </w:r>
      <w:r>
        <w:rPr>
          <w:spacing w:val="-1"/>
          <w:sz w:val="18"/>
        </w:rPr>
        <w:t xml:space="preserve"> </w:t>
      </w:r>
      <w:r>
        <w:rPr>
          <w:sz w:val="18"/>
        </w:rPr>
        <w:t>panned</w:t>
      </w:r>
      <w:r>
        <w:rPr>
          <w:spacing w:val="-1"/>
          <w:sz w:val="18"/>
        </w:rPr>
        <w:t xml:space="preserve"> </w:t>
      </w:r>
      <w:r>
        <w:rPr>
          <w:sz w:val="18"/>
        </w:rPr>
        <w:t>to the</w:t>
      </w:r>
      <w:r>
        <w:rPr>
          <w:spacing w:val="-1"/>
          <w:sz w:val="18"/>
        </w:rPr>
        <w:t xml:space="preserve"> </w:t>
      </w:r>
      <w:r>
        <w:rPr>
          <w:sz w:val="18"/>
        </w:rPr>
        <w:t>actual</w:t>
      </w:r>
      <w:r>
        <w:rPr>
          <w:spacing w:val="-1"/>
          <w:sz w:val="18"/>
        </w:rPr>
        <w:t xml:space="preserve"> </w:t>
      </w:r>
      <w:r>
        <w:rPr>
          <w:sz w:val="18"/>
        </w:rPr>
        <w:t>data on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map.</w:t>
      </w:r>
    </w:p>
    <w:p w:rsidR="00893D2F" w:rsidRDefault="006F5BFE">
      <w:pPr>
        <w:spacing w:before="69" w:line="249" w:lineRule="auto"/>
        <w:ind w:left="3783" w:right="266"/>
        <w:rPr>
          <w:sz w:val="18"/>
        </w:rPr>
      </w:pPr>
      <w:r>
        <w:rPr>
          <w:sz w:val="18"/>
        </w:rPr>
        <w:t>This option focuses on the content that the user has added to the map view.</w:t>
      </w:r>
      <w:r>
        <w:rPr>
          <w:spacing w:val="1"/>
          <w:sz w:val="18"/>
        </w:rPr>
        <w:t xml:space="preserve"> </w:t>
      </w:r>
      <w:r>
        <w:rPr>
          <w:sz w:val="18"/>
        </w:rPr>
        <w:t>This option is preferable for the initial displaying of the map view and for</w:t>
      </w:r>
      <w:r>
        <w:rPr>
          <w:spacing w:val="1"/>
          <w:sz w:val="18"/>
        </w:rPr>
        <w:t xml:space="preserve"> </w:t>
      </w:r>
      <w:r>
        <w:rPr>
          <w:sz w:val="18"/>
        </w:rPr>
        <w:t>refreshing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map</w:t>
      </w:r>
      <w:r>
        <w:rPr>
          <w:spacing w:val="-2"/>
          <w:sz w:val="18"/>
        </w:rPr>
        <w:t xml:space="preserve"> </w:t>
      </w:r>
      <w:r>
        <w:rPr>
          <w:sz w:val="18"/>
        </w:rPr>
        <w:t>view,</w:t>
      </w:r>
      <w:r>
        <w:rPr>
          <w:spacing w:val="-3"/>
          <w:sz w:val="18"/>
        </w:rPr>
        <w:t xml:space="preserve"> </w:t>
      </w:r>
      <w:r>
        <w:rPr>
          <w:sz w:val="18"/>
        </w:rPr>
        <w:t>because</w:t>
      </w:r>
      <w:r>
        <w:rPr>
          <w:spacing w:val="-2"/>
          <w:sz w:val="18"/>
        </w:rPr>
        <w:t xml:space="preserve"> </w:t>
      </w:r>
      <w:r>
        <w:rPr>
          <w:sz w:val="18"/>
        </w:rPr>
        <w:t>it</w:t>
      </w:r>
      <w:r>
        <w:rPr>
          <w:spacing w:val="-3"/>
          <w:sz w:val="18"/>
        </w:rPr>
        <w:t xml:space="preserve"> </w:t>
      </w:r>
      <w:r>
        <w:rPr>
          <w:sz w:val="18"/>
        </w:rPr>
        <w:t>tries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display</w:t>
      </w:r>
      <w:r>
        <w:rPr>
          <w:spacing w:val="-2"/>
          <w:sz w:val="18"/>
        </w:rPr>
        <w:t xml:space="preserve"> </w:t>
      </w:r>
      <w:r>
        <w:rPr>
          <w:sz w:val="18"/>
        </w:rPr>
        <w:t>all</w:t>
      </w:r>
      <w:r>
        <w:rPr>
          <w:spacing w:val="-3"/>
          <w:sz w:val="18"/>
        </w:rPr>
        <w:t xml:space="preserve"> </w:t>
      </w:r>
      <w:r>
        <w:rPr>
          <w:sz w:val="18"/>
        </w:rPr>
        <w:t>BI</w:t>
      </w:r>
      <w:r>
        <w:rPr>
          <w:spacing w:val="-2"/>
          <w:sz w:val="18"/>
        </w:rPr>
        <w:t xml:space="preserve"> </w:t>
      </w:r>
      <w:r>
        <w:rPr>
          <w:sz w:val="18"/>
        </w:rPr>
        <w:t>content.</w:t>
      </w:r>
      <w:r>
        <w:rPr>
          <w:spacing w:val="-3"/>
          <w:sz w:val="18"/>
        </w:rPr>
        <w:t xml:space="preserve"> </w:t>
      </w:r>
      <w:r>
        <w:rPr>
          <w:sz w:val="18"/>
        </w:rPr>
        <w:t>This</w:t>
      </w:r>
      <w:r>
        <w:rPr>
          <w:spacing w:val="-2"/>
          <w:sz w:val="18"/>
        </w:rPr>
        <w:t xml:space="preserve"> </w:t>
      </w:r>
      <w:r>
        <w:rPr>
          <w:sz w:val="18"/>
        </w:rPr>
        <w:t>setting</w:t>
      </w:r>
      <w:r>
        <w:rPr>
          <w:spacing w:val="-47"/>
          <w:sz w:val="18"/>
        </w:rPr>
        <w:t xml:space="preserve"> </w:t>
      </w:r>
      <w:r>
        <w:rPr>
          <w:sz w:val="18"/>
        </w:rPr>
        <w:t>doesn’t affect the printing of maps, because the coordinates and zoom level</w:t>
      </w:r>
      <w:r>
        <w:rPr>
          <w:spacing w:val="1"/>
          <w:sz w:val="18"/>
        </w:rPr>
        <w:t xml:space="preserve"> </w:t>
      </w:r>
      <w:r>
        <w:rPr>
          <w:sz w:val="18"/>
        </w:rPr>
        <w:t>control</w:t>
      </w:r>
      <w:r>
        <w:rPr>
          <w:spacing w:val="-1"/>
          <w:sz w:val="18"/>
        </w:rPr>
        <w:t xml:space="preserve"> </w:t>
      </w:r>
      <w:r>
        <w:rPr>
          <w:sz w:val="18"/>
        </w:rPr>
        <w:t>all WYSIWYG interaction.</w:t>
      </w:r>
    </w:p>
    <w:p w:rsidR="00893D2F" w:rsidRDefault="00912691">
      <w:pPr>
        <w:spacing w:before="64" w:line="249" w:lineRule="auto"/>
        <w:ind w:left="3783" w:right="194"/>
        <w:rPr>
          <w:sz w:val="18"/>
        </w:rPr>
      </w:pPr>
      <w:r>
        <w:pict>
          <v:group id="_x0000_s1857" style="position:absolute;left:0;text-align:left;margin-left:156pt;margin-top:60.4pt;width:396pt;height:.5pt;z-index:-15628800;mso-wrap-distance-left:0;mso-wrap-distance-right:0;mso-position-horizontal-relative:page" coordorigin="3120,1208" coordsize="7920,10">
            <v:line id="_x0000_s1859" style="position:absolute" from="4704,1213" to="3120,1213" strokeweight=".5pt"/>
            <v:line id="_x0000_s1858" style="position:absolute" from="11040,1213" to="4704,1213" strokeweight=".5pt"/>
            <w10:wrap type="topAndBottom" anchorx="page"/>
          </v:group>
        </w:pict>
      </w:r>
      <w:r w:rsidR="006F5BFE">
        <w:rPr>
          <w:sz w:val="18"/>
        </w:rPr>
        <w:t>The map is zoomed to the maximum zoom-level that still allows the content to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fit on the map. This zoom-level might exceed the minimum and maximum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visible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zoom-levels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are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specified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this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layer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Edit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Background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Map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dialog. If the minimum and maximum visible zoom-levels are exceeded, then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format is hidden.</w:t>
      </w:r>
    </w:p>
    <w:p w:rsidR="00893D2F" w:rsidRDefault="006F5BFE">
      <w:pPr>
        <w:tabs>
          <w:tab w:val="left" w:pos="3783"/>
        </w:tabs>
        <w:spacing w:before="6" w:line="249" w:lineRule="auto"/>
        <w:ind w:left="3783" w:right="490" w:hanging="1584"/>
        <w:rPr>
          <w:sz w:val="18"/>
        </w:rPr>
      </w:pPr>
      <w:r>
        <w:rPr>
          <w:sz w:val="18"/>
        </w:rPr>
        <w:t>Last</w:t>
      </w:r>
      <w:r>
        <w:rPr>
          <w:spacing w:val="-3"/>
          <w:sz w:val="18"/>
        </w:rPr>
        <w:t xml:space="preserve"> </w:t>
      </w:r>
      <w:r>
        <w:rPr>
          <w:sz w:val="18"/>
        </w:rPr>
        <w:t>Saved</w:t>
      </w:r>
      <w:r>
        <w:rPr>
          <w:sz w:val="18"/>
        </w:rPr>
        <w:tab/>
        <w:t>Specifies</w:t>
      </w:r>
      <w:r>
        <w:rPr>
          <w:spacing w:val="-3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map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displayed</w:t>
      </w:r>
      <w:r>
        <w:rPr>
          <w:spacing w:val="-3"/>
          <w:sz w:val="18"/>
        </w:rPr>
        <w:t xml:space="preserve"> </w:t>
      </w:r>
      <w:r>
        <w:rPr>
          <w:sz w:val="18"/>
        </w:rPr>
        <w:t>at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last</w:t>
      </w:r>
      <w:r>
        <w:rPr>
          <w:spacing w:val="-3"/>
          <w:sz w:val="18"/>
        </w:rPr>
        <w:t xml:space="preserve"> </w:t>
      </w:r>
      <w:r>
        <w:rPr>
          <w:sz w:val="18"/>
        </w:rPr>
        <w:t>saved</w:t>
      </w:r>
      <w:r>
        <w:rPr>
          <w:spacing w:val="-3"/>
          <w:sz w:val="18"/>
        </w:rPr>
        <w:t xml:space="preserve"> </w:t>
      </w:r>
      <w:r>
        <w:rPr>
          <w:sz w:val="18"/>
        </w:rPr>
        <w:t>map</w:t>
      </w:r>
      <w:r>
        <w:rPr>
          <w:spacing w:val="-2"/>
          <w:sz w:val="18"/>
        </w:rPr>
        <w:t xml:space="preserve"> </w:t>
      </w:r>
      <w:r>
        <w:rPr>
          <w:sz w:val="18"/>
        </w:rPr>
        <w:t>center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zoom</w:t>
      </w:r>
      <w:r>
        <w:rPr>
          <w:spacing w:val="-47"/>
          <w:sz w:val="18"/>
        </w:rPr>
        <w:t xml:space="preserve"> </w:t>
      </w:r>
      <w:r>
        <w:rPr>
          <w:sz w:val="18"/>
        </w:rPr>
        <w:t>level.</w:t>
      </w:r>
    </w:p>
    <w:p w:rsidR="00893D2F" w:rsidRDefault="00912691">
      <w:pPr>
        <w:spacing w:before="62" w:line="249" w:lineRule="auto"/>
        <w:ind w:left="3783" w:right="218"/>
        <w:rPr>
          <w:sz w:val="18"/>
        </w:rPr>
      </w:pPr>
      <w:r>
        <w:pict>
          <v:group id="_x0000_s1854" style="position:absolute;left:0;text-align:left;margin-left:156pt;margin-top:60.3pt;width:396pt;height:.5pt;z-index:-15628288;mso-wrap-distance-left:0;mso-wrap-distance-right:0;mso-position-horizontal-relative:page" coordorigin="3120,1206" coordsize="7920,10">
            <v:line id="_x0000_s1856" style="position:absolute" from="4704,1211" to="3120,1211" strokeweight=".5pt"/>
            <v:line id="_x0000_s1855" style="position:absolute" from="11040,1211" to="4704,1211" strokeweight=".5pt"/>
            <w10:wrap type="topAndBottom" anchorx="page"/>
          </v:group>
        </w:pict>
      </w:r>
      <w:r w:rsidR="006F5BFE">
        <w:rPr>
          <w:sz w:val="18"/>
        </w:rPr>
        <w:t>This option focuses on the last map window that was viewed. The display is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based on the X (longitude) and (Y) latitude center coordinates and on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zoom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level.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While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select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this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option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initial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view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port,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this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option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is preferable and is always used for printing maps and other WYSIWYG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interactions.</w:t>
      </w:r>
    </w:p>
    <w:p w:rsidR="00893D2F" w:rsidRDefault="006F5BFE">
      <w:pPr>
        <w:pStyle w:val="ListParagraph"/>
        <w:numPr>
          <w:ilvl w:val="0"/>
          <w:numId w:val="188"/>
        </w:numPr>
        <w:tabs>
          <w:tab w:val="left" w:pos="2139"/>
          <w:tab w:val="left" w:pos="2140"/>
        </w:tabs>
        <w:spacing w:before="76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176" w:name="Edit_Narrative_Views"/>
      <w:bookmarkStart w:id="177" w:name="_bookmark92"/>
      <w:bookmarkEnd w:id="176"/>
      <w:bookmarkEnd w:id="177"/>
      <w:r>
        <w:rPr>
          <w:color w:val="252525"/>
          <w:w w:val="80"/>
        </w:rPr>
        <w:t>Edit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Narrative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1047"/>
        <w:jc w:val="both"/>
      </w:pPr>
      <w:r>
        <w:t>A</w:t>
      </w:r>
      <w:r>
        <w:rPr>
          <w:spacing w:val="-4"/>
        </w:rPr>
        <w:t xml:space="preserve"> </w:t>
      </w:r>
      <w:r>
        <w:t>narrative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paragraphs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text.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narrative view to provide information such as context, explanatory text, or extended</w:t>
      </w:r>
      <w:r>
        <w:rPr>
          <w:spacing w:val="-53"/>
        </w:rPr>
        <w:t xml:space="preserve"> </w:t>
      </w:r>
      <w:r>
        <w:t>descriptions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column values.</w:t>
      </w:r>
    </w:p>
    <w:p w:rsidR="00893D2F" w:rsidRDefault="006F5BFE">
      <w:pPr>
        <w:pStyle w:val="BodyText"/>
        <w:spacing w:before="162"/>
        <w:ind w:left="1780"/>
        <w:jc w:val="both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narrative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editor: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r>
        <w:rPr>
          <w:sz w:val="20"/>
        </w:rPr>
        <w:t>Type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sentence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placeholders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rows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separated.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line="249" w:lineRule="auto"/>
        <w:ind w:left="2140" w:right="766"/>
        <w:rPr>
          <w:sz w:val="20"/>
        </w:rPr>
      </w:pPr>
      <w:r>
        <w:rPr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z w:val="20"/>
        </w:rPr>
        <w:t>cosmetic</w:t>
      </w:r>
      <w:r>
        <w:rPr>
          <w:spacing w:val="-2"/>
          <w:sz w:val="20"/>
        </w:rPr>
        <w:t xml:space="preserve"> </w:t>
      </w:r>
      <w:r>
        <w:rPr>
          <w:sz w:val="20"/>
        </w:rPr>
        <w:t>formatting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fonts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narrative</w:t>
      </w:r>
      <w:r>
        <w:rPr>
          <w:spacing w:val="-3"/>
          <w:sz w:val="20"/>
        </w:rPr>
        <w:t xml:space="preserve"> </w:t>
      </w:r>
      <w:r>
        <w:rPr>
          <w:sz w:val="20"/>
        </w:rPr>
        <w:t>view,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import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font</w:t>
      </w:r>
      <w:r>
        <w:rPr>
          <w:spacing w:val="-53"/>
          <w:sz w:val="20"/>
        </w:rPr>
        <w:t xml:space="preserve"> </w:t>
      </w:r>
      <w:r>
        <w:rPr>
          <w:sz w:val="20"/>
        </w:rPr>
        <w:t>formatting</w:t>
      </w:r>
      <w:r>
        <w:rPr>
          <w:spacing w:val="-1"/>
          <w:sz w:val="20"/>
        </w:rPr>
        <w:t xml:space="preserve"> </w:t>
      </w:r>
      <w:r>
        <w:rPr>
          <w:sz w:val="20"/>
        </w:rPr>
        <w:t>from a</w:t>
      </w:r>
      <w:r>
        <w:rPr>
          <w:spacing w:val="-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2"/>
          <w:sz w:val="20"/>
        </w:rPr>
        <w:t xml:space="preserve"> </w:t>
      </w:r>
      <w:r>
        <w:rPr>
          <w:sz w:val="20"/>
        </w:rPr>
        <w:t>saved view.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1"/>
        <w:ind w:left="2140" w:hanging="361"/>
        <w:rPr>
          <w:sz w:val="20"/>
        </w:rPr>
      </w:pPr>
      <w:r>
        <w:rPr>
          <w:sz w:val="20"/>
        </w:rPr>
        <w:t>Add references to variables.</w:t>
      </w: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39"/>
          <w:tab w:val="left" w:pos="2141"/>
        </w:tabs>
        <w:spacing w:before="13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narrative</w:t>
      </w:r>
      <w:r>
        <w:rPr>
          <w:spacing w:val="-5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39"/>
          <w:tab w:val="left" w:pos="2140"/>
        </w:tabs>
        <w:spacing w:line="249" w:lineRule="auto"/>
        <w:ind w:left="2139" w:right="1146" w:hanging="360"/>
        <w:rPr>
          <w:sz w:val="20"/>
        </w:rPr>
      </w:pPr>
      <w:r>
        <w:rPr>
          <w:sz w:val="20"/>
        </w:rPr>
        <w:t>If you have administrator privileges and want to format content in the narrative</w:t>
      </w:r>
      <w:r>
        <w:rPr>
          <w:spacing w:val="-54"/>
          <w:sz w:val="20"/>
        </w:rPr>
        <w:t xml:space="preserve"> </w:t>
      </w:r>
      <w:r>
        <w:rPr>
          <w:sz w:val="20"/>
        </w:rPr>
        <w:t xml:space="preserve">view with valid HTML markup, including JavaScript, select </w:t>
      </w:r>
      <w:r>
        <w:rPr>
          <w:rFonts w:ascii="Arial"/>
          <w:b/>
          <w:sz w:val="20"/>
        </w:rPr>
        <w:t>Contains HTML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Markup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39"/>
          <w:tab w:val="left" w:pos="2141"/>
        </w:tabs>
        <w:spacing w:before="122" w:line="376" w:lineRule="auto"/>
        <w:ind w:right="3257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Prefix </w:t>
      </w:r>
      <w:r>
        <w:rPr>
          <w:sz w:val="20"/>
        </w:rPr>
        <w:t>field, enter the header for the narrative.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beginning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narrative.</w:t>
      </w: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39"/>
          <w:tab w:val="left" w:pos="2140"/>
        </w:tabs>
        <w:spacing w:before="0" w:line="249" w:lineRule="auto"/>
        <w:ind w:left="2139" w:right="934" w:hanging="36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Narrative </w:t>
      </w:r>
      <w:r>
        <w:rPr>
          <w:sz w:val="20"/>
        </w:rPr>
        <w:t>box, enter the narrative text that is displayed for each row in the</w:t>
      </w:r>
      <w:r>
        <w:rPr>
          <w:spacing w:val="-54"/>
          <w:sz w:val="20"/>
        </w:rPr>
        <w:t xml:space="preserve"> </w:t>
      </w:r>
      <w:r>
        <w:rPr>
          <w:sz w:val="20"/>
        </w:rPr>
        <w:t>results.</w:t>
      </w:r>
    </w:p>
    <w:p w:rsidR="00893D2F" w:rsidRDefault="006F5BFE">
      <w:pPr>
        <w:pStyle w:val="BodyText"/>
        <w:spacing w:before="120" w:line="249" w:lineRule="auto"/>
        <w:ind w:left="2139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values.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5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field to</w:t>
      </w:r>
      <w:r>
        <w:rPr>
          <w:spacing w:val="-1"/>
        </w:rPr>
        <w:t xml:space="preserve"> </w:t>
      </w:r>
      <w:r>
        <w:t>force each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text and</w:t>
      </w:r>
      <w:r>
        <w:rPr>
          <w:spacing w:val="-2"/>
        </w:rPr>
        <w:t xml:space="preserve"> </w:t>
      </w:r>
      <w:r>
        <w:t>values onto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line.</w:t>
      </w:r>
    </w:p>
    <w:p w:rsidR="00893D2F" w:rsidRDefault="006F5BFE">
      <w:pPr>
        <w:pStyle w:val="BodyText"/>
        <w:spacing w:before="121" w:line="249" w:lineRule="auto"/>
        <w:ind w:left="2139" w:right="795"/>
      </w:pPr>
      <w:r>
        <w:t>To include column values, use an at sign (@), optionally followed by a number.</w:t>
      </w:r>
      <w:r>
        <w:rPr>
          <w:spacing w:val="1"/>
        </w:rPr>
        <w:t xml:space="preserve"> </w:t>
      </w:r>
      <w:r>
        <w:t>Use an at sign by itself to indicate the first column. If you include multiple at signs,</w:t>
      </w:r>
      <w:r>
        <w:rPr>
          <w:spacing w:val="-54"/>
        </w:rPr>
        <w:t xml:space="preserve"> </w:t>
      </w:r>
      <w:r>
        <w:t>then the first occurrence of the sign corresponds to the first column, the second</w:t>
      </w:r>
      <w:r>
        <w:rPr>
          <w:spacing w:val="1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corresponds to the</w:t>
      </w:r>
      <w:r>
        <w:rPr>
          <w:spacing w:val="-1"/>
        </w:rPr>
        <w:t xml:space="preserve"> </w:t>
      </w:r>
      <w:r>
        <w:t>second column, and</w:t>
      </w:r>
      <w:r>
        <w:rPr>
          <w:spacing w:val="-2"/>
        </w:rPr>
        <w:t xml:space="preserve"> </w:t>
      </w:r>
      <w:r>
        <w:t>so on.</w:t>
      </w:r>
    </w:p>
    <w:p w:rsidR="00893D2F" w:rsidRDefault="006F5BFE">
      <w:pPr>
        <w:pStyle w:val="BodyText"/>
        <w:spacing w:before="123" w:line="249" w:lineRule="auto"/>
        <w:ind w:left="2139" w:right="1092"/>
      </w:pPr>
      <w:r>
        <w:t>Use @</w:t>
      </w:r>
      <w:r>
        <w:rPr>
          <w:rFonts w:ascii="Arial"/>
          <w:i/>
        </w:rPr>
        <w:t xml:space="preserve">n </w:t>
      </w:r>
      <w:r>
        <w:t>to include the results from the designated column in the narrative. For</w:t>
      </w:r>
      <w:r>
        <w:rPr>
          <w:spacing w:val="-53"/>
        </w:rPr>
        <w:t xml:space="preserve"> </w:t>
      </w:r>
      <w:r>
        <w:t>example, @1 inserts the results from the first column in the analysis, and @3</w:t>
      </w:r>
      <w:r>
        <w:rPr>
          <w:spacing w:val="1"/>
        </w:rPr>
        <w:t xml:space="preserve"> </w:t>
      </w:r>
      <w:r>
        <w:t>inserts</w:t>
      </w:r>
      <w:r>
        <w:rPr>
          <w:spacing w:val="-2"/>
        </w:rPr>
        <w:t xml:space="preserve"> </w:t>
      </w:r>
      <w:r>
        <w:t>the results of</w:t>
      </w:r>
      <w:r>
        <w:rPr>
          <w:spacing w:val="-1"/>
        </w:rPr>
        <w:t xml:space="preserve"> </w:t>
      </w:r>
      <w:r>
        <w:t>the third column.</w:t>
      </w:r>
    </w:p>
    <w:p w:rsidR="00893D2F" w:rsidRDefault="006F5BFE">
      <w:pPr>
        <w:pStyle w:val="BodyText"/>
        <w:spacing w:before="123" w:line="249" w:lineRule="auto"/>
        <w:ind w:left="2139" w:right="939"/>
      </w:pPr>
      <w:r>
        <w:t>For example, for an analysis that returns the region name in the second column,</w:t>
      </w:r>
      <w:r>
        <w:rPr>
          <w:spacing w:val="-53"/>
        </w:rPr>
        <w:t xml:space="preserve"> </w:t>
      </w:r>
      <w:r>
        <w:rPr>
          <w:w w:val="95"/>
        </w:rPr>
        <w:t>specify</w:t>
      </w:r>
      <w:r>
        <w:rPr>
          <w:spacing w:val="14"/>
          <w:w w:val="95"/>
        </w:rPr>
        <w:t xml:space="preserve"> </w:t>
      </w:r>
      <w:r>
        <w:rPr>
          <w:rFonts w:ascii="Courier New"/>
          <w:w w:val="95"/>
        </w:rPr>
        <w:t>@2</w:t>
      </w:r>
      <w:r>
        <w:rPr>
          <w:rFonts w:ascii="Courier New"/>
          <w:spacing w:val="-47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include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following</w:t>
      </w:r>
      <w:r>
        <w:rPr>
          <w:spacing w:val="15"/>
          <w:w w:val="95"/>
        </w:rPr>
        <w:t xml:space="preserve"> </w:t>
      </w:r>
      <w:r>
        <w:rPr>
          <w:w w:val="95"/>
        </w:rPr>
        <w:t>values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view:</w:t>
      </w:r>
      <w:r>
        <w:rPr>
          <w:spacing w:val="14"/>
          <w:w w:val="95"/>
        </w:rPr>
        <w:t xml:space="preserve"> </w:t>
      </w:r>
      <w:r>
        <w:rPr>
          <w:w w:val="95"/>
        </w:rPr>
        <w:t>East</w:t>
      </w:r>
      <w:r>
        <w:rPr>
          <w:spacing w:val="15"/>
          <w:w w:val="95"/>
        </w:rPr>
        <w:t xml:space="preserve"> </w:t>
      </w:r>
      <w:r>
        <w:rPr>
          <w:w w:val="95"/>
        </w:rPr>
        <w:t>Region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West</w:t>
      </w:r>
      <w:r>
        <w:rPr>
          <w:spacing w:val="1"/>
          <w:w w:val="95"/>
        </w:rPr>
        <w:t xml:space="preserve"> </w:t>
      </w:r>
      <w:r>
        <w:t>Region.</w:t>
      </w: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39"/>
          <w:tab w:val="left" w:pos="2140"/>
        </w:tabs>
        <w:spacing w:before="120" w:line="249" w:lineRule="auto"/>
        <w:ind w:left="2139" w:right="856" w:hanging="36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Row separator </w:t>
      </w:r>
      <w:r>
        <w:rPr>
          <w:sz w:val="20"/>
        </w:rPr>
        <w:t>field, enter a row separator for each line from the Narrative</w:t>
      </w:r>
      <w:r>
        <w:rPr>
          <w:spacing w:val="-53"/>
          <w:sz w:val="20"/>
        </w:rPr>
        <w:t xml:space="preserve"> </w:t>
      </w:r>
      <w:r>
        <w:rPr>
          <w:sz w:val="20"/>
        </w:rPr>
        <w:t>field that contains values. For example you might enter a string of plus signs (+)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z w:val="20"/>
        </w:rPr>
        <w:t>line.</w:t>
      </w: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39"/>
          <w:tab w:val="left" w:pos="2140"/>
        </w:tabs>
        <w:spacing w:before="122"/>
        <w:ind w:hanging="360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Rows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display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field,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rows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return.</w:t>
      </w:r>
    </w:p>
    <w:p w:rsidR="00893D2F" w:rsidRDefault="006F5BFE">
      <w:pPr>
        <w:pStyle w:val="BodyText"/>
        <w:spacing w:before="130" w:line="249" w:lineRule="auto"/>
        <w:ind w:left="2139" w:right="807"/>
      </w:pPr>
      <w:r>
        <w:t>For example, enter 5 to display values from the first 5 rows of the column. For a</w:t>
      </w:r>
      <w:r>
        <w:rPr>
          <w:spacing w:val="1"/>
        </w:rPr>
        <w:t xml:space="preserve"> </w:t>
      </w:r>
      <w:r>
        <w:t>hierarchical column, you can use selection steps to display hierarchy levels with</w:t>
      </w:r>
      <w:r>
        <w:rPr>
          <w:spacing w:val="1"/>
        </w:rPr>
        <w:t xml:space="preserve"> </w:t>
      </w:r>
      <w:r>
        <w:t>the hierarchical column. For example, create a step to select members based on</w:t>
      </w:r>
      <w:r>
        <w:rPr>
          <w:spacing w:val="1"/>
        </w:rPr>
        <w:t xml:space="preserve"> </w:t>
      </w:r>
      <w:r>
        <w:t>hierarchy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level.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hierarchy</w:t>
      </w:r>
      <w:r>
        <w:rPr>
          <w:spacing w:val="-4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considered</w:t>
      </w:r>
      <w:r>
        <w:rPr>
          <w:spacing w:val="-5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row.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39"/>
          <w:tab w:val="left" w:pos="2140"/>
        </w:tabs>
        <w:spacing w:before="0" w:line="249" w:lineRule="auto"/>
        <w:ind w:left="2139" w:right="299" w:hanging="36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Postfix </w:t>
      </w:r>
      <w:r>
        <w:rPr>
          <w:sz w:val="20"/>
        </w:rPr>
        <w:t>field, enter the footer for the narrative. Ensure that the narrative ends in a</w:t>
      </w:r>
      <w:r>
        <w:rPr>
          <w:spacing w:val="-53"/>
          <w:sz w:val="20"/>
        </w:rPr>
        <w:t xml:space="preserve"> </w:t>
      </w:r>
      <w:r>
        <w:rPr>
          <w:sz w:val="20"/>
        </w:rPr>
        <w:t>line</w:t>
      </w:r>
      <w:r>
        <w:rPr>
          <w:spacing w:val="-2"/>
          <w:sz w:val="20"/>
        </w:rPr>
        <w:t xml:space="preserve"> </w:t>
      </w:r>
      <w:r>
        <w:rPr>
          <w:sz w:val="20"/>
        </w:rPr>
        <w:t>break,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that the footer</w:t>
      </w:r>
      <w:r>
        <w:rPr>
          <w:spacing w:val="-1"/>
          <w:sz w:val="20"/>
        </w:rPr>
        <w:t xml:space="preserve"> </w:t>
      </w:r>
      <w:r>
        <w:rPr>
          <w:sz w:val="20"/>
        </w:rPr>
        <w:t>begins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break.</w:t>
      </w:r>
    </w:p>
    <w:p w:rsidR="00893D2F" w:rsidRDefault="006F5BFE">
      <w:pPr>
        <w:pStyle w:val="ListParagraph"/>
        <w:numPr>
          <w:ilvl w:val="0"/>
          <w:numId w:val="187"/>
        </w:numPr>
        <w:tabs>
          <w:tab w:val="left" w:pos="2141"/>
        </w:tabs>
        <w:spacing w:before="121"/>
        <w:rPr>
          <w:rFonts w:ascii="Arial"/>
          <w:b/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</w:p>
    <w:p w:rsidR="00893D2F" w:rsidRDefault="00893D2F">
      <w:pPr>
        <w:pStyle w:val="BodyText"/>
        <w:spacing w:before="1"/>
        <w:rPr>
          <w:rFonts w:ascii="Arial"/>
          <w:b/>
          <w:sz w:val="21"/>
        </w:rPr>
      </w:pPr>
    </w:p>
    <w:p w:rsidR="00893D2F" w:rsidRDefault="006F5BFE">
      <w:pPr>
        <w:pStyle w:val="Heading4"/>
      </w:pPr>
      <w:bookmarkStart w:id="178" w:name="Edit_Non-Data_Views"/>
      <w:bookmarkStart w:id="179" w:name="_bookmark93"/>
      <w:bookmarkEnd w:id="178"/>
      <w:bookmarkEnd w:id="179"/>
      <w:r>
        <w:rPr>
          <w:color w:val="252525"/>
          <w:w w:val="80"/>
        </w:rPr>
        <w:t>Edit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Non-Data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271"/>
      </w:pPr>
      <w:r>
        <w:t>You</w:t>
      </w:r>
      <w:r>
        <w:rPr>
          <w:spacing w:val="-5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tables,</w:t>
      </w:r>
      <w:r>
        <w:rPr>
          <w:spacing w:val="-4"/>
        </w:rPr>
        <w:t xml:space="preserve"> </w:t>
      </w:r>
      <w:r>
        <w:t>graphs,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gauges,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views that don’t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data.</w:t>
      </w:r>
    </w:p>
    <w:p w:rsidR="00893D2F" w:rsidRDefault="006F5BFE">
      <w:pPr>
        <w:pStyle w:val="BodyText"/>
        <w:spacing w:before="162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non-data</w:t>
      </w:r>
      <w:r>
        <w:rPr>
          <w:spacing w:val="-5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analyses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dashboards: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 xml:space="preserve"> </w:t>
      </w:r>
      <w:r>
        <w:rPr>
          <w:sz w:val="20"/>
        </w:rPr>
        <w:t>Selector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Filter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Selection Step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Static</w:t>
      </w:r>
      <w:r>
        <w:rPr>
          <w:spacing w:val="-12"/>
          <w:sz w:val="20"/>
        </w:rPr>
        <w:t xml:space="preserve"> </w:t>
      </w:r>
      <w:r>
        <w:rPr>
          <w:sz w:val="20"/>
        </w:rPr>
        <w:t>Text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Title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Selector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</w:pPr>
      <w:bookmarkStart w:id="180" w:name="About_Column_Selector_Views"/>
      <w:bookmarkStart w:id="181" w:name="_bookmark94"/>
      <w:bookmarkEnd w:id="180"/>
      <w:bookmarkEnd w:id="181"/>
      <w:r>
        <w:rPr>
          <w:color w:val="252525"/>
          <w:w w:val="80"/>
        </w:rPr>
        <w:t>About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Column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Selector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 w:line="249" w:lineRule="auto"/>
        <w:ind w:left="1779" w:right="344"/>
      </w:pPr>
      <w:r>
        <w:t>A column selector view is a set of drop-down lists that contain pre-selected columns. Users</w:t>
      </w:r>
      <w:r>
        <w:rPr>
          <w:spacing w:val="-54"/>
        </w:rPr>
        <w:t xml:space="preserve"> </w:t>
      </w:r>
      <w:r>
        <w:t>can dynamically select columns and change the data that is displayed in the views of the</w:t>
      </w:r>
      <w:r>
        <w:rPr>
          <w:spacing w:val="1"/>
        </w:rPr>
        <w:t xml:space="preserve"> </w:t>
      </w:r>
      <w:r>
        <w:t>analysis.</w:t>
      </w:r>
    </w:p>
    <w:p w:rsidR="00893D2F" w:rsidRDefault="006F5BFE">
      <w:pPr>
        <w:pStyle w:val="BodyText"/>
        <w:spacing w:before="162" w:line="249" w:lineRule="auto"/>
        <w:ind w:left="1779" w:right="139"/>
        <w:jc w:val="both"/>
      </w:pPr>
      <w:r>
        <w:t>One drop-down list can be attached to each column in the analysis, and multiple columns can</w:t>
      </w:r>
      <w:r>
        <w:rPr>
          <w:spacing w:val="-54"/>
        </w:rPr>
        <w:t xml:space="preserve"> </w:t>
      </w:r>
      <w:r>
        <w:t>be attached to each drop-down list. Updates that you make in the column selector view affect</w:t>
      </w:r>
      <w:r>
        <w:rPr>
          <w:spacing w:val="-5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views in</w:t>
      </w:r>
      <w:r>
        <w:rPr>
          <w:spacing w:val="-1"/>
        </w:rPr>
        <w:t xml:space="preserve"> </w:t>
      </w:r>
      <w:r>
        <w:t>the analysis.</w:t>
      </w:r>
    </w:p>
    <w:p w:rsidR="00893D2F" w:rsidRDefault="006F5BFE">
      <w:pPr>
        <w:pStyle w:val="BodyText"/>
        <w:spacing w:before="163" w:line="249" w:lineRule="auto"/>
        <w:ind w:left="1779" w:right="245"/>
      </w:pPr>
      <w:r>
        <w:t>You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drop-down</w:t>
      </w:r>
      <w:r>
        <w:rPr>
          <w:spacing w:val="-4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pane.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this way, they aren’t added to the Criteria tab for the analysis. Instead, when you display the</w:t>
      </w:r>
      <w:r>
        <w:rPr>
          <w:spacing w:val="-53"/>
        </w:rPr>
        <w:t xml:space="preserve"> </w:t>
      </w:r>
      <w:r>
        <w:t>Criteria tab, you see that the column is now referred to as a "Column Group" with the default</w:t>
      </w:r>
      <w:r>
        <w:rPr>
          <w:spacing w:val="-53"/>
        </w:rPr>
        <w:t xml:space="preserve"> </w:t>
      </w:r>
      <w:r>
        <w:t>column for the list specified also. The default column is the one on which you created the</w:t>
      </w:r>
      <w:r>
        <w:rPr>
          <w:spacing w:val="1"/>
        </w:rPr>
        <w:t xml:space="preserve"> </w:t>
      </w:r>
      <w:r>
        <w:t>drop-down</w:t>
      </w:r>
      <w:r>
        <w:rPr>
          <w:spacing w:val="-2"/>
        </w:rPr>
        <w:t xml:space="preserve"> </w:t>
      </w:r>
      <w:r>
        <w:t>list.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5"/>
        <w:ind w:left="219"/>
      </w:pPr>
      <w:bookmarkStart w:id="182" w:name="About_View_Selector_Views"/>
      <w:bookmarkStart w:id="183" w:name="_bookmark95"/>
      <w:bookmarkEnd w:id="182"/>
      <w:bookmarkEnd w:id="183"/>
      <w:r>
        <w:rPr>
          <w:color w:val="252525"/>
          <w:w w:val="80"/>
        </w:rPr>
        <w:t>About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View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Selector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 w:line="249" w:lineRule="auto"/>
        <w:ind w:left="1780" w:right="265"/>
      </w:pPr>
      <w:r>
        <w:t>A view selector view enables users to select a specific view of the results from among the</w:t>
      </w:r>
      <w:r>
        <w:rPr>
          <w:spacing w:val="1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analysis.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selector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selector.</w:t>
      </w:r>
    </w:p>
    <w:p w:rsidR="00893D2F" w:rsidRDefault="00893D2F">
      <w:pPr>
        <w:pStyle w:val="BodyText"/>
        <w:rPr>
          <w:sz w:val="28"/>
        </w:rPr>
      </w:pPr>
    </w:p>
    <w:p w:rsidR="00893D2F" w:rsidRDefault="006F5BFE">
      <w:pPr>
        <w:pStyle w:val="BodyText"/>
        <w:spacing w:line="249" w:lineRule="auto"/>
        <w:ind w:left="1780" w:right="118"/>
      </w:pPr>
      <w:r>
        <w:t>Generally,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selector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aren’t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Compound</w:t>
      </w:r>
      <w:r>
        <w:rPr>
          <w:spacing w:val="-53"/>
        </w:rPr>
        <w:t xml:space="preserve"> </w:t>
      </w:r>
      <w:r>
        <w:t>Layout view. For example, you might create a table, graph, gauge, and view selector view for</w:t>
      </w:r>
      <w:r>
        <w:rPr>
          <w:spacing w:val="-53"/>
        </w:rPr>
        <w:t xml:space="preserve"> </w:t>
      </w:r>
      <w:r>
        <w:t>an analysis, but include only the table and view selector view on the Compound Layout view.</w:t>
      </w:r>
      <w:r>
        <w:rPr>
          <w:spacing w:val="-53"/>
        </w:rPr>
        <w:t xml:space="preserve"> </w:t>
      </w:r>
      <w:r>
        <w:t>When the analysis is displayed on a dashboard page, users can select the graph or gauge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from the view selector view.</w:t>
      </w:r>
    </w:p>
    <w:p w:rsidR="00893D2F" w:rsidRDefault="00893D2F">
      <w:pPr>
        <w:pStyle w:val="BodyText"/>
        <w:spacing w:before="8"/>
      </w:pPr>
    </w:p>
    <w:p w:rsidR="00893D2F" w:rsidRDefault="006F5BFE">
      <w:pPr>
        <w:pStyle w:val="Heading5"/>
      </w:pPr>
      <w:bookmarkStart w:id="184" w:name="About_Filters_Views"/>
      <w:bookmarkStart w:id="185" w:name="_bookmark96"/>
      <w:bookmarkEnd w:id="184"/>
      <w:bookmarkEnd w:id="185"/>
      <w:r>
        <w:rPr>
          <w:color w:val="252525"/>
          <w:w w:val="80"/>
        </w:rPr>
        <w:t>About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Filters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/>
        <w:ind w:left="1779"/>
        <w:jc w:val="both"/>
      </w:pPr>
      <w:r>
        <w:t>A</w:t>
      </w:r>
      <w:r>
        <w:rPr>
          <w:spacing w:val="-3"/>
        </w:rPr>
        <w:t xml:space="preserve"> </w:t>
      </w:r>
      <w:r>
        <w:t>filters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filters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analysis.</w:t>
      </w:r>
    </w:p>
    <w:p w:rsidR="00893D2F" w:rsidRDefault="00893D2F">
      <w:pPr>
        <w:jc w:val="both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 w:right="744"/>
      </w:pPr>
      <w:r>
        <w:t>Filters, like selection steps, allow you to constrain an analysis to obtain results that</w:t>
      </w:r>
      <w:r>
        <w:rPr>
          <w:spacing w:val="1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question.</w:t>
      </w:r>
      <w:r>
        <w:rPr>
          <w:spacing w:val="-5"/>
        </w:rPr>
        <w:t xml:space="preserve"> </w:t>
      </w:r>
      <w:r>
        <w:t>Filters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aggregated.</w:t>
      </w:r>
      <w:r>
        <w:rPr>
          <w:spacing w:val="-5"/>
        </w:rPr>
        <w:t xml:space="preserve"> </w:t>
      </w:r>
      <w:r>
        <w:t>See</w:t>
      </w:r>
      <w:r>
        <w:rPr>
          <w:spacing w:val="1"/>
        </w:rPr>
        <w:t xml:space="preserve"> </w:t>
      </w:r>
      <w:hyperlink w:anchor="_bookmark190" w:history="1">
        <w:r>
          <w:rPr>
            <w:color w:val="0000FF"/>
          </w:rPr>
          <w:t>Creating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Filters for Columns</w:t>
        </w:r>
      </w:hyperlink>
      <w:r>
        <w:t>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5"/>
        <w:ind w:left="219"/>
      </w:pPr>
      <w:bookmarkStart w:id="186" w:name="About_Selection_Steps_Views"/>
      <w:bookmarkStart w:id="187" w:name="_bookmark97"/>
      <w:bookmarkEnd w:id="186"/>
      <w:bookmarkEnd w:id="187"/>
      <w:r>
        <w:rPr>
          <w:color w:val="252525"/>
          <w:w w:val="80"/>
        </w:rPr>
        <w:t>About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Selection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Steps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 w:line="249" w:lineRule="auto"/>
        <w:ind w:left="1779" w:right="744"/>
      </w:pPr>
      <w:r>
        <w:t>A</w:t>
      </w:r>
      <w:r>
        <w:rPr>
          <w:spacing w:val="-2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  <w:r>
        <w:rPr>
          <w:spacing w:val="-3"/>
        </w:rPr>
        <w:t xml:space="preserve"> </w:t>
      </w:r>
      <w:r>
        <w:t>Selection</w:t>
      </w:r>
      <w:r>
        <w:rPr>
          <w:spacing w:val="-52"/>
        </w:rPr>
        <w:t xml:space="preserve"> </w:t>
      </w:r>
      <w:r>
        <w:t>steps,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filters,</w:t>
      </w:r>
      <w:r>
        <w:rPr>
          <w:spacing w:val="-1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questions.</w:t>
      </w:r>
    </w:p>
    <w:p w:rsidR="00893D2F" w:rsidRDefault="006F5BFE">
      <w:pPr>
        <w:pStyle w:val="BodyText"/>
        <w:spacing w:before="2"/>
        <w:ind w:left="1779"/>
      </w:pPr>
      <w:r>
        <w:t>Selection</w:t>
      </w:r>
      <w:r>
        <w:rPr>
          <w:spacing w:val="-4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aggregated.</w:t>
      </w:r>
    </w:p>
    <w:p w:rsidR="00893D2F" w:rsidRDefault="006F5BFE">
      <w:pPr>
        <w:pStyle w:val="BodyText"/>
        <w:spacing w:before="169" w:line="249" w:lineRule="auto"/>
        <w:ind w:left="1779" w:right="993"/>
      </w:pPr>
      <w:r>
        <w:t>You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editor.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steps,</w:t>
      </w:r>
      <w:r>
        <w:rPr>
          <w:spacing w:val="-52"/>
        </w:rPr>
        <w:t xml:space="preserve"> </w:t>
      </w:r>
      <w:r>
        <w:t xml:space="preserve">exit the Selection Steps editor and use the Selection Steps pane. See </w:t>
      </w:r>
      <w:hyperlink w:anchor="_bookmark199" w:history="1">
        <w:r>
          <w:rPr>
            <w:color w:val="0000FF"/>
          </w:rPr>
          <w:t>Refining</w:t>
        </w:r>
      </w:hyperlink>
      <w:r>
        <w:rPr>
          <w:color w:val="0000FF"/>
          <w:spacing w:val="1"/>
        </w:rPr>
        <w:t xml:space="preserve"> </w:t>
      </w:r>
      <w:hyperlink w:anchor="_bookmark199" w:history="1">
        <w:r>
          <w:rPr>
            <w:color w:val="0000FF"/>
          </w:rPr>
          <w:t>Selections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of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Data</w:t>
        </w:r>
      </w:hyperlink>
      <w:r>
        <w:t>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5"/>
        <w:spacing w:before="1"/>
        <w:ind w:left="219"/>
      </w:pPr>
      <w:bookmarkStart w:id="188" w:name="About_Static_Text_Views"/>
      <w:bookmarkStart w:id="189" w:name="_bookmark98"/>
      <w:bookmarkEnd w:id="188"/>
      <w:bookmarkEnd w:id="189"/>
      <w:r>
        <w:rPr>
          <w:color w:val="252525"/>
          <w:w w:val="80"/>
        </w:rPr>
        <w:t>About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Static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Text</w:t>
      </w:r>
      <w:r>
        <w:rPr>
          <w:color w:val="252525"/>
          <w:spacing w:val="10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/>
        <w:ind w:left="1779"/>
      </w:pPr>
      <w:r>
        <w:t>A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results.</w:t>
      </w:r>
    </w:p>
    <w:p w:rsidR="00893D2F" w:rsidRDefault="006F5BFE">
      <w:pPr>
        <w:pStyle w:val="BodyText"/>
        <w:spacing w:before="169" w:line="249" w:lineRule="auto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example.</w:t>
      </w:r>
      <w:r>
        <w:rPr>
          <w:spacing w:val="-4"/>
        </w:rPr>
        <w:t xml:space="preserve"> </w:t>
      </w:r>
      <w:r>
        <w:t>See</w:t>
      </w:r>
      <w:r>
        <w:rPr>
          <w:spacing w:val="-52"/>
        </w:rPr>
        <w:t xml:space="preserve"> </w:t>
      </w:r>
      <w:hyperlink w:anchor="_bookmark49" w:history="1">
        <w:r>
          <w:rPr>
            <w:color w:val="0000FF"/>
          </w:rPr>
          <w:t>Advanced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Techniques: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Referencing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Stored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Values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in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Variables</w:t>
        </w:r>
      </w:hyperlink>
      <w:r>
        <w:t>.</w:t>
      </w:r>
    </w:p>
    <w:p w:rsidR="00893D2F" w:rsidRDefault="006F5BFE">
      <w:pPr>
        <w:spacing w:before="168"/>
        <w:ind w:left="1780"/>
        <w:rPr>
          <w:rFonts w:ascii="Courier New"/>
          <w:sz w:val="18"/>
        </w:rPr>
      </w:pPr>
      <w:r>
        <w:rPr>
          <w:rFonts w:ascii="Courier New"/>
          <w:w w:val="85"/>
          <w:sz w:val="18"/>
        </w:rPr>
        <w:t>[u]</w:t>
      </w:r>
      <w:r>
        <w:rPr>
          <w:rFonts w:ascii="Courier New"/>
          <w:spacing w:val="12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Static</w:t>
      </w:r>
      <w:r>
        <w:rPr>
          <w:rFonts w:ascii="Courier New"/>
          <w:spacing w:val="13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Text</w:t>
      </w:r>
      <w:r>
        <w:rPr>
          <w:rFonts w:ascii="Courier New"/>
          <w:spacing w:val="12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View</w:t>
      </w:r>
      <w:r>
        <w:rPr>
          <w:rFonts w:ascii="Courier New"/>
          <w:spacing w:val="13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[/u][br/]</w:t>
      </w:r>
    </w:p>
    <w:p w:rsidR="00893D2F" w:rsidRDefault="006F5BFE">
      <w:pPr>
        <w:spacing w:before="12" w:line="254" w:lineRule="auto"/>
        <w:ind w:left="1780" w:right="768"/>
        <w:rPr>
          <w:rFonts w:ascii="Courier New"/>
          <w:sz w:val="18"/>
        </w:rPr>
      </w:pPr>
      <w:r>
        <w:rPr>
          <w:rFonts w:ascii="Courier New"/>
          <w:w w:val="85"/>
          <w:sz w:val="18"/>
        </w:rPr>
        <w:t>Region:</w:t>
      </w:r>
      <w:r>
        <w:rPr>
          <w:rFonts w:ascii="Courier New"/>
          <w:spacing w:val="23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@{variables.myFavoriteRegion}</w:t>
      </w:r>
      <w:r>
        <w:rPr>
          <w:rFonts w:ascii="Courier New"/>
          <w:spacing w:val="24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-</w:t>
      </w:r>
      <w:r>
        <w:rPr>
          <w:rFonts w:ascii="Courier New"/>
          <w:spacing w:val="24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Year:</w:t>
      </w:r>
      <w:r>
        <w:rPr>
          <w:rFonts w:ascii="Courier New"/>
          <w:spacing w:val="-89"/>
          <w:w w:val="85"/>
          <w:sz w:val="18"/>
        </w:rPr>
        <w:t xml:space="preserve"> </w:t>
      </w:r>
      <w:r>
        <w:rPr>
          <w:rFonts w:ascii="Courier New"/>
          <w:sz w:val="18"/>
        </w:rPr>
        <w:t>@{variables.myFavoriteYear}[br/]</w:t>
      </w:r>
    </w:p>
    <w:p w:rsidR="00893D2F" w:rsidRDefault="006F5BFE">
      <w:pPr>
        <w:spacing w:line="254" w:lineRule="auto"/>
        <w:ind w:left="1780" w:right="2488"/>
        <w:rPr>
          <w:rFonts w:ascii="Courier New"/>
          <w:sz w:val="18"/>
        </w:rPr>
      </w:pPr>
      <w:r>
        <w:rPr>
          <w:rFonts w:ascii="Courier New"/>
          <w:w w:val="85"/>
          <w:sz w:val="18"/>
        </w:rPr>
        <w:t>System</w:t>
      </w:r>
      <w:r>
        <w:rPr>
          <w:rFonts w:ascii="Courier New"/>
          <w:spacing w:val="29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Time:</w:t>
      </w:r>
      <w:r>
        <w:rPr>
          <w:rFonts w:ascii="Courier New"/>
          <w:spacing w:val="29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@{system.currentTime}[dddd,MMMM</w:t>
      </w:r>
      <w:r>
        <w:rPr>
          <w:rFonts w:ascii="Courier New"/>
          <w:spacing w:val="29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dd,yyyy][br/]</w:t>
      </w:r>
      <w:r>
        <w:rPr>
          <w:rFonts w:ascii="Courier New"/>
          <w:spacing w:val="-89"/>
          <w:w w:val="85"/>
          <w:sz w:val="18"/>
        </w:rPr>
        <w:t xml:space="preserve"> </w:t>
      </w:r>
      <w:r>
        <w:rPr>
          <w:rFonts w:ascii="Courier New"/>
          <w:w w:val="90"/>
          <w:sz w:val="18"/>
        </w:rPr>
        <w:t>Product</w:t>
      </w:r>
      <w:r>
        <w:rPr>
          <w:rFonts w:ascii="Courier New"/>
          <w:spacing w:val="-15"/>
          <w:w w:val="90"/>
          <w:sz w:val="18"/>
        </w:rPr>
        <w:t xml:space="preserve"> </w:t>
      </w:r>
      <w:r>
        <w:rPr>
          <w:rFonts w:ascii="Courier New"/>
          <w:w w:val="90"/>
          <w:sz w:val="18"/>
        </w:rPr>
        <w:t>Version:</w:t>
      </w:r>
      <w:r>
        <w:rPr>
          <w:rFonts w:ascii="Courier New"/>
          <w:spacing w:val="-14"/>
          <w:w w:val="90"/>
          <w:sz w:val="18"/>
        </w:rPr>
        <w:t xml:space="preserve"> </w:t>
      </w:r>
      <w:r>
        <w:rPr>
          <w:rFonts w:ascii="Courier New"/>
          <w:w w:val="90"/>
          <w:sz w:val="18"/>
        </w:rPr>
        <w:t>@{system.productVersion}[br/]</w:t>
      </w:r>
    </w:p>
    <w:p w:rsidR="00893D2F" w:rsidRDefault="006F5BFE">
      <w:pPr>
        <w:spacing w:line="204" w:lineRule="exact"/>
        <w:ind w:left="1780"/>
        <w:rPr>
          <w:rFonts w:ascii="Courier New"/>
          <w:sz w:val="18"/>
        </w:rPr>
      </w:pPr>
      <w:r>
        <w:rPr>
          <w:rFonts w:ascii="Courier New"/>
          <w:sz w:val="18"/>
        </w:rPr>
        <w:t>[br/]</w:t>
      </w:r>
    </w:p>
    <w:p w:rsidR="00893D2F" w:rsidRDefault="00893D2F">
      <w:pPr>
        <w:pStyle w:val="BodyText"/>
        <w:spacing w:before="1"/>
        <w:rPr>
          <w:rFonts w:ascii="Courier New"/>
          <w:sz w:val="21"/>
        </w:rPr>
      </w:pPr>
    </w:p>
    <w:p w:rsidR="00893D2F" w:rsidRDefault="006F5BFE">
      <w:pPr>
        <w:pStyle w:val="Heading5"/>
        <w:spacing w:before="1"/>
        <w:ind w:left="219"/>
      </w:pPr>
      <w:bookmarkStart w:id="190" w:name="About_Title_Views"/>
      <w:bookmarkStart w:id="191" w:name="_bookmark99"/>
      <w:bookmarkEnd w:id="190"/>
      <w:bookmarkEnd w:id="191"/>
      <w:r>
        <w:rPr>
          <w:color w:val="252525"/>
          <w:w w:val="80"/>
        </w:rPr>
        <w:t>About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Title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/>
        <w:ind w:left="1780"/>
      </w:pPr>
      <w:r>
        <w:t>A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title,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subtitle,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logo,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timestamps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results.</w:t>
      </w:r>
    </w:p>
    <w:p w:rsidR="00893D2F" w:rsidRDefault="006F5BFE">
      <w:pPr>
        <w:pStyle w:val="BodyText"/>
        <w:spacing w:before="169" w:line="249" w:lineRule="auto"/>
        <w:ind w:left="1780" w:right="809"/>
      </w:pPr>
      <w:r>
        <w:t>If you don’t specify a title, then the name of the saved analysis is used as the title. For</w:t>
      </w:r>
      <w:r>
        <w:rPr>
          <w:spacing w:val="-53"/>
        </w:rPr>
        <w:t xml:space="preserve"> </w:t>
      </w:r>
      <w:r>
        <w:t xml:space="preserve">unsaved analyses, the </w:t>
      </w:r>
      <w:r>
        <w:rPr>
          <w:rFonts w:ascii="Arial" w:hAnsi="Arial"/>
          <w:b/>
        </w:rPr>
        <w:t xml:space="preserve">Title </w:t>
      </w:r>
      <w:r>
        <w:t>text box is blank. You can reference variables in the text</w:t>
      </w:r>
      <w:r>
        <w:rPr>
          <w:spacing w:val="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Title</w:t>
      </w:r>
      <w:r>
        <w:rPr>
          <w:spacing w:val="-2"/>
        </w:rPr>
        <w:t xml:space="preserve"> </w:t>
      </w:r>
      <w:r>
        <w:t>editor.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</w:pPr>
      <w:bookmarkStart w:id="192" w:name="Graph_Data_in_Analyses"/>
      <w:bookmarkStart w:id="193" w:name="_bookmark100"/>
      <w:bookmarkEnd w:id="192"/>
      <w:bookmarkEnd w:id="193"/>
      <w:r>
        <w:rPr>
          <w:color w:val="1D59AB"/>
          <w:w w:val="80"/>
        </w:rPr>
        <w:t>Graph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Data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Analyses</w:t>
      </w:r>
    </w:p>
    <w:p w:rsidR="00893D2F" w:rsidRDefault="006F5BFE">
      <w:pPr>
        <w:pStyle w:val="BodyText"/>
        <w:spacing w:before="192"/>
        <w:ind w:left="1780"/>
      </w:pPr>
      <w:r>
        <w:t>This</w:t>
      </w:r>
      <w:r>
        <w:rPr>
          <w:spacing w:val="-5"/>
        </w:rPr>
        <w:t xml:space="preserve"> </w:t>
      </w:r>
      <w:r>
        <w:t>topic</w:t>
      </w:r>
      <w:r>
        <w:rPr>
          <w:spacing w:val="-5"/>
        </w:rPr>
        <w:t xml:space="preserve"> </w:t>
      </w:r>
      <w:r>
        <w:t>identifies</w:t>
      </w:r>
      <w:r>
        <w:rPr>
          <w:spacing w:val="-6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graphing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analyses.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/>
        <w:rPr>
          <w:sz w:val="20"/>
        </w:rPr>
      </w:pPr>
      <w:hyperlink w:anchor="_bookmark101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Graph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02" w:history="1">
        <w:r w:rsidR="006F5BFE">
          <w:rPr>
            <w:color w:val="0000FF"/>
            <w:sz w:val="20"/>
          </w:rPr>
          <w:t>Zoom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Scroll 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Graphs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03" w:history="1">
        <w:r w:rsidR="006F5BFE">
          <w:rPr>
            <w:color w:val="0000FF"/>
            <w:sz w:val="20"/>
          </w:rPr>
          <w:t>Format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Visual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Appearance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Graphs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08" w:history="1">
        <w:r w:rsidR="006F5BFE">
          <w:rPr>
            <w:color w:val="0000FF"/>
            <w:sz w:val="20"/>
          </w:rPr>
          <w:t>Limit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Displayed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Graphs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Gauges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</w:pPr>
      <w:bookmarkStart w:id="194" w:name="Edit_Graph_Views"/>
      <w:bookmarkStart w:id="195" w:name="_bookmark101"/>
      <w:bookmarkEnd w:id="194"/>
      <w:bookmarkEnd w:id="195"/>
      <w:r>
        <w:rPr>
          <w:color w:val="252525"/>
          <w:w w:val="80"/>
        </w:rPr>
        <w:t>Edit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Graph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graphs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analyzing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displaying</w:t>
      </w:r>
      <w:r>
        <w:rPr>
          <w:spacing w:val="-5"/>
        </w:rPr>
        <w:t xml:space="preserve"> </w:t>
      </w:r>
      <w:r>
        <w:t>data.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for three</w:t>
      </w:r>
      <w:r>
        <w:rPr>
          <w:spacing w:val="-1"/>
        </w:rPr>
        <w:t xml:space="preserve"> </w:t>
      </w:r>
      <w:r>
        <w:t>different regions,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 below.</w:t>
      </w:r>
    </w:p>
    <w:p w:rsidR="00893D2F" w:rsidRDefault="00893D2F">
      <w:pPr>
        <w:spacing w:line="249" w:lineRule="auto"/>
        <w:sectPr w:rsidR="00893D2F">
          <w:headerReference w:type="even" r:id="rId76"/>
          <w:headerReference w:type="default" r:id="rId77"/>
          <w:footerReference w:type="even" r:id="rId78"/>
          <w:footerReference w:type="default" r:id="rId79"/>
          <w:pgSz w:w="12240" w:h="15840"/>
          <w:pgMar w:top="860" w:right="1080" w:bottom="800" w:left="980" w:header="304" w:footer="618" w:gutter="0"/>
          <w:pgNumType w:start="3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BodyText"/>
        <w:ind w:left="1780"/>
      </w:pPr>
      <w:r>
        <w:rPr>
          <w:noProof/>
          <w:lang w:val="en-PK" w:eastAsia="en-PK"/>
        </w:rPr>
        <w:drawing>
          <wp:inline distT="0" distB="0" distL="0" distR="0">
            <wp:extent cx="4163568" cy="2176272"/>
            <wp:effectExtent l="0" t="0" r="0" b="0"/>
            <wp:docPr id="7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568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893D2F">
      <w:pPr>
        <w:pStyle w:val="BodyText"/>
        <w:spacing w:before="6"/>
        <w:rPr>
          <w:sz w:val="8"/>
        </w:rPr>
      </w:pP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edit.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Graph</w:t>
      </w:r>
      <w:r>
        <w:rPr>
          <w:spacing w:val="-3"/>
          <w:sz w:val="20"/>
        </w:rPr>
        <w:t xml:space="preserve"> </w:t>
      </w:r>
      <w:r>
        <w:rPr>
          <w:sz w:val="20"/>
        </w:rPr>
        <w:t>Properties</w:t>
      </w:r>
      <w:r>
        <w:rPr>
          <w:spacing w:val="-3"/>
          <w:sz w:val="20"/>
        </w:rPr>
        <w:t xml:space="preserve"> </w:t>
      </w:r>
      <w:r>
        <w:rPr>
          <w:sz w:val="20"/>
        </w:rPr>
        <w:t>dialog,</w:t>
      </w:r>
      <w:r>
        <w:rPr>
          <w:spacing w:val="-4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properties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needed.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39"/>
          <w:tab w:val="left" w:pos="2140"/>
        </w:tabs>
        <w:spacing w:line="249" w:lineRule="auto"/>
        <w:ind w:right="333"/>
        <w:rPr>
          <w:sz w:val="20"/>
        </w:rPr>
      </w:pPr>
      <w:r>
        <w:rPr>
          <w:sz w:val="20"/>
        </w:rPr>
        <w:t xml:space="preserve">On the Scale tab of the properties dialog, select </w:t>
      </w:r>
      <w:r>
        <w:rPr>
          <w:rFonts w:ascii="Arial"/>
          <w:b/>
          <w:sz w:val="20"/>
        </w:rPr>
        <w:t xml:space="preserve">Click to edit Scale Markers </w:t>
      </w:r>
      <w:r>
        <w:rPr>
          <w:sz w:val="20"/>
        </w:rPr>
        <w:t>to display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Scale Markers dialog.</w:t>
      </w:r>
    </w:p>
    <w:p w:rsidR="00893D2F" w:rsidRDefault="006F5BFE">
      <w:pPr>
        <w:pStyle w:val="BodyText"/>
        <w:spacing w:before="122" w:line="249" w:lineRule="auto"/>
        <w:ind w:left="2139" w:right="283"/>
      </w:pPr>
      <w:r>
        <w:t>Scale markers are accenting lines or shaded background ranges that mark key points,</w:t>
      </w:r>
      <w:r>
        <w:rPr>
          <w:spacing w:val="1"/>
        </w:rPr>
        <w:t xml:space="preserve"> </w:t>
      </w:r>
      <w:r>
        <w:t>thresholds, ranges, and so on in a graph. Use a Line scale marker to draw a line across</w:t>
      </w:r>
      <w:r>
        <w:rPr>
          <w:spacing w:val="-54"/>
        </w:rPr>
        <w:t xml:space="preserve"> </w:t>
      </w:r>
      <w:r>
        <w:t>the graph at a specified position on the scale. Use Range to add a shaded background</w:t>
      </w:r>
      <w:r>
        <w:rPr>
          <w:spacing w:val="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 graph.</w:t>
      </w:r>
    </w:p>
    <w:p w:rsidR="00893D2F" w:rsidRDefault="006F5BFE">
      <w:pPr>
        <w:pStyle w:val="BodyText"/>
        <w:spacing w:before="123" w:line="249" w:lineRule="auto"/>
        <w:ind w:left="2139" w:right="127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markers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axes</w:t>
      </w:r>
      <w:r>
        <w:rPr>
          <w:spacing w:val="-3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graph.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Graph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various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2"/>
          <w:sz w:val="20"/>
        </w:rPr>
        <w:t xml:space="preserve"> </w:t>
      </w:r>
      <w:r>
        <w:rPr>
          <w:sz w:val="20"/>
        </w:rPr>
        <w:t>buttons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affect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graph.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Optional:</w:t>
      </w:r>
      <w:r>
        <w:rPr>
          <w:spacing w:val="-2"/>
          <w:sz w:val="20"/>
        </w:rPr>
        <w:t xml:space="preserve"> </w:t>
      </w: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thresholds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funnel</w:t>
      </w:r>
      <w:r>
        <w:rPr>
          <w:spacing w:val="-2"/>
          <w:sz w:val="20"/>
        </w:rPr>
        <w:t xml:space="preserve"> </w:t>
      </w:r>
      <w:r>
        <w:rPr>
          <w:sz w:val="20"/>
        </w:rPr>
        <w:t>graph.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40"/>
        </w:tabs>
        <w:ind w:hanging="361"/>
        <w:rPr>
          <w:sz w:val="20"/>
        </w:rPr>
      </w:pPr>
      <w:r>
        <w:rPr>
          <w:sz w:val="20"/>
        </w:rPr>
        <w:t>Optional:</w:t>
      </w:r>
      <w:r>
        <w:rPr>
          <w:spacing w:val="-3"/>
          <w:sz w:val="20"/>
        </w:rPr>
        <w:t xml:space="preserve"> </w:t>
      </w:r>
      <w:r>
        <w:rPr>
          <w:sz w:val="20"/>
        </w:rPr>
        <w:t>Drill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0"/>
          <w:numId w:val="186"/>
        </w:numPr>
        <w:tabs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196" w:name="Zoom_and_Scroll_in_Graphs"/>
      <w:bookmarkStart w:id="197" w:name="_bookmark102"/>
      <w:bookmarkEnd w:id="196"/>
      <w:bookmarkEnd w:id="197"/>
      <w:r>
        <w:rPr>
          <w:color w:val="252525"/>
          <w:w w:val="80"/>
        </w:rPr>
        <w:t>Zoom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Scroll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Graphs</w:t>
      </w:r>
    </w:p>
    <w:p w:rsidR="00893D2F" w:rsidRDefault="006F5BFE">
      <w:pPr>
        <w:pStyle w:val="BodyText"/>
        <w:spacing w:before="186" w:line="249" w:lineRule="auto"/>
        <w:ind w:left="1780"/>
      </w:pPr>
      <w:r>
        <w:t>If</w:t>
      </w:r>
      <w:r>
        <w:rPr>
          <w:spacing w:val="-3"/>
        </w:rPr>
        <w:t xml:space="preserve"> </w:t>
      </w:r>
      <w:r>
        <w:t>zooming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scrolling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enabled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Zoom</w:t>
      </w:r>
      <w:r>
        <w:rPr>
          <w:spacing w:val="-2"/>
        </w:rPr>
        <w:t xml:space="preserve"> </w:t>
      </w:r>
      <w:r>
        <w:t>icon.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Zoom</w:t>
      </w:r>
      <w:r>
        <w:rPr>
          <w:spacing w:val="-1"/>
        </w:rPr>
        <w:t xml:space="preserve"> </w:t>
      </w:r>
      <w:r>
        <w:t>icon</w:t>
      </w:r>
      <w:r>
        <w:rPr>
          <w:spacing w:val="-2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zoom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graph's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axes.</w:t>
      </w:r>
    </w:p>
    <w:p w:rsidR="00893D2F" w:rsidRDefault="006F5BFE">
      <w:pPr>
        <w:pStyle w:val="BodyText"/>
        <w:spacing w:before="161" w:line="249" w:lineRule="auto"/>
        <w:ind w:left="1780" w:right="309"/>
      </w:pPr>
      <w:r>
        <w:t>After you zoom in on an axis, you can scroll the axis. Enable zooming and scrolling with the</w:t>
      </w:r>
      <w:r>
        <w:rPr>
          <w:spacing w:val="-54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tab of</w:t>
      </w:r>
      <w:r>
        <w:rPr>
          <w:spacing w:val="-1"/>
        </w:rPr>
        <w:t xml:space="preserve"> </w:t>
      </w:r>
      <w:r>
        <w:t>the Graph Properties dialog.</w:t>
      </w:r>
    </w:p>
    <w:p w:rsidR="00893D2F" w:rsidRDefault="006F5BFE">
      <w:pPr>
        <w:pStyle w:val="BodyText"/>
        <w:spacing w:before="162" w:line="249" w:lineRule="auto"/>
        <w:ind w:left="1780" w:right="118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viewing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zoom</w:t>
      </w:r>
      <w:r>
        <w:rPr>
          <w:spacing w:val="-2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on the Product Type axis. Doing so enables you to scroll the axis and view more data by</w:t>
      </w:r>
      <w:r>
        <w:rPr>
          <w:spacing w:val="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type.</w:t>
      </w:r>
    </w:p>
    <w:p w:rsidR="00893D2F" w:rsidRDefault="006F5BFE">
      <w:pPr>
        <w:pStyle w:val="BodyText"/>
        <w:spacing w:before="162" w:line="249" w:lineRule="auto"/>
        <w:ind w:left="1780"/>
      </w:pPr>
      <w:r>
        <w:t>To</w:t>
      </w:r>
      <w:r>
        <w:rPr>
          <w:spacing w:val="-4"/>
        </w:rPr>
        <w:t xml:space="preserve"> </w:t>
      </w:r>
      <w:r>
        <w:t>zoom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scroll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hover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reveal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>Zoom</w:t>
      </w:r>
      <w:r>
        <w:rPr>
          <w:rFonts w:ascii="Arial"/>
          <w:b/>
          <w:spacing w:val="-3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Zoom</w:t>
      </w:r>
      <w:r>
        <w:t>. If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enabled,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rFonts w:ascii="Arial"/>
          <w:b/>
        </w:rPr>
        <w:t>Zoom In</w:t>
      </w:r>
      <w:r>
        <w:rPr>
          <w:rFonts w:ascii="Arial"/>
          <w:b/>
          <w:spacing w:val="-2"/>
        </w:rPr>
        <w:t xml:space="preserve"> </w:t>
      </w:r>
      <w:r>
        <w:t xml:space="preserve">or </w:t>
      </w:r>
      <w:r>
        <w:rPr>
          <w:rFonts w:ascii="Arial"/>
          <w:b/>
        </w:rPr>
        <w:t>Zoom Out</w:t>
      </w:r>
      <w:r>
        <w:t>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BodyText"/>
        <w:ind w:left="1780"/>
      </w:pPr>
      <w:r>
        <w:rPr>
          <w:noProof/>
          <w:lang w:val="en-PK" w:eastAsia="en-PK"/>
        </w:rPr>
        <w:drawing>
          <wp:inline distT="0" distB="0" distL="0" distR="0">
            <wp:extent cx="3870959" cy="2042159"/>
            <wp:effectExtent l="0" t="0" r="0" b="0"/>
            <wp:docPr id="7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959" cy="2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"/>
        <w:rPr>
          <w:sz w:val="22"/>
        </w:rPr>
      </w:pPr>
    </w:p>
    <w:p w:rsidR="00893D2F" w:rsidRDefault="006F5BFE">
      <w:pPr>
        <w:pStyle w:val="BodyText"/>
        <w:spacing w:before="93"/>
        <w:ind w:left="1780"/>
      </w:pPr>
      <w:r>
        <w:t>If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axes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zooming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scrolling: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376" w:lineRule="auto"/>
        <w:ind w:left="2140" w:right="2792"/>
        <w:rPr>
          <w:sz w:val="20"/>
        </w:rPr>
      </w:pPr>
      <w:r>
        <w:rPr>
          <w:sz w:val="20"/>
        </w:rPr>
        <w:t xml:space="preserve">Select </w:t>
      </w:r>
      <w:r>
        <w:rPr>
          <w:rFonts w:ascii="Arial" w:hAnsi="Arial"/>
          <w:b/>
          <w:sz w:val="20"/>
        </w:rPr>
        <w:t>Horizontal Axis</w:t>
      </w:r>
      <w:r>
        <w:rPr>
          <w:sz w:val="20"/>
        </w:rPr>
        <w:t xml:space="preserve">, then either </w:t>
      </w:r>
      <w:r>
        <w:rPr>
          <w:rFonts w:ascii="Arial" w:hAnsi="Arial"/>
          <w:b/>
          <w:sz w:val="20"/>
        </w:rPr>
        <w:t xml:space="preserve">Zoom In </w:t>
      </w:r>
      <w:r>
        <w:rPr>
          <w:sz w:val="20"/>
        </w:rPr>
        <w:t xml:space="preserve">or </w:t>
      </w:r>
      <w:r>
        <w:rPr>
          <w:rFonts w:ascii="Arial" w:hAnsi="Arial"/>
          <w:b/>
          <w:sz w:val="20"/>
        </w:rPr>
        <w:t>Zoom Out</w:t>
      </w:r>
      <w:r>
        <w:rPr>
          <w:sz w:val="20"/>
        </w:rPr>
        <w:t>.</w:t>
      </w:r>
      <w:r>
        <w:rPr>
          <w:spacing w:val="-54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zoom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scroll slider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X</w:t>
      </w:r>
      <w:r>
        <w:rPr>
          <w:spacing w:val="-1"/>
          <w:sz w:val="20"/>
        </w:rPr>
        <w:t xml:space="preserve"> </w:t>
      </w:r>
      <w:r>
        <w:rPr>
          <w:sz w:val="20"/>
        </w:rPr>
        <w:t>axis.</w:t>
      </w:r>
    </w:p>
    <w:p w:rsidR="00893D2F" w:rsidRDefault="006F5BFE">
      <w:pPr>
        <w:spacing w:line="228" w:lineRule="exact"/>
        <w:ind w:left="2140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unzoom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X</w:t>
      </w:r>
      <w:r>
        <w:rPr>
          <w:spacing w:val="-5"/>
          <w:sz w:val="20"/>
        </w:rPr>
        <w:t xml:space="preserve"> </w:t>
      </w:r>
      <w:r>
        <w:rPr>
          <w:sz w:val="20"/>
        </w:rPr>
        <w:t>axis,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Size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376" w:lineRule="auto"/>
        <w:ind w:left="2140" w:right="3058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Vertical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Axis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either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Zoom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Zoom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Out</w:t>
      </w:r>
      <w:r>
        <w:rPr>
          <w:sz w:val="20"/>
        </w:rPr>
        <w:t>.</w:t>
      </w:r>
      <w:r>
        <w:rPr>
          <w:spacing w:val="-5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zoom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scroll</w:t>
      </w:r>
      <w:r>
        <w:rPr>
          <w:spacing w:val="-1"/>
          <w:sz w:val="20"/>
        </w:rPr>
        <w:t xml:space="preserve"> </w:t>
      </w:r>
      <w:r>
        <w:rPr>
          <w:sz w:val="20"/>
        </w:rPr>
        <w:t>slider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 Y</w:t>
      </w:r>
      <w:r>
        <w:rPr>
          <w:spacing w:val="-1"/>
          <w:sz w:val="20"/>
        </w:rPr>
        <w:t xml:space="preserve"> </w:t>
      </w:r>
      <w:r>
        <w:rPr>
          <w:sz w:val="20"/>
        </w:rPr>
        <w:t>axis.</w:t>
      </w:r>
    </w:p>
    <w:p w:rsidR="00893D2F" w:rsidRDefault="006F5BFE">
      <w:pPr>
        <w:spacing w:line="228" w:lineRule="exact"/>
        <w:ind w:left="2140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unzoom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axis,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Actual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Size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376" w:lineRule="auto"/>
        <w:ind w:left="1780" w:right="3224" w:firstLine="0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unzoom</w:t>
      </w:r>
      <w:r>
        <w:rPr>
          <w:spacing w:val="-5"/>
          <w:sz w:val="20"/>
        </w:rPr>
        <w:t xml:space="preserve"> </w:t>
      </w:r>
      <w:r>
        <w:rPr>
          <w:sz w:val="20"/>
        </w:rPr>
        <w:t>both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X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axes,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Actual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Size</w:t>
      </w:r>
      <w:r>
        <w:rPr>
          <w:sz w:val="20"/>
        </w:rPr>
        <w:t>.</w:t>
      </w:r>
      <w:r>
        <w:rPr>
          <w:spacing w:val="-53"/>
          <w:sz w:val="20"/>
        </w:rPr>
        <w:t xml:space="preserve"> </w:t>
      </w:r>
      <w:r>
        <w:rPr>
          <w:sz w:val="20"/>
        </w:rPr>
        <w:t>Optionally,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other</w:t>
      </w:r>
      <w:r>
        <w:rPr>
          <w:spacing w:val="-1"/>
          <w:sz w:val="20"/>
        </w:rPr>
        <w:t xml:space="preserve"> </w:t>
      </w:r>
      <w:r>
        <w:rPr>
          <w:sz w:val="20"/>
        </w:rPr>
        <w:t>zoom</w:t>
      </w:r>
      <w:r>
        <w:rPr>
          <w:spacing w:val="-1"/>
          <w:sz w:val="20"/>
        </w:rPr>
        <w:t xml:space="preserve"> </w:t>
      </w:r>
      <w:r>
        <w:rPr>
          <w:sz w:val="20"/>
        </w:rPr>
        <w:t>features: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38"/>
        <w:ind w:left="2140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Zoom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zoom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incrementally.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left="2140" w:right="735"/>
        <w:rPr>
          <w:sz w:val="20"/>
        </w:rPr>
      </w:pPr>
      <w:r>
        <w:rPr>
          <w:sz w:val="20"/>
        </w:rPr>
        <w:t>Drag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scroll</w:t>
      </w:r>
      <w:r>
        <w:rPr>
          <w:spacing w:val="-2"/>
          <w:sz w:val="20"/>
        </w:rPr>
        <w:t xml:space="preserve"> </w:t>
      </w:r>
      <w:r>
        <w:rPr>
          <w:sz w:val="20"/>
        </w:rPr>
        <w:t>thumb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axis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dynamically</w:t>
      </w:r>
      <w:r>
        <w:rPr>
          <w:spacing w:val="-3"/>
          <w:sz w:val="20"/>
        </w:rPr>
        <w:t xml:space="preserve"> </w:t>
      </w:r>
      <w:r>
        <w:rPr>
          <w:sz w:val="20"/>
        </w:rPr>
        <w:t>scroll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graph,</w:t>
      </w:r>
      <w:r>
        <w:rPr>
          <w:spacing w:val="-4"/>
          <w:sz w:val="20"/>
        </w:rPr>
        <w:t xml:space="preserve"> </w:t>
      </w:r>
      <w:r>
        <w:rPr>
          <w:sz w:val="20"/>
        </w:rPr>
        <w:t>revealing</w:t>
      </w:r>
      <w:r>
        <w:rPr>
          <w:spacing w:val="-2"/>
          <w:sz w:val="20"/>
        </w:rPr>
        <w:t xml:space="preserve"> </w:t>
      </w:r>
      <w:r>
        <w:rPr>
          <w:sz w:val="20"/>
        </w:rPr>
        <w:t>portions</w:t>
      </w:r>
      <w:r>
        <w:rPr>
          <w:spacing w:val="-5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graph</w:t>
      </w:r>
      <w:r>
        <w:rPr>
          <w:spacing w:val="-1"/>
          <w:sz w:val="20"/>
        </w:rPr>
        <w:t xml:space="preserve"> </w:t>
      </w:r>
      <w:r>
        <w:rPr>
          <w:sz w:val="20"/>
        </w:rPr>
        <w:t>that are</w:t>
      </w:r>
      <w:r>
        <w:rPr>
          <w:spacing w:val="-2"/>
          <w:sz w:val="20"/>
        </w:rPr>
        <w:t xml:space="preserve"> </w:t>
      </w:r>
      <w:r>
        <w:rPr>
          <w:sz w:val="20"/>
        </w:rPr>
        <w:t>out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left="2140" w:right="86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scroll</w:t>
      </w:r>
      <w:r>
        <w:rPr>
          <w:spacing w:val="-1"/>
          <w:sz w:val="20"/>
        </w:rPr>
        <w:t xml:space="preserve"> </w:t>
      </w:r>
      <w:r>
        <w:rPr>
          <w:sz w:val="20"/>
        </w:rPr>
        <w:t>buttons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axis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scroll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2"/>
          <w:sz w:val="20"/>
        </w:rPr>
        <w:t xml:space="preserve"> </w:t>
      </w:r>
      <w:r>
        <w:rPr>
          <w:sz w:val="20"/>
        </w:rPr>
        <w:t>(on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X</w:t>
      </w:r>
      <w:r>
        <w:rPr>
          <w:spacing w:val="-2"/>
          <w:sz w:val="20"/>
        </w:rPr>
        <w:t xml:space="preserve"> </w:t>
      </w:r>
      <w:r>
        <w:rPr>
          <w:sz w:val="20"/>
        </w:rPr>
        <w:t>axis),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up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down</w:t>
      </w:r>
      <w:r>
        <w:rPr>
          <w:spacing w:val="-2"/>
          <w:sz w:val="20"/>
        </w:rPr>
        <w:t xml:space="preserve"> </w:t>
      </w:r>
      <w:r>
        <w:rPr>
          <w:sz w:val="20"/>
        </w:rPr>
        <w:t>(on the Y axis).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/>
        <w:ind w:left="2140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resize</w:t>
      </w:r>
      <w:r>
        <w:rPr>
          <w:spacing w:val="-1"/>
          <w:sz w:val="20"/>
        </w:rPr>
        <w:t xml:space="preserve"> </w:t>
      </w:r>
      <w:r>
        <w:rPr>
          <w:sz w:val="20"/>
        </w:rPr>
        <w:t>handles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zoom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out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axis.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198" w:name="Format_the_Visual_Appearance_of_Graphs"/>
      <w:bookmarkStart w:id="199" w:name="_bookmark103"/>
      <w:bookmarkEnd w:id="198"/>
      <w:bookmarkEnd w:id="199"/>
      <w:r>
        <w:rPr>
          <w:color w:val="252525"/>
          <w:w w:val="80"/>
        </w:rPr>
        <w:t>Format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Visual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Appearance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Graphs</w:t>
      </w:r>
    </w:p>
    <w:p w:rsidR="00893D2F" w:rsidRDefault="006F5BFE">
      <w:pPr>
        <w:pStyle w:val="BodyText"/>
        <w:spacing w:before="186" w:line="417" w:lineRule="auto"/>
        <w:ind w:left="1779" w:right="3151"/>
      </w:pPr>
      <w:r>
        <w:t>You can format the visual appearance of graphs.</w:t>
      </w:r>
      <w:r>
        <w:rPr>
          <w:spacing w:val="1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appearance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settings: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0" w:line="249" w:lineRule="auto"/>
        <w:ind w:right="1103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position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graph</w:t>
      </w:r>
      <w:r>
        <w:rPr>
          <w:spacing w:val="-4"/>
          <w:sz w:val="20"/>
        </w:rPr>
        <w:t xml:space="preserve"> </w:t>
      </w:r>
      <w:r>
        <w:rPr>
          <w:sz w:val="20"/>
        </w:rPr>
        <w:t>elements</w:t>
      </w:r>
      <w:r>
        <w:rPr>
          <w:spacing w:val="-3"/>
          <w:sz w:val="20"/>
        </w:rPr>
        <w:t xml:space="preserve"> </w:t>
      </w:r>
      <w:r>
        <w:rPr>
          <w:sz w:val="20"/>
        </w:rPr>
        <w:t>(such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lines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bars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line-bar</w:t>
      </w:r>
      <w:r>
        <w:rPr>
          <w:spacing w:val="-3"/>
          <w:sz w:val="20"/>
        </w:rPr>
        <w:t xml:space="preserve"> </w:t>
      </w:r>
      <w:r>
        <w:rPr>
          <w:sz w:val="20"/>
        </w:rPr>
        <w:t>graph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2"/>
          <w:sz w:val="20"/>
        </w:rPr>
        <w:t xml:space="preserve"> </w:t>
      </w:r>
      <w:r>
        <w:rPr>
          <w:sz w:val="20"/>
        </w:rPr>
        <w:t>slices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pie</w:t>
      </w:r>
      <w:r>
        <w:rPr>
          <w:spacing w:val="-1"/>
          <w:sz w:val="20"/>
        </w:rPr>
        <w:t xml:space="preserve"> </w:t>
      </w:r>
      <w:r>
        <w:rPr>
          <w:sz w:val="20"/>
        </w:rPr>
        <w:t>graph).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/>
        <w:ind w:hanging="361"/>
        <w:rPr>
          <w:sz w:val="20"/>
        </w:rPr>
      </w:pPr>
      <w:r>
        <w:rPr>
          <w:sz w:val="20"/>
        </w:rPr>
        <w:t>Conditions</w:t>
      </w:r>
      <w:r>
        <w:rPr>
          <w:spacing w:val="-5"/>
          <w:sz w:val="20"/>
        </w:rPr>
        <w:t xml:space="preserve"> </w:t>
      </w:r>
      <w:r>
        <w:rPr>
          <w:sz w:val="20"/>
        </w:rPr>
        <w:t>applied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columns.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6F5BFE">
      <w:pPr>
        <w:pStyle w:val="Heading5"/>
        <w:spacing w:before="219"/>
      </w:pPr>
      <w:bookmarkStart w:id="200" w:name="Format_Graphs_Based_on_Position"/>
      <w:bookmarkStart w:id="201" w:name="_bookmark104"/>
      <w:bookmarkEnd w:id="200"/>
      <w:bookmarkEnd w:id="201"/>
      <w:r>
        <w:rPr>
          <w:color w:val="252525"/>
          <w:w w:val="80"/>
        </w:rPr>
        <w:t>Format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Graphs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Based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on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Position</w:t>
      </w:r>
    </w:p>
    <w:p w:rsidR="00893D2F" w:rsidRDefault="006F5BFE">
      <w:pPr>
        <w:pStyle w:val="BodyText"/>
        <w:spacing w:before="182" w:line="249" w:lineRule="auto"/>
        <w:ind w:left="1780" w:right="641"/>
      </w:pPr>
      <w:r>
        <w:t>Positional formatting enables you to customize the appearance of a graph based on the</w:t>
      </w:r>
      <w:r>
        <w:rPr>
          <w:spacing w:val="-54"/>
        </w:rPr>
        <w:t xml:space="preserve"> </w:t>
      </w:r>
      <w:r>
        <w:t>position of graph elements; that is, the numeric sequence in which graph elements (for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bars)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group.</w:t>
      </w:r>
    </w:p>
    <w:p w:rsidR="00893D2F" w:rsidRDefault="006F5BFE">
      <w:pPr>
        <w:pStyle w:val="BodyText"/>
        <w:spacing w:before="163" w:line="249" w:lineRule="auto"/>
        <w:ind w:left="1780"/>
      </w:pP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target</w:t>
      </w:r>
      <w:r>
        <w:rPr>
          <w:spacing w:val="-52"/>
        </w:rPr>
        <w:t xml:space="preserve"> </w:t>
      </w:r>
      <w:r>
        <w:t>area.</w:t>
      </w:r>
    </w:p>
    <w:p w:rsidR="00893D2F" w:rsidRDefault="006F5BFE">
      <w:pPr>
        <w:pStyle w:val="BodyText"/>
        <w:spacing w:before="161" w:line="249" w:lineRule="auto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appearance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color,</w:t>
      </w:r>
      <w:r>
        <w:rPr>
          <w:spacing w:val="-3"/>
        </w:rPr>
        <w:t xml:space="preserve"> </w:t>
      </w:r>
      <w:r>
        <w:t>line</w:t>
      </w:r>
      <w:r>
        <w:rPr>
          <w:spacing w:val="-53"/>
        </w:rPr>
        <w:t xml:space="preserve"> </w:t>
      </w:r>
      <w:r>
        <w:t>width,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symbols.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positional</w:t>
      </w:r>
      <w:r>
        <w:rPr>
          <w:spacing w:val="-3"/>
        </w:rPr>
        <w:t xml:space="preserve"> </w:t>
      </w:r>
      <w:r>
        <w:t>formatting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waterfall</w:t>
      </w:r>
      <w:r>
        <w:rPr>
          <w:spacing w:val="-3"/>
        </w:rPr>
        <w:t xml:space="preserve"> </w:t>
      </w:r>
      <w:r>
        <w:t>graphs.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5"/>
        <w:ind w:left="219"/>
      </w:pPr>
      <w:bookmarkStart w:id="202" w:name="Format_Graphs_Based_on_Columns"/>
      <w:bookmarkStart w:id="203" w:name="_bookmark105"/>
      <w:bookmarkEnd w:id="202"/>
      <w:bookmarkEnd w:id="203"/>
      <w:r>
        <w:rPr>
          <w:color w:val="252525"/>
          <w:w w:val="80"/>
        </w:rPr>
        <w:t>Format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Graphs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Based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on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Columns</w:t>
      </w:r>
    </w:p>
    <w:p w:rsidR="00893D2F" w:rsidRDefault="006F5BFE">
      <w:pPr>
        <w:pStyle w:val="BodyText"/>
        <w:spacing w:before="183" w:line="249" w:lineRule="auto"/>
        <w:ind w:left="1780" w:right="342"/>
      </w:pPr>
      <w:r>
        <w:t>Conditional formatting enables you to customize the appearance of a graph based on</w:t>
      </w:r>
      <w:r>
        <w:rPr>
          <w:spacing w:val="1"/>
        </w:rPr>
        <w:t xml:space="preserve"> </w:t>
      </w:r>
      <w:r>
        <w:t>conditions applied to columns. The formatting is applied to the column values that meet the</w:t>
      </w:r>
      <w:r>
        <w:rPr>
          <w:spacing w:val="-53"/>
        </w:rPr>
        <w:t xml:space="preserve"> </w:t>
      </w:r>
      <w:r>
        <w:t>condition.</w:t>
      </w:r>
    </w:p>
    <w:p w:rsidR="00893D2F" w:rsidRDefault="006F5BFE">
      <w:pPr>
        <w:pStyle w:val="BodyText"/>
        <w:spacing w:before="162" w:line="249" w:lineRule="auto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values that meet</w:t>
      </w:r>
      <w:r>
        <w:rPr>
          <w:spacing w:val="-1"/>
        </w:rPr>
        <w:t xml:space="preserve"> </w:t>
      </w:r>
      <w:r>
        <w:t>the condition specified</w:t>
      </w:r>
      <w:r>
        <w:rPr>
          <w:spacing w:val="-1"/>
        </w:rPr>
        <w:t xml:space="preserve"> </w:t>
      </w:r>
      <w:r>
        <w:t>for the column.</w:t>
      </w:r>
      <w:r>
        <w:rPr>
          <w:spacing w:val="-1"/>
        </w:rPr>
        <w:t xml:space="preserve"> </w:t>
      </w:r>
      <w:r>
        <w:t>For example: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1"/>
        <w:ind w:left="2140" w:hanging="361"/>
        <w:rPr>
          <w:sz w:val="20"/>
        </w:rPr>
      </w:pPr>
      <w:r>
        <w:rPr>
          <w:sz w:val="20"/>
        </w:rPr>
        <w:t>Conditionally</w:t>
      </w:r>
      <w:r>
        <w:rPr>
          <w:spacing w:val="-3"/>
          <w:sz w:val="20"/>
        </w:rPr>
        <w:t xml:space="preserve"> </w:t>
      </w:r>
      <w:r>
        <w:rPr>
          <w:sz w:val="20"/>
        </w:rPr>
        <w:t>changing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color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specific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BodyText"/>
        <w:spacing w:before="130" w:line="249" w:lineRule="auto"/>
        <w:ind w:left="2140" w:right="116"/>
      </w:pP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beverages,</w:t>
      </w:r>
      <w:r>
        <w:rPr>
          <w:spacing w:val="-5"/>
        </w:rPr>
        <w:t xml:space="preserve"> </w:t>
      </w:r>
      <w:r>
        <w:t>Lemonade</w:t>
      </w:r>
      <w:r>
        <w:rPr>
          <w:spacing w:val="-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Cola. When creating a bar graph, you specify two conditions, one where the bar</w:t>
      </w:r>
      <w:r>
        <w:rPr>
          <w:spacing w:val="1"/>
        </w:rPr>
        <w:t xml:space="preserve"> </w:t>
      </w:r>
      <w:r>
        <w:t>representing Lemonade sales is yellow and another where the bar representing Cola</w:t>
      </w:r>
      <w:r>
        <w:rPr>
          <w:spacing w:val="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blue.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4"/>
        <w:ind w:left="2140" w:hanging="361"/>
        <w:rPr>
          <w:sz w:val="20"/>
        </w:rPr>
      </w:pPr>
      <w:r>
        <w:rPr>
          <w:sz w:val="20"/>
        </w:rPr>
        <w:t>Conditionally</w:t>
      </w:r>
      <w:r>
        <w:rPr>
          <w:spacing w:val="-3"/>
          <w:sz w:val="20"/>
        </w:rPr>
        <w:t xml:space="preserve"> </w:t>
      </w:r>
      <w:r>
        <w:rPr>
          <w:sz w:val="20"/>
        </w:rPr>
        <w:t>changing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color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range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BodyText"/>
        <w:spacing w:before="130" w:line="249" w:lineRule="auto"/>
        <w:ind w:left="2140" w:right="482"/>
      </w:pPr>
      <w:r>
        <w:t>A sales manager wants to create a bar graph to compare sales for all representatives</w:t>
      </w:r>
      <w:r>
        <w:rPr>
          <w:spacing w:val="-54"/>
        </w:rPr>
        <w:t xml:space="preserve"> </w:t>
      </w:r>
      <w:r>
        <w:t>across two sales bands. When creating a bar graph the sales manager specifies two</w:t>
      </w:r>
      <w:r>
        <w:rPr>
          <w:spacing w:val="1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representatives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less</w:t>
      </w:r>
    </w:p>
    <w:p w:rsidR="00893D2F" w:rsidRDefault="006F5BFE">
      <w:pPr>
        <w:pStyle w:val="BodyText"/>
        <w:spacing w:before="2" w:line="249" w:lineRule="auto"/>
        <w:ind w:left="2140" w:right="271"/>
      </w:pPr>
      <w:r>
        <w:t>than</w:t>
      </w:r>
      <w:r>
        <w:rPr>
          <w:spacing w:val="-3"/>
        </w:rPr>
        <w:t xml:space="preserve"> </w:t>
      </w:r>
      <w:r>
        <w:t>$250,000,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green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representatives</w:t>
      </w:r>
      <w:r>
        <w:rPr>
          <w:spacing w:val="-3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 $250,000.</w:t>
      </w:r>
    </w:p>
    <w:p w:rsidR="00893D2F" w:rsidRDefault="006F5BFE">
      <w:pPr>
        <w:pStyle w:val="ListParagraph"/>
        <w:numPr>
          <w:ilvl w:val="0"/>
          <w:numId w:val="185"/>
        </w:numPr>
        <w:tabs>
          <w:tab w:val="left" w:pos="2139"/>
          <w:tab w:val="left" w:pos="2140"/>
        </w:tabs>
        <w:spacing w:before="122"/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Graph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85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Style</w:t>
      </w:r>
      <w:r>
        <w:rPr>
          <w:spacing w:val="-1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Heading9"/>
        <w:numPr>
          <w:ilvl w:val="0"/>
          <w:numId w:val="185"/>
        </w:numPr>
        <w:tabs>
          <w:tab w:val="left" w:pos="2139"/>
          <w:tab w:val="left" w:pos="2140"/>
        </w:tabs>
        <w:spacing w:before="130"/>
        <w:rPr>
          <w:rFonts w:ascii="Arial MT"/>
          <w:b w:val="0"/>
        </w:rPr>
      </w:pPr>
      <w:r>
        <w:rPr>
          <w:rFonts w:ascii="Arial MT"/>
          <w:b w:val="0"/>
        </w:rPr>
        <w:t>Click</w:t>
      </w:r>
      <w:r>
        <w:rPr>
          <w:rFonts w:ascii="Arial MT"/>
          <w:b w:val="0"/>
          <w:spacing w:val="-4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Conditional</w:t>
      </w:r>
      <w:r>
        <w:rPr>
          <w:spacing w:val="-4"/>
        </w:rPr>
        <w:t xml:space="preserve"> </w:t>
      </w:r>
      <w:r>
        <w:t>Formatting</w:t>
      </w:r>
      <w:r>
        <w:rPr>
          <w:rFonts w:ascii="Arial MT"/>
          <w:b w:val="0"/>
        </w:rPr>
        <w:t>.</w:t>
      </w:r>
    </w:p>
    <w:p w:rsidR="00893D2F" w:rsidRDefault="006F5BFE">
      <w:pPr>
        <w:pStyle w:val="ListParagraph"/>
        <w:numPr>
          <w:ilvl w:val="0"/>
          <w:numId w:val="185"/>
        </w:numPr>
        <w:tabs>
          <w:tab w:val="left" w:pos="2139"/>
          <w:tab w:val="left" w:pos="2140"/>
        </w:tabs>
        <w:spacing w:line="249" w:lineRule="auto"/>
        <w:ind w:right="221"/>
        <w:rPr>
          <w:sz w:val="20"/>
        </w:rPr>
      </w:pPr>
      <w:r>
        <w:rPr>
          <w:sz w:val="20"/>
        </w:rPr>
        <w:t>Click the Style Formatting tab to format the appearance of a graph based on the position</w:t>
      </w:r>
      <w:r>
        <w:rPr>
          <w:spacing w:val="-5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elements.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custom</w:t>
      </w:r>
      <w:r>
        <w:rPr>
          <w:spacing w:val="-1"/>
          <w:sz w:val="20"/>
        </w:rPr>
        <w:t xml:space="preserve"> </w:t>
      </w:r>
      <w:r>
        <w:rPr>
          <w:sz w:val="20"/>
        </w:rPr>
        <w:t>formatted</w:t>
      </w:r>
      <w:r>
        <w:rPr>
          <w:spacing w:val="-1"/>
          <w:sz w:val="20"/>
        </w:rPr>
        <w:t xml:space="preserve"> </w:t>
      </w:r>
      <w:r>
        <w:rPr>
          <w:sz w:val="20"/>
        </w:rPr>
        <w:t>position:</w:t>
      </w:r>
    </w:p>
    <w:p w:rsidR="00893D2F" w:rsidRDefault="006F5BFE">
      <w:pPr>
        <w:pStyle w:val="ListParagraph"/>
        <w:numPr>
          <w:ilvl w:val="1"/>
          <w:numId w:val="185"/>
        </w:numPr>
        <w:tabs>
          <w:tab w:val="left" w:pos="2499"/>
          <w:tab w:val="left" w:pos="2500"/>
        </w:tabs>
        <w:spacing w:before="121" w:line="249" w:lineRule="auto"/>
        <w:ind w:right="441"/>
        <w:rPr>
          <w:sz w:val="20"/>
        </w:rPr>
      </w:pPr>
      <w:r>
        <w:rPr>
          <w:sz w:val="20"/>
        </w:rPr>
        <w:t>Select the tab for the graph element (for example, bar) to which you want to add a</w:t>
      </w:r>
      <w:r>
        <w:rPr>
          <w:spacing w:val="-54"/>
          <w:sz w:val="20"/>
        </w:rPr>
        <w:t xml:space="preserve"> </w:t>
      </w:r>
      <w:r>
        <w:rPr>
          <w:sz w:val="20"/>
        </w:rPr>
        <w:t>custom</w:t>
      </w:r>
      <w:r>
        <w:rPr>
          <w:spacing w:val="-1"/>
          <w:sz w:val="20"/>
        </w:rPr>
        <w:t xml:space="preserve"> </w:t>
      </w:r>
      <w:r>
        <w:rPr>
          <w:sz w:val="20"/>
        </w:rPr>
        <w:t>formatted position.</w:t>
      </w:r>
    </w:p>
    <w:p w:rsidR="00893D2F" w:rsidRDefault="006F5BFE">
      <w:pPr>
        <w:pStyle w:val="ListParagraph"/>
        <w:numPr>
          <w:ilvl w:val="1"/>
          <w:numId w:val="185"/>
        </w:numPr>
        <w:tabs>
          <w:tab w:val="left" w:pos="2500"/>
        </w:tabs>
        <w:spacing w:before="122" w:line="249" w:lineRule="auto"/>
        <w:ind w:right="254" w:hanging="361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>Add new position</w:t>
      </w:r>
      <w:r>
        <w:rPr>
          <w:sz w:val="20"/>
        </w:rPr>
        <w:t>. A new position entry is displayed in the Custom Formatted</w:t>
      </w:r>
      <w:r>
        <w:rPr>
          <w:spacing w:val="-54"/>
          <w:sz w:val="20"/>
        </w:rPr>
        <w:t xml:space="preserve"> </w:t>
      </w:r>
      <w:r>
        <w:rPr>
          <w:sz w:val="20"/>
        </w:rPr>
        <w:t>Positions table.</w:t>
      </w:r>
    </w:p>
    <w:p w:rsidR="00893D2F" w:rsidRDefault="006F5BFE">
      <w:pPr>
        <w:pStyle w:val="ListParagraph"/>
        <w:numPr>
          <w:ilvl w:val="1"/>
          <w:numId w:val="185"/>
        </w:numPr>
        <w:tabs>
          <w:tab w:val="left" w:pos="2499"/>
          <w:tab w:val="left" w:pos="2500"/>
        </w:tabs>
        <w:spacing w:before="122" w:line="249" w:lineRule="auto"/>
        <w:ind w:right="175"/>
        <w:rPr>
          <w:sz w:val="20"/>
        </w:rPr>
      </w:pPr>
      <w:r>
        <w:rPr>
          <w:sz w:val="20"/>
        </w:rPr>
        <w:t>Specify the formatting. For example, to select the color to be applied to the position,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click the down arrow next to the </w:t>
      </w:r>
      <w:r>
        <w:rPr>
          <w:rFonts w:ascii="Arial"/>
          <w:b/>
          <w:sz w:val="20"/>
        </w:rPr>
        <w:t xml:space="preserve">Color </w:t>
      </w:r>
      <w:r>
        <w:rPr>
          <w:sz w:val="20"/>
        </w:rPr>
        <w:t>box to access the Color Selector dialog. (Note</w:t>
      </w:r>
      <w:r>
        <w:rPr>
          <w:spacing w:val="-54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the formatting</w:t>
      </w:r>
      <w:r>
        <w:rPr>
          <w:spacing w:val="-1"/>
          <w:sz w:val="20"/>
        </w:rPr>
        <w:t xml:space="preserve"> </w:t>
      </w:r>
      <w:r>
        <w:rPr>
          <w:sz w:val="20"/>
        </w:rPr>
        <w:t>options</w:t>
      </w:r>
      <w:r>
        <w:rPr>
          <w:spacing w:val="-1"/>
          <w:sz w:val="20"/>
        </w:rPr>
        <w:t xml:space="preserve"> </w:t>
      </w:r>
      <w:r>
        <w:rPr>
          <w:sz w:val="20"/>
        </w:rPr>
        <w:t>depend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 element.)</w:t>
      </w:r>
    </w:p>
    <w:p w:rsidR="00893D2F" w:rsidRDefault="006F5BFE">
      <w:pPr>
        <w:pStyle w:val="BodyText"/>
        <w:spacing w:before="122" w:line="249" w:lineRule="auto"/>
        <w:ind w:left="2499" w:right="146"/>
      </w:pPr>
      <w:r>
        <w:t>If you specify 0 for the width of a line, then the legend marker changes from the</w:t>
      </w:r>
      <w:r>
        <w:rPr>
          <w:spacing w:val="1"/>
        </w:rPr>
        <w:t xml:space="preserve"> </w:t>
      </w:r>
      <w:r>
        <w:t>default line marker to symbol markers for the line and for other lines in the graph. For</w:t>
      </w:r>
      <w:r>
        <w:rPr>
          <w:spacing w:val="-53"/>
        </w:rPr>
        <w:t xml:space="preserve"> </w:t>
      </w:r>
      <w:r>
        <w:t>example, the symbol markers are shown as the legend markers for all the lines in the</w:t>
      </w:r>
      <w:r>
        <w:rPr>
          <w:spacing w:val="-53"/>
        </w:rPr>
        <w:t xml:space="preserve"> </w:t>
      </w:r>
      <w:r>
        <w:t>graph.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85"/>
        </w:numPr>
        <w:tabs>
          <w:tab w:val="left" w:pos="2139"/>
          <w:tab w:val="left" w:pos="2140"/>
        </w:tabs>
        <w:spacing w:before="0" w:line="249" w:lineRule="auto"/>
        <w:ind w:right="745"/>
        <w:rPr>
          <w:sz w:val="20"/>
        </w:rPr>
      </w:pPr>
      <w:r>
        <w:rPr>
          <w:sz w:val="20"/>
        </w:rPr>
        <w:t>Click the Conditional Formatting tab to format the appearance of a graph based on</w:t>
      </w:r>
      <w:r>
        <w:rPr>
          <w:spacing w:val="-5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condition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applied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columns.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condition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column:</w:t>
      </w:r>
    </w:p>
    <w:p w:rsidR="00893D2F" w:rsidRDefault="006F5BFE">
      <w:pPr>
        <w:pStyle w:val="ListParagraph"/>
        <w:numPr>
          <w:ilvl w:val="1"/>
          <w:numId w:val="185"/>
        </w:numPr>
        <w:tabs>
          <w:tab w:val="left" w:pos="2499"/>
          <w:tab w:val="left" w:pos="2500"/>
        </w:tabs>
        <w:spacing w:before="121" w:line="249" w:lineRule="auto"/>
        <w:ind w:left="2500" w:right="1209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Add Condition Format </w:t>
      </w:r>
      <w:r>
        <w:rPr>
          <w:sz w:val="20"/>
        </w:rPr>
        <w:t>and select the column to which you want to</w:t>
      </w:r>
      <w:r>
        <w:rPr>
          <w:spacing w:val="-54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condition.</w:t>
      </w:r>
    </w:p>
    <w:p w:rsidR="00893D2F" w:rsidRDefault="006F5BFE">
      <w:pPr>
        <w:pStyle w:val="ListParagraph"/>
        <w:numPr>
          <w:ilvl w:val="1"/>
          <w:numId w:val="185"/>
        </w:numPr>
        <w:tabs>
          <w:tab w:val="left" w:pos="2500"/>
        </w:tabs>
        <w:spacing w:before="122" w:line="249" w:lineRule="auto"/>
        <w:ind w:right="819" w:hanging="361"/>
        <w:rPr>
          <w:sz w:val="20"/>
        </w:rPr>
      </w:pPr>
      <w:r>
        <w:rPr>
          <w:sz w:val="20"/>
        </w:rPr>
        <w:t>Select the operator and enter a column value, or a range of column values for</w:t>
      </w:r>
      <w:r>
        <w:rPr>
          <w:spacing w:val="-54"/>
          <w:sz w:val="20"/>
        </w:rPr>
        <w:t xml:space="preserve"> </w:t>
      </w:r>
      <w:r>
        <w:rPr>
          <w:sz w:val="20"/>
        </w:rPr>
        <w:t>this condition.</w:t>
      </w:r>
    </w:p>
    <w:p w:rsidR="00893D2F" w:rsidRDefault="006F5BFE">
      <w:pPr>
        <w:pStyle w:val="ListParagraph"/>
        <w:numPr>
          <w:ilvl w:val="1"/>
          <w:numId w:val="185"/>
        </w:numPr>
        <w:tabs>
          <w:tab w:val="left" w:pos="2499"/>
          <w:tab w:val="left" w:pos="2500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85"/>
        </w:numPr>
        <w:tabs>
          <w:tab w:val="left" w:pos="2500"/>
        </w:tabs>
        <w:spacing w:line="249" w:lineRule="auto"/>
        <w:ind w:left="2500" w:right="719" w:hanging="361"/>
        <w:rPr>
          <w:sz w:val="20"/>
        </w:rPr>
      </w:pPr>
      <w:r>
        <w:rPr>
          <w:sz w:val="20"/>
        </w:rPr>
        <w:t>To select the color to be applied to column values when the condition is met,</w:t>
      </w:r>
      <w:r>
        <w:rPr>
          <w:spacing w:val="1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down</w:t>
      </w:r>
      <w:r>
        <w:rPr>
          <w:spacing w:val="-3"/>
          <w:sz w:val="20"/>
        </w:rPr>
        <w:t xml:space="preserve"> </w:t>
      </w:r>
      <w:r>
        <w:rPr>
          <w:sz w:val="20"/>
        </w:rPr>
        <w:t>arrow</w:t>
      </w:r>
      <w:r>
        <w:rPr>
          <w:spacing w:val="-3"/>
          <w:sz w:val="20"/>
        </w:rPr>
        <w:t xml:space="preserve"> </w:t>
      </w:r>
      <w:r>
        <w:rPr>
          <w:sz w:val="20"/>
        </w:rPr>
        <w:t>next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Color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box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Color</w:t>
      </w:r>
      <w:r>
        <w:rPr>
          <w:spacing w:val="-4"/>
          <w:sz w:val="20"/>
        </w:rPr>
        <w:t xml:space="preserve"> </w:t>
      </w:r>
      <w:r>
        <w:rPr>
          <w:sz w:val="20"/>
        </w:rPr>
        <w:t>Selector</w:t>
      </w:r>
      <w:r>
        <w:rPr>
          <w:spacing w:val="-2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85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spacing w:before="1"/>
      </w:pPr>
      <w:bookmarkStart w:id="204" w:name="Rules_to_Apply_Conditional_Formats_in_Gr"/>
      <w:bookmarkStart w:id="205" w:name="_bookmark106"/>
      <w:bookmarkEnd w:id="204"/>
      <w:bookmarkEnd w:id="205"/>
      <w:r>
        <w:rPr>
          <w:color w:val="252525"/>
          <w:w w:val="80"/>
        </w:rPr>
        <w:t>Rules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Apply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Conditional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Formats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Graphs</w:t>
      </w:r>
    </w:p>
    <w:p w:rsidR="00893D2F" w:rsidRDefault="006F5BFE">
      <w:pPr>
        <w:pStyle w:val="BodyText"/>
        <w:spacing w:before="182"/>
        <w:ind w:left="1780"/>
      </w:pPr>
      <w: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graphs.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9"/>
        <w:ind w:left="2140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conditions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being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graph.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left="2140" w:right="1556"/>
        <w:rPr>
          <w:sz w:val="20"/>
        </w:rPr>
      </w:pP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format</w:t>
      </w:r>
      <w:r>
        <w:rPr>
          <w:spacing w:val="-3"/>
          <w:sz w:val="20"/>
        </w:rPr>
        <w:t xml:space="preserve"> </w:t>
      </w:r>
      <w:r>
        <w:rPr>
          <w:sz w:val="20"/>
        </w:rPr>
        <w:t>conditions</w:t>
      </w:r>
      <w:r>
        <w:rPr>
          <w:spacing w:val="-3"/>
          <w:sz w:val="20"/>
        </w:rPr>
        <w:t xml:space="preserve"> </w:t>
      </w:r>
      <w:r>
        <w:rPr>
          <w:sz w:val="20"/>
        </w:rPr>
        <w:t>conflict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z w:val="20"/>
        </w:rPr>
        <w:t>other,</w:t>
      </w:r>
      <w:r>
        <w:rPr>
          <w:spacing w:val="-2"/>
          <w:sz w:val="20"/>
        </w:rPr>
        <w:t xml:space="preserve"> </w:t>
      </w:r>
      <w:r>
        <w:rPr>
          <w:sz w:val="20"/>
        </w:rPr>
        <w:t>conflicting</w:t>
      </w:r>
      <w:r>
        <w:rPr>
          <w:spacing w:val="-3"/>
          <w:sz w:val="20"/>
        </w:rPr>
        <w:t xml:space="preserve"> </w:t>
      </w:r>
      <w:r>
        <w:rPr>
          <w:sz w:val="20"/>
        </w:rPr>
        <w:t>conditions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52"/>
          <w:sz w:val="20"/>
        </w:rPr>
        <w:t xml:space="preserve"> </w:t>
      </w:r>
      <w:r>
        <w:rPr>
          <w:sz w:val="20"/>
        </w:rPr>
        <w:t>prioritized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following order:</w:t>
      </w:r>
    </w:p>
    <w:p w:rsidR="00893D2F" w:rsidRDefault="006F5BFE">
      <w:pPr>
        <w:pStyle w:val="ListParagraph"/>
        <w:numPr>
          <w:ilvl w:val="0"/>
          <w:numId w:val="184"/>
        </w:numPr>
        <w:tabs>
          <w:tab w:val="left" w:pos="2499"/>
          <w:tab w:val="left" w:pos="2500"/>
        </w:tabs>
        <w:spacing w:before="122"/>
        <w:rPr>
          <w:sz w:val="20"/>
        </w:rPr>
      </w:pPr>
      <w:r>
        <w:rPr>
          <w:sz w:val="20"/>
        </w:rPr>
        <w:t>Conditional</w:t>
      </w:r>
      <w:r>
        <w:rPr>
          <w:spacing w:val="-9"/>
          <w:sz w:val="20"/>
        </w:rPr>
        <w:t xml:space="preserve"> </w:t>
      </w:r>
      <w:r>
        <w:rPr>
          <w:sz w:val="20"/>
        </w:rPr>
        <w:t>formatting</w:t>
      </w:r>
      <w:r>
        <w:rPr>
          <w:spacing w:val="-7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attributes.</w:t>
      </w:r>
    </w:p>
    <w:p w:rsidR="00893D2F" w:rsidRDefault="006F5BFE">
      <w:pPr>
        <w:pStyle w:val="ListParagraph"/>
        <w:numPr>
          <w:ilvl w:val="0"/>
          <w:numId w:val="184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Conditional</w:t>
      </w:r>
      <w:r>
        <w:rPr>
          <w:spacing w:val="-5"/>
          <w:sz w:val="20"/>
        </w:rPr>
        <w:t xml:space="preserve"> </w:t>
      </w:r>
      <w:r>
        <w:rPr>
          <w:sz w:val="20"/>
        </w:rPr>
        <w:t>formatting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measures</w:t>
      </w:r>
    </w:p>
    <w:p w:rsidR="00893D2F" w:rsidRDefault="006F5BFE">
      <w:pPr>
        <w:pStyle w:val="ListParagraph"/>
        <w:numPr>
          <w:ilvl w:val="0"/>
          <w:numId w:val="184"/>
        </w:numPr>
        <w:tabs>
          <w:tab w:val="left" w:pos="2499"/>
          <w:tab w:val="left" w:pos="2500"/>
        </w:tabs>
        <w:ind w:left="2499"/>
        <w:rPr>
          <w:sz w:val="20"/>
        </w:rPr>
      </w:pPr>
      <w:r>
        <w:rPr>
          <w:sz w:val="20"/>
        </w:rPr>
        <w:t>Style</w:t>
      </w:r>
      <w:r>
        <w:rPr>
          <w:spacing w:val="-3"/>
          <w:sz w:val="20"/>
        </w:rPr>
        <w:t xml:space="preserve"> </w:t>
      </w:r>
      <w:r>
        <w:rPr>
          <w:sz w:val="20"/>
        </w:rPr>
        <w:t>formatting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positions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graph</w:t>
      </w:r>
      <w:r>
        <w:rPr>
          <w:spacing w:val="-4"/>
          <w:sz w:val="20"/>
        </w:rPr>
        <w:t xml:space="preserve"> </w:t>
      </w:r>
      <w:r>
        <w:rPr>
          <w:sz w:val="20"/>
        </w:rPr>
        <w:t>elements.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right="777"/>
        <w:rPr>
          <w:sz w:val="20"/>
        </w:rPr>
      </w:pPr>
      <w:r>
        <w:rPr>
          <w:sz w:val="20"/>
        </w:rPr>
        <w:t>When a user drills on a graph that has conditional formatting applied, the following</w:t>
      </w:r>
      <w:r>
        <w:rPr>
          <w:spacing w:val="-53"/>
          <w:sz w:val="20"/>
        </w:rPr>
        <w:t xml:space="preserve"> </w:t>
      </w:r>
      <w:r>
        <w:rPr>
          <w:sz w:val="20"/>
        </w:rPr>
        <w:t>rules</w:t>
      </w:r>
      <w:r>
        <w:rPr>
          <w:spacing w:val="-1"/>
          <w:sz w:val="20"/>
        </w:rPr>
        <w:t xml:space="preserve"> </w:t>
      </w:r>
      <w:r>
        <w:rPr>
          <w:sz w:val="20"/>
        </w:rPr>
        <w:t>apply: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500"/>
        </w:tabs>
        <w:spacing w:before="122" w:line="249" w:lineRule="auto"/>
        <w:ind w:right="1233"/>
        <w:jc w:val="both"/>
        <w:rPr>
          <w:sz w:val="20"/>
        </w:rPr>
      </w:pPr>
      <w:r>
        <w:rPr>
          <w:sz w:val="20"/>
        </w:rPr>
        <w:t>A conditional format based on measures isn’t carried to the next level. (It</w:t>
      </w:r>
      <w:r>
        <w:rPr>
          <w:spacing w:val="-53"/>
          <w:sz w:val="20"/>
        </w:rPr>
        <w:t xml:space="preserve"> </w:t>
      </w:r>
      <w:r>
        <w:rPr>
          <w:sz w:val="20"/>
        </w:rPr>
        <w:t>doesn’t make sense to carry the conditional format to a different level; for</w:t>
      </w:r>
      <w:r>
        <w:rPr>
          <w:spacing w:val="-54"/>
          <w:sz w:val="20"/>
        </w:rPr>
        <w:t xml:space="preserve"> </w:t>
      </w:r>
      <w:r>
        <w:rPr>
          <w:sz w:val="20"/>
        </w:rPr>
        <w:t>example</w:t>
      </w:r>
      <w:r>
        <w:rPr>
          <w:spacing w:val="-3"/>
          <w:sz w:val="20"/>
        </w:rPr>
        <w:t xml:space="preserve"> </w:t>
      </w:r>
      <w:r>
        <w:rPr>
          <w:sz w:val="20"/>
        </w:rPr>
        <w:t>if,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geographic</w:t>
      </w:r>
      <w:r>
        <w:rPr>
          <w:spacing w:val="-3"/>
          <w:sz w:val="20"/>
        </w:rPr>
        <w:t xml:space="preserve"> </w:t>
      </w:r>
      <w:r>
        <w:rPr>
          <w:sz w:val="20"/>
        </w:rPr>
        <w:t>hierarchy,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Region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City.)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2" w:line="249" w:lineRule="auto"/>
        <w:ind w:right="830"/>
        <w:rPr>
          <w:sz w:val="20"/>
        </w:rPr>
      </w:pPr>
      <w:r>
        <w:rPr>
          <w:sz w:val="20"/>
        </w:rPr>
        <w:t>A conditional format based on attributes is carried to the next graph if it hasn’t</w:t>
      </w:r>
      <w:r>
        <w:rPr>
          <w:spacing w:val="-54"/>
          <w:sz w:val="20"/>
        </w:rPr>
        <w:t xml:space="preserve"> </w:t>
      </w:r>
      <w:r>
        <w:rPr>
          <w:sz w:val="20"/>
        </w:rPr>
        <w:t>been</w:t>
      </w:r>
      <w:r>
        <w:rPr>
          <w:spacing w:val="-2"/>
          <w:sz w:val="20"/>
        </w:rPr>
        <w:t xml:space="preserve"> </w:t>
      </w:r>
      <w:r>
        <w:rPr>
          <w:sz w:val="20"/>
        </w:rPr>
        <w:t>drilled</w:t>
      </w:r>
      <w:r>
        <w:rPr>
          <w:spacing w:val="-1"/>
          <w:sz w:val="20"/>
        </w:rPr>
        <w:t xml:space="preserve"> </w:t>
      </w:r>
      <w:r>
        <w:rPr>
          <w:sz w:val="20"/>
        </w:rPr>
        <w:t>on.</w:t>
      </w:r>
    </w:p>
    <w:p w:rsidR="00893D2F" w:rsidRDefault="006F5BFE">
      <w:pPr>
        <w:pStyle w:val="BodyText"/>
        <w:spacing w:before="122" w:line="249" w:lineRule="auto"/>
        <w:ind w:left="2499" w:right="1020"/>
      </w:pPr>
      <w:r>
        <w:t>For example, if you had the conditional format "Lemonade = Blue" and only</w:t>
      </w:r>
      <w:r>
        <w:rPr>
          <w:spacing w:val="-53"/>
        </w:rPr>
        <w:t xml:space="preserve"> </w:t>
      </w:r>
      <w:r>
        <w:t>drill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years, then</w:t>
      </w:r>
      <w:r>
        <w:rPr>
          <w:spacing w:val="-1"/>
        </w:rPr>
        <w:t xml:space="preserve"> </w:t>
      </w:r>
      <w:r>
        <w:t>"Lemonade = Blue" stays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place.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/>
        <w:ind w:hanging="361"/>
        <w:rPr>
          <w:sz w:val="20"/>
        </w:rPr>
      </w:pPr>
      <w:r>
        <w:rPr>
          <w:sz w:val="20"/>
        </w:rPr>
        <w:t>Conditional</w:t>
      </w:r>
      <w:r>
        <w:rPr>
          <w:spacing w:val="-4"/>
          <w:sz w:val="20"/>
        </w:rPr>
        <w:t xml:space="preserve"> </w:t>
      </w:r>
      <w:r>
        <w:rPr>
          <w:sz w:val="20"/>
        </w:rPr>
        <w:t>formatting</w:t>
      </w:r>
      <w:r>
        <w:rPr>
          <w:spacing w:val="-3"/>
          <w:sz w:val="20"/>
        </w:rPr>
        <w:t xml:space="preserve"> </w:t>
      </w:r>
      <w:r>
        <w:rPr>
          <w:sz w:val="20"/>
        </w:rPr>
        <w:t>isn’t</w:t>
      </w:r>
      <w:r>
        <w:rPr>
          <w:spacing w:val="-4"/>
          <w:sz w:val="20"/>
        </w:rPr>
        <w:t xml:space="preserve"> </w:t>
      </w:r>
      <w:r>
        <w:rPr>
          <w:sz w:val="20"/>
        </w:rPr>
        <w:t>supported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subtotals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totals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waterfall</w:t>
      </w:r>
      <w:r>
        <w:rPr>
          <w:spacing w:val="-4"/>
          <w:sz w:val="20"/>
        </w:rPr>
        <w:t xml:space="preserve"> </w:t>
      </w:r>
      <w:r>
        <w:rPr>
          <w:sz w:val="20"/>
        </w:rPr>
        <w:t>graphs.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spacing w:before="1"/>
      </w:pPr>
      <w:bookmarkStart w:id="206" w:name="Graph_Exceptions_for_Conditional_Formatt"/>
      <w:bookmarkStart w:id="207" w:name="_bookmark107"/>
      <w:bookmarkEnd w:id="206"/>
      <w:bookmarkEnd w:id="207"/>
      <w:r>
        <w:rPr>
          <w:color w:val="252525"/>
          <w:w w:val="80"/>
        </w:rPr>
        <w:t>Graph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Exceptions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Conditional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Formatting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on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Columns</w:t>
      </w:r>
    </w:p>
    <w:p w:rsidR="00893D2F" w:rsidRDefault="006F5BFE">
      <w:pPr>
        <w:pStyle w:val="BodyText"/>
        <w:spacing w:before="182" w:line="249" w:lineRule="auto"/>
        <w:ind w:left="1780" w:right="808"/>
      </w:pPr>
      <w:r>
        <w:t>This reference lists the graph exceptions that apply to conditional formatting based on</w:t>
      </w:r>
      <w:r>
        <w:rPr>
          <w:spacing w:val="-54"/>
        </w:rPr>
        <w:t xml:space="preserve"> </w:t>
      </w:r>
      <w:r>
        <w:t>columns.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1851" style="position:absolute;margin-left:138pt;margin-top:15.35pt;width:384pt;height:.5pt;z-index:-15627776;mso-wrap-distance-left:0;mso-wrap-distance-right:0;mso-position-horizontal-relative:page" coordorigin="2760,307" coordsize="7680,10">
            <v:line id="_x0000_s1853" style="position:absolute" from="2760,312" to="4757,312" strokeweight=".5pt"/>
            <v:line id="_x0000_s1852" style="position:absolute" from="4757,312" to="10440,312" strokeweight=".5pt"/>
            <w10:wrap type="topAndBottom" anchorx="page"/>
          </v:group>
        </w:pict>
      </w:r>
    </w:p>
    <w:p w:rsidR="00893D2F" w:rsidRDefault="006F5BFE">
      <w:pPr>
        <w:tabs>
          <w:tab w:val="left" w:pos="3836"/>
        </w:tabs>
        <w:spacing w:before="62"/>
        <w:ind w:left="18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Graph</w:t>
      </w:r>
      <w:r>
        <w:rPr>
          <w:rFonts w:ascii="Arial"/>
          <w:b/>
          <w:spacing w:val="-6"/>
          <w:sz w:val="18"/>
        </w:rPr>
        <w:t xml:space="preserve"> </w:t>
      </w:r>
      <w:r>
        <w:rPr>
          <w:rFonts w:ascii="Arial"/>
          <w:b/>
          <w:sz w:val="18"/>
        </w:rPr>
        <w:t>Type</w:t>
      </w:r>
      <w:r>
        <w:rPr>
          <w:rFonts w:ascii="Arial"/>
          <w:b/>
          <w:sz w:val="18"/>
        </w:rPr>
        <w:tab/>
        <w:t>Exception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912691">
      <w:pPr>
        <w:spacing w:before="123" w:line="319" w:lineRule="auto"/>
        <w:ind w:left="1839" w:right="670"/>
        <w:rPr>
          <w:sz w:val="18"/>
        </w:rPr>
      </w:pPr>
      <w:r>
        <w:pict>
          <v:group id="_x0000_s1848" style="position:absolute;left:0;text-align:left;margin-left:138pt;margin-top:3.85pt;width:384pt;height:.5pt;z-index:15831040;mso-position-horizontal-relative:page" coordorigin="2760,77" coordsize="7680,10">
            <v:line id="_x0000_s1850" style="position:absolute" from="4757,82" to="2760,82" strokeweight=".5pt"/>
            <v:line id="_x0000_s1849" style="position:absolute" from="10440,82" to="4757,82" strokeweight=".5pt"/>
            <w10:wrap anchorx="page"/>
          </v:group>
        </w:pict>
      </w:r>
      <w:r w:rsidR="006F5BFE">
        <w:rPr>
          <w:sz w:val="18"/>
        </w:rPr>
        <w:t>Line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Line-Bar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Radar</w:t>
      </w:r>
    </w:p>
    <w:p w:rsidR="00893D2F" w:rsidRDefault="006F5BFE">
      <w:pPr>
        <w:spacing w:before="3"/>
        <w:ind w:left="1839"/>
        <w:rPr>
          <w:sz w:val="18"/>
        </w:rPr>
      </w:pPr>
      <w:r>
        <w:rPr>
          <w:sz w:val="18"/>
        </w:rPr>
        <w:t>Time</w:t>
      </w:r>
      <w:r>
        <w:rPr>
          <w:spacing w:val="-7"/>
          <w:sz w:val="18"/>
        </w:rPr>
        <w:t xml:space="preserve"> </w:t>
      </w:r>
      <w:r>
        <w:rPr>
          <w:sz w:val="18"/>
        </w:rPr>
        <w:t>Series</w:t>
      </w:r>
      <w:r>
        <w:rPr>
          <w:spacing w:val="-7"/>
          <w:sz w:val="18"/>
        </w:rPr>
        <w:t xml:space="preserve"> </w:t>
      </w:r>
      <w:r>
        <w:rPr>
          <w:sz w:val="18"/>
        </w:rPr>
        <w:t>Line</w:t>
      </w:r>
    </w:p>
    <w:p w:rsidR="00893D2F" w:rsidRDefault="006F5BFE">
      <w:pPr>
        <w:spacing w:before="123"/>
        <w:ind w:left="603"/>
        <w:rPr>
          <w:sz w:val="18"/>
        </w:rPr>
      </w:pPr>
      <w:r>
        <w:br w:type="column"/>
      </w:r>
      <w:r>
        <w:rPr>
          <w:sz w:val="18"/>
        </w:rPr>
        <w:t>Only</w:t>
      </w:r>
      <w:r>
        <w:rPr>
          <w:spacing w:val="-3"/>
          <w:sz w:val="18"/>
        </w:rPr>
        <w:t xml:space="preserve"> </w:t>
      </w:r>
      <w:r>
        <w:rPr>
          <w:sz w:val="18"/>
        </w:rPr>
        <w:t>symbol</w:t>
      </w:r>
      <w:r>
        <w:rPr>
          <w:spacing w:val="-2"/>
          <w:sz w:val="18"/>
        </w:rPr>
        <w:t xml:space="preserve"> </w:t>
      </w:r>
      <w:r>
        <w:rPr>
          <w:sz w:val="18"/>
        </w:rPr>
        <w:t>formatting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allowed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line.</w:t>
      </w:r>
    </w:p>
    <w:p w:rsidR="00893D2F" w:rsidRDefault="00893D2F">
      <w:pPr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194" w:space="40"/>
            <w:col w:w="6946"/>
          </w:cols>
        </w:sectPr>
      </w:pPr>
    </w:p>
    <w:p w:rsidR="00893D2F" w:rsidRDefault="00893D2F">
      <w:pPr>
        <w:pStyle w:val="BodyText"/>
        <w:spacing w:before="4"/>
        <w:rPr>
          <w:sz w:val="6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45" style="width:384pt;height:.5pt;mso-position-horizontal-relative:char;mso-position-vertical-relative:line" coordsize="7680,10">
            <v:line id="_x0000_s1847" style="position:absolute" from="1997,5" to="0,5" strokeweight=".5pt"/>
            <v:line id="_x0000_s1846" style="position:absolute" from="7680,5" to="1997,5" strokeweight=".5pt"/>
            <w10:wrap type="none"/>
            <w10:anchorlock/>
          </v:group>
        </w:pict>
      </w:r>
    </w:p>
    <w:p w:rsidR="00893D2F" w:rsidRDefault="00912691">
      <w:pPr>
        <w:tabs>
          <w:tab w:val="left" w:pos="2242"/>
        </w:tabs>
        <w:spacing w:before="26"/>
        <w:ind w:left="245"/>
        <w:jc w:val="center"/>
        <w:rPr>
          <w:sz w:val="18"/>
        </w:rPr>
      </w:pPr>
      <w:r>
        <w:pict>
          <v:group id="_x0000_s1842" style="position:absolute;left:0;text-align:left;margin-left:138pt;margin-top:14.55pt;width:384pt;height:.5pt;z-index:-15626752;mso-wrap-distance-left:0;mso-wrap-distance-right:0;mso-position-horizontal-relative:page" coordorigin="2760,291" coordsize="7680,10">
            <v:line id="_x0000_s1844" style="position:absolute" from="4757,296" to="2760,296" strokeweight=".5pt"/>
            <v:line id="_x0000_s1843" style="position:absolute" from="10440,296" to="4757,296" strokeweight=".5pt"/>
            <w10:wrap type="topAndBottom" anchorx="page"/>
          </v:group>
        </w:pict>
      </w:r>
      <w:r w:rsidR="006F5BFE">
        <w:rPr>
          <w:sz w:val="18"/>
        </w:rPr>
        <w:t>Pareto</w:t>
      </w:r>
      <w:r w:rsidR="006F5BFE">
        <w:rPr>
          <w:sz w:val="18"/>
        </w:rPr>
        <w:tab/>
        <w:t>Formatting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applied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only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bars,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not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Pareto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line.</w:t>
      </w:r>
    </w:p>
    <w:p w:rsidR="00893D2F" w:rsidRDefault="00893D2F">
      <w:pPr>
        <w:jc w:val="center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208" w:name="Limit_Data_Displayed_in_Graphs_and_Gauge"/>
      <w:bookmarkStart w:id="209" w:name="_bookmark108"/>
      <w:bookmarkEnd w:id="208"/>
      <w:bookmarkEnd w:id="209"/>
      <w:r>
        <w:rPr>
          <w:color w:val="252525"/>
          <w:w w:val="80"/>
        </w:rPr>
        <w:t>Limit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Data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Displayed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Graphs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Gauges</w:t>
      </w:r>
    </w:p>
    <w:p w:rsidR="00893D2F" w:rsidRDefault="006F5BFE">
      <w:pPr>
        <w:pStyle w:val="BodyText"/>
        <w:spacing w:before="186" w:line="249" w:lineRule="auto"/>
        <w:ind w:left="1780" w:right="124"/>
        <w:jc w:val="both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graphs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gauges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sliders.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slider</w:t>
      </w:r>
      <w:r>
        <w:rPr>
          <w:spacing w:val="-53"/>
        </w:rPr>
        <w:t xml:space="preserve"> </w:t>
      </w:r>
      <w:r>
        <w:t>displays members of one or more attribute or hierarchical columns as values on a rectangular</w:t>
      </w:r>
      <w:r>
        <w:rPr>
          <w:spacing w:val="-53"/>
        </w:rPr>
        <w:t xml:space="preserve"> </w:t>
      </w:r>
      <w:r>
        <w:t>bar.</w:t>
      </w:r>
    </w:p>
    <w:p w:rsidR="00893D2F" w:rsidRDefault="006F5BFE">
      <w:pPr>
        <w:pStyle w:val="BodyText"/>
        <w:spacing w:before="162" w:line="249" w:lineRule="auto"/>
        <w:ind w:left="1780"/>
      </w:pPr>
      <w:r>
        <w:t>The</w:t>
      </w:r>
      <w:r>
        <w:rPr>
          <w:spacing w:val="-2"/>
        </w:rPr>
        <w:t xml:space="preserve"> </w:t>
      </w:r>
      <w:r>
        <w:t>slider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decrease</w:t>
      </w:r>
      <w:r>
        <w:rPr>
          <w:spacing w:val="-2"/>
        </w:rPr>
        <w:t xml:space="preserve"> </w:t>
      </w:r>
      <w:r>
        <w:t>buttons.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sequentially</w:t>
      </w:r>
      <w:r>
        <w:rPr>
          <w:spacing w:val="-1"/>
        </w:rPr>
        <w:t xml:space="preserve"> </w:t>
      </w:r>
      <w:r>
        <w:t>moves</w:t>
      </w:r>
      <w:r>
        <w:rPr>
          <w:spacing w:val="-1"/>
        </w:rPr>
        <w:t xml:space="preserve"> </w:t>
      </w:r>
      <w:r>
        <w:t>through the</w:t>
      </w:r>
      <w:r>
        <w:rPr>
          <w:spacing w:val="-1"/>
        </w:rPr>
        <w:t xml:space="preserve"> </w:t>
      </w:r>
      <w:r>
        <w:t>slider</w:t>
      </w:r>
      <w:r>
        <w:rPr>
          <w:spacing w:val="-1"/>
        </w:rPr>
        <w:t xml:space="preserve"> </w:t>
      </w:r>
      <w:r>
        <w:t>values.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17"/>
        </w:rPr>
      </w:pPr>
      <w:r>
        <w:rPr>
          <w:noProof/>
          <w:lang w:val="en-PK" w:eastAsia="en-PK"/>
        </w:rPr>
        <w:drawing>
          <wp:anchor distT="0" distB="0" distL="0" distR="0" simplePos="0" relativeHeight="201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155822</wp:posOffset>
            </wp:positionV>
            <wp:extent cx="3950207" cy="371855"/>
            <wp:effectExtent l="0" t="0" r="0" b="0"/>
            <wp:wrapTopAndBottom/>
            <wp:docPr id="7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07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rPr>
          <w:sz w:val="18"/>
        </w:rPr>
      </w:pPr>
    </w:p>
    <w:p w:rsidR="00893D2F" w:rsidRDefault="006F5BFE">
      <w:pPr>
        <w:pStyle w:val="Heading9"/>
        <w:spacing w:before="94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/>
        <w:rPr>
          <w:sz w:val="20"/>
        </w:rPr>
      </w:pPr>
      <w:hyperlink w:anchor="_bookmark109" w:history="1">
        <w:r w:rsidR="006F5BFE">
          <w:rPr>
            <w:color w:val="0000FF"/>
            <w:sz w:val="20"/>
          </w:rPr>
          <w:t>Define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Section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Sliders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Graphs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Gauges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10" w:history="1">
        <w:r w:rsidR="006F5BFE">
          <w:rPr>
            <w:color w:val="0000FF"/>
            <w:sz w:val="20"/>
          </w:rPr>
          <w:t>Use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Section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Sliders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Graphs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Gauges</w:t>
        </w:r>
      </w:hyperlink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</w:pPr>
      <w:bookmarkStart w:id="210" w:name="Define_Section_Sliders_in_Graphs_and_Gau"/>
      <w:bookmarkStart w:id="211" w:name="_bookmark109"/>
      <w:bookmarkEnd w:id="210"/>
      <w:bookmarkEnd w:id="211"/>
      <w:r>
        <w:rPr>
          <w:color w:val="252525"/>
          <w:w w:val="80"/>
        </w:rPr>
        <w:t>Define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Section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Sliders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Graphs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Gauges</w:t>
      </w:r>
    </w:p>
    <w:p w:rsidR="00893D2F" w:rsidRDefault="006F5BFE">
      <w:pPr>
        <w:pStyle w:val="BodyText"/>
        <w:spacing w:before="182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slider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gauge.</w:t>
      </w:r>
    </w:p>
    <w:p w:rsidR="00893D2F" w:rsidRDefault="006F5BFE">
      <w:pPr>
        <w:pStyle w:val="BodyText"/>
        <w:spacing w:before="170" w:line="249" w:lineRule="auto"/>
        <w:ind w:left="1779" w:right="310"/>
      </w:pPr>
      <w:r>
        <w:t>For example, you can limit the data that is shown in a graph to a specific quarter in the year</w:t>
      </w:r>
      <w:r>
        <w:rPr>
          <w:spacing w:val="-53"/>
        </w:rPr>
        <w:t xml:space="preserve"> </w:t>
      </w:r>
      <w:r>
        <w:t>2013.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graph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gauge.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graph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gauge</w:t>
      </w:r>
      <w:r>
        <w:rPr>
          <w:spacing w:val="-4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Layout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2"/>
          <w:sz w:val="20"/>
        </w:rPr>
        <w:t xml:space="preserve"> </w:t>
      </w:r>
      <w:r>
        <w:rPr>
          <w:sz w:val="20"/>
        </w:rPr>
        <w:t>drag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Sections</w:t>
      </w:r>
      <w:r>
        <w:rPr>
          <w:spacing w:val="-2"/>
          <w:sz w:val="20"/>
        </w:rPr>
        <w:t xml:space="preserve"> </w:t>
      </w:r>
      <w:r>
        <w:rPr>
          <w:sz w:val="20"/>
        </w:rPr>
        <w:t>drop</w:t>
      </w:r>
      <w:r>
        <w:rPr>
          <w:spacing w:val="-2"/>
          <w:sz w:val="20"/>
        </w:rPr>
        <w:t xml:space="preserve"> </w:t>
      </w:r>
      <w:r>
        <w:rPr>
          <w:sz w:val="20"/>
        </w:rPr>
        <w:t>target.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Display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Slider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maximum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2"/>
          <w:sz w:val="20"/>
        </w:rPr>
        <w:t xml:space="preserve"> </w:t>
      </w:r>
      <w:r>
        <w:rPr>
          <w:sz w:val="20"/>
        </w:rPr>
        <w:t>slider,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39"/>
          <w:tab w:val="left" w:pos="2141"/>
        </w:tabs>
        <w:spacing w:before="131"/>
        <w:ind w:hanging="362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close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editor,</w:t>
      </w:r>
      <w:r>
        <w:rPr>
          <w:spacing w:val="-7"/>
          <w:sz w:val="20"/>
        </w:rPr>
        <w:t xml:space="preserve"> </w:t>
      </w:r>
      <w:r>
        <w:rPr>
          <w:sz w:val="20"/>
        </w:rPr>
        <w:t>click</w:t>
      </w:r>
      <w:r>
        <w:rPr>
          <w:spacing w:val="-8"/>
          <w:sz w:val="20"/>
        </w:rPr>
        <w:t xml:space="preserve"> </w:t>
      </w:r>
      <w:r>
        <w:rPr>
          <w:rFonts w:ascii="Arial"/>
          <w:b/>
          <w:sz w:val="20"/>
        </w:rPr>
        <w:t>Done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83"/>
        </w:numPr>
        <w:tabs>
          <w:tab w:val="left" w:pos="2141"/>
        </w:tabs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save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changes,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sz w:val="20"/>
        </w:rPr>
        <w:t>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ind w:left="219"/>
      </w:pPr>
      <w:bookmarkStart w:id="212" w:name="Use_Section_Sliders_in_Graphs_and_Gauges"/>
      <w:bookmarkStart w:id="213" w:name="_bookmark110"/>
      <w:bookmarkEnd w:id="212"/>
      <w:bookmarkEnd w:id="213"/>
      <w:r>
        <w:rPr>
          <w:color w:val="252525"/>
          <w:w w:val="80"/>
        </w:rPr>
        <w:t>Use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Section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Sliders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Graphs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Gauges</w:t>
      </w:r>
    </w:p>
    <w:p w:rsidR="00893D2F" w:rsidRDefault="006F5BFE">
      <w:pPr>
        <w:pStyle w:val="BodyText"/>
        <w:spacing w:before="18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slider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gauge.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r>
        <w:rPr>
          <w:sz w:val="20"/>
        </w:rPr>
        <w:t>Move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slider</w:t>
      </w:r>
      <w:r>
        <w:rPr>
          <w:spacing w:val="-1"/>
          <w:sz w:val="20"/>
        </w:rPr>
        <w:t xml:space="preserve"> </w:t>
      </w:r>
      <w:r>
        <w:rPr>
          <w:sz w:val="20"/>
        </w:rPr>
        <w:t>thumb 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desired</w:t>
      </w:r>
      <w:r>
        <w:rPr>
          <w:spacing w:val="-2"/>
          <w:sz w:val="20"/>
        </w:rPr>
        <w:t xml:space="preserve"> </w:t>
      </w:r>
      <w:r>
        <w:rPr>
          <w:sz w:val="20"/>
        </w:rPr>
        <w:t>value.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decrease</w:t>
      </w:r>
      <w:r>
        <w:rPr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move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slider</w:t>
      </w:r>
      <w:r>
        <w:rPr>
          <w:spacing w:val="-2"/>
          <w:sz w:val="20"/>
        </w:rPr>
        <w:t xml:space="preserve"> </w:t>
      </w:r>
      <w:r>
        <w:rPr>
          <w:sz w:val="20"/>
        </w:rPr>
        <w:t>thumb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left.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increase</w:t>
      </w:r>
      <w:r>
        <w:rPr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move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slider</w:t>
      </w:r>
      <w:r>
        <w:rPr>
          <w:spacing w:val="-1"/>
          <w:sz w:val="20"/>
        </w:rPr>
        <w:t xml:space="preserve"> </w:t>
      </w:r>
      <w:r>
        <w:rPr>
          <w:sz w:val="20"/>
        </w:rPr>
        <w:t>thumb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right.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sequentially</w:t>
      </w:r>
      <w:r>
        <w:rPr>
          <w:spacing w:val="-3"/>
          <w:sz w:val="20"/>
        </w:rPr>
        <w:t xml:space="preserve"> </w:t>
      </w:r>
      <w:r>
        <w:rPr>
          <w:sz w:val="20"/>
        </w:rPr>
        <w:t>move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slider</w:t>
      </w:r>
      <w:r>
        <w:rPr>
          <w:spacing w:val="-3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values,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play</w:t>
      </w:r>
      <w:r>
        <w:rPr>
          <w:spacing w:val="-3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BodyText"/>
        <w:spacing w:before="130" w:line="376" w:lineRule="auto"/>
        <w:ind w:left="1780" w:firstLine="360"/>
      </w:pPr>
      <w:r>
        <w:t>The</w:t>
      </w:r>
      <w:r>
        <w:rPr>
          <w:spacing w:val="-2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pause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value.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gauge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indicated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slider</w:t>
      </w:r>
      <w:r>
        <w:rPr>
          <w:spacing w:val="-1"/>
        </w:rPr>
        <w:t xml:space="preserve"> </w:t>
      </w:r>
      <w:r>
        <w:t>thumb.</w:t>
      </w:r>
    </w:p>
    <w:p w:rsidR="00893D2F" w:rsidRDefault="00893D2F">
      <w:pPr>
        <w:spacing w:line="376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841" style="position:absolute;left:0;text-align:left;margin-left:60pt;margin-top:17pt;width:462pt;height:.1pt;z-index:-1562521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Save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214" w:name="Save_Views"/>
      <w:bookmarkStart w:id="215" w:name="_bookmark111"/>
      <w:bookmarkEnd w:id="214"/>
      <w:bookmarkEnd w:id="215"/>
      <w:r>
        <w:rPr>
          <w:color w:val="1D59AB"/>
          <w:w w:val="80"/>
        </w:rPr>
        <w:t>Save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time.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To save a view, you must save the new or existing analysis. For example, you can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decide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53"/>
        </w:rPr>
        <w:t xml:space="preserve"> </w:t>
      </w:r>
      <w:r>
        <w:t>time.</w:t>
      </w:r>
    </w:p>
    <w:p w:rsidR="00893D2F" w:rsidRDefault="006F5BFE">
      <w:pPr>
        <w:spacing w:before="162"/>
        <w:ind w:left="178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toolbar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</w:pPr>
      <w:bookmarkStart w:id="216" w:name="Rearrange_Views"/>
      <w:bookmarkStart w:id="217" w:name="_bookmark112"/>
      <w:bookmarkEnd w:id="216"/>
      <w:bookmarkEnd w:id="217"/>
      <w:r>
        <w:rPr>
          <w:color w:val="1D59AB"/>
          <w:w w:val="80"/>
        </w:rPr>
        <w:t>Rearrange</w:t>
      </w:r>
      <w:r>
        <w:rPr>
          <w:color w:val="1D59AB"/>
          <w:spacing w:val="54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rearrange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compound</w:t>
      </w:r>
      <w:r>
        <w:rPr>
          <w:spacing w:val="-4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alongside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boundary</w:t>
      </w:r>
      <w:r>
        <w:rPr>
          <w:spacing w:val="-4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another view or to the outer boundary of the compound layout (where the view is</w:t>
      </w:r>
      <w:r>
        <w:rPr>
          <w:spacing w:val="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breadth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layout).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For example, you can rearrange the views in the Brand Revenue analysis. You can</w:t>
      </w:r>
      <w:r>
        <w:rPr>
          <w:spacing w:val="1"/>
        </w:rPr>
        <w:t xml:space="preserve"> </w:t>
      </w:r>
      <w:r>
        <w:t>arrange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Projected</w:t>
      </w:r>
      <w:r>
        <w:rPr>
          <w:spacing w:val="-2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Revenue.</w:t>
      </w:r>
    </w:p>
    <w:p w:rsidR="00893D2F" w:rsidRDefault="006F5BFE">
      <w:pPr>
        <w:pStyle w:val="ListParagraph"/>
        <w:numPr>
          <w:ilvl w:val="0"/>
          <w:numId w:val="182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Place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cursor</w:t>
      </w:r>
      <w:r>
        <w:rPr>
          <w:spacing w:val="-1"/>
          <w:sz w:val="20"/>
        </w:rPr>
        <w:t xml:space="preserve"> </w:t>
      </w:r>
      <w:r>
        <w:rPr>
          <w:sz w:val="20"/>
        </w:rPr>
        <w:t>just</w:t>
      </w:r>
      <w:r>
        <w:rPr>
          <w:spacing w:val="-2"/>
          <w:sz w:val="20"/>
        </w:rPr>
        <w:t xml:space="preserve"> </w:t>
      </w:r>
      <w:r>
        <w:rPr>
          <w:sz w:val="20"/>
        </w:rPr>
        <w:t>inside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top</w:t>
      </w:r>
      <w:r>
        <w:rPr>
          <w:spacing w:val="-1"/>
          <w:sz w:val="20"/>
        </w:rPr>
        <w:t xml:space="preserve"> </w:t>
      </w:r>
      <w:r>
        <w:rPr>
          <w:sz w:val="20"/>
        </w:rPr>
        <w:t>edge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rearrange.</w:t>
      </w:r>
    </w:p>
    <w:p w:rsidR="00893D2F" w:rsidRDefault="006F5BFE">
      <w:pPr>
        <w:pStyle w:val="ListParagraph"/>
        <w:numPr>
          <w:ilvl w:val="0"/>
          <w:numId w:val="182"/>
        </w:numPr>
        <w:tabs>
          <w:tab w:val="left" w:pos="2139"/>
          <w:tab w:val="left" w:pos="2140"/>
        </w:tabs>
        <w:spacing w:before="131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hold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left</w:t>
      </w:r>
      <w:r>
        <w:rPr>
          <w:spacing w:val="-4"/>
          <w:sz w:val="20"/>
        </w:rPr>
        <w:t xml:space="preserve"> </w:t>
      </w:r>
      <w:r>
        <w:rPr>
          <w:sz w:val="20"/>
        </w:rPr>
        <w:t>mouse</w:t>
      </w:r>
      <w:r>
        <w:rPr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BodyText"/>
        <w:spacing w:before="130"/>
        <w:ind w:left="2139"/>
      </w:pPr>
      <w:r>
        <w:t>The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transparent,</w:t>
      </w:r>
      <w:r>
        <w:rPr>
          <w:spacing w:val="-1"/>
        </w:rPr>
        <w:t xml:space="preserve"> </w:t>
      </w:r>
      <w:r>
        <w:t>movable</w:t>
      </w:r>
      <w:r>
        <w:rPr>
          <w:spacing w:val="-2"/>
        </w:rPr>
        <w:t xml:space="preserve"> </w:t>
      </w:r>
      <w:r>
        <w:t>object.</w:t>
      </w:r>
    </w:p>
    <w:p w:rsidR="00893D2F" w:rsidRDefault="006F5BFE">
      <w:pPr>
        <w:pStyle w:val="ListParagraph"/>
        <w:numPr>
          <w:ilvl w:val="0"/>
          <w:numId w:val="182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Drag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drop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position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want.</w:t>
      </w:r>
    </w:p>
    <w:p w:rsidR="00893D2F" w:rsidRDefault="006F5BFE">
      <w:pPr>
        <w:pStyle w:val="BodyText"/>
        <w:spacing w:before="130"/>
        <w:ind w:left="2140"/>
      </w:pPr>
      <w:r>
        <w:t>The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marked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target).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03" behindDoc="0" locked="0" layoutInCell="1" allowOverlap="1">
            <wp:simplePos x="0" y="0"/>
            <wp:positionH relativeFrom="page">
              <wp:posOffset>1985528</wp:posOffset>
            </wp:positionH>
            <wp:positionV relativeFrom="paragraph">
              <wp:posOffset>199322</wp:posOffset>
            </wp:positionV>
            <wp:extent cx="3617595" cy="3274695"/>
            <wp:effectExtent l="0" t="0" r="0" b="0"/>
            <wp:wrapTopAndBottom/>
            <wp:docPr id="7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rPr>
          <w:sz w:val="23"/>
        </w:rPr>
        <w:sectPr w:rsidR="00893D2F">
          <w:headerReference w:type="even" r:id="rId83"/>
          <w:headerReference w:type="default" r:id="rId84"/>
          <w:footerReference w:type="even" r:id="rId85"/>
          <w:footerReference w:type="default" r:id="rId86"/>
          <w:pgSz w:w="12240" w:h="15840"/>
          <w:pgMar w:top="500" w:right="1080" w:bottom="800" w:left="980" w:header="304" w:footer="618" w:gutter="0"/>
          <w:pgNumType w:start="36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840" style="position:absolute;left:0;text-align:left;margin-left:60pt;margin-top:17.4pt;width:492pt;height:.1pt;z-index:-1562419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Refresh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Results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218" w:name="Refresh_the_Results_in_Views"/>
      <w:bookmarkStart w:id="219" w:name="_bookmark113"/>
      <w:bookmarkEnd w:id="218"/>
      <w:bookmarkEnd w:id="219"/>
      <w:r>
        <w:rPr>
          <w:color w:val="1D59AB"/>
          <w:w w:val="80"/>
        </w:rPr>
        <w:t>Refresh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Results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 w:line="249" w:lineRule="auto"/>
        <w:ind w:left="1779" w:right="243"/>
      </w:pPr>
      <w:r>
        <w:t>When you work with views that show results data, such as the table and pivot table, you can</w:t>
      </w:r>
      <w:r>
        <w:rPr>
          <w:spacing w:val="-53"/>
        </w:rPr>
        <w:t xml:space="preserve"> </w:t>
      </w:r>
      <w:r>
        <w:t>refresh</w:t>
      </w:r>
      <w:r>
        <w:rPr>
          <w:spacing w:val="-1"/>
        </w:rPr>
        <w:t xml:space="preserve"> </w:t>
      </w:r>
      <w:r>
        <w:t>the results of</w:t>
      </w:r>
      <w:r>
        <w:rPr>
          <w:spacing w:val="-1"/>
        </w:rPr>
        <w:t xml:space="preserve"> </w:t>
      </w:r>
      <w:r>
        <w:t>the current analysis.</w:t>
      </w:r>
    </w:p>
    <w:p w:rsidR="00893D2F" w:rsidRDefault="006F5BFE">
      <w:pPr>
        <w:pStyle w:val="BodyText"/>
        <w:spacing w:before="162" w:line="249" w:lineRule="auto"/>
        <w:ind w:left="1779" w:right="376"/>
      </w:pPr>
      <w:r>
        <w:t>For example, you can add a filter in the Brand Revenue analysis. After doing so, you might</w:t>
      </w:r>
      <w:r>
        <w:rPr>
          <w:spacing w:val="-5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see the effects of</w:t>
      </w:r>
      <w:r>
        <w:rPr>
          <w:spacing w:val="-1"/>
        </w:rPr>
        <w:t xml:space="preserve"> </w:t>
      </w:r>
      <w:r>
        <w:t>your change.</w:t>
      </w:r>
    </w:p>
    <w:p w:rsidR="00893D2F" w:rsidRDefault="006F5BFE">
      <w:pPr>
        <w:spacing w:before="161"/>
        <w:ind w:left="1779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Refresh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results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current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</w:pPr>
      <w:bookmarkStart w:id="220" w:name="Print_Views"/>
      <w:bookmarkStart w:id="221" w:name="_bookmark114"/>
      <w:bookmarkEnd w:id="220"/>
      <w:bookmarkEnd w:id="221"/>
      <w:r>
        <w:rPr>
          <w:color w:val="1D59AB"/>
          <w:w w:val="80"/>
        </w:rPr>
        <w:t>Print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Adobe</w:t>
      </w:r>
      <w:r>
        <w:rPr>
          <w:spacing w:val="-3"/>
        </w:rPr>
        <w:t xml:space="preserve"> </w:t>
      </w:r>
      <w:r>
        <w:t>PDF</w:t>
      </w:r>
      <w:r>
        <w:rPr>
          <w:spacing w:val="-3"/>
        </w:rPr>
        <w:t xml:space="preserve"> </w:t>
      </w:r>
      <w:r>
        <w:t>(Portable</w:t>
      </w:r>
      <w:r>
        <w:rPr>
          <w:spacing w:val="-3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Format).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browser</w:t>
      </w:r>
      <w:r>
        <w:rPr>
          <w:spacing w:val="-5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 xml:space="preserve">selecting the </w:t>
      </w:r>
      <w:r>
        <w:rPr>
          <w:rFonts w:ascii="Arial"/>
          <w:b/>
        </w:rPr>
        <w:t>Printable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HTML</w:t>
      </w:r>
      <w:r>
        <w:rPr>
          <w:rFonts w:ascii="Arial"/>
          <w:b/>
          <w:spacing w:val="-1"/>
        </w:rPr>
        <w:t xml:space="preserve"> </w:t>
      </w:r>
      <w:r>
        <w:t>option.</w:t>
      </w:r>
    </w:p>
    <w:p w:rsidR="00893D2F" w:rsidRDefault="006F5BFE">
      <w:pPr>
        <w:pStyle w:val="ListParagraph"/>
        <w:numPr>
          <w:ilvl w:val="0"/>
          <w:numId w:val="181"/>
        </w:numPr>
        <w:tabs>
          <w:tab w:val="left" w:pos="2140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Print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more</w:t>
      </w:r>
      <w:r>
        <w:rPr>
          <w:spacing w:val="-1"/>
          <w:sz w:val="20"/>
        </w:rPr>
        <w:t xml:space="preserve"> </w:t>
      </w:r>
      <w:r>
        <w:rPr>
          <w:sz w:val="20"/>
        </w:rPr>
        <w:t>views.</w:t>
      </w:r>
    </w:p>
    <w:p w:rsidR="00893D2F" w:rsidRDefault="006F5BFE">
      <w:pPr>
        <w:pStyle w:val="ListParagraph"/>
        <w:numPr>
          <w:ilvl w:val="1"/>
          <w:numId w:val="181"/>
        </w:numPr>
        <w:tabs>
          <w:tab w:val="left" w:pos="2500"/>
          <w:tab w:val="left" w:pos="2501"/>
        </w:tabs>
        <w:ind w:hanging="36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print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single</w:t>
      </w:r>
      <w:r>
        <w:rPr>
          <w:spacing w:val="-4"/>
          <w:sz w:val="20"/>
        </w:rPr>
        <w:t xml:space="preserve"> </w:t>
      </w:r>
      <w:r>
        <w:rPr>
          <w:sz w:val="20"/>
        </w:rPr>
        <w:t>view,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Print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this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analysis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toolbar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view's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1"/>
          <w:numId w:val="181"/>
        </w:numPr>
        <w:tabs>
          <w:tab w:val="left" w:pos="2500"/>
          <w:tab w:val="left" w:pos="2501"/>
        </w:tabs>
        <w:spacing w:line="249" w:lineRule="auto"/>
        <w:ind w:right="563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print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group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views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Compound</w:t>
      </w:r>
      <w:r>
        <w:rPr>
          <w:spacing w:val="-5"/>
          <w:sz w:val="20"/>
        </w:rPr>
        <w:t xml:space="preserve"> </w:t>
      </w:r>
      <w:r>
        <w:rPr>
          <w:sz w:val="20"/>
        </w:rPr>
        <w:t>Layout,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Print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this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analysis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 toolbar of</w:t>
      </w:r>
      <w:r>
        <w:rPr>
          <w:spacing w:val="-2"/>
          <w:sz w:val="20"/>
        </w:rPr>
        <w:t xml:space="preserve"> </w:t>
      </w:r>
      <w:r>
        <w:rPr>
          <w:sz w:val="20"/>
        </w:rPr>
        <w:t>the Results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81"/>
        </w:numPr>
        <w:tabs>
          <w:tab w:val="left" w:pos="2140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Printable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HTML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Printable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PDF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81"/>
        </w:numPr>
        <w:tabs>
          <w:tab w:val="left" w:pos="2500"/>
          <w:tab w:val="left" w:pos="2501"/>
        </w:tabs>
        <w:spacing w:line="376" w:lineRule="auto"/>
        <w:ind w:right="1565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HTML,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browser</w:t>
      </w:r>
      <w:r>
        <w:rPr>
          <w:spacing w:val="-4"/>
          <w:sz w:val="20"/>
        </w:rPr>
        <w:t xml:space="preserve"> </w:t>
      </w:r>
      <w:r>
        <w:rPr>
          <w:sz w:val="20"/>
        </w:rPr>
        <w:t>window</w:t>
      </w:r>
      <w:r>
        <w:rPr>
          <w:spacing w:val="-3"/>
          <w:sz w:val="20"/>
        </w:rPr>
        <w:t xml:space="preserve"> </w:t>
      </w:r>
      <w:r>
        <w:rPr>
          <w:sz w:val="20"/>
        </w:rPr>
        <w:t>displays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views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print.</w:t>
      </w:r>
      <w:r>
        <w:rPr>
          <w:spacing w:val="-5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File</w:t>
      </w:r>
      <w:r>
        <w:rPr>
          <w:spacing w:val="-1"/>
          <w:sz w:val="20"/>
        </w:rPr>
        <w:t xml:space="preserve"> </w:t>
      </w: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browser</w:t>
      </w:r>
      <w:r>
        <w:rPr>
          <w:spacing w:val="-2"/>
          <w:sz w:val="20"/>
        </w:rPr>
        <w:t xml:space="preserve"> </w:t>
      </w:r>
      <w:r>
        <w:rPr>
          <w:sz w:val="20"/>
        </w:rPr>
        <w:t>window,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Print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81"/>
        </w:numPr>
        <w:tabs>
          <w:tab w:val="left" w:pos="2500"/>
          <w:tab w:val="left" w:pos="2501"/>
        </w:tabs>
        <w:spacing w:before="0" w:line="376" w:lineRule="auto"/>
        <w:ind w:right="1430"/>
        <w:rPr>
          <w:sz w:val="20"/>
        </w:rPr>
      </w:pP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PDF,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Adobe</w:t>
      </w:r>
      <w:r>
        <w:rPr>
          <w:spacing w:val="-3"/>
          <w:sz w:val="20"/>
        </w:rPr>
        <w:t xml:space="preserve"> </w:t>
      </w:r>
      <w:r>
        <w:rPr>
          <w:sz w:val="20"/>
        </w:rPr>
        <w:t>Acrobat</w:t>
      </w:r>
      <w:r>
        <w:rPr>
          <w:spacing w:val="-4"/>
          <w:sz w:val="20"/>
        </w:rPr>
        <w:t xml:space="preserve"> </w:t>
      </w:r>
      <w:r>
        <w:rPr>
          <w:sz w:val="20"/>
        </w:rPr>
        <w:t>window</w:t>
      </w:r>
      <w:r>
        <w:rPr>
          <w:spacing w:val="-4"/>
          <w:sz w:val="20"/>
        </w:rPr>
        <w:t xml:space="preserve"> </w:t>
      </w:r>
      <w:r>
        <w:rPr>
          <w:sz w:val="20"/>
        </w:rPr>
        <w:t>displays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views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print.</w:t>
      </w:r>
      <w:r>
        <w:rPr>
          <w:spacing w:val="-5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 options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window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 or</w:t>
      </w:r>
      <w:r>
        <w:rPr>
          <w:spacing w:val="-2"/>
          <w:sz w:val="20"/>
        </w:rPr>
        <w:t xml:space="preserve"> </w:t>
      </w:r>
      <w:r>
        <w:rPr>
          <w:sz w:val="20"/>
        </w:rPr>
        <w:t>print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file.</w:t>
      </w:r>
    </w:p>
    <w:p w:rsidR="00893D2F" w:rsidRDefault="006F5BFE">
      <w:pPr>
        <w:pStyle w:val="Heading3"/>
        <w:spacing w:before="106"/>
        <w:ind w:left="219"/>
      </w:pPr>
      <w:bookmarkStart w:id="222" w:name="Change_Print_Options_for_Views"/>
      <w:bookmarkStart w:id="223" w:name="_bookmark115"/>
      <w:bookmarkEnd w:id="222"/>
      <w:bookmarkEnd w:id="223"/>
      <w:r>
        <w:rPr>
          <w:color w:val="1D59AB"/>
          <w:w w:val="80"/>
        </w:rPr>
        <w:t>Change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Print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Options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printing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views.</w:t>
      </w:r>
    </w:p>
    <w:p w:rsidR="00893D2F" w:rsidRDefault="006F5BFE">
      <w:pPr>
        <w:pStyle w:val="BodyText"/>
        <w:spacing w:before="170" w:line="249" w:lineRule="auto"/>
        <w:ind w:left="1779" w:right="321"/>
      </w:pPr>
      <w:r>
        <w:t>For example, when printing the Revenue Dashboard that contains many views side-by-side</w:t>
      </w:r>
      <w:r>
        <w:rPr>
          <w:spacing w:val="-5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set the Orientation</w:t>
      </w:r>
      <w:r>
        <w:rPr>
          <w:spacing w:val="-1"/>
        </w:rPr>
        <w:t xml:space="preserve"> </w:t>
      </w:r>
      <w:r>
        <w:t>to Landscape.</w:t>
      </w:r>
    </w:p>
    <w:p w:rsidR="00893D2F" w:rsidRDefault="006F5BFE">
      <w:pPr>
        <w:pStyle w:val="BodyText"/>
        <w:spacing w:before="161" w:line="249" w:lineRule="auto"/>
        <w:ind w:left="1779" w:right="118"/>
      </w:pPr>
      <w:r>
        <w:t>The</w:t>
      </w:r>
      <w:r>
        <w:rPr>
          <w:spacing w:val="-2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selections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only.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on</w:t>
      </w:r>
      <w:r>
        <w:rPr>
          <w:spacing w:val="-53"/>
        </w:rPr>
        <w:t xml:space="preserve"> </w:t>
      </w:r>
      <w:r>
        <w:t>a local or network printer, then the print selections specified in the browser are in effect. For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the selection</w:t>
      </w:r>
      <w:r>
        <w:rPr>
          <w:spacing w:val="-1"/>
        </w:rPr>
        <w:t xml:space="preserve"> </w:t>
      </w:r>
      <w:r>
        <w:t>for paper</w:t>
      </w:r>
      <w:r>
        <w:rPr>
          <w:spacing w:val="-2"/>
        </w:rPr>
        <w:t xml:space="preserve"> </w:t>
      </w:r>
      <w:r>
        <w:t>size for the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effect.</w:t>
      </w:r>
    </w:p>
    <w:p w:rsidR="00893D2F" w:rsidRDefault="006F5BFE">
      <w:pPr>
        <w:pStyle w:val="ListParagraph"/>
        <w:numPr>
          <w:ilvl w:val="0"/>
          <w:numId w:val="180"/>
        </w:numPr>
        <w:tabs>
          <w:tab w:val="left" w:pos="2139"/>
          <w:tab w:val="left" w:pos="2140"/>
        </w:tabs>
        <w:spacing w:before="163" w:line="376" w:lineRule="auto"/>
        <w:ind w:right="2391"/>
        <w:rPr>
          <w:sz w:val="20"/>
        </w:rPr>
      </w:pPr>
      <w:r>
        <w:rPr>
          <w:sz w:val="20"/>
        </w:rPr>
        <w:t xml:space="preserve">On the toolbar of the Results tab, click </w:t>
      </w:r>
      <w:r>
        <w:rPr>
          <w:rFonts w:ascii="Arial"/>
          <w:b/>
          <w:sz w:val="20"/>
        </w:rPr>
        <w:t>Print &amp; Export Options</w:t>
      </w:r>
      <w:r>
        <w:rPr>
          <w:sz w:val="20"/>
        </w:rPr>
        <w:t>.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Print &amp;</w:t>
      </w:r>
      <w:r>
        <w:rPr>
          <w:spacing w:val="-1"/>
          <w:sz w:val="20"/>
        </w:rPr>
        <w:t xml:space="preserve"> </w:t>
      </w:r>
      <w:r>
        <w:rPr>
          <w:sz w:val="20"/>
        </w:rPr>
        <w:t>Export Options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displayed.</w:t>
      </w:r>
    </w:p>
    <w:p w:rsidR="00893D2F" w:rsidRDefault="00893D2F">
      <w:pPr>
        <w:spacing w:line="376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5798"/>
        <w:rPr>
          <w:rFonts w:ascii="Microsoft Sans Serif"/>
        </w:rPr>
      </w:pPr>
      <w:r>
        <w:lastRenderedPageBreak/>
        <w:pict>
          <v:shape id="_x0000_s1839" style="position:absolute;left:0;text-align:left;margin-left:60pt;margin-top:17pt;width:462pt;height:.1pt;z-index:-1562368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Preview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How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Displayed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on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206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140101</wp:posOffset>
            </wp:positionV>
            <wp:extent cx="1802891" cy="2159507"/>
            <wp:effectExtent l="0" t="0" r="0" b="0"/>
            <wp:wrapTopAndBottom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891" cy="2159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80"/>
        </w:numPr>
        <w:tabs>
          <w:tab w:val="left" w:pos="2139"/>
          <w:tab w:val="left" w:pos="2140"/>
        </w:tabs>
        <w:spacing w:before="137" w:line="249" w:lineRule="auto"/>
        <w:ind w:right="812"/>
        <w:rPr>
          <w:sz w:val="20"/>
        </w:rPr>
      </w:pPr>
      <w:r>
        <w:rPr>
          <w:sz w:val="20"/>
        </w:rPr>
        <w:t>Specify the appropriate options on the dialog. For example, specify the paper size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orientation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whether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include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header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footer.</w:t>
      </w:r>
    </w:p>
    <w:p w:rsidR="00893D2F" w:rsidRDefault="006F5BFE">
      <w:pPr>
        <w:pStyle w:val="ListParagraph"/>
        <w:numPr>
          <w:ilvl w:val="0"/>
          <w:numId w:val="180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</w:pPr>
      <w:bookmarkStart w:id="224" w:name="Preview_How_Views_Are_Displayed_on_Dashb"/>
      <w:bookmarkStart w:id="225" w:name="_bookmark116"/>
      <w:bookmarkEnd w:id="224"/>
      <w:bookmarkEnd w:id="225"/>
      <w:r>
        <w:rPr>
          <w:color w:val="1D59AB"/>
          <w:w w:val="80"/>
        </w:rPr>
        <w:t>Preview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How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Views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Displayed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on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preview</w:t>
      </w:r>
      <w:r>
        <w:rPr>
          <w:spacing w:val="-4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page.</w:t>
      </w:r>
    </w:p>
    <w:p w:rsidR="00893D2F" w:rsidRDefault="006F5BFE">
      <w:pPr>
        <w:spacing w:before="170" w:line="249" w:lineRule="auto"/>
        <w:ind w:left="1780" w:right="833"/>
        <w:rPr>
          <w:sz w:val="20"/>
        </w:rPr>
      </w:pPr>
      <w:r>
        <w:rPr>
          <w:sz w:val="20"/>
        </w:rPr>
        <w:t xml:space="preserve">For example, you can select </w:t>
      </w:r>
      <w:r>
        <w:rPr>
          <w:rFonts w:ascii="Arial"/>
          <w:b/>
          <w:sz w:val="20"/>
        </w:rPr>
        <w:t>Show how results will look on a dashboard</w:t>
      </w:r>
      <w:r>
        <w:rPr>
          <w:sz w:val="20"/>
        </w:rPr>
        <w:t>. Doing so</w:t>
      </w:r>
      <w:r>
        <w:rPr>
          <w:spacing w:val="-54"/>
          <w:sz w:val="20"/>
        </w:rPr>
        <w:t xml:space="preserve"> </w:t>
      </w:r>
      <w:r>
        <w:rPr>
          <w:sz w:val="20"/>
        </w:rPr>
        <w:t>previews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views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79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preview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single</w:t>
      </w:r>
      <w:r>
        <w:rPr>
          <w:spacing w:val="-1"/>
          <w:sz w:val="20"/>
        </w:rPr>
        <w:t xml:space="preserve"> </w:t>
      </w:r>
      <w:r>
        <w:rPr>
          <w:sz w:val="20"/>
        </w:rPr>
        <w:t>view:</w:t>
      </w:r>
    </w:p>
    <w:p w:rsidR="00893D2F" w:rsidRDefault="006F5BFE">
      <w:pPr>
        <w:spacing w:before="130" w:line="249" w:lineRule="auto"/>
        <w:ind w:left="2140" w:right="1507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view's</w:t>
      </w:r>
      <w:r>
        <w:rPr>
          <w:spacing w:val="-2"/>
          <w:sz w:val="20"/>
        </w:rPr>
        <w:t xml:space="preserve"> </w:t>
      </w:r>
      <w:r>
        <w:rPr>
          <w:sz w:val="20"/>
        </w:rPr>
        <w:t>editor,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how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results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will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look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79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preview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group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views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Compound</w:t>
      </w:r>
      <w:r>
        <w:rPr>
          <w:spacing w:val="-4"/>
          <w:sz w:val="20"/>
        </w:rPr>
        <w:t xml:space="preserve"> </w:t>
      </w:r>
      <w:r>
        <w:rPr>
          <w:sz w:val="20"/>
        </w:rPr>
        <w:t>Layout:</w:t>
      </w:r>
    </w:p>
    <w:p w:rsidR="00893D2F" w:rsidRDefault="006F5BFE">
      <w:pPr>
        <w:spacing w:before="130" w:line="249" w:lineRule="auto"/>
        <w:ind w:left="2139" w:right="1240"/>
        <w:rPr>
          <w:sz w:val="20"/>
        </w:rPr>
      </w:pPr>
      <w:r>
        <w:rPr>
          <w:sz w:val="20"/>
        </w:rPr>
        <w:t xml:space="preserve">On the toolbar of the Results tab, click the </w:t>
      </w:r>
      <w:r>
        <w:rPr>
          <w:rFonts w:ascii="Arial"/>
          <w:b/>
          <w:sz w:val="20"/>
        </w:rPr>
        <w:t>Show how results will look on a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2139" w:right="744"/>
      </w:pPr>
      <w:r>
        <w:t>The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preview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window.</w:t>
      </w:r>
      <w:r>
        <w:rPr>
          <w:spacing w:val="-4"/>
        </w:rPr>
        <w:t xml:space="preserve"> </w:t>
      </w:r>
      <w:r>
        <w:t>Prompts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preview.</w:t>
      </w:r>
    </w:p>
    <w:p w:rsidR="00893D2F" w:rsidRDefault="00893D2F">
      <w:pPr>
        <w:pStyle w:val="BodyText"/>
        <w:spacing w:before="1"/>
      </w:pPr>
    </w:p>
    <w:p w:rsidR="00893D2F" w:rsidRDefault="006F5BFE">
      <w:pPr>
        <w:pStyle w:val="Heading3"/>
        <w:spacing w:before="1"/>
        <w:ind w:left="219"/>
      </w:pPr>
      <w:bookmarkStart w:id="226" w:name="Remove_Views"/>
      <w:bookmarkStart w:id="227" w:name="_bookmark117"/>
      <w:bookmarkEnd w:id="226"/>
      <w:bookmarkEnd w:id="227"/>
      <w:r>
        <w:rPr>
          <w:color w:val="1D59AB"/>
          <w:w w:val="80"/>
        </w:rPr>
        <w:t>Remove</w:t>
      </w:r>
      <w:r>
        <w:rPr>
          <w:color w:val="1D59AB"/>
          <w:spacing w:val="47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compound</w:t>
      </w:r>
      <w:r>
        <w:rPr>
          <w:spacing w:val="-4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analysis.</w:t>
      </w:r>
    </w:p>
    <w:p w:rsidR="00893D2F" w:rsidRDefault="006F5BFE">
      <w:pPr>
        <w:pStyle w:val="BodyText"/>
        <w:spacing w:before="170" w:line="249" w:lineRule="auto"/>
        <w:ind w:left="1779" w:right="899"/>
      </w:pPr>
      <w:r>
        <w:t>For example, you might find that the trellis view isn’t the best way to show the results</w:t>
      </w:r>
      <w:r>
        <w:rPr>
          <w:spacing w:val="-5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analysis.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trellis</w:t>
      </w:r>
      <w:r>
        <w:rPr>
          <w:spacing w:val="-1"/>
        </w:rPr>
        <w:t xml:space="preserve"> </w:t>
      </w:r>
      <w:r>
        <w:t>view.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1" w:line="249" w:lineRule="auto"/>
        <w:ind w:right="828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remove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compound</w:t>
      </w:r>
      <w:r>
        <w:rPr>
          <w:spacing w:val="-3"/>
          <w:sz w:val="20"/>
        </w:rPr>
        <w:t xml:space="preserve"> </w:t>
      </w:r>
      <w:r>
        <w:rPr>
          <w:sz w:val="20"/>
        </w:rPr>
        <w:t>layout,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Remove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View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from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Compound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Layout </w:t>
      </w:r>
      <w:r>
        <w:rPr>
          <w:sz w:val="20"/>
        </w:rPr>
        <w:t>on the view's toolbar. Removing a view from a compound layout doesn’t</w:t>
      </w:r>
      <w:r>
        <w:rPr>
          <w:spacing w:val="1"/>
          <w:sz w:val="20"/>
        </w:rPr>
        <w:t xml:space="preserve"> </w:t>
      </w:r>
      <w:r>
        <w:rPr>
          <w:sz w:val="20"/>
        </w:rPr>
        <w:t>remove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from the analysis.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</w:tabs>
        <w:spacing w:before="123" w:line="249" w:lineRule="auto"/>
        <w:ind w:right="772"/>
        <w:jc w:val="both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remove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analysis,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view,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Remove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View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from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Analysis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Views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  <w:r>
        <w:rPr>
          <w:spacing w:val="-2"/>
          <w:sz w:val="20"/>
        </w:rPr>
        <w:t xml:space="preserve"> </w:t>
      </w:r>
      <w:r>
        <w:rPr>
          <w:sz w:val="20"/>
        </w:rPr>
        <w:t>Removing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53"/>
          <w:sz w:val="20"/>
        </w:rPr>
        <w:t xml:space="preserve"> </w:t>
      </w:r>
      <w:r>
        <w:rPr>
          <w:sz w:val="20"/>
        </w:rPr>
        <w:t>removes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compound</w:t>
      </w:r>
      <w:r>
        <w:rPr>
          <w:spacing w:val="-2"/>
          <w:sz w:val="20"/>
        </w:rPr>
        <w:t xml:space="preserve"> </w:t>
      </w:r>
      <w:r>
        <w:rPr>
          <w:sz w:val="20"/>
        </w:rPr>
        <w:t>layout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was</w:t>
      </w:r>
      <w:r>
        <w:rPr>
          <w:spacing w:val="-2"/>
          <w:sz w:val="20"/>
        </w:rPr>
        <w:t xml:space="preserve"> </w:t>
      </w:r>
      <w:r>
        <w:rPr>
          <w:sz w:val="20"/>
        </w:rPr>
        <w:t>added.</w:t>
      </w:r>
    </w:p>
    <w:p w:rsidR="00893D2F" w:rsidRDefault="00893D2F">
      <w:pPr>
        <w:spacing w:line="249" w:lineRule="auto"/>
        <w:jc w:val="both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8"/>
        <w:jc w:val="right"/>
        <w:rPr>
          <w:rFonts w:ascii="Microsoft Sans Serif"/>
        </w:rPr>
      </w:pPr>
      <w:r>
        <w:lastRenderedPageBreak/>
        <w:pict>
          <v:shape id="_x0000_s1838" style="position:absolute;left:0;text-align:left;margin-left:60pt;margin-top:17.4pt;width:492pt;height:.1pt;z-index:-1562265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Sort</w:t>
      </w:r>
      <w:r w:rsidR="006F5BFE">
        <w:rPr>
          <w:rFonts w:ascii="Microsoft Sans Serif"/>
          <w:color w:val="992626"/>
          <w:spacing w:val="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Values</w:t>
      </w:r>
      <w:r w:rsidR="006F5BFE">
        <w:rPr>
          <w:rFonts w:ascii="Microsoft Sans Serif"/>
          <w:color w:val="992626"/>
          <w:spacing w:val="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228" w:name="Sort_Values_in_Views"/>
      <w:bookmarkStart w:id="229" w:name="_bookmark118"/>
      <w:bookmarkEnd w:id="228"/>
      <w:bookmarkEnd w:id="229"/>
      <w:r>
        <w:rPr>
          <w:color w:val="1D59AB"/>
          <w:w w:val="80"/>
        </w:rPr>
        <w:t>Sort</w:t>
      </w:r>
      <w:r>
        <w:rPr>
          <w:color w:val="1D59AB"/>
          <w:spacing w:val="13"/>
          <w:w w:val="80"/>
        </w:rPr>
        <w:t xml:space="preserve"> </w:t>
      </w:r>
      <w:r>
        <w:rPr>
          <w:color w:val="1D59AB"/>
          <w:w w:val="80"/>
        </w:rPr>
        <w:t>Values</w:t>
      </w:r>
      <w:r>
        <w:rPr>
          <w:color w:val="1D59AB"/>
          <w:spacing w:val="14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14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 w:line="249" w:lineRule="auto"/>
        <w:ind w:left="1779" w:right="145"/>
        <w:jc w:val="both"/>
      </w:pPr>
      <w:r>
        <w:t>You can sort values in table, pivot table, graph, heat matrix, and trellis views. You can sort on</w:t>
      </w:r>
      <w:r>
        <w:rPr>
          <w:spacing w:val="-53"/>
        </w:rPr>
        <w:t xml:space="preserve"> </w:t>
      </w:r>
      <w:r>
        <w:t>members,</w:t>
      </w:r>
      <w:r>
        <w:rPr>
          <w:spacing w:val="-2"/>
        </w:rPr>
        <w:t xml:space="preserve"> </w:t>
      </w:r>
      <w:r>
        <w:t>measures,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(where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sideways</w:t>
      </w:r>
      <w:r>
        <w:rPr>
          <w:spacing w:val="-2"/>
        </w:rPr>
        <w:t xml:space="preserve"> </w:t>
      </w:r>
      <w:r>
        <w:t>triangles).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edges.</w:t>
      </w:r>
    </w:p>
    <w:p w:rsidR="00893D2F" w:rsidRDefault="006F5BFE">
      <w:pPr>
        <w:pStyle w:val="BodyText"/>
        <w:spacing w:before="163" w:line="249" w:lineRule="auto"/>
        <w:ind w:left="1779" w:right="189"/>
        <w:jc w:val="both"/>
      </w:pPr>
      <w:r>
        <w:t>In</w:t>
      </w:r>
      <w:r>
        <w:rPr>
          <w:spacing w:val="-3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trellis</w:t>
      </w:r>
      <w:r>
        <w:rPr>
          <w:spacing w:val="-2"/>
        </w:rPr>
        <w:t xml:space="preserve"> </w:t>
      </w:r>
      <w:r>
        <w:t>views,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edge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right.</w:t>
      </w:r>
      <w:r>
        <w:rPr>
          <w:spacing w:val="-2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values in</w:t>
      </w:r>
      <w:r>
        <w:rPr>
          <w:spacing w:val="-2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descending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columns.</w:t>
      </w:r>
    </w:p>
    <w:p w:rsidR="00893D2F" w:rsidRDefault="006F5BFE">
      <w:pPr>
        <w:pStyle w:val="BodyText"/>
        <w:spacing w:before="161" w:line="249" w:lineRule="auto"/>
        <w:ind w:left="1779" w:right="127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views.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column,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from the following options: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1" w:line="249" w:lineRule="auto"/>
        <w:ind w:right="190"/>
        <w:rPr>
          <w:sz w:val="20"/>
        </w:rPr>
      </w:pPr>
      <w:r>
        <w:rPr>
          <w:rFonts w:ascii="Arial" w:hAnsi="Arial"/>
          <w:b/>
          <w:sz w:val="20"/>
        </w:rPr>
        <w:t xml:space="preserve">Sort Ascending </w:t>
      </w:r>
      <w:r>
        <w:rPr>
          <w:sz w:val="20"/>
        </w:rPr>
        <w:t>— Enables you to sort the values in the column by ascending order, as</w:t>
      </w:r>
      <w:r>
        <w:rPr>
          <w:spacing w:val="1"/>
          <w:sz w:val="20"/>
        </w:rPr>
        <w:t xml:space="preserve"> </w:t>
      </w:r>
      <w:r>
        <w:rPr>
          <w:sz w:val="20"/>
        </w:rPr>
        <w:t>a first-level sort. For example, string values sort alphabetically A through Z, numbers sort</w:t>
      </w:r>
      <w:r>
        <w:rPr>
          <w:spacing w:val="-53"/>
          <w:sz w:val="20"/>
        </w:rPr>
        <w:t xml:space="preserve"> </w:t>
      </w:r>
      <w:r>
        <w:rPr>
          <w:sz w:val="20"/>
        </w:rPr>
        <w:t>lowest</w:t>
      </w:r>
      <w:r>
        <w:rPr>
          <w:spacing w:val="-2"/>
          <w:sz w:val="20"/>
        </w:rPr>
        <w:t xml:space="preserve"> </w:t>
      </w:r>
      <w:r>
        <w:rPr>
          <w:sz w:val="20"/>
        </w:rPr>
        <w:t>to highest,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dates</w:t>
      </w:r>
      <w:r>
        <w:rPr>
          <w:spacing w:val="-2"/>
          <w:sz w:val="20"/>
        </w:rPr>
        <w:t xml:space="preserve"> </w:t>
      </w:r>
      <w:r>
        <w:rPr>
          <w:sz w:val="20"/>
        </w:rPr>
        <w:t>sort earliest</w:t>
      </w:r>
      <w:r>
        <w:rPr>
          <w:spacing w:val="-2"/>
          <w:sz w:val="20"/>
        </w:rPr>
        <w:t xml:space="preserve"> </w:t>
      </w:r>
      <w:r>
        <w:rPr>
          <w:sz w:val="20"/>
        </w:rPr>
        <w:t>to latest.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right="300"/>
        <w:rPr>
          <w:sz w:val="20"/>
        </w:rPr>
      </w:pPr>
      <w:r>
        <w:rPr>
          <w:rFonts w:ascii="Arial" w:hAnsi="Arial"/>
          <w:b/>
          <w:sz w:val="20"/>
        </w:rPr>
        <w:t>Sort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Descending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Enables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sort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descending</w:t>
      </w:r>
      <w:r>
        <w:rPr>
          <w:spacing w:val="-3"/>
          <w:sz w:val="20"/>
        </w:rPr>
        <w:t xml:space="preserve"> </w:t>
      </w:r>
      <w:r>
        <w:rPr>
          <w:sz w:val="20"/>
        </w:rPr>
        <w:t>order,</w:t>
      </w:r>
      <w:r>
        <w:rPr>
          <w:spacing w:val="-53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first-level sort.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right="534"/>
        <w:rPr>
          <w:sz w:val="20"/>
        </w:rPr>
      </w:pPr>
      <w:r>
        <w:rPr>
          <w:rFonts w:ascii="Arial" w:hAnsi="Arial"/>
          <w:b/>
          <w:sz w:val="20"/>
        </w:rPr>
        <w:t xml:space="preserve">Add Ascending Sort </w:t>
      </w:r>
      <w:r>
        <w:rPr>
          <w:sz w:val="20"/>
        </w:rPr>
        <w:t>— Specifies that an ascending sort for this column is added as</w:t>
      </w:r>
      <w:r>
        <w:rPr>
          <w:spacing w:val="-53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sort for the analysis.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right="423"/>
        <w:rPr>
          <w:sz w:val="20"/>
        </w:rPr>
      </w:pPr>
      <w:r>
        <w:rPr>
          <w:rFonts w:ascii="Arial" w:hAnsi="Arial"/>
          <w:b/>
          <w:sz w:val="20"/>
        </w:rPr>
        <w:t xml:space="preserve">Add Descending Sort </w:t>
      </w:r>
      <w:r>
        <w:rPr>
          <w:sz w:val="20"/>
        </w:rPr>
        <w:t>— Specifies that a descending sort for this column is added as</w:t>
      </w:r>
      <w:r>
        <w:rPr>
          <w:spacing w:val="-53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sort for the analysis.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right="134"/>
        <w:rPr>
          <w:sz w:val="20"/>
        </w:rPr>
      </w:pPr>
      <w:r>
        <w:rPr>
          <w:rFonts w:ascii="Arial" w:hAnsi="Arial"/>
          <w:b/>
          <w:sz w:val="20"/>
        </w:rPr>
        <w:t xml:space="preserve">Clear Sort </w:t>
      </w:r>
      <w:r>
        <w:rPr>
          <w:sz w:val="20"/>
        </w:rPr>
        <w:t>— Removes the sort specification for the specified column. This option works</w:t>
      </w:r>
      <w:r>
        <w:rPr>
          <w:spacing w:val="1"/>
          <w:sz w:val="20"/>
        </w:rPr>
        <w:t xml:space="preserve"> </w:t>
      </w:r>
      <w:r>
        <w:rPr>
          <w:sz w:val="20"/>
        </w:rPr>
        <w:t>differently in the Selected Columns pane than in other places. If you make sort</w:t>
      </w:r>
      <w:r>
        <w:rPr>
          <w:spacing w:val="1"/>
          <w:sz w:val="20"/>
        </w:rPr>
        <w:t xml:space="preserve"> </w:t>
      </w:r>
      <w:r>
        <w:rPr>
          <w:sz w:val="20"/>
        </w:rPr>
        <w:t>specifications in both the Selected Columns pane and in the view itself, then you return to</w:t>
      </w:r>
      <w:r>
        <w:rPr>
          <w:spacing w:val="-54"/>
          <w:sz w:val="20"/>
        </w:rPr>
        <w:t xml:space="preserve"> </w:t>
      </w:r>
      <w:r>
        <w:rPr>
          <w:sz w:val="20"/>
        </w:rPr>
        <w:t xml:space="preserve">the Selected Columns pane and click </w:t>
      </w:r>
      <w:r>
        <w:rPr>
          <w:rFonts w:ascii="Arial" w:hAnsi="Arial"/>
          <w:b/>
          <w:sz w:val="20"/>
        </w:rPr>
        <w:t>Clear Sort</w:t>
      </w:r>
      <w:r>
        <w:rPr>
          <w:sz w:val="20"/>
        </w:rPr>
        <w:t>, only the sort that you specified in the</w:t>
      </w:r>
      <w:r>
        <w:rPr>
          <w:spacing w:val="1"/>
          <w:sz w:val="20"/>
        </w:rPr>
        <w:t xml:space="preserve"> </w:t>
      </w:r>
      <w:r>
        <w:rPr>
          <w:sz w:val="20"/>
        </w:rPr>
        <w:t>Selected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  <w:r>
        <w:rPr>
          <w:spacing w:val="-1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removed.</w:t>
      </w:r>
      <w:r>
        <w:rPr>
          <w:spacing w:val="-1"/>
          <w:sz w:val="20"/>
        </w:rPr>
        <w:t xml:space="preserve"> </w:t>
      </w:r>
      <w:r>
        <w:rPr>
          <w:sz w:val="20"/>
        </w:rPr>
        <w:t>A sort that</w:t>
      </w:r>
      <w:r>
        <w:rPr>
          <w:spacing w:val="-1"/>
          <w:sz w:val="20"/>
        </w:rPr>
        <w:t xml:space="preserve"> </w:t>
      </w:r>
      <w:r>
        <w:rPr>
          <w:sz w:val="20"/>
        </w:rPr>
        <w:t>you specified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view remains.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4" w:line="249" w:lineRule="auto"/>
        <w:ind w:right="280"/>
        <w:rPr>
          <w:sz w:val="20"/>
        </w:rPr>
      </w:pPr>
      <w:r>
        <w:rPr>
          <w:rFonts w:ascii="Arial" w:hAnsi="Arial"/>
          <w:b/>
          <w:sz w:val="20"/>
        </w:rPr>
        <w:t xml:space="preserve">Clear All Sorts in All Columns </w:t>
      </w:r>
      <w:r>
        <w:rPr>
          <w:sz w:val="20"/>
        </w:rPr>
        <w:t>— Removes all sort specifications that you have made.</w:t>
      </w:r>
      <w:r>
        <w:rPr>
          <w:spacing w:val="-54"/>
          <w:sz w:val="20"/>
        </w:rPr>
        <w:t xml:space="preserve"> </w:t>
      </w:r>
      <w:r>
        <w:rPr>
          <w:sz w:val="20"/>
        </w:rPr>
        <w:t>This option works differently in the Selected Columns pane than in other places, as</w:t>
      </w:r>
      <w:r>
        <w:rPr>
          <w:spacing w:val="1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for </w:t>
      </w:r>
      <w:r>
        <w:rPr>
          <w:rFonts w:ascii="Arial" w:hAnsi="Arial"/>
          <w:b/>
          <w:sz w:val="20"/>
        </w:rPr>
        <w:t>Clear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Sort</w:t>
      </w:r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1779" w:right="276"/>
      </w:pPr>
      <w:r>
        <w:t>For example, in a table in the Brand Revenue analysis, you can select an ascending sort on</w:t>
      </w:r>
      <w:r>
        <w:rPr>
          <w:spacing w:val="-5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column.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sorts</w:t>
      </w:r>
      <w:r>
        <w:rPr>
          <w:spacing w:val="-1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values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highest.</w:t>
      </w:r>
    </w:p>
    <w:p w:rsidR="00893D2F" w:rsidRDefault="006F5BFE">
      <w:pPr>
        <w:pStyle w:val="BodyText"/>
        <w:spacing w:before="162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ways: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r>
        <w:rPr>
          <w:sz w:val="20"/>
        </w:rPr>
        <w:t>Right-click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heading,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Sort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Column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4"/>
          <w:sz w:val="20"/>
        </w:rPr>
        <w:t xml:space="preserve"> </w:t>
      </w:r>
      <w:r>
        <w:rPr>
          <w:sz w:val="20"/>
        </w:rPr>
        <w:t>option.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08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199448</wp:posOffset>
            </wp:positionV>
            <wp:extent cx="2375630" cy="1642872"/>
            <wp:effectExtent l="0" t="0" r="0" b="0"/>
            <wp:wrapTopAndBottom/>
            <wp:docPr id="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630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3"/>
        <w:rPr>
          <w:sz w:val="6"/>
        </w:rPr>
      </w:pP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94"/>
        <w:ind w:left="214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upwards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downward</w:t>
      </w:r>
      <w:r>
        <w:rPr>
          <w:spacing w:val="-3"/>
          <w:sz w:val="20"/>
        </w:rPr>
        <w:t xml:space="preserve"> </w:t>
      </w:r>
      <w:r>
        <w:rPr>
          <w:sz w:val="20"/>
        </w:rPr>
        <w:t>triangles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found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headings.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837" style="position:absolute;left:0;text-align:left;margin-left:60pt;margin-top:17pt;width:462pt;height:.1pt;z-index:-15621632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Clear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Sorts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21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140101</wp:posOffset>
            </wp:positionV>
            <wp:extent cx="936688" cy="521779"/>
            <wp:effectExtent l="0" t="0" r="0" b="0"/>
            <wp:wrapTopAndBottom/>
            <wp:docPr id="8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688" cy="52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40" w:line="249" w:lineRule="auto"/>
        <w:ind w:right="990"/>
        <w:rPr>
          <w:sz w:val="20"/>
        </w:rPr>
      </w:pPr>
      <w:r>
        <w:rPr>
          <w:sz w:val="20"/>
        </w:rPr>
        <w:t xml:space="preserve">Right-click a cell in a view and click </w:t>
      </w:r>
      <w:r>
        <w:rPr>
          <w:rFonts w:ascii="Arial" w:hAnsi="Arial"/>
          <w:b/>
          <w:sz w:val="20"/>
        </w:rPr>
        <w:t xml:space="preserve">Sort </w:t>
      </w:r>
      <w:r>
        <w:rPr>
          <w:sz w:val="20"/>
        </w:rPr>
        <w:t>to display the Sort dialog. The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Sort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depend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53"/>
          <w:sz w:val="20"/>
        </w:rPr>
        <w:t xml:space="preserve"> </w:t>
      </w:r>
      <w:r>
        <w:rPr>
          <w:sz w:val="20"/>
        </w:rPr>
        <w:t>(for example, graph or table) and the location in which you right-click within the</w:t>
      </w:r>
      <w:r>
        <w:rPr>
          <w:spacing w:val="1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4" w:line="249" w:lineRule="auto"/>
        <w:ind w:right="1346"/>
        <w:rPr>
          <w:sz w:val="20"/>
        </w:rPr>
      </w:pPr>
      <w:r>
        <w:rPr>
          <w:sz w:val="20"/>
        </w:rPr>
        <w:t xml:space="preserve">From the Selected Columns pane of the Criteria tab, click </w:t>
      </w:r>
      <w:r>
        <w:rPr>
          <w:rFonts w:ascii="Arial" w:hAnsi="Arial"/>
          <w:b/>
          <w:sz w:val="20"/>
        </w:rPr>
        <w:t xml:space="preserve">Options </w:t>
      </w:r>
      <w:r>
        <w:rPr>
          <w:sz w:val="20"/>
        </w:rPr>
        <w:t>beside a</w:t>
      </w:r>
      <w:r>
        <w:rPr>
          <w:spacing w:val="-54"/>
          <w:sz w:val="20"/>
        </w:rPr>
        <w:t xml:space="preserve"> </w:t>
      </w:r>
      <w:r>
        <w:rPr>
          <w:sz w:val="20"/>
        </w:rPr>
        <w:t>column,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Sort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 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option.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11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194066</wp:posOffset>
            </wp:positionV>
            <wp:extent cx="2426969" cy="1360170"/>
            <wp:effectExtent l="0" t="0" r="0" b="0"/>
            <wp:wrapTopAndBottom/>
            <wp:docPr id="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969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9"/>
        <w:rPr>
          <w:sz w:val="13"/>
        </w:rPr>
      </w:pPr>
    </w:p>
    <w:p w:rsidR="00893D2F" w:rsidRDefault="006F5BFE">
      <w:pPr>
        <w:pStyle w:val="Heading3"/>
        <w:spacing w:before="106"/>
      </w:pPr>
      <w:bookmarkStart w:id="230" w:name="Clear_Sorts_in_Views"/>
      <w:bookmarkStart w:id="231" w:name="_bookmark119"/>
      <w:bookmarkEnd w:id="230"/>
      <w:bookmarkEnd w:id="231"/>
      <w:r>
        <w:rPr>
          <w:color w:val="1D59AB"/>
          <w:w w:val="80"/>
        </w:rPr>
        <w:t>Clear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Sorts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sorts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analysis.</w:t>
      </w:r>
    </w:p>
    <w:p w:rsidR="00893D2F" w:rsidRDefault="006F5BFE">
      <w:pPr>
        <w:pStyle w:val="BodyText"/>
        <w:spacing w:before="170" w:line="249" w:lineRule="auto"/>
        <w:ind w:left="1779" w:right="804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sorts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Revenue</w:t>
      </w:r>
      <w:r>
        <w:rPr>
          <w:spacing w:val="-53"/>
        </w:rPr>
        <w:t xml:space="preserve"> </w:t>
      </w:r>
      <w:r>
        <w:t>analysis.</w:t>
      </w:r>
    </w:p>
    <w:p w:rsidR="00893D2F" w:rsidRDefault="006F5BFE">
      <w:pPr>
        <w:pStyle w:val="BodyText"/>
        <w:spacing w:before="162" w:line="249" w:lineRule="auto"/>
        <w:ind w:left="1779" w:right="949"/>
      </w:pPr>
      <w:r>
        <w:t>To</w:t>
      </w:r>
      <w:r>
        <w:rPr>
          <w:spacing w:val="-5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sorts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heat</w:t>
      </w:r>
      <w:r>
        <w:rPr>
          <w:spacing w:val="-4"/>
        </w:rPr>
        <w:t xml:space="preserve"> </w:t>
      </w:r>
      <w:r>
        <w:t>matrix,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trellis</w:t>
      </w:r>
      <w:r>
        <w:rPr>
          <w:spacing w:val="-3"/>
        </w:rPr>
        <w:t xml:space="preserve"> </w:t>
      </w:r>
      <w:r>
        <w:t>view,</w:t>
      </w:r>
      <w:r>
        <w:rPr>
          <w:spacing w:val="-52"/>
        </w:rPr>
        <w:t xml:space="preserve"> </w:t>
      </w:r>
      <w:r>
        <w:t>right-click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 heading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Clear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Sorts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 View</w:t>
      </w:r>
      <w:r>
        <w:t>.</w:t>
      </w:r>
    </w:p>
    <w:p w:rsidR="00893D2F" w:rsidRDefault="006F5BFE">
      <w:pPr>
        <w:pStyle w:val="ListParagraph"/>
        <w:numPr>
          <w:ilvl w:val="0"/>
          <w:numId w:val="178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Selected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Criteria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78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beside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0"/>
          <w:numId w:val="178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Sort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Clear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Sort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1779" w:right="744"/>
      </w:pPr>
      <w:r>
        <w:t>When you clear sorts from the Criteria tab, you clear only the sorts that were defined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menu.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view.</w:t>
      </w:r>
    </w:p>
    <w:p w:rsidR="00893D2F" w:rsidRDefault="006F5BFE">
      <w:pPr>
        <w:pStyle w:val="BodyText"/>
        <w:spacing w:before="162" w:line="249" w:lineRule="auto"/>
        <w:ind w:left="1779" w:right="271"/>
      </w:pPr>
      <w:r>
        <w:t>To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applies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clicked,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unsorted</w:t>
      </w:r>
      <w:r>
        <w:rPr>
          <w:spacing w:val="-2"/>
        </w:rPr>
        <w:t xml:space="preserve"> </w:t>
      </w:r>
      <w:r>
        <w:t>column.</w:t>
      </w:r>
    </w:p>
    <w:p w:rsidR="00893D2F" w:rsidRDefault="00893D2F">
      <w:pPr>
        <w:pStyle w:val="BodyText"/>
        <w:spacing w:before="1"/>
      </w:pPr>
    </w:p>
    <w:p w:rsidR="00893D2F" w:rsidRDefault="006F5BFE">
      <w:pPr>
        <w:pStyle w:val="Heading3"/>
        <w:spacing w:before="1"/>
      </w:pPr>
      <w:bookmarkStart w:id="232" w:name="Drill_in_Results"/>
      <w:bookmarkStart w:id="233" w:name="_bookmark120"/>
      <w:bookmarkEnd w:id="232"/>
      <w:bookmarkEnd w:id="233"/>
      <w:r>
        <w:rPr>
          <w:color w:val="1D59AB"/>
          <w:w w:val="80"/>
        </w:rPr>
        <w:t>Drill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Results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drill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results.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121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Drilling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22" w:history="1">
        <w:r w:rsidR="006F5BFE">
          <w:rPr>
            <w:color w:val="0000FF"/>
            <w:sz w:val="20"/>
          </w:rPr>
          <w:t>Drill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Tables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Other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23" w:history="1">
        <w:r w:rsidR="006F5BFE">
          <w:rPr>
            <w:color w:val="0000FF"/>
            <w:sz w:val="20"/>
          </w:rPr>
          <w:t>Drill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Graphs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24" w:history="1">
        <w:r w:rsidR="006F5BFE">
          <w:rPr>
            <w:color w:val="0000FF"/>
            <w:sz w:val="20"/>
          </w:rPr>
          <w:t>Drill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Map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836" style="position:absolute;left:0;text-align:left;margin-left:60pt;margin-top:17.4pt;width:492pt;height:.1pt;z-index:-1562009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Drill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Results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1"/>
        <w:rPr>
          <w:rFonts w:ascii="Microsoft Sans Serif"/>
          <w:sz w:val="28"/>
        </w:rPr>
      </w:pPr>
    </w:p>
    <w:p w:rsidR="00893D2F" w:rsidRDefault="006F5BFE">
      <w:pPr>
        <w:pStyle w:val="Heading4"/>
        <w:spacing w:before="105"/>
      </w:pPr>
      <w:bookmarkStart w:id="234" w:name="About_Drilling"/>
      <w:bookmarkStart w:id="235" w:name="_bookmark121"/>
      <w:bookmarkEnd w:id="234"/>
      <w:bookmarkEnd w:id="235"/>
      <w:r>
        <w:rPr>
          <w:color w:val="252525"/>
          <w:w w:val="80"/>
        </w:rPr>
        <w:t>About</w:t>
      </w:r>
      <w:r>
        <w:rPr>
          <w:color w:val="252525"/>
          <w:spacing w:val="38"/>
          <w:w w:val="80"/>
        </w:rPr>
        <w:t xml:space="preserve"> </w:t>
      </w:r>
      <w:r>
        <w:rPr>
          <w:color w:val="252525"/>
          <w:w w:val="80"/>
        </w:rPr>
        <w:t>Drilling</w:t>
      </w:r>
    </w:p>
    <w:p w:rsidR="00893D2F" w:rsidRDefault="006F5BFE">
      <w:pPr>
        <w:pStyle w:val="BodyText"/>
        <w:spacing w:before="186" w:line="249" w:lineRule="auto"/>
        <w:ind w:left="1779"/>
      </w:pPr>
      <w:r>
        <w:t>Many of the results that are displayed in views represent hierarchical data structures. The</w:t>
      </w:r>
      <w:r>
        <w:rPr>
          <w:spacing w:val="1"/>
        </w:rPr>
        <w:t xml:space="preserve"> </w:t>
      </w:r>
      <w:r>
        <w:t>metadata</w:t>
      </w:r>
      <w:r>
        <w:rPr>
          <w:spacing w:val="-3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hierarchies,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them.</w:t>
      </w:r>
      <w:r>
        <w:rPr>
          <w:spacing w:val="-3"/>
        </w:rPr>
        <w:t xml:space="preserve"> </w:t>
      </w:r>
      <w:r>
        <w:t>Drilling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easily.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r>
        <w:rPr>
          <w:sz w:val="20"/>
        </w:rPr>
        <w:t>Drill</w:t>
      </w:r>
      <w:r>
        <w:rPr>
          <w:spacing w:val="-4"/>
          <w:sz w:val="20"/>
        </w:rPr>
        <w:t xml:space="preserve"> </w:t>
      </w:r>
      <w:r>
        <w:rPr>
          <w:sz w:val="20"/>
        </w:rPr>
        <w:t>down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detail,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displays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members.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Drill</w:t>
      </w:r>
      <w:r>
        <w:rPr>
          <w:spacing w:val="-5"/>
          <w:sz w:val="20"/>
        </w:rPr>
        <w:t xml:space="preserve"> </w:t>
      </w:r>
      <w:r>
        <w:rPr>
          <w:sz w:val="20"/>
        </w:rPr>
        <w:t>up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less</w:t>
      </w:r>
      <w:r>
        <w:rPr>
          <w:spacing w:val="-4"/>
          <w:sz w:val="20"/>
        </w:rPr>
        <w:t xml:space="preserve"> </w:t>
      </w:r>
      <w:r>
        <w:rPr>
          <w:sz w:val="20"/>
        </w:rPr>
        <w:t>data.</w:t>
      </w:r>
    </w:p>
    <w:p w:rsidR="00893D2F" w:rsidRDefault="006F5BFE">
      <w:pPr>
        <w:pStyle w:val="BodyText"/>
        <w:spacing w:before="130" w:line="249" w:lineRule="auto"/>
        <w:ind w:left="1779" w:right="153"/>
      </w:pPr>
      <w:r>
        <w:t>For example, in the results of the Brand Revenue analysis, you can drill for more data in the</w:t>
      </w:r>
      <w:r>
        <w:rPr>
          <w:spacing w:val="1"/>
        </w:rPr>
        <w:t xml:space="preserve"> </w:t>
      </w:r>
      <w:r>
        <w:t>graph of Revenue by Product. To do this you can click on the MobilePhones data point. More</w:t>
      </w:r>
      <w:r>
        <w:rPr>
          <w:spacing w:val="-5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graph,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MobilePhones</w:t>
      </w:r>
      <w:r>
        <w:rPr>
          <w:spacing w:val="-2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three years.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4"/>
      </w:pPr>
      <w:bookmarkStart w:id="236" w:name="Drill_in_Tables_and_Other_Views"/>
      <w:bookmarkStart w:id="237" w:name="_bookmark122"/>
      <w:bookmarkEnd w:id="236"/>
      <w:bookmarkEnd w:id="237"/>
      <w:r>
        <w:rPr>
          <w:color w:val="252525"/>
          <w:w w:val="80"/>
        </w:rPr>
        <w:t>Drill</w:t>
      </w:r>
      <w:r>
        <w:rPr>
          <w:color w:val="252525"/>
          <w:spacing w:val="10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0"/>
          <w:w w:val="80"/>
        </w:rPr>
        <w:t xml:space="preserve"> </w:t>
      </w:r>
      <w:r>
        <w:rPr>
          <w:color w:val="252525"/>
          <w:w w:val="80"/>
        </w:rPr>
        <w:t>Tables</w:t>
      </w:r>
      <w:r>
        <w:rPr>
          <w:color w:val="252525"/>
          <w:spacing w:val="10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10"/>
          <w:w w:val="80"/>
        </w:rPr>
        <w:t xml:space="preserve"> </w:t>
      </w:r>
      <w:r>
        <w:rPr>
          <w:color w:val="252525"/>
          <w:w w:val="80"/>
        </w:rPr>
        <w:t>Other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131"/>
      </w:pPr>
      <w:r>
        <w:t>When you drill down in a table, pivot table, heat matrix, or trellis, the detail level data is added</w:t>
      </w:r>
      <w:r>
        <w:rPr>
          <w:spacing w:val="-5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current data.</w:t>
      </w:r>
    </w:p>
    <w:p w:rsidR="00893D2F" w:rsidRDefault="006F5BFE">
      <w:pPr>
        <w:pStyle w:val="BodyText"/>
        <w:spacing w:before="161" w:line="249" w:lineRule="auto"/>
        <w:ind w:left="1780" w:right="175"/>
      </w:pPr>
      <w:r>
        <w:t>For example, when you drill from a continent, the table displays data for the continent and for</w:t>
      </w:r>
      <w:r>
        <w:rPr>
          <w:spacing w:val="-54"/>
        </w:rPr>
        <w:t xml:space="preserve"> </w:t>
      </w:r>
      <w:r>
        <w:t>the countries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 continent.</w:t>
      </w:r>
    </w:p>
    <w:p w:rsidR="00893D2F" w:rsidRDefault="006F5BFE">
      <w:pPr>
        <w:pStyle w:val="ListParagraph"/>
        <w:numPr>
          <w:ilvl w:val="0"/>
          <w:numId w:val="177"/>
        </w:numPr>
        <w:tabs>
          <w:tab w:val="left" w:pos="2139"/>
          <w:tab w:val="left" w:pos="2140"/>
        </w:tabs>
        <w:spacing w:before="162" w:line="376" w:lineRule="auto"/>
        <w:ind w:right="5481"/>
        <w:rPr>
          <w:sz w:val="20"/>
        </w:rPr>
      </w:pPr>
      <w:r>
        <w:rPr>
          <w:sz w:val="20"/>
        </w:rPr>
        <w:t>Hover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view.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value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underlined.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4"/>
        <w:rPr>
          <w:sz w:val="12"/>
        </w:rPr>
      </w:pPr>
      <w:r>
        <w:rPr>
          <w:noProof/>
          <w:lang w:val="en-PK" w:eastAsia="en-PK"/>
        </w:rPr>
        <w:drawing>
          <wp:anchor distT="0" distB="0" distL="0" distR="0" simplePos="0" relativeHeight="213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115544</wp:posOffset>
            </wp:positionV>
            <wp:extent cx="2069306" cy="1115853"/>
            <wp:effectExtent l="0" t="0" r="0" b="0"/>
            <wp:wrapTopAndBottom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306" cy="1115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77"/>
        </w:numPr>
        <w:tabs>
          <w:tab w:val="left" w:pos="2139"/>
          <w:tab w:val="left" w:pos="2140"/>
        </w:tabs>
        <w:spacing w:before="131" w:line="376" w:lineRule="auto"/>
        <w:ind w:right="3203"/>
        <w:rPr>
          <w:sz w:val="20"/>
        </w:rPr>
      </w:pPr>
      <w:r>
        <w:rPr>
          <w:sz w:val="20"/>
        </w:rPr>
        <w:t>Click the heading or member in which you want to drill.</w:t>
      </w:r>
      <w:r>
        <w:rPr>
          <w:spacing w:val="-54"/>
          <w:sz w:val="20"/>
        </w:rPr>
        <w:t xml:space="preserve"> </w:t>
      </w:r>
      <w:r>
        <w:rPr>
          <w:sz w:val="20"/>
        </w:rPr>
        <w:t>More</w:t>
      </w:r>
      <w:r>
        <w:rPr>
          <w:spacing w:val="-1"/>
          <w:sz w:val="20"/>
        </w:rPr>
        <w:t xml:space="preserve"> </w:t>
      </w:r>
      <w:r>
        <w:rPr>
          <w:sz w:val="20"/>
        </w:rPr>
        <w:t>detail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added</w:t>
      </w:r>
      <w:r>
        <w:rPr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table or</w:t>
      </w:r>
      <w:r>
        <w:rPr>
          <w:spacing w:val="-1"/>
          <w:sz w:val="20"/>
        </w:rPr>
        <w:t xml:space="preserve"> </w:t>
      </w:r>
      <w:r>
        <w:rPr>
          <w:sz w:val="20"/>
        </w:rPr>
        <w:t>trellis.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5"/>
        <w:rPr>
          <w:sz w:val="12"/>
        </w:rPr>
      </w:pPr>
      <w:r>
        <w:rPr>
          <w:noProof/>
          <w:lang w:val="en-PK" w:eastAsia="en-PK"/>
        </w:rPr>
        <w:drawing>
          <wp:anchor distT="0" distB="0" distL="0" distR="0" simplePos="0" relativeHeight="214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115951</wp:posOffset>
            </wp:positionV>
            <wp:extent cx="2477928" cy="937736"/>
            <wp:effectExtent l="0" t="0" r="0" b="0"/>
            <wp:wrapTopAndBottom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928" cy="937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17"/>
        </w:rPr>
      </w:pPr>
    </w:p>
    <w:p w:rsidR="00893D2F" w:rsidRDefault="006F5BFE">
      <w:pPr>
        <w:pStyle w:val="BodyText"/>
        <w:spacing w:before="94"/>
        <w:ind w:left="2140"/>
      </w:pPr>
      <w:r>
        <w:t>To</w:t>
      </w:r>
      <w:r>
        <w:rPr>
          <w:spacing w:val="-4"/>
        </w:rPr>
        <w:t xml:space="preserve"> </w:t>
      </w:r>
      <w:r>
        <w:t>drill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hierarchical</w:t>
      </w:r>
      <w:r>
        <w:rPr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tables,</w:t>
      </w:r>
      <w:r>
        <w:rPr>
          <w:spacing w:val="-3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tables,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trellises,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Arial"/>
          <w:b/>
        </w:rPr>
        <w:t>Expand</w:t>
      </w:r>
      <w:r>
        <w:rPr>
          <w:rFonts w:ascii="Arial"/>
          <w:b/>
          <w:spacing w:val="-3"/>
        </w:rPr>
        <w:t xml:space="preserve"> </w:t>
      </w:r>
      <w:r>
        <w:t>or</w:t>
      </w:r>
    </w:p>
    <w:p w:rsidR="00893D2F" w:rsidRDefault="006F5BFE">
      <w:pPr>
        <w:spacing w:before="10"/>
        <w:ind w:left="2140"/>
        <w:rPr>
          <w:sz w:val="20"/>
        </w:rPr>
      </w:pPr>
      <w:r>
        <w:rPr>
          <w:rFonts w:ascii="Arial"/>
          <w:b/>
          <w:sz w:val="20"/>
        </w:rPr>
        <w:t>Collapse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icon</w:t>
      </w:r>
      <w:r>
        <w:rPr>
          <w:spacing w:val="-6"/>
          <w:sz w:val="20"/>
        </w:rPr>
        <w:t xml:space="preserve"> </w:t>
      </w:r>
      <w:r>
        <w:rPr>
          <w:sz w:val="20"/>
        </w:rPr>
        <w:t>beside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member.</w:t>
      </w:r>
    </w:p>
    <w:p w:rsidR="00893D2F" w:rsidRDefault="006F5BFE">
      <w:pPr>
        <w:pStyle w:val="BodyText"/>
        <w:spacing w:before="130"/>
        <w:ind w:left="214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right-click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expand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collapse</w:t>
      </w:r>
      <w:r>
        <w:rPr>
          <w:spacing w:val="-2"/>
        </w:rPr>
        <w:t xml:space="preserve"> </w:t>
      </w:r>
      <w:r>
        <w:t>columns.</w:t>
      </w:r>
    </w:p>
    <w:p w:rsidR="00893D2F" w:rsidRDefault="00893D2F">
      <w:p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835" style="position:absolute;left:0;text-align:left;margin-left:60pt;margin-top:17pt;width:462pt;height:.1pt;z-index:-1561856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Drill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Results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216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140101</wp:posOffset>
            </wp:positionV>
            <wp:extent cx="1324736" cy="1911572"/>
            <wp:effectExtent l="0" t="0" r="0" b="0"/>
            <wp:wrapTopAndBottom/>
            <wp:docPr id="9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36" cy="1911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10"/>
        <w:rPr>
          <w:rFonts w:ascii="Microsoft Sans Serif"/>
          <w:sz w:val="11"/>
        </w:rPr>
      </w:pPr>
    </w:p>
    <w:p w:rsidR="00893D2F" w:rsidRDefault="006F5BFE">
      <w:pPr>
        <w:pStyle w:val="Heading4"/>
        <w:spacing w:before="105"/>
      </w:pPr>
      <w:bookmarkStart w:id="238" w:name="Drill_in_Graphs"/>
      <w:bookmarkStart w:id="239" w:name="_bookmark123"/>
      <w:bookmarkEnd w:id="238"/>
      <w:bookmarkEnd w:id="239"/>
      <w:r>
        <w:rPr>
          <w:color w:val="252525"/>
          <w:w w:val="80"/>
        </w:rPr>
        <w:t>Drill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Graphs</w:t>
      </w:r>
    </w:p>
    <w:p w:rsidR="00893D2F" w:rsidRDefault="006F5BFE">
      <w:pPr>
        <w:pStyle w:val="BodyText"/>
        <w:spacing w:before="186"/>
        <w:ind w:left="1780"/>
      </w:pP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drill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replaces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data.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drill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continent,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countries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 continent, but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for the continent</w:t>
      </w:r>
      <w:r>
        <w:rPr>
          <w:spacing w:val="-1"/>
        </w:rPr>
        <w:t xml:space="preserve"> </w:t>
      </w:r>
      <w:r>
        <w:t>itself.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1"/>
        <w:ind w:left="2140" w:hanging="36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label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4"/>
          <w:sz w:val="20"/>
        </w:rPr>
        <w:t xml:space="preserve"> </w:t>
      </w:r>
      <w:r>
        <w:rPr>
          <w:sz w:val="20"/>
        </w:rPr>
        <w:t>axis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legend.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17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199730</wp:posOffset>
            </wp:positionV>
            <wp:extent cx="3944112" cy="2048255"/>
            <wp:effectExtent l="0" t="0" r="0" b="0"/>
            <wp:wrapTopAndBottom/>
            <wp:docPr id="9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112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1"/>
        <w:rPr>
          <w:sz w:val="6"/>
        </w:rPr>
      </w:pP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94"/>
        <w:ind w:left="214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point.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18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199464</wp:posOffset>
            </wp:positionV>
            <wp:extent cx="3944111" cy="2023872"/>
            <wp:effectExtent l="0" t="0" r="0" b="0"/>
            <wp:wrapTopAndBottom/>
            <wp:docPr id="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111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rPr>
          <w:sz w:val="23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6"/>
        <w:jc w:val="right"/>
        <w:rPr>
          <w:rFonts w:ascii="Microsoft Sans Serif"/>
        </w:rPr>
      </w:pPr>
      <w:r>
        <w:lastRenderedPageBreak/>
        <w:pict>
          <v:shape id="_x0000_s1834" style="position:absolute;left:0;text-align:left;margin-left:60pt;margin-top:17.4pt;width:492pt;height:.1pt;z-index:-1561651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Resize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Rows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Columns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94"/>
        <w:ind w:left="2140"/>
        <w:rPr>
          <w:sz w:val="20"/>
        </w:rPr>
      </w:pP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detail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shown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graph.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2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199469</wp:posOffset>
            </wp:positionV>
            <wp:extent cx="3877056" cy="2054352"/>
            <wp:effectExtent l="0" t="0" r="0" b="0"/>
            <wp:wrapTopAndBottom/>
            <wp:docPr id="9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11"/>
        <w:rPr>
          <w:sz w:val="14"/>
        </w:rPr>
      </w:pPr>
    </w:p>
    <w:p w:rsidR="00893D2F" w:rsidRDefault="006F5BFE">
      <w:pPr>
        <w:pStyle w:val="Heading4"/>
        <w:spacing w:before="105"/>
      </w:pPr>
      <w:bookmarkStart w:id="240" w:name="Drill_in_Map_Views"/>
      <w:bookmarkStart w:id="241" w:name="_bookmark124"/>
      <w:bookmarkEnd w:id="240"/>
      <w:bookmarkEnd w:id="241"/>
      <w:r>
        <w:rPr>
          <w:color w:val="252525"/>
          <w:w w:val="80"/>
        </w:rPr>
        <w:t>Drill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Map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79" w:right="127"/>
      </w:pPr>
      <w:r>
        <w:t>Drilling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Drilling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Pan</w:t>
      </w:r>
      <w:r>
        <w:rPr>
          <w:spacing w:val="-52"/>
        </w:rPr>
        <w:t xml:space="preserve"> </w:t>
      </w:r>
      <w:r>
        <w:t>tool is selected, as indicated by a hand cursor. If you hover over map data, then an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location.</w:t>
      </w:r>
    </w:p>
    <w:p w:rsidR="00893D2F" w:rsidRDefault="006F5BFE">
      <w:pPr>
        <w:pStyle w:val="BodyText"/>
        <w:spacing w:before="162"/>
        <w:ind w:left="1779"/>
      </w:pP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click a</w:t>
      </w:r>
      <w:r>
        <w:rPr>
          <w:spacing w:val="-2"/>
        </w:rPr>
        <w:t xml:space="preserve"> </w:t>
      </w:r>
      <w:r>
        <w:t>region 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map: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249" w:lineRule="auto"/>
        <w:ind w:right="400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configured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master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another</w:t>
      </w:r>
      <w:r>
        <w:rPr>
          <w:spacing w:val="-3"/>
          <w:sz w:val="20"/>
        </w:rPr>
        <w:t xml:space="preserve"> </w:t>
      </w:r>
      <w:r>
        <w:rPr>
          <w:sz w:val="20"/>
        </w:rPr>
        <w:t>view,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updated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latest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right="156"/>
        <w:rPr>
          <w:sz w:val="20"/>
        </w:rPr>
      </w:pPr>
      <w:r>
        <w:rPr>
          <w:sz w:val="20"/>
        </w:rPr>
        <w:t>If the column or map is configured to drill into a column or to perform a single action, then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drill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immediately</w:t>
      </w:r>
      <w:r>
        <w:rPr>
          <w:spacing w:val="-2"/>
          <w:sz w:val="20"/>
        </w:rPr>
        <w:t xml:space="preserve"> </w:t>
      </w:r>
      <w:r>
        <w:rPr>
          <w:sz w:val="20"/>
        </w:rPr>
        <w:t>initiated.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right="235"/>
        <w:rPr>
          <w:sz w:val="20"/>
        </w:rPr>
      </w:pPr>
      <w:r>
        <w:rPr>
          <w:sz w:val="20"/>
        </w:rPr>
        <w:t>If the column is configured to perform multiple actions or if multiple drills are possible,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window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multiple columns.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BodyText"/>
        <w:spacing w:line="249" w:lineRule="auto"/>
        <w:ind w:left="1779" w:right="127"/>
      </w:pPr>
      <w:r>
        <w:t>All columns in which you can drill are displayed in the information window as link text. When</w:t>
      </w:r>
      <w:r>
        <w:rPr>
          <w:spacing w:val="-53"/>
        </w:rPr>
        <w:t xml:space="preserve"> </w:t>
      </w:r>
      <w:r>
        <w:t>you click the link for a simple drill, you drill in the data, the map is redrawn with a different</w:t>
      </w:r>
      <w:r>
        <w:rPr>
          <w:spacing w:val="1"/>
        </w:rPr>
        <w:t xml:space="preserve"> </w:t>
      </w:r>
      <w:r>
        <w:t>layer,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closed.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defined,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popup</w:t>
      </w:r>
      <w:r>
        <w:rPr>
          <w:spacing w:val="-5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that shows additional</w:t>
      </w:r>
      <w:r>
        <w:rPr>
          <w:spacing w:val="-1"/>
        </w:rPr>
        <w:t xml:space="preserve"> </w:t>
      </w:r>
      <w:r>
        <w:t>links.</w:t>
      </w:r>
    </w:p>
    <w:p w:rsidR="00893D2F" w:rsidRDefault="006F5BFE">
      <w:pPr>
        <w:pStyle w:val="BodyText"/>
        <w:spacing w:before="163" w:line="249" w:lineRule="auto"/>
        <w:ind w:left="1779" w:right="118"/>
      </w:pPr>
      <w:r>
        <w:t>Drilling updates map formatting to reflect the newly drilled data. For some drills (such as</w:t>
      </w:r>
      <w:r>
        <w:rPr>
          <w:spacing w:val="1"/>
        </w:rPr>
        <w:t xml:space="preserve"> </w:t>
      </w:r>
      <w:r>
        <w:t>drilling on a State), the map zooms to the specified region while simultaneously updating the</w:t>
      </w:r>
      <w:r>
        <w:rPr>
          <w:spacing w:val="1"/>
        </w:rPr>
        <w:t xml:space="preserve"> </w:t>
      </w:r>
      <w:r>
        <w:t>formatting.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zoom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geographic</w:t>
      </w:r>
      <w:r>
        <w:rPr>
          <w:spacing w:val="-3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affect</w:t>
      </w:r>
      <w:r>
        <w:rPr>
          <w:spacing w:val="-52"/>
        </w:rPr>
        <w:t xml:space="preserve"> </w:t>
      </w:r>
      <w:r>
        <w:t>what is displayed. Formats have particular "zoom ranges" and are visible at different zoom</w:t>
      </w:r>
      <w:r>
        <w:rPr>
          <w:spacing w:val="1"/>
        </w:rPr>
        <w:t xml:space="preserve"> </w:t>
      </w:r>
      <w:r>
        <w:t>levels. Zooming back up might display a new format, if you zoom out past the zoom level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drilled</w:t>
      </w:r>
      <w:r>
        <w:rPr>
          <w:spacing w:val="-1"/>
        </w:rPr>
        <w:t xml:space="preserve"> </w:t>
      </w:r>
      <w:r>
        <w:t>format.</w:t>
      </w:r>
    </w:p>
    <w:p w:rsidR="00893D2F" w:rsidRDefault="006F5BFE">
      <w:pPr>
        <w:pStyle w:val="BodyText"/>
        <w:spacing w:before="165" w:line="249" w:lineRule="auto"/>
        <w:ind w:left="1779" w:right="221"/>
      </w:pPr>
      <w:r>
        <w:t xml:space="preserve">After you have drilled down, use the zoom slider to drill back up. Use the </w:t>
      </w:r>
      <w:r>
        <w:rPr>
          <w:rFonts w:ascii="Arial"/>
          <w:b/>
        </w:rPr>
        <w:t xml:space="preserve">Return </w:t>
      </w:r>
      <w:r>
        <w:t>button on a</w:t>
      </w:r>
      <w:r>
        <w:rPr>
          <w:spacing w:val="-53"/>
        </w:rPr>
        <w:t xml:space="preserve"> </w:t>
      </w:r>
      <w:r>
        <w:t>dashboard page to display the original map view at the zoom or drill level that was in place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you started drilling.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  <w:ind w:left="219"/>
      </w:pPr>
      <w:bookmarkStart w:id="242" w:name="Resize_Rows_and_Columns_in_Views"/>
      <w:bookmarkStart w:id="243" w:name="_bookmark125"/>
      <w:bookmarkEnd w:id="242"/>
      <w:bookmarkEnd w:id="243"/>
      <w:r>
        <w:rPr>
          <w:color w:val="1D59AB"/>
          <w:w w:val="80"/>
        </w:rPr>
        <w:t>Resize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Rows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Columns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resize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edges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trellis</w:t>
      </w:r>
      <w:r>
        <w:rPr>
          <w:spacing w:val="-3"/>
        </w:rPr>
        <w:t xml:space="preserve"> </w:t>
      </w:r>
      <w:r>
        <w:t>views.</w:t>
      </w:r>
    </w:p>
    <w:p w:rsidR="00893D2F" w:rsidRDefault="00893D2F">
      <w:p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6"/>
        <w:jc w:val="right"/>
        <w:rPr>
          <w:rFonts w:ascii="Microsoft Sans Serif"/>
        </w:rPr>
      </w:pPr>
      <w:r>
        <w:lastRenderedPageBreak/>
        <w:pict>
          <v:shape id="_x0000_s1833" style="position:absolute;left:0;text-align:left;margin-left:60pt;margin-top:17pt;width:462pt;height:.1pt;z-index:-1561548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Resize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Rows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Columns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 w:right="744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resize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Brand</w:t>
      </w:r>
      <w:r>
        <w:rPr>
          <w:spacing w:val="-53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analysis.</w:t>
      </w:r>
    </w:p>
    <w:p w:rsidR="00893D2F" w:rsidRDefault="006F5BFE">
      <w:pPr>
        <w:pStyle w:val="BodyText"/>
        <w:spacing w:before="161"/>
        <w:ind w:left="1780"/>
      </w:pP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resizing of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249" w:lineRule="auto"/>
        <w:ind w:left="2140" w:right="724"/>
        <w:rPr>
          <w:sz w:val="20"/>
        </w:rPr>
      </w:pPr>
      <w:r>
        <w:rPr>
          <w:sz w:val="20"/>
        </w:rPr>
        <w:t>Isn’t persisted if you resize rows and columns interactively. If you leave a table,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again,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interactive</w:t>
      </w:r>
      <w:r>
        <w:rPr>
          <w:spacing w:val="-3"/>
          <w:sz w:val="20"/>
        </w:rPr>
        <w:t xml:space="preserve"> </w:t>
      </w:r>
      <w:r>
        <w:rPr>
          <w:sz w:val="20"/>
        </w:rPr>
        <w:t>resizing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lost.</w:t>
      </w:r>
      <w:r>
        <w:rPr>
          <w:spacing w:val="-4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widths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53"/>
          <w:sz w:val="20"/>
        </w:rPr>
        <w:t xml:space="preserve"> </w:t>
      </w:r>
      <w:r>
        <w:rPr>
          <w:sz w:val="20"/>
        </w:rPr>
        <w:t>properties,</w:t>
      </w:r>
      <w:r>
        <w:rPr>
          <w:spacing w:val="-2"/>
          <w:sz w:val="20"/>
        </w:rPr>
        <w:t xml:space="preserve"> </w:t>
      </w:r>
      <w:r>
        <w:rPr>
          <w:sz w:val="20"/>
        </w:rPr>
        <w:t>those widths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persisted.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/>
        <w:ind w:left="2140"/>
        <w:rPr>
          <w:sz w:val="20"/>
        </w:rPr>
      </w:pP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ignored</w:t>
      </w:r>
      <w:r>
        <w:rPr>
          <w:spacing w:val="-5"/>
          <w:sz w:val="20"/>
        </w:rPr>
        <w:t xml:space="preserve"> </w:t>
      </w: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export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PDF.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/>
        <w:rPr>
          <w:sz w:val="20"/>
        </w:rPr>
      </w:pPr>
      <w:hyperlink w:anchor="_bookmark126" w:history="1">
        <w:r w:rsidR="006F5BFE">
          <w:rPr>
            <w:color w:val="0000FF"/>
            <w:sz w:val="20"/>
          </w:rPr>
          <w:t>Configure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Resize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27" w:history="1">
        <w:r w:rsidR="006F5BFE">
          <w:rPr>
            <w:color w:val="0000FF"/>
            <w:sz w:val="20"/>
          </w:rPr>
          <w:t>Resize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244" w:name="Configure_to_Resize_in_Views"/>
      <w:bookmarkStart w:id="245" w:name="_bookmark126"/>
      <w:bookmarkEnd w:id="244"/>
      <w:bookmarkEnd w:id="245"/>
      <w:r>
        <w:rPr>
          <w:color w:val="252525"/>
          <w:w w:val="80"/>
        </w:rPr>
        <w:t>Configure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Resize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scrolling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browsing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before</w:t>
      </w:r>
      <w:r>
        <w:rPr>
          <w:spacing w:val="-53"/>
        </w:rPr>
        <w:t xml:space="preserve"> </w:t>
      </w:r>
      <w:r>
        <w:t>resizing</w:t>
      </w:r>
      <w:r>
        <w:rPr>
          <w:spacing w:val="-1"/>
        </w:rPr>
        <w:t xml:space="preserve"> </w:t>
      </w:r>
      <w:r>
        <w:t>can occur.</w:t>
      </w:r>
    </w:p>
    <w:p w:rsidR="00893D2F" w:rsidRDefault="00893D2F">
      <w:pPr>
        <w:pStyle w:val="BodyText"/>
        <w:spacing w:before="11"/>
        <w:rPr>
          <w:sz w:val="27"/>
        </w:rPr>
      </w:pPr>
    </w:p>
    <w:p w:rsidR="00893D2F" w:rsidRDefault="006F5BFE">
      <w:pPr>
        <w:pStyle w:val="ListParagraph"/>
        <w:numPr>
          <w:ilvl w:val="0"/>
          <w:numId w:val="176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view's</w:t>
      </w:r>
      <w:r>
        <w:rPr>
          <w:spacing w:val="-2"/>
          <w:sz w:val="20"/>
        </w:rPr>
        <w:t xml:space="preserve"> </w:t>
      </w:r>
      <w:r>
        <w:rPr>
          <w:sz w:val="20"/>
        </w:rPr>
        <w:t>toolbar,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76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Fixed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headers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with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scrolling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content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properties</w:t>
      </w:r>
      <w:r>
        <w:rPr>
          <w:spacing w:val="-4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76"/>
        </w:numPr>
        <w:tabs>
          <w:tab w:val="left" w:pos="2139"/>
          <w:tab w:val="left" w:pos="2140"/>
        </w:tabs>
        <w:spacing w:line="249" w:lineRule="auto"/>
        <w:ind w:right="100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scroll</w:t>
      </w:r>
      <w:r>
        <w:rPr>
          <w:spacing w:val="-2"/>
          <w:sz w:val="20"/>
        </w:rPr>
        <w:t xml:space="preserve"> </w:t>
      </w:r>
      <w:r>
        <w:rPr>
          <w:sz w:val="20"/>
        </w:rPr>
        <w:t>bar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rows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53"/>
          <w:sz w:val="20"/>
        </w:rPr>
        <w:t xml:space="preserve"> </w:t>
      </w:r>
      <w:r>
        <w:rPr>
          <w:sz w:val="20"/>
        </w:rPr>
        <w:t>resized.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</w:pPr>
      <w:bookmarkStart w:id="246" w:name="Resize_in_Views"/>
      <w:bookmarkStart w:id="247" w:name="_bookmark127"/>
      <w:bookmarkEnd w:id="246"/>
      <w:bookmarkEnd w:id="247"/>
      <w:r>
        <w:rPr>
          <w:color w:val="252525"/>
          <w:w w:val="80"/>
        </w:rPr>
        <w:t>Resize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79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resize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view,</w:t>
      </w:r>
      <w:r>
        <w:rPr>
          <w:spacing w:val="-4"/>
        </w:rPr>
        <w:t xml:space="preserve"> </w:t>
      </w:r>
      <w:r>
        <w:t>pivot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view,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advanced</w:t>
      </w:r>
      <w:r>
        <w:rPr>
          <w:spacing w:val="-53"/>
        </w:rPr>
        <w:t xml:space="preserve"> </w:t>
      </w:r>
      <w:r>
        <w:t>trellis.</w:t>
      </w:r>
    </w:p>
    <w:p w:rsidR="00893D2F" w:rsidRDefault="006F5BFE">
      <w:pPr>
        <w:pStyle w:val="ListParagraph"/>
        <w:numPr>
          <w:ilvl w:val="0"/>
          <w:numId w:val="175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Hover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mouse</w:t>
      </w:r>
      <w:r>
        <w:rPr>
          <w:spacing w:val="-2"/>
          <w:sz w:val="20"/>
        </w:rPr>
        <w:t xml:space="preserve"> </w:t>
      </w:r>
      <w:r>
        <w:rPr>
          <w:sz w:val="20"/>
        </w:rPr>
        <w:t>pointer</w:t>
      </w:r>
      <w:r>
        <w:rPr>
          <w:spacing w:val="-3"/>
          <w:sz w:val="20"/>
        </w:rPr>
        <w:t xml:space="preserve"> </w:t>
      </w:r>
      <w:r>
        <w:rPr>
          <w:sz w:val="20"/>
        </w:rPr>
        <w:t>over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border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row</w:t>
      </w:r>
      <w:r>
        <w:rPr>
          <w:spacing w:val="-2"/>
          <w:sz w:val="20"/>
        </w:rPr>
        <w:t xml:space="preserve"> </w:t>
      </w:r>
      <w:r>
        <w:rPr>
          <w:sz w:val="20"/>
        </w:rPr>
        <w:t>edge.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2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199816</wp:posOffset>
            </wp:positionV>
            <wp:extent cx="1324927" cy="705802"/>
            <wp:effectExtent l="0" t="0" r="0" b="0"/>
            <wp:wrapTopAndBottom/>
            <wp:docPr id="9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927" cy="70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75"/>
        </w:numPr>
        <w:tabs>
          <w:tab w:val="left" w:pos="2139"/>
          <w:tab w:val="left" w:pos="2140"/>
        </w:tabs>
        <w:spacing w:before="147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hold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mouse</w:t>
      </w:r>
      <w:r>
        <w:rPr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down.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23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199573</wp:posOffset>
            </wp:positionV>
            <wp:extent cx="1312545" cy="817244"/>
            <wp:effectExtent l="0" t="0" r="0" b="0"/>
            <wp:wrapTopAndBottom/>
            <wp:docPr id="10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817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75"/>
        </w:numPr>
        <w:tabs>
          <w:tab w:val="left" w:pos="2139"/>
          <w:tab w:val="left" w:pos="2140"/>
        </w:tabs>
        <w:spacing w:before="148"/>
        <w:rPr>
          <w:sz w:val="20"/>
        </w:rPr>
      </w:pPr>
      <w:r>
        <w:rPr>
          <w:sz w:val="20"/>
        </w:rPr>
        <w:t>Drag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dotted</w:t>
      </w:r>
      <w:r>
        <w:rPr>
          <w:spacing w:val="-2"/>
          <w:sz w:val="20"/>
        </w:rPr>
        <w:t xml:space="preserve"> </w:t>
      </w:r>
      <w:r>
        <w:rPr>
          <w:sz w:val="20"/>
        </w:rPr>
        <w:t>line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size.</w:t>
      </w:r>
    </w:p>
    <w:p w:rsidR="00893D2F" w:rsidRDefault="006F5BFE">
      <w:pPr>
        <w:pStyle w:val="ListParagraph"/>
        <w:numPr>
          <w:ilvl w:val="0"/>
          <w:numId w:val="175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Release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mouse</w:t>
      </w:r>
      <w:r>
        <w:rPr>
          <w:spacing w:val="-3"/>
          <w:sz w:val="20"/>
        </w:rPr>
        <w:t xml:space="preserve"> </w:t>
      </w:r>
      <w:r>
        <w:rPr>
          <w:sz w:val="20"/>
        </w:rPr>
        <w:t>button.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832" style="position:absolute;left:0;text-align:left;margin-left:60pt;margin-top:17.4pt;width:492pt;height:.1pt;z-index:-1561395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Suppress</w:t>
      </w:r>
      <w:r w:rsidR="006F5BFE">
        <w:rPr>
          <w:rFonts w:ascii="Microsoft Sans Serif"/>
          <w:color w:val="992626"/>
          <w:spacing w:val="6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Null</w:t>
      </w:r>
      <w:r w:rsidR="006F5BFE">
        <w:rPr>
          <w:rFonts w:ascii="Microsoft Sans Serif"/>
          <w:color w:val="992626"/>
          <w:spacing w:val="6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Values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6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248" w:name="Suppress_Null_Values_in_Views"/>
      <w:bookmarkStart w:id="249" w:name="_bookmark128"/>
      <w:bookmarkEnd w:id="248"/>
      <w:bookmarkEnd w:id="249"/>
      <w:r>
        <w:rPr>
          <w:color w:val="1D59AB"/>
          <w:w w:val="80"/>
        </w:rPr>
        <w:t>Suppress</w:t>
      </w:r>
      <w:r>
        <w:rPr>
          <w:color w:val="1D59AB"/>
          <w:spacing w:val="19"/>
          <w:w w:val="80"/>
        </w:rPr>
        <w:t xml:space="preserve"> </w:t>
      </w:r>
      <w:r>
        <w:rPr>
          <w:color w:val="1D59AB"/>
          <w:w w:val="80"/>
        </w:rPr>
        <w:t>Null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Values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19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 w:line="249" w:lineRule="auto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column</w:t>
      </w:r>
      <w:r>
        <w:rPr>
          <w:spacing w:val="-5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values.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suppressed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analyses.</w:t>
      </w:r>
    </w:p>
    <w:p w:rsidR="00893D2F" w:rsidRDefault="006F5BFE">
      <w:pPr>
        <w:pStyle w:val="BodyText"/>
        <w:spacing w:before="162" w:line="249" w:lineRule="auto"/>
        <w:ind w:left="1779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Sales</w:t>
      </w:r>
      <w:r>
        <w:rPr>
          <w:spacing w:val="-53"/>
        </w:rPr>
        <w:t xml:space="preserve"> </w:t>
      </w:r>
      <w:r>
        <w:t>analysis.</w:t>
      </w:r>
    </w:p>
    <w:p w:rsidR="00893D2F" w:rsidRDefault="006F5BFE">
      <w:pPr>
        <w:pStyle w:val="ListParagraph"/>
        <w:numPr>
          <w:ilvl w:val="0"/>
          <w:numId w:val="174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5"/>
          <w:sz w:val="20"/>
        </w:rPr>
        <w:t xml:space="preserve"> </w:t>
      </w:r>
      <w:r>
        <w:rPr>
          <w:sz w:val="20"/>
        </w:rPr>
        <w:t>tab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includes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0"/>
          <w:numId w:val="174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74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Include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Null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Values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options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spacing w:before="130" w:line="249" w:lineRule="auto"/>
        <w:ind w:left="2139" w:right="815"/>
        <w:jc w:val="both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3"/>
          <w:sz w:val="20"/>
        </w:rPr>
        <w:t xml:space="preserve"> </w:t>
      </w:r>
      <w:r>
        <w:rPr>
          <w:sz w:val="20"/>
        </w:rPr>
        <w:t>suppose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turn</w:t>
      </w:r>
      <w:r>
        <w:rPr>
          <w:spacing w:val="-2"/>
          <w:sz w:val="20"/>
        </w:rPr>
        <w:t xml:space="preserve"> </w:t>
      </w:r>
      <w:r>
        <w:rPr>
          <w:sz w:val="20"/>
        </w:rPr>
        <w:t>off</w:t>
      </w:r>
      <w:r>
        <w:rPr>
          <w:spacing w:val="-1"/>
          <w:sz w:val="20"/>
        </w:rPr>
        <w:t xml:space="preserve"> </w:t>
      </w:r>
      <w:r>
        <w:rPr>
          <w:sz w:val="20"/>
        </w:rPr>
        <w:t>null</w:t>
      </w:r>
      <w:r>
        <w:rPr>
          <w:spacing w:val="-3"/>
          <w:sz w:val="20"/>
        </w:rPr>
        <w:t xml:space="preserve"> </w:t>
      </w:r>
      <w:r>
        <w:rPr>
          <w:sz w:val="20"/>
        </w:rPr>
        <w:t>suppression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rows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columns in a pivot table. Select </w:t>
      </w:r>
      <w:r>
        <w:rPr>
          <w:rFonts w:ascii="Arial"/>
          <w:b/>
          <w:sz w:val="20"/>
        </w:rPr>
        <w:t xml:space="preserve">Include rows with only Null values </w:t>
      </w:r>
      <w:r>
        <w:rPr>
          <w:sz w:val="20"/>
        </w:rPr>
        <w:t xml:space="preserve">and </w:t>
      </w:r>
      <w:r>
        <w:rPr>
          <w:rFonts w:ascii="Arial"/>
          <w:b/>
          <w:sz w:val="20"/>
        </w:rPr>
        <w:t>Include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columns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with only Null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values</w:t>
      </w:r>
      <w:r>
        <w:rPr>
          <w:sz w:val="20"/>
        </w:rPr>
        <w:t>.</w:t>
      </w:r>
    </w:p>
    <w:p w:rsidR="00893D2F" w:rsidRDefault="006F5BFE">
      <w:pPr>
        <w:pStyle w:val="BodyText"/>
        <w:spacing w:before="123" w:line="249" w:lineRule="auto"/>
        <w:ind w:left="2139" w:right="479"/>
        <w:jc w:val="both"/>
      </w:pPr>
      <w:r>
        <w:t>This setting displays corresponding dimensions that have data, as well as null values.</w:t>
      </w:r>
      <w:r>
        <w:rPr>
          <w:spacing w:val="-54"/>
        </w:rPr>
        <w:t xml:space="preserve"> </w:t>
      </w:r>
      <w:r>
        <w:t>Note that if the view contains prompts or section edges, then they also inherit the null</w:t>
      </w:r>
      <w:r>
        <w:rPr>
          <w:spacing w:val="-53"/>
        </w:rPr>
        <w:t xml:space="preserve"> </w:t>
      </w:r>
      <w:r>
        <w:t>suppression</w:t>
      </w:r>
      <w:r>
        <w:rPr>
          <w:spacing w:val="-1"/>
        </w:rPr>
        <w:t xml:space="preserve"> </w:t>
      </w:r>
      <w:r>
        <w:t>value from either</w:t>
      </w:r>
      <w:r>
        <w:rPr>
          <w:spacing w:val="-1"/>
        </w:rPr>
        <w:t xml:space="preserve"> </w:t>
      </w:r>
      <w:r>
        <w:t>the row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column edge.</w:t>
      </w:r>
    </w:p>
    <w:p w:rsidR="00893D2F" w:rsidRDefault="00912691">
      <w:pPr>
        <w:pStyle w:val="BodyText"/>
        <w:spacing w:before="10"/>
        <w:rPr>
          <w:sz w:val="19"/>
        </w:rPr>
      </w:pPr>
      <w:r>
        <w:pict>
          <v:group id="_x0000_s1827" style="position:absolute;margin-left:156.65pt;margin-top:14.6pt;width:395.35pt;height:103.7pt;z-index:-15613440;mso-wrap-distance-left:0;mso-wrap-distance-right:0;mso-position-horizontal-relative:page" coordorigin="3133,292" coordsize="7907,2074">
            <v:rect id="_x0000_s1831" style="position:absolute;left:3180;top:292;width:7860;height:2074" fillcolor="#eef6fe" stroked="f"/>
            <v:shape id="_x0000_s1830" type="#_x0000_t75" style="position:absolute;left:3404;top:592;width:254;height:252">
              <v:imagedata r:id="rId43" o:title=""/>
            </v:shape>
            <v:line id="_x0000_s1829" style="position:absolute" from="3157,2366" to="3157,292" strokecolor="#2270b8" strokeweight="2.34pt"/>
            <v:shape id="_x0000_s1828" type="#_x0000_t202" style="position:absolute;left:3180;top:292;width:7860;height:2074" filled="f" stroked="f">
              <v:textbox inset="0,0,0,0">
                <w:txbxContent>
                  <w:p w:rsidR="006F5BFE" w:rsidRDefault="006F5BFE">
                    <w:pPr>
                      <w:spacing w:before="1"/>
                      <w:rPr>
                        <w:sz w:val="25"/>
                      </w:rPr>
                    </w:pPr>
                  </w:p>
                  <w:p w:rsidR="006F5BFE" w:rsidRDefault="006F5BFE">
                    <w:pPr>
                      <w:ind w:left="576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1D59AB"/>
                      </w:rPr>
                      <w:t>Note:</w:t>
                    </w:r>
                  </w:p>
                  <w:p w:rsidR="006F5BFE" w:rsidRDefault="006F5BFE">
                    <w:pPr>
                      <w:spacing w:before="178" w:line="249" w:lineRule="auto"/>
                      <w:ind w:left="57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Turning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null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suppression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off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might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increase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volume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data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returned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impact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performance.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Contact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administrator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additional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information.</w:t>
                    </w:r>
                  </w:p>
                  <w:p w:rsidR="006F5BFE" w:rsidRDefault="006F5BFE">
                    <w:pPr>
                      <w:spacing w:before="122" w:line="249" w:lineRule="auto"/>
                      <w:ind w:left="575" w:right="24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 results for analyses that include null values aren’t as you expect, then contact</w:t>
                    </w:r>
                    <w:r>
                      <w:rPr>
                        <w:spacing w:val="-5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administrator.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Verify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data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sources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consistent.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93D2F" w:rsidRDefault="006F5BFE">
      <w:pPr>
        <w:pStyle w:val="Heading3"/>
        <w:spacing w:before="167"/>
      </w:pPr>
      <w:bookmarkStart w:id="250" w:name="Assemble_Views_for_Display"/>
      <w:bookmarkStart w:id="251" w:name="_bookmark129"/>
      <w:bookmarkEnd w:id="250"/>
      <w:bookmarkEnd w:id="251"/>
      <w:r>
        <w:rPr>
          <w:color w:val="1D59AB"/>
          <w:w w:val="80"/>
        </w:rPr>
        <w:t>Assemble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Views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Display</w:t>
      </w:r>
    </w:p>
    <w:p w:rsidR="00893D2F" w:rsidRDefault="006F5BFE">
      <w:pPr>
        <w:pStyle w:val="BodyText"/>
        <w:spacing w:before="192" w:line="249" w:lineRule="auto"/>
        <w:ind w:left="1780" w:right="175"/>
      </w:pP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compound</w:t>
      </w:r>
      <w:r>
        <w:rPr>
          <w:spacing w:val="-4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assemble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dashboard.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separate containers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layout.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2" w:line="249" w:lineRule="auto"/>
        <w:ind w:left="2140" w:right="416"/>
        <w:rPr>
          <w:sz w:val="20"/>
        </w:rPr>
      </w:pPr>
      <w:r>
        <w:rPr>
          <w:sz w:val="20"/>
        </w:rPr>
        <w:t>You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6"/>
          <w:sz w:val="20"/>
        </w:rPr>
        <w:t xml:space="preserve"> </w:t>
      </w:r>
      <w:r>
        <w:rPr>
          <w:sz w:val="20"/>
        </w:rPr>
        <w:t>additional</w:t>
      </w:r>
      <w:r>
        <w:rPr>
          <w:spacing w:val="-7"/>
          <w:sz w:val="20"/>
        </w:rPr>
        <w:t xml:space="preserve"> </w:t>
      </w:r>
      <w:r>
        <w:rPr>
          <w:sz w:val="20"/>
        </w:rPr>
        <w:t>compound</w:t>
      </w:r>
      <w:r>
        <w:rPr>
          <w:spacing w:val="-6"/>
          <w:sz w:val="20"/>
        </w:rPr>
        <w:t xml:space="preserve"> </w:t>
      </w:r>
      <w:r>
        <w:rPr>
          <w:sz w:val="20"/>
        </w:rPr>
        <w:t>layouts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vary</w:t>
      </w:r>
      <w:r>
        <w:rPr>
          <w:spacing w:val="-5"/>
          <w:sz w:val="20"/>
        </w:rPr>
        <w:t xml:space="preserve"> </w:t>
      </w:r>
      <w:r>
        <w:rPr>
          <w:sz w:val="20"/>
        </w:rPr>
        <w:t>presentation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analyses.</w:t>
      </w:r>
      <w:r>
        <w:rPr>
          <w:spacing w:val="-7"/>
          <w:sz w:val="20"/>
        </w:rPr>
        <w:t xml:space="preserve"> </w:t>
      </w:r>
      <w:r>
        <w:rPr>
          <w:sz w:val="20"/>
        </w:rPr>
        <w:t>You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52"/>
          <w:sz w:val="20"/>
        </w:rPr>
        <w:t xml:space="preserve"> </w:t>
      </w:r>
      <w:r>
        <w:rPr>
          <w:sz w:val="20"/>
        </w:rPr>
        <w:t>use different compound layouts for different dashboards or for different devices. For</w:t>
      </w:r>
      <w:r>
        <w:rPr>
          <w:spacing w:val="1"/>
          <w:sz w:val="20"/>
        </w:rPr>
        <w:t xml:space="preserve"> </w:t>
      </w:r>
      <w:r>
        <w:rPr>
          <w:sz w:val="20"/>
        </w:rPr>
        <w:t>example, a Brand Revenue dashboard might have one compound layout that shows a</w:t>
      </w:r>
      <w:r>
        <w:rPr>
          <w:spacing w:val="-53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graph,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1"/>
          <w:sz w:val="20"/>
        </w:rPr>
        <w:t xml:space="preserve"> </w:t>
      </w:r>
      <w:r>
        <w:rPr>
          <w:sz w:val="20"/>
        </w:rPr>
        <w:t>that shows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pie</w:t>
      </w:r>
      <w:r>
        <w:rPr>
          <w:spacing w:val="-1"/>
          <w:sz w:val="20"/>
        </w:rPr>
        <w:t xml:space="preserve"> </w:t>
      </w:r>
      <w:r>
        <w:rPr>
          <w:sz w:val="20"/>
        </w:rPr>
        <w:t>chart.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3" w:line="249" w:lineRule="auto"/>
        <w:ind w:left="2140" w:right="167"/>
        <w:rPr>
          <w:sz w:val="20"/>
        </w:rPr>
      </w:pPr>
      <w:r>
        <w:rPr>
          <w:sz w:val="20"/>
        </w:rPr>
        <w:t>You can duplicate a compound layout as a shortcut to creating a new compound layout.</w:t>
      </w:r>
      <w:r>
        <w:rPr>
          <w:spacing w:val="1"/>
          <w:sz w:val="20"/>
        </w:rPr>
        <w:t xml:space="preserve"> </w:t>
      </w:r>
      <w:r>
        <w:rPr>
          <w:sz w:val="20"/>
        </w:rPr>
        <w:t>Views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original</w:t>
      </w:r>
      <w:r>
        <w:rPr>
          <w:spacing w:val="-5"/>
          <w:sz w:val="20"/>
        </w:rPr>
        <w:t xml:space="preserve"> </w:t>
      </w:r>
      <w:r>
        <w:rPr>
          <w:sz w:val="20"/>
        </w:rPr>
        <w:t>compound</w:t>
      </w:r>
      <w:r>
        <w:rPr>
          <w:spacing w:val="-4"/>
          <w:sz w:val="20"/>
        </w:rPr>
        <w:t xml:space="preserve"> </w:t>
      </w:r>
      <w:r>
        <w:rPr>
          <w:sz w:val="20"/>
        </w:rPr>
        <w:t>layout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preserved.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views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addition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views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already</w:t>
      </w:r>
      <w:r>
        <w:rPr>
          <w:spacing w:val="-3"/>
          <w:sz w:val="20"/>
        </w:rPr>
        <w:t xml:space="preserve"> </w:t>
      </w:r>
      <w:r>
        <w:rPr>
          <w:sz w:val="20"/>
        </w:rPr>
        <w:t>there,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delete</w:t>
      </w:r>
      <w:r>
        <w:rPr>
          <w:spacing w:val="-3"/>
          <w:sz w:val="20"/>
        </w:rPr>
        <w:t xml:space="preserve"> </w:t>
      </w:r>
      <w:r>
        <w:rPr>
          <w:sz w:val="20"/>
        </w:rPr>
        <w:t>views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don’t</w:t>
      </w:r>
      <w:r>
        <w:rPr>
          <w:spacing w:val="-3"/>
          <w:sz w:val="20"/>
        </w:rPr>
        <w:t xml:space="preserve"> </w:t>
      </w:r>
      <w:r>
        <w:rPr>
          <w:sz w:val="20"/>
        </w:rPr>
        <w:t>want.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3"/>
          <w:sz w:val="20"/>
        </w:rPr>
        <w:t xml:space="preserve"> </w:t>
      </w:r>
      <w:r>
        <w:rPr>
          <w:sz w:val="20"/>
        </w:rPr>
        <w:t>suppose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53"/>
          <w:sz w:val="20"/>
        </w:rPr>
        <w:t xml:space="preserve"> </w:t>
      </w:r>
      <w:r>
        <w:rPr>
          <w:sz w:val="20"/>
        </w:rPr>
        <w:t>have a duplicate compound layout for the Brand Revenue analysis. You can keep the</w:t>
      </w:r>
      <w:r>
        <w:rPr>
          <w:spacing w:val="1"/>
          <w:sz w:val="20"/>
        </w:rPr>
        <w:t xml:space="preserve"> </w:t>
      </w:r>
      <w:r>
        <w:rPr>
          <w:sz w:val="20"/>
        </w:rPr>
        <w:t>table,</w:t>
      </w:r>
      <w:r>
        <w:rPr>
          <w:spacing w:val="-2"/>
          <w:sz w:val="20"/>
        </w:rPr>
        <w:t xml:space="preserve"> </w:t>
      </w:r>
      <w:r>
        <w:rPr>
          <w:sz w:val="20"/>
        </w:rPr>
        <w:t>graph,</w:t>
      </w:r>
      <w:r>
        <w:rPr>
          <w:spacing w:val="-2"/>
          <w:sz w:val="20"/>
        </w:rPr>
        <w:t xml:space="preserve"> </w:t>
      </w:r>
      <w:r>
        <w:rPr>
          <w:sz w:val="20"/>
        </w:rPr>
        <w:t>pie</w:t>
      </w:r>
      <w:r>
        <w:rPr>
          <w:spacing w:val="-2"/>
          <w:sz w:val="20"/>
        </w:rPr>
        <w:t xml:space="preserve"> </w:t>
      </w:r>
      <w:r>
        <w:rPr>
          <w:sz w:val="20"/>
        </w:rPr>
        <w:t>chart,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gauge</w:t>
      </w:r>
      <w:r>
        <w:rPr>
          <w:spacing w:val="-2"/>
          <w:sz w:val="20"/>
        </w:rPr>
        <w:t xml:space="preserve"> </w:t>
      </w:r>
      <w:r>
        <w:rPr>
          <w:sz w:val="20"/>
        </w:rPr>
        <w:t>views,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2"/>
          <w:sz w:val="20"/>
        </w:rPr>
        <w:t xml:space="preserve"> </w:t>
      </w:r>
      <w:r>
        <w:rPr>
          <w:sz w:val="20"/>
        </w:rPr>
        <w:t>tile</w:t>
      </w:r>
      <w:r>
        <w:rPr>
          <w:spacing w:val="-1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4" w:line="249" w:lineRule="auto"/>
        <w:ind w:left="2140" w:right="276"/>
        <w:rPr>
          <w:sz w:val="20"/>
        </w:rPr>
      </w:pPr>
      <w:r>
        <w:rPr>
          <w:sz w:val="20"/>
        </w:rPr>
        <w:t>You can rename a view so that the name is more meaningful to you. For example, for a</w:t>
      </w:r>
      <w:r>
        <w:rPr>
          <w:spacing w:val="-53"/>
          <w:sz w:val="20"/>
        </w:rPr>
        <w:t xml:space="preserve"> </w:t>
      </w:r>
      <w:r>
        <w:rPr>
          <w:sz w:val="20"/>
        </w:rPr>
        <w:t>Brand</w:t>
      </w:r>
      <w:r>
        <w:rPr>
          <w:spacing w:val="-5"/>
          <w:sz w:val="20"/>
        </w:rPr>
        <w:t xml:space="preserve"> </w:t>
      </w:r>
      <w:r>
        <w:rPr>
          <w:sz w:val="20"/>
        </w:rPr>
        <w:t>Revenue</w:t>
      </w:r>
      <w:r>
        <w:rPr>
          <w:spacing w:val="-5"/>
          <w:sz w:val="20"/>
        </w:rPr>
        <w:t xml:space="preserve"> </w:t>
      </w:r>
      <w:r>
        <w:rPr>
          <w:sz w:val="20"/>
        </w:rPr>
        <w:t>analysis,</w:t>
      </w:r>
      <w:r>
        <w:rPr>
          <w:spacing w:val="-6"/>
          <w:sz w:val="20"/>
        </w:rPr>
        <w:t xml:space="preserve"> </w:t>
      </w:r>
      <w:r>
        <w:rPr>
          <w:sz w:val="20"/>
        </w:rPr>
        <w:t>suppose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western</w:t>
      </w:r>
      <w:r>
        <w:rPr>
          <w:spacing w:val="-5"/>
          <w:sz w:val="20"/>
        </w:rPr>
        <w:t xml:space="preserve"> </w:t>
      </w:r>
      <w:r>
        <w:rPr>
          <w:sz w:val="20"/>
        </w:rPr>
        <w:t>region</w:t>
      </w:r>
      <w:r>
        <w:rPr>
          <w:spacing w:val="-5"/>
          <w:sz w:val="20"/>
        </w:rPr>
        <w:t xml:space="preserve"> </w:t>
      </w:r>
      <w:r>
        <w:rPr>
          <w:sz w:val="20"/>
        </w:rPr>
        <w:t>now</w:t>
      </w:r>
      <w:r>
        <w:rPr>
          <w:spacing w:val="-5"/>
          <w:sz w:val="20"/>
        </w:rPr>
        <w:t xml:space="preserve"> </w:t>
      </w:r>
      <w:r>
        <w:rPr>
          <w:sz w:val="20"/>
        </w:rPr>
        <w:t>consists</w:t>
      </w:r>
      <w:r>
        <w:rPr>
          <w:spacing w:val="-4"/>
          <w:sz w:val="20"/>
        </w:rPr>
        <w:t xml:space="preserve"> </w:t>
      </w:r>
      <w:r>
        <w:rPr>
          <w:sz w:val="20"/>
        </w:rPr>
        <w:t>only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California.</w:t>
      </w:r>
      <w:r>
        <w:rPr>
          <w:spacing w:val="-6"/>
          <w:sz w:val="20"/>
        </w:rPr>
        <w:t xml:space="preserve"> </w:t>
      </w:r>
      <w:r>
        <w:rPr>
          <w:sz w:val="20"/>
        </w:rPr>
        <w:t>You</w:t>
      </w:r>
      <w:r>
        <w:rPr>
          <w:spacing w:val="-5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rename</w:t>
      </w:r>
      <w:r>
        <w:rPr>
          <w:spacing w:val="-1"/>
          <w:sz w:val="20"/>
        </w:rPr>
        <w:t xml:space="preserve"> </w:t>
      </w:r>
      <w:r>
        <w:rPr>
          <w:sz w:val="20"/>
        </w:rPr>
        <w:t>the Western</w:t>
      </w:r>
      <w:r>
        <w:rPr>
          <w:spacing w:val="-2"/>
          <w:sz w:val="20"/>
        </w:rPr>
        <w:t xml:space="preserve"> </w:t>
      </w:r>
      <w:r>
        <w:rPr>
          <w:sz w:val="20"/>
        </w:rPr>
        <w:t>Region</w:t>
      </w:r>
      <w:r>
        <w:rPr>
          <w:spacing w:val="-2"/>
          <w:sz w:val="20"/>
        </w:rPr>
        <w:t xml:space="preserve"> </w:t>
      </w:r>
      <w:r>
        <w:rPr>
          <w:sz w:val="20"/>
        </w:rPr>
        <w:t>compound layout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California.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3" w:line="249" w:lineRule="auto"/>
        <w:ind w:left="2140" w:right="430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delete</w:t>
      </w:r>
      <w:r>
        <w:rPr>
          <w:spacing w:val="-4"/>
          <w:sz w:val="20"/>
        </w:rPr>
        <w:t xml:space="preserve"> </w:t>
      </w:r>
      <w:r>
        <w:rPr>
          <w:sz w:val="20"/>
        </w:rPr>
        <w:t>compound</w:t>
      </w:r>
      <w:r>
        <w:rPr>
          <w:spacing w:val="-3"/>
          <w:sz w:val="20"/>
        </w:rPr>
        <w:t xml:space="preserve"> </w:t>
      </w:r>
      <w:r>
        <w:rPr>
          <w:sz w:val="20"/>
        </w:rPr>
        <w:t>layouts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longer</w:t>
      </w:r>
      <w:r>
        <w:rPr>
          <w:spacing w:val="-5"/>
          <w:sz w:val="20"/>
        </w:rPr>
        <w:t xml:space="preserve"> </w:t>
      </w:r>
      <w:r>
        <w:rPr>
          <w:sz w:val="20"/>
        </w:rPr>
        <w:t>useful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you.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example,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Brand Revenue analysis, you might not need views for the Western region. You can</w:t>
      </w:r>
      <w:r>
        <w:rPr>
          <w:spacing w:val="1"/>
          <w:sz w:val="20"/>
        </w:rPr>
        <w:t xml:space="preserve"> </w:t>
      </w:r>
      <w:r>
        <w:rPr>
          <w:sz w:val="20"/>
        </w:rPr>
        <w:t>delete</w:t>
      </w:r>
      <w:r>
        <w:rPr>
          <w:spacing w:val="-2"/>
          <w:sz w:val="20"/>
        </w:rPr>
        <w:t xml:space="preserve"> </w:t>
      </w:r>
      <w:r>
        <w:rPr>
          <w:sz w:val="20"/>
        </w:rPr>
        <w:t>the compound layout</w:t>
      </w:r>
      <w:r>
        <w:rPr>
          <w:spacing w:val="-1"/>
          <w:sz w:val="20"/>
        </w:rPr>
        <w:t xml:space="preserve"> </w:t>
      </w:r>
      <w:r>
        <w:rPr>
          <w:sz w:val="20"/>
        </w:rPr>
        <w:t>that 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those views.</w:t>
      </w:r>
    </w:p>
    <w:p w:rsidR="00893D2F" w:rsidRDefault="006F5BFE">
      <w:pPr>
        <w:pStyle w:val="ListParagraph"/>
        <w:numPr>
          <w:ilvl w:val="0"/>
          <w:numId w:val="173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73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2"/>
          <w:sz w:val="20"/>
        </w:rPr>
        <w:t xml:space="preserve"> </w:t>
      </w:r>
      <w:r>
        <w:rPr>
          <w:sz w:val="20"/>
        </w:rPr>
        <w:t>options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assemble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view:</w:t>
      </w:r>
    </w:p>
    <w:p w:rsidR="00893D2F" w:rsidRDefault="006F5BFE">
      <w:pPr>
        <w:pStyle w:val="ListParagraph"/>
        <w:numPr>
          <w:ilvl w:val="1"/>
          <w:numId w:val="173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compound</w:t>
      </w:r>
      <w:r>
        <w:rPr>
          <w:spacing w:val="-4"/>
          <w:sz w:val="20"/>
        </w:rPr>
        <w:t xml:space="preserve"> </w:t>
      </w:r>
      <w:r>
        <w:rPr>
          <w:sz w:val="20"/>
        </w:rPr>
        <w:t>layout,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Compound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Layout</w:t>
      </w:r>
      <w:r>
        <w:rPr>
          <w:sz w:val="20"/>
        </w:rPr>
        <w:t>.</w:t>
      </w:r>
    </w:p>
    <w:p w:rsidR="00893D2F" w:rsidRDefault="006F5BFE">
      <w:pPr>
        <w:pStyle w:val="BodyText"/>
        <w:spacing w:before="10" w:line="249" w:lineRule="auto"/>
        <w:ind w:left="2499" w:right="804"/>
      </w:pPr>
      <w:r>
        <w:t>A</w:t>
      </w:r>
      <w:r>
        <w:rPr>
          <w:spacing w:val="-4"/>
        </w:rPr>
        <w:t xml:space="preserve"> </w:t>
      </w:r>
      <w:r>
        <w:t>compound</w:t>
      </w:r>
      <w:r>
        <w:rPr>
          <w:spacing w:val="-4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view.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views</w:t>
      </w:r>
      <w:r>
        <w:rPr>
          <w:spacing w:val="-5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needed.</w:t>
      </w:r>
    </w:p>
    <w:p w:rsidR="00893D2F" w:rsidRDefault="006F5BFE">
      <w:pPr>
        <w:pStyle w:val="ListParagraph"/>
        <w:numPr>
          <w:ilvl w:val="1"/>
          <w:numId w:val="173"/>
        </w:numPr>
        <w:tabs>
          <w:tab w:val="left" w:pos="2499"/>
          <w:tab w:val="left" w:pos="2500"/>
        </w:tabs>
        <w:spacing w:before="121" w:line="249" w:lineRule="auto"/>
        <w:ind w:right="1253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duplicate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compound</w:t>
      </w:r>
      <w:r>
        <w:rPr>
          <w:spacing w:val="-5"/>
          <w:sz w:val="20"/>
        </w:rPr>
        <w:t xml:space="preserve"> </w:t>
      </w:r>
      <w:r>
        <w:rPr>
          <w:sz w:val="20"/>
        </w:rPr>
        <w:t>layout,</w:t>
      </w:r>
      <w:r>
        <w:rPr>
          <w:spacing w:val="-7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Duplicate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Compound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Layout</w:t>
      </w:r>
      <w:r>
        <w:rPr>
          <w:sz w:val="20"/>
        </w:rPr>
        <w:t>.</w:t>
      </w:r>
      <w:r>
        <w:rPr>
          <w:spacing w:val="-52"/>
          <w:sz w:val="20"/>
        </w:rPr>
        <w:t xml:space="preserve"> </w:t>
      </w:r>
      <w:r>
        <w:rPr>
          <w:sz w:val="20"/>
        </w:rPr>
        <w:t>A compound layout tab that contains the same views as the selected</w:t>
      </w:r>
      <w:r>
        <w:rPr>
          <w:spacing w:val="1"/>
          <w:sz w:val="20"/>
        </w:rPr>
        <w:t xml:space="preserve"> </w:t>
      </w:r>
      <w:r>
        <w:rPr>
          <w:sz w:val="20"/>
        </w:rPr>
        <w:t>compound</w:t>
      </w:r>
      <w:r>
        <w:rPr>
          <w:spacing w:val="-4"/>
          <w:sz w:val="20"/>
        </w:rPr>
        <w:t xml:space="preserve"> </w:t>
      </w:r>
      <w:r>
        <w:rPr>
          <w:sz w:val="20"/>
        </w:rPr>
        <w:t>layout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displayed.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delete</w:t>
      </w:r>
      <w:r>
        <w:rPr>
          <w:spacing w:val="-4"/>
          <w:sz w:val="20"/>
        </w:rPr>
        <w:t xml:space="preserve"> </w:t>
      </w:r>
      <w:r>
        <w:rPr>
          <w:sz w:val="20"/>
        </w:rPr>
        <w:t>views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needed.</w:t>
      </w:r>
    </w:p>
    <w:p w:rsidR="00893D2F" w:rsidRDefault="006F5BFE">
      <w:pPr>
        <w:pStyle w:val="ListParagraph"/>
        <w:numPr>
          <w:ilvl w:val="1"/>
          <w:numId w:val="173"/>
        </w:numPr>
        <w:tabs>
          <w:tab w:val="left" w:pos="2499"/>
          <w:tab w:val="left" w:pos="2500"/>
        </w:tabs>
        <w:spacing w:before="123"/>
        <w:ind w:hanging="361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rename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compound</w:t>
      </w:r>
      <w:r>
        <w:rPr>
          <w:spacing w:val="-4"/>
          <w:sz w:val="20"/>
        </w:rPr>
        <w:t xml:space="preserve"> </w:t>
      </w:r>
      <w:r>
        <w:rPr>
          <w:sz w:val="20"/>
        </w:rPr>
        <w:t>layout,</w:t>
      </w:r>
      <w:r>
        <w:rPr>
          <w:spacing w:val="-6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Rename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Compound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Layout</w:t>
      </w:r>
      <w:r>
        <w:rPr>
          <w:sz w:val="20"/>
        </w:rPr>
        <w:t>.</w:t>
      </w:r>
    </w:p>
    <w:p w:rsidR="00893D2F" w:rsidRDefault="006F5BFE">
      <w:pPr>
        <w:pStyle w:val="BodyText"/>
        <w:spacing w:before="10"/>
        <w:ind w:left="2499"/>
      </w:pP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dialog,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</w:p>
    <w:p w:rsidR="00893D2F" w:rsidRDefault="006F5BFE">
      <w:pPr>
        <w:spacing w:before="10"/>
        <w:ind w:left="2499"/>
        <w:rPr>
          <w:sz w:val="20"/>
        </w:rPr>
      </w:pP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73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delete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compound</w:t>
      </w:r>
      <w:r>
        <w:rPr>
          <w:spacing w:val="-5"/>
          <w:sz w:val="20"/>
        </w:rPr>
        <w:t xml:space="preserve"> </w:t>
      </w:r>
      <w:r>
        <w:rPr>
          <w:sz w:val="20"/>
        </w:rPr>
        <w:t>layout,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Delete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Compound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Layout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252" w:name="Link_Views_in_Master-Detail_Relationship"/>
      <w:bookmarkStart w:id="253" w:name="_bookmark130"/>
      <w:bookmarkEnd w:id="252"/>
      <w:bookmarkEnd w:id="253"/>
      <w:r>
        <w:rPr>
          <w:color w:val="1D59AB"/>
          <w:w w:val="80"/>
        </w:rPr>
        <w:t>Link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Views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Master-Detail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Relationships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drives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views.</w:t>
      </w:r>
    </w:p>
    <w:p w:rsidR="00893D2F" w:rsidRDefault="006F5BFE">
      <w:pPr>
        <w:pStyle w:val="BodyText"/>
        <w:spacing w:before="170" w:line="249" w:lineRule="auto"/>
        <w:ind w:left="1780" w:right="761"/>
      </w:pP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2011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'Year'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view,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2011</w:t>
      </w:r>
      <w:r>
        <w:rPr>
          <w:spacing w:val="-5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chart in</w:t>
      </w:r>
      <w:r>
        <w:rPr>
          <w:spacing w:val="-1"/>
        </w:rPr>
        <w:t xml:space="preserve"> </w:t>
      </w:r>
      <w:r>
        <w:t>the detail</w:t>
      </w:r>
      <w:r>
        <w:rPr>
          <w:spacing w:val="-1"/>
        </w:rPr>
        <w:t xml:space="preserve"> </w:t>
      </w:r>
      <w:r>
        <w:t>view .</w:t>
      </w:r>
    </w:p>
    <w:p w:rsidR="00893D2F" w:rsidRDefault="006F5BFE">
      <w:pPr>
        <w:pStyle w:val="BodyText"/>
        <w:spacing w:before="162"/>
        <w:ind w:left="1780"/>
      </w:pPr>
      <w:r>
        <w:t>You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views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link: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master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drives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changes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detail</w:t>
      </w:r>
      <w:r>
        <w:rPr>
          <w:spacing w:val="-2"/>
          <w:sz w:val="20"/>
        </w:rPr>
        <w:t xml:space="preserve"> </w:t>
      </w:r>
      <w:r>
        <w:rPr>
          <w:sz w:val="20"/>
        </w:rPr>
        <w:t>views.</w:t>
      </w:r>
    </w:p>
    <w:p w:rsidR="00893D2F" w:rsidRDefault="006F5BFE">
      <w:pPr>
        <w:pStyle w:val="BodyText"/>
        <w:spacing w:before="130" w:line="249" w:lineRule="auto"/>
        <w:ind w:left="2140" w:right="744"/>
      </w:pPr>
      <w:r>
        <w:t>The following types of views can be master views: funnel graph, gauge, graph,</w:t>
      </w:r>
      <w:r>
        <w:rPr>
          <w:spacing w:val="1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matrix,</w:t>
      </w:r>
      <w:r>
        <w:rPr>
          <w:spacing w:val="-2"/>
        </w:rPr>
        <w:t xml:space="preserve"> </w:t>
      </w:r>
      <w:r>
        <w:t>map,</w:t>
      </w:r>
      <w:r>
        <w:rPr>
          <w:spacing w:val="-2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trellis.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trellis</w:t>
      </w:r>
      <w:r>
        <w:rPr>
          <w:spacing w:val="-2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outer</w:t>
      </w:r>
      <w:r>
        <w:rPr>
          <w:spacing w:val="-52"/>
        </w:rPr>
        <w:t xml:space="preserve"> </w:t>
      </w:r>
      <w:r>
        <w:t>edges,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views, not</w:t>
      </w:r>
      <w:r>
        <w:rPr>
          <w:spacing w:val="-1"/>
        </w:rPr>
        <w:t xml:space="preserve"> </w:t>
      </w:r>
      <w:r>
        <w:t>the inner</w:t>
      </w:r>
      <w:r>
        <w:rPr>
          <w:spacing w:val="-2"/>
        </w:rPr>
        <w:t xml:space="preserve"> </w:t>
      </w:r>
      <w:r>
        <w:t>visualizations.</w:t>
      </w:r>
    </w:p>
    <w:p w:rsidR="00893D2F" w:rsidRDefault="006F5BFE">
      <w:pPr>
        <w:pStyle w:val="BodyText"/>
        <w:spacing w:before="122"/>
        <w:ind w:left="2140"/>
      </w:pPr>
      <w:r>
        <w:t>Master</w:t>
      </w:r>
      <w:r>
        <w:rPr>
          <w:spacing w:val="-2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analysis.</w:t>
      </w:r>
    </w:p>
    <w:p w:rsidR="00893D2F" w:rsidRDefault="006F5BFE">
      <w:pPr>
        <w:pStyle w:val="BodyText"/>
        <w:spacing w:before="130" w:line="249" w:lineRule="auto"/>
        <w:ind w:left="2140" w:right="916"/>
      </w:pPr>
      <w:r>
        <w:t>A master view contains a master column, where you set up the interaction that</w:t>
      </w:r>
      <w:r>
        <w:rPr>
          <w:spacing w:val="1"/>
        </w:rPr>
        <w:t xml:space="preserve"> </w:t>
      </w:r>
      <w:r>
        <w:t>sends master-detail events on a channel. A channel carries master-detail events</w:t>
      </w:r>
      <w:r>
        <w:rPr>
          <w:spacing w:val="-54"/>
        </w:rPr>
        <w:t xml:space="preserve"> </w:t>
      </w:r>
      <w:r>
        <w:t>to the detail view. The master view must be displayed in the body of the view; it</w:t>
      </w:r>
      <w:r>
        <w:rPr>
          <w:spacing w:val="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slider.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3" w:line="249" w:lineRule="auto"/>
        <w:ind w:left="2140" w:right="845"/>
        <w:rPr>
          <w:sz w:val="20"/>
        </w:rPr>
      </w:pPr>
      <w:r>
        <w:rPr>
          <w:sz w:val="20"/>
        </w:rPr>
        <w:t>A detail view that responds to events such as clicking on a value in a master view</w:t>
      </w:r>
      <w:r>
        <w:rPr>
          <w:spacing w:val="-54"/>
          <w:sz w:val="20"/>
        </w:rPr>
        <w:t xml:space="preserve"> </w:t>
      </w:r>
      <w:r>
        <w:rPr>
          <w:sz w:val="20"/>
        </w:rPr>
        <w:t>table.</w:t>
      </w:r>
    </w:p>
    <w:p w:rsidR="00893D2F" w:rsidRDefault="006F5BFE">
      <w:pPr>
        <w:pStyle w:val="BodyText"/>
        <w:spacing w:before="122" w:line="249" w:lineRule="auto"/>
        <w:ind w:left="2140" w:right="788"/>
        <w:jc w:val="both"/>
      </w:pPr>
      <w:r>
        <w:t>The following types of views can be detail views: funnel graph, gauge, graph, heat</w:t>
      </w:r>
      <w:r>
        <w:rPr>
          <w:spacing w:val="-53"/>
        </w:rPr>
        <w:t xml:space="preserve"> </w:t>
      </w:r>
      <w:r>
        <w:t>matrix, map, pivot table, table, and trellis. In a trellis view, only the outer edge can</w:t>
      </w:r>
      <w:r>
        <w:rPr>
          <w:spacing w:val="-5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views, not</w:t>
      </w:r>
      <w:r>
        <w:rPr>
          <w:spacing w:val="-1"/>
        </w:rPr>
        <w:t xml:space="preserve"> </w:t>
      </w:r>
      <w:r>
        <w:t>the inner</w:t>
      </w:r>
      <w:r>
        <w:rPr>
          <w:spacing w:val="-2"/>
        </w:rPr>
        <w:t xml:space="preserve"> </w:t>
      </w:r>
      <w:r>
        <w:t>visualizations.</w:t>
      </w:r>
    </w:p>
    <w:p w:rsidR="00893D2F" w:rsidRDefault="006F5BFE">
      <w:pPr>
        <w:pStyle w:val="BodyText"/>
        <w:spacing w:before="123"/>
        <w:ind w:left="2140"/>
      </w:pPr>
      <w:r>
        <w:t>A</w:t>
      </w:r>
      <w:r>
        <w:rPr>
          <w:spacing w:val="-2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view: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1"/>
        </w:tabs>
        <w:ind w:left="2500" w:hanging="361"/>
        <w:rPr>
          <w:sz w:val="20"/>
        </w:rPr>
      </w:pP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listen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events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multiple</w:t>
      </w:r>
      <w:r>
        <w:rPr>
          <w:spacing w:val="-1"/>
          <w:sz w:val="20"/>
        </w:rPr>
        <w:t xml:space="preserve"> </w:t>
      </w:r>
      <w:r>
        <w:rPr>
          <w:sz w:val="20"/>
        </w:rPr>
        <w:t>master</w:t>
      </w:r>
      <w:r>
        <w:rPr>
          <w:spacing w:val="-2"/>
          <w:sz w:val="20"/>
        </w:rPr>
        <w:t xml:space="preserve"> </w:t>
      </w:r>
      <w:r>
        <w:rPr>
          <w:sz w:val="20"/>
        </w:rPr>
        <w:t>views.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1"/>
        </w:tabs>
        <w:ind w:left="2500" w:hanging="361"/>
        <w:rPr>
          <w:sz w:val="20"/>
        </w:rPr>
      </w:pP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same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master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1"/>
        </w:tabs>
        <w:ind w:left="2500" w:hanging="361"/>
        <w:rPr>
          <w:sz w:val="20"/>
        </w:rPr>
      </w:pPr>
      <w:r>
        <w:rPr>
          <w:sz w:val="20"/>
        </w:rPr>
        <w:t>Can’t</w:t>
      </w:r>
      <w:r>
        <w:rPr>
          <w:spacing w:val="-4"/>
          <w:sz w:val="20"/>
        </w:rPr>
        <w:t xml:space="preserve"> </w:t>
      </w:r>
      <w:r>
        <w:rPr>
          <w:sz w:val="20"/>
        </w:rPr>
        <w:t>act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master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another</w:t>
      </w:r>
      <w:r>
        <w:rPr>
          <w:spacing w:val="-3"/>
          <w:sz w:val="20"/>
        </w:rPr>
        <w:t xml:space="preserve"> </w:t>
      </w:r>
      <w:r>
        <w:rPr>
          <w:sz w:val="20"/>
        </w:rPr>
        <w:t>view.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131" w:history="1">
        <w:r w:rsidR="006F5BFE">
          <w:rPr>
            <w:color w:val="0000FF"/>
            <w:sz w:val="20"/>
          </w:rPr>
          <w:t>Define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Master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32" w:history="1">
        <w:r w:rsidR="006F5BFE">
          <w:rPr>
            <w:color w:val="0000FF"/>
            <w:sz w:val="20"/>
          </w:rPr>
          <w:t>Define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Detail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893D2F">
      <w:pPr>
        <w:rPr>
          <w:sz w:val="20"/>
        </w:rPr>
        <w:sectPr w:rsidR="00893D2F">
          <w:headerReference w:type="even" r:id="rId99"/>
          <w:headerReference w:type="default" r:id="rId100"/>
          <w:footerReference w:type="even" r:id="rId101"/>
          <w:footerReference w:type="default" r:id="rId102"/>
          <w:pgSz w:w="12240" w:h="15840"/>
          <w:pgMar w:top="860" w:right="1080" w:bottom="800" w:left="980" w:header="304" w:footer="618" w:gutter="0"/>
          <w:pgNumType w:start="46"/>
          <w:cols w:space="720"/>
        </w:sectPr>
      </w:pPr>
    </w:p>
    <w:p w:rsidR="00893D2F" w:rsidRDefault="00912691">
      <w:pPr>
        <w:pStyle w:val="BodyText"/>
        <w:spacing w:before="17"/>
        <w:ind w:right="118"/>
        <w:jc w:val="right"/>
        <w:rPr>
          <w:rFonts w:ascii="Microsoft Sans Serif"/>
        </w:rPr>
      </w:pPr>
      <w:r>
        <w:lastRenderedPageBreak/>
        <w:pict>
          <v:shape id="_x0000_s1826" style="position:absolute;left:0;text-align:left;margin-left:60pt;margin-top:17.4pt;width:492pt;height:.1pt;z-index:-1561292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Link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Master-Detail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Relationships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1"/>
        <w:rPr>
          <w:rFonts w:ascii="Microsoft Sans Serif"/>
          <w:sz w:val="28"/>
        </w:rPr>
      </w:pPr>
    </w:p>
    <w:p w:rsidR="00893D2F" w:rsidRDefault="006F5BFE">
      <w:pPr>
        <w:pStyle w:val="Heading4"/>
        <w:spacing w:before="105"/>
      </w:pPr>
      <w:bookmarkStart w:id="254" w:name="Define_Master_Views"/>
      <w:bookmarkStart w:id="255" w:name="_bookmark131"/>
      <w:bookmarkEnd w:id="254"/>
      <w:bookmarkEnd w:id="255"/>
      <w:r>
        <w:rPr>
          <w:color w:val="252525"/>
          <w:w w:val="80"/>
        </w:rPr>
        <w:t>Define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Master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79" w:right="399"/>
      </w:pPr>
      <w:r>
        <w:t>As part of the process of linking views in master-detail relationships, you define the master</w:t>
      </w:r>
      <w:r>
        <w:rPr>
          <w:spacing w:val="-5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that sends changes to the detail</w:t>
      </w:r>
      <w:r>
        <w:rPr>
          <w:spacing w:val="-1"/>
        </w:rPr>
        <w:t xml:space="preserve"> </w:t>
      </w:r>
      <w:r>
        <w:t>views.</w:t>
      </w:r>
    </w:p>
    <w:p w:rsidR="00893D2F" w:rsidRDefault="006F5BFE">
      <w:pPr>
        <w:pStyle w:val="ListParagraph"/>
        <w:numPr>
          <w:ilvl w:val="0"/>
          <w:numId w:val="172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72"/>
        </w:numPr>
        <w:tabs>
          <w:tab w:val="left" w:pos="2139"/>
          <w:tab w:val="left" w:pos="2140"/>
        </w:tabs>
        <w:ind w:left="2139" w:hanging="360"/>
        <w:rPr>
          <w:rFonts w:ascii="Arial"/>
          <w:b/>
          <w:sz w:val="20"/>
        </w:rPr>
      </w:pP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 that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the master</w:t>
      </w:r>
      <w:r>
        <w:rPr>
          <w:spacing w:val="-1"/>
          <w:sz w:val="20"/>
        </w:rPr>
        <w:t xml:space="preserve"> </w:t>
      </w:r>
      <w:r>
        <w:rPr>
          <w:sz w:val="20"/>
        </w:rPr>
        <w:t>column, in</w:t>
      </w:r>
      <w:r>
        <w:rPr>
          <w:spacing w:val="-2"/>
          <w:sz w:val="20"/>
        </w:rPr>
        <w:t xml:space="preserve"> </w:t>
      </w:r>
      <w:r>
        <w:rPr>
          <w:sz w:val="20"/>
        </w:rPr>
        <w:t>the Criteria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click 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Options</w:t>
      </w:r>
    </w:p>
    <w:p w:rsidR="00893D2F" w:rsidRDefault="006F5BFE">
      <w:pPr>
        <w:spacing w:before="10"/>
        <w:ind w:left="2139"/>
        <w:rPr>
          <w:sz w:val="20"/>
        </w:rPr>
      </w:pP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left="2139"/>
      </w:pPr>
      <w:r>
        <w:t>Make</w:t>
      </w:r>
      <w:r>
        <w:rPr>
          <w:spacing w:val="-1"/>
        </w:rPr>
        <w:t xml:space="preserve"> </w:t>
      </w:r>
      <w:r>
        <w:t>sure that</w:t>
      </w:r>
      <w:r>
        <w:rPr>
          <w:spacing w:val="-1"/>
        </w:rPr>
        <w:t xml:space="preserve"> </w:t>
      </w:r>
      <w:r>
        <w:t>you use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supported types for</w:t>
      </w:r>
      <w:r>
        <w:rPr>
          <w:spacing w:val="-1"/>
        </w:rPr>
        <w:t xml:space="preserve"> </w:t>
      </w:r>
      <w:r>
        <w:t>master views.</w:t>
      </w:r>
    </w:p>
    <w:p w:rsidR="00893D2F" w:rsidRDefault="006F5BFE">
      <w:pPr>
        <w:pStyle w:val="ListParagraph"/>
        <w:numPr>
          <w:ilvl w:val="0"/>
          <w:numId w:val="172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Interaction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72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Primary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Interaction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box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Value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area,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Send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Master-Detail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Events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72"/>
        </w:numPr>
        <w:tabs>
          <w:tab w:val="left" w:pos="2139"/>
          <w:tab w:val="left" w:pos="2140"/>
        </w:tabs>
        <w:spacing w:line="249" w:lineRule="auto"/>
        <w:ind w:left="2139" w:right="567" w:hanging="36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Specify channel </w:t>
      </w:r>
      <w:r>
        <w:rPr>
          <w:sz w:val="20"/>
        </w:rPr>
        <w:t>field, enter a name for the channel on which the master view</w:t>
      </w:r>
      <w:r>
        <w:rPr>
          <w:spacing w:val="-53"/>
          <w:sz w:val="20"/>
        </w:rPr>
        <w:t xml:space="preserve"> </w:t>
      </w:r>
      <w:r>
        <w:rPr>
          <w:sz w:val="20"/>
        </w:rPr>
        <w:t>sends</w:t>
      </w:r>
      <w:r>
        <w:rPr>
          <w:spacing w:val="-1"/>
          <w:sz w:val="20"/>
        </w:rPr>
        <w:t xml:space="preserve"> </w:t>
      </w:r>
      <w:r>
        <w:rPr>
          <w:sz w:val="20"/>
        </w:rPr>
        <w:t>master-detail events.</w:t>
      </w:r>
    </w:p>
    <w:p w:rsidR="00893D2F" w:rsidRDefault="006F5BFE">
      <w:pPr>
        <w:pStyle w:val="BodyText"/>
        <w:spacing w:before="122" w:line="249" w:lineRule="auto"/>
        <w:ind w:left="2139" w:right="656"/>
      </w:pPr>
      <w:r>
        <w:t>For example, if you're selecting a geographical region, you might name the channel</w:t>
      </w:r>
      <w:r>
        <w:rPr>
          <w:spacing w:val="-54"/>
        </w:rPr>
        <w:t xml:space="preserve"> </w:t>
      </w:r>
      <w:r>
        <w:t>"RegionChoice".</w:t>
      </w:r>
    </w:p>
    <w:p w:rsidR="00893D2F" w:rsidRDefault="006F5BFE">
      <w:pPr>
        <w:pStyle w:val="BodyText"/>
        <w:spacing w:before="9"/>
        <w:rPr>
          <w:sz w:val="28"/>
        </w:rPr>
      </w:pPr>
      <w:r>
        <w:rPr>
          <w:noProof/>
          <w:lang w:val="en-PK" w:eastAsia="en-PK"/>
        </w:rPr>
        <w:drawing>
          <wp:anchor distT="0" distB="0" distL="0" distR="0" simplePos="0" relativeHeight="227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235218</wp:posOffset>
            </wp:positionV>
            <wp:extent cx="2804635" cy="1739741"/>
            <wp:effectExtent l="0" t="0" r="0" b="0"/>
            <wp:wrapTopAndBottom/>
            <wp:docPr id="10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635" cy="173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72"/>
        </w:numPr>
        <w:tabs>
          <w:tab w:val="left" w:pos="2139"/>
          <w:tab w:val="left" w:pos="2140"/>
        </w:tabs>
        <w:spacing w:before="131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pivot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0"/>
          <w:numId w:val="172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256" w:name="Define_Detail_Views"/>
      <w:bookmarkStart w:id="257" w:name="_bookmark132"/>
      <w:bookmarkEnd w:id="256"/>
      <w:bookmarkEnd w:id="257"/>
      <w:r>
        <w:rPr>
          <w:color w:val="252525"/>
          <w:w w:val="80"/>
        </w:rPr>
        <w:t>Define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Detail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118"/>
      </w:pP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linking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master-detail</w:t>
      </w:r>
      <w:r>
        <w:rPr>
          <w:spacing w:val="-2"/>
        </w:rPr>
        <w:t xml:space="preserve"> </w:t>
      </w:r>
      <w:r>
        <w:t>relationships,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</w:t>
      </w:r>
      <w:r>
        <w:rPr>
          <w:spacing w:val="-53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that receive changes from the master</w:t>
      </w:r>
      <w:r>
        <w:rPr>
          <w:spacing w:val="-1"/>
        </w:rPr>
        <w:t xml:space="preserve"> </w:t>
      </w:r>
      <w:r>
        <w:t>view.</w:t>
      </w:r>
    </w:p>
    <w:p w:rsidR="00893D2F" w:rsidRDefault="006F5BFE">
      <w:pPr>
        <w:pStyle w:val="BodyText"/>
        <w:spacing w:before="162" w:line="249" w:lineRule="auto"/>
        <w:ind w:left="1780" w:right="265"/>
      </w:pPr>
      <w:r>
        <w:rPr>
          <w:rFonts w:ascii="Arial" w:hAnsi="Arial"/>
          <w:b/>
        </w:rPr>
        <w:t>Note</w:t>
      </w:r>
      <w:r>
        <w:t>: Make sure that you position the master view column (that is, the column in the master</w:t>
      </w:r>
      <w:r>
        <w:rPr>
          <w:spacing w:val="-53"/>
        </w:rPr>
        <w:t xml:space="preserve"> </w:t>
      </w:r>
      <w:r>
        <w:t xml:space="preserve">view with </w:t>
      </w:r>
      <w:r>
        <w:rPr>
          <w:rFonts w:ascii="Arial" w:hAnsi="Arial"/>
          <w:b/>
        </w:rPr>
        <w:t xml:space="preserve">Primary Interaction </w:t>
      </w:r>
      <w:r>
        <w:t>set to “Send Master-Detail Events”) on the Prompts or</w:t>
      </w:r>
      <w:r>
        <w:rPr>
          <w:spacing w:val="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detail</w:t>
      </w:r>
      <w:r>
        <w:rPr>
          <w:spacing w:val="-1"/>
        </w:rPr>
        <w:t xml:space="preserve"> </w:t>
      </w:r>
      <w:r>
        <w:t>view.</w:t>
      </w:r>
    </w:p>
    <w:p w:rsidR="00893D2F" w:rsidRDefault="006F5BFE">
      <w:pPr>
        <w:pStyle w:val="ListParagraph"/>
        <w:numPr>
          <w:ilvl w:val="0"/>
          <w:numId w:val="171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71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71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detail</w:t>
      </w:r>
      <w:r>
        <w:rPr>
          <w:spacing w:val="-3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BodyText"/>
        <w:spacing w:before="130"/>
        <w:ind w:left="2140"/>
      </w:pP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supported types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views.</w:t>
      </w:r>
    </w:p>
    <w:p w:rsidR="00893D2F" w:rsidRDefault="006F5BFE">
      <w:pPr>
        <w:pStyle w:val="ListParagraph"/>
        <w:numPr>
          <w:ilvl w:val="0"/>
          <w:numId w:val="171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view's</w:t>
      </w:r>
      <w:r>
        <w:rPr>
          <w:spacing w:val="-2"/>
          <w:sz w:val="20"/>
        </w:rPr>
        <w:t xml:space="preserve"> </w:t>
      </w:r>
      <w:r>
        <w:rPr>
          <w:sz w:val="20"/>
        </w:rPr>
        <w:t>toolbar,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71"/>
        </w:numPr>
        <w:tabs>
          <w:tab w:val="left" w:pos="2139"/>
          <w:tab w:val="left" w:pos="2140"/>
        </w:tabs>
        <w:spacing w:line="249" w:lineRule="auto"/>
        <w:ind w:left="2139" w:right="490" w:hanging="360"/>
        <w:rPr>
          <w:sz w:val="20"/>
        </w:rPr>
      </w:pPr>
      <w:r>
        <w:rPr>
          <w:sz w:val="20"/>
        </w:rPr>
        <w:t xml:space="preserve">Drag the master view column (with </w:t>
      </w:r>
      <w:r>
        <w:rPr>
          <w:rFonts w:ascii="Arial" w:hAnsi="Arial"/>
          <w:b/>
          <w:sz w:val="20"/>
        </w:rPr>
        <w:t xml:space="preserve">Primary Interaction </w:t>
      </w:r>
      <w:r>
        <w:rPr>
          <w:sz w:val="20"/>
        </w:rPr>
        <w:t>set to “Send Master-Detail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Events” in the master view) to either the </w:t>
      </w:r>
      <w:r>
        <w:rPr>
          <w:rFonts w:ascii="Arial" w:hAnsi="Arial"/>
          <w:b/>
          <w:sz w:val="20"/>
        </w:rPr>
        <w:t xml:space="preserve">Prompts </w:t>
      </w:r>
      <w:r>
        <w:rPr>
          <w:sz w:val="20"/>
        </w:rPr>
        <w:t xml:space="preserve">box or the </w:t>
      </w:r>
      <w:r>
        <w:rPr>
          <w:rFonts w:ascii="Arial" w:hAnsi="Arial"/>
          <w:b/>
          <w:sz w:val="20"/>
        </w:rPr>
        <w:t xml:space="preserve">Sections </w:t>
      </w:r>
      <w:r>
        <w:rPr>
          <w:sz w:val="20"/>
        </w:rPr>
        <w:t>box, then click</w:t>
      </w:r>
      <w:r>
        <w:rPr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Done</w:t>
      </w:r>
      <w:r>
        <w:rPr>
          <w:sz w:val="20"/>
        </w:rPr>
        <w:t>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71"/>
        </w:numPr>
        <w:tabs>
          <w:tab w:val="left" w:pos="2139"/>
          <w:tab w:val="left" w:pos="2140"/>
        </w:tabs>
        <w:spacing w:before="0" w:line="249" w:lineRule="auto"/>
        <w:ind w:left="2139" w:right="1083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view's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view's</w:t>
      </w:r>
      <w:r>
        <w:rPr>
          <w:spacing w:val="-53"/>
          <w:sz w:val="20"/>
        </w:rPr>
        <w:t xml:space="preserve"> </w:t>
      </w:r>
      <w:r>
        <w:rPr>
          <w:sz w:val="20"/>
        </w:rPr>
        <w:t>property</w:t>
      </w:r>
      <w:r>
        <w:rPr>
          <w:spacing w:val="-2"/>
          <w:sz w:val="20"/>
        </w:rPr>
        <w:t xml:space="preserve"> </w:t>
      </w:r>
      <w:r>
        <w:rPr>
          <w:sz w:val="20"/>
        </w:rPr>
        <w:t>dialog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171"/>
        </w:numPr>
        <w:tabs>
          <w:tab w:val="left" w:pos="2139"/>
          <w:tab w:val="left" w:pos="2140"/>
        </w:tabs>
        <w:spacing w:before="121"/>
        <w:ind w:left="2139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Listen to Master-Detail Events</w:t>
      </w:r>
      <w:r>
        <w:rPr>
          <w:sz w:val="20"/>
        </w:rPr>
        <w:t>.</w:t>
      </w:r>
    </w:p>
    <w:p w:rsidR="00893D2F" w:rsidRDefault="006F5BFE">
      <w:pPr>
        <w:spacing w:before="130" w:line="249" w:lineRule="auto"/>
        <w:ind w:left="2139" w:right="972"/>
        <w:rPr>
          <w:sz w:val="20"/>
        </w:rPr>
      </w:pPr>
      <w:r>
        <w:rPr>
          <w:sz w:val="20"/>
        </w:rPr>
        <w:t xml:space="preserve">The location of the </w:t>
      </w:r>
      <w:r>
        <w:rPr>
          <w:rFonts w:ascii="Arial"/>
          <w:b/>
          <w:sz w:val="20"/>
        </w:rPr>
        <w:t xml:space="preserve">Listen to Master-Detail Events </w:t>
      </w:r>
      <w:r>
        <w:rPr>
          <w:sz w:val="20"/>
        </w:rPr>
        <w:t>option depends on the view</w:t>
      </w:r>
      <w:r>
        <w:rPr>
          <w:spacing w:val="-54"/>
          <w:sz w:val="20"/>
        </w:rPr>
        <w:t xml:space="preserve"> </w:t>
      </w:r>
      <w:r>
        <w:rPr>
          <w:sz w:val="20"/>
        </w:rPr>
        <w:t>type, as</w:t>
      </w:r>
      <w:r>
        <w:rPr>
          <w:spacing w:val="-2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1"/>
          <w:numId w:val="171"/>
        </w:numPr>
        <w:tabs>
          <w:tab w:val="left" w:pos="2499"/>
          <w:tab w:val="left" w:pos="2500"/>
        </w:tabs>
        <w:spacing w:before="122"/>
        <w:ind w:hanging="361"/>
        <w:rPr>
          <w:sz w:val="20"/>
        </w:rPr>
      </w:pPr>
      <w:r>
        <w:rPr>
          <w:sz w:val="20"/>
        </w:rPr>
        <w:t>Gauge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1"/>
          <w:sz w:val="20"/>
        </w:rPr>
        <w:t xml:space="preserve"> </w:t>
      </w:r>
      <w:r>
        <w:rPr>
          <w:sz w:val="20"/>
        </w:rPr>
        <w:t>dialog:</w:t>
      </w:r>
      <w:r>
        <w:rPr>
          <w:spacing w:val="-2"/>
          <w:sz w:val="20"/>
        </w:rPr>
        <w:t xml:space="preserve"> </w:t>
      </w:r>
      <w:r>
        <w:rPr>
          <w:sz w:val="20"/>
        </w:rPr>
        <w:t>General</w:t>
      </w:r>
      <w:r>
        <w:rPr>
          <w:spacing w:val="-1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1"/>
          <w:numId w:val="171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2"/>
          <w:sz w:val="20"/>
        </w:rPr>
        <w:t xml:space="preserve"> </w:t>
      </w:r>
      <w:r>
        <w:rPr>
          <w:sz w:val="20"/>
        </w:rPr>
        <w:t>dialog:</w:t>
      </w:r>
      <w:r>
        <w:rPr>
          <w:spacing w:val="-2"/>
          <w:sz w:val="20"/>
        </w:rPr>
        <w:t xml:space="preserve"> </w:t>
      </w:r>
      <w:r>
        <w:rPr>
          <w:sz w:val="20"/>
        </w:rPr>
        <w:t>General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(for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funnel</w:t>
      </w:r>
      <w:r>
        <w:rPr>
          <w:spacing w:val="-2"/>
          <w:sz w:val="20"/>
        </w:rPr>
        <w:t xml:space="preserve"> </w:t>
      </w:r>
      <w:r>
        <w:rPr>
          <w:sz w:val="20"/>
        </w:rPr>
        <w:t>graph)</w:t>
      </w:r>
    </w:p>
    <w:p w:rsidR="00893D2F" w:rsidRDefault="006F5BFE">
      <w:pPr>
        <w:pStyle w:val="ListParagraph"/>
        <w:numPr>
          <w:ilvl w:val="1"/>
          <w:numId w:val="171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Heat</w:t>
      </w:r>
      <w:r>
        <w:rPr>
          <w:spacing w:val="-3"/>
          <w:sz w:val="20"/>
        </w:rPr>
        <w:t xml:space="preserve"> </w:t>
      </w:r>
      <w:r>
        <w:rPr>
          <w:sz w:val="20"/>
        </w:rPr>
        <w:t>Matrix</w:t>
      </w:r>
      <w:r>
        <w:rPr>
          <w:spacing w:val="-1"/>
          <w:sz w:val="20"/>
        </w:rPr>
        <w:t xml:space="preserve"> </w:t>
      </w:r>
      <w:r>
        <w:rPr>
          <w:sz w:val="20"/>
        </w:rPr>
        <w:t>Properties</w:t>
      </w:r>
      <w:r>
        <w:rPr>
          <w:spacing w:val="-2"/>
          <w:sz w:val="20"/>
        </w:rPr>
        <w:t xml:space="preserve"> </w:t>
      </w:r>
      <w:r>
        <w:rPr>
          <w:sz w:val="20"/>
        </w:rPr>
        <w:t>dialog:</w:t>
      </w:r>
      <w:r>
        <w:rPr>
          <w:spacing w:val="-2"/>
          <w:sz w:val="20"/>
        </w:rPr>
        <w:t xml:space="preserve"> </w:t>
      </w:r>
      <w:r>
        <w:rPr>
          <w:sz w:val="20"/>
        </w:rPr>
        <w:t>General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1"/>
          <w:numId w:val="171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1"/>
          <w:sz w:val="20"/>
        </w:rPr>
        <w:t xml:space="preserve"> </w:t>
      </w:r>
      <w:r>
        <w:rPr>
          <w:sz w:val="20"/>
        </w:rPr>
        <w:t>dialog:</w:t>
      </w:r>
      <w:r>
        <w:rPr>
          <w:spacing w:val="-2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1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1"/>
          <w:numId w:val="171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Pivot</w:t>
      </w:r>
      <w:r>
        <w:rPr>
          <w:spacing w:val="-6"/>
          <w:sz w:val="20"/>
        </w:rPr>
        <w:t xml:space="preserve"> </w:t>
      </w:r>
      <w:r>
        <w:rPr>
          <w:sz w:val="20"/>
        </w:rPr>
        <w:t>Table</w:t>
      </w:r>
      <w:r>
        <w:rPr>
          <w:spacing w:val="-5"/>
          <w:sz w:val="20"/>
        </w:rPr>
        <w:t xml:space="preserve"> </w:t>
      </w:r>
      <w:r>
        <w:rPr>
          <w:sz w:val="20"/>
        </w:rPr>
        <w:t>Properties</w:t>
      </w:r>
      <w:r>
        <w:rPr>
          <w:spacing w:val="-5"/>
          <w:sz w:val="20"/>
        </w:rPr>
        <w:t xml:space="preserve"> </w:t>
      </w:r>
      <w:r>
        <w:rPr>
          <w:sz w:val="20"/>
        </w:rPr>
        <w:t>dialog:</w:t>
      </w:r>
      <w:r>
        <w:rPr>
          <w:spacing w:val="-6"/>
          <w:sz w:val="20"/>
        </w:rPr>
        <w:t xml:space="preserve"> </w:t>
      </w:r>
      <w:r>
        <w:rPr>
          <w:sz w:val="20"/>
        </w:rPr>
        <w:t>Style</w:t>
      </w:r>
      <w:r>
        <w:rPr>
          <w:spacing w:val="-5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1"/>
          <w:numId w:val="171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z w:val="20"/>
        </w:rPr>
        <w:t>Properties</w:t>
      </w:r>
      <w:r>
        <w:rPr>
          <w:spacing w:val="-6"/>
          <w:sz w:val="20"/>
        </w:rPr>
        <w:t xml:space="preserve"> </w:t>
      </w:r>
      <w:r>
        <w:rPr>
          <w:sz w:val="20"/>
        </w:rPr>
        <w:t>dialog:</w:t>
      </w:r>
      <w:r>
        <w:rPr>
          <w:spacing w:val="-7"/>
          <w:sz w:val="20"/>
        </w:rPr>
        <w:t xml:space="preserve"> </w:t>
      </w:r>
      <w:r>
        <w:rPr>
          <w:sz w:val="20"/>
        </w:rPr>
        <w:t>Style</w:t>
      </w:r>
      <w:r>
        <w:rPr>
          <w:spacing w:val="-6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0"/>
          <w:numId w:val="171"/>
        </w:numPr>
        <w:tabs>
          <w:tab w:val="left" w:pos="2140"/>
          <w:tab w:val="left" w:pos="2141"/>
        </w:tabs>
        <w:spacing w:line="249" w:lineRule="auto"/>
        <w:ind w:right="110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Event Channels </w:t>
      </w:r>
      <w:r>
        <w:rPr>
          <w:sz w:val="20"/>
        </w:rPr>
        <w:t>field, enter the name of the channel that you defined in</w:t>
      </w:r>
      <w:r>
        <w:rPr>
          <w:spacing w:val="-54"/>
          <w:sz w:val="20"/>
        </w:rPr>
        <w:t xml:space="preserve"> </w:t>
      </w:r>
      <w:r>
        <w:rPr>
          <w:sz w:val="20"/>
        </w:rPr>
        <w:t>Step</w:t>
      </w:r>
      <w:r>
        <w:rPr>
          <w:spacing w:val="-1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in </w:t>
      </w:r>
      <w:hyperlink w:anchor="_bookmark131" w:history="1">
        <w:r>
          <w:rPr>
            <w:color w:val="0000FF"/>
            <w:sz w:val="20"/>
          </w:rPr>
          <w:t>Define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Master Views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2140" w:right="74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geographical</w:t>
      </w:r>
      <w:r>
        <w:rPr>
          <w:spacing w:val="-3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channel</w:t>
      </w:r>
      <w:r>
        <w:rPr>
          <w:spacing w:val="-53"/>
        </w:rPr>
        <w:t xml:space="preserve"> </w:t>
      </w:r>
      <w:r>
        <w:t>"RegionChoice".</w:t>
      </w:r>
    </w:p>
    <w:p w:rsidR="00893D2F" w:rsidRDefault="006F5BFE">
      <w:pPr>
        <w:pStyle w:val="BodyText"/>
        <w:spacing w:before="121" w:line="249" w:lineRule="auto"/>
        <w:ind w:left="2140" w:right="744"/>
      </w:pPr>
      <w:r>
        <w:t>Channel</w:t>
      </w:r>
      <w:r>
        <w:rPr>
          <w:spacing w:val="-4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case-sensitive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names</w:t>
      </w:r>
      <w:r>
        <w:rPr>
          <w:spacing w:val="-53"/>
        </w:rPr>
        <w:t xml:space="preserve"> </w:t>
      </w:r>
      <w:r>
        <w:t>specified in the master view. Separate channels with commas, for example,</w:t>
      </w:r>
      <w:r>
        <w:rPr>
          <w:spacing w:val="1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channel b.</w:t>
      </w:r>
    </w:p>
    <w:p w:rsidR="00893D2F" w:rsidRDefault="006F5BFE">
      <w:pPr>
        <w:pStyle w:val="ListParagraph"/>
        <w:numPr>
          <w:ilvl w:val="0"/>
          <w:numId w:val="171"/>
        </w:numPr>
        <w:tabs>
          <w:tab w:val="left" w:pos="2139"/>
          <w:tab w:val="left" w:pos="2141"/>
        </w:tabs>
        <w:spacing w:before="123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1780" w:right="744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bar</w:t>
      </w:r>
      <w:r>
        <w:rPr>
          <w:spacing w:val="-52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through a</w:t>
      </w:r>
      <w:r>
        <w:rPr>
          <w:spacing w:val="-1"/>
        </w:rPr>
        <w:t xml:space="preserve"> </w:t>
      </w:r>
      <w:r>
        <w:t>master-detail relationship.</w:t>
      </w:r>
    </w:p>
    <w:p w:rsidR="00893D2F" w:rsidRDefault="006F5BFE">
      <w:pPr>
        <w:pStyle w:val="BodyText"/>
        <w:spacing w:before="161" w:line="249" w:lineRule="auto"/>
        <w:ind w:left="1780" w:right="744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master</w:t>
      </w:r>
      <w:r>
        <w:rPr>
          <w:spacing w:val="-2"/>
        </w:rPr>
        <w:t xml:space="preserve"> </w:t>
      </w:r>
      <w:r>
        <w:t>view.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City</w:t>
      </w:r>
      <w:r>
        <w:rPr>
          <w:spacing w:val="-4"/>
        </w:rPr>
        <w:t xml:space="preserve"> </w:t>
      </w:r>
      <w:r>
        <w:t>column</w:t>
      </w:r>
      <w:r>
        <w:rPr>
          <w:spacing w:val="-52"/>
        </w:rPr>
        <w:t xml:space="preserve"> </w:t>
      </w:r>
      <w:r>
        <w:t>sends</w:t>
      </w:r>
      <w:r>
        <w:rPr>
          <w:spacing w:val="-1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view 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specified CityChoice</w:t>
      </w:r>
      <w:r>
        <w:rPr>
          <w:spacing w:val="-2"/>
        </w:rPr>
        <w:t xml:space="preserve"> </w:t>
      </w:r>
      <w:r>
        <w:t>channel.</w:t>
      </w:r>
    </w:p>
    <w:p w:rsidR="00893D2F" w:rsidRDefault="006F5BFE">
      <w:pPr>
        <w:pStyle w:val="BodyText"/>
        <w:spacing w:before="162" w:line="249" w:lineRule="auto"/>
        <w:ind w:left="1780"/>
      </w:pP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city.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city choice.</w:t>
      </w:r>
    </w:p>
    <w:p w:rsidR="00893D2F" w:rsidRDefault="006F5BFE">
      <w:pPr>
        <w:pStyle w:val="BodyText"/>
        <w:spacing w:before="1"/>
        <w:rPr>
          <w:sz w:val="27"/>
        </w:rPr>
      </w:pPr>
      <w:r>
        <w:rPr>
          <w:noProof/>
          <w:lang w:val="en-PK" w:eastAsia="en-PK"/>
        </w:rPr>
        <w:drawing>
          <wp:anchor distT="0" distB="0" distL="0" distR="0" simplePos="0" relativeHeight="228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222885</wp:posOffset>
            </wp:positionV>
            <wp:extent cx="3901440" cy="2255520"/>
            <wp:effectExtent l="0" t="0" r="0" b="0"/>
            <wp:wrapTopAndBottom/>
            <wp:docPr id="1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spacing w:before="9"/>
        <w:rPr>
          <w:sz w:val="25"/>
        </w:rPr>
      </w:pPr>
    </w:p>
    <w:p w:rsidR="00893D2F" w:rsidRDefault="006F5BFE">
      <w:pPr>
        <w:pStyle w:val="BodyText"/>
        <w:spacing w:line="249" w:lineRule="auto"/>
        <w:ind w:left="1780" w:right="761"/>
      </w:pPr>
      <w:r>
        <w:t>The graph is the detail view, with the City prompt listening for events from the table</w:t>
      </w:r>
      <w:r>
        <w:rPr>
          <w:spacing w:val="1"/>
        </w:rPr>
        <w:t xml:space="preserve"> </w:t>
      </w:r>
      <w:r>
        <w:t>view on the specified CityChoice channel. Suppose the user clicks on a value in the</w:t>
      </w:r>
      <w:r>
        <w:rPr>
          <w:spacing w:val="1"/>
        </w:rPr>
        <w:t xml:space="preserve"> </w:t>
      </w:r>
      <w:r>
        <w:t>City</w:t>
      </w:r>
      <w:r>
        <w:rPr>
          <w:spacing w:val="-4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view.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city,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refreshed.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7"/>
        <w:rPr>
          <w:sz w:val="29"/>
        </w:rPr>
      </w:pPr>
    </w:p>
    <w:p w:rsidR="00893D2F" w:rsidRDefault="006F5BFE">
      <w:pPr>
        <w:pStyle w:val="Heading3"/>
        <w:spacing w:before="106"/>
      </w:pPr>
      <w:bookmarkStart w:id="258" w:name="Modify_the_Layout_of_Data_in_Views"/>
      <w:bookmarkStart w:id="259" w:name="_bookmark133"/>
      <w:bookmarkEnd w:id="258"/>
      <w:bookmarkEnd w:id="259"/>
      <w:r>
        <w:rPr>
          <w:color w:val="1D59AB"/>
          <w:w w:val="80"/>
        </w:rPr>
        <w:t>Modify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Layout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of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Data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 w:line="417" w:lineRule="auto"/>
        <w:ind w:left="1780" w:right="1665"/>
      </w:pPr>
      <w:r>
        <w:t>Use the Layout pane to modify the way that data is arranged in a view.</w:t>
      </w:r>
      <w:r>
        <w:rPr>
          <w:spacing w:val="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rearranging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totals.</w:t>
      </w:r>
    </w:p>
    <w:p w:rsidR="00893D2F" w:rsidRDefault="006F5BFE">
      <w:pPr>
        <w:pStyle w:val="Heading9"/>
        <w:spacing w:before="73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134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Rearrange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38" w:history="1">
        <w:r w:rsidR="006F5BFE">
          <w:rPr>
            <w:color w:val="0000FF"/>
            <w:sz w:val="20"/>
          </w:rPr>
          <w:t>Set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Properties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Sections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39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12"/>
            <w:sz w:val="20"/>
          </w:rPr>
          <w:t xml:space="preserve"> </w:t>
        </w:r>
        <w:r w:rsidR="006F5BFE">
          <w:rPr>
            <w:color w:val="0000FF"/>
            <w:sz w:val="20"/>
          </w:rPr>
          <w:t>Totals</w:t>
        </w:r>
        <w:r w:rsidR="006F5BFE">
          <w:rPr>
            <w:color w:val="0000FF"/>
            <w:spacing w:val="-13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2"/>
            <w:sz w:val="20"/>
          </w:rPr>
          <w:t xml:space="preserve"> </w:t>
        </w:r>
        <w:r w:rsidR="006F5BFE">
          <w:rPr>
            <w:color w:val="0000FF"/>
            <w:sz w:val="20"/>
          </w:rPr>
          <w:t>Tables</w:t>
        </w:r>
        <w:r w:rsidR="006F5BFE">
          <w:rPr>
            <w:color w:val="0000FF"/>
            <w:spacing w:val="-1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13"/>
            <w:sz w:val="20"/>
          </w:rPr>
          <w:t xml:space="preserve"> </w:t>
        </w:r>
        <w:r w:rsidR="006F5BFE">
          <w:rPr>
            <w:color w:val="0000FF"/>
            <w:sz w:val="20"/>
          </w:rPr>
          <w:t>Pivot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Tables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40" w:history="1">
        <w:r w:rsidR="006F5BFE">
          <w:rPr>
            <w:color w:val="0000FF"/>
            <w:sz w:val="20"/>
          </w:rPr>
          <w:t>Display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Running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Sums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Relative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Values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Pivot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Tables</w:t>
        </w:r>
      </w:hyperlink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260" w:name="Add_and_Rearrange_Columns_in_Views"/>
      <w:bookmarkStart w:id="261" w:name="_bookmark134"/>
      <w:bookmarkEnd w:id="260"/>
      <w:bookmarkEnd w:id="261"/>
      <w:r>
        <w:rPr>
          <w:color w:val="252525"/>
          <w:w w:val="80"/>
        </w:rPr>
        <w:t>Add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Rearrange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Columns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rearrange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views.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  <w:spacing w:before="1"/>
      </w:pPr>
      <w:r>
        <w:rPr>
          <w:color w:val="252525"/>
        </w:rPr>
        <w:t>Topics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9"/>
        <w:ind w:left="2140" w:hanging="361"/>
        <w:rPr>
          <w:sz w:val="20"/>
        </w:rPr>
      </w:pPr>
      <w:hyperlink w:anchor="_bookmark135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31"/>
        <w:ind w:left="2140" w:hanging="361"/>
        <w:rPr>
          <w:sz w:val="20"/>
        </w:rPr>
      </w:pPr>
      <w:hyperlink w:anchor="_bookmark136" w:history="1">
        <w:r w:rsidR="006F5BFE">
          <w:rPr>
            <w:color w:val="0000FF"/>
            <w:sz w:val="20"/>
          </w:rPr>
          <w:t>Remove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from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37" w:history="1">
        <w:r w:rsidR="006F5BFE">
          <w:rPr>
            <w:color w:val="0000FF"/>
            <w:sz w:val="20"/>
          </w:rPr>
          <w:t>Rearrange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</w:pPr>
      <w:bookmarkStart w:id="262" w:name="Add_Columns_to_Views"/>
      <w:bookmarkStart w:id="263" w:name="_bookmark135"/>
      <w:bookmarkEnd w:id="262"/>
      <w:bookmarkEnd w:id="263"/>
      <w:r>
        <w:rPr>
          <w:color w:val="252525"/>
          <w:w w:val="80"/>
        </w:rPr>
        <w:t>Add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Columns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/>
        <w:ind w:left="1780"/>
      </w:pPr>
      <w:r>
        <w:t>This</w:t>
      </w:r>
      <w:r>
        <w:rPr>
          <w:spacing w:val="-2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249" w:lineRule="auto"/>
        <w:ind w:left="2140" w:right="611"/>
        <w:rPr>
          <w:sz w:val="20"/>
        </w:rPr>
      </w:pPr>
      <w:r>
        <w:rPr>
          <w:sz w:val="20"/>
        </w:rPr>
        <w:t>Drag the column from the Subject Areas pane to the appropriate location in the view</w:t>
      </w:r>
      <w:r>
        <w:rPr>
          <w:spacing w:val="-54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left="2140" w:right="244"/>
        <w:rPr>
          <w:sz w:val="20"/>
        </w:rPr>
      </w:pPr>
      <w:r>
        <w:rPr>
          <w:sz w:val="20"/>
        </w:rPr>
        <w:t>Drag the column from the Subject Areas pane and drop it on a drop target on the Layout</w:t>
      </w:r>
      <w:r>
        <w:rPr>
          <w:spacing w:val="-54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view's editor.</w:t>
      </w:r>
    </w:p>
    <w:p w:rsidR="00893D2F" w:rsidRDefault="006F5BFE">
      <w:pPr>
        <w:pStyle w:val="BodyText"/>
        <w:spacing w:before="122" w:line="249" w:lineRule="auto"/>
        <w:ind w:left="1779" w:right="127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suppose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Revenue</w:t>
      </w:r>
      <w:r>
        <w:rPr>
          <w:spacing w:val="-53"/>
        </w:rPr>
        <w:t xml:space="preserve"> </w:t>
      </w:r>
      <w:r>
        <w:t>analysis. You can drag the Office column from the Subject Areas pane to a drop target after</w:t>
      </w:r>
      <w:r>
        <w:rPr>
          <w:spacing w:val="1"/>
        </w:rPr>
        <w:t xml:space="preserve"> </w:t>
      </w:r>
      <w:r>
        <w:t>the Product column.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5"/>
      </w:pPr>
      <w:bookmarkStart w:id="264" w:name="Remove_Columns_from_Views"/>
      <w:bookmarkStart w:id="265" w:name="_bookmark136"/>
      <w:bookmarkEnd w:id="264"/>
      <w:bookmarkEnd w:id="265"/>
      <w:r>
        <w:rPr>
          <w:color w:val="252525"/>
          <w:w w:val="80"/>
        </w:rPr>
        <w:t>Remove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Columns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views.</w:t>
      </w:r>
    </w:p>
    <w:p w:rsidR="00893D2F" w:rsidRDefault="006F5BFE">
      <w:pPr>
        <w:pStyle w:val="BodyText"/>
        <w:spacing w:before="170" w:line="249" w:lineRule="auto"/>
        <w:ind w:left="1780" w:right="154"/>
      </w:pPr>
      <w:r>
        <w:t>Removing a column from a particular view doesn’t remove it from the underlying analysis or</w:t>
      </w:r>
      <w:r>
        <w:rPr>
          <w:spacing w:val="1"/>
        </w:rPr>
        <w:t xml:space="preserve"> </w:t>
      </w:r>
      <w:r>
        <w:t>remove it from other views. If you want to remove the column from the analysis and all views,</w:t>
      </w:r>
      <w:r>
        <w:rPr>
          <w:spacing w:val="-54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Criteria</w:t>
      </w:r>
      <w:r>
        <w:rPr>
          <w:spacing w:val="-1"/>
        </w:rPr>
        <w:t xml:space="preserve"> </w:t>
      </w:r>
      <w:r>
        <w:t>tab.</w:t>
      </w:r>
    </w:p>
    <w:p w:rsidR="00893D2F" w:rsidRDefault="006F5BFE">
      <w:pPr>
        <w:pStyle w:val="ListParagraph"/>
        <w:numPr>
          <w:ilvl w:val="0"/>
          <w:numId w:val="170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70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Measures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Layout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70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Remove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sz w:val="20"/>
        </w:rPr>
        <w:t>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</w:pPr>
      <w:bookmarkStart w:id="266" w:name="Rearrange_Columns_in_Views"/>
      <w:bookmarkStart w:id="267" w:name="_bookmark137"/>
      <w:bookmarkEnd w:id="266"/>
      <w:bookmarkEnd w:id="267"/>
      <w:r>
        <w:rPr>
          <w:color w:val="252525"/>
          <w:w w:val="80"/>
        </w:rPr>
        <w:t>Rearrange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Columns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2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rearrange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views.</w:t>
      </w:r>
    </w:p>
    <w:p w:rsidR="00893D2F" w:rsidRDefault="00893D2F">
      <w:pPr>
        <w:sectPr w:rsidR="00893D2F">
          <w:headerReference w:type="even" r:id="rId105"/>
          <w:headerReference w:type="default" r:id="rId106"/>
          <w:footerReference w:type="even" r:id="rId107"/>
          <w:footerReference w:type="default" r:id="rId108"/>
          <w:pgSz w:w="12240" w:h="15840"/>
          <w:pgMar w:top="860" w:right="1080" w:bottom="800" w:left="980" w:header="312" w:footer="600" w:gutter="0"/>
          <w:pgNumType w:start="49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69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69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Drag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handles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drop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drop</w:t>
      </w:r>
      <w:r>
        <w:rPr>
          <w:spacing w:val="-3"/>
          <w:sz w:val="20"/>
        </w:rPr>
        <w:t xml:space="preserve"> </w:t>
      </w:r>
      <w:r>
        <w:rPr>
          <w:sz w:val="20"/>
        </w:rPr>
        <w:t>target.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18"/>
        </w:rPr>
      </w:pPr>
      <w:r>
        <w:rPr>
          <w:noProof/>
          <w:lang w:val="en-PK" w:eastAsia="en-PK"/>
        </w:rPr>
        <w:drawing>
          <wp:anchor distT="0" distB="0" distL="0" distR="0" simplePos="0" relativeHeight="229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158166</wp:posOffset>
            </wp:positionV>
            <wp:extent cx="1306353" cy="532447"/>
            <wp:effectExtent l="0" t="0" r="0" b="0"/>
            <wp:wrapTopAndBottom/>
            <wp:docPr id="1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353" cy="53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BodyText"/>
        <w:spacing w:before="146"/>
        <w:ind w:left="1780"/>
      </w:pPr>
      <w:r>
        <w:t>To</w:t>
      </w:r>
      <w:r>
        <w:rPr>
          <w:spacing w:val="-6"/>
        </w:rPr>
        <w:t xml:space="preserve"> </w:t>
      </w:r>
      <w:r>
        <w:t>rearrange</w:t>
      </w:r>
      <w:r>
        <w:rPr>
          <w:spacing w:val="-5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Layout</w:t>
      </w:r>
      <w:r>
        <w:rPr>
          <w:spacing w:val="-6"/>
        </w:rPr>
        <w:t xml:space="preserve"> </w:t>
      </w:r>
      <w:r>
        <w:t>pane:</w:t>
      </w:r>
    </w:p>
    <w:p w:rsidR="00893D2F" w:rsidRDefault="006F5BFE">
      <w:pPr>
        <w:pStyle w:val="ListParagraph"/>
        <w:numPr>
          <w:ilvl w:val="0"/>
          <w:numId w:val="168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68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Layout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drag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drop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required</w:t>
      </w:r>
      <w:r>
        <w:rPr>
          <w:spacing w:val="-2"/>
          <w:sz w:val="20"/>
        </w:rPr>
        <w:t xml:space="preserve"> </w:t>
      </w:r>
      <w:r>
        <w:rPr>
          <w:sz w:val="20"/>
        </w:rPr>
        <w:t>location.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18"/>
        </w:rPr>
      </w:pPr>
      <w:r>
        <w:rPr>
          <w:noProof/>
          <w:lang w:val="en-PK" w:eastAsia="en-PK"/>
        </w:rPr>
        <w:drawing>
          <wp:anchor distT="0" distB="0" distL="0" distR="0" simplePos="0" relativeHeight="23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158387</wp:posOffset>
            </wp:positionV>
            <wp:extent cx="2259806" cy="662463"/>
            <wp:effectExtent l="0" t="0" r="0" b="0"/>
            <wp:wrapTopAndBottom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806" cy="662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17"/>
        </w:rPr>
      </w:pPr>
    </w:p>
    <w:p w:rsidR="00893D2F" w:rsidRDefault="006F5BFE">
      <w:pPr>
        <w:pStyle w:val="BodyText"/>
        <w:spacing w:before="93" w:line="249" w:lineRule="auto"/>
        <w:ind w:left="2140" w:right="804"/>
      </w:pPr>
      <w:r>
        <w:t>This procedure provides the most basic steps for using the Layout pane to</w:t>
      </w:r>
      <w:r>
        <w:rPr>
          <w:spacing w:val="1"/>
        </w:rPr>
        <w:t xml:space="preserve"> </w:t>
      </w:r>
      <w:r>
        <w:t>rearrange</w:t>
      </w:r>
      <w:r>
        <w:rPr>
          <w:spacing w:val="-3"/>
        </w:rPr>
        <w:t xml:space="preserve"> </w:t>
      </w:r>
      <w:r>
        <w:t>columns.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arranging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pane.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hyperlink w:anchor="_bookmark143" w:history="1">
        <w:r>
          <w:rPr>
            <w:color w:val="0000FF"/>
          </w:rPr>
          <w:t>About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Drop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Targets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in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Layout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Pane</w:t>
        </w:r>
      </w:hyperlink>
      <w:r>
        <w:t>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4"/>
        <w:ind w:left="219"/>
      </w:pPr>
      <w:bookmarkStart w:id="268" w:name="Set_Properties_for_Sections_of_Data_in_V"/>
      <w:bookmarkStart w:id="269" w:name="_bookmark138"/>
      <w:bookmarkEnd w:id="268"/>
      <w:bookmarkEnd w:id="269"/>
      <w:r>
        <w:rPr>
          <w:color w:val="252525"/>
          <w:w w:val="80"/>
        </w:rPr>
        <w:t>Set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Properties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Sections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Data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79" w:right="80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(such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table)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target</w:t>
      </w:r>
      <w:r>
        <w:rPr>
          <w:spacing w:val="-52"/>
        </w:rPr>
        <w:t xml:space="preserve"> </w:t>
      </w:r>
      <w:r>
        <w:t>(such 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section).</w:t>
      </w:r>
    </w:p>
    <w:p w:rsidR="00893D2F" w:rsidRDefault="006F5BFE">
      <w:pPr>
        <w:pStyle w:val="BodyText"/>
        <w:spacing w:before="162" w:line="249" w:lineRule="auto"/>
        <w:ind w:left="1779" w:right="843"/>
      </w:pPr>
      <w:r>
        <w:t>For example, you can set the background color to light green and insert a page break</w:t>
      </w:r>
      <w:r>
        <w:rPr>
          <w:spacing w:val="-5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table of</w:t>
      </w:r>
      <w:r>
        <w:rPr>
          <w:spacing w:val="-1"/>
        </w:rPr>
        <w:t xml:space="preserve"> </w:t>
      </w:r>
      <w:r>
        <w:t>revenue values.</w:t>
      </w:r>
    </w:p>
    <w:p w:rsidR="00893D2F" w:rsidRDefault="006F5BFE">
      <w:pPr>
        <w:pStyle w:val="ListParagraph"/>
        <w:numPr>
          <w:ilvl w:val="0"/>
          <w:numId w:val="167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6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editor,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Layout</w:t>
      </w:r>
      <w:r>
        <w:rPr>
          <w:spacing w:val="-5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16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Section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next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body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drop</w:t>
      </w:r>
      <w:r>
        <w:rPr>
          <w:spacing w:val="-2"/>
          <w:sz w:val="20"/>
        </w:rPr>
        <w:t xml:space="preserve"> </w:t>
      </w:r>
      <w:r>
        <w:rPr>
          <w:sz w:val="20"/>
        </w:rPr>
        <w:t>target.</w:t>
      </w:r>
    </w:p>
    <w:p w:rsidR="00893D2F" w:rsidRDefault="006F5BFE">
      <w:pPr>
        <w:pStyle w:val="BodyText"/>
        <w:spacing w:before="6"/>
        <w:rPr>
          <w:sz w:val="10"/>
        </w:rPr>
      </w:pPr>
      <w:r>
        <w:rPr>
          <w:noProof/>
          <w:lang w:val="en-PK" w:eastAsia="en-PK"/>
        </w:rPr>
        <w:drawing>
          <wp:anchor distT="0" distB="0" distL="0" distR="0" simplePos="0" relativeHeight="231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101871</wp:posOffset>
            </wp:positionV>
            <wp:extent cx="3067050" cy="1895475"/>
            <wp:effectExtent l="0" t="0" r="0" b="0"/>
            <wp:wrapTopAndBottom/>
            <wp:docPr id="1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67"/>
        </w:numPr>
        <w:tabs>
          <w:tab w:val="left" w:pos="2139"/>
          <w:tab w:val="left" w:pos="2140"/>
        </w:tabs>
        <w:spacing w:before="143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5"/>
          <w:sz w:val="20"/>
        </w:rPr>
        <w:t xml:space="preserve"> </w:t>
      </w:r>
      <w:r>
        <w:rPr>
          <w:sz w:val="20"/>
        </w:rPr>
        <w:t>properties.</w:t>
      </w:r>
    </w:p>
    <w:p w:rsidR="00893D2F" w:rsidRDefault="006F5BFE">
      <w:pPr>
        <w:pStyle w:val="ListParagraph"/>
        <w:numPr>
          <w:ilvl w:val="1"/>
          <w:numId w:val="167"/>
        </w:numPr>
        <w:tabs>
          <w:tab w:val="left" w:pos="2499"/>
          <w:tab w:val="left" w:pos="2500"/>
        </w:tabs>
        <w:spacing w:line="249" w:lineRule="auto"/>
        <w:ind w:right="772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Insert Page Break </w:t>
      </w:r>
      <w:r>
        <w:rPr>
          <w:sz w:val="20"/>
        </w:rPr>
        <w:t>to specify whether to create a page break before the</w:t>
      </w:r>
      <w:r>
        <w:rPr>
          <w:spacing w:val="1"/>
          <w:sz w:val="20"/>
        </w:rPr>
        <w:t xml:space="preserve"> </w:t>
      </w:r>
      <w:r>
        <w:rPr>
          <w:sz w:val="20"/>
        </w:rPr>
        <w:t>section, so that every time a value changes in the section drop target, the new</w:t>
      </w:r>
      <w:r>
        <w:rPr>
          <w:spacing w:val="-53"/>
          <w:sz w:val="20"/>
        </w:rPr>
        <w:t xml:space="preserve"> </w:t>
      </w:r>
      <w:r>
        <w:rPr>
          <w:sz w:val="20"/>
        </w:rPr>
        <w:t>section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page.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breaks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visible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2500"/>
      </w:pPr>
      <w:r>
        <w:t>when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export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PDF.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data-driven</w:t>
      </w:r>
      <w:r>
        <w:rPr>
          <w:spacing w:val="-6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analyses.</w:t>
      </w:r>
      <w:r>
        <w:rPr>
          <w:spacing w:val="-53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from:</w:t>
      </w:r>
    </w:p>
    <w:p w:rsidR="00893D2F" w:rsidRDefault="006F5BFE">
      <w:pPr>
        <w:pStyle w:val="ListParagraph"/>
        <w:numPr>
          <w:ilvl w:val="1"/>
          <w:numId w:val="167"/>
        </w:numPr>
        <w:tabs>
          <w:tab w:val="left" w:pos="2499"/>
          <w:tab w:val="left" w:pos="2500"/>
          <w:tab w:val="left" w:pos="2859"/>
        </w:tabs>
        <w:spacing w:before="121"/>
        <w:ind w:left="2500"/>
        <w:rPr>
          <w:sz w:val="20"/>
        </w:rPr>
      </w:pPr>
      <w:r>
        <w:rPr>
          <w:color w:val="1D59AB"/>
          <w:sz w:val="20"/>
        </w:rPr>
        <w:t>–</w:t>
      </w:r>
      <w:r>
        <w:rPr>
          <w:color w:val="1D59AB"/>
          <w:sz w:val="20"/>
        </w:rPr>
        <w:tab/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Break</w:t>
      </w:r>
      <w:r>
        <w:rPr>
          <w:spacing w:val="-2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Don’t</w:t>
      </w:r>
      <w:r>
        <w:rPr>
          <w:spacing w:val="-3"/>
          <w:sz w:val="20"/>
        </w:rPr>
        <w:t xml:space="preserve"> </w:t>
      </w:r>
      <w:r>
        <w:rPr>
          <w:sz w:val="20"/>
        </w:rPr>
        <w:t>break</w:t>
      </w:r>
      <w:r>
        <w:rPr>
          <w:spacing w:val="-3"/>
          <w:sz w:val="20"/>
        </w:rPr>
        <w:t xml:space="preserve"> </w:t>
      </w:r>
      <w:r>
        <w:rPr>
          <w:sz w:val="20"/>
        </w:rPr>
        <w:t>pages.</w:t>
      </w:r>
    </w:p>
    <w:p w:rsidR="00893D2F" w:rsidRDefault="006F5BFE">
      <w:pPr>
        <w:pStyle w:val="ListParagraph"/>
        <w:numPr>
          <w:ilvl w:val="2"/>
          <w:numId w:val="167"/>
        </w:numPr>
        <w:tabs>
          <w:tab w:val="left" w:pos="2859"/>
          <w:tab w:val="left" w:pos="2860"/>
        </w:tabs>
        <w:spacing w:line="249" w:lineRule="auto"/>
        <w:ind w:left="2859" w:right="171"/>
        <w:rPr>
          <w:sz w:val="20"/>
        </w:rPr>
      </w:pPr>
      <w:r>
        <w:rPr>
          <w:sz w:val="20"/>
        </w:rPr>
        <w:t>Innermost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Break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innermost</w:t>
      </w:r>
      <w:r>
        <w:rPr>
          <w:spacing w:val="-3"/>
          <w:sz w:val="20"/>
        </w:rPr>
        <w:t xml:space="preserve"> </w:t>
      </w:r>
      <w:r>
        <w:rPr>
          <w:sz w:val="20"/>
        </w:rPr>
        <w:t>column,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inserts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break</w:t>
      </w:r>
      <w:r>
        <w:rPr>
          <w:spacing w:val="-52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every</w:t>
      </w:r>
      <w:r>
        <w:rPr>
          <w:spacing w:val="-1"/>
          <w:sz w:val="20"/>
        </w:rPr>
        <w:t xml:space="preserve"> </w:t>
      </w:r>
      <w:r>
        <w:rPr>
          <w:sz w:val="20"/>
        </w:rPr>
        <w:t>section.</w:t>
      </w:r>
    </w:p>
    <w:p w:rsidR="00893D2F" w:rsidRDefault="006F5BFE">
      <w:pPr>
        <w:pStyle w:val="ListParagraph"/>
        <w:numPr>
          <w:ilvl w:val="2"/>
          <w:numId w:val="167"/>
        </w:numPr>
        <w:tabs>
          <w:tab w:val="left" w:pos="2859"/>
          <w:tab w:val="left" w:pos="2860"/>
        </w:tabs>
        <w:spacing w:before="122" w:line="249" w:lineRule="auto"/>
        <w:ind w:left="2859" w:right="671"/>
        <w:rPr>
          <w:sz w:val="20"/>
        </w:rPr>
      </w:pPr>
      <w:r>
        <w:rPr>
          <w:sz w:val="20"/>
        </w:rPr>
        <w:t>Outermost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Break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outermost</w:t>
      </w:r>
      <w:r>
        <w:rPr>
          <w:spacing w:val="-3"/>
          <w:sz w:val="20"/>
        </w:rPr>
        <w:t xml:space="preserve"> </w:t>
      </w:r>
      <w:r>
        <w:rPr>
          <w:sz w:val="20"/>
        </w:rPr>
        <w:t>column,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inserts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52"/>
          <w:sz w:val="20"/>
        </w:rPr>
        <w:t xml:space="preserve"> </w:t>
      </w:r>
      <w:r>
        <w:rPr>
          <w:sz w:val="20"/>
        </w:rPr>
        <w:t>break</w:t>
      </w:r>
      <w:r>
        <w:rPr>
          <w:spacing w:val="-2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section label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outermost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changes.</w:t>
      </w:r>
    </w:p>
    <w:p w:rsidR="00893D2F" w:rsidRDefault="006F5BFE">
      <w:pPr>
        <w:pStyle w:val="BodyText"/>
        <w:spacing w:before="2" w:line="249" w:lineRule="auto"/>
        <w:ind w:left="2859" w:right="274"/>
      </w:pPr>
      <w:r>
        <w:t>When the value of an outermost column changes, the value of the inner column</w:t>
      </w:r>
      <w:r>
        <w:rPr>
          <w:spacing w:val="-53"/>
        </w:rPr>
        <w:t xml:space="preserve"> </w:t>
      </w:r>
      <w:r>
        <w:t>is also considered changed. Therefore, setting page breaks at the outermost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inserts</w:t>
      </w:r>
      <w:r>
        <w:rPr>
          <w:spacing w:val="-2"/>
        </w:rPr>
        <w:t xml:space="preserve"> </w:t>
      </w:r>
      <w:r>
        <w:t>manual page</w:t>
      </w:r>
      <w:r>
        <w:rPr>
          <w:spacing w:val="-2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section.</w:t>
      </w:r>
    </w:p>
    <w:p w:rsidR="00893D2F" w:rsidRDefault="006F5BFE">
      <w:pPr>
        <w:pStyle w:val="ListParagraph"/>
        <w:numPr>
          <w:ilvl w:val="2"/>
          <w:numId w:val="167"/>
        </w:numPr>
        <w:tabs>
          <w:tab w:val="left" w:pos="2859"/>
          <w:tab w:val="left" w:pos="2860"/>
        </w:tabs>
        <w:spacing w:before="122" w:line="249" w:lineRule="auto"/>
        <w:ind w:left="2859" w:right="291"/>
        <w:rPr>
          <w:sz w:val="20"/>
        </w:rPr>
      </w:pPr>
      <w:r>
        <w:rPr>
          <w:sz w:val="20"/>
        </w:rPr>
        <w:t>Folder.Column — For example, Markets.Region, or Products.Brand. Inserts a</w:t>
      </w:r>
      <w:r>
        <w:rPr>
          <w:spacing w:val="1"/>
          <w:sz w:val="20"/>
        </w:rPr>
        <w:t xml:space="preserve"> </w:t>
      </w:r>
      <w:r>
        <w:rPr>
          <w:sz w:val="20"/>
        </w:rPr>
        <w:t>page break when the section label in the specified column changes. This option</w:t>
      </w:r>
      <w:r>
        <w:rPr>
          <w:spacing w:val="-5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2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 Sections</w:t>
      </w:r>
      <w:r>
        <w:rPr>
          <w:spacing w:val="-1"/>
          <w:sz w:val="20"/>
        </w:rPr>
        <w:t xml:space="preserve"> </w:t>
      </w:r>
      <w:r>
        <w:rPr>
          <w:sz w:val="20"/>
        </w:rPr>
        <w:t>drop</w:t>
      </w:r>
      <w:r>
        <w:rPr>
          <w:spacing w:val="-1"/>
          <w:sz w:val="20"/>
        </w:rPr>
        <w:t xml:space="preserve"> </w:t>
      </w:r>
      <w:r>
        <w:rPr>
          <w:sz w:val="20"/>
        </w:rPr>
        <w:t>target</w:t>
      </w:r>
      <w:r>
        <w:rPr>
          <w:spacing w:val="-1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1"/>
          <w:numId w:val="167"/>
        </w:numPr>
        <w:tabs>
          <w:tab w:val="left" w:pos="2499"/>
          <w:tab w:val="left" w:pos="2500"/>
        </w:tabs>
        <w:spacing w:before="123" w:line="249" w:lineRule="auto"/>
        <w:ind w:right="141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Show Blank Rows </w:t>
      </w:r>
      <w:r>
        <w:rPr>
          <w:sz w:val="20"/>
        </w:rPr>
        <w:t>to specify whether to display rows that have no data in the</w:t>
      </w:r>
      <w:r>
        <w:rPr>
          <w:spacing w:val="1"/>
          <w:sz w:val="20"/>
        </w:rPr>
        <w:t xml:space="preserve"> </w:t>
      </w:r>
      <w:r>
        <w:rPr>
          <w:sz w:val="20"/>
        </w:rPr>
        <w:t>section. Select this option to display all rows, even if a row is an empty text string and</w:t>
      </w:r>
      <w:r>
        <w:rPr>
          <w:spacing w:val="-54"/>
          <w:sz w:val="20"/>
        </w:rPr>
        <w:t xml:space="preserve"> </w:t>
      </w:r>
      <w:r>
        <w:rPr>
          <w:sz w:val="20"/>
        </w:rPr>
        <w:t>contains no value. Deselect the option to hide rows when there are no results to</w:t>
      </w:r>
      <w:r>
        <w:rPr>
          <w:spacing w:val="1"/>
          <w:sz w:val="20"/>
        </w:rPr>
        <w:t xml:space="preserve"> </w:t>
      </w:r>
      <w:r>
        <w:rPr>
          <w:sz w:val="20"/>
        </w:rPr>
        <w:t>display.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option</w:t>
      </w:r>
      <w:r>
        <w:rPr>
          <w:spacing w:val="-3"/>
          <w:sz w:val="20"/>
        </w:rPr>
        <w:t xml:space="preserve"> </w:t>
      </w:r>
      <w:r>
        <w:rPr>
          <w:sz w:val="20"/>
        </w:rPr>
        <w:t>might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useful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hide</w:t>
      </w:r>
      <w:r>
        <w:rPr>
          <w:spacing w:val="-4"/>
          <w:sz w:val="20"/>
        </w:rPr>
        <w:t xml:space="preserve"> </w:t>
      </w:r>
      <w:r>
        <w:rPr>
          <w:sz w:val="20"/>
        </w:rPr>
        <w:t>empty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lines.</w:t>
      </w:r>
    </w:p>
    <w:p w:rsidR="00893D2F" w:rsidRDefault="006F5BFE">
      <w:pPr>
        <w:pStyle w:val="ListParagraph"/>
        <w:numPr>
          <w:ilvl w:val="1"/>
          <w:numId w:val="167"/>
        </w:numPr>
        <w:tabs>
          <w:tab w:val="left" w:pos="2499"/>
          <w:tab w:val="left" w:pos="2500"/>
        </w:tabs>
        <w:spacing w:before="123" w:line="249" w:lineRule="auto"/>
        <w:ind w:right="186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Maximum number of section slider values </w:t>
      </w:r>
      <w:r>
        <w:rPr>
          <w:sz w:val="20"/>
        </w:rPr>
        <w:t>on graphs to specify the maximum</w:t>
      </w:r>
      <w:r>
        <w:rPr>
          <w:spacing w:val="-53"/>
          <w:sz w:val="20"/>
        </w:rPr>
        <w:t xml:space="preserve"> </w:t>
      </w:r>
      <w:r>
        <w:rPr>
          <w:sz w:val="20"/>
        </w:rPr>
        <w:t>number of values to display on a section slider bar, but not to exceed the system</w:t>
      </w:r>
      <w:r>
        <w:rPr>
          <w:spacing w:val="1"/>
          <w:sz w:val="20"/>
        </w:rPr>
        <w:t xml:space="preserve"> </w:t>
      </w:r>
      <w:r>
        <w:rPr>
          <w:sz w:val="20"/>
        </w:rPr>
        <w:t>maximum. The administrator configures the system maximum. If you enter a number</w:t>
      </w:r>
      <w:r>
        <w:rPr>
          <w:spacing w:val="-5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exceeds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system maximum, then</w:t>
      </w:r>
      <w:r>
        <w:rPr>
          <w:spacing w:val="-1"/>
          <w:sz w:val="20"/>
        </w:rPr>
        <w:t xml:space="preserve"> </w:t>
      </w:r>
      <w:r>
        <w:rPr>
          <w:sz w:val="20"/>
        </w:rPr>
        <w:t>it’s ignored.</w:t>
      </w:r>
    </w:p>
    <w:p w:rsidR="00893D2F" w:rsidRDefault="006F5BFE">
      <w:pPr>
        <w:pStyle w:val="ListParagraph"/>
        <w:numPr>
          <w:ilvl w:val="0"/>
          <w:numId w:val="167"/>
        </w:numPr>
        <w:tabs>
          <w:tab w:val="left" w:pos="2139"/>
          <w:tab w:val="left" w:pos="2140"/>
        </w:tabs>
        <w:spacing w:before="123"/>
        <w:ind w:left="2140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270" w:name="Add_Totals_to_Tables_and_Pivot_Tables"/>
      <w:bookmarkStart w:id="271" w:name="_bookmark139"/>
      <w:bookmarkEnd w:id="270"/>
      <w:bookmarkEnd w:id="271"/>
      <w:r>
        <w:rPr>
          <w:color w:val="252525"/>
          <w:w w:val="80"/>
        </w:rPr>
        <w:t>Add</w:t>
      </w:r>
      <w:r>
        <w:rPr>
          <w:color w:val="252525"/>
          <w:spacing w:val="3"/>
          <w:w w:val="80"/>
        </w:rPr>
        <w:t xml:space="preserve"> </w:t>
      </w:r>
      <w:r>
        <w:rPr>
          <w:color w:val="252525"/>
          <w:w w:val="80"/>
        </w:rPr>
        <w:t>Totals</w:t>
      </w:r>
      <w:r>
        <w:rPr>
          <w:color w:val="252525"/>
          <w:spacing w:val="3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3"/>
          <w:w w:val="80"/>
        </w:rPr>
        <w:t xml:space="preserve"> </w:t>
      </w:r>
      <w:r>
        <w:rPr>
          <w:color w:val="252525"/>
          <w:w w:val="80"/>
        </w:rPr>
        <w:t>Tables</w:t>
      </w:r>
      <w:r>
        <w:rPr>
          <w:color w:val="252525"/>
          <w:spacing w:val="3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3"/>
          <w:w w:val="80"/>
        </w:rPr>
        <w:t xml:space="preserve"> </w:t>
      </w:r>
      <w:r>
        <w:rPr>
          <w:color w:val="252525"/>
          <w:w w:val="80"/>
        </w:rPr>
        <w:t>Pivot</w:t>
      </w:r>
      <w:r>
        <w:rPr>
          <w:color w:val="252525"/>
          <w:spacing w:val="4"/>
          <w:w w:val="80"/>
        </w:rPr>
        <w:t xml:space="preserve"> </w:t>
      </w:r>
      <w:r>
        <w:rPr>
          <w:color w:val="252525"/>
          <w:w w:val="80"/>
        </w:rPr>
        <w:t>Tables</w:t>
      </w:r>
    </w:p>
    <w:p w:rsidR="00893D2F" w:rsidRDefault="006F5BFE">
      <w:pPr>
        <w:pStyle w:val="BodyText"/>
        <w:spacing w:before="186"/>
        <w:ind w:left="1779"/>
        <w:jc w:val="both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pane,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totals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pivot</w:t>
      </w:r>
      <w:r>
        <w:rPr>
          <w:spacing w:val="-2"/>
        </w:rPr>
        <w:t xml:space="preserve"> </w:t>
      </w:r>
      <w:r>
        <w:t>tables.</w:t>
      </w:r>
    </w:p>
    <w:p w:rsidR="00893D2F" w:rsidRDefault="006F5BFE">
      <w:pPr>
        <w:pStyle w:val="BodyText"/>
        <w:spacing w:before="170" w:line="249" w:lineRule="auto"/>
        <w:ind w:left="1779" w:right="426"/>
        <w:jc w:val="both"/>
      </w:pPr>
      <w:r>
        <w:t>You can position the totals at various locations in the view. You can add totals for columns</w:t>
      </w:r>
      <w:r>
        <w:rPr>
          <w:spacing w:val="-53"/>
        </w:rPr>
        <w:t xml:space="preserve"> </w:t>
      </w:r>
      <w:r>
        <w:t>that are displayed on the various edges. For each measure, the total uses the aggregation</w:t>
      </w:r>
      <w:r>
        <w:rPr>
          <w:spacing w:val="-53"/>
        </w:rPr>
        <w:t xml:space="preserve"> </w:t>
      </w:r>
      <w:r>
        <w:t>rule for that measure.</w:t>
      </w:r>
    </w:p>
    <w:p w:rsidR="00893D2F" w:rsidRDefault="006F5BFE">
      <w:pPr>
        <w:pStyle w:val="BodyText"/>
        <w:spacing w:before="162" w:line="249" w:lineRule="auto"/>
        <w:ind w:left="1779" w:right="298"/>
      </w:pPr>
      <w:r>
        <w:t>If you specify a total in the Rows or Columns drop target of a pivot table, then the totals that</w:t>
      </w:r>
      <w:r>
        <w:rPr>
          <w:spacing w:val="-53"/>
        </w:rPr>
        <w:t xml:space="preserve"> </w:t>
      </w:r>
      <w:r>
        <w:t>are displayed are the result of the columns that are specified in the Measures drop target.</w:t>
      </w:r>
      <w:r>
        <w:rPr>
          <w:spacing w:val="1"/>
        </w:rPr>
        <w:t xml:space="preserve"> </w:t>
      </w:r>
      <w:r>
        <w:t>Total values aren’t displayed on the Columns or Rows edges of the pivot table but rather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center of</w:t>
      </w:r>
      <w:r>
        <w:rPr>
          <w:spacing w:val="-1"/>
        </w:rPr>
        <w:t xml:space="preserve"> </w:t>
      </w:r>
      <w:r>
        <w:t>the pivot</w:t>
      </w:r>
      <w:r>
        <w:rPr>
          <w:spacing w:val="-1"/>
        </w:rPr>
        <w:t xml:space="preserve"> </w:t>
      </w:r>
      <w:r>
        <w:t>table.</w:t>
      </w:r>
    </w:p>
    <w:p w:rsidR="00893D2F" w:rsidRDefault="006F5BFE">
      <w:pPr>
        <w:pStyle w:val="ListParagraph"/>
        <w:numPr>
          <w:ilvl w:val="0"/>
          <w:numId w:val="166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Layout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0"/>
          <w:numId w:val="166"/>
        </w:numPr>
        <w:tabs>
          <w:tab w:val="left" w:pos="2139"/>
          <w:tab w:val="left" w:pos="2140"/>
        </w:tabs>
        <w:spacing w:line="249" w:lineRule="auto"/>
        <w:ind w:left="2139" w:right="444" w:hanging="360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grand</w:t>
      </w:r>
      <w:r>
        <w:rPr>
          <w:spacing w:val="-4"/>
          <w:sz w:val="20"/>
        </w:rPr>
        <w:t xml:space="preserve"> </w:t>
      </w:r>
      <w:r>
        <w:rPr>
          <w:sz w:val="20"/>
        </w:rPr>
        <w:t>totals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entire</w:t>
      </w:r>
      <w:r>
        <w:rPr>
          <w:spacing w:val="-4"/>
          <w:sz w:val="20"/>
        </w:rPr>
        <w:t xml:space="preserve"> </w:t>
      </w:r>
      <w:r>
        <w:rPr>
          <w:sz w:val="20"/>
        </w:rPr>
        <w:t>table,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Measures</w:t>
      </w:r>
      <w:r>
        <w:rPr>
          <w:spacing w:val="-3"/>
          <w:sz w:val="20"/>
        </w:rPr>
        <w:t xml:space="preserve"> </w:t>
      </w:r>
      <w:r>
        <w:rPr>
          <w:sz w:val="20"/>
        </w:rPr>
        <w:t>drop</w:t>
      </w:r>
      <w:r>
        <w:rPr>
          <w:spacing w:val="-4"/>
          <w:sz w:val="20"/>
        </w:rPr>
        <w:t xml:space="preserve"> </w:t>
      </w:r>
      <w:r>
        <w:rPr>
          <w:sz w:val="20"/>
        </w:rPr>
        <w:t>target,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Totals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 location</w:t>
      </w:r>
      <w:r>
        <w:rPr>
          <w:spacing w:val="-2"/>
          <w:sz w:val="20"/>
        </w:rPr>
        <w:t xml:space="preserve"> </w:t>
      </w:r>
      <w:r>
        <w:rPr>
          <w:sz w:val="20"/>
        </w:rPr>
        <w:t>such as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Before</w:t>
      </w:r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2139"/>
      </w:pP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target,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Totals</w:t>
      </w:r>
      <w:r>
        <w:t>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location.</w:t>
      </w:r>
    </w:p>
    <w:p w:rsidR="00893D2F" w:rsidRDefault="006F5BFE">
      <w:pPr>
        <w:pStyle w:val="ListParagraph"/>
        <w:numPr>
          <w:ilvl w:val="0"/>
          <w:numId w:val="166"/>
        </w:numPr>
        <w:tabs>
          <w:tab w:val="left" w:pos="2139"/>
          <w:tab w:val="left" w:pos="2140"/>
        </w:tabs>
        <w:spacing w:before="122"/>
        <w:ind w:hanging="360"/>
        <w:rPr>
          <w:rFonts w:ascii="Arial"/>
          <w:b/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turn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off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totals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drop</w:t>
      </w:r>
      <w:r>
        <w:rPr>
          <w:spacing w:val="-4"/>
          <w:sz w:val="20"/>
        </w:rPr>
        <w:t xml:space="preserve"> </w:t>
      </w:r>
      <w:r>
        <w:rPr>
          <w:sz w:val="20"/>
        </w:rPr>
        <w:t>target,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Totals</w:t>
      </w:r>
    </w:p>
    <w:p w:rsidR="00893D2F" w:rsidRDefault="006F5BFE">
      <w:pPr>
        <w:pStyle w:val="BodyText"/>
        <w:spacing w:before="10"/>
        <w:ind w:left="2139"/>
      </w:pPr>
      <w:r>
        <w:t>button</w:t>
      </w:r>
      <w:r>
        <w:rPr>
          <w:spacing w:val="-3"/>
        </w:rPr>
        <w:t xml:space="preserve"> </w:t>
      </w:r>
      <w:r>
        <w:t>beside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Sections.</w:t>
      </w:r>
    </w:p>
    <w:p w:rsidR="00893D2F" w:rsidRDefault="006F5BFE">
      <w:pPr>
        <w:pStyle w:val="BodyText"/>
        <w:spacing w:before="130" w:line="249" w:lineRule="auto"/>
        <w:ind w:left="2140" w:right="616"/>
      </w:pPr>
      <w:r>
        <w:t xml:space="preserve">Then select the location for the total, such as </w:t>
      </w:r>
      <w:r>
        <w:rPr>
          <w:rFonts w:ascii="Arial"/>
          <w:b/>
        </w:rPr>
        <w:t xml:space="preserve">Before </w:t>
      </w:r>
      <w:r>
        <w:t>the data items. A totals area is</w:t>
      </w:r>
      <w:r>
        <w:rPr>
          <w:spacing w:val="-54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 the view.</w:t>
      </w:r>
    </w:p>
    <w:p w:rsidR="00893D2F" w:rsidRDefault="006F5BFE">
      <w:pPr>
        <w:pStyle w:val="ListParagraph"/>
        <w:numPr>
          <w:ilvl w:val="0"/>
          <w:numId w:val="166"/>
        </w:numPr>
        <w:tabs>
          <w:tab w:val="left" w:pos="2139"/>
          <w:tab w:val="left" w:pos="2141"/>
        </w:tabs>
        <w:spacing w:before="121" w:line="249" w:lineRule="auto"/>
        <w:ind w:right="144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custom</w:t>
      </w:r>
      <w:r>
        <w:rPr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total</w:t>
      </w:r>
      <w:r>
        <w:rPr>
          <w:spacing w:val="-3"/>
          <w:sz w:val="20"/>
        </w:rPr>
        <w:t xml:space="preserve"> </w:t>
      </w:r>
      <w:r>
        <w:rPr>
          <w:sz w:val="20"/>
        </w:rPr>
        <w:t>heading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tables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pivot</w:t>
      </w:r>
      <w:r>
        <w:rPr>
          <w:spacing w:val="-4"/>
          <w:sz w:val="20"/>
        </w:rPr>
        <w:t xml:space="preserve"> </w:t>
      </w:r>
      <w:r>
        <w:rPr>
          <w:sz w:val="20"/>
        </w:rPr>
        <w:t>tables,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Caption </w:t>
      </w:r>
      <w:r>
        <w:rPr>
          <w:sz w:val="20"/>
        </w:rPr>
        <w:t>box.</w:t>
      </w:r>
    </w:p>
    <w:p w:rsidR="00893D2F" w:rsidRDefault="006F5BFE">
      <w:pPr>
        <w:pStyle w:val="ListParagraph"/>
        <w:numPr>
          <w:ilvl w:val="1"/>
          <w:numId w:val="166"/>
        </w:numPr>
        <w:tabs>
          <w:tab w:val="left" w:pos="2499"/>
          <w:tab w:val="left" w:pos="2501"/>
        </w:tabs>
        <w:spacing w:before="122" w:line="247" w:lineRule="auto"/>
        <w:ind w:right="336"/>
        <w:rPr>
          <w:rFonts w:ascii="Courier New" w:hAnsi="Courier New"/>
          <w:sz w:val="20"/>
        </w:rPr>
      </w:pPr>
      <w:r>
        <w:rPr>
          <w:w w:val="95"/>
          <w:sz w:val="20"/>
        </w:rPr>
        <w:t>Use</w:t>
      </w:r>
      <w:r>
        <w:rPr>
          <w:spacing w:val="21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@</w:t>
      </w:r>
      <w:r>
        <w:rPr>
          <w:rFonts w:ascii="Courier New" w:hAnsi="Courier New"/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display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value.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Suppose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total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specified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Region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column,</w:t>
      </w:r>
      <w:r>
        <w:rPr>
          <w:spacing w:val="-50"/>
          <w:w w:val="9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text</w:t>
      </w:r>
      <w:r>
        <w:rPr>
          <w:spacing w:val="-5"/>
          <w:sz w:val="20"/>
        </w:rPr>
        <w:t xml:space="preserve"> </w:t>
      </w:r>
      <w:r>
        <w:rPr>
          <w:sz w:val="20"/>
        </w:rPr>
        <w:t>into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Caption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box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total</w:t>
      </w:r>
      <w:r>
        <w:rPr>
          <w:spacing w:val="-5"/>
          <w:sz w:val="20"/>
        </w:rPr>
        <w:t xml:space="preserve"> </w:t>
      </w:r>
      <w:r>
        <w:rPr>
          <w:sz w:val="20"/>
        </w:rPr>
        <w:t>heading:</w:t>
      </w:r>
      <w:r>
        <w:rPr>
          <w:spacing w:val="-5"/>
          <w:sz w:val="20"/>
        </w:rPr>
        <w:t xml:space="preserve"> </w:t>
      </w:r>
      <w:r>
        <w:rPr>
          <w:rFonts w:ascii="Courier New" w:hAnsi="Courier New"/>
          <w:sz w:val="20"/>
        </w:rPr>
        <w:t>-</w:t>
      </w:r>
      <w:r>
        <w:rPr>
          <w:rFonts w:ascii="Courier New" w:hAnsi="Courier New"/>
          <w:spacing w:val="-26"/>
          <w:sz w:val="20"/>
        </w:rPr>
        <w:t xml:space="preserve"> </w:t>
      </w:r>
      <w:r>
        <w:rPr>
          <w:rFonts w:ascii="Courier New" w:hAnsi="Courier New"/>
          <w:sz w:val="20"/>
        </w:rPr>
        <w:t>All</w:t>
      </w:r>
    </w:p>
    <w:p w:rsidR="00893D2F" w:rsidRDefault="00893D2F">
      <w:pPr>
        <w:spacing w:line="247" w:lineRule="auto"/>
        <w:rPr>
          <w:rFonts w:ascii="Courier New" w:hAnsi="Courier New"/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4"/>
        <w:rPr>
          <w:rFonts w:ascii="Courier New"/>
          <w:sz w:val="19"/>
        </w:rPr>
      </w:pPr>
    </w:p>
    <w:p w:rsidR="00893D2F" w:rsidRDefault="006F5BFE">
      <w:pPr>
        <w:pStyle w:val="BodyText"/>
        <w:spacing w:line="247" w:lineRule="auto"/>
        <w:ind w:left="2500" w:right="271"/>
      </w:pPr>
      <w:r>
        <w:rPr>
          <w:rFonts w:ascii="Courier New"/>
          <w:w w:val="95"/>
        </w:rPr>
        <w:t>values</w:t>
      </w:r>
      <w:r>
        <w:rPr>
          <w:rFonts w:ascii="Courier New"/>
          <w:spacing w:val="-2"/>
          <w:w w:val="95"/>
        </w:rPr>
        <w:t xml:space="preserve"> </w:t>
      </w:r>
      <w:r>
        <w:rPr>
          <w:rFonts w:ascii="Courier New"/>
          <w:w w:val="95"/>
        </w:rPr>
        <w:t>in</w:t>
      </w:r>
      <w:r>
        <w:rPr>
          <w:rFonts w:ascii="Courier New"/>
          <w:spacing w:val="-2"/>
          <w:w w:val="95"/>
        </w:rPr>
        <w:t xml:space="preserve"> </w:t>
      </w:r>
      <w:r>
        <w:rPr>
          <w:rFonts w:ascii="Courier New"/>
          <w:w w:val="95"/>
        </w:rPr>
        <w:t>the</w:t>
      </w:r>
      <w:r>
        <w:rPr>
          <w:rFonts w:ascii="Courier New"/>
          <w:spacing w:val="-1"/>
          <w:w w:val="95"/>
        </w:rPr>
        <w:t xml:space="preserve"> </w:t>
      </w:r>
      <w:r>
        <w:rPr>
          <w:rFonts w:ascii="Courier New"/>
          <w:w w:val="95"/>
        </w:rPr>
        <w:t>@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total</w:t>
      </w:r>
      <w:r>
        <w:rPr>
          <w:spacing w:val="8"/>
          <w:w w:val="95"/>
        </w:rPr>
        <w:t xml:space="preserve"> </w:t>
      </w:r>
      <w:r>
        <w:rPr>
          <w:w w:val="95"/>
        </w:rPr>
        <w:t>heading</w:t>
      </w:r>
      <w:r>
        <w:rPr>
          <w:spacing w:val="7"/>
          <w:w w:val="95"/>
        </w:rPr>
        <w:t xml:space="preserve"> </w:t>
      </w:r>
      <w:r>
        <w:rPr>
          <w:w w:val="95"/>
        </w:rPr>
        <w:t>displays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following</w:t>
      </w:r>
      <w:r>
        <w:rPr>
          <w:spacing w:val="7"/>
          <w:w w:val="95"/>
        </w:rPr>
        <w:t xml:space="preserve"> </w:t>
      </w:r>
      <w:r>
        <w:rPr>
          <w:w w:val="95"/>
        </w:rPr>
        <w:t>text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Western</w:t>
      </w:r>
      <w:r>
        <w:rPr>
          <w:spacing w:val="-50"/>
          <w:w w:val="95"/>
        </w:rPr>
        <w:t xml:space="preserve"> </w:t>
      </w:r>
      <w:r>
        <w:rPr>
          <w:w w:val="95"/>
        </w:rPr>
        <w:t>Region:</w:t>
      </w:r>
      <w:r>
        <w:rPr>
          <w:spacing w:val="-3"/>
          <w:w w:val="95"/>
        </w:rPr>
        <w:t xml:space="preserve"> </w:t>
      </w:r>
      <w:r>
        <w:rPr>
          <w:rFonts w:ascii="Courier New"/>
          <w:w w:val="95"/>
        </w:rPr>
        <w:t>-</w:t>
      </w:r>
      <w:r>
        <w:rPr>
          <w:rFonts w:ascii="Courier New"/>
          <w:spacing w:val="-20"/>
          <w:w w:val="95"/>
        </w:rPr>
        <w:t xml:space="preserve"> </w:t>
      </w:r>
      <w:r>
        <w:rPr>
          <w:rFonts w:ascii="Courier New"/>
          <w:w w:val="95"/>
        </w:rPr>
        <w:t>All</w:t>
      </w:r>
      <w:r>
        <w:rPr>
          <w:rFonts w:ascii="Courier New"/>
          <w:spacing w:val="-20"/>
          <w:w w:val="95"/>
        </w:rPr>
        <w:t xml:space="preserve"> </w:t>
      </w:r>
      <w:r>
        <w:rPr>
          <w:rFonts w:ascii="Courier New"/>
          <w:w w:val="95"/>
        </w:rPr>
        <w:t>values</w:t>
      </w:r>
      <w:r>
        <w:rPr>
          <w:rFonts w:ascii="Courier New"/>
          <w:spacing w:val="-20"/>
          <w:w w:val="95"/>
        </w:rPr>
        <w:t xml:space="preserve"> </w:t>
      </w:r>
      <w:r>
        <w:rPr>
          <w:rFonts w:ascii="Courier New"/>
          <w:w w:val="95"/>
        </w:rPr>
        <w:t>in</w:t>
      </w:r>
      <w:r>
        <w:rPr>
          <w:rFonts w:ascii="Courier New"/>
          <w:spacing w:val="-20"/>
          <w:w w:val="95"/>
        </w:rPr>
        <w:t xml:space="preserve"> </w:t>
      </w:r>
      <w:r>
        <w:rPr>
          <w:rFonts w:ascii="Courier New"/>
          <w:w w:val="95"/>
        </w:rPr>
        <w:t>the</w:t>
      </w:r>
      <w:r>
        <w:rPr>
          <w:rFonts w:ascii="Courier New"/>
          <w:spacing w:val="-20"/>
          <w:w w:val="95"/>
        </w:rPr>
        <w:t xml:space="preserve"> </w:t>
      </w:r>
      <w:r>
        <w:rPr>
          <w:rFonts w:ascii="Courier New"/>
          <w:w w:val="95"/>
        </w:rPr>
        <w:t>Western</w:t>
      </w:r>
      <w:r>
        <w:rPr>
          <w:rFonts w:ascii="Courier New"/>
          <w:spacing w:val="-20"/>
          <w:w w:val="95"/>
        </w:rPr>
        <w:t xml:space="preserve"> </w:t>
      </w:r>
      <w:r>
        <w:rPr>
          <w:rFonts w:ascii="Courier New"/>
          <w:w w:val="95"/>
        </w:rPr>
        <w:t>Region</w:t>
      </w:r>
      <w:r>
        <w:rPr>
          <w:w w:val="95"/>
        </w:rPr>
        <w:t>.</w:t>
      </w:r>
    </w:p>
    <w:p w:rsidR="00893D2F" w:rsidRDefault="006F5BFE">
      <w:pPr>
        <w:pStyle w:val="ListParagraph"/>
        <w:numPr>
          <w:ilvl w:val="1"/>
          <w:numId w:val="166"/>
        </w:numPr>
        <w:tabs>
          <w:tab w:val="left" w:pos="2499"/>
          <w:tab w:val="left" w:pos="2500"/>
        </w:tabs>
        <w:spacing w:before="121"/>
        <w:rPr>
          <w:sz w:val="20"/>
        </w:rPr>
      </w:pPr>
      <w:r>
        <w:rPr>
          <w:w w:val="95"/>
          <w:sz w:val="20"/>
        </w:rPr>
        <w:t>Use</w:t>
      </w:r>
      <w:r>
        <w:rPr>
          <w:spacing w:val="13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"@"</w:t>
      </w:r>
      <w:r>
        <w:rPr>
          <w:rFonts w:ascii="Courier New" w:hAnsi="Courier New"/>
          <w:spacing w:val="-49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display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@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symbol.</w:t>
      </w:r>
    </w:p>
    <w:p w:rsidR="00893D2F" w:rsidRDefault="006F5BFE">
      <w:pPr>
        <w:pStyle w:val="ListParagraph"/>
        <w:numPr>
          <w:ilvl w:val="1"/>
          <w:numId w:val="166"/>
        </w:numPr>
        <w:tabs>
          <w:tab w:val="left" w:pos="2499"/>
          <w:tab w:val="left" w:pos="2500"/>
        </w:tabs>
        <w:spacing w:before="128" w:line="249" w:lineRule="auto"/>
        <w:ind w:right="752"/>
        <w:rPr>
          <w:rFonts w:ascii="Courier New" w:hAnsi="Courier New"/>
          <w:sz w:val="20"/>
        </w:rPr>
      </w:pPr>
      <w:r>
        <w:rPr>
          <w:w w:val="95"/>
          <w:sz w:val="20"/>
        </w:rPr>
        <w:t>Use</w:t>
      </w:r>
      <w:r>
        <w:rPr>
          <w:spacing w:val="12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"\"</w:t>
      </w:r>
      <w:r>
        <w:rPr>
          <w:rFonts w:ascii="Courier New" w:hAnsi="Courier New"/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display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double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quote.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double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quote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syntax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isn’t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limited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single character. In general, you can use a backslash escaped string inside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double</w:t>
      </w:r>
      <w:r>
        <w:rPr>
          <w:spacing w:val="-1"/>
          <w:w w:val="90"/>
          <w:sz w:val="20"/>
        </w:rPr>
        <w:t xml:space="preserve"> </w:t>
      </w:r>
      <w:r>
        <w:rPr>
          <w:w w:val="90"/>
          <w:sz w:val="20"/>
        </w:rPr>
        <w:t>quotes. For</w:t>
      </w:r>
      <w:r>
        <w:rPr>
          <w:spacing w:val="1"/>
          <w:w w:val="90"/>
          <w:sz w:val="20"/>
        </w:rPr>
        <w:t xml:space="preserve"> </w:t>
      </w:r>
      <w:r>
        <w:rPr>
          <w:w w:val="90"/>
          <w:sz w:val="20"/>
        </w:rPr>
        <w:t>example:</w:t>
      </w:r>
      <w:r>
        <w:rPr>
          <w:spacing w:val="1"/>
          <w:w w:val="90"/>
          <w:sz w:val="20"/>
        </w:rPr>
        <w:t xml:space="preserve"> </w:t>
      </w:r>
      <w:r>
        <w:rPr>
          <w:rFonts w:ascii="Courier New" w:hAnsi="Courier New"/>
          <w:w w:val="90"/>
          <w:sz w:val="20"/>
        </w:rPr>
        <w:t>"1234567890\\abc\\d\"x\"yz!@#$%ˆ&amp;*()-+=_{}</w:t>
      </w:r>
      <w:r>
        <w:rPr>
          <w:rFonts w:ascii="Courier New" w:hAnsi="Courier New"/>
          <w:spacing w:val="-105"/>
          <w:w w:val="90"/>
          <w:sz w:val="20"/>
        </w:rPr>
        <w:t xml:space="preserve"> </w:t>
      </w:r>
      <w:r>
        <w:rPr>
          <w:rFonts w:ascii="Courier New" w:hAnsi="Courier New"/>
          <w:w w:val="85"/>
          <w:sz w:val="20"/>
        </w:rPr>
        <w:t xml:space="preserve">[];:'|?/&gt;&lt;,.` ~" </w:t>
      </w:r>
      <w:r>
        <w:rPr>
          <w:w w:val="85"/>
          <w:sz w:val="20"/>
        </w:rPr>
        <w:t>is</w:t>
      </w:r>
      <w:r>
        <w:rPr>
          <w:spacing w:val="1"/>
          <w:w w:val="85"/>
          <w:sz w:val="20"/>
        </w:rPr>
        <w:t xml:space="preserve"> </w:t>
      </w:r>
      <w:r>
        <w:rPr>
          <w:w w:val="85"/>
          <w:sz w:val="20"/>
        </w:rPr>
        <w:t>display</w:t>
      </w:r>
      <w:r>
        <w:rPr>
          <w:spacing w:val="1"/>
          <w:w w:val="85"/>
          <w:sz w:val="20"/>
        </w:rPr>
        <w:t xml:space="preserve"> </w:t>
      </w:r>
      <w:r>
        <w:rPr>
          <w:w w:val="85"/>
          <w:sz w:val="20"/>
        </w:rPr>
        <w:t>as</w:t>
      </w:r>
      <w:r>
        <w:rPr>
          <w:spacing w:val="1"/>
          <w:w w:val="85"/>
          <w:sz w:val="20"/>
        </w:rPr>
        <w:t xml:space="preserve"> </w:t>
      </w:r>
      <w:r>
        <w:rPr>
          <w:rFonts w:ascii="Courier New" w:hAnsi="Courier New"/>
          <w:w w:val="85"/>
          <w:sz w:val="20"/>
        </w:rPr>
        <w:t>1234567890\abc\d"x"yz!@#$%ˆ&amp;*()-+=_{}</w:t>
      </w:r>
      <w:r>
        <w:rPr>
          <w:rFonts w:ascii="Courier New" w:hAnsi="Courier New"/>
          <w:spacing w:val="1"/>
          <w:w w:val="85"/>
          <w:sz w:val="20"/>
        </w:rPr>
        <w:t xml:space="preserve"> </w:t>
      </w:r>
      <w:r>
        <w:rPr>
          <w:rFonts w:ascii="Courier New" w:hAnsi="Courier New"/>
          <w:sz w:val="20"/>
        </w:rPr>
        <w:t>[];:'|?/&gt;&lt;,.`</w:t>
      </w:r>
      <w:r>
        <w:rPr>
          <w:rFonts w:ascii="Courier New" w:hAnsi="Courier New"/>
          <w:spacing w:val="-22"/>
          <w:sz w:val="20"/>
        </w:rPr>
        <w:t xml:space="preserve"> </w:t>
      </w:r>
      <w:r>
        <w:rPr>
          <w:rFonts w:ascii="Courier New" w:hAnsi="Courier New"/>
          <w:sz w:val="20"/>
        </w:rPr>
        <w:t>~</w:t>
      </w:r>
    </w:p>
    <w:p w:rsidR="00893D2F" w:rsidRDefault="006F5BFE">
      <w:pPr>
        <w:pStyle w:val="ListParagraph"/>
        <w:numPr>
          <w:ilvl w:val="1"/>
          <w:numId w:val="166"/>
        </w:numPr>
        <w:tabs>
          <w:tab w:val="left" w:pos="2499"/>
          <w:tab w:val="left" w:pos="2500"/>
        </w:tabs>
        <w:spacing w:before="120"/>
        <w:rPr>
          <w:sz w:val="20"/>
        </w:rPr>
      </w:pPr>
      <w:r>
        <w:rPr>
          <w:w w:val="95"/>
          <w:sz w:val="20"/>
        </w:rPr>
        <w:t>Use</w:t>
      </w:r>
      <w:r>
        <w:rPr>
          <w:spacing w:val="15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\</w:t>
      </w:r>
      <w:r>
        <w:rPr>
          <w:rFonts w:ascii="Courier New" w:hAnsi="Courier New"/>
          <w:spacing w:val="-47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display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\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symbol.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4"/>
      </w:pPr>
      <w:bookmarkStart w:id="272" w:name="Display_Running_Sums_and_Relative_Values"/>
      <w:bookmarkStart w:id="273" w:name="_bookmark140"/>
      <w:bookmarkEnd w:id="272"/>
      <w:bookmarkEnd w:id="273"/>
      <w:r>
        <w:rPr>
          <w:color w:val="252525"/>
          <w:w w:val="80"/>
        </w:rPr>
        <w:t>Display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Running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Sums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Relative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Values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Pivot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Tables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pane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sums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measure</w:t>
      </w:r>
      <w:r>
        <w:rPr>
          <w:spacing w:val="-53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pivot</w:t>
      </w:r>
      <w:r>
        <w:rPr>
          <w:spacing w:val="-1"/>
        </w:rPr>
        <w:t xml:space="preserve"> </w:t>
      </w:r>
      <w:r>
        <w:t>tables.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</w:pPr>
      <w:r>
        <w:rPr>
          <w:color w:val="252525"/>
        </w:rPr>
        <w:t>Topics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141" w:history="1">
        <w:r w:rsidR="006F5BFE">
          <w:rPr>
            <w:color w:val="0000FF"/>
            <w:sz w:val="20"/>
          </w:rPr>
          <w:t>Display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Running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Sums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Measure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Pivot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Tables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42" w:history="1">
        <w:r w:rsidR="006F5BFE">
          <w:rPr>
            <w:color w:val="0000FF"/>
            <w:sz w:val="20"/>
          </w:rPr>
          <w:t>Display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Relative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Values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Measure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Pivot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Tables</w:t>
        </w:r>
      </w:hyperlink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spacing w:before="1"/>
      </w:pPr>
      <w:bookmarkStart w:id="274" w:name="Display_Running_Sums_for_Measure_Columns"/>
      <w:bookmarkStart w:id="275" w:name="_bookmark141"/>
      <w:bookmarkEnd w:id="274"/>
      <w:bookmarkEnd w:id="275"/>
      <w:r>
        <w:rPr>
          <w:color w:val="252525"/>
          <w:w w:val="80"/>
        </w:rPr>
        <w:t>Display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Running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Sums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Measure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Columns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Pivot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Tables</w:t>
      </w:r>
    </w:p>
    <w:p w:rsidR="00893D2F" w:rsidRDefault="006F5BFE">
      <w:pPr>
        <w:pStyle w:val="BodyText"/>
        <w:spacing w:before="182" w:line="249" w:lineRule="auto"/>
        <w:ind w:left="1780" w:right="768"/>
      </w:pPr>
      <w:r>
        <w:t>In a pivot table, you can display numeric measures as running sums, where each</w:t>
      </w:r>
      <w:r>
        <w:rPr>
          <w:spacing w:val="1"/>
        </w:rPr>
        <w:t xml:space="preserve"> </w:t>
      </w:r>
      <w:r>
        <w:t>consecutive cell for the measure displays the total of all previous cells for that</w:t>
      </w:r>
      <w:r>
        <w:rPr>
          <w:spacing w:val="1"/>
        </w:rPr>
        <w:t xml:space="preserve"> </w:t>
      </w:r>
      <w:r>
        <w:t>measure.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table</w:t>
      </w:r>
      <w:r>
        <w:rPr>
          <w:spacing w:val="-52"/>
        </w:rPr>
        <w:t xml:space="preserve"> </w:t>
      </w:r>
      <w:r>
        <w:t>results.</w:t>
      </w:r>
    </w:p>
    <w:p w:rsidR="00893D2F" w:rsidRDefault="006F5BFE">
      <w:pPr>
        <w:pStyle w:val="BodyText"/>
        <w:spacing w:before="163" w:line="249" w:lineRule="auto"/>
        <w:ind w:left="1780" w:right="750"/>
      </w:pPr>
      <w:r>
        <w:t>Typically, running sums are displayed for duplicated attribute columns or for measure</w:t>
      </w:r>
      <w:r>
        <w:rPr>
          <w:spacing w:val="1"/>
        </w:rPr>
        <w:t xml:space="preserve"> </w:t>
      </w:r>
      <w:r>
        <w:t>columns for which the option to show data as a percentage of the column has been</w:t>
      </w:r>
      <w:r>
        <w:rPr>
          <w:spacing w:val="1"/>
        </w:rPr>
        <w:t xml:space="preserve"> </w:t>
      </w:r>
      <w:r>
        <w:t>selected, with the last value being 100 percent. For example, you can display a</w:t>
      </w:r>
      <w:r>
        <w:rPr>
          <w:spacing w:val="1"/>
        </w:rPr>
        <w:t xml:space="preserve"> </w:t>
      </w:r>
      <w:r>
        <w:t>running sum and percentage, to view progress toward next year's revenue target of $2</w:t>
      </w:r>
      <w:r>
        <w:rPr>
          <w:spacing w:val="-54"/>
        </w:rPr>
        <w:t xml:space="preserve"> </w:t>
      </w:r>
      <w:r>
        <w:t>million. Running sums apply to all totals. The running sum for each level of detail is</w:t>
      </w:r>
      <w:r>
        <w:rPr>
          <w:spacing w:val="1"/>
        </w:rPr>
        <w:t xml:space="preserve"> </w:t>
      </w:r>
      <w:r>
        <w:t>computed</w:t>
      </w:r>
      <w:r>
        <w:rPr>
          <w:spacing w:val="-1"/>
        </w:rPr>
        <w:t xml:space="preserve"> </w:t>
      </w:r>
      <w:r>
        <w:t>separately.</w:t>
      </w:r>
    </w:p>
    <w:p w:rsidR="00893D2F" w:rsidRDefault="006F5BFE">
      <w:pPr>
        <w:pStyle w:val="BodyText"/>
        <w:spacing w:before="164" w:line="249" w:lineRule="auto"/>
        <w:ind w:left="1780" w:right="744"/>
      </w:pPr>
      <w:r>
        <w:t>Column headings aren’t affected when the running sum option is selected. You can</w:t>
      </w:r>
      <w:r>
        <w:rPr>
          <w:spacing w:val="-53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effect.</w:t>
      </w:r>
    </w:p>
    <w:p w:rsidR="00893D2F" w:rsidRDefault="006F5BFE">
      <w:pPr>
        <w:pStyle w:val="BodyText"/>
        <w:spacing w:before="163"/>
        <w:ind w:left="178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sums: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249" w:lineRule="auto"/>
        <w:ind w:left="2140" w:right="805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running</w:t>
      </w:r>
      <w:r>
        <w:rPr>
          <w:spacing w:val="-2"/>
          <w:sz w:val="20"/>
        </w:rPr>
        <w:t xml:space="preserve"> </w:t>
      </w:r>
      <w:r>
        <w:rPr>
          <w:sz w:val="20"/>
        </w:rPr>
        <w:t>sum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incompatible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SQL</w:t>
      </w:r>
      <w:r>
        <w:rPr>
          <w:spacing w:val="-2"/>
          <w:sz w:val="20"/>
        </w:rPr>
        <w:t xml:space="preserve"> </w:t>
      </w:r>
      <w:r>
        <w:rPr>
          <w:sz w:val="20"/>
        </w:rPr>
        <w:t>RSUM</w:t>
      </w:r>
      <w:r>
        <w:rPr>
          <w:spacing w:val="-3"/>
          <w:sz w:val="20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sz w:val="20"/>
        </w:rPr>
        <w:t>(the</w:t>
      </w:r>
      <w:r>
        <w:rPr>
          <w:spacing w:val="-2"/>
          <w:sz w:val="20"/>
        </w:rPr>
        <w:t xml:space="preserve"> </w:t>
      </w:r>
      <w:r>
        <w:rPr>
          <w:sz w:val="20"/>
        </w:rPr>
        <w:t>effect</w:t>
      </w:r>
      <w:r>
        <w:rPr>
          <w:spacing w:val="-2"/>
          <w:sz w:val="20"/>
        </w:rPr>
        <w:t xml:space="preserve"> </w:t>
      </w:r>
      <w:r>
        <w:rPr>
          <w:sz w:val="20"/>
        </w:rPr>
        <w:t>would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running</w:t>
      </w:r>
      <w:r>
        <w:rPr>
          <w:spacing w:val="-1"/>
          <w:sz w:val="20"/>
        </w:rPr>
        <w:t xml:space="preserve"> </w:t>
      </w:r>
      <w:r>
        <w:rPr>
          <w:sz w:val="20"/>
        </w:rPr>
        <w:t>sum of</w:t>
      </w:r>
      <w:r>
        <w:rPr>
          <w:spacing w:val="-1"/>
          <w:sz w:val="20"/>
        </w:rPr>
        <w:t xml:space="preserve"> </w:t>
      </w:r>
      <w:r>
        <w:rPr>
          <w:sz w:val="20"/>
        </w:rPr>
        <w:t>the running sum).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left="2140" w:right="879"/>
        <w:rPr>
          <w:sz w:val="20"/>
        </w:rPr>
      </w:pP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running</w:t>
      </w:r>
      <w:r>
        <w:rPr>
          <w:spacing w:val="-1"/>
          <w:sz w:val="20"/>
        </w:rPr>
        <w:t xml:space="preserve"> </w:t>
      </w:r>
      <w:r>
        <w:rPr>
          <w:sz w:val="20"/>
        </w:rPr>
        <w:t>sums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reset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section.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running</w:t>
      </w:r>
      <w:r>
        <w:rPr>
          <w:spacing w:val="-1"/>
          <w:sz w:val="20"/>
        </w:rPr>
        <w:t xml:space="preserve"> </w:t>
      </w:r>
      <w:r>
        <w:rPr>
          <w:sz w:val="20"/>
        </w:rPr>
        <w:t>sum</w:t>
      </w:r>
      <w:r>
        <w:rPr>
          <w:spacing w:val="-1"/>
          <w:sz w:val="20"/>
        </w:rPr>
        <w:t xml:space="preserve"> </w:t>
      </w:r>
      <w:r>
        <w:rPr>
          <w:sz w:val="20"/>
        </w:rPr>
        <w:t>doesn’t</w:t>
      </w:r>
      <w:r>
        <w:rPr>
          <w:spacing w:val="-3"/>
          <w:sz w:val="20"/>
        </w:rPr>
        <w:t xml:space="preserve"> </w:t>
      </w:r>
      <w:r>
        <w:rPr>
          <w:sz w:val="20"/>
        </w:rPr>
        <w:t>reset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5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break</w:t>
      </w:r>
      <w:r>
        <w:rPr>
          <w:spacing w:val="-1"/>
          <w:sz w:val="20"/>
        </w:rPr>
        <w:t xml:space="preserve"> </w:t>
      </w:r>
      <w:r>
        <w:rPr>
          <w:sz w:val="20"/>
        </w:rPr>
        <w:t>within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section or</w:t>
      </w:r>
      <w:r>
        <w:rPr>
          <w:spacing w:val="-1"/>
          <w:sz w:val="20"/>
        </w:rPr>
        <w:t xml:space="preserve"> </w:t>
      </w:r>
      <w:r>
        <w:rPr>
          <w:sz w:val="20"/>
        </w:rPr>
        <w:t>continued across</w:t>
      </w:r>
      <w:r>
        <w:rPr>
          <w:spacing w:val="-2"/>
          <w:sz w:val="20"/>
        </w:rPr>
        <w:t xml:space="preserve"> </w:t>
      </w:r>
      <w:r>
        <w:rPr>
          <w:sz w:val="20"/>
        </w:rPr>
        <w:t>sections.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left="2140" w:right="1023"/>
        <w:rPr>
          <w:sz w:val="20"/>
        </w:rPr>
      </w:pPr>
      <w:r>
        <w:rPr>
          <w:sz w:val="20"/>
        </w:rPr>
        <w:t>If a measure doesn’t display in a single column or in a single row, then the</w:t>
      </w:r>
      <w:r>
        <w:rPr>
          <w:spacing w:val="1"/>
          <w:sz w:val="20"/>
        </w:rPr>
        <w:t xml:space="preserve"> </w:t>
      </w:r>
      <w:r>
        <w:rPr>
          <w:sz w:val="20"/>
        </w:rPr>
        <w:t>measure is summed left to right and then top to bottom. (The lower right cell</w:t>
      </w:r>
      <w:r>
        <w:rPr>
          <w:spacing w:val="1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grand</w:t>
      </w:r>
      <w:r>
        <w:rPr>
          <w:spacing w:val="-2"/>
          <w:sz w:val="20"/>
        </w:rPr>
        <w:t xml:space="preserve"> </w:t>
      </w:r>
      <w:r>
        <w:rPr>
          <w:sz w:val="20"/>
        </w:rPr>
        <w:t>total.)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running</w:t>
      </w:r>
      <w:r>
        <w:rPr>
          <w:spacing w:val="-1"/>
          <w:sz w:val="20"/>
        </w:rPr>
        <w:t xml:space="preserve"> </w:t>
      </w:r>
      <w:r>
        <w:rPr>
          <w:sz w:val="20"/>
        </w:rPr>
        <w:t>sum</w:t>
      </w:r>
      <w:r>
        <w:rPr>
          <w:spacing w:val="-1"/>
          <w:sz w:val="20"/>
        </w:rPr>
        <w:t xml:space="preserve"> </w:t>
      </w:r>
      <w:r>
        <w:rPr>
          <w:sz w:val="20"/>
        </w:rPr>
        <w:t>doesn’t</w:t>
      </w:r>
      <w:r>
        <w:rPr>
          <w:spacing w:val="-3"/>
          <w:sz w:val="20"/>
        </w:rPr>
        <w:t xml:space="preserve"> </w:t>
      </w:r>
      <w:r>
        <w:rPr>
          <w:sz w:val="20"/>
        </w:rPr>
        <w:t>reset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row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0"/>
          <w:numId w:val="165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pivot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65"/>
        </w:numPr>
        <w:tabs>
          <w:tab w:val="left" w:pos="2139"/>
          <w:tab w:val="left" w:pos="2140"/>
        </w:tabs>
        <w:spacing w:line="249" w:lineRule="auto"/>
        <w:ind w:left="2139" w:right="1312" w:hanging="360"/>
        <w:rPr>
          <w:sz w:val="20"/>
        </w:rPr>
      </w:pPr>
      <w:r>
        <w:rPr>
          <w:sz w:val="20"/>
        </w:rPr>
        <w:t xml:space="preserve">In the Layout pane, in the Measures area, click </w:t>
      </w:r>
      <w:r>
        <w:rPr>
          <w:rFonts w:ascii="Arial"/>
          <w:b/>
          <w:sz w:val="20"/>
        </w:rPr>
        <w:t xml:space="preserve">More Options </w:t>
      </w:r>
      <w:r>
        <w:rPr>
          <w:sz w:val="20"/>
        </w:rPr>
        <w:t>for the row or</w:t>
      </w:r>
      <w:r>
        <w:rPr>
          <w:spacing w:val="-53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to be</w:t>
      </w:r>
      <w:r>
        <w:rPr>
          <w:spacing w:val="-1"/>
          <w:sz w:val="20"/>
        </w:rPr>
        <w:t xml:space="preserve"> </w:t>
      </w:r>
      <w:r>
        <w:rPr>
          <w:sz w:val="20"/>
        </w:rPr>
        <w:t>summed.</w:t>
      </w:r>
    </w:p>
    <w:p w:rsidR="00893D2F" w:rsidRDefault="006F5BFE">
      <w:pPr>
        <w:pStyle w:val="ListParagraph"/>
        <w:numPr>
          <w:ilvl w:val="0"/>
          <w:numId w:val="165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Display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Running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Sum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6F5BFE">
      <w:pPr>
        <w:pStyle w:val="Heading5"/>
        <w:spacing w:before="219"/>
      </w:pPr>
      <w:bookmarkStart w:id="276" w:name="Display_Relative_Values_for_Measure_Colu"/>
      <w:bookmarkStart w:id="277" w:name="_bookmark142"/>
      <w:bookmarkEnd w:id="276"/>
      <w:bookmarkEnd w:id="277"/>
      <w:r>
        <w:rPr>
          <w:color w:val="252525"/>
          <w:w w:val="80"/>
        </w:rPr>
        <w:t>Display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Relative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Values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Measure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Columns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Pivot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Tables</w:t>
      </w:r>
    </w:p>
    <w:p w:rsidR="00893D2F" w:rsidRDefault="006F5BFE">
      <w:pPr>
        <w:pStyle w:val="BodyText"/>
        <w:spacing w:before="182" w:line="249" w:lineRule="auto"/>
        <w:ind w:left="1780" w:right="172"/>
        <w:jc w:val="both"/>
      </w:pPr>
      <w:r>
        <w:t>In a pivot table, you can dynamically convert a stored or calculated measure into a percent or</w:t>
      </w:r>
      <w:r>
        <w:rPr>
          <w:spacing w:val="-5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index.</w:t>
      </w:r>
    </w:p>
    <w:p w:rsidR="00893D2F" w:rsidRDefault="006F5BFE">
      <w:pPr>
        <w:pStyle w:val="BodyText"/>
        <w:spacing w:before="162" w:line="249" w:lineRule="auto"/>
        <w:ind w:left="1780" w:right="237"/>
        <w:jc w:val="both"/>
      </w:pPr>
      <w:r>
        <w:t>This shows the relative value of the item, compared to the total, without the need to explicitly</w:t>
      </w:r>
      <w:r>
        <w:rPr>
          <w:spacing w:val="-53"/>
        </w:rPr>
        <w:t xml:space="preserve"> </w:t>
      </w:r>
      <w:r>
        <w:t>create a calculated item for it. You can view the measure as a percentage between 0.00 and</w:t>
      </w:r>
      <w:r>
        <w:rPr>
          <w:spacing w:val="-54"/>
        </w:rPr>
        <w:t xml:space="preserve"> </w:t>
      </w:r>
      <w:r>
        <w:t>100.00,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1.</w:t>
      </w:r>
    </w:p>
    <w:p w:rsidR="00893D2F" w:rsidRDefault="006F5BFE">
      <w:pPr>
        <w:pStyle w:val="BodyText"/>
        <w:spacing w:before="162" w:line="249" w:lineRule="auto"/>
        <w:ind w:left="1780" w:right="137"/>
        <w:jc w:val="both"/>
      </w:pPr>
      <w:r>
        <w:t>For example, if you’re using a pivot table to examine sales by product, then you can duplicate</w:t>
      </w:r>
      <w:r>
        <w:rPr>
          <w:spacing w:val="-53"/>
        </w:rPr>
        <w:t xml:space="preserve"> </w:t>
      </w:r>
      <w:r>
        <w:t>the sales measure and view it as a percentage of the total. This enables you to see the actual</w:t>
      </w:r>
      <w:r>
        <w:rPr>
          <w:spacing w:val="-54"/>
        </w:rPr>
        <w:t xml:space="preserve"> </w:t>
      </w:r>
      <w:r>
        <w:t>sales,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sales,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accounts</w:t>
      </w:r>
      <w:r>
        <w:rPr>
          <w:spacing w:val="-2"/>
        </w:rPr>
        <w:t xml:space="preserve"> </w:t>
      </w:r>
      <w:r>
        <w:t>for.</w:t>
      </w:r>
    </w:p>
    <w:p w:rsidR="00893D2F" w:rsidRDefault="006F5BFE">
      <w:pPr>
        <w:pStyle w:val="ListParagraph"/>
        <w:numPr>
          <w:ilvl w:val="0"/>
          <w:numId w:val="164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pivot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64"/>
        </w:numPr>
        <w:tabs>
          <w:tab w:val="left" w:pos="2139"/>
          <w:tab w:val="left" w:pos="2140"/>
        </w:tabs>
        <w:spacing w:before="131" w:line="249" w:lineRule="auto"/>
        <w:ind w:right="356"/>
        <w:rPr>
          <w:sz w:val="20"/>
        </w:rPr>
      </w:pPr>
      <w:r>
        <w:rPr>
          <w:sz w:val="20"/>
        </w:rPr>
        <w:t xml:space="preserve">In the Layout pane, click </w:t>
      </w:r>
      <w:r>
        <w:rPr>
          <w:rFonts w:ascii="Arial"/>
          <w:b/>
          <w:sz w:val="20"/>
        </w:rPr>
        <w:t xml:space="preserve">More Options </w:t>
      </w:r>
      <w:r>
        <w:rPr>
          <w:sz w:val="20"/>
        </w:rPr>
        <w:t>for the item that you want to show as a relative</w:t>
      </w:r>
      <w:r>
        <w:rPr>
          <w:spacing w:val="-53"/>
          <w:sz w:val="20"/>
        </w:rPr>
        <w:t xml:space="preserve"> </w:t>
      </w:r>
      <w:r>
        <w:rPr>
          <w:sz w:val="20"/>
        </w:rPr>
        <w:t>value.</w:t>
      </w:r>
    </w:p>
    <w:p w:rsidR="00893D2F" w:rsidRDefault="006F5BFE">
      <w:pPr>
        <w:pStyle w:val="ListParagraph"/>
        <w:numPr>
          <w:ilvl w:val="0"/>
          <w:numId w:val="164"/>
        </w:numPr>
        <w:tabs>
          <w:tab w:val="left" w:pos="2139"/>
          <w:tab w:val="left" w:pos="2140"/>
        </w:tabs>
        <w:spacing w:before="121" w:line="376" w:lineRule="auto"/>
        <w:ind w:right="2012"/>
        <w:rPr>
          <w:sz w:val="20"/>
        </w:rPr>
      </w:pPr>
      <w:r>
        <w:rPr>
          <w:sz w:val="20"/>
        </w:rPr>
        <w:t>Optional: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duplicate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measure</w:t>
      </w:r>
      <w:r>
        <w:rPr>
          <w:spacing w:val="-5"/>
          <w:sz w:val="20"/>
        </w:rPr>
        <w:t xml:space="preserve"> </w:t>
      </w:r>
      <w:r>
        <w:rPr>
          <w:sz w:val="20"/>
        </w:rPr>
        <w:t>column,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Duplicate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Layer</w:t>
      </w:r>
      <w:r>
        <w:rPr>
          <w:sz w:val="20"/>
        </w:rPr>
        <w:t>.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item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pivot</w:t>
      </w:r>
      <w:r>
        <w:rPr>
          <w:spacing w:val="-2"/>
          <w:sz w:val="20"/>
        </w:rPr>
        <w:t xml:space="preserve"> </w:t>
      </w:r>
      <w:r>
        <w:rPr>
          <w:sz w:val="20"/>
        </w:rPr>
        <w:t>table,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same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893D2F" w:rsidRDefault="006F5BFE">
      <w:pPr>
        <w:pStyle w:val="ListParagraph"/>
        <w:numPr>
          <w:ilvl w:val="0"/>
          <w:numId w:val="164"/>
        </w:numPr>
        <w:tabs>
          <w:tab w:val="left" w:pos="2139"/>
          <w:tab w:val="left" w:pos="2140"/>
        </w:tabs>
        <w:spacing w:before="0" w:line="228" w:lineRule="exac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64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Percent of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Index of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64"/>
        </w:numPr>
        <w:tabs>
          <w:tab w:val="left" w:pos="2139"/>
          <w:tab w:val="left" w:pos="2140"/>
        </w:tabs>
        <w:spacing w:line="376" w:lineRule="auto"/>
        <w:ind w:right="2347"/>
        <w:rPr>
          <w:sz w:val="20"/>
        </w:rPr>
      </w:pPr>
      <w:r>
        <w:rPr>
          <w:sz w:val="20"/>
        </w:rPr>
        <w:t xml:space="preserve">Select the appropriate value such as </w:t>
      </w:r>
      <w:r>
        <w:rPr>
          <w:rFonts w:ascii="Arial"/>
          <w:b/>
          <w:sz w:val="20"/>
        </w:rPr>
        <w:t>Column</w:t>
      </w:r>
      <w:r>
        <w:rPr>
          <w:sz w:val="20"/>
        </w:rPr>
        <w:t xml:space="preserve">, </w:t>
      </w:r>
      <w:r>
        <w:rPr>
          <w:rFonts w:ascii="Arial"/>
          <w:b/>
          <w:sz w:val="20"/>
        </w:rPr>
        <w:t>Row</w:t>
      </w:r>
      <w:r>
        <w:rPr>
          <w:sz w:val="20"/>
        </w:rPr>
        <w:t xml:space="preserve">, or </w:t>
      </w:r>
      <w:r>
        <w:rPr>
          <w:rFonts w:ascii="Arial"/>
          <w:b/>
          <w:sz w:val="20"/>
        </w:rPr>
        <w:t>Section</w:t>
      </w:r>
      <w:r>
        <w:rPr>
          <w:sz w:val="20"/>
        </w:rPr>
        <w:t>.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pivot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view.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5"/>
        <w:rPr>
          <w:sz w:val="12"/>
        </w:rPr>
      </w:pPr>
      <w:r>
        <w:rPr>
          <w:noProof/>
          <w:lang w:val="en-PK" w:eastAsia="en-PK"/>
        </w:rPr>
        <w:drawing>
          <wp:anchor distT="0" distB="0" distL="0" distR="0" simplePos="0" relativeHeight="23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115794</wp:posOffset>
            </wp:positionV>
            <wp:extent cx="1157763" cy="736758"/>
            <wp:effectExtent l="0" t="0" r="0" b="0"/>
            <wp:wrapTopAndBottom/>
            <wp:docPr id="1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763" cy="73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64"/>
        </w:numPr>
        <w:tabs>
          <w:tab w:val="left" w:pos="2139"/>
          <w:tab w:val="left" w:pos="2140"/>
        </w:tabs>
        <w:spacing w:before="150" w:line="376" w:lineRule="auto"/>
        <w:ind w:right="2025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rename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column,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Format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Headings</w:t>
      </w:r>
      <w:r>
        <w:rPr>
          <w:sz w:val="20"/>
        </w:rPr>
        <w:t>.</w:t>
      </w:r>
      <w:r>
        <w:rPr>
          <w:spacing w:val="-5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Edit</w:t>
      </w:r>
      <w:r>
        <w:rPr>
          <w:spacing w:val="-1"/>
          <w:sz w:val="20"/>
        </w:rPr>
        <w:t xml:space="preserve"> </w:t>
      </w:r>
      <w:r>
        <w:rPr>
          <w:sz w:val="20"/>
        </w:rPr>
        <w:t>Format dialog,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Caption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field.</w:t>
      </w:r>
    </w:p>
    <w:p w:rsidR="00893D2F" w:rsidRDefault="006F5BFE">
      <w:pPr>
        <w:pStyle w:val="Heading3"/>
        <w:spacing w:before="109"/>
        <w:ind w:left="219"/>
      </w:pPr>
      <w:bookmarkStart w:id="278" w:name="About_Drop_Targets_in_the_Layout_Pane"/>
      <w:bookmarkStart w:id="279" w:name="_bookmark143"/>
      <w:bookmarkEnd w:id="278"/>
      <w:bookmarkEnd w:id="279"/>
      <w:r>
        <w:rPr>
          <w:color w:val="1D59AB"/>
          <w:w w:val="80"/>
        </w:rPr>
        <w:t>About</w:t>
      </w:r>
      <w:r>
        <w:rPr>
          <w:color w:val="1D59AB"/>
          <w:spacing w:val="19"/>
          <w:w w:val="80"/>
        </w:rPr>
        <w:t xml:space="preserve"> </w:t>
      </w:r>
      <w:r>
        <w:rPr>
          <w:color w:val="1D59AB"/>
          <w:w w:val="80"/>
        </w:rPr>
        <w:t>Drop</w:t>
      </w:r>
      <w:r>
        <w:rPr>
          <w:color w:val="1D59AB"/>
          <w:spacing w:val="19"/>
          <w:w w:val="80"/>
        </w:rPr>
        <w:t xml:space="preserve"> </w:t>
      </w:r>
      <w:r>
        <w:rPr>
          <w:color w:val="1D59AB"/>
          <w:w w:val="80"/>
        </w:rPr>
        <w:t>Targets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19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0"/>
          <w:w w:val="80"/>
        </w:rPr>
        <w:t xml:space="preserve"> </w:t>
      </w:r>
      <w:r>
        <w:rPr>
          <w:color w:val="1D59AB"/>
          <w:w w:val="80"/>
        </w:rPr>
        <w:t>Layout</w:t>
      </w:r>
      <w:r>
        <w:rPr>
          <w:color w:val="1D59AB"/>
          <w:spacing w:val="19"/>
          <w:w w:val="80"/>
        </w:rPr>
        <w:t xml:space="preserve"> </w:t>
      </w:r>
      <w:r>
        <w:rPr>
          <w:color w:val="1D59AB"/>
          <w:w w:val="80"/>
        </w:rPr>
        <w:t>Pane</w:t>
      </w:r>
    </w:p>
    <w:p w:rsidR="00893D2F" w:rsidRDefault="006F5BFE">
      <w:pPr>
        <w:pStyle w:val="BodyText"/>
        <w:spacing w:before="192" w:line="249" w:lineRule="auto"/>
        <w:ind w:left="1779"/>
      </w:pPr>
      <w:r>
        <w:t>Each editor for a data view contains the Layout pane. The Layout pane is displayed slightly</w:t>
      </w:r>
      <w:r>
        <w:rPr>
          <w:spacing w:val="1"/>
        </w:rPr>
        <w:t xml:space="preserve"> </w:t>
      </w:r>
      <w:r>
        <w:t>differently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graphs,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tiles,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tables.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Layout</w:t>
      </w:r>
      <w:r>
        <w:rPr>
          <w:spacing w:val="-53"/>
        </w:rPr>
        <w:t xml:space="preserve"> </w:t>
      </w:r>
      <w:r>
        <w:t>pane</w:t>
      </w:r>
      <w:r>
        <w:rPr>
          <w:spacing w:val="-2"/>
        </w:rPr>
        <w:t xml:space="preserve"> </w:t>
      </w:r>
      <w:r>
        <w:t>shows how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 is</w:t>
      </w:r>
      <w:r>
        <w:rPr>
          <w:spacing w:val="-1"/>
        </w:rPr>
        <w:t xml:space="preserve"> </w:t>
      </w:r>
      <w:r>
        <w:t>laid</w:t>
      </w:r>
      <w:r>
        <w:rPr>
          <w:spacing w:val="-1"/>
        </w:rPr>
        <w:t xml:space="preserve"> </w:t>
      </w:r>
      <w:r>
        <w:t>out.</w:t>
      </w:r>
    </w:p>
    <w:p w:rsidR="00893D2F" w:rsidRDefault="006F5BFE">
      <w:pPr>
        <w:pStyle w:val="BodyText"/>
        <w:spacing w:before="162" w:line="249" w:lineRule="auto"/>
        <w:ind w:left="1779"/>
      </w:pPr>
      <w:r>
        <w:t>In the Layout pane, the columns in a data view are displayed in drop targets. Drop targets</w:t>
      </w:r>
      <w:r>
        <w:rPr>
          <w:spacing w:val="1"/>
        </w:rPr>
        <w:t xml:space="preserve"> </w:t>
      </w:r>
      <w:r>
        <w:t>indicate where you can insert, move, or drop a column. They represent a valid position for a</w:t>
      </w:r>
      <w:r>
        <w:rPr>
          <w:spacing w:val="1"/>
        </w:rPr>
        <w:t xml:space="preserve"> </w:t>
      </w:r>
      <w:r>
        <w:t>column.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set.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targets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way data is arranged in a data view by dragging and dropping columns to different targets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 view.</w:t>
      </w:r>
    </w:p>
    <w:p w:rsidR="00893D2F" w:rsidRDefault="00893D2F">
      <w:pPr>
        <w:pStyle w:val="BodyText"/>
        <w:spacing w:before="8"/>
      </w:pPr>
    </w:p>
    <w:p w:rsidR="00893D2F" w:rsidRDefault="006F5BFE">
      <w:pPr>
        <w:pStyle w:val="Heading9"/>
      </w:pPr>
      <w:r>
        <w:rPr>
          <w:color w:val="252525"/>
        </w:rPr>
        <w:t>Concepts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40"/>
          <w:tab w:val="left" w:pos="2141"/>
        </w:tabs>
        <w:spacing w:before="170"/>
        <w:ind w:left="2140" w:hanging="361"/>
        <w:rPr>
          <w:sz w:val="20"/>
        </w:rPr>
      </w:pPr>
      <w:hyperlink w:anchor="_bookmark144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Types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Drop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Targets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40"/>
          <w:tab w:val="left" w:pos="2141"/>
        </w:tabs>
        <w:ind w:left="2140" w:hanging="361"/>
        <w:rPr>
          <w:sz w:val="20"/>
        </w:rPr>
      </w:pPr>
      <w:hyperlink w:anchor="_bookmark145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Excluded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Drop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Target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40"/>
          <w:tab w:val="left" w:pos="2141"/>
        </w:tabs>
        <w:ind w:left="2140" w:hanging="361"/>
        <w:rPr>
          <w:sz w:val="20"/>
        </w:rPr>
      </w:pPr>
      <w:hyperlink w:anchor="_bookmark146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Guidelines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Drop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Targets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Various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893D2F">
      <w:pPr>
        <w:rPr>
          <w:sz w:val="20"/>
        </w:rPr>
        <w:sectPr w:rsidR="00893D2F">
          <w:headerReference w:type="even" r:id="rId113"/>
          <w:headerReference w:type="default" r:id="rId114"/>
          <w:footerReference w:type="even" r:id="rId115"/>
          <w:footerReference w:type="default" r:id="rId116"/>
          <w:pgSz w:w="12240" w:h="15840"/>
          <w:pgMar w:top="860" w:right="1080" w:bottom="800" w:left="980" w:header="312" w:footer="600" w:gutter="0"/>
          <w:pgNumType w:start="53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280" w:name="About_the_Types_of_Drop_Targets"/>
      <w:bookmarkStart w:id="281" w:name="_bookmark144"/>
      <w:bookmarkEnd w:id="280"/>
      <w:bookmarkEnd w:id="281"/>
      <w:r>
        <w:rPr>
          <w:color w:val="252525"/>
          <w:w w:val="80"/>
        </w:rPr>
        <w:t>About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12"/>
          <w:w w:val="80"/>
        </w:rPr>
        <w:t xml:space="preserve"> </w:t>
      </w:r>
      <w:r>
        <w:rPr>
          <w:color w:val="252525"/>
          <w:w w:val="80"/>
        </w:rPr>
        <w:t>Types</w:t>
      </w:r>
      <w:r>
        <w:rPr>
          <w:color w:val="252525"/>
          <w:spacing w:val="12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Drop</w:t>
      </w:r>
      <w:r>
        <w:rPr>
          <w:color w:val="252525"/>
          <w:spacing w:val="12"/>
          <w:w w:val="80"/>
        </w:rPr>
        <w:t xml:space="preserve"> </w:t>
      </w:r>
      <w:r>
        <w:rPr>
          <w:color w:val="252525"/>
          <w:w w:val="80"/>
        </w:rPr>
        <w:t>Targets</w:t>
      </w:r>
    </w:p>
    <w:p w:rsidR="00893D2F" w:rsidRDefault="006F5BFE">
      <w:pPr>
        <w:pStyle w:val="BodyText"/>
        <w:spacing w:before="186"/>
        <w:ind w:left="1779"/>
      </w:pPr>
      <w:r>
        <w:t>This</w:t>
      </w:r>
      <w:r>
        <w:rPr>
          <w:spacing w:val="-2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targets.</w:t>
      </w:r>
    </w:p>
    <w:p w:rsidR="00893D2F" w:rsidRDefault="006F5BFE">
      <w:pPr>
        <w:pStyle w:val="BodyText"/>
        <w:spacing w:before="170" w:line="249" w:lineRule="auto"/>
        <w:ind w:left="1779" w:right="965"/>
      </w:pPr>
      <w:r>
        <w:t>A data view can contain one or more of the following drop targets, depending on the</w:t>
      </w:r>
      <w:r>
        <w:rPr>
          <w:spacing w:val="-53"/>
        </w:rPr>
        <w:t xml:space="preserve"> </w:t>
      </w:r>
      <w:r>
        <w:t>type of</w:t>
      </w:r>
      <w:r>
        <w:rPr>
          <w:spacing w:val="-2"/>
        </w:rPr>
        <w:t xml:space="preserve"> </w:t>
      </w:r>
      <w:r>
        <w:t>view:</w:t>
      </w:r>
    </w:p>
    <w:p w:rsidR="00893D2F" w:rsidRDefault="00912691">
      <w:pPr>
        <w:pStyle w:val="BodyText"/>
        <w:spacing w:before="2"/>
        <w:rPr>
          <w:sz w:val="23"/>
        </w:rPr>
      </w:pPr>
      <w:r>
        <w:pict>
          <v:group id="_x0000_s1823" style="position:absolute;margin-left:138pt;margin-top:15.3pt;width:384pt;height:.5pt;z-index:-15609344;mso-wrap-distance-left:0;mso-wrap-distance-right:0;mso-position-horizontal-relative:page" coordorigin="2760,306" coordsize="7680,10">
            <v:line id="_x0000_s1825" style="position:absolute" from="2760,311" to="4910,311" strokeweight=".5pt"/>
            <v:line id="_x0000_s1824" style="position:absolute" from="4910,311" to="10440,311" strokeweight=".5pt"/>
            <w10:wrap type="topAndBottom" anchorx="page"/>
          </v:group>
        </w:pict>
      </w:r>
    </w:p>
    <w:p w:rsidR="00893D2F" w:rsidRDefault="006F5BFE">
      <w:pPr>
        <w:tabs>
          <w:tab w:val="left" w:pos="3990"/>
        </w:tabs>
        <w:spacing w:before="62" w:after="78"/>
        <w:ind w:left="18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Target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820" style="width:384pt;height:.5pt;mso-position-horizontal-relative:char;mso-position-vertical-relative:line" coordsize="7680,10">
            <v:line id="_x0000_s1822" style="position:absolute" from="2150,5" to="0,5" strokeweight=".5pt"/>
            <v:line id="_x0000_s1821" style="position:absolute" from="7680,5" to="2150,5" strokeweight=".5pt"/>
            <w10:wrap type="none"/>
            <w10:anchorlock/>
          </v:group>
        </w:pict>
      </w:r>
    </w:p>
    <w:p w:rsidR="00893D2F" w:rsidRDefault="00912691">
      <w:pPr>
        <w:tabs>
          <w:tab w:val="left" w:pos="3990"/>
        </w:tabs>
        <w:spacing w:before="25" w:line="249" w:lineRule="auto"/>
        <w:ind w:left="3990" w:right="810" w:hanging="2151"/>
        <w:rPr>
          <w:sz w:val="18"/>
        </w:rPr>
      </w:pPr>
      <w:r>
        <w:pict>
          <v:group id="_x0000_s1817" style="position:absolute;left:0;text-align:left;margin-left:138pt;margin-top:56.45pt;width:384pt;height:.5pt;z-index:-15608320;mso-wrap-distance-left:0;mso-wrap-distance-right:0;mso-position-horizontal-relative:page" coordorigin="2760,1129" coordsize="7680,10">
            <v:line id="_x0000_s1819" style="position:absolute" from="4910,1134" to="2760,1134" strokeweight=".5pt"/>
            <v:line id="_x0000_s1818" style="position:absolute" from="10440,1134" to="4910,1134" strokeweight=".5pt"/>
            <w10:wrap type="topAndBottom" anchorx="page"/>
          </v:group>
        </w:pict>
      </w:r>
      <w:r w:rsidR="006F5BFE">
        <w:rPr>
          <w:sz w:val="18"/>
        </w:rPr>
        <w:t>&lt;</w:t>
      </w:r>
      <w:r w:rsidR="006F5BFE">
        <w:rPr>
          <w:rFonts w:ascii="Arial"/>
          <w:i/>
          <w:sz w:val="18"/>
        </w:rPr>
        <w:t>view-type</w:t>
      </w:r>
      <w:r w:rsidR="006F5BFE">
        <w:rPr>
          <w:sz w:val="18"/>
        </w:rPr>
        <w:t>&gt;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Prompts</w:t>
      </w:r>
      <w:r w:rsidR="006F5BFE">
        <w:rPr>
          <w:sz w:val="18"/>
        </w:rPr>
        <w:tab/>
        <w:t>Provides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interactive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result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set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enables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select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data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to view. The values from the columns that are displayed in this drop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target are used as the initial criteria. In a view, these values are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displayed in a drop-down list for selection, which is often referred to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 "page edge."</w:t>
      </w:r>
    </w:p>
    <w:p w:rsidR="00893D2F" w:rsidRDefault="006F5BFE">
      <w:pPr>
        <w:tabs>
          <w:tab w:val="left" w:pos="3990"/>
        </w:tabs>
        <w:spacing w:before="6" w:after="22" w:line="252" w:lineRule="auto"/>
        <w:ind w:left="3990" w:right="913" w:hanging="2151"/>
        <w:rPr>
          <w:sz w:val="18"/>
        </w:rPr>
      </w:pPr>
      <w:r>
        <w:rPr>
          <w:sz w:val="18"/>
        </w:rPr>
        <w:t>Sections</w:t>
      </w:r>
      <w:r>
        <w:rPr>
          <w:sz w:val="18"/>
        </w:rPr>
        <w:tab/>
        <w:t>Populates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areas</w:t>
      </w:r>
      <w:r>
        <w:rPr>
          <w:spacing w:val="-3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divide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view</w:t>
      </w:r>
      <w:r>
        <w:rPr>
          <w:spacing w:val="-4"/>
          <w:sz w:val="18"/>
        </w:rPr>
        <w:t xml:space="preserve"> </w:t>
      </w:r>
      <w:r>
        <w:rPr>
          <w:sz w:val="18"/>
        </w:rPr>
        <w:t>into</w:t>
      </w:r>
      <w:r>
        <w:rPr>
          <w:spacing w:val="-3"/>
          <w:sz w:val="18"/>
        </w:rPr>
        <w:t xml:space="preserve"> </w:t>
      </w:r>
      <w:r>
        <w:rPr>
          <w:sz w:val="18"/>
        </w:rPr>
        <w:t>sections.</w:t>
      </w:r>
      <w:r>
        <w:rPr>
          <w:spacing w:val="-3"/>
          <w:sz w:val="18"/>
        </w:rPr>
        <w:t xml:space="preserve"> </w:t>
      </w:r>
      <w:r>
        <w:rPr>
          <w:sz w:val="18"/>
        </w:rPr>
        <w:t>If</w:t>
      </w:r>
      <w:r>
        <w:rPr>
          <w:spacing w:val="-3"/>
          <w:sz w:val="18"/>
        </w:rPr>
        <w:t xml:space="preserve"> </w:t>
      </w:r>
      <w:r>
        <w:rPr>
          <w:sz w:val="18"/>
        </w:rPr>
        <w:t>you</w:t>
      </w:r>
      <w:r>
        <w:rPr>
          <w:spacing w:val="-3"/>
          <w:sz w:val="18"/>
        </w:rPr>
        <w:t xml:space="preserve"> </w:t>
      </w:r>
      <w:r>
        <w:rPr>
          <w:sz w:val="18"/>
        </w:rPr>
        <w:t>select</w:t>
      </w:r>
      <w:r>
        <w:rPr>
          <w:spacing w:val="-47"/>
          <w:sz w:val="18"/>
        </w:rPr>
        <w:t xml:space="preserve"> </w:t>
      </w:r>
      <w:r>
        <w:rPr>
          <w:sz w:val="18"/>
        </w:rPr>
        <w:t xml:space="preserve">the </w:t>
      </w:r>
      <w:r>
        <w:rPr>
          <w:rFonts w:ascii="Arial"/>
          <w:b/>
          <w:sz w:val="18"/>
        </w:rPr>
        <w:t xml:space="preserve">Display as Slider </w:t>
      </w:r>
      <w:r>
        <w:rPr>
          <w:sz w:val="18"/>
        </w:rPr>
        <w:t>option in this drop target, then the values of</w:t>
      </w:r>
      <w:r>
        <w:rPr>
          <w:spacing w:val="-47"/>
          <w:sz w:val="18"/>
        </w:rPr>
        <w:t xml:space="preserve"> </w:t>
      </w:r>
      <w:r>
        <w:rPr>
          <w:sz w:val="18"/>
        </w:rPr>
        <w:t>the columns that are dropped in the Sections drop target are</w:t>
      </w:r>
      <w:r>
        <w:rPr>
          <w:spacing w:val="1"/>
          <w:sz w:val="18"/>
        </w:rPr>
        <w:t xml:space="preserve"> </w:t>
      </w:r>
      <w:r>
        <w:rPr>
          <w:sz w:val="18"/>
        </w:rPr>
        <w:t>displayed</w:t>
      </w:r>
      <w:r>
        <w:rPr>
          <w:spacing w:val="-1"/>
          <w:sz w:val="18"/>
        </w:rPr>
        <w:t xml:space="preserve"> </w:t>
      </w:r>
      <w:r>
        <w:rPr>
          <w:sz w:val="18"/>
        </w:rPr>
        <w:t>as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section</w:t>
      </w:r>
      <w:r>
        <w:rPr>
          <w:spacing w:val="-1"/>
          <w:sz w:val="18"/>
        </w:rPr>
        <w:t xml:space="preserve"> </w:t>
      </w:r>
      <w:r>
        <w:rPr>
          <w:sz w:val="18"/>
        </w:rPr>
        <w:t>slider rather</w:t>
      </w:r>
      <w:r>
        <w:rPr>
          <w:spacing w:val="-1"/>
          <w:sz w:val="18"/>
        </w:rPr>
        <w:t xml:space="preserve"> </w:t>
      </w:r>
      <w:r>
        <w:rPr>
          <w:sz w:val="18"/>
        </w:rPr>
        <w:t>than</w:t>
      </w:r>
      <w:r>
        <w:rPr>
          <w:spacing w:val="-1"/>
          <w:sz w:val="18"/>
        </w:rPr>
        <w:t xml:space="preserve"> </w:t>
      </w:r>
      <w:r>
        <w:rPr>
          <w:sz w:val="18"/>
        </w:rPr>
        <w:t>as</w:t>
      </w:r>
      <w:r>
        <w:rPr>
          <w:spacing w:val="-1"/>
          <w:sz w:val="18"/>
        </w:rPr>
        <w:t xml:space="preserve"> </w:t>
      </w:r>
      <w:r>
        <w:rPr>
          <w:sz w:val="18"/>
        </w:rPr>
        <w:t>unique</w:t>
      </w:r>
      <w:r>
        <w:rPr>
          <w:spacing w:val="-1"/>
          <w:sz w:val="18"/>
        </w:rPr>
        <w:t xml:space="preserve"> </w:t>
      </w:r>
      <w:r>
        <w:rPr>
          <w:sz w:val="18"/>
        </w:rPr>
        <w:t>views.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814" style="width:384pt;height:.5pt;mso-position-horizontal-relative:char;mso-position-vertical-relative:line" coordsize="7680,10">
            <v:line id="_x0000_s1816" style="position:absolute" from="2150,5" to="0,5" strokeweight=".5pt"/>
            <v:line id="_x0000_s1815" style="position:absolute" from="7680,5" to="2150,5" strokeweight=".5pt"/>
            <w10:wrap type="none"/>
            <w10:anchorlock/>
          </v:group>
        </w:pict>
      </w:r>
    </w:p>
    <w:p w:rsidR="00893D2F" w:rsidRDefault="00912691">
      <w:pPr>
        <w:tabs>
          <w:tab w:val="left" w:pos="3990"/>
        </w:tabs>
        <w:spacing w:before="25" w:line="249" w:lineRule="auto"/>
        <w:ind w:left="3990" w:right="783" w:hanging="2151"/>
        <w:rPr>
          <w:sz w:val="18"/>
        </w:rPr>
      </w:pPr>
      <w:r>
        <w:pict>
          <v:group id="_x0000_s1811" style="position:absolute;left:0;text-align:left;margin-left:138pt;margin-top:34.85pt;width:384pt;height:.5pt;z-index:-15607296;mso-wrap-distance-left:0;mso-wrap-distance-right:0;mso-position-horizontal-relative:page" coordorigin="2760,697" coordsize="7680,10">
            <v:line id="_x0000_s1813" style="position:absolute" from="4910,702" to="2760,702" strokeweight=".5pt"/>
            <v:line id="_x0000_s1812" style="position:absolute" from="10440,702" to="4910,702" strokeweight=".5pt"/>
            <w10:wrap type="topAndBottom" anchorx="page"/>
          </v:group>
        </w:pict>
      </w:r>
      <w:r w:rsidR="006F5BFE">
        <w:rPr>
          <w:sz w:val="18"/>
        </w:rPr>
        <w:t>&lt;</w:t>
      </w:r>
      <w:r w:rsidR="006F5BFE">
        <w:rPr>
          <w:rFonts w:ascii="Arial"/>
          <w:i/>
          <w:sz w:val="18"/>
        </w:rPr>
        <w:t>view-type</w:t>
      </w:r>
      <w:r w:rsidR="006F5BFE">
        <w:rPr>
          <w:sz w:val="18"/>
        </w:rPr>
        <w:t>&gt;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area</w:t>
      </w:r>
      <w:r w:rsidR="006F5BFE">
        <w:rPr>
          <w:sz w:val="18"/>
        </w:rPr>
        <w:tab/>
        <w:t>Simulates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plot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area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body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view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itself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assists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in seeing what the view looks like. You can drag and drop columns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to and from this area.</w:t>
      </w:r>
    </w:p>
    <w:p w:rsidR="00893D2F" w:rsidRDefault="006F5BFE">
      <w:pPr>
        <w:pStyle w:val="BodyText"/>
        <w:spacing w:before="156" w:line="249" w:lineRule="auto"/>
        <w:ind w:left="1780" w:right="808"/>
      </w:pPr>
      <w:r>
        <w:t>In addition to the drop targets explained in the table, the Layout pane shows excluded</w:t>
      </w:r>
      <w:r>
        <w:rPr>
          <w:spacing w:val="-54"/>
        </w:rPr>
        <w:t xml:space="preserve"> </w:t>
      </w:r>
      <w:r>
        <w:t>drop targets. The Layout pane includes other drop targets that are specific to the type</w:t>
      </w:r>
      <w:r>
        <w:rPr>
          <w:spacing w:val="-53"/>
        </w:rPr>
        <w:t xml:space="preserve"> </w:t>
      </w:r>
      <w:r>
        <w:t>of view. For example, the Layout pane for the radar graph includes a Radar Sections</w:t>
      </w:r>
      <w:r>
        <w:rPr>
          <w:spacing w:val="1"/>
        </w:rPr>
        <w:t xml:space="preserve"> </w:t>
      </w:r>
      <w:r>
        <w:t>drop target that shows the columns values as points on each line along a radius of a</w:t>
      </w:r>
      <w:r>
        <w:rPr>
          <w:spacing w:val="1"/>
        </w:rPr>
        <w:t xml:space="preserve"> </w:t>
      </w:r>
      <w:r>
        <w:t>circle.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4"/>
        <w:ind w:left="219"/>
      </w:pPr>
      <w:bookmarkStart w:id="282" w:name="About_the_Excluded_Drop_Target"/>
      <w:bookmarkStart w:id="283" w:name="_bookmark145"/>
      <w:bookmarkEnd w:id="282"/>
      <w:bookmarkEnd w:id="283"/>
      <w:r>
        <w:rPr>
          <w:color w:val="252525"/>
          <w:w w:val="80"/>
        </w:rPr>
        <w:t>About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Excluded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Drop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Target</w:t>
      </w:r>
    </w:p>
    <w:p w:rsidR="00893D2F" w:rsidRDefault="006F5BFE">
      <w:pPr>
        <w:pStyle w:val="BodyText"/>
        <w:spacing w:before="186" w:line="249" w:lineRule="auto"/>
        <w:ind w:left="1780" w:right="794"/>
        <w:jc w:val="both"/>
      </w:pPr>
      <w:r>
        <w:t>To</w:t>
      </w:r>
      <w:r>
        <w:rPr>
          <w:spacing w:val="-5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Excluded</w:t>
      </w:r>
      <w:r>
        <w:rPr>
          <w:spacing w:val="-3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target.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column</w:t>
      </w:r>
      <w:r>
        <w:rPr>
          <w:spacing w:val="-53"/>
        </w:rPr>
        <w:t xml:space="preserve"> </w:t>
      </w:r>
      <w:r>
        <w:t>in the Excluded drop target isn’t included in the view results but still remains as part of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BodyText"/>
        <w:spacing w:before="163" w:line="249" w:lineRule="auto"/>
        <w:ind w:left="1780" w:right="772"/>
        <w:jc w:val="both"/>
      </w:pPr>
      <w:r>
        <w:t>A general rule is that a column is placed in the Excluded drop target for a view if it isn’t</w:t>
      </w:r>
      <w:r>
        <w:rPr>
          <w:spacing w:val="-54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explicitly</w:t>
      </w:r>
      <w:r>
        <w:rPr>
          <w:spacing w:val="-1"/>
        </w:rPr>
        <w:t xml:space="preserve"> </w:t>
      </w:r>
      <w:r>
        <w:t>to one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views.</w:t>
      </w:r>
    </w:p>
    <w:p w:rsidR="00893D2F" w:rsidRDefault="006F5BFE">
      <w:pPr>
        <w:pStyle w:val="BodyText"/>
        <w:spacing w:before="161" w:line="249" w:lineRule="auto"/>
        <w:ind w:left="1780" w:right="727"/>
      </w:pPr>
      <w:r>
        <w:t>If you want a column that is in the Excluded drop target to be displayed in a view, then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pane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drop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 from the</w:t>
      </w:r>
      <w:r>
        <w:rPr>
          <w:spacing w:val="-1"/>
        </w:rPr>
        <w:t xml:space="preserve"> </w:t>
      </w:r>
      <w:r>
        <w:t>Excluded drop</w:t>
      </w:r>
      <w:r>
        <w:rPr>
          <w:spacing w:val="-1"/>
        </w:rPr>
        <w:t xml:space="preserve"> </w:t>
      </w:r>
      <w:r>
        <w:t>target to</w:t>
      </w:r>
      <w:r>
        <w:rPr>
          <w:spacing w:val="-1"/>
        </w:rPr>
        <w:t xml:space="preserve"> </w:t>
      </w:r>
      <w:r>
        <w:t>the desired</w:t>
      </w:r>
      <w:r>
        <w:rPr>
          <w:spacing w:val="-1"/>
        </w:rPr>
        <w:t xml:space="preserve"> </w:t>
      </w:r>
      <w:r>
        <w:t>one.</w:t>
      </w:r>
    </w:p>
    <w:p w:rsidR="00893D2F" w:rsidRDefault="006F5BFE">
      <w:pPr>
        <w:pStyle w:val="BodyText"/>
        <w:spacing w:before="162" w:line="249" w:lineRule="auto"/>
        <w:ind w:left="1779" w:right="768"/>
      </w:pPr>
      <w:r>
        <w:t>Excluding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differs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columns.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Arial"/>
          <w:b/>
        </w:rPr>
        <w:t>Remove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53"/>
        </w:rPr>
        <w:t xml:space="preserve"> </w:t>
      </w:r>
      <w:r>
        <w:t xml:space="preserve">option from the </w:t>
      </w:r>
      <w:r>
        <w:rPr>
          <w:rFonts w:ascii="Arial"/>
          <w:b/>
        </w:rPr>
        <w:t xml:space="preserve">More Options </w:t>
      </w:r>
      <w:r>
        <w:t>button in the Layout pane for a view to remove a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entirely</w:t>
      </w:r>
      <w:r>
        <w:rPr>
          <w:spacing w:val="-1"/>
        </w:rPr>
        <w:t xml:space="preserve"> </w:t>
      </w:r>
      <w:r>
        <w:t>from the analysis.</w:t>
      </w:r>
    </w:p>
    <w:p w:rsidR="00893D2F" w:rsidRDefault="006F5BFE">
      <w:pPr>
        <w:pStyle w:val="BodyText"/>
        <w:spacing w:before="163" w:line="249" w:lineRule="auto"/>
        <w:ind w:left="1779" w:right="827"/>
      </w:pPr>
      <w:r>
        <w:t>You place a column in the Excluded drop target after views have been created for the</w:t>
      </w:r>
      <w:r>
        <w:rPr>
          <w:spacing w:val="-53"/>
        </w:rPr>
        <w:t xml:space="preserve"> </w:t>
      </w:r>
      <w:r>
        <w:t xml:space="preserve">analysis in various ways. For example, you can select </w:t>
      </w:r>
      <w:r>
        <w:rPr>
          <w:rFonts w:ascii="Arial" w:hAnsi="Arial"/>
          <w:b/>
        </w:rPr>
        <w:t xml:space="preserve">Exclude Column </w:t>
      </w:r>
      <w:r>
        <w:t>from the</w:t>
      </w:r>
      <w:r>
        <w:rPr>
          <w:spacing w:val="1"/>
        </w:rPr>
        <w:t xml:space="preserve"> </w:t>
      </w:r>
      <w:r>
        <w:t>right-click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view.</w:t>
      </w:r>
      <w:r>
        <w:rPr>
          <w:spacing w:val="-2"/>
        </w:rPr>
        <w:t xml:space="preserve"> </w:t>
      </w:r>
      <w:r>
        <w:t>Suppose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editing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add</w:t>
      </w:r>
      <w:r>
        <w:rPr>
          <w:spacing w:val="-53"/>
        </w:rPr>
        <w:t xml:space="preserve"> </w:t>
      </w:r>
      <w:r>
        <w:t>a column to that view from the Subject Areas pane. The column is placed in the</w:t>
      </w:r>
      <w:r>
        <w:rPr>
          <w:spacing w:val="1"/>
        </w:rPr>
        <w:t xml:space="preserve"> </w:t>
      </w:r>
      <w:r>
        <w:t>Excluded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target for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analysis.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0"/>
        <w:rPr>
          <w:sz w:val="28"/>
        </w:rPr>
      </w:pPr>
    </w:p>
    <w:p w:rsidR="00893D2F" w:rsidRDefault="006F5BFE">
      <w:pPr>
        <w:pStyle w:val="BodyText"/>
        <w:ind w:left="1857"/>
      </w:pPr>
      <w:r>
        <w:rPr>
          <w:noProof/>
          <w:lang w:val="en-PK" w:eastAsia="en-PK"/>
        </w:rPr>
        <w:drawing>
          <wp:inline distT="0" distB="0" distL="0" distR="0">
            <wp:extent cx="5169408" cy="4565904"/>
            <wp:effectExtent l="0" t="0" r="0" b="0"/>
            <wp:docPr id="1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08" cy="45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3"/>
        </w:rPr>
      </w:pPr>
    </w:p>
    <w:p w:rsidR="00893D2F" w:rsidRDefault="006F5BFE">
      <w:pPr>
        <w:pStyle w:val="Heading4"/>
        <w:spacing w:before="105"/>
      </w:pPr>
      <w:bookmarkStart w:id="284" w:name="About_the_Guidelines_for_Drop_Targets_fo"/>
      <w:bookmarkStart w:id="285" w:name="_bookmark146"/>
      <w:bookmarkEnd w:id="284"/>
      <w:bookmarkEnd w:id="285"/>
      <w:r>
        <w:rPr>
          <w:color w:val="252525"/>
          <w:w w:val="80"/>
        </w:rPr>
        <w:t>About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Guidelines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Drop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Targets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3"/>
          <w:w w:val="80"/>
        </w:rPr>
        <w:t xml:space="preserve"> </w:t>
      </w:r>
      <w:r>
        <w:rPr>
          <w:color w:val="252525"/>
          <w:w w:val="80"/>
        </w:rPr>
        <w:t>Various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80" w:right="164"/>
      </w:pPr>
      <w:r>
        <w:t>As you modify the layout of views, there are guidelines that you need to bear in mind for drop</w:t>
      </w:r>
      <w:r>
        <w:rPr>
          <w:spacing w:val="-54"/>
        </w:rPr>
        <w:t xml:space="preserve"> </w:t>
      </w:r>
      <w:r>
        <w:t>targets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Layout</w:t>
      </w:r>
      <w:r>
        <w:rPr>
          <w:spacing w:val="-1"/>
        </w:rPr>
        <w:t xml:space="preserve"> </w:t>
      </w:r>
      <w:r>
        <w:t>pane.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2"/>
        <w:ind w:left="2140" w:hanging="361"/>
        <w:rPr>
          <w:sz w:val="20"/>
        </w:rPr>
      </w:pPr>
      <w:hyperlink w:anchor="_bookmark147" w:history="1">
        <w:r w:rsidR="006F5BFE">
          <w:rPr>
            <w:color w:val="0000FF"/>
            <w:sz w:val="20"/>
          </w:rPr>
          <w:t>Drop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Target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Guidelines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Graphs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Funnel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Graphs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48" w:history="1">
        <w:r w:rsidR="006F5BFE">
          <w:rPr>
            <w:color w:val="0000FF"/>
            <w:sz w:val="20"/>
          </w:rPr>
          <w:t>Drop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Target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Guidelines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Heat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Matrices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49" w:history="1">
        <w:r w:rsidR="006F5BFE">
          <w:rPr>
            <w:color w:val="0000FF"/>
            <w:sz w:val="20"/>
          </w:rPr>
          <w:t>Drop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Target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Guidelines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Trellises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50" w:history="1">
        <w:r w:rsidR="006F5BFE">
          <w:rPr>
            <w:color w:val="0000FF"/>
            <w:sz w:val="20"/>
          </w:rPr>
          <w:t>Drop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Target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Guidelines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Treemaps</w:t>
        </w:r>
      </w:hyperlink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</w:pPr>
      <w:bookmarkStart w:id="286" w:name="Drop_Target_Guidelines_for_Graphs_and_Fu"/>
      <w:bookmarkStart w:id="287" w:name="_bookmark147"/>
      <w:bookmarkEnd w:id="286"/>
      <w:bookmarkEnd w:id="287"/>
      <w:r>
        <w:rPr>
          <w:color w:val="252525"/>
          <w:w w:val="80"/>
        </w:rPr>
        <w:t>Drop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Target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Guidelines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Graphs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Funnel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Graphs</w:t>
      </w:r>
    </w:p>
    <w:p w:rsidR="00893D2F" w:rsidRDefault="006F5BFE">
      <w:pPr>
        <w:pStyle w:val="BodyText"/>
        <w:spacing w:before="182" w:line="249" w:lineRule="auto"/>
        <w:ind w:left="1780"/>
      </w:pPr>
      <w:r>
        <w:t>This</w:t>
      </w:r>
      <w:r>
        <w:rPr>
          <w:spacing w:val="-3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restrictions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guidelines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dragging</w:t>
      </w:r>
      <w:r>
        <w:rPr>
          <w:spacing w:val="-4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dropping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graphs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funnel</w:t>
      </w:r>
      <w:r>
        <w:rPr>
          <w:spacing w:val="-1"/>
        </w:rPr>
        <w:t xml:space="preserve"> </w:t>
      </w:r>
      <w:r>
        <w:t>graphs.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1" w:line="249" w:lineRule="auto"/>
        <w:ind w:left="2140" w:right="312"/>
        <w:rPr>
          <w:sz w:val="20"/>
        </w:rPr>
      </w:pPr>
      <w:r>
        <w:rPr>
          <w:sz w:val="20"/>
        </w:rPr>
        <w:t>A bubble graph requires at least three measures. Plot one measure on the horizontal</w:t>
      </w:r>
      <w:r>
        <w:rPr>
          <w:spacing w:val="1"/>
          <w:sz w:val="20"/>
        </w:rPr>
        <w:t xml:space="preserve"> </w:t>
      </w:r>
      <w:r>
        <w:rPr>
          <w:sz w:val="20"/>
        </w:rPr>
        <w:t>axis,</w:t>
      </w:r>
      <w:r>
        <w:rPr>
          <w:spacing w:val="-3"/>
          <w:sz w:val="20"/>
        </w:rPr>
        <w:t xml:space="preserve"> </w:t>
      </w:r>
      <w:r>
        <w:rPr>
          <w:sz w:val="20"/>
        </w:rPr>
        <w:t>another</w:t>
      </w:r>
      <w:r>
        <w:rPr>
          <w:spacing w:val="-3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vertical</w:t>
      </w:r>
      <w:r>
        <w:rPr>
          <w:spacing w:val="-2"/>
          <w:sz w:val="20"/>
        </w:rPr>
        <w:t xml:space="preserve"> </w:t>
      </w:r>
      <w:r>
        <w:rPr>
          <w:sz w:val="20"/>
        </w:rPr>
        <w:t>axis,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third</w:t>
      </w:r>
      <w:r>
        <w:rPr>
          <w:spacing w:val="-1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bubble</w:t>
      </w:r>
      <w:r>
        <w:rPr>
          <w:spacing w:val="-2"/>
          <w:sz w:val="20"/>
        </w:rPr>
        <w:t xml:space="preserve"> </w:t>
      </w:r>
      <w:r>
        <w:rPr>
          <w:sz w:val="20"/>
        </w:rPr>
        <w:t>size</w:t>
      </w:r>
      <w:r>
        <w:rPr>
          <w:spacing w:val="-2"/>
          <w:sz w:val="20"/>
        </w:rPr>
        <w:t xml:space="preserve"> </w:t>
      </w:r>
      <w:r>
        <w:rPr>
          <w:sz w:val="20"/>
        </w:rPr>
        <w:t>axis.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/>
        <w:ind w:left="2140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pareto</w:t>
      </w:r>
      <w:r>
        <w:rPr>
          <w:spacing w:val="-3"/>
          <w:sz w:val="20"/>
        </w:rPr>
        <w:t xml:space="preserve"> </w:t>
      </w:r>
      <w:r>
        <w:rPr>
          <w:sz w:val="20"/>
        </w:rPr>
        <w:t>graph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measure.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2140" w:right="823"/>
        <w:jc w:val="both"/>
      </w:pPr>
      <w:r>
        <w:t>If you drop another measure on the Measures drop target, then the measures are</w:t>
      </w:r>
      <w:r>
        <w:rPr>
          <w:spacing w:val="-53"/>
        </w:rPr>
        <w:t xml:space="preserve"> </w:t>
      </w:r>
      <w:r>
        <w:t>swapped; that is, the existing measure is replaced by the newly dropped measure</w:t>
      </w:r>
      <w:r>
        <w:rPr>
          <w:spacing w:val="-5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Excluded drop</w:t>
      </w:r>
      <w:r>
        <w:rPr>
          <w:spacing w:val="-1"/>
        </w:rPr>
        <w:t xml:space="preserve"> </w:t>
      </w:r>
      <w:r>
        <w:t>target.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right="946"/>
        <w:rPr>
          <w:sz w:val="20"/>
        </w:rPr>
      </w:pPr>
      <w:r>
        <w:rPr>
          <w:sz w:val="20"/>
        </w:rPr>
        <w:t>A time series line graph requires a single date or date-time data column to be</w:t>
      </w:r>
      <w:r>
        <w:rPr>
          <w:spacing w:val="1"/>
          <w:sz w:val="20"/>
        </w:rPr>
        <w:t xml:space="preserve"> </w:t>
      </w:r>
      <w:r>
        <w:rPr>
          <w:sz w:val="20"/>
        </w:rPr>
        <w:t>selected on the horizontal axis. It has a single vertical axis, but supports multiple</w:t>
      </w:r>
      <w:r>
        <w:rPr>
          <w:spacing w:val="-54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series.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right="1101"/>
        <w:rPr>
          <w:sz w:val="20"/>
        </w:rPr>
      </w:pPr>
      <w:r>
        <w:rPr>
          <w:sz w:val="20"/>
        </w:rPr>
        <w:t>A scatter graph requires at least two measures. For example, you can plot one</w:t>
      </w:r>
      <w:r>
        <w:rPr>
          <w:spacing w:val="-54"/>
          <w:sz w:val="20"/>
        </w:rPr>
        <w:t xml:space="preserve"> </w:t>
      </w:r>
      <w:r>
        <w:rPr>
          <w:sz w:val="20"/>
        </w:rPr>
        <w:t>measure column on the horizontal axis and another measure column on the</w:t>
      </w:r>
      <w:r>
        <w:rPr>
          <w:spacing w:val="1"/>
          <w:sz w:val="20"/>
        </w:rPr>
        <w:t xml:space="preserve"> </w:t>
      </w:r>
      <w:r>
        <w:rPr>
          <w:sz w:val="20"/>
        </w:rPr>
        <w:t>vertical</w:t>
      </w:r>
      <w:r>
        <w:rPr>
          <w:spacing w:val="-1"/>
          <w:sz w:val="20"/>
        </w:rPr>
        <w:t xml:space="preserve"> </w:t>
      </w:r>
      <w:r>
        <w:rPr>
          <w:sz w:val="20"/>
        </w:rPr>
        <w:t>axis.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measures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plotted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values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Group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axis.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right="989"/>
        <w:rPr>
          <w:sz w:val="20"/>
        </w:rPr>
      </w:pPr>
      <w:r>
        <w:rPr>
          <w:sz w:val="20"/>
        </w:rPr>
        <w:t>A funnel graph uses two measures but only one is required. If you don’t select a</w:t>
      </w:r>
      <w:r>
        <w:rPr>
          <w:spacing w:val="-54"/>
          <w:sz w:val="20"/>
        </w:rPr>
        <w:t xml:space="preserve"> </w:t>
      </w:r>
      <w:r>
        <w:rPr>
          <w:sz w:val="20"/>
        </w:rPr>
        <w:t>second measure, then the first measure is used for the second measure. If you</w:t>
      </w:r>
      <w:r>
        <w:rPr>
          <w:spacing w:val="1"/>
          <w:sz w:val="20"/>
        </w:rPr>
        <w:t xml:space="preserve"> </w:t>
      </w:r>
      <w:r>
        <w:rPr>
          <w:sz w:val="20"/>
        </w:rPr>
        <w:t>have selected two measures and then select a new measure, then the new</w:t>
      </w:r>
      <w:r>
        <w:rPr>
          <w:spacing w:val="1"/>
          <w:sz w:val="20"/>
        </w:rPr>
        <w:t xml:space="preserve"> </w:t>
      </w:r>
      <w:r>
        <w:rPr>
          <w:sz w:val="20"/>
        </w:rPr>
        <w:t>measure</w:t>
      </w:r>
      <w:r>
        <w:rPr>
          <w:spacing w:val="-1"/>
          <w:sz w:val="20"/>
        </w:rPr>
        <w:t xml:space="preserve"> </w:t>
      </w:r>
      <w:r>
        <w:rPr>
          <w:sz w:val="20"/>
        </w:rPr>
        <w:t>replaces the measure</w:t>
      </w:r>
      <w:r>
        <w:rPr>
          <w:spacing w:val="-1"/>
          <w:sz w:val="20"/>
        </w:rPr>
        <w:t xml:space="preserve"> </w:t>
      </w:r>
      <w:r>
        <w:rPr>
          <w:sz w:val="20"/>
        </w:rPr>
        <w:t>currently in</w:t>
      </w:r>
      <w:r>
        <w:rPr>
          <w:spacing w:val="-1"/>
          <w:sz w:val="20"/>
        </w:rPr>
        <w:t xml:space="preserve"> </w:t>
      </w:r>
      <w:r>
        <w:rPr>
          <w:sz w:val="20"/>
        </w:rPr>
        <w:t>the Actual</w:t>
      </w:r>
      <w:r>
        <w:rPr>
          <w:spacing w:val="-1"/>
          <w:sz w:val="20"/>
        </w:rPr>
        <w:t xml:space="preserve"> </w:t>
      </w:r>
      <w:r>
        <w:rPr>
          <w:sz w:val="20"/>
        </w:rPr>
        <w:t>Measures drop</w:t>
      </w:r>
      <w:r>
        <w:rPr>
          <w:spacing w:val="-1"/>
          <w:sz w:val="20"/>
        </w:rPr>
        <w:t xml:space="preserve"> </w:t>
      </w:r>
      <w:r>
        <w:rPr>
          <w:sz w:val="20"/>
        </w:rPr>
        <w:t>target.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/>
        <w:ind w:left="2140" w:hanging="361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stacked</w:t>
      </w:r>
      <w:r>
        <w:rPr>
          <w:spacing w:val="-1"/>
          <w:sz w:val="20"/>
        </w:rPr>
        <w:t xml:space="preserve"> </w:t>
      </w:r>
      <w:r>
        <w:rPr>
          <w:sz w:val="20"/>
        </w:rPr>
        <w:t>bar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2"/>
          <w:sz w:val="20"/>
        </w:rPr>
        <w:t xml:space="preserve"> </w:t>
      </w:r>
      <w:r>
        <w:rPr>
          <w:sz w:val="20"/>
        </w:rPr>
        <w:t>requires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least</w:t>
      </w:r>
      <w:r>
        <w:rPr>
          <w:spacing w:val="-2"/>
          <w:sz w:val="20"/>
        </w:rPr>
        <w:t xml:space="preserve"> </w:t>
      </w:r>
      <w:r>
        <w:rPr>
          <w:sz w:val="20"/>
        </w:rPr>
        <w:t>two</w:t>
      </w:r>
      <w:r>
        <w:rPr>
          <w:spacing w:val="-1"/>
          <w:sz w:val="20"/>
        </w:rPr>
        <w:t xml:space="preserve"> </w:t>
      </w:r>
      <w:r>
        <w:rPr>
          <w:sz w:val="20"/>
        </w:rPr>
        <w:t>measures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allow</w:t>
      </w:r>
      <w:r>
        <w:rPr>
          <w:spacing w:val="-2"/>
          <w:sz w:val="20"/>
        </w:rPr>
        <w:t xml:space="preserve"> </w:t>
      </w:r>
      <w:r>
        <w:rPr>
          <w:sz w:val="20"/>
        </w:rPr>
        <w:t>comparison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values.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spacing w:before="1"/>
        <w:ind w:left="219"/>
      </w:pPr>
      <w:bookmarkStart w:id="288" w:name="Drop_Target_Guidelines_for_Heat_Matrixes"/>
      <w:bookmarkStart w:id="289" w:name="_bookmark148"/>
      <w:bookmarkEnd w:id="288"/>
      <w:bookmarkEnd w:id="289"/>
      <w:r>
        <w:rPr>
          <w:color w:val="252525"/>
          <w:w w:val="80"/>
        </w:rPr>
        <w:t>Drop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Target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Guidelines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Heat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Matrixes</w:t>
      </w:r>
    </w:p>
    <w:p w:rsidR="00893D2F" w:rsidRDefault="006F5BFE">
      <w:pPr>
        <w:pStyle w:val="BodyText"/>
        <w:spacing w:before="182" w:line="249" w:lineRule="auto"/>
        <w:ind w:left="1779" w:right="1409"/>
        <w:jc w:val="both"/>
      </w:pPr>
      <w:r>
        <w:t>You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Layout</w:t>
      </w:r>
      <w:r>
        <w:rPr>
          <w:spacing w:val="-6"/>
        </w:rPr>
        <w:t xml:space="preserve"> </w:t>
      </w:r>
      <w:r>
        <w:t>pane</w:t>
      </w:r>
      <w:r>
        <w:rPr>
          <w:spacing w:val="-5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heat</w:t>
      </w:r>
      <w:r>
        <w:rPr>
          <w:spacing w:val="-6"/>
        </w:rPr>
        <w:t xml:space="preserve"> </w:t>
      </w:r>
      <w:r>
        <w:t>matrixes.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spot</w:t>
      </w:r>
      <w:r>
        <w:rPr>
          <w:spacing w:val="-54"/>
        </w:rPr>
        <w:t xml:space="preserve"> </w:t>
      </w:r>
      <w:r>
        <w:t>anomalies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quantities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values.</w:t>
      </w:r>
    </w:p>
    <w:p w:rsidR="00893D2F" w:rsidRDefault="006F5BFE">
      <w:pPr>
        <w:pStyle w:val="BodyText"/>
        <w:spacing w:before="161"/>
        <w:ind w:left="1780"/>
        <w:jc w:val="both"/>
      </w:pPr>
      <w:r>
        <w:t>The</w:t>
      </w:r>
      <w:r>
        <w:rPr>
          <w:spacing w:val="-2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pane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matrixes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composed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areas:</w:t>
      </w:r>
    </w:p>
    <w:p w:rsidR="00893D2F" w:rsidRDefault="00912691">
      <w:pPr>
        <w:pStyle w:val="BodyText"/>
        <w:rPr>
          <w:sz w:val="24"/>
        </w:rPr>
      </w:pPr>
      <w:r>
        <w:pict>
          <v:group id="_x0000_s1808" style="position:absolute;margin-left:138pt;margin-top:15.75pt;width:384pt;height:.5pt;z-index:-15606784;mso-wrap-distance-left:0;mso-wrap-distance-right:0;mso-position-horizontal-relative:page" coordorigin="2760,315" coordsize="7680,10">
            <v:line id="_x0000_s1810" style="position:absolute" from="2760,320" to="4373,320" strokeweight=".5pt"/>
            <v:line id="_x0000_s1809" style="position:absolute" from="4373,320" to="10440,320" strokeweight=".5pt"/>
            <w10:wrap type="topAndBottom" anchorx="page"/>
          </v:group>
        </w:pict>
      </w:r>
    </w:p>
    <w:p w:rsidR="00893D2F" w:rsidRDefault="006F5BFE">
      <w:pPr>
        <w:tabs>
          <w:tab w:val="left" w:pos="3452"/>
        </w:tabs>
        <w:spacing w:before="62" w:after="78"/>
        <w:ind w:left="1839"/>
        <w:jc w:val="both"/>
        <w:rPr>
          <w:rFonts w:ascii="Arial"/>
          <w:b/>
          <w:sz w:val="18"/>
        </w:rPr>
      </w:pPr>
      <w:r>
        <w:rPr>
          <w:rFonts w:ascii="Arial"/>
          <w:b/>
          <w:sz w:val="18"/>
        </w:rPr>
        <w:t>Area</w:t>
      </w:r>
      <w:r>
        <w:rPr>
          <w:rFonts w:ascii="Arial"/>
          <w:b/>
          <w:sz w:val="18"/>
        </w:rPr>
        <w:tab/>
        <w:t>Guidelines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805" style="width:384pt;height:.5pt;mso-position-horizontal-relative:char;mso-position-vertical-relative:line" coordsize="7680,10">
            <v:line id="_x0000_s1807" style="position:absolute" from="1613,5" to="0,5" strokeweight=".5pt"/>
            <v:line id="_x0000_s1806" style="position:absolute" from="7680,5" to="1613,5" strokeweight=".5pt"/>
            <w10:wrap type="none"/>
            <w10:anchorlock/>
          </v:group>
        </w:pict>
      </w:r>
    </w:p>
    <w:p w:rsidR="00893D2F" w:rsidRDefault="006F5BFE">
      <w:pPr>
        <w:tabs>
          <w:tab w:val="left" w:pos="3452"/>
        </w:tabs>
        <w:spacing w:before="25"/>
        <w:ind w:left="1839"/>
        <w:jc w:val="both"/>
        <w:rPr>
          <w:sz w:val="18"/>
        </w:rPr>
      </w:pPr>
      <w:r>
        <w:rPr>
          <w:sz w:val="18"/>
        </w:rPr>
        <w:t>Prompts</w:t>
      </w:r>
      <w:r>
        <w:rPr>
          <w:sz w:val="18"/>
        </w:rPr>
        <w:tab/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an attribute</w:t>
      </w:r>
      <w:r>
        <w:rPr>
          <w:spacing w:val="-1"/>
          <w:sz w:val="18"/>
        </w:rPr>
        <w:t xml:space="preserve"> </w:t>
      </w:r>
      <w:r>
        <w:rPr>
          <w:sz w:val="18"/>
        </w:rPr>
        <w:t>or hierarchical</w:t>
      </w:r>
      <w:r>
        <w:rPr>
          <w:spacing w:val="-1"/>
          <w:sz w:val="18"/>
        </w:rPr>
        <w:t xml:space="preserve"> </w:t>
      </w:r>
      <w:r>
        <w:rPr>
          <w:sz w:val="18"/>
        </w:rPr>
        <w:t>column by</w:t>
      </w:r>
      <w:r>
        <w:rPr>
          <w:spacing w:val="-1"/>
          <w:sz w:val="18"/>
        </w:rPr>
        <w:t xml:space="preserve"> </w:t>
      </w:r>
      <w:r>
        <w:rPr>
          <w:sz w:val="18"/>
        </w:rPr>
        <w:t>which to</w:t>
      </w:r>
      <w:r>
        <w:rPr>
          <w:spacing w:val="-1"/>
          <w:sz w:val="18"/>
        </w:rPr>
        <w:t xml:space="preserve"> </w:t>
      </w:r>
      <w:r>
        <w:rPr>
          <w:sz w:val="18"/>
        </w:rPr>
        <w:t>filter the heat</w:t>
      </w:r>
      <w:r>
        <w:rPr>
          <w:spacing w:val="-1"/>
          <w:sz w:val="18"/>
        </w:rPr>
        <w:t xml:space="preserve"> </w:t>
      </w:r>
      <w:r>
        <w:rPr>
          <w:sz w:val="18"/>
        </w:rPr>
        <w:t>matrix.</w:t>
      </w:r>
    </w:p>
    <w:p w:rsidR="00893D2F" w:rsidRDefault="00912691">
      <w:pPr>
        <w:spacing w:before="9" w:line="249" w:lineRule="auto"/>
        <w:ind w:left="3452" w:right="1061"/>
        <w:jc w:val="both"/>
        <w:rPr>
          <w:sz w:val="18"/>
        </w:rPr>
      </w:pPr>
      <w:r>
        <w:pict>
          <v:group id="_x0000_s1802" style="position:absolute;left:0;text-align:left;margin-left:138pt;margin-top:36.05pt;width:384pt;height:.5pt;z-index:-15605760;mso-wrap-distance-left:0;mso-wrap-distance-right:0;mso-position-horizontal-relative:page" coordorigin="2760,721" coordsize="7680,10">
            <v:line id="_x0000_s1804" style="position:absolute" from="4373,726" to="2760,726" strokeweight=".5pt"/>
            <v:line id="_x0000_s1803" style="position:absolute" from="10440,726" to="4373,726" strokeweight=".5pt"/>
            <w10:wrap type="topAndBottom" anchorx="page"/>
          </v:group>
        </w:pic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Prompts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area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is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initially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empty.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drag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drop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one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more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columns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from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Sections,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Rows,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Columns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area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from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Subject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Areas pane to the Prompts area.</w:t>
      </w:r>
    </w:p>
    <w:p w:rsidR="00893D2F" w:rsidRDefault="006F5BFE">
      <w:pPr>
        <w:tabs>
          <w:tab w:val="left" w:pos="3452"/>
        </w:tabs>
        <w:spacing w:before="6" w:after="68" w:line="249" w:lineRule="auto"/>
        <w:ind w:left="3452" w:right="914" w:hanging="1613"/>
        <w:rPr>
          <w:sz w:val="18"/>
        </w:rPr>
      </w:pPr>
      <w:r>
        <w:rPr>
          <w:sz w:val="18"/>
        </w:rPr>
        <w:t>Sections</w:t>
      </w:r>
      <w:r>
        <w:rPr>
          <w:sz w:val="18"/>
        </w:rPr>
        <w:tab/>
        <w:t>Select an attribute or hierarchical column by which to section the heat</w:t>
      </w:r>
      <w:r>
        <w:rPr>
          <w:spacing w:val="1"/>
          <w:sz w:val="18"/>
        </w:rPr>
        <w:t xml:space="preserve"> </w:t>
      </w:r>
      <w:r>
        <w:rPr>
          <w:sz w:val="18"/>
        </w:rPr>
        <w:t>matrix.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Sections</w:t>
      </w:r>
      <w:r>
        <w:rPr>
          <w:spacing w:val="-5"/>
          <w:sz w:val="18"/>
        </w:rPr>
        <w:t xml:space="preserve"> </w:t>
      </w:r>
      <w:r>
        <w:rPr>
          <w:sz w:val="18"/>
        </w:rPr>
        <w:t>area</w:t>
      </w:r>
      <w:r>
        <w:rPr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initially</w:t>
      </w:r>
      <w:r>
        <w:rPr>
          <w:spacing w:val="-4"/>
          <w:sz w:val="18"/>
        </w:rPr>
        <w:t xml:space="preserve"> </w:t>
      </w:r>
      <w:r>
        <w:rPr>
          <w:sz w:val="18"/>
        </w:rPr>
        <w:t>empty.</w:t>
      </w:r>
      <w:r>
        <w:rPr>
          <w:spacing w:val="-4"/>
          <w:sz w:val="18"/>
        </w:rPr>
        <w:t xml:space="preserve"> </w:t>
      </w:r>
      <w:r>
        <w:rPr>
          <w:sz w:val="18"/>
        </w:rPr>
        <w:t>You</w:t>
      </w:r>
      <w:r>
        <w:rPr>
          <w:spacing w:val="-5"/>
          <w:sz w:val="18"/>
        </w:rPr>
        <w:t xml:space="preserve"> </w:t>
      </w:r>
      <w:r>
        <w:rPr>
          <w:sz w:val="18"/>
        </w:rPr>
        <w:t>can</w:t>
      </w:r>
      <w:r>
        <w:rPr>
          <w:spacing w:val="-4"/>
          <w:sz w:val="18"/>
        </w:rPr>
        <w:t xml:space="preserve"> </w:t>
      </w:r>
      <w:r>
        <w:rPr>
          <w:sz w:val="18"/>
        </w:rPr>
        <w:t>drag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drop</w:t>
      </w:r>
      <w:r>
        <w:rPr>
          <w:spacing w:val="-4"/>
          <w:sz w:val="18"/>
        </w:rPr>
        <w:t xml:space="preserve"> </w:t>
      </w:r>
      <w:r>
        <w:rPr>
          <w:sz w:val="18"/>
        </w:rPr>
        <w:t>one</w:t>
      </w:r>
      <w:r>
        <w:rPr>
          <w:spacing w:val="-5"/>
          <w:sz w:val="18"/>
        </w:rPr>
        <w:t xml:space="preserve"> </w:t>
      </w:r>
      <w:r>
        <w:rPr>
          <w:sz w:val="18"/>
        </w:rPr>
        <w:t>or</w:t>
      </w:r>
      <w:r>
        <w:rPr>
          <w:spacing w:val="-47"/>
          <w:sz w:val="18"/>
        </w:rPr>
        <w:t xml:space="preserve"> </w:t>
      </w:r>
      <w:r>
        <w:rPr>
          <w:sz w:val="18"/>
        </w:rPr>
        <w:t>more columns from the Prompts, Rows, or Columns area or from the</w:t>
      </w:r>
      <w:r>
        <w:rPr>
          <w:spacing w:val="1"/>
          <w:sz w:val="18"/>
        </w:rPr>
        <w:t xml:space="preserve"> </w:t>
      </w:r>
      <w:r>
        <w:rPr>
          <w:sz w:val="18"/>
        </w:rPr>
        <w:t>Subject Areas pane to the Sections area.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99" style="width:384pt;height:.5pt;mso-position-horizontal-relative:char;mso-position-vertical-relative:line" coordsize="7680,10">
            <v:line id="_x0000_s1801" style="position:absolute" from="1613,5" to="0,5" strokeweight=".5pt"/>
            <v:line id="_x0000_s1800" style="position:absolute" from="7680,5" to="1613,5" strokeweight=".5pt"/>
            <w10:wrap type="none"/>
            <w10:anchorlock/>
          </v:group>
        </w:pict>
      </w:r>
    </w:p>
    <w:p w:rsidR="00893D2F" w:rsidRDefault="006F5BFE">
      <w:pPr>
        <w:tabs>
          <w:tab w:val="left" w:pos="3452"/>
        </w:tabs>
        <w:spacing w:before="25" w:line="249" w:lineRule="auto"/>
        <w:ind w:left="3452" w:right="767" w:hanging="1613"/>
        <w:rPr>
          <w:sz w:val="18"/>
        </w:rPr>
      </w:pPr>
      <w:r>
        <w:rPr>
          <w:sz w:val="18"/>
        </w:rPr>
        <w:t>Rows</w:t>
      </w:r>
      <w:r>
        <w:rPr>
          <w:sz w:val="18"/>
        </w:rPr>
        <w:tab/>
        <w:t>Represents a column displayed in row alignment. All attribute and</w:t>
      </w:r>
      <w:r>
        <w:rPr>
          <w:spacing w:val="1"/>
          <w:sz w:val="18"/>
        </w:rPr>
        <w:t xml:space="preserve"> </w:t>
      </w:r>
      <w:r>
        <w:rPr>
          <w:sz w:val="18"/>
        </w:rPr>
        <w:t>hierarchical</w:t>
      </w:r>
      <w:r>
        <w:rPr>
          <w:spacing w:val="-2"/>
          <w:sz w:val="18"/>
        </w:rPr>
        <w:t xml:space="preserve"> </w:t>
      </w:r>
      <w:r>
        <w:rPr>
          <w:sz w:val="18"/>
        </w:rPr>
        <w:t>columns</w:t>
      </w:r>
      <w:r>
        <w:rPr>
          <w:spacing w:val="-2"/>
          <w:sz w:val="18"/>
        </w:rPr>
        <w:t xml:space="preserve"> </w:t>
      </w:r>
      <w:r>
        <w:rPr>
          <w:sz w:val="18"/>
        </w:rPr>
        <w:t>defined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Criteria</w:t>
      </w:r>
      <w:r>
        <w:rPr>
          <w:spacing w:val="-2"/>
          <w:sz w:val="18"/>
        </w:rPr>
        <w:t xml:space="preserve"> </w:t>
      </w:r>
      <w:r>
        <w:rPr>
          <w:sz w:val="18"/>
        </w:rPr>
        <w:t>tab</w:t>
      </w:r>
      <w:r>
        <w:rPr>
          <w:spacing w:val="-2"/>
          <w:sz w:val="18"/>
        </w:rPr>
        <w:t xml:space="preserve"> </w:t>
      </w:r>
      <w:r>
        <w:rPr>
          <w:sz w:val="18"/>
        </w:rPr>
        <w:t>are</w:t>
      </w:r>
      <w:r>
        <w:rPr>
          <w:spacing w:val="-2"/>
          <w:sz w:val="18"/>
        </w:rPr>
        <w:t xml:space="preserve"> </w:t>
      </w:r>
      <w:r>
        <w:rPr>
          <w:sz w:val="18"/>
        </w:rPr>
        <w:t>initially</w:t>
      </w:r>
      <w:r>
        <w:rPr>
          <w:spacing w:val="-2"/>
          <w:sz w:val="18"/>
        </w:rPr>
        <w:t xml:space="preserve"> </w:t>
      </w:r>
      <w:r>
        <w:rPr>
          <w:sz w:val="18"/>
        </w:rPr>
        <w:t>displayed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Rows</w:t>
      </w:r>
      <w:r>
        <w:rPr>
          <w:spacing w:val="-1"/>
          <w:sz w:val="18"/>
        </w:rPr>
        <w:t xml:space="preserve"> </w:t>
      </w:r>
      <w:r>
        <w:rPr>
          <w:sz w:val="18"/>
        </w:rPr>
        <w:t>area</w:t>
      </w:r>
      <w:r>
        <w:rPr>
          <w:spacing w:val="-1"/>
          <w:sz w:val="18"/>
        </w:rPr>
        <w:t xml:space="preserve"> </w:t>
      </w:r>
      <w:r>
        <w:rPr>
          <w:sz w:val="18"/>
        </w:rPr>
        <w:t>in the</w:t>
      </w:r>
      <w:r>
        <w:rPr>
          <w:spacing w:val="-1"/>
          <w:sz w:val="18"/>
        </w:rPr>
        <w:t xml:space="preserve"> </w:t>
      </w:r>
      <w:r>
        <w:rPr>
          <w:sz w:val="18"/>
        </w:rPr>
        <w:t>order in</w:t>
      </w:r>
      <w:r>
        <w:rPr>
          <w:spacing w:val="-1"/>
          <w:sz w:val="18"/>
        </w:rPr>
        <w:t xml:space="preserve"> </w:t>
      </w:r>
      <w:r>
        <w:rPr>
          <w:sz w:val="18"/>
        </w:rPr>
        <w:t>which they</w:t>
      </w:r>
      <w:r>
        <w:rPr>
          <w:spacing w:val="-1"/>
          <w:sz w:val="18"/>
        </w:rPr>
        <w:t xml:space="preserve"> </w:t>
      </w:r>
      <w:r>
        <w:rPr>
          <w:sz w:val="18"/>
        </w:rPr>
        <w:t>were added</w:t>
      </w:r>
      <w:r>
        <w:rPr>
          <w:spacing w:val="-1"/>
          <w:sz w:val="18"/>
        </w:rPr>
        <w:t xml:space="preserve"> </w:t>
      </w:r>
      <w:r>
        <w:rPr>
          <w:sz w:val="18"/>
        </w:rPr>
        <w:t>to the</w:t>
      </w:r>
      <w:r>
        <w:rPr>
          <w:spacing w:val="-1"/>
          <w:sz w:val="18"/>
        </w:rPr>
        <w:t xml:space="preserve"> </w:t>
      </w:r>
      <w:r>
        <w:rPr>
          <w:sz w:val="18"/>
        </w:rPr>
        <w:t>Criteria tab.</w:t>
      </w:r>
    </w:p>
    <w:p w:rsidR="00893D2F" w:rsidRDefault="006F5BFE">
      <w:pPr>
        <w:spacing w:before="63" w:line="249" w:lineRule="auto"/>
        <w:ind w:left="3452" w:right="954"/>
        <w:rPr>
          <w:sz w:val="18"/>
        </w:rPr>
      </w:pPr>
      <w:r>
        <w:rPr>
          <w:sz w:val="18"/>
        </w:rPr>
        <w:t>You can drag one or more attribute or hierarchical columns from the</w:t>
      </w:r>
      <w:r>
        <w:rPr>
          <w:spacing w:val="1"/>
          <w:sz w:val="18"/>
        </w:rPr>
        <w:t xml:space="preserve"> </w:t>
      </w:r>
      <w:r>
        <w:rPr>
          <w:sz w:val="18"/>
        </w:rPr>
        <w:t>Subject</w:t>
      </w:r>
      <w:r>
        <w:rPr>
          <w:spacing w:val="-3"/>
          <w:sz w:val="18"/>
        </w:rPr>
        <w:t xml:space="preserve"> </w:t>
      </w:r>
      <w:r>
        <w:rPr>
          <w:sz w:val="18"/>
        </w:rPr>
        <w:t>Areas</w:t>
      </w:r>
      <w:r>
        <w:rPr>
          <w:spacing w:val="-2"/>
          <w:sz w:val="18"/>
        </w:rPr>
        <w:t xml:space="preserve"> </w:t>
      </w:r>
      <w:r>
        <w:rPr>
          <w:sz w:val="18"/>
        </w:rPr>
        <w:t>pane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Rows</w:t>
      </w:r>
      <w:r>
        <w:rPr>
          <w:spacing w:val="-2"/>
          <w:sz w:val="18"/>
        </w:rPr>
        <w:t xml:space="preserve"> </w:t>
      </w:r>
      <w:r>
        <w:rPr>
          <w:sz w:val="18"/>
        </w:rPr>
        <w:t>drop</w:t>
      </w:r>
      <w:r>
        <w:rPr>
          <w:spacing w:val="-3"/>
          <w:sz w:val="18"/>
        </w:rPr>
        <w:t xml:space="preserve"> </w:t>
      </w:r>
      <w:r>
        <w:rPr>
          <w:sz w:val="18"/>
        </w:rPr>
        <w:t>target,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3"/>
          <w:sz w:val="18"/>
        </w:rPr>
        <w:t xml:space="preserve"> </w:t>
      </w:r>
      <w:r>
        <w:rPr>
          <w:sz w:val="18"/>
        </w:rPr>
        <w:t>you</w:t>
      </w:r>
      <w:r>
        <w:rPr>
          <w:spacing w:val="-2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double-click</w:t>
      </w:r>
      <w:r>
        <w:rPr>
          <w:spacing w:val="-3"/>
          <w:sz w:val="18"/>
        </w:rPr>
        <w:t xml:space="preserve"> </w:t>
      </w:r>
      <w:r>
        <w:rPr>
          <w:sz w:val="18"/>
        </w:rPr>
        <w:t>one</w:t>
      </w:r>
      <w:r>
        <w:rPr>
          <w:spacing w:val="-47"/>
          <w:sz w:val="18"/>
        </w:rPr>
        <w:t xml:space="preserve"> </w:t>
      </w:r>
      <w:r>
        <w:rPr>
          <w:sz w:val="18"/>
        </w:rPr>
        <w:t>or more attribute or hierarchical columns to include in the Rows drop</w:t>
      </w:r>
      <w:r>
        <w:rPr>
          <w:spacing w:val="1"/>
          <w:sz w:val="18"/>
        </w:rPr>
        <w:t xml:space="preserve"> </w:t>
      </w:r>
      <w:r>
        <w:rPr>
          <w:sz w:val="18"/>
        </w:rPr>
        <w:t>target. You can also drag and drop one or more attribute or hierarchical</w:t>
      </w:r>
      <w:r>
        <w:rPr>
          <w:spacing w:val="1"/>
          <w:sz w:val="18"/>
        </w:rPr>
        <w:t xml:space="preserve"> </w:t>
      </w:r>
      <w:r>
        <w:rPr>
          <w:sz w:val="18"/>
        </w:rPr>
        <w:t>column</w:t>
      </w:r>
      <w:r>
        <w:rPr>
          <w:spacing w:val="-1"/>
          <w:sz w:val="18"/>
        </w:rPr>
        <w:t xml:space="preserve"> </w:t>
      </w:r>
      <w:r>
        <w:rPr>
          <w:sz w:val="18"/>
        </w:rPr>
        <w:t>from the Columns,</w:t>
      </w:r>
      <w:r>
        <w:rPr>
          <w:spacing w:val="-1"/>
          <w:sz w:val="18"/>
        </w:rPr>
        <w:t xml:space="preserve"> </w:t>
      </w:r>
      <w:r>
        <w:rPr>
          <w:sz w:val="18"/>
        </w:rPr>
        <w:t>Prompts, or Sections areas.</w:t>
      </w:r>
    </w:p>
    <w:p w:rsidR="00893D2F" w:rsidRDefault="00912691">
      <w:pPr>
        <w:spacing w:before="63" w:line="249" w:lineRule="auto"/>
        <w:ind w:left="3452" w:right="761"/>
        <w:rPr>
          <w:sz w:val="18"/>
        </w:rPr>
      </w:pPr>
      <w:r>
        <w:pict>
          <v:group id="_x0000_s1796" style="position:absolute;left:0;text-align:left;margin-left:138pt;margin-top:38.75pt;width:384pt;height:.5pt;z-index:-15604736;mso-wrap-distance-left:0;mso-wrap-distance-right:0;mso-position-horizontal-relative:page" coordorigin="2760,775" coordsize="7680,10">
            <v:line id="_x0000_s1798" style="position:absolute" from="4373,780" to="2760,780" strokeweight=".5pt"/>
            <v:line id="_x0000_s1797" style="position:absolute" from="10440,780" to="4373,780" strokeweight=".5pt"/>
            <w10:wrap type="topAndBottom" anchorx="page"/>
          </v:group>
        </w:pict>
      </w:r>
      <w:r w:rsidR="006F5BFE">
        <w:rPr>
          <w:sz w:val="18"/>
        </w:rPr>
        <w:t>If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add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attribute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hierarchical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column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heat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matrix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view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after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displaying the analysis results, then the new column is added as a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subordinate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column to the Rows drop target.</w:t>
      </w:r>
    </w:p>
    <w:p w:rsidR="00893D2F" w:rsidRDefault="006F5BFE">
      <w:pPr>
        <w:tabs>
          <w:tab w:val="left" w:pos="3452"/>
        </w:tabs>
        <w:spacing w:before="6" w:line="249" w:lineRule="auto"/>
        <w:ind w:left="3452" w:right="991" w:hanging="1613"/>
        <w:rPr>
          <w:sz w:val="18"/>
        </w:rPr>
      </w:pPr>
      <w:r>
        <w:rPr>
          <w:sz w:val="18"/>
        </w:rPr>
        <w:t>Columns</w:t>
      </w:r>
      <w:r>
        <w:rPr>
          <w:sz w:val="18"/>
        </w:rPr>
        <w:tab/>
        <w:t>Represents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column</w:t>
      </w:r>
      <w:r>
        <w:rPr>
          <w:spacing w:val="-3"/>
          <w:sz w:val="18"/>
        </w:rPr>
        <w:t xml:space="preserve"> </w:t>
      </w:r>
      <w:r>
        <w:rPr>
          <w:sz w:val="18"/>
        </w:rPr>
        <w:t>displayed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column</w:t>
      </w:r>
      <w:r>
        <w:rPr>
          <w:spacing w:val="-3"/>
          <w:sz w:val="18"/>
        </w:rPr>
        <w:t xml:space="preserve"> </w:t>
      </w:r>
      <w:r>
        <w:rPr>
          <w:sz w:val="18"/>
        </w:rPr>
        <w:t>alignment.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Columns</w:t>
      </w:r>
      <w:r>
        <w:rPr>
          <w:spacing w:val="-2"/>
          <w:sz w:val="18"/>
        </w:rPr>
        <w:t xml:space="preserve"> </w:t>
      </w:r>
      <w:r>
        <w:rPr>
          <w:sz w:val="18"/>
        </w:rPr>
        <w:t>drop</w:t>
      </w:r>
      <w:r>
        <w:rPr>
          <w:spacing w:val="-47"/>
          <w:sz w:val="18"/>
        </w:rPr>
        <w:t xml:space="preserve"> </w:t>
      </w:r>
      <w:r>
        <w:rPr>
          <w:sz w:val="18"/>
        </w:rPr>
        <w:t>target</w:t>
      </w:r>
      <w:r>
        <w:rPr>
          <w:spacing w:val="-1"/>
          <w:sz w:val="18"/>
        </w:rPr>
        <w:t xml:space="preserve"> </w:t>
      </w:r>
      <w:r>
        <w:rPr>
          <w:sz w:val="18"/>
        </w:rPr>
        <w:t>is initially empty.</w:t>
      </w:r>
    </w:p>
    <w:p w:rsidR="00893D2F" w:rsidRDefault="00912691">
      <w:pPr>
        <w:spacing w:before="62" w:line="249" w:lineRule="auto"/>
        <w:ind w:left="3452" w:right="776"/>
        <w:rPr>
          <w:sz w:val="18"/>
        </w:rPr>
      </w:pPr>
      <w:r>
        <w:pict>
          <v:group id="_x0000_s1793" style="position:absolute;left:0;text-align:left;margin-left:138pt;margin-top:49.5pt;width:384pt;height:.5pt;z-index:-15604224;mso-wrap-distance-left:0;mso-wrap-distance-right:0;mso-position-horizontal-relative:page" coordorigin="2760,990" coordsize="7680,10">
            <v:line id="_x0000_s1795" style="position:absolute" from="4373,995" to="2760,995" strokeweight=".5pt"/>
            <v:line id="_x0000_s1794" style="position:absolute" from="10440,995" to="4373,995" strokeweight=".5pt"/>
            <w10:wrap type="topAndBottom" anchorx="page"/>
          </v:group>
        </w:pict>
      </w:r>
      <w:r w:rsidR="006F5BFE">
        <w:rPr>
          <w:sz w:val="18"/>
        </w:rPr>
        <w:t>You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drag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one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more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attribute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hierarchical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column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from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Subject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Areas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pane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Columns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drop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target.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also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drag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drop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one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more attribute or hierarchical column from the Rows, Prompts, or Sections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areas.</w:t>
      </w:r>
    </w:p>
    <w:p w:rsidR="00893D2F" w:rsidRDefault="006F5BFE">
      <w:pPr>
        <w:tabs>
          <w:tab w:val="left" w:pos="3452"/>
        </w:tabs>
        <w:spacing w:before="6" w:after="74"/>
        <w:ind w:left="1839"/>
        <w:jc w:val="both"/>
        <w:rPr>
          <w:sz w:val="18"/>
        </w:rPr>
      </w:pPr>
      <w:r>
        <w:rPr>
          <w:sz w:val="18"/>
        </w:rPr>
        <w:t>Color By</w:t>
      </w:r>
      <w:r>
        <w:rPr>
          <w:sz w:val="18"/>
        </w:rPr>
        <w:tab/>
        <w:t>See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next</w:t>
      </w:r>
      <w:r>
        <w:rPr>
          <w:spacing w:val="-3"/>
          <w:sz w:val="18"/>
        </w:rPr>
        <w:t xml:space="preserve"> </w:t>
      </w:r>
      <w:r>
        <w:rPr>
          <w:sz w:val="18"/>
        </w:rPr>
        <w:t>section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details.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90" style="width:384pt;height:.5pt;mso-position-horizontal-relative:char;mso-position-vertical-relative:line" coordsize="7680,10">
            <v:line id="_x0000_s1792" style="position:absolute" from="1613,5" to="0,5" strokeweight=".5pt"/>
            <v:line id="_x0000_s1791" style="position:absolute" from="7680,5" to="1613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6F5BFE">
      <w:pPr>
        <w:pStyle w:val="Heading6"/>
        <w:spacing w:before="221"/>
      </w:pPr>
      <w:bookmarkStart w:id="290" w:name="Details_of_the_Color_By_Area_for_Heat_Ma"/>
      <w:bookmarkEnd w:id="290"/>
      <w:r>
        <w:rPr>
          <w:color w:val="252525"/>
          <w:w w:val="80"/>
        </w:rPr>
        <w:t>Details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Color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By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Area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Heat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Matrixes</w:t>
      </w:r>
    </w:p>
    <w:p w:rsidR="00893D2F" w:rsidRDefault="006F5BFE">
      <w:pPr>
        <w:pStyle w:val="BodyText"/>
        <w:spacing w:before="178" w:line="249" w:lineRule="auto"/>
        <w:ind w:left="1779" w:right="198"/>
      </w:pPr>
      <w:r>
        <w:t>The Color By area represents the measure value for the grouping and intersection of the row</w:t>
      </w:r>
      <w:r>
        <w:rPr>
          <w:spacing w:val="-5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 for heat</w:t>
      </w:r>
      <w:r>
        <w:rPr>
          <w:spacing w:val="-1"/>
        </w:rPr>
        <w:t xml:space="preserve"> </w:t>
      </w:r>
      <w:r>
        <w:t>matrixes.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1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added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Criteria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Color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measure.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right="332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measure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Color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By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list.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-4"/>
          <w:sz w:val="20"/>
        </w:rPr>
        <w:t xml:space="preserve"> </w:t>
      </w:r>
      <w:r>
        <w:rPr>
          <w:sz w:val="20"/>
        </w:rPr>
        <w:t>initially</w:t>
      </w:r>
      <w:r>
        <w:rPr>
          <w:spacing w:val="-3"/>
          <w:sz w:val="20"/>
        </w:rPr>
        <w:t xml:space="preserve"> </w:t>
      </w:r>
      <w:r>
        <w:rPr>
          <w:sz w:val="20"/>
        </w:rPr>
        <w:t>contains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measures</w:t>
      </w:r>
      <w:r>
        <w:rPr>
          <w:spacing w:val="-52"/>
          <w:sz w:val="20"/>
        </w:rPr>
        <w:t xml:space="preserve"> </w:t>
      </w:r>
      <w:r>
        <w:rPr>
          <w:sz w:val="20"/>
        </w:rPr>
        <w:t>added</w:t>
      </w:r>
      <w:r>
        <w:rPr>
          <w:spacing w:val="-2"/>
          <w:sz w:val="20"/>
        </w:rPr>
        <w:t xml:space="preserve"> </w:t>
      </w:r>
      <w:r>
        <w:rPr>
          <w:sz w:val="20"/>
        </w:rPr>
        <w:t>to the analysis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Criteria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2" w:line="249" w:lineRule="auto"/>
        <w:ind w:right="351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drag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drop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Subject</w:t>
      </w:r>
      <w:r>
        <w:rPr>
          <w:spacing w:val="-2"/>
          <w:sz w:val="20"/>
        </w:rPr>
        <w:t xml:space="preserve"> </w:t>
      </w:r>
      <w:r>
        <w:rPr>
          <w:sz w:val="20"/>
        </w:rPr>
        <w:t>Areas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Color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53"/>
          <w:sz w:val="20"/>
        </w:rPr>
        <w:t xml:space="preserve"> </w:t>
      </w:r>
      <w:r>
        <w:rPr>
          <w:sz w:val="20"/>
        </w:rPr>
        <w:t>drop target. The current Color By measure is replaced with the new measure, and the</w:t>
      </w:r>
      <w:r>
        <w:rPr>
          <w:spacing w:val="1"/>
          <w:sz w:val="20"/>
        </w:rPr>
        <w:t xml:space="preserve"> </w:t>
      </w:r>
      <w:r>
        <w:rPr>
          <w:sz w:val="20"/>
        </w:rPr>
        <w:t>heat</w:t>
      </w:r>
      <w:r>
        <w:rPr>
          <w:spacing w:val="-2"/>
          <w:sz w:val="20"/>
        </w:rPr>
        <w:t xml:space="preserve"> </w:t>
      </w:r>
      <w:r>
        <w:rPr>
          <w:sz w:val="20"/>
        </w:rPr>
        <w:t>matrix redraws to reflect the new</w:t>
      </w:r>
      <w:r>
        <w:rPr>
          <w:spacing w:val="-1"/>
          <w:sz w:val="20"/>
        </w:rPr>
        <w:t xml:space="preserve"> </w:t>
      </w:r>
      <w:r>
        <w:rPr>
          <w:sz w:val="20"/>
        </w:rPr>
        <w:t>measure.</w:t>
      </w:r>
    </w:p>
    <w:p w:rsidR="00893D2F" w:rsidRDefault="006F5BFE">
      <w:pPr>
        <w:pStyle w:val="BodyText"/>
        <w:spacing w:before="2" w:line="249" w:lineRule="auto"/>
        <w:ind w:left="2139" w:right="172"/>
      </w:pPr>
      <w:r>
        <w:t>If you add a measure column to the heat matrix view after displaying the analysis results,</w:t>
      </w:r>
      <w:r>
        <w:rPr>
          <w:spacing w:val="-54"/>
        </w:rPr>
        <w:t xml:space="preserve"> </w:t>
      </w:r>
      <w:r>
        <w:t>then the new column replaces the existing column in the view and in the Color By drop</w:t>
      </w:r>
      <w:r>
        <w:rPr>
          <w:spacing w:val="1"/>
        </w:rPr>
        <w:t xml:space="preserve"> </w:t>
      </w:r>
      <w:r>
        <w:t>target.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right="137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remove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Color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measure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Criteria</w:t>
      </w:r>
      <w:r>
        <w:rPr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it’s</w:t>
      </w:r>
      <w:r>
        <w:rPr>
          <w:spacing w:val="-1"/>
          <w:sz w:val="20"/>
        </w:rPr>
        <w:t xml:space="preserve"> </w:t>
      </w:r>
      <w:r>
        <w:rPr>
          <w:sz w:val="20"/>
        </w:rPr>
        <w:t>removed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Color By list. The new measure value for the Color By list defaults to the last measure</w:t>
      </w:r>
      <w:r>
        <w:rPr>
          <w:spacing w:val="1"/>
          <w:sz w:val="20"/>
        </w:rPr>
        <w:t xml:space="preserve"> </w:t>
      </w:r>
      <w:r>
        <w:rPr>
          <w:sz w:val="20"/>
        </w:rPr>
        <w:t>value</w:t>
      </w:r>
      <w:r>
        <w:rPr>
          <w:spacing w:val="-1"/>
          <w:sz w:val="20"/>
        </w:rPr>
        <w:t xml:space="preserve"> </w:t>
      </w:r>
      <w:r>
        <w:rPr>
          <w:sz w:val="20"/>
        </w:rPr>
        <w:t>added</w:t>
      </w:r>
      <w:r>
        <w:rPr>
          <w:spacing w:val="-1"/>
          <w:sz w:val="20"/>
        </w:rPr>
        <w:t xml:space="preserve"> </w:t>
      </w:r>
      <w:r>
        <w:rPr>
          <w:sz w:val="20"/>
        </w:rPr>
        <w:t>to the analysis.</w:t>
      </w:r>
    </w:p>
    <w:p w:rsidR="00893D2F" w:rsidRDefault="006F5BFE">
      <w:pPr>
        <w:pStyle w:val="BodyText"/>
        <w:spacing w:before="2"/>
        <w:ind w:left="2139"/>
      </w:pPr>
      <w:r>
        <w:t>The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divided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options: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line="249" w:lineRule="auto"/>
        <w:ind w:right="408"/>
        <w:rPr>
          <w:sz w:val="20"/>
        </w:rPr>
      </w:pPr>
      <w:r>
        <w:rPr>
          <w:rFonts w:ascii="Arial" w:hAnsi="Arial"/>
          <w:b/>
          <w:sz w:val="20"/>
        </w:rPr>
        <w:t>Style</w:t>
      </w:r>
      <w:r>
        <w:rPr>
          <w:sz w:val="20"/>
        </w:rPr>
        <w:t xml:space="preserve">: Select the style for the heat matrix. Style contains two options: </w:t>
      </w:r>
      <w:r>
        <w:rPr>
          <w:rFonts w:ascii="Arial" w:hAnsi="Arial"/>
          <w:b/>
          <w:sz w:val="20"/>
        </w:rPr>
        <w:t>Percentile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Binning </w:t>
      </w:r>
      <w:r>
        <w:rPr>
          <w:sz w:val="20"/>
        </w:rPr>
        <w:t xml:space="preserve">and </w:t>
      </w:r>
      <w:r>
        <w:rPr>
          <w:rFonts w:ascii="Arial" w:hAnsi="Arial"/>
          <w:b/>
          <w:sz w:val="20"/>
        </w:rPr>
        <w:t>Continuous Color Fill</w:t>
      </w:r>
      <w:r>
        <w:rPr>
          <w:sz w:val="20"/>
        </w:rPr>
        <w:t>. If you select Percentile Binning as an option,</w:t>
      </w:r>
      <w:r>
        <w:rPr>
          <w:spacing w:val="-53"/>
          <w:sz w:val="20"/>
        </w:rPr>
        <w:t xml:space="preserve"> </w:t>
      </w:r>
      <w:r>
        <w:rPr>
          <w:sz w:val="20"/>
        </w:rPr>
        <w:t>then you can enter the number of bins, choose a color palette, and enter a custom</w:t>
      </w:r>
      <w:r>
        <w:rPr>
          <w:spacing w:val="-53"/>
          <w:sz w:val="20"/>
        </w:rPr>
        <w:t xml:space="preserve"> </w:t>
      </w:r>
      <w:r>
        <w:rPr>
          <w:sz w:val="20"/>
        </w:rPr>
        <w:t>label for the bins. If you select Continuous Color Fill, then the heat matrix tiles are</w:t>
      </w:r>
      <w:r>
        <w:rPr>
          <w:spacing w:val="1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gradient</w:t>
      </w:r>
      <w:r>
        <w:rPr>
          <w:spacing w:val="-1"/>
          <w:sz w:val="20"/>
        </w:rPr>
        <w:t xml:space="preserve"> </w:t>
      </w:r>
      <w:r>
        <w:rPr>
          <w:sz w:val="20"/>
        </w:rPr>
        <w:t>color</w:t>
      </w:r>
      <w:r>
        <w:rPr>
          <w:spacing w:val="-1"/>
          <w:sz w:val="20"/>
        </w:rPr>
        <w:t xml:space="preserve"> </w:t>
      </w:r>
      <w:r>
        <w:rPr>
          <w:sz w:val="20"/>
        </w:rPr>
        <w:t>scheme.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4"/>
        <w:ind w:hanging="361"/>
        <w:rPr>
          <w:sz w:val="20"/>
        </w:rPr>
      </w:pPr>
      <w:r>
        <w:rPr>
          <w:rFonts w:ascii="Arial" w:hAnsi="Arial"/>
          <w:b/>
          <w:sz w:val="20"/>
        </w:rPr>
        <w:t>Color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color</w:t>
      </w:r>
      <w:r>
        <w:rPr>
          <w:spacing w:val="-1"/>
          <w:sz w:val="20"/>
        </w:rPr>
        <w:t xml:space="preserve"> </w:t>
      </w:r>
      <w:r>
        <w:rPr>
          <w:sz w:val="20"/>
        </w:rPr>
        <w:t>palette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heat</w:t>
      </w:r>
      <w:r>
        <w:rPr>
          <w:spacing w:val="-3"/>
          <w:sz w:val="20"/>
        </w:rPr>
        <w:t xml:space="preserve"> </w:t>
      </w:r>
      <w:r>
        <w:rPr>
          <w:sz w:val="20"/>
        </w:rPr>
        <w:t>matrix.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5"/>
        <w:spacing w:before="1"/>
        <w:ind w:left="219"/>
      </w:pPr>
      <w:bookmarkStart w:id="291" w:name="Drop_Target_Guidelines_for_Trellises"/>
      <w:bookmarkStart w:id="292" w:name="_bookmark149"/>
      <w:bookmarkEnd w:id="291"/>
      <w:bookmarkEnd w:id="292"/>
      <w:r>
        <w:rPr>
          <w:color w:val="252525"/>
          <w:w w:val="80"/>
        </w:rPr>
        <w:t>Drop</w:t>
      </w:r>
      <w:r>
        <w:rPr>
          <w:color w:val="252525"/>
          <w:spacing w:val="12"/>
          <w:w w:val="80"/>
        </w:rPr>
        <w:t xml:space="preserve"> </w:t>
      </w:r>
      <w:r>
        <w:rPr>
          <w:color w:val="252525"/>
          <w:w w:val="80"/>
        </w:rPr>
        <w:t>Target</w:t>
      </w:r>
      <w:r>
        <w:rPr>
          <w:color w:val="252525"/>
          <w:spacing w:val="12"/>
          <w:w w:val="80"/>
        </w:rPr>
        <w:t xml:space="preserve"> </w:t>
      </w:r>
      <w:r>
        <w:rPr>
          <w:color w:val="252525"/>
          <w:w w:val="80"/>
        </w:rPr>
        <w:t>Guidelines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2"/>
          <w:w w:val="80"/>
        </w:rPr>
        <w:t xml:space="preserve"> </w:t>
      </w:r>
      <w:r>
        <w:rPr>
          <w:color w:val="252525"/>
          <w:w w:val="80"/>
        </w:rPr>
        <w:t>Trellises</w:t>
      </w:r>
    </w:p>
    <w:p w:rsidR="00893D2F" w:rsidRDefault="006F5BFE">
      <w:pPr>
        <w:pStyle w:val="BodyText"/>
        <w:spacing w:before="182"/>
        <w:ind w:left="1779"/>
      </w:pPr>
      <w:r>
        <w:t>This</w:t>
      </w:r>
      <w:r>
        <w:rPr>
          <w:spacing w:val="-3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guidelines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targets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trellises.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9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advanced</w:t>
      </w:r>
      <w:r>
        <w:rPr>
          <w:spacing w:val="-3"/>
          <w:sz w:val="20"/>
        </w:rPr>
        <w:t xml:space="preserve"> </w:t>
      </w:r>
      <w:r>
        <w:rPr>
          <w:sz w:val="20"/>
        </w:rPr>
        <w:t>trellis</w:t>
      </w:r>
      <w:r>
        <w:rPr>
          <w:spacing w:val="-1"/>
          <w:sz w:val="20"/>
        </w:rPr>
        <w:t xml:space="preserve"> </w:t>
      </w:r>
      <w:r>
        <w:rPr>
          <w:sz w:val="20"/>
        </w:rPr>
        <w:t>views,</w:t>
      </w:r>
      <w:r>
        <w:rPr>
          <w:spacing w:val="-2"/>
          <w:sz w:val="20"/>
        </w:rPr>
        <w:t xml:space="preserve"> </w:t>
      </w:r>
      <w:r>
        <w:rPr>
          <w:sz w:val="20"/>
        </w:rPr>
        <w:t>measures</w:t>
      </w:r>
      <w:r>
        <w:rPr>
          <w:spacing w:val="-2"/>
          <w:sz w:val="20"/>
        </w:rPr>
        <w:t xml:space="preserve"> </w:t>
      </w:r>
      <w:r>
        <w:rPr>
          <w:sz w:val="20"/>
        </w:rPr>
        <w:t>comprise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innermost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headers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trellis.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right="644"/>
        <w:rPr>
          <w:sz w:val="20"/>
        </w:rPr>
      </w:pPr>
      <w:r>
        <w:rPr>
          <w:sz w:val="20"/>
        </w:rPr>
        <w:t>When moving measures from the Color By drop target to or from the Group By drop</w:t>
      </w:r>
      <w:r>
        <w:rPr>
          <w:spacing w:val="-53"/>
          <w:sz w:val="20"/>
        </w:rPr>
        <w:t xml:space="preserve"> </w:t>
      </w:r>
      <w:r>
        <w:rPr>
          <w:sz w:val="20"/>
        </w:rPr>
        <w:t>target: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2" w:line="249" w:lineRule="auto"/>
        <w:ind w:right="353"/>
        <w:rPr>
          <w:sz w:val="20"/>
        </w:rPr>
      </w:pPr>
      <w:r>
        <w:rPr>
          <w:sz w:val="20"/>
        </w:rPr>
        <w:t>Dragging a single measure moves all the measures along with it. (This is known as</w:t>
      </w:r>
      <w:r>
        <w:rPr>
          <w:spacing w:val="-54"/>
          <w:sz w:val="20"/>
        </w:rPr>
        <w:t xml:space="preserve"> </w:t>
      </w:r>
      <w:r>
        <w:rPr>
          <w:sz w:val="20"/>
        </w:rPr>
        <w:t>sticky</w:t>
      </w:r>
      <w:r>
        <w:rPr>
          <w:spacing w:val="-1"/>
          <w:sz w:val="20"/>
        </w:rPr>
        <w:t xml:space="preserve"> </w:t>
      </w:r>
      <w:r>
        <w:rPr>
          <w:sz w:val="20"/>
        </w:rPr>
        <w:t>behavior.)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2" w:line="249" w:lineRule="auto"/>
        <w:ind w:right="231"/>
        <w:rPr>
          <w:sz w:val="20"/>
        </w:rPr>
      </w:pPr>
      <w:r>
        <w:rPr>
          <w:sz w:val="20"/>
        </w:rPr>
        <w:t>Dragging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moves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existing</w:t>
      </w:r>
      <w:r>
        <w:rPr>
          <w:spacing w:val="-3"/>
          <w:sz w:val="20"/>
        </w:rPr>
        <w:t xml:space="preserve"> </w:t>
      </w:r>
      <w:r>
        <w:rPr>
          <w:sz w:val="20"/>
        </w:rPr>
        <w:t>measures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wherever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53"/>
          <w:sz w:val="20"/>
        </w:rPr>
        <w:t xml:space="preserve"> </w:t>
      </w:r>
      <w:r>
        <w:rPr>
          <w:sz w:val="20"/>
        </w:rPr>
        <w:t>place</w:t>
      </w:r>
      <w:r>
        <w:rPr>
          <w:spacing w:val="-2"/>
          <w:sz w:val="20"/>
        </w:rPr>
        <w:t xml:space="preserve"> </w:t>
      </w:r>
      <w:r>
        <w:rPr>
          <w:sz w:val="20"/>
        </w:rPr>
        <w:t>the new</w:t>
      </w:r>
      <w:r>
        <w:rPr>
          <w:spacing w:val="-1"/>
          <w:sz w:val="20"/>
        </w:rPr>
        <w:t xml:space="preserve"> </w:t>
      </w:r>
      <w:r>
        <w:rPr>
          <w:sz w:val="20"/>
        </w:rPr>
        <w:t>measure.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right="223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place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measure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non-measure</w:t>
      </w:r>
      <w:r>
        <w:rPr>
          <w:spacing w:val="-4"/>
          <w:sz w:val="20"/>
        </w:rPr>
        <w:t xml:space="preserve"> </w:t>
      </w:r>
      <w:r>
        <w:rPr>
          <w:sz w:val="20"/>
        </w:rPr>
        <w:t>edge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visualization,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Rows</w:t>
      </w:r>
      <w:r>
        <w:rPr>
          <w:spacing w:val="-4"/>
          <w:sz w:val="20"/>
        </w:rPr>
        <w:t xml:space="preserve"> </w:t>
      </w:r>
      <w:r>
        <w:rPr>
          <w:sz w:val="20"/>
        </w:rPr>
        <w:t>target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53"/>
          <w:sz w:val="20"/>
        </w:rPr>
        <w:t xml:space="preserve"> </w:t>
      </w:r>
      <w:r>
        <w:rPr>
          <w:sz w:val="20"/>
        </w:rPr>
        <w:t>Columns target, you must first convert the measure to an attribute column. For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information,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see </w:t>
      </w:r>
      <w:hyperlink w:anchor="_bookmark29" w:history="1">
        <w:r>
          <w:rPr>
            <w:color w:val="0000FF"/>
            <w:sz w:val="20"/>
          </w:rPr>
          <w:t>Editing the Formula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for a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Column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right="433"/>
        <w:rPr>
          <w:sz w:val="20"/>
        </w:rPr>
      </w:pPr>
      <w:r>
        <w:rPr>
          <w:sz w:val="20"/>
        </w:rPr>
        <w:t>Attribute columns can be dragged out of the Measures drop target without causing the</w:t>
      </w:r>
      <w:r>
        <w:rPr>
          <w:spacing w:val="-53"/>
          <w:sz w:val="20"/>
        </w:rPr>
        <w:t xml:space="preserve"> </w:t>
      </w:r>
      <w:r>
        <w:rPr>
          <w:sz w:val="20"/>
        </w:rPr>
        <w:t>drop</w:t>
      </w:r>
      <w:r>
        <w:rPr>
          <w:spacing w:val="-2"/>
          <w:sz w:val="20"/>
        </w:rPr>
        <w:t xml:space="preserve"> </w:t>
      </w:r>
      <w:r>
        <w:rPr>
          <w:sz w:val="20"/>
        </w:rPr>
        <w:t>target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measures inside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move with</w:t>
      </w:r>
      <w:r>
        <w:rPr>
          <w:spacing w:val="-2"/>
          <w:sz w:val="20"/>
        </w:rPr>
        <w:t xml:space="preserve"> </w:t>
      </w:r>
      <w:r>
        <w:rPr>
          <w:sz w:val="20"/>
        </w:rPr>
        <w:t>the attributes.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5"/>
        <w:ind w:left="219"/>
      </w:pPr>
      <w:bookmarkStart w:id="293" w:name="Drop_Target_Guidelines_for_Treemaps"/>
      <w:bookmarkStart w:id="294" w:name="_bookmark150"/>
      <w:bookmarkEnd w:id="293"/>
      <w:bookmarkEnd w:id="294"/>
      <w:r>
        <w:rPr>
          <w:color w:val="252525"/>
          <w:w w:val="80"/>
        </w:rPr>
        <w:t>Drop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Target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Guidelines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Treemaps</w:t>
      </w:r>
    </w:p>
    <w:p w:rsidR="00893D2F" w:rsidRDefault="006F5BFE">
      <w:pPr>
        <w:pStyle w:val="BodyText"/>
        <w:spacing w:before="182" w:line="249" w:lineRule="auto"/>
        <w:ind w:left="1779" w:right="175"/>
      </w:pPr>
      <w:r>
        <w:t>You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Layout</w:t>
      </w:r>
      <w:r>
        <w:rPr>
          <w:spacing w:val="-5"/>
        </w:rPr>
        <w:t xml:space="preserve"> </w:t>
      </w:r>
      <w:r>
        <w:t>pane</w:t>
      </w:r>
      <w:r>
        <w:rPr>
          <w:spacing w:val="-5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treemaps,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constrained,</w:t>
      </w:r>
      <w:r>
        <w:rPr>
          <w:spacing w:val="-4"/>
        </w:rPr>
        <w:t xml:space="preserve"> </w:t>
      </w:r>
      <w:r>
        <w:t>hierarchical</w:t>
      </w:r>
      <w:r>
        <w:rPr>
          <w:spacing w:val="-53"/>
        </w:rPr>
        <w:t xml:space="preserve"> </w:t>
      </w:r>
      <w:r>
        <w:t>data. You can quickly spot trends and anomalies in large quantities of data and study</w:t>
      </w:r>
      <w:r>
        <w:rPr>
          <w:spacing w:val="1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values.</w:t>
      </w:r>
    </w:p>
    <w:p w:rsidR="00893D2F" w:rsidRDefault="006F5BFE">
      <w:pPr>
        <w:pStyle w:val="BodyText"/>
        <w:spacing w:before="162"/>
        <w:ind w:left="1779"/>
      </w:pPr>
      <w:r>
        <w:t>The</w:t>
      </w:r>
      <w:r>
        <w:rPr>
          <w:spacing w:val="-3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pane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treemaps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composed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drop-target</w:t>
      </w:r>
      <w:r>
        <w:rPr>
          <w:spacing w:val="-4"/>
        </w:rPr>
        <w:t xml:space="preserve"> </w:t>
      </w:r>
      <w:r>
        <w:t>areas:</w:t>
      </w:r>
    </w:p>
    <w:p w:rsidR="00893D2F" w:rsidRDefault="00893D2F">
      <w:p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87" style="width:384pt;height:.5pt;mso-position-horizontal-relative:char;mso-position-vertical-relative:line" coordsize="7680,10">
            <v:line id="_x0000_s1789" style="position:absolute" from="0,5" to="1613,5" strokeweight=".5pt"/>
            <v:line id="_x0000_s1788" style="position:absolute" from="1613,5" to="7680,5" strokeweight=".5pt"/>
            <w10:wrap type="none"/>
            <w10:anchorlock/>
          </v:group>
        </w:pict>
      </w:r>
    </w:p>
    <w:p w:rsidR="00893D2F" w:rsidRDefault="00912691">
      <w:pPr>
        <w:tabs>
          <w:tab w:val="left" w:pos="3452"/>
        </w:tabs>
        <w:spacing w:before="81"/>
        <w:ind w:left="1839"/>
        <w:rPr>
          <w:rFonts w:ascii="Arial"/>
          <w:b/>
          <w:sz w:val="18"/>
        </w:rPr>
      </w:pPr>
      <w:r>
        <w:pict>
          <v:group id="_x0000_s1784" style="position:absolute;left:0;text-align:left;margin-left:138pt;margin-top:18.3pt;width:384pt;height:.5pt;z-index:-15602688;mso-wrap-distance-left:0;mso-wrap-distance-right:0;mso-position-horizontal-relative:page" coordorigin="2760,366" coordsize="7680,10">
            <v:line id="_x0000_s1786" style="position:absolute" from="4373,371" to="2760,371" strokeweight=".5pt"/>
            <v:line id="_x0000_s1785" style="position:absolute" from="10440,371" to="4373,371" strokeweight=".5pt"/>
            <w10:wrap type="topAndBottom" anchorx="page"/>
          </v:group>
        </w:pict>
      </w:r>
      <w:r w:rsidR="006F5BFE">
        <w:rPr>
          <w:rFonts w:ascii="Arial"/>
          <w:b/>
          <w:sz w:val="18"/>
        </w:rPr>
        <w:t>Area</w:t>
      </w:r>
      <w:r w:rsidR="006F5BFE">
        <w:rPr>
          <w:rFonts w:ascii="Arial"/>
          <w:b/>
          <w:sz w:val="18"/>
        </w:rPr>
        <w:tab/>
        <w:t>Guidelines</w:t>
      </w:r>
    </w:p>
    <w:p w:rsidR="00893D2F" w:rsidRDefault="006F5BFE">
      <w:pPr>
        <w:tabs>
          <w:tab w:val="left" w:pos="3452"/>
        </w:tabs>
        <w:spacing w:before="6" w:after="66" w:line="249" w:lineRule="auto"/>
        <w:ind w:left="3452" w:right="791" w:hanging="1613"/>
        <w:rPr>
          <w:sz w:val="18"/>
        </w:rPr>
      </w:pPr>
      <w:r>
        <w:rPr>
          <w:sz w:val="18"/>
        </w:rPr>
        <w:t>Prompts</w:t>
      </w:r>
      <w:r>
        <w:rPr>
          <w:sz w:val="18"/>
        </w:rPr>
        <w:tab/>
        <w:t>Select</w:t>
      </w:r>
      <w:r>
        <w:rPr>
          <w:spacing w:val="-4"/>
          <w:sz w:val="18"/>
        </w:rPr>
        <w:t xml:space="preserve"> </w:t>
      </w:r>
      <w:r>
        <w:rPr>
          <w:sz w:val="18"/>
        </w:rPr>
        <w:t>an</w:t>
      </w:r>
      <w:r>
        <w:rPr>
          <w:spacing w:val="-4"/>
          <w:sz w:val="18"/>
        </w:rPr>
        <w:t xml:space="preserve"> </w:t>
      </w:r>
      <w:r>
        <w:rPr>
          <w:sz w:val="18"/>
        </w:rPr>
        <w:t>attribute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4"/>
          <w:sz w:val="18"/>
        </w:rPr>
        <w:t xml:space="preserve"> </w:t>
      </w:r>
      <w:r>
        <w:rPr>
          <w:sz w:val="18"/>
        </w:rPr>
        <w:t>hierarchical</w:t>
      </w:r>
      <w:r>
        <w:rPr>
          <w:spacing w:val="-4"/>
          <w:sz w:val="18"/>
        </w:rPr>
        <w:t xml:space="preserve"> </w:t>
      </w:r>
      <w:r>
        <w:rPr>
          <w:sz w:val="18"/>
        </w:rPr>
        <w:t>column</w:t>
      </w:r>
      <w:r>
        <w:rPr>
          <w:spacing w:val="-4"/>
          <w:sz w:val="18"/>
        </w:rPr>
        <w:t xml:space="preserve"> </w:t>
      </w:r>
      <w:r>
        <w:rPr>
          <w:sz w:val="18"/>
        </w:rPr>
        <w:t>(excluding</w:t>
      </w:r>
      <w:r>
        <w:rPr>
          <w:spacing w:val="-3"/>
          <w:sz w:val="18"/>
        </w:rPr>
        <w:t xml:space="preserve"> </w:t>
      </w:r>
      <w:r>
        <w:rPr>
          <w:sz w:val="18"/>
        </w:rPr>
        <w:t>ragged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skip-level)</w:t>
      </w:r>
      <w:r>
        <w:rPr>
          <w:spacing w:val="-47"/>
          <w:sz w:val="18"/>
        </w:rPr>
        <w:t xml:space="preserve"> </w:t>
      </w:r>
      <w:r>
        <w:rPr>
          <w:sz w:val="18"/>
        </w:rPr>
        <w:t>by</w:t>
      </w:r>
      <w:r>
        <w:rPr>
          <w:spacing w:val="-1"/>
          <w:sz w:val="18"/>
        </w:rPr>
        <w:t xml:space="preserve"> </w:t>
      </w:r>
      <w:r>
        <w:rPr>
          <w:sz w:val="18"/>
        </w:rPr>
        <w:t>which to filter the treemap.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81" style="width:384pt;height:.5pt;mso-position-horizontal-relative:char;mso-position-vertical-relative:line" coordsize="7680,10">
            <v:line id="_x0000_s1783" style="position:absolute" from="1613,5" to="0,5" strokeweight=".5pt"/>
            <v:line id="_x0000_s1782" style="position:absolute" from="7680,5" to="1613,5" strokeweight=".5pt"/>
            <w10:wrap type="none"/>
            <w10:anchorlock/>
          </v:group>
        </w:pict>
      </w:r>
    </w:p>
    <w:p w:rsidR="00893D2F" w:rsidRDefault="00912691">
      <w:pPr>
        <w:tabs>
          <w:tab w:val="left" w:pos="3452"/>
        </w:tabs>
        <w:spacing w:before="25" w:line="249" w:lineRule="auto"/>
        <w:ind w:left="3452" w:right="791" w:hanging="1613"/>
        <w:rPr>
          <w:sz w:val="18"/>
        </w:rPr>
      </w:pPr>
      <w:r>
        <w:pict>
          <v:group id="_x0000_s1778" style="position:absolute;left:0;text-align:left;margin-left:138pt;margin-top:47.65pt;width:384pt;height:.5pt;z-index:-15601664;mso-wrap-distance-left:0;mso-wrap-distance-right:0;mso-position-horizontal-relative:page" coordorigin="2760,953" coordsize="7680,10">
            <v:line id="_x0000_s1780" style="position:absolute" from="4373,958" to="2760,958" strokeweight=".5pt"/>
            <v:line id="_x0000_s1779" style="position:absolute" from="10440,958" to="4373,958" strokeweight=".5pt"/>
            <w10:wrap type="topAndBottom" anchorx="page"/>
          </v:group>
        </w:pict>
      </w:r>
      <w:r w:rsidR="006F5BFE">
        <w:rPr>
          <w:sz w:val="18"/>
        </w:rPr>
        <w:t>Sections</w:t>
      </w:r>
      <w:r w:rsidR="006F5BFE">
        <w:rPr>
          <w:sz w:val="18"/>
        </w:rPr>
        <w:tab/>
        <w:t>Select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attribute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hierarchical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column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(excluding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ragged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skip-level)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by which to section the treemap. For example, region that is grouped by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year might be the container to display a treemap that is sized by revenue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colored by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year-ago revenue.</w:t>
      </w:r>
    </w:p>
    <w:p w:rsidR="00893D2F" w:rsidRDefault="006F5BFE">
      <w:pPr>
        <w:tabs>
          <w:tab w:val="left" w:pos="3452"/>
        </w:tabs>
        <w:spacing w:before="6" w:line="249" w:lineRule="auto"/>
        <w:ind w:left="3452" w:right="773" w:hanging="1613"/>
        <w:rPr>
          <w:sz w:val="18"/>
        </w:rPr>
      </w:pPr>
      <w:r>
        <w:rPr>
          <w:sz w:val="18"/>
        </w:rPr>
        <w:t>Group By</w:t>
      </w:r>
      <w:r>
        <w:rPr>
          <w:sz w:val="18"/>
        </w:rPr>
        <w:tab/>
        <w:t>Represents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top</w:t>
      </w:r>
      <w:r>
        <w:rPr>
          <w:spacing w:val="-2"/>
          <w:sz w:val="18"/>
        </w:rPr>
        <w:t xml:space="preserve"> </w:t>
      </w:r>
      <w:r>
        <w:rPr>
          <w:sz w:val="18"/>
        </w:rPr>
        <w:t>level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hierarchical</w:t>
      </w:r>
      <w:r>
        <w:rPr>
          <w:spacing w:val="-2"/>
          <w:sz w:val="18"/>
        </w:rPr>
        <w:t xml:space="preserve"> </w:t>
      </w:r>
      <w:r>
        <w:rPr>
          <w:sz w:val="18"/>
        </w:rPr>
        <w:t>data</w:t>
      </w:r>
      <w:r>
        <w:rPr>
          <w:spacing w:val="-2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sliced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produce</w:t>
      </w:r>
      <w:r>
        <w:rPr>
          <w:spacing w:val="-2"/>
          <w:sz w:val="18"/>
        </w:rPr>
        <w:t xml:space="preserve"> </w:t>
      </w:r>
      <w:r>
        <w:rPr>
          <w:sz w:val="18"/>
        </w:rPr>
        <w:t>or</w:t>
      </w:r>
      <w:r>
        <w:rPr>
          <w:spacing w:val="-47"/>
          <w:sz w:val="18"/>
        </w:rPr>
        <w:t xml:space="preserve"> </w:t>
      </w:r>
      <w:r>
        <w:rPr>
          <w:sz w:val="18"/>
        </w:rPr>
        <w:t>describe a container of aggregated values. The aggregated values display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-1"/>
          <w:sz w:val="18"/>
        </w:rPr>
        <w:t xml:space="preserve"> </w:t>
      </w:r>
      <w:r>
        <w:rPr>
          <w:sz w:val="18"/>
        </w:rPr>
        <w:t>tiles.</w:t>
      </w:r>
    </w:p>
    <w:p w:rsidR="00893D2F" w:rsidRDefault="00912691">
      <w:pPr>
        <w:spacing w:before="63" w:line="249" w:lineRule="auto"/>
        <w:ind w:left="3452" w:right="927"/>
        <w:rPr>
          <w:sz w:val="18"/>
        </w:rPr>
      </w:pPr>
      <w:r>
        <w:pict>
          <v:group id="_x0000_s1775" style="position:absolute;left:0;text-align:left;margin-left:138pt;margin-top:71.15pt;width:384pt;height:.5pt;z-index:-15601152;mso-wrap-distance-left:0;mso-wrap-distance-right:0;mso-position-horizontal-relative:page" coordorigin="2760,1423" coordsize="7680,10">
            <v:line id="_x0000_s1777" style="position:absolute" from="4373,1428" to="2760,1428" strokeweight=".5pt"/>
            <v:line id="_x0000_s1776" style="position:absolute" from="10440,1428" to="4373,1428" strokeweight=".5pt"/>
            <w10:wrap type="topAndBottom" anchorx="page"/>
          </v:group>
        </w:pict>
      </w:r>
      <w:r w:rsidR="006F5BFE">
        <w:rPr>
          <w:sz w:val="18"/>
        </w:rPr>
        <w:t>The group area creates a header or group for the measure columns that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are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specified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Size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By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Color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By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areas.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If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more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than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one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column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of data is represented in the treemap, then a title bar is displayed for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grouping. For example, region that is grouped by year might be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container to display a treemap that is sized by revenue and colored by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year-ago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revenue.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Region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displays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in 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title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bar.</w:t>
      </w:r>
    </w:p>
    <w:p w:rsidR="00893D2F" w:rsidRDefault="006F5BFE">
      <w:pPr>
        <w:tabs>
          <w:tab w:val="left" w:pos="3452"/>
        </w:tabs>
        <w:spacing w:before="6" w:after="68" w:line="249" w:lineRule="auto"/>
        <w:ind w:left="3452" w:right="888" w:hanging="1613"/>
        <w:rPr>
          <w:sz w:val="18"/>
        </w:rPr>
      </w:pPr>
      <w:r>
        <w:rPr>
          <w:sz w:val="18"/>
        </w:rPr>
        <w:t>Size</w:t>
      </w:r>
      <w:r>
        <w:rPr>
          <w:spacing w:val="-1"/>
          <w:sz w:val="18"/>
        </w:rPr>
        <w:t xml:space="preserve"> </w:t>
      </w:r>
      <w:r>
        <w:rPr>
          <w:sz w:val="18"/>
        </w:rPr>
        <w:t>By</w:t>
      </w:r>
      <w:r>
        <w:rPr>
          <w:sz w:val="18"/>
        </w:rPr>
        <w:tab/>
        <w:t>Represents the distribution of the tiles within their parent. The size of the</w:t>
      </w:r>
      <w:r>
        <w:rPr>
          <w:spacing w:val="1"/>
          <w:sz w:val="18"/>
        </w:rPr>
        <w:t xml:space="preserve"> </w:t>
      </w:r>
      <w:r>
        <w:rPr>
          <w:sz w:val="18"/>
        </w:rPr>
        <w:t>children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always</w:t>
      </w:r>
      <w:r>
        <w:rPr>
          <w:spacing w:val="-2"/>
          <w:sz w:val="18"/>
        </w:rPr>
        <w:t xml:space="preserve"> </w:t>
      </w:r>
      <w:r>
        <w:rPr>
          <w:sz w:val="18"/>
        </w:rPr>
        <w:t>equal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size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parent.</w:t>
      </w:r>
      <w:r>
        <w:rPr>
          <w:spacing w:val="-2"/>
          <w:sz w:val="18"/>
        </w:rPr>
        <w:t xml:space="preserve"> </w:t>
      </w:r>
      <w:r>
        <w:rPr>
          <w:sz w:val="18"/>
        </w:rPr>
        <w:t>Each</w:t>
      </w:r>
      <w:r>
        <w:rPr>
          <w:spacing w:val="-2"/>
          <w:sz w:val="18"/>
        </w:rPr>
        <w:t xml:space="preserve"> </w:t>
      </w:r>
      <w:r>
        <w:rPr>
          <w:sz w:val="18"/>
        </w:rPr>
        <w:t>rectangle's</w:t>
      </w:r>
      <w:r>
        <w:rPr>
          <w:spacing w:val="-2"/>
          <w:sz w:val="18"/>
        </w:rPr>
        <w:t xml:space="preserve"> </w:t>
      </w:r>
      <w:r>
        <w:rPr>
          <w:sz w:val="18"/>
        </w:rPr>
        <w:t>area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47"/>
          <w:sz w:val="18"/>
        </w:rPr>
        <w:t xml:space="preserve"> </w:t>
      </w:r>
      <w:r>
        <w:rPr>
          <w:sz w:val="18"/>
        </w:rPr>
        <w:t>the aggregated value for the associated measure based on the applied</w:t>
      </w:r>
      <w:r>
        <w:rPr>
          <w:spacing w:val="1"/>
          <w:sz w:val="18"/>
        </w:rPr>
        <w:t xml:space="preserve"> </w:t>
      </w:r>
      <w:r>
        <w:rPr>
          <w:sz w:val="18"/>
        </w:rPr>
        <w:t>filters</w:t>
      </w:r>
      <w:r>
        <w:rPr>
          <w:spacing w:val="-1"/>
          <w:sz w:val="18"/>
        </w:rPr>
        <w:t xml:space="preserve"> </w:t>
      </w:r>
      <w:r>
        <w:rPr>
          <w:sz w:val="18"/>
        </w:rPr>
        <w:t>(for example,</w:t>
      </w:r>
      <w:r>
        <w:rPr>
          <w:spacing w:val="-1"/>
          <w:sz w:val="18"/>
        </w:rPr>
        <w:t xml:space="preserve"> </w:t>
      </w:r>
      <w:r>
        <w:rPr>
          <w:sz w:val="18"/>
        </w:rPr>
        <w:t>prompted or</w:t>
      </w:r>
      <w:r>
        <w:rPr>
          <w:spacing w:val="-1"/>
          <w:sz w:val="18"/>
        </w:rPr>
        <w:t xml:space="preserve"> </w:t>
      </w:r>
      <w:r>
        <w:rPr>
          <w:sz w:val="18"/>
        </w:rPr>
        <w:t>filtered by</w:t>
      </w:r>
      <w:r>
        <w:rPr>
          <w:spacing w:val="-1"/>
          <w:sz w:val="18"/>
        </w:rPr>
        <w:t xml:space="preserve"> </w:t>
      </w:r>
      <w:r>
        <w:rPr>
          <w:sz w:val="18"/>
        </w:rPr>
        <w:t>region).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72" style="width:384pt;height:.5pt;mso-position-horizontal-relative:char;mso-position-vertical-relative:line" coordsize="7680,10">
            <v:line id="_x0000_s1774" style="position:absolute" from="1613,5" to="0,5" strokeweight=".5pt"/>
            <v:line id="_x0000_s1773" style="position:absolute" from="7680,5" to="1613,5" strokeweight=".5pt"/>
            <w10:wrap type="none"/>
            <w10:anchorlock/>
          </v:group>
        </w:pict>
      </w:r>
    </w:p>
    <w:p w:rsidR="00893D2F" w:rsidRDefault="00912691">
      <w:pPr>
        <w:tabs>
          <w:tab w:val="left" w:pos="3452"/>
        </w:tabs>
        <w:spacing w:before="25" w:line="249" w:lineRule="auto"/>
        <w:ind w:left="3452" w:right="887" w:hanging="1613"/>
        <w:rPr>
          <w:sz w:val="18"/>
        </w:rPr>
      </w:pPr>
      <w:r>
        <w:pict>
          <v:group id="_x0000_s1769" style="position:absolute;left:0;text-align:left;margin-left:138pt;margin-top:36.1pt;width:384pt;height:.5pt;z-index:-15600128;mso-wrap-distance-left:0;mso-wrap-distance-right:0;mso-position-horizontal-relative:page" coordorigin="2760,722" coordsize="7680,10">
            <v:line id="_x0000_s1771" style="position:absolute" from="4373,727" to="2760,727" strokeweight=".5pt"/>
            <v:line id="_x0000_s1770" style="position:absolute" from="10440,727" to="4373,727" strokeweight=".5pt"/>
            <w10:wrap type="topAndBottom" anchorx="page"/>
          </v:group>
        </w:pict>
      </w:r>
      <w:r w:rsidR="006F5BFE">
        <w:rPr>
          <w:sz w:val="18"/>
        </w:rPr>
        <w:t>Color By</w:t>
      </w:r>
      <w:r w:rsidR="006F5BFE">
        <w:rPr>
          <w:sz w:val="18"/>
        </w:rPr>
        <w:tab/>
        <w:t>Represents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distribution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values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across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all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tiles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same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level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and adds additional scope to the analysis providing a "qualitative"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perspective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to the treemap.</w:t>
      </w:r>
    </w:p>
    <w:p w:rsidR="00893D2F" w:rsidRDefault="00893D2F">
      <w:pPr>
        <w:spacing w:line="249" w:lineRule="auto"/>
        <w:rPr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pStyle w:val="Heading1"/>
      </w:pPr>
      <w:bookmarkStart w:id="295" w:name="4_Build_Dashboards"/>
      <w:bookmarkStart w:id="296" w:name="_bookmark151"/>
      <w:bookmarkEnd w:id="295"/>
      <w:bookmarkEnd w:id="296"/>
      <w:r>
        <w:rPr>
          <w:color w:val="BFBFBF"/>
        </w:rPr>
        <w:lastRenderedPageBreak/>
        <w:t>4</w:t>
      </w:r>
    </w:p>
    <w:p w:rsidR="00893D2F" w:rsidRDefault="006F5BFE">
      <w:pPr>
        <w:pStyle w:val="Heading2"/>
      </w:pPr>
      <w:r>
        <w:t>Build</w:t>
      </w:r>
      <w:r>
        <w:rPr>
          <w:spacing w:val="-5"/>
        </w:rPr>
        <w:t xml:space="preserve"> </w:t>
      </w:r>
      <w:r>
        <w:t>Dashboards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spacing w:line="249" w:lineRule="auto"/>
        <w:ind w:left="1779" w:right="118"/>
      </w:pPr>
      <w:r>
        <w:t>This</w:t>
      </w:r>
      <w:r>
        <w:rPr>
          <w:spacing w:val="-4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dashboards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personalized</w:t>
      </w:r>
      <w:r>
        <w:rPr>
          <w:spacing w:val="-4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corporate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information.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BodyText"/>
        <w:ind w:left="2110"/>
      </w:pPr>
      <w:r>
        <w:rPr>
          <w:noProof/>
          <w:lang w:val="en-PK" w:eastAsia="en-PK"/>
        </w:rPr>
        <w:drawing>
          <wp:anchor distT="0" distB="0" distL="0" distR="0" simplePos="0" relativeHeight="15857664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-33275</wp:posOffset>
            </wp:positionV>
            <wp:extent cx="209550" cy="152400"/>
            <wp:effectExtent l="0" t="0" r="0" b="0"/>
            <wp:wrapNone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8">
        <w:r>
          <w:rPr>
            <w:color w:val="0000FF"/>
          </w:rPr>
          <w:t>Video</w:t>
        </w:r>
      </w:hyperlink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/>
        <w:rPr>
          <w:sz w:val="20"/>
        </w:rPr>
      </w:pPr>
      <w:hyperlink w:anchor="_bookmark152" w:history="1">
        <w:r w:rsidR="006F5BFE">
          <w:rPr>
            <w:color w:val="0000FF"/>
            <w:sz w:val="20"/>
          </w:rPr>
          <w:t>Typical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Workflow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Build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53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First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 w:hanging="361"/>
        <w:rPr>
          <w:sz w:val="20"/>
        </w:rPr>
      </w:pPr>
      <w:hyperlink w:anchor="_bookmark154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55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Delete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65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Manage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Layouts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70" w:history="1">
        <w:r w:rsidR="006F5BFE">
          <w:rPr>
            <w:color w:val="0000FF"/>
            <w:sz w:val="20"/>
          </w:rPr>
          <w:t>Print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71" w:history="1">
        <w:r w:rsidR="006F5BFE">
          <w:rPr>
            <w:color w:val="0000FF"/>
            <w:sz w:val="20"/>
          </w:rPr>
          <w:t>Organize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Briefing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Books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76" w:history="1">
        <w:r w:rsidR="006F5BFE">
          <w:rPr>
            <w:color w:val="0000FF"/>
            <w:sz w:val="20"/>
          </w:rPr>
          <w:t>Improve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Time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Display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with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Default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Selections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77" w:history="1">
        <w:r w:rsidR="006F5BFE">
          <w:rPr>
            <w:color w:val="0000FF"/>
            <w:sz w:val="20"/>
          </w:rPr>
          <w:t>Save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Restore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State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82" w:history="1">
        <w:r w:rsidR="006F5BFE">
          <w:rPr>
            <w:color w:val="0000FF"/>
            <w:sz w:val="20"/>
          </w:rPr>
          <w:t>Publish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83" w:history="1">
        <w:r w:rsidR="006F5BFE">
          <w:rPr>
            <w:color w:val="0000FF"/>
            <w:sz w:val="20"/>
          </w:rPr>
          <w:t>Link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297" w:name="Typical_Workflow_to_Build_Dashboards"/>
      <w:bookmarkStart w:id="298" w:name="_bookmark152"/>
      <w:bookmarkEnd w:id="297"/>
      <w:bookmarkEnd w:id="298"/>
      <w:r>
        <w:rPr>
          <w:color w:val="1D59AB"/>
          <w:w w:val="80"/>
        </w:rPr>
        <w:t>Typical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Workflow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Build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2"/>
        <w:ind w:left="1780"/>
      </w:pP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dashboards.</w:t>
      </w:r>
    </w:p>
    <w:p w:rsidR="00893D2F" w:rsidRDefault="00893D2F">
      <w:pPr>
        <w:pStyle w:val="BodyText"/>
        <w:spacing w:before="10"/>
        <w:rPr>
          <w:sz w:val="27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9"/>
        <w:gridCol w:w="3502"/>
        <w:gridCol w:w="2328"/>
      </w:tblGrid>
      <w:tr w:rsidR="00893D2F">
        <w:trPr>
          <w:trHeight w:val="376"/>
        </w:trPr>
        <w:tc>
          <w:tcPr>
            <w:tcW w:w="244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Task</w:t>
            </w:r>
          </w:p>
        </w:tc>
        <w:tc>
          <w:tcPr>
            <w:tcW w:w="350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7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32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7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More Information</w:t>
            </w:r>
          </w:p>
        </w:tc>
      </w:tr>
      <w:tr w:rsidR="00893D2F">
        <w:trPr>
          <w:trHeight w:val="250"/>
        </w:trPr>
        <w:tc>
          <w:tcPr>
            <w:tcW w:w="244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multiple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analyses</w:t>
            </w:r>
          </w:p>
        </w:tc>
        <w:tc>
          <w:tcPr>
            <w:tcW w:w="35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7"/>
              <w:rPr>
                <w:sz w:val="18"/>
              </w:rPr>
            </w:pPr>
            <w:r>
              <w:rPr>
                <w:sz w:val="18"/>
              </w:rPr>
              <w:t>Build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analyses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 which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 can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create</w:t>
            </w:r>
          </w:p>
        </w:tc>
        <w:tc>
          <w:tcPr>
            <w:tcW w:w="2328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70"/>
              <w:rPr>
                <w:sz w:val="18"/>
              </w:rPr>
            </w:pPr>
            <w:hyperlink w:anchor="_bookmark15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Your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First</w:t>
              </w:r>
              <w:r w:rsidR="006F5BFE">
                <w:rPr>
                  <w:color w:val="0000FF"/>
                  <w:spacing w:val="-6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Analysis</w:t>
              </w:r>
            </w:hyperlink>
          </w:p>
        </w:tc>
      </w:tr>
      <w:tr w:rsidR="00893D2F">
        <w:trPr>
          <w:trHeight w:val="281"/>
        </w:trPr>
        <w:tc>
          <w:tcPr>
            <w:tcW w:w="2449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0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7"/>
              <w:rPr>
                <w:sz w:val="18"/>
              </w:rPr>
            </w:pPr>
            <w:r>
              <w:rPr>
                <w:sz w:val="18"/>
              </w:rPr>
              <w:t>views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display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dashboard.</w:t>
            </w:r>
          </w:p>
        </w:tc>
        <w:tc>
          <w:tcPr>
            <w:tcW w:w="232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531"/>
        </w:trPr>
        <w:tc>
          <w:tcPr>
            <w:tcW w:w="244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Create a dashboard</w:t>
            </w:r>
          </w:p>
        </w:tc>
        <w:tc>
          <w:tcPr>
            <w:tcW w:w="350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77" w:right="114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dashboard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display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analysis.</w:t>
            </w:r>
          </w:p>
        </w:tc>
        <w:tc>
          <w:tcPr>
            <w:tcW w:w="232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7" w:line="237" w:lineRule="auto"/>
              <w:ind w:left="70" w:right="891"/>
              <w:rPr>
                <w:sz w:val="18"/>
              </w:rPr>
            </w:pPr>
            <w:hyperlink w:anchor="_bookmark153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1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Your</w:t>
              </w:r>
              <w:r w:rsidR="006F5BFE">
                <w:rPr>
                  <w:color w:val="0000FF"/>
                  <w:spacing w:val="-1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First</w:t>
              </w:r>
            </w:hyperlink>
            <w:r w:rsidR="006F5BFE">
              <w:rPr>
                <w:color w:val="0000FF"/>
                <w:spacing w:val="-47"/>
                <w:sz w:val="18"/>
              </w:rPr>
              <w:t xml:space="preserve"> </w:t>
            </w:r>
            <w:hyperlink w:anchor="_bookmark153" w:history="1">
              <w:r w:rsidR="006F5BFE">
                <w:rPr>
                  <w:color w:val="0000FF"/>
                  <w:sz w:val="18"/>
                </w:rPr>
                <w:t>Dashboard</w:t>
              </w:r>
            </w:hyperlink>
          </w:p>
        </w:tc>
      </w:tr>
      <w:tr w:rsidR="00893D2F">
        <w:trPr>
          <w:trHeight w:val="244"/>
        </w:trPr>
        <w:tc>
          <w:tcPr>
            <w:tcW w:w="244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59"/>
              <w:rPr>
                <w:sz w:val="18"/>
              </w:rPr>
            </w:pPr>
            <w:r>
              <w:rPr>
                <w:sz w:val="18"/>
              </w:rPr>
              <w:t>Add content to a dashboard</w:t>
            </w:r>
          </w:p>
        </w:tc>
        <w:tc>
          <w:tcPr>
            <w:tcW w:w="35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177"/>
              <w:rPr>
                <w:sz w:val="18"/>
              </w:rPr>
            </w:pPr>
            <w:r>
              <w:rPr>
                <w:sz w:val="18"/>
              </w:rPr>
              <w:t>Add content to dashboard pages to</w:t>
            </w:r>
          </w:p>
        </w:tc>
        <w:tc>
          <w:tcPr>
            <w:tcW w:w="2328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89" w:lineRule="exact"/>
              <w:ind w:left="70"/>
              <w:rPr>
                <w:sz w:val="18"/>
              </w:rPr>
            </w:pPr>
            <w:hyperlink w:anchor="_bookmark158" w:history="1">
              <w:r w:rsidR="006F5BFE">
                <w:rPr>
                  <w:color w:val="0000FF"/>
                  <w:sz w:val="18"/>
                </w:rPr>
                <w:t>Add</w:t>
              </w:r>
              <w:r w:rsidR="006F5BFE">
                <w:rPr>
                  <w:color w:val="0000FF"/>
                  <w:spacing w:val="-4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Content</w:t>
              </w:r>
              <w:r w:rsidR="006F5BFE">
                <w:rPr>
                  <w:color w:val="0000FF"/>
                  <w:spacing w:val="-5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to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Dashboard</w:t>
              </w:r>
            </w:hyperlink>
          </w:p>
        </w:tc>
      </w:tr>
      <w:tr w:rsidR="00893D2F">
        <w:trPr>
          <w:trHeight w:val="221"/>
        </w:trPr>
        <w:tc>
          <w:tcPr>
            <w:tcW w:w="2449" w:type="dxa"/>
          </w:tcPr>
          <w:p w:rsidR="00893D2F" w:rsidRDefault="006F5BFE">
            <w:pPr>
              <w:pStyle w:val="TableParagraph"/>
              <w:spacing w:before="7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page</w:t>
            </w:r>
          </w:p>
        </w:tc>
        <w:tc>
          <w:tcPr>
            <w:tcW w:w="3502" w:type="dxa"/>
          </w:tcPr>
          <w:p w:rsidR="00893D2F" w:rsidRDefault="006F5BFE">
            <w:pPr>
              <w:pStyle w:val="TableParagraph"/>
              <w:spacing w:before="7" w:line="194" w:lineRule="exact"/>
              <w:ind w:left="177"/>
              <w:rPr>
                <w:sz w:val="18"/>
              </w:rPr>
            </w:pPr>
            <w:r>
              <w:rPr>
                <w:sz w:val="18"/>
              </w:rPr>
              <w:t>display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items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such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views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</w:tc>
        <w:tc>
          <w:tcPr>
            <w:tcW w:w="2328" w:type="dxa"/>
          </w:tcPr>
          <w:p w:rsidR="00893D2F" w:rsidRDefault="00912691">
            <w:pPr>
              <w:pStyle w:val="TableParagraph"/>
              <w:spacing w:line="202" w:lineRule="exact"/>
              <w:ind w:left="70"/>
              <w:rPr>
                <w:sz w:val="18"/>
              </w:rPr>
            </w:pPr>
            <w:hyperlink w:anchor="_bookmark158" w:history="1">
              <w:r w:rsidR="006F5BFE">
                <w:rPr>
                  <w:color w:val="0000FF"/>
                  <w:sz w:val="18"/>
                </w:rPr>
                <w:t>Pages</w:t>
              </w:r>
            </w:hyperlink>
          </w:p>
        </w:tc>
      </w:tr>
      <w:tr w:rsidR="00893D2F">
        <w:trPr>
          <w:trHeight w:val="281"/>
        </w:trPr>
        <w:tc>
          <w:tcPr>
            <w:tcW w:w="2449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0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7"/>
              <w:rPr>
                <w:sz w:val="18"/>
              </w:rPr>
            </w:pPr>
            <w:r>
              <w:rPr>
                <w:sz w:val="18"/>
              </w:rPr>
              <w:t>prompts.</w:t>
            </w:r>
          </w:p>
        </w:tc>
        <w:tc>
          <w:tcPr>
            <w:tcW w:w="232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44"/>
        </w:trPr>
        <w:tc>
          <w:tcPr>
            <w:tcW w:w="244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59"/>
              <w:rPr>
                <w:sz w:val="18"/>
              </w:rPr>
            </w:pPr>
            <w:r>
              <w:rPr>
                <w:sz w:val="18"/>
              </w:rPr>
              <w:t>Add prompts to dashboard</w:t>
            </w:r>
          </w:p>
        </w:tc>
        <w:tc>
          <w:tcPr>
            <w:tcW w:w="35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177"/>
              <w:rPr>
                <w:sz w:val="18"/>
              </w:rPr>
            </w:pPr>
            <w:r>
              <w:rPr>
                <w:sz w:val="18"/>
              </w:rPr>
              <w:t>Add prompts to dashboard pages to</w:t>
            </w:r>
          </w:p>
        </w:tc>
        <w:tc>
          <w:tcPr>
            <w:tcW w:w="2328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89" w:lineRule="exact"/>
              <w:ind w:left="70"/>
              <w:rPr>
                <w:sz w:val="18"/>
              </w:rPr>
            </w:pPr>
            <w:hyperlink w:anchor="_bookmark222" w:history="1">
              <w:r w:rsidR="006F5BFE">
                <w:rPr>
                  <w:color w:val="0000FF"/>
                  <w:sz w:val="18"/>
                </w:rPr>
                <w:t>Add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Prompts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to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Dashboard</w:t>
              </w:r>
            </w:hyperlink>
          </w:p>
        </w:tc>
      </w:tr>
      <w:tr w:rsidR="00893D2F">
        <w:trPr>
          <w:trHeight w:val="287"/>
        </w:trPr>
        <w:tc>
          <w:tcPr>
            <w:tcW w:w="2449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7"/>
              <w:ind w:left="59"/>
              <w:rPr>
                <w:sz w:val="18"/>
              </w:rPr>
            </w:pPr>
            <w:r>
              <w:rPr>
                <w:sz w:val="18"/>
              </w:rPr>
              <w:t>pages</w:t>
            </w:r>
          </w:p>
        </w:tc>
        <w:tc>
          <w:tcPr>
            <w:tcW w:w="350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7"/>
              <w:ind w:left="177"/>
              <w:rPr>
                <w:sz w:val="18"/>
              </w:rPr>
            </w:pPr>
            <w:r>
              <w:rPr>
                <w:sz w:val="18"/>
              </w:rPr>
              <w:t>drive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content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pages.</w:t>
            </w:r>
          </w:p>
        </w:tc>
        <w:tc>
          <w:tcPr>
            <w:tcW w:w="2328" w:type="dxa"/>
            <w:tcBorders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line="203" w:lineRule="exact"/>
              <w:ind w:left="70"/>
              <w:rPr>
                <w:sz w:val="18"/>
              </w:rPr>
            </w:pPr>
            <w:hyperlink w:anchor="_bookmark222" w:history="1">
              <w:r w:rsidR="006F5BFE">
                <w:rPr>
                  <w:color w:val="0000FF"/>
                  <w:sz w:val="18"/>
                </w:rPr>
                <w:t>Pages</w:t>
              </w:r>
            </w:hyperlink>
          </w:p>
        </w:tc>
      </w:tr>
      <w:tr w:rsidR="00893D2F">
        <w:trPr>
          <w:trHeight w:val="250"/>
        </w:trPr>
        <w:tc>
          <w:tcPr>
            <w:tcW w:w="244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Add pages to a dashboard</w:t>
            </w:r>
          </w:p>
        </w:tc>
        <w:tc>
          <w:tcPr>
            <w:tcW w:w="35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7"/>
              <w:rPr>
                <w:sz w:val="18"/>
              </w:rPr>
            </w:pPr>
            <w:r>
              <w:rPr>
                <w:sz w:val="18"/>
              </w:rPr>
              <w:t>Optionally add one or more pages to the</w:t>
            </w:r>
          </w:p>
        </w:tc>
        <w:tc>
          <w:tcPr>
            <w:tcW w:w="2328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70"/>
              <w:rPr>
                <w:sz w:val="18"/>
              </w:rPr>
            </w:pPr>
            <w:hyperlink w:anchor="_bookmark156" w:history="1">
              <w:r w:rsidR="006F5BFE">
                <w:rPr>
                  <w:color w:val="0000FF"/>
                  <w:sz w:val="18"/>
                </w:rPr>
                <w:t>Add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Pages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to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Dashboards</w:t>
              </w:r>
            </w:hyperlink>
          </w:p>
        </w:tc>
      </w:tr>
      <w:tr w:rsidR="00893D2F">
        <w:trPr>
          <w:trHeight w:val="216"/>
        </w:trPr>
        <w:tc>
          <w:tcPr>
            <w:tcW w:w="2449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02" w:type="dxa"/>
          </w:tcPr>
          <w:p w:rsidR="00893D2F" w:rsidRDefault="006F5BFE">
            <w:pPr>
              <w:pStyle w:val="TableParagraph"/>
              <w:spacing w:before="1" w:line="194" w:lineRule="exact"/>
              <w:ind w:left="177"/>
              <w:rPr>
                <w:sz w:val="18"/>
              </w:rPr>
            </w:pPr>
            <w:r>
              <w:rPr>
                <w:sz w:val="18"/>
              </w:rPr>
              <w:t>dashboard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display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various</w:t>
            </w:r>
          </w:p>
        </w:tc>
        <w:tc>
          <w:tcPr>
            <w:tcW w:w="232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2449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0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7"/>
              <w:rPr>
                <w:sz w:val="18"/>
              </w:rPr>
            </w:pPr>
            <w:r>
              <w:rPr>
                <w:sz w:val="18"/>
              </w:rPr>
              <w:t>ways.</w:t>
            </w:r>
          </w:p>
        </w:tc>
        <w:tc>
          <w:tcPr>
            <w:tcW w:w="232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44"/>
        </w:trPr>
        <w:tc>
          <w:tcPr>
            <w:tcW w:w="244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59"/>
              <w:rPr>
                <w:sz w:val="18"/>
              </w:rPr>
            </w:pPr>
            <w:r>
              <w:rPr>
                <w:sz w:val="18"/>
              </w:rPr>
              <w:t>Recall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personal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settings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</w:p>
        </w:tc>
        <w:tc>
          <w:tcPr>
            <w:tcW w:w="35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177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customizations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enable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</w:p>
        </w:tc>
        <w:tc>
          <w:tcPr>
            <w:tcW w:w="2328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89" w:lineRule="exact"/>
              <w:ind w:left="70"/>
              <w:rPr>
                <w:sz w:val="18"/>
              </w:rPr>
            </w:pPr>
            <w:hyperlink w:anchor="_bookmark177" w:history="1">
              <w:r w:rsidR="006F5BFE">
                <w:rPr>
                  <w:color w:val="0000FF"/>
                  <w:sz w:val="18"/>
                </w:rPr>
                <w:t>Save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and</w:t>
              </w:r>
              <w:r w:rsidR="006F5BFE">
                <w:rPr>
                  <w:color w:val="0000FF"/>
                  <w:spacing w:val="-4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Restore</w:t>
              </w:r>
            </w:hyperlink>
          </w:p>
        </w:tc>
      </w:tr>
      <w:tr w:rsidR="00893D2F">
        <w:trPr>
          <w:trHeight w:val="221"/>
        </w:trPr>
        <w:tc>
          <w:tcPr>
            <w:tcW w:w="2449" w:type="dxa"/>
          </w:tcPr>
          <w:p w:rsidR="00893D2F" w:rsidRDefault="006F5BFE">
            <w:pPr>
              <w:pStyle w:val="TableParagraph"/>
              <w:spacing w:before="7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dashboards</w:t>
            </w:r>
          </w:p>
        </w:tc>
        <w:tc>
          <w:tcPr>
            <w:tcW w:w="3502" w:type="dxa"/>
          </w:tcPr>
          <w:p w:rsidR="00893D2F" w:rsidRDefault="006F5BFE">
            <w:pPr>
              <w:pStyle w:val="TableParagraph"/>
              <w:spacing w:before="7" w:line="194" w:lineRule="exact"/>
              <w:ind w:left="177"/>
              <w:rPr>
                <w:sz w:val="18"/>
              </w:rPr>
            </w:pPr>
            <w:r>
              <w:rPr>
                <w:sz w:val="18"/>
              </w:rPr>
              <w:t>view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pages 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their current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state 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</w:p>
        </w:tc>
        <w:tc>
          <w:tcPr>
            <w:tcW w:w="2328" w:type="dxa"/>
          </w:tcPr>
          <w:p w:rsidR="00893D2F" w:rsidRDefault="00912691">
            <w:pPr>
              <w:pStyle w:val="TableParagraph"/>
              <w:spacing w:line="202" w:lineRule="exact"/>
              <w:ind w:left="70"/>
              <w:rPr>
                <w:sz w:val="18"/>
              </w:rPr>
            </w:pPr>
            <w:hyperlink w:anchor="_bookmark177" w:history="1">
              <w:r w:rsidR="006F5BFE">
                <w:rPr>
                  <w:color w:val="0000FF"/>
                  <w:sz w:val="18"/>
                </w:rPr>
                <w:t>Dashboard</w:t>
              </w:r>
              <w:r w:rsidR="006F5BFE">
                <w:rPr>
                  <w:color w:val="0000FF"/>
                  <w:spacing w:val="-5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State</w:t>
              </w:r>
            </w:hyperlink>
          </w:p>
        </w:tc>
      </w:tr>
      <w:tr w:rsidR="00893D2F">
        <w:trPr>
          <w:trHeight w:val="281"/>
        </w:trPr>
        <w:tc>
          <w:tcPr>
            <w:tcW w:w="2449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0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7"/>
              <w:rPr>
                <w:sz w:val="18"/>
              </w:rPr>
            </w:pPr>
            <w:r>
              <w:rPr>
                <w:sz w:val="18"/>
              </w:rPr>
              <w:t>your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favorite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choices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already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selected.</w:t>
            </w:r>
          </w:p>
        </w:tc>
        <w:tc>
          <w:tcPr>
            <w:tcW w:w="232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893D2F" w:rsidRDefault="00893D2F">
      <w:pPr>
        <w:rPr>
          <w:rFonts w:ascii="Times New Roman"/>
          <w:sz w:val="18"/>
        </w:rPr>
        <w:sectPr w:rsidR="00893D2F">
          <w:headerReference w:type="default" r:id="rId119"/>
          <w:footerReference w:type="even" r:id="rId120"/>
          <w:footerReference w:type="default" r:id="rId121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768" style="position:absolute;left:0;text-align:left;margin-left:60pt;margin-top:17pt;width:462pt;height:.1pt;z-index:-1559910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Your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First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2"/>
        <w:rPr>
          <w:rFonts w:ascii="Microsoft Sans Serif"/>
          <w:sz w:val="24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9"/>
        <w:gridCol w:w="3771"/>
        <w:gridCol w:w="2400"/>
      </w:tblGrid>
      <w:tr w:rsidR="00893D2F">
        <w:trPr>
          <w:trHeight w:val="375"/>
        </w:trPr>
        <w:tc>
          <w:tcPr>
            <w:tcW w:w="210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Task</w:t>
            </w:r>
          </w:p>
        </w:tc>
        <w:tc>
          <w:tcPr>
            <w:tcW w:w="377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1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40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4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More Information</w:t>
            </w:r>
          </w:p>
        </w:tc>
      </w:tr>
      <w:tr w:rsidR="00893D2F">
        <w:trPr>
          <w:trHeight w:val="494"/>
        </w:trPr>
        <w:tc>
          <w:tcPr>
            <w:tcW w:w="210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Run the dashboard</w:t>
            </w:r>
          </w:p>
        </w:tc>
        <w:tc>
          <w:tcPr>
            <w:tcW w:w="377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17"/>
              <w:rPr>
                <w:sz w:val="18"/>
              </w:rPr>
            </w:pPr>
            <w:r>
              <w:rPr>
                <w:sz w:val="18"/>
              </w:rPr>
              <w:t>Try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out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completed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dashboard.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Click</w:t>
            </w:r>
          </w:p>
          <w:p w:rsidR="00893D2F" w:rsidRDefault="006F5BFE">
            <w:pPr>
              <w:pStyle w:val="TableParagraph"/>
              <w:spacing w:before="12"/>
              <w:ind w:left="51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Run</w:t>
            </w:r>
            <w:r>
              <w:rPr>
                <w:sz w:val="18"/>
              </w:rPr>
              <w:t>.</w:t>
            </w:r>
          </w:p>
        </w:tc>
        <w:tc>
          <w:tcPr>
            <w:tcW w:w="240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93D2F" w:rsidRDefault="00893D2F">
      <w:pPr>
        <w:pStyle w:val="BodyText"/>
        <w:spacing w:before="2"/>
        <w:rPr>
          <w:rFonts w:ascii="Microsoft Sans Serif"/>
          <w:sz w:val="9"/>
        </w:rPr>
      </w:pPr>
    </w:p>
    <w:p w:rsidR="00893D2F" w:rsidRDefault="006F5BFE">
      <w:pPr>
        <w:pStyle w:val="Heading3"/>
        <w:spacing w:before="106"/>
        <w:ind w:left="203" w:right="5568"/>
        <w:jc w:val="center"/>
      </w:pPr>
      <w:bookmarkStart w:id="299" w:name="Create_Your_First_Dashboard"/>
      <w:bookmarkStart w:id="300" w:name="_bookmark153"/>
      <w:bookmarkEnd w:id="299"/>
      <w:bookmarkEnd w:id="300"/>
      <w:r>
        <w:rPr>
          <w:color w:val="1D59AB"/>
          <w:w w:val="80"/>
        </w:rPr>
        <w:t>Create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Your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First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Dashboard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dashboards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views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corporate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external</w:t>
      </w:r>
      <w:r>
        <w:rPr>
          <w:spacing w:val="-53"/>
        </w:rPr>
        <w:t xml:space="preserve"> </w:t>
      </w:r>
      <w:r>
        <w:t>information. A dashboard consists of one or more pages that display results of an</w:t>
      </w:r>
      <w:r>
        <w:rPr>
          <w:spacing w:val="1"/>
        </w:rPr>
        <w:t xml:space="preserve"> </w:t>
      </w:r>
      <w:r>
        <w:t>analysis.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BodyText"/>
        <w:spacing w:before="1"/>
        <w:ind w:left="118" w:right="5568"/>
        <w:jc w:val="center"/>
      </w:pPr>
      <w:r>
        <w:rPr>
          <w:noProof/>
          <w:lang w:val="en-PK" w:eastAsia="en-PK"/>
        </w:rPr>
        <w:drawing>
          <wp:anchor distT="0" distB="0" distL="0" distR="0" simplePos="0" relativeHeight="15859200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-32640</wp:posOffset>
            </wp:positionV>
            <wp:extent cx="209550" cy="152400"/>
            <wp:effectExtent l="0" t="0" r="0" b="0"/>
            <wp:wrapNone/>
            <wp:docPr id="1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2">
        <w:r>
          <w:rPr>
            <w:color w:val="0000FF"/>
          </w:rPr>
          <w:t>Video</w:t>
        </w:r>
      </w:hyperlink>
    </w:p>
    <w:p w:rsidR="00893D2F" w:rsidRDefault="006F5BFE">
      <w:pPr>
        <w:pStyle w:val="BodyText"/>
        <w:spacing w:before="169" w:line="249" w:lineRule="auto"/>
        <w:ind w:left="1780" w:right="720"/>
      </w:pPr>
      <w:r>
        <w:t>For example, you can create a Sales Performance dashboard and add content to track</w:t>
      </w:r>
      <w:r>
        <w:rPr>
          <w:spacing w:val="-54"/>
        </w:rPr>
        <w:t xml:space="preserve"> </w:t>
      </w:r>
      <w:r>
        <w:t>your team's revenue. Suppose you create three views for an analysis: performance tile</w:t>
      </w:r>
      <w:r>
        <w:rPr>
          <w:spacing w:val="-53"/>
        </w:rPr>
        <w:t xml:space="preserve"> </w:t>
      </w:r>
      <w:r>
        <w:t>view, a table view, and treemap view. You can create a dashboard that displays these</w:t>
      </w:r>
      <w:r>
        <w:rPr>
          <w:spacing w:val="1"/>
        </w:rPr>
        <w:t xml:space="preserve"> </w:t>
      </w:r>
      <w:r>
        <w:t>three views. You can include prompts on the dashboard to enable users to specify the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views. See</w:t>
      </w:r>
      <w:r>
        <w:rPr>
          <w:spacing w:val="-2"/>
        </w:rPr>
        <w:t xml:space="preserve"> </w:t>
      </w:r>
      <w:hyperlink w:anchor="_bookmark215" w:history="1">
        <w:r>
          <w:rPr>
            <w:color w:val="0000FF"/>
          </w:rPr>
          <w:t>Create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Column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Prompts</w:t>
        </w:r>
      </w:hyperlink>
      <w: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5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54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196081</wp:posOffset>
            </wp:positionV>
            <wp:extent cx="3936492" cy="2304288"/>
            <wp:effectExtent l="0" t="0" r="0" b="0"/>
            <wp:wrapTopAndBottom/>
            <wp:docPr id="12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2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9"/>
        </w:rPr>
      </w:pPr>
    </w:p>
    <w:p w:rsidR="00893D2F" w:rsidRDefault="006F5BFE">
      <w:pPr>
        <w:pStyle w:val="ListParagraph"/>
        <w:numPr>
          <w:ilvl w:val="0"/>
          <w:numId w:val="163"/>
        </w:numPr>
        <w:tabs>
          <w:tab w:val="left" w:pos="2139"/>
          <w:tab w:val="left" w:pos="2140"/>
        </w:tabs>
        <w:spacing w:before="93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4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63"/>
        </w:numPr>
        <w:tabs>
          <w:tab w:val="left" w:pos="2139"/>
          <w:tab w:val="left" w:pos="2140"/>
        </w:tabs>
        <w:spacing w:line="249" w:lineRule="auto"/>
        <w:ind w:right="1635"/>
        <w:rPr>
          <w:sz w:val="20"/>
        </w:rPr>
      </w:pPr>
      <w:r>
        <w:rPr>
          <w:sz w:val="20"/>
        </w:rPr>
        <w:t>In the New Dashboard dialog, enter a short name and description for the</w:t>
      </w:r>
      <w:r>
        <w:rPr>
          <w:spacing w:val="-54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63"/>
        </w:numPr>
        <w:tabs>
          <w:tab w:val="left" w:pos="2139"/>
          <w:tab w:val="left" w:pos="2140"/>
        </w:tabs>
        <w:spacing w:before="122" w:line="249" w:lineRule="auto"/>
        <w:ind w:left="2140" w:right="1180"/>
        <w:rPr>
          <w:sz w:val="20"/>
        </w:rPr>
      </w:pPr>
      <w:r>
        <w:rPr>
          <w:sz w:val="20"/>
        </w:rPr>
        <w:t xml:space="preserve">Under </w:t>
      </w:r>
      <w:r>
        <w:rPr>
          <w:rFonts w:ascii="Arial"/>
          <w:b/>
          <w:sz w:val="20"/>
        </w:rPr>
        <w:t>Location</w:t>
      </w:r>
      <w:r>
        <w:rPr>
          <w:sz w:val="20"/>
        </w:rPr>
        <w:t>, select where to save the dashboard. Where you save a</w:t>
      </w:r>
      <w:r>
        <w:rPr>
          <w:spacing w:val="1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determines</w:t>
      </w:r>
      <w:r>
        <w:rPr>
          <w:spacing w:val="-5"/>
          <w:sz w:val="20"/>
        </w:rPr>
        <w:t xml:space="preserve"> </w:t>
      </w:r>
      <w:r>
        <w:rPr>
          <w:sz w:val="20"/>
        </w:rPr>
        <w:t>whether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private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shared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53"/>
          <w:sz w:val="20"/>
        </w:rPr>
        <w:t xml:space="preserve"> </w:t>
      </w:r>
      <w:r>
        <w:rPr>
          <w:sz w:val="20"/>
        </w:rPr>
        <w:t>others.</w:t>
      </w:r>
    </w:p>
    <w:p w:rsidR="00893D2F" w:rsidRDefault="006F5BFE">
      <w:pPr>
        <w:pStyle w:val="ListParagraph"/>
        <w:numPr>
          <w:ilvl w:val="1"/>
          <w:numId w:val="163"/>
        </w:numPr>
        <w:tabs>
          <w:tab w:val="left" w:pos="2499"/>
          <w:tab w:val="left" w:pos="2500"/>
        </w:tabs>
        <w:spacing w:before="122" w:line="247" w:lineRule="auto"/>
        <w:ind w:right="1153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personal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private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you,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/</w:t>
      </w:r>
      <w:r>
        <w:rPr>
          <w:rFonts w:ascii="Courier New" w:hAnsi="Courier New"/>
          <w:spacing w:val="-117"/>
          <w:sz w:val="20"/>
        </w:rPr>
        <w:t xml:space="preserve"> </w:t>
      </w:r>
      <w:r>
        <w:rPr>
          <w:rFonts w:ascii="Courier New" w:hAnsi="Courier New"/>
          <w:sz w:val="20"/>
        </w:rPr>
        <w:t>MyFolders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63"/>
        </w:numPr>
        <w:tabs>
          <w:tab w:val="left" w:pos="2499"/>
          <w:tab w:val="left" w:pos="2500"/>
        </w:tabs>
        <w:spacing w:before="122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share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others,</w:t>
      </w:r>
      <w:r>
        <w:rPr>
          <w:spacing w:val="-6"/>
          <w:sz w:val="20"/>
        </w:rPr>
        <w:t xml:space="preserve"> </w:t>
      </w:r>
      <w:r>
        <w:rPr>
          <w:sz w:val="20"/>
        </w:rPr>
        <w:t>save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/Shared</w:t>
      </w:r>
      <w:r>
        <w:rPr>
          <w:rFonts w:ascii="Courier New" w:hAnsi="Courier New"/>
          <w:spacing w:val="-11"/>
          <w:sz w:val="20"/>
        </w:rPr>
        <w:t xml:space="preserve"> </w:t>
      </w:r>
      <w:r>
        <w:rPr>
          <w:rFonts w:ascii="Courier New" w:hAnsi="Courier New"/>
          <w:sz w:val="20"/>
        </w:rPr>
        <w:t>Folders</w:t>
      </w:r>
      <w:r>
        <w:rPr>
          <w:sz w:val="20"/>
        </w:rPr>
        <w:t>.</w:t>
      </w:r>
    </w:p>
    <w:p w:rsidR="00893D2F" w:rsidRDefault="006F5BFE">
      <w:pPr>
        <w:pStyle w:val="BodyText"/>
        <w:spacing w:before="7" w:line="249" w:lineRule="auto"/>
        <w:ind w:left="2500" w:right="744"/>
      </w:pPr>
      <w:r>
        <w:t>To share a dashboard with others and to not list the dashboard in the</w:t>
      </w:r>
      <w:r>
        <w:rPr>
          <w:spacing w:val="1"/>
        </w:rPr>
        <w:t xml:space="preserve"> </w:t>
      </w:r>
      <w:r>
        <w:rPr>
          <w:rFonts w:ascii="Arial"/>
          <w:b/>
        </w:rPr>
        <w:t>Dashboard</w:t>
      </w:r>
      <w:r>
        <w:rPr>
          <w:rFonts w:ascii="Arial"/>
          <w:b/>
          <w:spacing w:val="-4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(such</w:t>
      </w:r>
      <w:r>
        <w:rPr>
          <w:spacing w:val="-5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rFonts w:ascii="Courier New"/>
        </w:rPr>
        <w:t>/shared/Company/Sales/Eastern</w:t>
      </w:r>
      <w:r>
        <w:t>).</w:t>
      </w:r>
    </w:p>
    <w:p w:rsidR="00893D2F" w:rsidRDefault="00893D2F">
      <w:pPr>
        <w:spacing w:line="249" w:lineRule="auto"/>
        <w:sectPr w:rsidR="00893D2F">
          <w:headerReference w:type="even" r:id="rId124"/>
          <w:headerReference w:type="default" r:id="rId125"/>
          <w:pgSz w:w="12240" w:h="15840"/>
          <w:pgMar w:top="500" w:right="1080" w:bottom="800" w:left="980" w:header="304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767" style="position:absolute;left:0;text-align:left;margin-left:60pt;margin-top:17.4pt;width:492pt;height:.1pt;z-index:-1559756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500" w:right="195"/>
      </w:pPr>
      <w:r>
        <w:t>To</w:t>
      </w:r>
      <w:r>
        <w:rPr>
          <w:spacing w:val="-6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Arial"/>
          <w:b/>
        </w:rPr>
        <w:t>Dashboard</w:t>
      </w:r>
      <w:r>
        <w:rPr>
          <w:rFonts w:ascii="Arial"/>
          <w:b/>
          <w:spacing w:val="-4"/>
        </w:rPr>
        <w:t xml:space="preserve"> </w:t>
      </w:r>
      <w:r>
        <w:t>menu</w:t>
      </w:r>
      <w:r>
        <w:rPr>
          <w:spacing w:val="-5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header,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/shared/</w:t>
      </w:r>
      <w:r>
        <w:rPr>
          <w:rFonts w:ascii="Arial"/>
          <w:i/>
        </w:rPr>
        <w:t>first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level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subfolder</w:t>
      </w:r>
      <w:r>
        <w:t>.</w:t>
      </w:r>
    </w:p>
    <w:p w:rsidR="00893D2F" w:rsidRDefault="006F5BFE">
      <w:pPr>
        <w:pStyle w:val="BodyText"/>
        <w:spacing w:before="119" w:line="249" w:lineRule="auto"/>
        <w:ind w:left="2500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saved,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52"/>
        </w:rPr>
        <w:t xml:space="preserve"> </w:t>
      </w:r>
      <w:r>
        <w:t>Dashboards</w:t>
      </w:r>
      <w:r>
        <w:rPr>
          <w:spacing w:val="-2"/>
        </w:rPr>
        <w:t xml:space="preserve"> </w:t>
      </w:r>
      <w:r>
        <w:t>sub-folder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folder.</w:t>
      </w:r>
    </w:p>
    <w:p w:rsidR="00893D2F" w:rsidRDefault="006F5BFE">
      <w:pPr>
        <w:pStyle w:val="BodyText"/>
        <w:spacing w:before="122" w:line="249" w:lineRule="auto"/>
        <w:ind w:left="2500" w:right="118"/>
      </w:pPr>
      <w:r>
        <w:t>For example, if you select a folder named /Shared Folders/Company/Sales in which</w:t>
      </w:r>
      <w:r>
        <w:rPr>
          <w:spacing w:val="-5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dashboards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saved,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Dashboards</w:t>
      </w:r>
      <w:r>
        <w:rPr>
          <w:spacing w:val="-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53"/>
        </w:rPr>
        <w:t xml:space="preserve"> </w:t>
      </w:r>
      <w:r>
        <w:t xml:space="preserve">entry changes to </w:t>
      </w:r>
      <w:r>
        <w:rPr>
          <w:rFonts w:ascii="Courier New" w:hAnsi="Courier New"/>
        </w:rPr>
        <w:t>/shared/Sales/Dashboards</w:t>
      </w:r>
      <w:r>
        <w:t>. (A new Dashboards folder isn’t</w:t>
      </w:r>
      <w:r>
        <w:rPr>
          <w:spacing w:val="1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level.)</w:t>
      </w:r>
    </w:p>
    <w:p w:rsidR="00893D2F" w:rsidRDefault="006F5BFE">
      <w:pPr>
        <w:pStyle w:val="ListParagraph"/>
        <w:numPr>
          <w:ilvl w:val="0"/>
          <w:numId w:val="163"/>
        </w:numPr>
        <w:tabs>
          <w:tab w:val="left" w:pos="2139"/>
          <w:tab w:val="left" w:pos="2141"/>
        </w:tabs>
        <w:spacing w:before="120"/>
        <w:ind w:left="2140" w:hanging="362"/>
        <w:rPr>
          <w:sz w:val="20"/>
        </w:rPr>
      </w:pP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now.</w:t>
      </w:r>
    </w:p>
    <w:p w:rsidR="00893D2F" w:rsidRDefault="006F5BFE">
      <w:pPr>
        <w:pStyle w:val="ListParagraph"/>
        <w:numPr>
          <w:ilvl w:val="0"/>
          <w:numId w:val="163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1780" w:right="286"/>
      </w:pP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blank</w:t>
      </w:r>
      <w:r>
        <w:rPr>
          <w:spacing w:val="-4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builder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editing.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ind w:left="219"/>
      </w:pPr>
      <w:bookmarkStart w:id="301" w:name="Edit_Dashboards"/>
      <w:bookmarkStart w:id="302" w:name="_bookmark154"/>
      <w:bookmarkEnd w:id="301"/>
      <w:bookmarkEnd w:id="302"/>
      <w:r>
        <w:rPr>
          <w:color w:val="1D59AB"/>
          <w:w w:val="80"/>
        </w:rPr>
        <w:t>Edit</w:t>
      </w:r>
      <w:r>
        <w:rPr>
          <w:color w:val="1D59AB"/>
          <w:spacing w:val="63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3" w:line="249" w:lineRule="auto"/>
        <w:ind w:left="1780" w:right="127"/>
      </w:pP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edit</w:t>
      </w:r>
      <w:r>
        <w:rPr>
          <w:spacing w:val="-8"/>
        </w:rPr>
        <w:t xml:space="preserve"> </w:t>
      </w:r>
      <w:r>
        <w:t>dashboards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permissions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privileges.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add or delete dashboard pages, add content such as columns and sections, and edit</w:t>
      </w:r>
      <w:r>
        <w:rPr>
          <w:spacing w:val="1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settings 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options.</w:t>
      </w:r>
    </w:p>
    <w:p w:rsidR="00893D2F" w:rsidRDefault="006F5BFE">
      <w:pPr>
        <w:pStyle w:val="BodyText"/>
        <w:spacing w:before="162" w:line="249" w:lineRule="auto"/>
        <w:ind w:left="1780" w:right="415"/>
      </w:pPr>
      <w:r>
        <w:t>For example, you can add content to a Sales Performance dashboard to track your team's</w:t>
      </w:r>
      <w:r>
        <w:rPr>
          <w:spacing w:val="-54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catalog.</w:t>
      </w:r>
    </w:p>
    <w:p w:rsidR="00893D2F" w:rsidRDefault="006F5BFE">
      <w:pPr>
        <w:pStyle w:val="ListParagraph"/>
        <w:numPr>
          <w:ilvl w:val="0"/>
          <w:numId w:val="162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62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changes.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ind w:left="219"/>
      </w:pPr>
      <w:bookmarkStart w:id="303" w:name="Add_and_Delete_Pages_in_Dashboards"/>
      <w:bookmarkStart w:id="304" w:name="_bookmark155"/>
      <w:bookmarkEnd w:id="303"/>
      <w:bookmarkEnd w:id="304"/>
      <w:r>
        <w:rPr>
          <w:color w:val="1D59AB"/>
          <w:w w:val="80"/>
        </w:rPr>
        <w:t>Add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Delete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Pages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pages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dashboards.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156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57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Subpages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58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59" w:history="1">
        <w:r w:rsidR="006F5BFE">
          <w:rPr>
            <w:color w:val="0000FF"/>
            <w:sz w:val="20"/>
          </w:rPr>
          <w:t>Understand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How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Publisher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Reports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Interact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60" w:history="1">
        <w:r w:rsidR="006F5BFE">
          <w:rPr>
            <w:color w:val="0000FF"/>
            <w:sz w:val="20"/>
          </w:rPr>
          <w:t>Configure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Style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Behavior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61" w:history="1">
        <w:r w:rsidR="006F5BFE">
          <w:rPr>
            <w:color w:val="0000FF"/>
            <w:sz w:val="20"/>
          </w:rPr>
          <w:t>Change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Properties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Objects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Added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62" w:history="1">
        <w:r w:rsidR="006F5BFE">
          <w:rPr>
            <w:color w:val="0000FF"/>
            <w:sz w:val="20"/>
          </w:rPr>
          <w:t>Delete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Objects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on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63" w:history="1">
        <w:r w:rsidR="006F5BFE">
          <w:rPr>
            <w:color w:val="0000FF"/>
            <w:sz w:val="20"/>
          </w:rPr>
          <w:t>Delete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64" w:history="1">
        <w:r w:rsidR="006F5BFE">
          <w:rPr>
            <w:color w:val="0000FF"/>
            <w:sz w:val="20"/>
          </w:rPr>
          <w:t>Delete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Subpages</w:t>
        </w:r>
      </w:hyperlink>
    </w:p>
    <w:p w:rsidR="00893D2F" w:rsidRDefault="00893D2F">
      <w:pPr>
        <w:rPr>
          <w:sz w:val="20"/>
        </w:rPr>
        <w:sectPr w:rsidR="00893D2F">
          <w:footerReference w:type="even" r:id="rId126"/>
          <w:footerReference w:type="default" r:id="rId127"/>
          <w:pgSz w:w="12240" w:h="15840"/>
          <w:pgMar w:top="500" w:right="1080" w:bottom="800" w:left="980" w:header="312" w:footer="600" w:gutter="0"/>
          <w:pgNumType w:start="3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305" w:name="Add_Pages_to_Dashboards"/>
      <w:bookmarkStart w:id="306" w:name="_bookmark156"/>
      <w:bookmarkEnd w:id="305"/>
      <w:bookmarkEnd w:id="306"/>
      <w:r>
        <w:rPr>
          <w:color w:val="252525"/>
          <w:w w:val="80"/>
        </w:rPr>
        <w:t>Add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Pages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Dashboards</w:t>
      </w:r>
    </w:p>
    <w:p w:rsidR="00893D2F" w:rsidRDefault="006F5BFE">
      <w:pPr>
        <w:pStyle w:val="BodyText"/>
        <w:spacing w:before="186"/>
        <w:ind w:left="1780"/>
        <w:jc w:val="both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organize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dashboard.</w:t>
      </w:r>
    </w:p>
    <w:p w:rsidR="00893D2F" w:rsidRDefault="006F5BFE">
      <w:pPr>
        <w:pStyle w:val="BodyText"/>
        <w:spacing w:before="170" w:line="249" w:lineRule="auto"/>
        <w:ind w:left="1780" w:right="1093"/>
        <w:jc w:val="both"/>
      </w:pPr>
      <w:r>
        <w:t>For example, you can first add a new dashboard page that contains regional sales</w:t>
      </w:r>
      <w:r>
        <w:rPr>
          <w:spacing w:val="-53"/>
        </w:rPr>
        <w:t xml:space="preserve"> </w:t>
      </w:r>
      <w:r>
        <w:t>data in a table and in a bar graph. Then, you can add another that contains links to</w:t>
      </w:r>
      <w:r>
        <w:rPr>
          <w:spacing w:val="-5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competitors' web</w:t>
      </w:r>
      <w:r>
        <w:rPr>
          <w:spacing w:val="-1"/>
        </w:rPr>
        <w:t xml:space="preserve"> </w:t>
      </w:r>
      <w:r>
        <w:t>sites.</w:t>
      </w:r>
    </w:p>
    <w:p w:rsidR="00893D2F" w:rsidRDefault="006F5BFE">
      <w:pPr>
        <w:pStyle w:val="ListParagraph"/>
        <w:numPr>
          <w:ilvl w:val="0"/>
          <w:numId w:val="161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61"/>
        </w:numPr>
        <w:tabs>
          <w:tab w:val="left" w:pos="2139"/>
          <w:tab w:val="left" w:pos="2140"/>
        </w:tabs>
        <w:spacing w:line="249" w:lineRule="auto"/>
        <w:ind w:left="2139" w:right="990" w:hanging="360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toolbar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builder,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Add Dashboard</w:t>
      </w:r>
      <w:r>
        <w:rPr>
          <w:spacing w:val="-1"/>
          <w:sz w:val="20"/>
        </w:rPr>
        <w:t xml:space="preserve"> </w:t>
      </w:r>
      <w:r>
        <w:rPr>
          <w:sz w:val="20"/>
        </w:rPr>
        <w:t>Page menu</w:t>
      </w:r>
      <w:r>
        <w:rPr>
          <w:spacing w:val="-1"/>
          <w:sz w:val="20"/>
        </w:rPr>
        <w:t xml:space="preserve"> </w:t>
      </w:r>
      <w:r>
        <w:rPr>
          <w:sz w:val="20"/>
        </w:rPr>
        <w:t>option.</w:t>
      </w:r>
    </w:p>
    <w:p w:rsidR="00893D2F" w:rsidRDefault="006F5BFE">
      <w:pPr>
        <w:pStyle w:val="ListParagraph"/>
        <w:numPr>
          <w:ilvl w:val="0"/>
          <w:numId w:val="161"/>
        </w:numPr>
        <w:tabs>
          <w:tab w:val="left" w:pos="2139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Follow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on-screen</w:t>
      </w:r>
      <w:r>
        <w:rPr>
          <w:spacing w:val="-5"/>
          <w:sz w:val="20"/>
        </w:rPr>
        <w:t xml:space="preserve"> </w:t>
      </w:r>
      <w:r>
        <w:rPr>
          <w:sz w:val="20"/>
        </w:rPr>
        <w:t>instructions.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307" w:name="Add_Subpages_to_Dashboards"/>
      <w:bookmarkStart w:id="308" w:name="_bookmark157"/>
      <w:bookmarkEnd w:id="307"/>
      <w:bookmarkEnd w:id="308"/>
      <w:r>
        <w:rPr>
          <w:color w:val="252525"/>
          <w:w w:val="80"/>
        </w:rPr>
        <w:t>Add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Subpages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Dashboards</w:t>
      </w:r>
    </w:p>
    <w:p w:rsidR="00893D2F" w:rsidRDefault="006F5BFE">
      <w:pPr>
        <w:pStyle w:val="BodyText"/>
        <w:spacing w:before="186"/>
        <w:ind w:left="1779"/>
        <w:jc w:val="both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subpage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information.</w:t>
      </w:r>
    </w:p>
    <w:p w:rsidR="00893D2F" w:rsidRDefault="006F5BFE">
      <w:pPr>
        <w:pStyle w:val="BodyText"/>
        <w:spacing w:before="170" w:line="249" w:lineRule="auto"/>
        <w:ind w:left="1779" w:right="775"/>
      </w:pPr>
      <w:r>
        <w:t>Adding subpages allows a second level of information to be presented to users. For</w:t>
      </w:r>
      <w:r>
        <w:rPr>
          <w:spacing w:val="1"/>
        </w:rPr>
        <w:t xml:space="preserve"> </w:t>
      </w:r>
      <w:r>
        <w:t>example, you can first add a new dashboard page that contains regional sales data in</w:t>
      </w:r>
      <w:r>
        <w:rPr>
          <w:spacing w:val="-53"/>
        </w:rPr>
        <w:t xml:space="preserve"> </w:t>
      </w:r>
      <w:r>
        <w:t>a table and in a bar graph. Then, you can add a subpage that contains links to various</w:t>
      </w:r>
      <w:r>
        <w:rPr>
          <w:spacing w:val="-53"/>
        </w:rPr>
        <w:t xml:space="preserve"> </w:t>
      </w:r>
      <w:r>
        <w:t>competitors'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sites.</w:t>
      </w:r>
    </w:p>
    <w:p w:rsidR="00893D2F" w:rsidRDefault="006F5BFE">
      <w:pPr>
        <w:pStyle w:val="ListParagraph"/>
        <w:numPr>
          <w:ilvl w:val="0"/>
          <w:numId w:val="160"/>
        </w:numPr>
        <w:tabs>
          <w:tab w:val="left" w:pos="2140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60"/>
        </w:numPr>
        <w:tabs>
          <w:tab w:val="left" w:pos="2139"/>
          <w:tab w:val="left" w:pos="2140"/>
        </w:tabs>
        <w:spacing w:line="249" w:lineRule="auto"/>
        <w:ind w:left="2139" w:right="990" w:hanging="360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toolbar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builder,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 xml:space="preserve">Subpage </w:t>
      </w:r>
      <w:r>
        <w:rPr>
          <w:sz w:val="20"/>
        </w:rPr>
        <w:t>menu option.</w:t>
      </w:r>
    </w:p>
    <w:p w:rsidR="00893D2F" w:rsidRDefault="006F5BFE">
      <w:pPr>
        <w:pStyle w:val="ListParagraph"/>
        <w:numPr>
          <w:ilvl w:val="0"/>
          <w:numId w:val="160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Follow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on-screen</w:t>
      </w:r>
      <w:r>
        <w:rPr>
          <w:spacing w:val="-5"/>
          <w:sz w:val="20"/>
        </w:rPr>
        <w:t xml:space="preserve"> </w:t>
      </w:r>
      <w:r>
        <w:rPr>
          <w:sz w:val="20"/>
        </w:rPr>
        <w:t>instructions.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309" w:name="Add_Content_to_Dashboard_Pages"/>
      <w:bookmarkStart w:id="310" w:name="_bookmark158"/>
      <w:bookmarkEnd w:id="309"/>
      <w:bookmarkEnd w:id="310"/>
      <w:r>
        <w:rPr>
          <w:color w:val="252525"/>
          <w:w w:val="80"/>
        </w:rPr>
        <w:t>Add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Content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Pages</w:t>
      </w:r>
    </w:p>
    <w:p w:rsidR="00893D2F" w:rsidRDefault="006F5BFE">
      <w:pPr>
        <w:pStyle w:val="BodyText"/>
        <w:spacing w:before="186" w:line="249" w:lineRule="auto"/>
        <w:ind w:left="1779" w:right="744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(any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pane)</w:t>
      </w:r>
      <w:r>
        <w:rPr>
          <w:spacing w:val="-5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pages.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catalog.</w:t>
      </w:r>
    </w:p>
    <w:p w:rsidR="00893D2F" w:rsidRDefault="006F5BFE">
      <w:pPr>
        <w:pStyle w:val="BodyText"/>
        <w:spacing w:before="161" w:line="249" w:lineRule="auto"/>
        <w:ind w:left="1779" w:right="754"/>
      </w:pPr>
      <w:r>
        <w:t>For example, you can add content to the newly created Sales Performance dashboard</w:t>
      </w:r>
      <w:r>
        <w:rPr>
          <w:spacing w:val="-53"/>
        </w:rPr>
        <w:t xml:space="preserve"> </w:t>
      </w:r>
      <w:r>
        <w:t>to track your team's progress. To do so, you can add a Brand Revenue analysis from</w:t>
      </w:r>
      <w:r>
        <w:rPr>
          <w:spacing w:val="1"/>
        </w:rPr>
        <w:t xml:space="preserve"> </w:t>
      </w:r>
      <w:r>
        <w:t>the catalog.</w:t>
      </w:r>
    </w:p>
    <w:p w:rsidR="00893D2F" w:rsidRDefault="006F5BFE">
      <w:pPr>
        <w:pStyle w:val="ListParagraph"/>
        <w:numPr>
          <w:ilvl w:val="0"/>
          <w:numId w:val="159"/>
        </w:numPr>
        <w:tabs>
          <w:tab w:val="left" w:pos="2139"/>
          <w:tab w:val="left" w:pos="2140"/>
        </w:tabs>
        <w:spacing w:before="163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59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content.</w:t>
      </w:r>
    </w:p>
    <w:p w:rsidR="00893D2F" w:rsidRDefault="006F5BFE">
      <w:pPr>
        <w:pStyle w:val="ListParagraph"/>
        <w:numPr>
          <w:ilvl w:val="0"/>
          <w:numId w:val="159"/>
        </w:numPr>
        <w:tabs>
          <w:tab w:val="left" w:pos="2139"/>
          <w:tab w:val="left" w:pos="2141"/>
        </w:tabs>
        <w:spacing w:line="249" w:lineRule="auto"/>
        <w:ind w:left="2140" w:right="900" w:hanging="361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Builder,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objects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analyze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Objects</w:t>
      </w:r>
      <w:r>
        <w:rPr>
          <w:spacing w:val="-53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drag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drop</w:t>
      </w:r>
      <w:r>
        <w:rPr>
          <w:spacing w:val="-2"/>
          <w:sz w:val="20"/>
        </w:rPr>
        <w:t xml:space="preserve"> </w:t>
      </w:r>
      <w:r>
        <w:rPr>
          <w:sz w:val="20"/>
        </w:rPr>
        <w:t>them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Layout</w:t>
      </w:r>
      <w:r>
        <w:rPr>
          <w:spacing w:val="-3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1"/>
          <w:numId w:val="159"/>
        </w:numPr>
        <w:tabs>
          <w:tab w:val="left" w:pos="2499"/>
          <w:tab w:val="left" w:pos="2501"/>
        </w:tabs>
        <w:spacing w:before="121" w:line="249" w:lineRule="auto"/>
        <w:ind w:right="748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Column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align</w:t>
      </w:r>
      <w:r>
        <w:rPr>
          <w:spacing w:val="-4"/>
          <w:sz w:val="20"/>
        </w:rPr>
        <w:t xml:space="preserve"> </w:t>
      </w:r>
      <w:r>
        <w:rPr>
          <w:sz w:val="20"/>
        </w:rPr>
        <w:t>content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dashboard.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52"/>
          <w:sz w:val="20"/>
        </w:rPr>
        <w:t xml:space="preserve"> </w:t>
      </w:r>
      <w:r>
        <w:rPr>
          <w:sz w:val="20"/>
        </w:rPr>
        <w:t>as many columns on a dashboard page as you need. You can place columns</w:t>
      </w:r>
      <w:r>
        <w:rPr>
          <w:spacing w:val="1"/>
          <w:sz w:val="20"/>
        </w:rPr>
        <w:t xml:space="preserve"> </w:t>
      </w:r>
      <w:r>
        <w:rPr>
          <w:sz w:val="20"/>
        </w:rPr>
        <w:t>horizontally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vertically.</w:t>
      </w:r>
    </w:p>
    <w:p w:rsidR="00893D2F" w:rsidRDefault="006F5BFE">
      <w:pPr>
        <w:pStyle w:val="ListParagraph"/>
        <w:numPr>
          <w:ilvl w:val="1"/>
          <w:numId w:val="159"/>
        </w:numPr>
        <w:tabs>
          <w:tab w:val="left" w:pos="2501"/>
        </w:tabs>
        <w:spacing w:before="123" w:line="249" w:lineRule="auto"/>
        <w:ind w:right="896"/>
        <w:jc w:val="both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Section </w:t>
      </w:r>
      <w:r>
        <w:rPr>
          <w:sz w:val="20"/>
        </w:rPr>
        <w:t>to add sections within columns to hold the content for the page,</w:t>
      </w:r>
      <w:r>
        <w:rPr>
          <w:spacing w:val="-54"/>
          <w:sz w:val="20"/>
        </w:rPr>
        <w:t xml:space="preserve"> </w:t>
      </w:r>
      <w:r>
        <w:rPr>
          <w:sz w:val="20"/>
        </w:rPr>
        <w:t>such as action links and analyses. You can include as many sections as you</w:t>
      </w:r>
      <w:r>
        <w:rPr>
          <w:spacing w:val="-53"/>
          <w:sz w:val="20"/>
        </w:rPr>
        <w:t xml:space="preserve"> </w:t>
      </w:r>
      <w:r>
        <w:rPr>
          <w:sz w:val="20"/>
        </w:rPr>
        <w:t>need</w:t>
      </w:r>
      <w:r>
        <w:rPr>
          <w:spacing w:val="-2"/>
          <w:sz w:val="20"/>
        </w:rPr>
        <w:t xml:space="preserve"> </w:t>
      </w:r>
      <w:r>
        <w:rPr>
          <w:sz w:val="20"/>
        </w:rPr>
        <w:t>for a</w:t>
      </w:r>
      <w:r>
        <w:rPr>
          <w:spacing w:val="-1"/>
          <w:sz w:val="20"/>
        </w:rPr>
        <w:t xml:space="preserve">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1"/>
          <w:numId w:val="159"/>
        </w:numPr>
        <w:tabs>
          <w:tab w:val="left" w:pos="2499"/>
          <w:tab w:val="left" w:pos="2501"/>
        </w:tabs>
        <w:spacing w:before="122" w:line="249" w:lineRule="auto"/>
        <w:ind w:right="751"/>
        <w:rPr>
          <w:sz w:val="20"/>
        </w:rPr>
      </w:pPr>
      <w:r>
        <w:rPr>
          <w:sz w:val="20"/>
        </w:rPr>
        <w:t>Use Publisher Report to add one or more reports to make them available to</w:t>
      </w:r>
      <w:r>
        <w:rPr>
          <w:spacing w:val="1"/>
          <w:sz w:val="20"/>
        </w:rPr>
        <w:t xml:space="preserve"> </w:t>
      </w:r>
      <w:r>
        <w:rPr>
          <w:sz w:val="20"/>
        </w:rPr>
        <w:t>other users. You can use a report to add configured analyses to a dashboard</w:t>
      </w:r>
      <w:r>
        <w:rPr>
          <w:spacing w:val="1"/>
          <w:sz w:val="20"/>
        </w:rPr>
        <w:t xml:space="preserve"> </w:t>
      </w:r>
      <w:r>
        <w:rPr>
          <w:sz w:val="20"/>
        </w:rPr>
        <w:t>page.</w:t>
      </w:r>
      <w:r>
        <w:rPr>
          <w:spacing w:val="-1"/>
          <w:sz w:val="20"/>
        </w:rPr>
        <w:t xml:space="preserve"> </w:t>
      </w:r>
      <w:r>
        <w:rPr>
          <w:sz w:val="20"/>
        </w:rPr>
        <w:t>You can</w:t>
      </w:r>
      <w:r>
        <w:rPr>
          <w:spacing w:val="1"/>
          <w:sz w:val="20"/>
        </w:rPr>
        <w:t xml:space="preserve"> </w:t>
      </w:r>
      <w:r>
        <w:rPr>
          <w:sz w:val="20"/>
        </w:rPr>
        <w:t>add a report as embedded content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display 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report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Oracle</w:t>
      </w:r>
      <w:r>
        <w:rPr>
          <w:spacing w:val="-1"/>
          <w:sz w:val="20"/>
        </w:rPr>
        <w:t xml:space="preserve"> </w:t>
      </w:r>
      <w:r>
        <w:rPr>
          <w:sz w:val="20"/>
        </w:rPr>
        <w:t>Analytics</w:t>
      </w:r>
      <w:r>
        <w:rPr>
          <w:spacing w:val="-1"/>
          <w:sz w:val="20"/>
        </w:rPr>
        <w:t xml:space="preserve"> </w:t>
      </w:r>
      <w:r>
        <w:rPr>
          <w:sz w:val="20"/>
        </w:rPr>
        <w:t>Publisher.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</w:p>
    <w:p w:rsidR="00893D2F" w:rsidRDefault="00893D2F">
      <w:pPr>
        <w:spacing w:line="249" w:lineRule="auto"/>
        <w:rPr>
          <w:sz w:val="20"/>
        </w:rPr>
        <w:sectPr w:rsidR="00893D2F">
          <w:headerReference w:type="even" r:id="rId128"/>
          <w:headerReference w:type="default" r:id="rId129"/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2500" w:right="466"/>
      </w:pPr>
      <w:r>
        <w:t>you modify in Oracle Analytics Publisher a report you added to a dashboard page</w:t>
      </w:r>
      <w:r>
        <w:rPr>
          <w:spacing w:val="-54"/>
        </w:rPr>
        <w:t xml:space="preserve"> </w:t>
      </w:r>
      <w:r>
        <w:t>and save your changes, then you must refresh the dashboard page to see those</w:t>
      </w:r>
      <w:r>
        <w:rPr>
          <w:spacing w:val="1"/>
        </w:rPr>
        <w:t xml:space="preserve"> </w:t>
      </w:r>
      <w:r>
        <w:t>modifications.</w:t>
      </w:r>
    </w:p>
    <w:p w:rsidR="00893D2F" w:rsidRDefault="006F5BFE">
      <w:pPr>
        <w:pStyle w:val="ListParagraph"/>
        <w:numPr>
          <w:ilvl w:val="0"/>
          <w:numId w:val="159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properties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object,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clicking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59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11" w:name="Understand_How_Dashboard_Pages_and_Publi"/>
      <w:bookmarkStart w:id="312" w:name="_bookmark159"/>
      <w:bookmarkEnd w:id="311"/>
      <w:bookmarkEnd w:id="312"/>
      <w:r>
        <w:rPr>
          <w:color w:val="252525"/>
          <w:w w:val="80"/>
        </w:rPr>
        <w:t>Understand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How</w:t>
      </w:r>
      <w:r>
        <w:rPr>
          <w:color w:val="252525"/>
          <w:spacing w:val="33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33"/>
          <w:w w:val="80"/>
        </w:rPr>
        <w:t xml:space="preserve"> </w:t>
      </w:r>
      <w:r>
        <w:rPr>
          <w:color w:val="252525"/>
          <w:w w:val="80"/>
        </w:rPr>
        <w:t>Pages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33"/>
          <w:w w:val="80"/>
        </w:rPr>
        <w:t xml:space="preserve"> </w:t>
      </w:r>
      <w:r>
        <w:rPr>
          <w:color w:val="252525"/>
          <w:w w:val="80"/>
        </w:rPr>
        <w:t>Publisher</w:t>
      </w:r>
      <w:r>
        <w:rPr>
          <w:color w:val="252525"/>
          <w:spacing w:val="33"/>
          <w:w w:val="80"/>
        </w:rPr>
        <w:t xml:space="preserve"> </w:t>
      </w:r>
      <w:r>
        <w:rPr>
          <w:color w:val="252525"/>
          <w:w w:val="80"/>
        </w:rPr>
        <w:t>Reports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Interact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run,</w:t>
      </w:r>
      <w:r>
        <w:rPr>
          <w:spacing w:val="-4"/>
        </w:rPr>
        <w:t xml:space="preserve"> </w:t>
      </w:r>
      <w:r>
        <w:t>view,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Publisher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page.</w:t>
      </w:r>
    </w:p>
    <w:p w:rsidR="00893D2F" w:rsidRDefault="006F5BFE">
      <w:pPr>
        <w:pStyle w:val="BodyText"/>
        <w:spacing w:before="170" w:line="249" w:lineRule="auto"/>
        <w:ind w:left="1779" w:right="587"/>
      </w:pPr>
      <w:r>
        <w:t>When you add a Publisher report to a dashboard page, the report includes a toolbar that</w:t>
      </w:r>
      <w:r>
        <w:rPr>
          <w:spacing w:val="-53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these options: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1"/>
        <w:ind w:hanging="361"/>
        <w:rPr>
          <w:sz w:val="20"/>
        </w:rPr>
      </w:pPr>
      <w:r>
        <w:rPr>
          <w:sz w:val="20"/>
        </w:rPr>
        <w:t>Analyze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report.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31"/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layout</w:t>
      </w:r>
      <w:r>
        <w:rPr>
          <w:spacing w:val="-1"/>
          <w:sz w:val="20"/>
        </w:rPr>
        <w:t xml:space="preserve"> </w:t>
      </w:r>
      <w:r>
        <w:rPr>
          <w:sz w:val="20"/>
        </w:rPr>
        <w:t>template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report.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format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report.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Export the report.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Send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report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available</w:t>
      </w:r>
      <w:r>
        <w:rPr>
          <w:spacing w:val="-5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6"/>
          <w:sz w:val="20"/>
        </w:rPr>
        <w:t xml:space="preserve"> </w:t>
      </w:r>
      <w:r>
        <w:rPr>
          <w:sz w:val="20"/>
        </w:rPr>
        <w:t>such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printer,</w:t>
      </w:r>
      <w:r>
        <w:rPr>
          <w:spacing w:val="-4"/>
          <w:sz w:val="20"/>
        </w:rPr>
        <w:t xml:space="preserve"> </w:t>
      </w:r>
      <w:r>
        <w:rPr>
          <w:sz w:val="20"/>
        </w:rPr>
        <w:t>fax,</w:t>
      </w:r>
      <w:r>
        <w:rPr>
          <w:spacing w:val="-5"/>
          <w:sz w:val="20"/>
        </w:rPr>
        <w:t xml:space="preserve"> </w:t>
      </w:r>
      <w:r>
        <w:rPr>
          <w:sz w:val="20"/>
        </w:rPr>
        <w:t>email,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FTP.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Schedule the report.</w:t>
      </w:r>
    </w:p>
    <w:p w:rsidR="00893D2F" w:rsidRDefault="006F5BFE">
      <w:pPr>
        <w:pStyle w:val="BodyText"/>
        <w:spacing w:before="130" w:line="249" w:lineRule="auto"/>
        <w:ind w:left="1779" w:right="653"/>
      </w:pPr>
      <w:r>
        <w:t>When you configure an agent for a dashboard page that contains a Publisher report, be</w:t>
      </w:r>
      <w:r>
        <w:rPr>
          <w:spacing w:val="-53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 criteria: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1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format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Publisher</w:t>
      </w:r>
      <w:r>
        <w:rPr>
          <w:spacing w:val="-3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PDF.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deliver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PDF</w:t>
      </w:r>
      <w:r>
        <w:rPr>
          <w:spacing w:val="-1"/>
          <w:sz w:val="20"/>
        </w:rPr>
        <w:t xml:space="preserve"> </w:t>
      </w:r>
      <w:r>
        <w:rPr>
          <w:sz w:val="20"/>
        </w:rPr>
        <w:t>format.</w:t>
      </w:r>
    </w:p>
    <w:p w:rsidR="00893D2F" w:rsidRDefault="006F5BFE">
      <w:pPr>
        <w:pStyle w:val="BodyText"/>
        <w:spacing w:before="130" w:line="249" w:lineRule="auto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briefing</w:t>
      </w:r>
      <w:r>
        <w:rPr>
          <w:spacing w:val="-4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Publisher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certain</w:t>
      </w:r>
      <w:r>
        <w:rPr>
          <w:spacing w:val="-53"/>
        </w:rPr>
        <w:t xml:space="preserve"> </w:t>
      </w:r>
      <w:r>
        <w:t>formats.</w:t>
      </w:r>
    </w:p>
    <w:p w:rsidR="00893D2F" w:rsidRDefault="006F5BFE">
      <w:pPr>
        <w:pStyle w:val="BodyText"/>
        <w:spacing w:before="162" w:line="249" w:lineRule="auto"/>
        <w:ind w:left="1779" w:right="275"/>
      </w:pPr>
      <w:r>
        <w:t>If you want to print a dashboard page that contains a Publisher report or to include the page</w:t>
      </w:r>
      <w:r>
        <w:rPr>
          <w:spacing w:val="-5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briefing</w:t>
      </w:r>
      <w:r>
        <w:rPr>
          <w:spacing w:val="-2"/>
        </w:rPr>
        <w:t xml:space="preserve"> </w:t>
      </w:r>
      <w:r>
        <w:t>book,</w:t>
      </w:r>
      <w:r>
        <w:rPr>
          <w:spacing w:val="-1"/>
        </w:rPr>
        <w:t xml:space="preserve"> </w:t>
      </w:r>
      <w:r>
        <w:t>then you</w:t>
      </w:r>
      <w:r>
        <w:rPr>
          <w:spacing w:val="-1"/>
        </w:rPr>
        <w:t xml:space="preserve"> </w:t>
      </w:r>
      <w:r>
        <w:t>must keep the</w:t>
      </w:r>
      <w:r>
        <w:rPr>
          <w:spacing w:val="-1"/>
        </w:rPr>
        <w:t xml:space="preserve"> </w:t>
      </w:r>
      <w:r>
        <w:t>following points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mind: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1" w:line="249" w:lineRule="auto"/>
        <w:ind w:right="178"/>
        <w:rPr>
          <w:sz w:val="20"/>
        </w:rPr>
      </w:pPr>
      <w:r>
        <w:rPr>
          <w:sz w:val="20"/>
        </w:rPr>
        <w:t>If you print the briefing book as PDF and if the output format of the Publisher report is</w:t>
      </w:r>
      <w:r>
        <w:rPr>
          <w:spacing w:val="1"/>
          <w:sz w:val="20"/>
        </w:rPr>
        <w:t xml:space="preserve"> </w:t>
      </w:r>
      <w:r>
        <w:rPr>
          <w:sz w:val="20"/>
        </w:rPr>
        <w:t>PDF,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Publisher</w:t>
      </w:r>
      <w:r>
        <w:rPr>
          <w:spacing w:val="-3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printed</w:t>
      </w:r>
      <w:r>
        <w:rPr>
          <w:spacing w:val="-4"/>
          <w:sz w:val="20"/>
        </w:rPr>
        <w:t xml:space="preserve"> </w:t>
      </w:r>
      <w:r>
        <w:rPr>
          <w:sz w:val="20"/>
        </w:rPr>
        <w:t>after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4"/>
          <w:sz w:val="20"/>
        </w:rPr>
        <w:t xml:space="preserve"> </w:t>
      </w:r>
      <w:r>
        <w:rPr>
          <w:sz w:val="20"/>
        </w:rPr>
        <w:t>objects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page.</w:t>
      </w:r>
      <w:r>
        <w:rPr>
          <w:spacing w:val="-4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print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dashboard page that contains a Publisher report as PDF, but the dashboard page isn’t</w:t>
      </w:r>
      <w:r>
        <w:rPr>
          <w:spacing w:val="1"/>
          <w:sz w:val="20"/>
        </w:rPr>
        <w:t xml:space="preserve"> </w:t>
      </w:r>
      <w:r>
        <w:rPr>
          <w:sz w:val="20"/>
        </w:rPr>
        <w:t>part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briefing</w:t>
      </w:r>
      <w:r>
        <w:rPr>
          <w:spacing w:val="-1"/>
          <w:sz w:val="20"/>
        </w:rPr>
        <w:t xml:space="preserve"> </w:t>
      </w:r>
      <w:r>
        <w:rPr>
          <w:sz w:val="20"/>
        </w:rPr>
        <w:t>book,</w:t>
      </w:r>
      <w:r>
        <w:rPr>
          <w:spacing w:val="-2"/>
          <w:sz w:val="20"/>
        </w:rPr>
        <w:t xml:space="preserve"> </w:t>
      </w:r>
      <w:r>
        <w:rPr>
          <w:sz w:val="20"/>
        </w:rPr>
        <w:t>then the</w:t>
      </w:r>
      <w:r>
        <w:rPr>
          <w:spacing w:val="-1"/>
          <w:sz w:val="20"/>
        </w:rPr>
        <w:t xml:space="preserve"> </w:t>
      </w:r>
      <w:r>
        <w:rPr>
          <w:sz w:val="20"/>
        </w:rPr>
        <w:t>Publisher report</w:t>
      </w:r>
      <w:r>
        <w:rPr>
          <w:spacing w:val="-1"/>
          <w:sz w:val="20"/>
        </w:rPr>
        <w:t xml:space="preserve"> </w:t>
      </w:r>
      <w:r>
        <w:rPr>
          <w:sz w:val="20"/>
        </w:rPr>
        <w:t>isn’t</w:t>
      </w:r>
      <w:r>
        <w:rPr>
          <w:spacing w:val="-1"/>
          <w:sz w:val="20"/>
        </w:rPr>
        <w:t xml:space="preserve"> </w:t>
      </w:r>
      <w:r>
        <w:rPr>
          <w:sz w:val="20"/>
        </w:rPr>
        <w:t>printed.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3" w:line="249" w:lineRule="auto"/>
        <w:ind w:right="500"/>
        <w:rPr>
          <w:sz w:val="20"/>
        </w:rPr>
      </w:pPr>
      <w:r>
        <w:rPr>
          <w:sz w:val="20"/>
        </w:rPr>
        <w:t>If you print the dashboard page or briefing book as MHTML, then the Publisher report</w:t>
      </w:r>
      <w:r>
        <w:rPr>
          <w:spacing w:val="-53"/>
          <w:sz w:val="20"/>
        </w:rPr>
        <w:t xml:space="preserve"> </w:t>
      </w:r>
      <w:r>
        <w:rPr>
          <w:sz w:val="20"/>
        </w:rPr>
        <w:t>isn’t</w:t>
      </w:r>
      <w:r>
        <w:rPr>
          <w:spacing w:val="-2"/>
          <w:sz w:val="20"/>
        </w:rPr>
        <w:t xml:space="preserve"> </w:t>
      </w:r>
      <w:r>
        <w:rPr>
          <w:sz w:val="20"/>
        </w:rPr>
        <w:t>printed.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</w:pPr>
      <w:bookmarkStart w:id="313" w:name="Configure_the_Style_and_Behavior_of_Dash"/>
      <w:bookmarkStart w:id="314" w:name="_bookmark160"/>
      <w:bookmarkEnd w:id="313"/>
      <w:bookmarkEnd w:id="314"/>
      <w:r>
        <w:rPr>
          <w:color w:val="252525"/>
          <w:w w:val="80"/>
        </w:rPr>
        <w:t>Configure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Style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Behavior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Dashboards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Pages</w:t>
      </w:r>
    </w:p>
    <w:p w:rsidR="00893D2F" w:rsidRDefault="006F5BFE">
      <w:pPr>
        <w:pStyle w:val="BodyText"/>
        <w:spacing w:before="186" w:line="249" w:lineRule="auto"/>
        <w:ind w:left="1779" w:right="271"/>
      </w:pPr>
      <w:r>
        <w:t>Use dashboard properties to configure style and behavior of dashboards and pages. For</w:t>
      </w:r>
      <w:r>
        <w:rPr>
          <w:spacing w:val="1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export,</w:t>
      </w:r>
      <w:r>
        <w:rPr>
          <w:spacing w:val="-3"/>
        </w:rPr>
        <w:t xml:space="preserve"> </w:t>
      </w:r>
      <w:r>
        <w:t>refresh,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pages</w:t>
      </w:r>
      <w:r>
        <w:rPr>
          <w:spacing w:val="-5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dashboard.</w:t>
      </w:r>
    </w:p>
    <w:p w:rsidR="00893D2F" w:rsidRDefault="006F5BFE">
      <w:pPr>
        <w:pStyle w:val="ListParagraph"/>
        <w:numPr>
          <w:ilvl w:val="0"/>
          <w:numId w:val="158"/>
        </w:numPr>
        <w:tabs>
          <w:tab w:val="left" w:pos="2139"/>
          <w:tab w:val="left" w:pos="2140"/>
        </w:tabs>
        <w:spacing w:before="163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58"/>
        </w:numPr>
        <w:tabs>
          <w:tab w:val="left" w:pos="2139"/>
          <w:tab w:val="left" w:pos="2141"/>
        </w:tabs>
        <w:spacing w:line="249" w:lineRule="auto"/>
        <w:ind w:right="1005" w:hanging="361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specify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dashboard</w:t>
      </w:r>
      <w:r>
        <w:rPr>
          <w:spacing w:val="-7"/>
          <w:sz w:val="20"/>
        </w:rPr>
        <w:t xml:space="preserve"> </w:t>
      </w:r>
      <w:r>
        <w:rPr>
          <w:sz w:val="20"/>
        </w:rPr>
        <w:t>style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behavior,</w:t>
      </w:r>
      <w:r>
        <w:rPr>
          <w:spacing w:val="-6"/>
          <w:sz w:val="20"/>
        </w:rPr>
        <w:t xml:space="preserve"> </w:t>
      </w:r>
      <w:r>
        <w:rPr>
          <w:sz w:val="20"/>
        </w:rPr>
        <w:t>click</w:t>
      </w:r>
      <w:r>
        <w:rPr>
          <w:spacing w:val="-7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select</w:t>
      </w:r>
      <w:r>
        <w:rPr>
          <w:spacing w:val="-7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BodyText"/>
        <w:spacing w:before="121" w:line="249" w:lineRule="auto"/>
        <w:ind w:left="2140" w:right="738"/>
      </w:pPr>
      <w:r>
        <w:t>In the Dashboard Properties dialog, make the property changes that you want. For</w:t>
      </w:r>
      <w:r>
        <w:rPr>
          <w:spacing w:val="-54"/>
        </w:rPr>
        <w:t xml:space="preserve"> </w:t>
      </w:r>
      <w:r>
        <w:t>example:</w:t>
      </w:r>
    </w:p>
    <w:p w:rsidR="00893D2F" w:rsidRDefault="00893D2F">
      <w:pPr>
        <w:spacing w:line="249" w:lineRule="auto"/>
        <w:sectPr w:rsidR="00893D2F">
          <w:footerReference w:type="even" r:id="rId130"/>
          <w:footerReference w:type="default" r:id="rId131"/>
          <w:pgSz w:w="12240" w:h="15840"/>
          <w:pgMar w:top="860" w:right="1080" w:bottom="800" w:left="980" w:header="312" w:footer="600" w:gutter="0"/>
          <w:pgNumType w:start="5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158"/>
        </w:numPr>
        <w:tabs>
          <w:tab w:val="left" w:pos="2499"/>
          <w:tab w:val="left" w:pos="2500"/>
        </w:tabs>
        <w:spacing w:before="0" w:line="249" w:lineRule="auto"/>
        <w:ind w:right="986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Style </w:t>
      </w:r>
      <w:r>
        <w:rPr>
          <w:sz w:val="20"/>
        </w:rPr>
        <w:t>to select from a list of available dashboard styles if you want to</w:t>
      </w:r>
      <w:r>
        <w:rPr>
          <w:spacing w:val="1"/>
          <w:sz w:val="20"/>
        </w:rPr>
        <w:t xml:space="preserve"> </w:t>
      </w:r>
      <w:r>
        <w:rPr>
          <w:sz w:val="20"/>
        </w:rPr>
        <w:t>change dashboard properties, such as logo, branding, page color, and link</w:t>
      </w:r>
      <w:r>
        <w:rPr>
          <w:spacing w:val="1"/>
          <w:sz w:val="20"/>
        </w:rPr>
        <w:t xml:space="preserve"> </w:t>
      </w:r>
      <w:r>
        <w:rPr>
          <w:sz w:val="20"/>
        </w:rPr>
        <w:t>color. Administrators create styles and make them available to dashboard</w:t>
      </w:r>
      <w:r>
        <w:rPr>
          <w:spacing w:val="1"/>
          <w:sz w:val="20"/>
        </w:rPr>
        <w:t xml:space="preserve"> </w:t>
      </w:r>
      <w:r>
        <w:rPr>
          <w:sz w:val="20"/>
        </w:rPr>
        <w:t>builders and users. If you want to use a style that isn’t listed, ask your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administrator to create a new style for you then start a new browser session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try again.</w:t>
      </w:r>
    </w:p>
    <w:p w:rsidR="00893D2F" w:rsidRDefault="006F5BFE">
      <w:pPr>
        <w:pStyle w:val="ListParagraph"/>
        <w:numPr>
          <w:ilvl w:val="1"/>
          <w:numId w:val="158"/>
        </w:numPr>
        <w:tabs>
          <w:tab w:val="left" w:pos="2499"/>
          <w:tab w:val="left" w:pos="2500"/>
        </w:tabs>
        <w:spacing w:before="125" w:line="249" w:lineRule="auto"/>
        <w:ind w:right="864"/>
        <w:rPr>
          <w:sz w:val="20"/>
        </w:rPr>
      </w:pPr>
      <w:r>
        <w:rPr>
          <w:sz w:val="20"/>
        </w:rPr>
        <w:t xml:space="preserve">Use </w:t>
      </w:r>
      <w:r>
        <w:rPr>
          <w:rFonts w:ascii="Arial" w:hAnsi="Arial"/>
          <w:b/>
          <w:sz w:val="20"/>
        </w:rPr>
        <w:t xml:space="preserve">Dashboard Report Links </w:t>
      </w:r>
      <w:r>
        <w:rPr>
          <w:sz w:val="20"/>
        </w:rPr>
        <w:t>to specify which report links (Analyze, Edit,</w:t>
      </w:r>
      <w:r>
        <w:rPr>
          <w:spacing w:val="1"/>
          <w:sz w:val="20"/>
        </w:rPr>
        <w:t xml:space="preserve"> </w:t>
      </w:r>
      <w:r>
        <w:rPr>
          <w:sz w:val="20"/>
        </w:rPr>
        <w:t>Refresh, Print, Export, Add to Briefing Book, and Copy) to include with</w:t>
      </w:r>
      <w:r>
        <w:rPr>
          <w:spacing w:val="1"/>
          <w:sz w:val="20"/>
        </w:rPr>
        <w:t xml:space="preserve"> </w:t>
      </w:r>
      <w:r>
        <w:rPr>
          <w:sz w:val="20"/>
        </w:rPr>
        <w:t>analyses at the dashboard level. You can set these links at the dashboard</w:t>
      </w:r>
      <w:r>
        <w:rPr>
          <w:spacing w:val="1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level,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links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dashboard</w:t>
      </w:r>
      <w:r>
        <w:rPr>
          <w:spacing w:val="-2"/>
          <w:sz w:val="20"/>
        </w:rPr>
        <w:t xml:space="preserve"> </w:t>
      </w:r>
      <w:r>
        <w:rPr>
          <w:sz w:val="20"/>
        </w:rPr>
        <w:t>level.</w:t>
      </w:r>
    </w:p>
    <w:p w:rsidR="00893D2F" w:rsidRDefault="006F5BFE">
      <w:pPr>
        <w:pStyle w:val="ListParagraph"/>
        <w:numPr>
          <w:ilvl w:val="1"/>
          <w:numId w:val="158"/>
        </w:numPr>
        <w:tabs>
          <w:tab w:val="left" w:pos="2499"/>
          <w:tab w:val="left" w:pos="2500"/>
        </w:tabs>
        <w:spacing w:before="124" w:line="249" w:lineRule="auto"/>
        <w:ind w:right="1055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Contains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HTML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Markup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administrator</w:t>
      </w:r>
      <w:r>
        <w:rPr>
          <w:spacing w:val="-5"/>
          <w:sz w:val="20"/>
        </w:rPr>
        <w:t xml:space="preserve"> </w:t>
      </w:r>
      <w:r>
        <w:rPr>
          <w:sz w:val="20"/>
        </w:rPr>
        <w:t>privileges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format</w:t>
      </w:r>
      <w:r>
        <w:rPr>
          <w:spacing w:val="-52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valid</w:t>
      </w:r>
      <w:r>
        <w:rPr>
          <w:spacing w:val="-1"/>
          <w:sz w:val="20"/>
        </w:rPr>
        <w:t xml:space="preserve"> </w:t>
      </w:r>
      <w:r>
        <w:rPr>
          <w:sz w:val="20"/>
        </w:rPr>
        <w:t>HTML</w:t>
      </w:r>
      <w:r>
        <w:rPr>
          <w:spacing w:val="-1"/>
          <w:sz w:val="20"/>
        </w:rPr>
        <w:t xml:space="preserve"> </w:t>
      </w:r>
      <w:r>
        <w:rPr>
          <w:sz w:val="20"/>
        </w:rPr>
        <w:t>markup, including</w:t>
      </w:r>
      <w:r>
        <w:rPr>
          <w:spacing w:val="-2"/>
          <w:sz w:val="20"/>
        </w:rPr>
        <w:t xml:space="preserve"> </w:t>
      </w:r>
      <w:r>
        <w:rPr>
          <w:sz w:val="20"/>
        </w:rPr>
        <w:t>JavaScript.</w:t>
      </w:r>
    </w:p>
    <w:p w:rsidR="00893D2F" w:rsidRDefault="006F5BFE">
      <w:pPr>
        <w:pStyle w:val="ListParagraph"/>
        <w:numPr>
          <w:ilvl w:val="1"/>
          <w:numId w:val="158"/>
        </w:numPr>
        <w:tabs>
          <w:tab w:val="left" w:pos="2499"/>
          <w:tab w:val="left" w:pos="2500"/>
        </w:tabs>
        <w:spacing w:before="121" w:line="249" w:lineRule="auto"/>
        <w:ind w:right="1252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Hidden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Page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show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heading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hidden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53"/>
          <w:sz w:val="20"/>
        </w:rPr>
        <w:t xml:space="preserve"> </w:t>
      </w:r>
      <w:r>
        <w:rPr>
          <w:sz w:val="20"/>
        </w:rPr>
        <w:t>navigate</w:t>
      </w:r>
      <w:r>
        <w:rPr>
          <w:spacing w:val="-2"/>
          <w:sz w:val="20"/>
        </w:rPr>
        <w:t xml:space="preserve"> </w:t>
      </w:r>
      <w:r>
        <w:rPr>
          <w:sz w:val="20"/>
        </w:rPr>
        <w:t>to it.</w:t>
      </w:r>
    </w:p>
    <w:p w:rsidR="00893D2F" w:rsidRDefault="006F5BFE">
      <w:pPr>
        <w:pStyle w:val="ListParagraph"/>
        <w:numPr>
          <w:ilvl w:val="0"/>
          <w:numId w:val="158"/>
        </w:numPr>
        <w:tabs>
          <w:tab w:val="left" w:pos="2139"/>
          <w:tab w:val="left" w:pos="2140"/>
        </w:tabs>
        <w:spacing w:before="122"/>
        <w:ind w:left="2139" w:hanging="361"/>
        <w:rPr>
          <w:rFonts w:ascii="Arial"/>
          <w:b/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specify</w:t>
      </w:r>
      <w:r>
        <w:rPr>
          <w:spacing w:val="-8"/>
          <w:sz w:val="20"/>
        </w:rPr>
        <w:t xml:space="preserve"> </w:t>
      </w:r>
      <w:r>
        <w:rPr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dashboard</w:t>
      </w:r>
      <w:r>
        <w:rPr>
          <w:spacing w:val="-8"/>
          <w:sz w:val="20"/>
        </w:rPr>
        <w:t xml:space="preserve"> </w:t>
      </w:r>
      <w:r>
        <w:rPr>
          <w:sz w:val="20"/>
        </w:rPr>
        <w:t>handles</w:t>
      </w:r>
      <w:r>
        <w:rPr>
          <w:spacing w:val="-8"/>
          <w:sz w:val="20"/>
        </w:rPr>
        <w:t xml:space="preserve"> </w:t>
      </w:r>
      <w:r>
        <w:rPr>
          <w:sz w:val="20"/>
        </w:rPr>
        <w:t>incoming</w:t>
      </w:r>
      <w:r>
        <w:rPr>
          <w:spacing w:val="-8"/>
          <w:sz w:val="20"/>
        </w:rPr>
        <w:t xml:space="preserve"> </w:t>
      </w:r>
      <w:r>
        <w:rPr>
          <w:sz w:val="20"/>
        </w:rPr>
        <w:t>navigation</w:t>
      </w:r>
      <w:r>
        <w:rPr>
          <w:spacing w:val="-8"/>
          <w:sz w:val="20"/>
        </w:rPr>
        <w:t xml:space="preserve"> </w:t>
      </w:r>
      <w:r>
        <w:rPr>
          <w:sz w:val="20"/>
        </w:rPr>
        <w:t>parameters,</w:t>
      </w:r>
      <w:r>
        <w:rPr>
          <w:spacing w:val="-8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Tools</w:t>
      </w:r>
    </w:p>
    <w:p w:rsidR="00893D2F" w:rsidRDefault="006F5BFE">
      <w:pPr>
        <w:spacing w:before="10"/>
        <w:ind w:left="2139"/>
        <w:rPr>
          <w:sz w:val="20"/>
        </w:rPr>
      </w:pP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Advanced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2139" w:right="744"/>
      </w:pPr>
      <w:r>
        <w:t>Incoming navigation parameters control the behavior of Oracle Analytics content</w:t>
      </w:r>
      <w:r>
        <w:rPr>
          <w:spacing w:val="-53"/>
        </w:rPr>
        <w:t xml:space="preserve"> </w:t>
      </w:r>
      <w:r>
        <w:t>shared to external portals or applications. For example, navigation parameters</w:t>
      </w:r>
      <w:r>
        <w:rPr>
          <w:spacing w:val="1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dashboard,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 xml:space="preserve">PDF output. In the Advanced Page Properties dialog, you use the </w:t>
      </w:r>
      <w:r>
        <w:rPr>
          <w:rFonts w:ascii="Arial"/>
          <w:b/>
        </w:rPr>
        <w:t>Incoming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 xml:space="preserve">Navigation Options </w:t>
      </w:r>
      <w:r>
        <w:t>to specify whether navigation parameters are applied to all</w:t>
      </w:r>
      <w:r>
        <w:rPr>
          <w:spacing w:val="1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landing</w:t>
      </w:r>
      <w:r>
        <w:rPr>
          <w:spacing w:val="-1"/>
        </w:rPr>
        <w:t xml:space="preserve"> </w:t>
      </w:r>
      <w:r>
        <w:t>page.</w:t>
      </w:r>
    </w:p>
    <w:p w:rsidR="00893D2F" w:rsidRDefault="006F5BFE">
      <w:pPr>
        <w:pStyle w:val="BodyText"/>
        <w:spacing w:before="125"/>
        <w:ind w:left="213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navigation</w:t>
      </w:r>
      <w:r>
        <w:rPr>
          <w:spacing w:val="-6"/>
        </w:rPr>
        <w:t xml:space="preserve"> </w:t>
      </w:r>
      <w:r>
        <w:t>links:</w:t>
      </w:r>
    </w:p>
    <w:p w:rsidR="00893D2F" w:rsidRDefault="006F5BFE">
      <w:pPr>
        <w:pStyle w:val="ListParagraph"/>
        <w:numPr>
          <w:ilvl w:val="1"/>
          <w:numId w:val="158"/>
        </w:numPr>
        <w:tabs>
          <w:tab w:val="left" w:pos="2500"/>
        </w:tabs>
        <w:spacing w:line="249" w:lineRule="auto"/>
        <w:ind w:left="2499" w:right="998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Prompted URL </w:t>
      </w:r>
      <w:r>
        <w:rPr>
          <w:sz w:val="20"/>
        </w:rPr>
        <w:t>- These links direct users to a specific dashboard page and</w:t>
      </w:r>
      <w:r>
        <w:rPr>
          <w:spacing w:val="-54"/>
          <w:sz w:val="20"/>
        </w:rPr>
        <w:t xml:space="preserve"> </w:t>
      </w:r>
      <w:r>
        <w:rPr>
          <w:sz w:val="20"/>
        </w:rPr>
        <w:t>can include formatting parameters. For example, a Prompted URL might go</w:t>
      </w:r>
      <w:r>
        <w:rPr>
          <w:spacing w:val="-53"/>
          <w:sz w:val="20"/>
        </w:rPr>
        <w:t xml:space="preserve"> </w:t>
      </w:r>
      <w:r>
        <w:rPr>
          <w:sz w:val="20"/>
        </w:rPr>
        <w:t>straight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particular</w:t>
      </w:r>
      <w:r>
        <w:rPr>
          <w:spacing w:val="-2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format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content for</w:t>
      </w:r>
      <w:r>
        <w:rPr>
          <w:spacing w:val="-1"/>
          <w:sz w:val="20"/>
        </w:rPr>
        <w:t xml:space="preserve"> </w:t>
      </w:r>
      <w:r>
        <w:rPr>
          <w:sz w:val="20"/>
        </w:rPr>
        <w:t>PDF</w:t>
      </w:r>
      <w:r>
        <w:rPr>
          <w:spacing w:val="-1"/>
          <w:sz w:val="20"/>
        </w:rPr>
        <w:t xml:space="preserve"> </w:t>
      </w:r>
      <w:r>
        <w:rPr>
          <w:sz w:val="20"/>
        </w:rPr>
        <w:t>output.</w:t>
      </w:r>
    </w:p>
    <w:p w:rsidR="00893D2F" w:rsidRDefault="006F5BFE">
      <w:pPr>
        <w:pStyle w:val="ListParagraph"/>
        <w:numPr>
          <w:ilvl w:val="1"/>
          <w:numId w:val="158"/>
        </w:numPr>
        <w:tabs>
          <w:tab w:val="left" w:pos="2499"/>
          <w:tab w:val="left" w:pos="2500"/>
        </w:tabs>
        <w:spacing w:before="123" w:line="249" w:lineRule="auto"/>
        <w:ind w:left="2499" w:right="998"/>
        <w:rPr>
          <w:sz w:val="20"/>
        </w:rPr>
      </w:pPr>
      <w:r>
        <w:rPr>
          <w:rFonts w:ascii="Arial" w:hAnsi="Arial"/>
          <w:b/>
          <w:sz w:val="20"/>
        </w:rPr>
        <w:t xml:space="preserve">Go URL </w:t>
      </w:r>
      <w:r>
        <w:rPr>
          <w:sz w:val="20"/>
        </w:rPr>
        <w:t>- These links include parameters to control how content looks and</w:t>
      </w:r>
      <w:r>
        <w:rPr>
          <w:spacing w:val="1"/>
          <w:sz w:val="20"/>
        </w:rPr>
        <w:t xml:space="preserve"> </w:t>
      </w:r>
      <w:r>
        <w:rPr>
          <w:sz w:val="20"/>
        </w:rPr>
        <w:t>behaves.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example,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Go</w:t>
      </w:r>
      <w:r>
        <w:rPr>
          <w:spacing w:val="-3"/>
          <w:sz w:val="20"/>
        </w:rPr>
        <w:t xml:space="preserve"> </w:t>
      </w:r>
      <w:r>
        <w:rPr>
          <w:sz w:val="20"/>
        </w:rPr>
        <w:t>URL</w:t>
      </w:r>
      <w:r>
        <w:rPr>
          <w:spacing w:val="-5"/>
          <w:sz w:val="20"/>
        </w:rPr>
        <w:t xml:space="preserve"> </w:t>
      </w:r>
      <w:r>
        <w:rPr>
          <w:sz w:val="20"/>
        </w:rPr>
        <w:t>might</w:t>
      </w:r>
      <w:r>
        <w:rPr>
          <w:spacing w:val="-3"/>
          <w:sz w:val="20"/>
        </w:rPr>
        <w:t xml:space="preserve"> </w:t>
      </w:r>
      <w:r>
        <w:rPr>
          <w:sz w:val="20"/>
        </w:rPr>
        <w:t>include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username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password,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command to refresh the results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1"/>
          <w:numId w:val="158"/>
        </w:numPr>
        <w:tabs>
          <w:tab w:val="left" w:pos="2499"/>
          <w:tab w:val="left" w:pos="2500"/>
        </w:tabs>
        <w:spacing w:before="122" w:line="249" w:lineRule="auto"/>
        <w:ind w:left="2499" w:right="763"/>
        <w:rPr>
          <w:sz w:val="20"/>
        </w:rPr>
      </w:pPr>
      <w:r>
        <w:rPr>
          <w:rFonts w:ascii="Arial" w:hAnsi="Arial"/>
          <w:b/>
          <w:sz w:val="20"/>
        </w:rPr>
        <w:t xml:space="preserve">"Navigate to BI Content" Actions </w:t>
      </w:r>
      <w:r>
        <w:rPr>
          <w:sz w:val="20"/>
        </w:rPr>
        <w:t>- These links use the Action Framework to</w:t>
      </w:r>
      <w:r>
        <w:rPr>
          <w:spacing w:val="-53"/>
          <w:sz w:val="20"/>
        </w:rPr>
        <w:t xml:space="preserve"> </w:t>
      </w:r>
      <w:r>
        <w:rPr>
          <w:sz w:val="20"/>
        </w:rPr>
        <w:t>direct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1"/>
          <w:sz w:val="20"/>
        </w:rPr>
        <w:t xml:space="preserve"> </w:t>
      </w:r>
      <w:r>
        <w:rPr>
          <w:sz w:val="20"/>
        </w:rPr>
        <w:t>to specific areas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content.</w:t>
      </w:r>
    </w:p>
    <w:p w:rsidR="00893D2F" w:rsidRDefault="006F5BFE">
      <w:pPr>
        <w:pStyle w:val="ListParagraph"/>
        <w:numPr>
          <w:ilvl w:val="0"/>
          <w:numId w:val="158"/>
        </w:numPr>
        <w:tabs>
          <w:tab w:val="left" w:pos="2139"/>
          <w:tab w:val="left" w:pos="2140"/>
        </w:tabs>
        <w:spacing w:before="122"/>
        <w:ind w:left="2139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z w:val="20"/>
        </w:rPr>
        <w:t>type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navigation</w:t>
      </w:r>
      <w:r>
        <w:rPr>
          <w:spacing w:val="-4"/>
          <w:sz w:val="20"/>
        </w:rPr>
        <w:t xml:space="preserve"> </w:t>
      </w:r>
      <w:r>
        <w:rPr>
          <w:sz w:val="20"/>
        </w:rPr>
        <w:t>link,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scope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navigation</w:t>
      </w:r>
      <w:r>
        <w:rPr>
          <w:spacing w:val="-4"/>
          <w:sz w:val="20"/>
        </w:rPr>
        <w:t xml:space="preserve"> </w:t>
      </w:r>
      <w:r>
        <w:rPr>
          <w:sz w:val="20"/>
        </w:rPr>
        <w:t>parameters.</w:t>
      </w:r>
    </w:p>
    <w:p w:rsidR="00893D2F" w:rsidRDefault="006F5BFE">
      <w:pPr>
        <w:pStyle w:val="ListParagraph"/>
        <w:numPr>
          <w:ilvl w:val="1"/>
          <w:numId w:val="158"/>
        </w:numPr>
        <w:tabs>
          <w:tab w:val="left" w:pos="2499"/>
          <w:tab w:val="left" w:pos="2500"/>
        </w:tabs>
        <w:spacing w:line="249" w:lineRule="auto"/>
        <w:ind w:left="2499" w:right="909"/>
        <w:rPr>
          <w:sz w:val="20"/>
        </w:rPr>
      </w:pPr>
      <w:r>
        <w:rPr>
          <w:sz w:val="20"/>
        </w:rPr>
        <w:t xml:space="preserve">Click </w:t>
      </w:r>
      <w:r>
        <w:rPr>
          <w:rFonts w:ascii="Arial" w:hAnsi="Arial"/>
          <w:b/>
          <w:sz w:val="20"/>
        </w:rPr>
        <w:t xml:space="preserve">Dashboard </w:t>
      </w:r>
      <w:r>
        <w:rPr>
          <w:sz w:val="20"/>
        </w:rPr>
        <w:t>to apply the navigation parameters to all pages in the</w:t>
      </w:r>
      <w:r>
        <w:rPr>
          <w:spacing w:val="1"/>
          <w:sz w:val="20"/>
        </w:rPr>
        <w:t xml:space="preserve"> </w:t>
      </w:r>
      <w:r>
        <w:rPr>
          <w:sz w:val="20"/>
        </w:rPr>
        <w:t>dashboard. For example, if a prompted URL link formats the content for PDF</w:t>
      </w:r>
      <w:r>
        <w:rPr>
          <w:spacing w:val="-54"/>
          <w:sz w:val="20"/>
        </w:rPr>
        <w:t xml:space="preserve"> </w:t>
      </w:r>
      <w:r>
        <w:rPr>
          <w:sz w:val="20"/>
        </w:rPr>
        <w:t>output (using &amp;Action=Print), then you format all pages in the dashboard for</w:t>
      </w:r>
      <w:r>
        <w:rPr>
          <w:spacing w:val="1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r>
        <w:rPr>
          <w:sz w:val="20"/>
        </w:rPr>
        <w:t>to PDF.</w:t>
      </w:r>
    </w:p>
    <w:p w:rsidR="00893D2F" w:rsidRDefault="006F5BFE">
      <w:pPr>
        <w:pStyle w:val="ListParagraph"/>
        <w:numPr>
          <w:ilvl w:val="1"/>
          <w:numId w:val="158"/>
        </w:numPr>
        <w:tabs>
          <w:tab w:val="left" w:pos="2499"/>
          <w:tab w:val="left" w:pos="2500"/>
        </w:tabs>
        <w:spacing w:before="123" w:line="249" w:lineRule="auto"/>
        <w:ind w:left="2499" w:right="789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Page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apply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navigation</w:t>
      </w:r>
      <w:r>
        <w:rPr>
          <w:spacing w:val="-5"/>
          <w:sz w:val="20"/>
        </w:rPr>
        <w:t xml:space="preserve"> </w:t>
      </w:r>
      <w:r>
        <w:rPr>
          <w:sz w:val="20"/>
        </w:rPr>
        <w:t>parameters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landing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5"/>
          <w:sz w:val="20"/>
        </w:rPr>
        <w:t xml:space="preserve"> </w:t>
      </w:r>
      <w:r>
        <w:rPr>
          <w:sz w:val="20"/>
        </w:rPr>
        <w:t>only.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53"/>
          <w:sz w:val="20"/>
        </w:rPr>
        <w:t xml:space="preserve"> </w:t>
      </w:r>
      <w:r>
        <w:rPr>
          <w:sz w:val="20"/>
        </w:rPr>
        <w:t>example, if a prompted URL link formats the content for PDF output (using</w:t>
      </w:r>
      <w:r>
        <w:rPr>
          <w:spacing w:val="1"/>
          <w:sz w:val="20"/>
        </w:rPr>
        <w:t xml:space="preserve"> </w:t>
      </w:r>
      <w:r>
        <w:rPr>
          <w:sz w:val="20"/>
        </w:rPr>
        <w:t>&amp;Action=Print),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format</w:t>
      </w:r>
      <w:r>
        <w:rPr>
          <w:spacing w:val="-2"/>
          <w:sz w:val="20"/>
        </w:rPr>
        <w:t xml:space="preserve"> </w:t>
      </w:r>
      <w:r>
        <w:rPr>
          <w:sz w:val="20"/>
        </w:rPr>
        <w:t>just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landing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PDF.</w:t>
      </w:r>
    </w:p>
    <w:p w:rsidR="00893D2F" w:rsidRDefault="006F5BFE">
      <w:pPr>
        <w:pStyle w:val="ListParagraph"/>
        <w:numPr>
          <w:ilvl w:val="0"/>
          <w:numId w:val="158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15" w:name="Change_the_Properties_of_Objects_Added_t"/>
      <w:bookmarkStart w:id="316" w:name="_bookmark161"/>
      <w:bookmarkEnd w:id="315"/>
      <w:bookmarkEnd w:id="316"/>
      <w:r>
        <w:rPr>
          <w:color w:val="252525"/>
          <w:w w:val="80"/>
        </w:rPr>
        <w:t>Change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Properties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Objects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Added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Pages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page.</w:t>
      </w:r>
    </w:p>
    <w:p w:rsidR="00893D2F" w:rsidRDefault="006F5BFE">
      <w:pPr>
        <w:pStyle w:val="BodyText"/>
        <w:spacing w:before="170" w:line="249" w:lineRule="auto"/>
        <w:ind w:left="1779" w:right="765"/>
      </w:pPr>
      <w:r>
        <w:t>For example, you can change the column properties of the Brand Revenue analysis to</w:t>
      </w:r>
      <w:r>
        <w:rPr>
          <w:spacing w:val="-54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heading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14-point</w:t>
      </w:r>
      <w:r>
        <w:rPr>
          <w:spacing w:val="-2"/>
        </w:rPr>
        <w:t xml:space="preserve"> </w:t>
      </w:r>
      <w:r>
        <w:t>bold</w:t>
      </w:r>
      <w:r>
        <w:rPr>
          <w:spacing w:val="-2"/>
        </w:rPr>
        <w:t xml:space="preserve"> </w:t>
      </w:r>
      <w:r>
        <w:t>Helvetica</w:t>
      </w:r>
      <w:r>
        <w:rPr>
          <w:spacing w:val="-1"/>
        </w:rPr>
        <w:t xml:space="preserve"> </w:t>
      </w:r>
      <w:r>
        <w:t>font.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57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5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object.</w:t>
      </w:r>
    </w:p>
    <w:p w:rsidR="00893D2F" w:rsidRDefault="006F5BFE">
      <w:pPr>
        <w:pStyle w:val="ListParagraph"/>
        <w:numPr>
          <w:ilvl w:val="0"/>
          <w:numId w:val="157"/>
        </w:numPr>
        <w:tabs>
          <w:tab w:val="left" w:pos="2139"/>
          <w:tab w:val="left" w:pos="2140"/>
        </w:tabs>
        <w:spacing w:line="249" w:lineRule="auto"/>
        <w:ind w:right="340"/>
        <w:rPr>
          <w:sz w:val="20"/>
        </w:rPr>
      </w:pPr>
      <w:r>
        <w:rPr>
          <w:sz w:val="20"/>
        </w:rPr>
        <w:t>Hover the mouse pointer over the object in the Page Layout area to display the object's</w:t>
      </w:r>
      <w:r>
        <w:rPr>
          <w:spacing w:val="-54"/>
          <w:sz w:val="20"/>
        </w:rPr>
        <w:t xml:space="preserve"> </w:t>
      </w:r>
      <w:r>
        <w:rPr>
          <w:sz w:val="20"/>
        </w:rPr>
        <w:t>toolbar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BodyText"/>
        <w:spacing w:before="121" w:line="249" w:lineRule="auto"/>
        <w:ind w:left="2139" w:right="744"/>
      </w:pP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editing</w:t>
      </w:r>
      <w:r>
        <w:rPr>
          <w:spacing w:val="-4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dialog.</w:t>
      </w:r>
    </w:p>
    <w:p w:rsidR="00893D2F" w:rsidRDefault="006F5BFE">
      <w:pPr>
        <w:pStyle w:val="ListParagraph"/>
        <w:numPr>
          <w:ilvl w:val="0"/>
          <w:numId w:val="157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Make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property</w:t>
      </w:r>
      <w:r>
        <w:rPr>
          <w:spacing w:val="-2"/>
          <w:sz w:val="20"/>
        </w:rPr>
        <w:t xml:space="preserve"> </w:t>
      </w:r>
      <w:r>
        <w:rPr>
          <w:sz w:val="20"/>
        </w:rPr>
        <w:t>changes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want.</w:t>
      </w:r>
    </w:p>
    <w:p w:rsidR="00893D2F" w:rsidRDefault="006F5BFE">
      <w:pPr>
        <w:pStyle w:val="BodyText"/>
        <w:spacing w:before="130" w:line="249" w:lineRule="auto"/>
        <w:ind w:left="2140"/>
      </w:pPr>
      <w:r>
        <w:t xml:space="preserve">For example, for a dashboard section, you might select </w:t>
      </w:r>
      <w:r>
        <w:rPr>
          <w:rFonts w:ascii="Arial"/>
          <w:b/>
        </w:rPr>
        <w:t xml:space="preserve">Rename </w:t>
      </w:r>
      <w:r>
        <w:t>to change the default</w:t>
      </w:r>
      <w:r>
        <w:rPr>
          <w:spacing w:val="1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caption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URL.</w:t>
      </w:r>
    </w:p>
    <w:p w:rsidR="00893D2F" w:rsidRDefault="006F5BFE">
      <w:pPr>
        <w:pStyle w:val="ListParagraph"/>
        <w:numPr>
          <w:ilvl w:val="0"/>
          <w:numId w:val="157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Save your changes.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</w:pPr>
      <w:bookmarkStart w:id="317" w:name="Delete_Objects_on_Dashboard_Pages"/>
      <w:bookmarkStart w:id="318" w:name="_bookmark162"/>
      <w:bookmarkEnd w:id="317"/>
      <w:bookmarkEnd w:id="318"/>
      <w:r>
        <w:rPr>
          <w:color w:val="252525"/>
          <w:w w:val="80"/>
        </w:rPr>
        <w:t>Delete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Objects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on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Pages</w:t>
      </w:r>
    </w:p>
    <w:p w:rsidR="00893D2F" w:rsidRDefault="006F5BFE">
      <w:pPr>
        <w:pStyle w:val="BodyText"/>
        <w:spacing w:before="186"/>
        <w:ind w:left="1780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it.</w:t>
      </w:r>
    </w:p>
    <w:p w:rsidR="00893D2F" w:rsidRDefault="006F5BFE">
      <w:pPr>
        <w:pStyle w:val="BodyText"/>
        <w:spacing w:before="170" w:line="249" w:lineRule="auto"/>
        <w:ind w:left="1780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year's</w:t>
      </w:r>
      <w:r>
        <w:rPr>
          <w:spacing w:val="-2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Performance</w:t>
      </w:r>
      <w:r>
        <w:rPr>
          <w:spacing w:val="-53"/>
        </w:rPr>
        <w:t xml:space="preserve"> </w:t>
      </w:r>
      <w:r>
        <w:t>dashboard,</w:t>
      </w:r>
      <w:r>
        <w:rPr>
          <w:spacing w:val="-2"/>
        </w:rPr>
        <w:t xml:space="preserve"> </w:t>
      </w:r>
      <w:r>
        <w:t>to replace it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year's analysis.</w:t>
      </w:r>
    </w:p>
    <w:p w:rsidR="00893D2F" w:rsidRDefault="006F5BFE">
      <w:pPr>
        <w:pStyle w:val="ListParagraph"/>
        <w:numPr>
          <w:ilvl w:val="0"/>
          <w:numId w:val="156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56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delete.</w:t>
      </w:r>
    </w:p>
    <w:p w:rsidR="00893D2F" w:rsidRDefault="006F5BFE">
      <w:pPr>
        <w:pStyle w:val="ListParagraph"/>
        <w:numPr>
          <w:ilvl w:val="0"/>
          <w:numId w:val="156"/>
        </w:numPr>
        <w:tabs>
          <w:tab w:val="left" w:pos="2139"/>
          <w:tab w:val="left" w:pos="2141"/>
        </w:tabs>
        <w:spacing w:line="249" w:lineRule="auto"/>
        <w:ind w:right="340"/>
        <w:rPr>
          <w:sz w:val="20"/>
        </w:rPr>
      </w:pPr>
      <w:r>
        <w:rPr>
          <w:sz w:val="20"/>
        </w:rPr>
        <w:t>Hover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mouse</w:t>
      </w:r>
      <w:r>
        <w:rPr>
          <w:spacing w:val="-2"/>
          <w:sz w:val="20"/>
        </w:rPr>
        <w:t xml:space="preserve"> </w:t>
      </w:r>
      <w:r>
        <w:rPr>
          <w:sz w:val="20"/>
        </w:rPr>
        <w:t>pointer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Layout</w:t>
      </w:r>
      <w:r>
        <w:rPr>
          <w:spacing w:val="-4"/>
          <w:sz w:val="20"/>
        </w:rPr>
        <w:t xml:space="preserve"> </w:t>
      </w: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object's</w:t>
      </w:r>
      <w:r>
        <w:rPr>
          <w:spacing w:val="-53"/>
          <w:sz w:val="20"/>
        </w:rPr>
        <w:t xml:space="preserve"> </w:t>
      </w:r>
      <w:r>
        <w:rPr>
          <w:sz w:val="20"/>
        </w:rPr>
        <w:t>toolbar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Delete</w:t>
      </w:r>
      <w:r>
        <w:rPr>
          <w:sz w:val="20"/>
        </w:rPr>
        <w:t>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</w:pPr>
      <w:bookmarkStart w:id="319" w:name="Delete_Dashboard_Pages"/>
      <w:bookmarkStart w:id="320" w:name="_bookmark163"/>
      <w:bookmarkEnd w:id="319"/>
      <w:bookmarkEnd w:id="320"/>
      <w:r>
        <w:rPr>
          <w:color w:val="252525"/>
          <w:w w:val="80"/>
        </w:rPr>
        <w:t>Delete</w:t>
      </w:r>
      <w:r>
        <w:rPr>
          <w:color w:val="252525"/>
          <w:spacing w:val="42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42"/>
          <w:w w:val="80"/>
        </w:rPr>
        <w:t xml:space="preserve"> </w:t>
      </w:r>
      <w:r>
        <w:rPr>
          <w:color w:val="252525"/>
          <w:w w:val="80"/>
        </w:rPr>
        <w:t>Pages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pages.</w:t>
      </w:r>
    </w:p>
    <w:p w:rsidR="00893D2F" w:rsidRDefault="006F5BFE">
      <w:pPr>
        <w:pStyle w:val="BodyText"/>
        <w:spacing w:before="170" w:line="249" w:lineRule="auto"/>
        <w:ind w:left="1779" w:right="209"/>
      </w:pPr>
      <w:r>
        <w:t>For example, you can delete pages 2 and 3 from the Sales Performance dashboard to retain</w:t>
      </w:r>
      <w:r>
        <w:rPr>
          <w:spacing w:val="-5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recent Brand</w:t>
      </w:r>
      <w:r>
        <w:rPr>
          <w:spacing w:val="-1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BodyText"/>
        <w:spacing w:before="161"/>
        <w:ind w:left="17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pages:</w:t>
      </w:r>
    </w:p>
    <w:p w:rsidR="00893D2F" w:rsidRDefault="006F5BFE">
      <w:pPr>
        <w:pStyle w:val="ListParagraph"/>
        <w:numPr>
          <w:ilvl w:val="0"/>
          <w:numId w:val="155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55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55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delete:</w:t>
      </w:r>
    </w:p>
    <w:p w:rsidR="00893D2F" w:rsidRDefault="006F5BFE">
      <w:pPr>
        <w:pStyle w:val="ListParagraph"/>
        <w:numPr>
          <w:ilvl w:val="1"/>
          <w:numId w:val="155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Pages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1"/>
          <w:numId w:val="155"/>
        </w:numPr>
        <w:tabs>
          <w:tab w:val="left" w:pos="2500"/>
        </w:tabs>
        <w:ind w:left="2500" w:hanging="361"/>
        <w:rPr>
          <w:rFonts w:ascii="Arial"/>
          <w:b/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Pages</w:t>
      </w:r>
      <w:r>
        <w:rPr>
          <w:spacing w:val="-4"/>
          <w:sz w:val="20"/>
        </w:rPr>
        <w:t xml:space="preserve"> </w:t>
      </w:r>
      <w:r>
        <w:rPr>
          <w:sz w:val="20"/>
        </w:rPr>
        <w:t>toolbar,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Delete.</w:t>
      </w:r>
    </w:p>
    <w:p w:rsidR="00893D2F" w:rsidRDefault="00893D2F">
      <w:pPr>
        <w:pStyle w:val="BodyText"/>
        <w:rPr>
          <w:rFonts w:ascii="Arial"/>
          <w:b/>
        </w:rPr>
      </w:pPr>
    </w:p>
    <w:p w:rsidR="00893D2F" w:rsidRDefault="006F5BFE">
      <w:pPr>
        <w:pStyle w:val="BodyText"/>
        <w:spacing w:before="11"/>
        <w:rPr>
          <w:rFonts w:ascii="Arial"/>
          <w:b/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57" behindDoc="0" locked="0" layoutInCell="1" allowOverlap="1">
            <wp:simplePos x="0" y="0"/>
            <wp:positionH relativeFrom="page">
              <wp:posOffset>2209800</wp:posOffset>
            </wp:positionH>
            <wp:positionV relativeFrom="paragraph">
              <wp:posOffset>199816</wp:posOffset>
            </wp:positionV>
            <wp:extent cx="3499484" cy="1393507"/>
            <wp:effectExtent l="0" t="0" r="0" b="0"/>
            <wp:wrapTopAndBottom/>
            <wp:docPr id="12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484" cy="139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1"/>
          <w:numId w:val="155"/>
        </w:numPr>
        <w:tabs>
          <w:tab w:val="left" w:pos="2499"/>
          <w:tab w:val="left" w:pos="2500"/>
        </w:tabs>
        <w:spacing w:before="140"/>
        <w:rPr>
          <w:sz w:val="20"/>
        </w:rPr>
      </w:pPr>
      <w:r>
        <w:rPr>
          <w:sz w:val="20"/>
        </w:rPr>
        <w:t>Confirm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deletion.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4545"/>
        <w:rPr>
          <w:rFonts w:ascii="Microsoft Sans Serif"/>
        </w:rPr>
      </w:pPr>
      <w:r>
        <w:lastRenderedPageBreak/>
        <w:pict>
          <v:shape id="_x0000_s1766" style="position:absolute;left:0;text-align:left;margin-left:60pt;margin-top:17pt;width:462pt;height:.1pt;z-index:-1559654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Manage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Layouts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155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321" w:name="Delete_Dashboard_Subpages"/>
      <w:bookmarkStart w:id="322" w:name="_bookmark164"/>
      <w:bookmarkEnd w:id="321"/>
      <w:bookmarkEnd w:id="322"/>
      <w:r>
        <w:rPr>
          <w:color w:val="252525"/>
          <w:w w:val="80"/>
        </w:rPr>
        <w:t>Delete</w:t>
      </w:r>
      <w:r>
        <w:rPr>
          <w:color w:val="252525"/>
          <w:spacing w:val="48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48"/>
          <w:w w:val="80"/>
        </w:rPr>
        <w:t xml:space="preserve"> </w:t>
      </w:r>
      <w:r>
        <w:rPr>
          <w:color w:val="252525"/>
          <w:w w:val="80"/>
        </w:rPr>
        <w:t>Subpages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subpages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page.</w:t>
      </w:r>
    </w:p>
    <w:p w:rsidR="00893D2F" w:rsidRDefault="006F5BFE">
      <w:pPr>
        <w:pStyle w:val="ListParagraph"/>
        <w:numPr>
          <w:ilvl w:val="0"/>
          <w:numId w:val="154"/>
        </w:numPr>
        <w:tabs>
          <w:tab w:val="left" w:pos="2139"/>
          <w:tab w:val="left" w:pos="2141"/>
        </w:tabs>
        <w:spacing w:before="170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54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54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subpage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delete:</w:t>
      </w:r>
    </w:p>
    <w:p w:rsidR="00893D2F" w:rsidRDefault="006F5BFE">
      <w:pPr>
        <w:pStyle w:val="ListParagraph"/>
        <w:numPr>
          <w:ilvl w:val="1"/>
          <w:numId w:val="154"/>
        </w:numPr>
        <w:tabs>
          <w:tab w:val="left" w:pos="2499"/>
          <w:tab w:val="left" w:pos="2500"/>
        </w:tabs>
        <w:spacing w:line="249" w:lineRule="auto"/>
        <w:ind w:right="1041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Dashboard Pages </w:t>
      </w:r>
      <w:r>
        <w:rPr>
          <w:sz w:val="20"/>
        </w:rPr>
        <w:t>area of the dialog, select the dashboard subpage</w:t>
      </w:r>
      <w:r>
        <w:rPr>
          <w:spacing w:val="-54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 want</w:t>
      </w:r>
      <w:r>
        <w:rPr>
          <w:spacing w:val="-1"/>
          <w:sz w:val="20"/>
        </w:rPr>
        <w:t xml:space="preserve"> </w:t>
      </w:r>
      <w:r>
        <w:rPr>
          <w:sz w:val="20"/>
        </w:rPr>
        <w:t>to delete.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59" behindDoc="0" locked="0" layoutInCell="1" allowOverlap="1">
            <wp:simplePos x="0" y="0"/>
            <wp:positionH relativeFrom="page">
              <wp:posOffset>2209800</wp:posOffset>
            </wp:positionH>
            <wp:positionV relativeFrom="paragraph">
              <wp:posOffset>194045</wp:posOffset>
            </wp:positionV>
            <wp:extent cx="3509962" cy="1513998"/>
            <wp:effectExtent l="0" t="0" r="0" b="0"/>
            <wp:wrapTopAndBottom/>
            <wp:docPr id="12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62" cy="1513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1"/>
          <w:numId w:val="154"/>
        </w:numPr>
        <w:tabs>
          <w:tab w:val="left" w:pos="2501"/>
        </w:tabs>
        <w:spacing w:before="132"/>
        <w:ind w:left="2500" w:hanging="361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Pages</w:t>
      </w:r>
      <w:r>
        <w:rPr>
          <w:spacing w:val="-3"/>
          <w:sz w:val="20"/>
        </w:rPr>
        <w:t xml:space="preserve"> </w:t>
      </w:r>
      <w:r>
        <w:rPr>
          <w:sz w:val="20"/>
        </w:rPr>
        <w:t>toolbar,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Delete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54"/>
        </w:numPr>
        <w:tabs>
          <w:tab w:val="left" w:pos="2499"/>
          <w:tab w:val="left" w:pos="2501"/>
        </w:tabs>
        <w:ind w:left="2500" w:hanging="362"/>
        <w:rPr>
          <w:sz w:val="20"/>
        </w:rPr>
      </w:pPr>
      <w:r>
        <w:rPr>
          <w:sz w:val="20"/>
        </w:rPr>
        <w:t>Confirm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deletion.</w:t>
      </w:r>
    </w:p>
    <w:p w:rsidR="00893D2F" w:rsidRDefault="006F5BFE">
      <w:pPr>
        <w:pStyle w:val="ListParagraph"/>
        <w:numPr>
          <w:ilvl w:val="0"/>
          <w:numId w:val="154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 w:line="254" w:lineRule="auto"/>
        <w:ind w:right="744"/>
      </w:pPr>
      <w:bookmarkStart w:id="323" w:name="Create_and_Manage_Layouts_for_Dashboards"/>
      <w:bookmarkStart w:id="324" w:name="_bookmark165"/>
      <w:bookmarkEnd w:id="323"/>
      <w:bookmarkEnd w:id="324"/>
      <w:r>
        <w:rPr>
          <w:color w:val="1D59AB"/>
          <w:w w:val="80"/>
        </w:rPr>
        <w:t>Create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Manage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Layouts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Dashboards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-87"/>
          <w:w w:val="80"/>
        </w:rPr>
        <w:t xml:space="preserve"> </w:t>
      </w:r>
      <w:r>
        <w:rPr>
          <w:color w:val="1D59AB"/>
          <w:w w:val="90"/>
        </w:rPr>
        <w:t>Dashboard</w:t>
      </w:r>
      <w:r>
        <w:rPr>
          <w:color w:val="1D59AB"/>
          <w:spacing w:val="-10"/>
          <w:w w:val="90"/>
        </w:rPr>
        <w:t xml:space="preserve"> </w:t>
      </w:r>
      <w:r>
        <w:rPr>
          <w:color w:val="1D59AB"/>
          <w:w w:val="90"/>
        </w:rPr>
        <w:t>Pages</w:t>
      </w:r>
    </w:p>
    <w:p w:rsidR="00893D2F" w:rsidRDefault="006F5BFE">
      <w:pPr>
        <w:pStyle w:val="BodyText"/>
        <w:spacing w:before="163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layouts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printing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exporting.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166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Custom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Print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Export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Layouts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67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Custom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Layouts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68" w:history="1">
        <w:r w:rsidR="006F5BFE">
          <w:rPr>
            <w:color w:val="0000FF"/>
            <w:sz w:val="20"/>
          </w:rPr>
          <w:t>Edit,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Replace,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Remove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Custom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Layouts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69" w:history="1">
        <w:r w:rsidR="006F5BFE">
          <w:rPr>
            <w:color w:val="0000FF"/>
            <w:sz w:val="20"/>
          </w:rPr>
          <w:t>Items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Not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Supported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Custom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Print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Layouts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Publisher</w:t>
        </w:r>
      </w:hyperlink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25" w:name="About_Custom_Print_and_Export_Layouts"/>
      <w:bookmarkStart w:id="326" w:name="_bookmark166"/>
      <w:bookmarkEnd w:id="325"/>
      <w:bookmarkEnd w:id="326"/>
      <w:r>
        <w:rPr>
          <w:color w:val="252525"/>
          <w:w w:val="80"/>
        </w:rPr>
        <w:t>About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Custom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Print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Export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Layouts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layouts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exporting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entire</w:t>
      </w:r>
      <w:r>
        <w:rPr>
          <w:spacing w:val="-5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page.</w:t>
      </w:r>
    </w:p>
    <w:p w:rsidR="00893D2F" w:rsidRDefault="006F5BFE">
      <w:pPr>
        <w:pStyle w:val="BodyText"/>
        <w:spacing w:before="162"/>
        <w:ind w:left="1780"/>
      </w:pPr>
      <w:r>
        <w:t>Custom</w:t>
      </w:r>
      <w:r>
        <w:rPr>
          <w:spacing w:val="-4"/>
        </w:rPr>
        <w:t xml:space="preserve"> </w:t>
      </w:r>
      <w:r>
        <w:t>layouts</w:t>
      </w:r>
      <w:r>
        <w:rPr>
          <w:spacing w:val="-4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r>
        <w:rPr>
          <w:sz w:val="20"/>
        </w:rPr>
        <w:t>Produce</w:t>
      </w:r>
      <w:r>
        <w:rPr>
          <w:spacing w:val="-5"/>
          <w:sz w:val="20"/>
        </w:rPr>
        <w:t xml:space="preserve"> </w:t>
      </w:r>
      <w:r>
        <w:rPr>
          <w:sz w:val="20"/>
        </w:rPr>
        <w:t>high-quality</w:t>
      </w:r>
      <w:r>
        <w:rPr>
          <w:spacing w:val="-6"/>
          <w:sz w:val="20"/>
        </w:rPr>
        <w:t xml:space="preserve"> </w:t>
      </w:r>
      <w:r>
        <w:rPr>
          <w:sz w:val="20"/>
        </w:rPr>
        <w:t>printed</w:t>
      </w:r>
      <w:r>
        <w:rPr>
          <w:spacing w:val="-6"/>
          <w:sz w:val="20"/>
        </w:rPr>
        <w:t xml:space="preserve"> </w:t>
      </w:r>
      <w:r>
        <w:rPr>
          <w:sz w:val="20"/>
        </w:rPr>
        <w:t>dashboard</w:t>
      </w:r>
      <w:r>
        <w:rPr>
          <w:spacing w:val="-6"/>
          <w:sz w:val="20"/>
        </w:rPr>
        <w:t xml:space="preserve"> </w:t>
      </w:r>
      <w:r>
        <w:rPr>
          <w:sz w:val="20"/>
        </w:rPr>
        <w:t>content.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line="417" w:lineRule="auto"/>
        <w:ind w:left="1780" w:right="3791" w:firstLine="0"/>
        <w:rPr>
          <w:sz w:val="20"/>
        </w:rPr>
      </w:pPr>
      <w:r>
        <w:rPr>
          <w:sz w:val="20"/>
        </w:rPr>
        <w:t>Export dashboard content customized for Excel.</w:t>
      </w:r>
      <w:r>
        <w:rPr>
          <w:spacing w:val="-54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you create a</w:t>
      </w:r>
      <w:r>
        <w:rPr>
          <w:spacing w:val="-1"/>
          <w:sz w:val="20"/>
        </w:rPr>
        <w:t xml:space="preserve"> </w:t>
      </w:r>
      <w:r>
        <w:rPr>
          <w:sz w:val="20"/>
        </w:rPr>
        <w:t>custom</w:t>
      </w:r>
      <w:r>
        <w:rPr>
          <w:spacing w:val="-1"/>
          <w:sz w:val="20"/>
        </w:rPr>
        <w:t xml:space="preserve"> </w:t>
      </w:r>
      <w:r>
        <w:rPr>
          <w:sz w:val="20"/>
        </w:rPr>
        <w:t>layout:</w:t>
      </w:r>
    </w:p>
    <w:p w:rsidR="00893D2F" w:rsidRDefault="00893D2F">
      <w:pPr>
        <w:spacing w:line="417" w:lineRule="auto"/>
        <w:rPr>
          <w:sz w:val="20"/>
        </w:rPr>
        <w:sectPr w:rsidR="00893D2F">
          <w:headerReference w:type="even" r:id="rId134"/>
          <w:headerReference w:type="default" r:id="rId135"/>
          <w:footerReference w:type="even" r:id="rId136"/>
          <w:footerReference w:type="default" r:id="rId137"/>
          <w:pgSz w:w="12240" w:h="15840"/>
          <w:pgMar w:top="500" w:right="1080" w:bottom="800" w:left="980" w:header="304" w:footer="618" w:gutter="0"/>
          <w:pgNumType w:start="8"/>
          <w:cols w:space="720"/>
        </w:sectPr>
      </w:pPr>
    </w:p>
    <w:p w:rsidR="00893D2F" w:rsidRDefault="00912691">
      <w:pPr>
        <w:pStyle w:val="BodyText"/>
        <w:spacing w:before="17"/>
        <w:ind w:left="5145"/>
        <w:rPr>
          <w:rFonts w:ascii="Microsoft Sans Serif"/>
        </w:rPr>
      </w:pPr>
      <w:r>
        <w:lastRenderedPageBreak/>
        <w:pict>
          <v:shape id="_x0000_s1765" style="position:absolute;left:0;text-align:left;margin-left:60pt;margin-top:17.4pt;width:492pt;height:.1pt;z-index:-15595520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Manage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Layouts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94" w:line="249" w:lineRule="auto"/>
        <w:ind w:left="2140" w:right="1044"/>
        <w:rPr>
          <w:sz w:val="20"/>
        </w:rPr>
      </w:pPr>
      <w:r>
        <w:rPr>
          <w:sz w:val="20"/>
        </w:rPr>
        <w:t>The dashboard page is exported to Publisher, and the following items are auto-</w:t>
      </w:r>
      <w:r>
        <w:rPr>
          <w:spacing w:val="-54"/>
          <w:sz w:val="20"/>
        </w:rPr>
        <w:t xml:space="preserve"> </w:t>
      </w:r>
      <w:r>
        <w:rPr>
          <w:sz w:val="20"/>
        </w:rPr>
        <w:t>generated: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spacing w:before="121"/>
        <w:ind w:left="2500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Publisher</w:t>
      </w:r>
      <w:r>
        <w:rPr>
          <w:spacing w:val="-3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layout</w:t>
      </w:r>
      <w:r>
        <w:rPr>
          <w:spacing w:val="-4"/>
          <w:sz w:val="20"/>
        </w:rPr>
        <w:t xml:space="preserve"> </w:t>
      </w:r>
      <w:r>
        <w:rPr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exported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layout.</w:t>
      </w:r>
    </w:p>
    <w:p w:rsidR="00893D2F" w:rsidRDefault="006F5BFE">
      <w:pPr>
        <w:pStyle w:val="ListParagraph"/>
        <w:numPr>
          <w:ilvl w:val="2"/>
          <w:numId w:val="224"/>
        </w:numPr>
        <w:tabs>
          <w:tab w:val="left" w:pos="2499"/>
          <w:tab w:val="left" w:pos="2500"/>
        </w:tabs>
        <w:ind w:left="2500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retrieve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components.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</w:tabs>
        <w:spacing w:line="249" w:lineRule="auto"/>
        <w:ind w:left="2140" w:right="524"/>
        <w:jc w:val="both"/>
        <w:rPr>
          <w:sz w:val="20"/>
        </w:rPr>
      </w:pPr>
      <w:r>
        <w:rPr>
          <w:sz w:val="20"/>
        </w:rPr>
        <w:t>The Publisher Report Editor opens in a new browser window with the auto-generated</w:t>
      </w:r>
      <w:r>
        <w:rPr>
          <w:spacing w:val="-54"/>
          <w:sz w:val="20"/>
        </w:rPr>
        <w:t xml:space="preserve"> </w:t>
      </w:r>
      <w:r>
        <w:rPr>
          <w:sz w:val="20"/>
        </w:rPr>
        <w:t>layout displayed as a thumbnail. The report editor allows you to edit, delete, or add a</w:t>
      </w:r>
      <w:r>
        <w:rPr>
          <w:spacing w:val="-53"/>
          <w:sz w:val="20"/>
        </w:rPr>
        <w:t xml:space="preserve"> </w:t>
      </w:r>
      <w:r>
        <w:rPr>
          <w:sz w:val="20"/>
        </w:rPr>
        <w:t>layout.</w:t>
      </w:r>
    </w:p>
    <w:p w:rsidR="00893D2F" w:rsidRDefault="006F5BFE">
      <w:pPr>
        <w:pStyle w:val="BodyText"/>
        <w:spacing w:before="163" w:line="249" w:lineRule="auto"/>
        <w:ind w:left="1780" w:right="442"/>
      </w:pPr>
      <w:r>
        <w:t>When you’re creating a print layout, Publisher doesn’t support some of the customizations</w:t>
      </w:r>
      <w:r>
        <w:rPr>
          <w:spacing w:val="-5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views such as</w:t>
      </w:r>
      <w:r>
        <w:rPr>
          <w:spacing w:val="-2"/>
        </w:rPr>
        <w:t xml:space="preserve"> </w:t>
      </w:r>
      <w:r>
        <w:t>hierarchical</w:t>
      </w:r>
      <w:r>
        <w:rPr>
          <w:spacing w:val="-1"/>
        </w:rPr>
        <w:t xml:space="preserve"> </w:t>
      </w:r>
      <w:r>
        <w:t>columns and</w:t>
      </w:r>
      <w:r>
        <w:rPr>
          <w:spacing w:val="-1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views.</w:t>
      </w:r>
    </w:p>
    <w:p w:rsidR="00893D2F" w:rsidRDefault="006F5BFE">
      <w:pPr>
        <w:pStyle w:val="BodyText"/>
        <w:spacing w:before="161" w:line="249" w:lineRule="auto"/>
        <w:ind w:left="1780" w:right="286"/>
      </w:pPr>
      <w:r>
        <w:t>After you’ve saved the custom layouts in Publisher, they’re available for that dashboard and</w:t>
      </w:r>
      <w:r>
        <w:rPr>
          <w:spacing w:val="-54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Layouts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dialog.</w:t>
      </w:r>
    </w:p>
    <w:p w:rsidR="00893D2F" w:rsidRDefault="006F5BFE">
      <w:pPr>
        <w:pStyle w:val="BodyText"/>
        <w:spacing w:before="162" w:line="249" w:lineRule="auto"/>
        <w:ind w:left="1779" w:right="128"/>
        <w:jc w:val="both"/>
      </w:pPr>
      <w:r>
        <w:t>If you delete the data model or the layouts manually from the Oracle BI Presentation Catalog,</w:t>
      </w:r>
      <w:r>
        <w:rPr>
          <w:spacing w:val="-53"/>
        </w:rPr>
        <w:t xml:space="preserve"> </w:t>
      </w:r>
      <w:r>
        <w:t>then the associated Publisher report won’t work, and the layouts aren’t available. If you delete</w:t>
      </w:r>
      <w:r>
        <w:rPr>
          <w:spacing w:val="-5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fail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run.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spacing w:before="1"/>
      </w:pPr>
      <w:bookmarkStart w:id="327" w:name="Create_Custom_Layouts"/>
      <w:bookmarkStart w:id="328" w:name="_bookmark167"/>
      <w:bookmarkEnd w:id="327"/>
      <w:bookmarkEnd w:id="328"/>
      <w:r>
        <w:rPr>
          <w:color w:val="252525"/>
          <w:w w:val="80"/>
        </w:rPr>
        <w:t>Create</w:t>
      </w:r>
      <w:r>
        <w:rPr>
          <w:color w:val="252525"/>
          <w:spacing w:val="37"/>
          <w:w w:val="80"/>
        </w:rPr>
        <w:t xml:space="preserve"> </w:t>
      </w:r>
      <w:r>
        <w:rPr>
          <w:color w:val="252525"/>
          <w:w w:val="80"/>
        </w:rPr>
        <w:t>Custom</w:t>
      </w:r>
      <w:r>
        <w:rPr>
          <w:color w:val="252525"/>
          <w:spacing w:val="37"/>
          <w:w w:val="80"/>
        </w:rPr>
        <w:t xml:space="preserve"> </w:t>
      </w:r>
      <w:r>
        <w:rPr>
          <w:color w:val="252525"/>
          <w:w w:val="80"/>
        </w:rPr>
        <w:t>Layouts</w:t>
      </w:r>
    </w:p>
    <w:p w:rsidR="00893D2F" w:rsidRDefault="006F5BFE">
      <w:pPr>
        <w:pStyle w:val="BodyText"/>
        <w:spacing w:before="186" w:line="249" w:lineRule="auto"/>
        <w:ind w:left="1779" w:right="214"/>
        <w:jc w:val="both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layouts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exporting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 dashboard</w:t>
      </w:r>
      <w:r>
        <w:rPr>
          <w:spacing w:val="-1"/>
        </w:rPr>
        <w:t xml:space="preserve"> </w:t>
      </w:r>
      <w:r>
        <w:t>page.</w:t>
      </w:r>
    </w:p>
    <w:p w:rsidR="00893D2F" w:rsidRDefault="006F5BFE">
      <w:pPr>
        <w:pStyle w:val="BodyText"/>
        <w:spacing w:before="161"/>
        <w:ind w:left="1779"/>
        <w:jc w:val="both"/>
      </w:pPr>
      <w:r>
        <w:t>The</w:t>
      </w:r>
      <w:r>
        <w:rPr>
          <w:spacing w:val="-3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Export</w:t>
      </w:r>
      <w:r>
        <w:rPr>
          <w:spacing w:val="-2"/>
        </w:rPr>
        <w:t xml:space="preserve"> </w:t>
      </w:r>
      <w:r>
        <w:t>Layouts</w:t>
      </w:r>
      <w:r>
        <w:rPr>
          <w:spacing w:val="-3"/>
        </w:rPr>
        <w:t xml:space="preserve"> </w:t>
      </w:r>
      <w:r>
        <w:t>component.</w:t>
      </w:r>
    </w:p>
    <w:p w:rsidR="00893D2F" w:rsidRDefault="006F5BFE">
      <w:pPr>
        <w:pStyle w:val="ListParagraph"/>
        <w:numPr>
          <w:ilvl w:val="0"/>
          <w:numId w:val="153"/>
        </w:numPr>
        <w:tabs>
          <w:tab w:val="left" w:pos="2140"/>
          <w:tab w:val="left" w:pos="2141"/>
        </w:tabs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print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export.</w:t>
      </w:r>
    </w:p>
    <w:p w:rsidR="00893D2F" w:rsidRDefault="006F5BFE">
      <w:pPr>
        <w:pStyle w:val="ListParagraph"/>
        <w:numPr>
          <w:ilvl w:val="0"/>
          <w:numId w:val="153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toolbar,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Print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&amp;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Export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53"/>
        </w:numPr>
        <w:tabs>
          <w:tab w:val="left" w:pos="2139"/>
          <w:tab w:val="left" w:pos="2140"/>
        </w:tabs>
        <w:spacing w:line="249" w:lineRule="auto"/>
        <w:ind w:left="2139" w:right="823" w:hanging="360"/>
        <w:rPr>
          <w:sz w:val="20"/>
        </w:rPr>
      </w:pPr>
      <w:r>
        <w:rPr>
          <w:sz w:val="20"/>
        </w:rPr>
        <w:t xml:space="preserve">In the Custom Print &amp; Export Layouts area, click the gear icon, then select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Layouts</w:t>
      </w:r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2139" w:right="127"/>
      </w:pPr>
      <w:r>
        <w:t>The</w:t>
      </w:r>
      <w:r>
        <w:rPr>
          <w:spacing w:val="-4"/>
        </w:rPr>
        <w:t xml:space="preserve"> </w:t>
      </w:r>
      <w:r>
        <w:t>Publisher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auto-generated</w:t>
      </w:r>
      <w:r>
        <w:rPr>
          <w:spacing w:val="-52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thumbnail.</w:t>
      </w:r>
    </w:p>
    <w:p w:rsidR="00893D2F" w:rsidRDefault="006F5BFE">
      <w:pPr>
        <w:pStyle w:val="ListParagraph"/>
        <w:numPr>
          <w:ilvl w:val="0"/>
          <w:numId w:val="153"/>
        </w:numPr>
        <w:tabs>
          <w:tab w:val="left" w:pos="2139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Make</w:t>
      </w:r>
      <w:r>
        <w:rPr>
          <w:spacing w:val="-1"/>
          <w:sz w:val="20"/>
        </w:rPr>
        <w:t xml:space="preserve"> </w:t>
      </w:r>
      <w:r>
        <w:rPr>
          <w:sz w:val="20"/>
        </w:rPr>
        <w:t>your changes in</w:t>
      </w:r>
      <w:r>
        <w:rPr>
          <w:spacing w:val="-1"/>
          <w:sz w:val="20"/>
        </w:rPr>
        <w:t xml:space="preserve"> </w:t>
      </w:r>
      <w:r>
        <w:rPr>
          <w:sz w:val="20"/>
        </w:rPr>
        <w:t>Publisher, and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the changes.</w:t>
      </w:r>
    </w:p>
    <w:p w:rsidR="00893D2F" w:rsidRDefault="006F5BFE">
      <w:pPr>
        <w:pStyle w:val="ListParagraph"/>
        <w:numPr>
          <w:ilvl w:val="0"/>
          <w:numId w:val="153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Close</w:t>
      </w:r>
      <w:r>
        <w:rPr>
          <w:spacing w:val="-3"/>
          <w:sz w:val="20"/>
        </w:rPr>
        <w:t xml:space="preserve"> </w:t>
      </w:r>
      <w:r>
        <w:rPr>
          <w:sz w:val="20"/>
        </w:rPr>
        <w:t>Publisher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53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custom</w:t>
      </w:r>
      <w:r>
        <w:rPr>
          <w:spacing w:val="-4"/>
          <w:sz w:val="20"/>
        </w:rPr>
        <w:t xml:space="preserve"> </w:t>
      </w:r>
      <w:r>
        <w:rPr>
          <w:sz w:val="20"/>
        </w:rPr>
        <w:t>layouts</w:t>
      </w:r>
      <w:r>
        <w:rPr>
          <w:spacing w:val="-5"/>
          <w:sz w:val="20"/>
        </w:rPr>
        <w:t xml:space="preserve"> </w:t>
      </w:r>
      <w:r>
        <w:rPr>
          <w:sz w:val="20"/>
        </w:rPr>
        <w:t>available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users,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following:</w:t>
      </w:r>
    </w:p>
    <w:p w:rsidR="00893D2F" w:rsidRDefault="006F5BFE">
      <w:pPr>
        <w:pStyle w:val="ListParagraph"/>
        <w:numPr>
          <w:ilvl w:val="1"/>
          <w:numId w:val="153"/>
        </w:numPr>
        <w:tabs>
          <w:tab w:val="left" w:pos="2499"/>
          <w:tab w:val="left" w:pos="2501"/>
        </w:tabs>
        <w:spacing w:line="249" w:lineRule="auto"/>
        <w:ind w:right="217"/>
        <w:rPr>
          <w:sz w:val="20"/>
        </w:rPr>
      </w:pPr>
      <w:r>
        <w:rPr>
          <w:sz w:val="20"/>
        </w:rPr>
        <w:t>Open the Print &amp; Export Options dialog and go to the Custom Print &amp; Export Layouts</w:t>
      </w:r>
      <w:r>
        <w:rPr>
          <w:spacing w:val="-53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1"/>
          <w:numId w:val="153"/>
        </w:numPr>
        <w:tabs>
          <w:tab w:val="left" w:pos="2500"/>
        </w:tabs>
        <w:spacing w:before="122"/>
        <w:ind w:left="2499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custom</w:t>
      </w:r>
      <w:r>
        <w:rPr>
          <w:spacing w:val="-1"/>
          <w:sz w:val="20"/>
        </w:rPr>
        <w:t xml:space="preserve"> </w:t>
      </w:r>
      <w:r>
        <w:rPr>
          <w:sz w:val="20"/>
        </w:rPr>
        <w:t>layout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1"/>
          <w:sz w:val="20"/>
        </w:rPr>
        <w:t xml:space="preserve"> </w:t>
      </w:r>
      <w:r>
        <w:rPr>
          <w:sz w:val="20"/>
        </w:rPr>
        <w:t>available,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following:</w:t>
      </w:r>
    </w:p>
    <w:p w:rsidR="00893D2F" w:rsidRDefault="006F5BFE">
      <w:pPr>
        <w:pStyle w:val="ListParagraph"/>
        <w:numPr>
          <w:ilvl w:val="2"/>
          <w:numId w:val="153"/>
        </w:numPr>
        <w:tabs>
          <w:tab w:val="left" w:pos="2859"/>
          <w:tab w:val="left" w:pos="2860"/>
        </w:tabs>
        <w:ind w:hanging="361"/>
        <w:rPr>
          <w:sz w:val="20"/>
        </w:rPr>
      </w:pPr>
      <w:r>
        <w:rPr>
          <w:rFonts w:ascii="Arial" w:hAnsi="Arial"/>
          <w:b/>
          <w:sz w:val="20"/>
        </w:rPr>
        <w:t>PDF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layout</w:t>
      </w:r>
      <w:r>
        <w:rPr>
          <w:spacing w:val="-5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Print</w:t>
      </w:r>
      <w:r>
        <w:rPr>
          <w:spacing w:val="-3"/>
          <w:sz w:val="20"/>
        </w:rPr>
        <w:t xml:space="preserve">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2"/>
          <w:numId w:val="153"/>
        </w:numPr>
        <w:tabs>
          <w:tab w:val="left" w:pos="2859"/>
          <w:tab w:val="left" w:pos="2860"/>
        </w:tabs>
        <w:spacing w:line="249" w:lineRule="auto"/>
        <w:ind w:right="203"/>
        <w:rPr>
          <w:sz w:val="20"/>
        </w:rPr>
      </w:pPr>
      <w:r>
        <w:rPr>
          <w:rFonts w:ascii="Arial" w:hAnsi="Arial"/>
          <w:b/>
          <w:sz w:val="20"/>
        </w:rPr>
        <w:t>Excel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layout</w:t>
      </w:r>
      <w:r>
        <w:rPr>
          <w:spacing w:val="-4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Export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Excel</w:t>
      </w:r>
      <w:r>
        <w:rPr>
          <w:spacing w:val="-3"/>
          <w:sz w:val="20"/>
        </w:rPr>
        <w:t xml:space="preserve">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52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1"/>
          <w:numId w:val="153"/>
        </w:numPr>
        <w:tabs>
          <w:tab w:val="left" w:pos="2499"/>
          <w:tab w:val="left" w:pos="2501"/>
        </w:tabs>
        <w:spacing w:before="122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close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Print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r>
        <w:rPr>
          <w:sz w:val="20"/>
        </w:rPr>
        <w:t>Export</w:t>
      </w:r>
      <w:r>
        <w:rPr>
          <w:spacing w:val="-1"/>
          <w:sz w:val="20"/>
        </w:rPr>
        <w:t xml:space="preserve"> </w:t>
      </w:r>
      <w:r>
        <w:rPr>
          <w:sz w:val="20"/>
        </w:rPr>
        <w:t>Options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1"/>
          <w:numId w:val="153"/>
        </w:numPr>
        <w:tabs>
          <w:tab w:val="left" w:pos="2501"/>
        </w:tabs>
        <w:ind w:hanging="362"/>
        <w:rPr>
          <w:sz w:val="20"/>
        </w:rPr>
      </w:pPr>
      <w:r>
        <w:rPr>
          <w:sz w:val="20"/>
        </w:rPr>
        <w:t>Save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BodyText"/>
        <w:spacing w:before="130" w:line="249" w:lineRule="auto"/>
        <w:ind w:left="1780" w:right="253"/>
      </w:pPr>
      <w:r>
        <w:t>The analysis and dashboard font size is in pixels, but the Excel font size is in points.</w:t>
      </w:r>
      <w:r>
        <w:rPr>
          <w:spacing w:val="1"/>
        </w:rPr>
        <w:t xml:space="preserve"> </w:t>
      </w:r>
      <w:r>
        <w:t>Therefore, when you export to Excel from an analysis or dashboard, the font size decreases</w:t>
      </w:r>
      <w:r>
        <w:rPr>
          <w:spacing w:val="-5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75%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analysis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font size.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764" style="position:absolute;left:0;text-align:left;margin-left:60pt;margin-top:17pt;width:462pt;height:.1pt;z-index:-1559500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Print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1"/>
        <w:rPr>
          <w:rFonts w:ascii="Microsoft Sans Serif"/>
          <w:sz w:val="28"/>
        </w:rPr>
      </w:pPr>
    </w:p>
    <w:p w:rsidR="00893D2F" w:rsidRDefault="006F5BFE">
      <w:pPr>
        <w:pStyle w:val="Heading4"/>
        <w:spacing w:before="105"/>
      </w:pPr>
      <w:bookmarkStart w:id="329" w:name="Edit,_Replace,_or_Remove_Custom_Layouts"/>
      <w:bookmarkStart w:id="330" w:name="_bookmark168"/>
      <w:bookmarkEnd w:id="329"/>
      <w:bookmarkEnd w:id="330"/>
      <w:r>
        <w:rPr>
          <w:color w:val="252525"/>
          <w:w w:val="80"/>
        </w:rPr>
        <w:t>Edit,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Replace,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Remove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Custom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Layouts</w:t>
      </w:r>
    </w:p>
    <w:p w:rsidR="00893D2F" w:rsidRDefault="006F5BFE">
      <w:pPr>
        <w:pStyle w:val="BodyText"/>
        <w:spacing w:before="186" w:line="249" w:lineRule="auto"/>
        <w:ind w:left="1779" w:right="744"/>
      </w:pPr>
      <w:r>
        <w:t>You can edit, replace, or remove custom print and export layouts that you’ve created.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 layout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changed.</w:t>
      </w:r>
    </w:p>
    <w:p w:rsidR="00893D2F" w:rsidRDefault="006F5BFE">
      <w:pPr>
        <w:pStyle w:val="ListParagraph"/>
        <w:numPr>
          <w:ilvl w:val="0"/>
          <w:numId w:val="152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152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toolbar,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Print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&amp;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Export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52"/>
        </w:numPr>
        <w:tabs>
          <w:tab w:val="left" w:pos="2139"/>
          <w:tab w:val="left" w:pos="2140"/>
        </w:tabs>
        <w:spacing w:line="249" w:lineRule="auto"/>
        <w:ind w:left="2139" w:right="778" w:hanging="360"/>
        <w:rPr>
          <w:sz w:val="20"/>
        </w:rPr>
      </w:pPr>
      <w:r>
        <w:rPr>
          <w:sz w:val="20"/>
        </w:rPr>
        <w:t>In the Print &amp; Export Options dialog, go to the Custom Print &amp; Export Layouts area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 the gear</w:t>
      </w:r>
      <w:r>
        <w:rPr>
          <w:spacing w:val="-1"/>
          <w:sz w:val="20"/>
        </w:rPr>
        <w:t xml:space="preserve"> </w:t>
      </w:r>
      <w:r>
        <w:rPr>
          <w:sz w:val="20"/>
        </w:rPr>
        <w:t>icon,</w:t>
      </w:r>
      <w:r>
        <w:rPr>
          <w:spacing w:val="-2"/>
          <w:sz w:val="20"/>
        </w:rPr>
        <w:t xml:space="preserve"> </w:t>
      </w:r>
      <w:r>
        <w:rPr>
          <w:sz w:val="20"/>
        </w:rPr>
        <w:t>then select one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following:</w:t>
      </w:r>
    </w:p>
    <w:p w:rsidR="00893D2F" w:rsidRDefault="006F5BFE">
      <w:pPr>
        <w:pStyle w:val="ListParagraph"/>
        <w:numPr>
          <w:ilvl w:val="1"/>
          <w:numId w:val="152"/>
        </w:numPr>
        <w:tabs>
          <w:tab w:val="left" w:pos="2499"/>
          <w:tab w:val="left" w:pos="2500"/>
        </w:tabs>
        <w:spacing w:before="122" w:line="249" w:lineRule="auto"/>
        <w:ind w:right="731"/>
        <w:rPr>
          <w:sz w:val="20"/>
        </w:rPr>
      </w:pPr>
      <w:r>
        <w:rPr>
          <w:rFonts w:ascii="Arial" w:hAnsi="Arial"/>
          <w:b/>
          <w:sz w:val="20"/>
        </w:rPr>
        <w:t xml:space="preserve">Create and Edit Layouts </w:t>
      </w:r>
      <w:r>
        <w:rPr>
          <w:sz w:val="20"/>
        </w:rPr>
        <w:t>- A warning message is displayed indicating that the</w:t>
      </w:r>
      <w:r>
        <w:rPr>
          <w:spacing w:val="-54"/>
          <w:sz w:val="20"/>
        </w:rPr>
        <w:t xml:space="preserve"> </w:t>
      </w:r>
      <w:r>
        <w:rPr>
          <w:sz w:val="20"/>
        </w:rPr>
        <w:t>existing print layouts may not work properly if the dashboard page has been</w:t>
      </w:r>
      <w:r>
        <w:rPr>
          <w:spacing w:val="1"/>
          <w:sz w:val="20"/>
        </w:rPr>
        <w:t xml:space="preserve"> </w:t>
      </w:r>
      <w:r>
        <w:rPr>
          <w:sz w:val="20"/>
        </w:rPr>
        <w:t>modified.</w:t>
      </w:r>
      <w:r>
        <w:rPr>
          <w:spacing w:val="-1"/>
          <w:sz w:val="20"/>
        </w:rPr>
        <w:t xml:space="preserve"> </w:t>
      </w:r>
      <w:r>
        <w:rPr>
          <w:sz w:val="20"/>
        </w:rPr>
        <w:t>Select one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following and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OK</w:t>
      </w:r>
      <w:r>
        <w:rPr>
          <w:sz w:val="20"/>
        </w:rPr>
        <w:t>:</w:t>
      </w:r>
    </w:p>
    <w:p w:rsidR="00893D2F" w:rsidRDefault="006F5BFE">
      <w:pPr>
        <w:pStyle w:val="ListParagraph"/>
        <w:numPr>
          <w:ilvl w:val="2"/>
          <w:numId w:val="152"/>
        </w:numPr>
        <w:tabs>
          <w:tab w:val="left" w:pos="2859"/>
          <w:tab w:val="left" w:pos="2860"/>
        </w:tabs>
        <w:spacing w:before="122" w:line="249" w:lineRule="auto"/>
        <w:ind w:right="1215"/>
        <w:rPr>
          <w:sz w:val="20"/>
        </w:rPr>
      </w:pPr>
      <w:r>
        <w:rPr>
          <w:rFonts w:ascii="Arial" w:hAnsi="Arial"/>
          <w:b/>
          <w:sz w:val="20"/>
        </w:rPr>
        <w:t xml:space="preserve">Keep existing layouts </w:t>
      </w:r>
      <w:r>
        <w:rPr>
          <w:sz w:val="20"/>
        </w:rPr>
        <w:t>- The Publisher Report Editor opens in a new</w:t>
      </w:r>
      <w:r>
        <w:rPr>
          <w:spacing w:val="-53"/>
          <w:sz w:val="20"/>
        </w:rPr>
        <w:t xml:space="preserve"> </w:t>
      </w:r>
      <w:r>
        <w:rPr>
          <w:sz w:val="20"/>
        </w:rPr>
        <w:t>browser</w:t>
      </w:r>
      <w:r>
        <w:rPr>
          <w:spacing w:val="-3"/>
          <w:sz w:val="20"/>
        </w:rPr>
        <w:t xml:space="preserve"> </w:t>
      </w:r>
      <w:r>
        <w:rPr>
          <w:sz w:val="20"/>
        </w:rPr>
        <w:t>window,</w:t>
      </w:r>
      <w:r>
        <w:rPr>
          <w:spacing w:val="-2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existing</w:t>
      </w:r>
      <w:r>
        <w:rPr>
          <w:spacing w:val="-2"/>
          <w:sz w:val="20"/>
        </w:rPr>
        <w:t xml:space="preserve"> </w:t>
      </w:r>
      <w:r>
        <w:rPr>
          <w:sz w:val="20"/>
        </w:rPr>
        <w:t>layouts.</w:t>
      </w:r>
    </w:p>
    <w:p w:rsidR="00893D2F" w:rsidRDefault="006F5BFE">
      <w:pPr>
        <w:pStyle w:val="ListParagraph"/>
        <w:numPr>
          <w:ilvl w:val="2"/>
          <w:numId w:val="152"/>
        </w:numPr>
        <w:tabs>
          <w:tab w:val="left" w:pos="2859"/>
          <w:tab w:val="left" w:pos="2860"/>
        </w:tabs>
        <w:spacing w:before="122" w:line="249" w:lineRule="auto"/>
        <w:ind w:right="816"/>
        <w:rPr>
          <w:sz w:val="20"/>
        </w:rPr>
      </w:pPr>
      <w:r>
        <w:rPr>
          <w:rFonts w:ascii="Arial" w:hAnsi="Arial"/>
          <w:b/>
          <w:sz w:val="20"/>
        </w:rPr>
        <w:t xml:space="preserve">Remove existing layouts and create new layouts </w:t>
      </w:r>
      <w:r>
        <w:rPr>
          <w:sz w:val="20"/>
        </w:rPr>
        <w:t>- The Publisher</w:t>
      </w:r>
      <w:r>
        <w:rPr>
          <w:spacing w:val="1"/>
          <w:sz w:val="20"/>
        </w:rPr>
        <w:t xml:space="preserve"> </w:t>
      </w:r>
      <w:r>
        <w:rPr>
          <w:sz w:val="20"/>
        </w:rPr>
        <w:t>Report</w:t>
      </w:r>
      <w:r>
        <w:rPr>
          <w:spacing w:val="-5"/>
          <w:sz w:val="20"/>
        </w:rPr>
        <w:t xml:space="preserve"> </w:t>
      </w:r>
      <w:r>
        <w:rPr>
          <w:sz w:val="20"/>
        </w:rPr>
        <w:t>Editor</w:t>
      </w:r>
      <w:r>
        <w:rPr>
          <w:spacing w:val="-3"/>
          <w:sz w:val="20"/>
        </w:rPr>
        <w:t xml:space="preserve"> </w:t>
      </w:r>
      <w:r>
        <w:rPr>
          <w:sz w:val="20"/>
        </w:rPr>
        <w:t>opens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browser</w:t>
      </w:r>
      <w:r>
        <w:rPr>
          <w:spacing w:val="-4"/>
          <w:sz w:val="20"/>
        </w:rPr>
        <w:t xml:space="preserve"> </w:t>
      </w:r>
      <w:r>
        <w:rPr>
          <w:sz w:val="20"/>
        </w:rPr>
        <w:t>window,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53"/>
          <w:sz w:val="20"/>
        </w:rPr>
        <w:t xml:space="preserve"> </w:t>
      </w:r>
      <w:r>
        <w:rPr>
          <w:sz w:val="20"/>
        </w:rPr>
        <w:t>layouts.</w:t>
      </w:r>
    </w:p>
    <w:p w:rsidR="00893D2F" w:rsidRDefault="006F5BFE">
      <w:pPr>
        <w:pStyle w:val="ListParagraph"/>
        <w:numPr>
          <w:ilvl w:val="1"/>
          <w:numId w:val="152"/>
        </w:numPr>
        <w:tabs>
          <w:tab w:val="left" w:pos="2499"/>
          <w:tab w:val="left" w:pos="2500"/>
        </w:tabs>
        <w:spacing w:before="122" w:line="249" w:lineRule="auto"/>
        <w:ind w:right="863"/>
        <w:rPr>
          <w:sz w:val="20"/>
        </w:rPr>
      </w:pPr>
      <w:r>
        <w:rPr>
          <w:rFonts w:ascii="Arial" w:hAnsi="Arial"/>
          <w:b/>
          <w:sz w:val="20"/>
        </w:rPr>
        <w:t xml:space="preserve">Replace Layouts </w:t>
      </w:r>
      <w:r>
        <w:rPr>
          <w:sz w:val="20"/>
        </w:rPr>
        <w:t>- A warning message is displayed indicating that all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existing layouts will be replaced. Click </w:t>
      </w:r>
      <w:r>
        <w:rPr>
          <w:rFonts w:ascii="Arial" w:hAnsi="Arial"/>
          <w:b/>
          <w:sz w:val="20"/>
        </w:rPr>
        <w:t xml:space="preserve">OK </w:t>
      </w:r>
      <w:r>
        <w:rPr>
          <w:sz w:val="20"/>
        </w:rPr>
        <w:t>to delete the associated Publisher</w:t>
      </w:r>
      <w:r>
        <w:rPr>
          <w:spacing w:val="1"/>
          <w:sz w:val="20"/>
        </w:rPr>
        <w:t xml:space="preserve"> </w:t>
      </w:r>
      <w:r>
        <w:rPr>
          <w:sz w:val="20"/>
        </w:rPr>
        <w:t>report and data model, and auto-generate new layouts. The Publisher Report</w:t>
      </w:r>
      <w:r>
        <w:rPr>
          <w:spacing w:val="-54"/>
          <w:sz w:val="20"/>
        </w:rPr>
        <w:t xml:space="preserve"> </w:t>
      </w:r>
      <w:r>
        <w:rPr>
          <w:sz w:val="20"/>
        </w:rPr>
        <w:t>Editor</w:t>
      </w:r>
      <w:r>
        <w:rPr>
          <w:spacing w:val="-3"/>
          <w:sz w:val="20"/>
        </w:rPr>
        <w:t xml:space="preserve"> </w:t>
      </w:r>
      <w:r>
        <w:rPr>
          <w:sz w:val="20"/>
        </w:rPr>
        <w:t>opens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browser</w:t>
      </w:r>
      <w:r>
        <w:rPr>
          <w:spacing w:val="-3"/>
          <w:sz w:val="20"/>
        </w:rPr>
        <w:t xml:space="preserve"> </w:t>
      </w:r>
      <w:r>
        <w:rPr>
          <w:sz w:val="20"/>
        </w:rPr>
        <w:t>window,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layouts.</w:t>
      </w:r>
    </w:p>
    <w:p w:rsidR="00893D2F" w:rsidRDefault="006F5BFE">
      <w:pPr>
        <w:pStyle w:val="ListParagraph"/>
        <w:numPr>
          <w:ilvl w:val="1"/>
          <w:numId w:val="152"/>
        </w:numPr>
        <w:tabs>
          <w:tab w:val="left" w:pos="2499"/>
          <w:tab w:val="left" w:pos="2500"/>
        </w:tabs>
        <w:spacing w:before="124" w:line="249" w:lineRule="auto"/>
        <w:ind w:right="1165"/>
        <w:rPr>
          <w:sz w:val="20"/>
        </w:rPr>
      </w:pPr>
      <w:r>
        <w:rPr>
          <w:rFonts w:ascii="Arial" w:hAnsi="Arial"/>
          <w:b/>
          <w:sz w:val="20"/>
        </w:rPr>
        <w:t>Remove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Layouts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warning</w:t>
      </w:r>
      <w:r>
        <w:rPr>
          <w:spacing w:val="-4"/>
          <w:sz w:val="20"/>
        </w:rPr>
        <w:t xml:space="preserve"> </w:t>
      </w:r>
      <w:r>
        <w:rPr>
          <w:sz w:val="20"/>
        </w:rPr>
        <w:t>message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indicating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existing layouts will be removed. Click </w:t>
      </w:r>
      <w:r>
        <w:rPr>
          <w:rFonts w:ascii="Arial" w:hAnsi="Arial"/>
          <w:b/>
          <w:sz w:val="20"/>
        </w:rPr>
        <w:t xml:space="preserve">OK </w:t>
      </w:r>
      <w:r>
        <w:rPr>
          <w:sz w:val="20"/>
        </w:rPr>
        <w:t>to remove the layouts and the</w:t>
      </w:r>
      <w:r>
        <w:rPr>
          <w:spacing w:val="1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Publisher report and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model.</w:t>
      </w:r>
    </w:p>
    <w:p w:rsidR="00893D2F" w:rsidRDefault="006F5BFE">
      <w:pPr>
        <w:pStyle w:val="ListParagraph"/>
        <w:numPr>
          <w:ilvl w:val="0"/>
          <w:numId w:val="152"/>
        </w:numPr>
        <w:tabs>
          <w:tab w:val="left" w:pos="2140"/>
          <w:tab w:val="left" w:pos="2141"/>
        </w:tabs>
        <w:spacing w:before="122" w:line="249" w:lineRule="auto"/>
        <w:ind w:right="778"/>
        <w:rPr>
          <w:sz w:val="20"/>
        </w:rPr>
      </w:pPr>
      <w:r>
        <w:rPr>
          <w:sz w:val="20"/>
        </w:rPr>
        <w:t xml:space="preserve">When you’ve finished editing, replacing, or removing layouts, click </w:t>
      </w:r>
      <w:r>
        <w:rPr>
          <w:rFonts w:ascii="Arial" w:hAnsi="Arial"/>
          <w:b/>
          <w:sz w:val="20"/>
        </w:rPr>
        <w:t xml:space="preserve">OK </w:t>
      </w:r>
      <w:r>
        <w:rPr>
          <w:sz w:val="20"/>
        </w:rPr>
        <w:t>to close the</w:t>
      </w:r>
      <w:r>
        <w:rPr>
          <w:spacing w:val="-54"/>
          <w:sz w:val="20"/>
        </w:rPr>
        <w:t xml:space="preserve"> </w:t>
      </w:r>
      <w:r>
        <w:rPr>
          <w:sz w:val="20"/>
        </w:rPr>
        <w:t>Print</w:t>
      </w:r>
      <w:r>
        <w:rPr>
          <w:spacing w:val="-1"/>
          <w:sz w:val="20"/>
        </w:rPr>
        <w:t xml:space="preserve"> </w:t>
      </w:r>
      <w:r>
        <w:rPr>
          <w:sz w:val="20"/>
        </w:rPr>
        <w:t>&amp; Export Options dialog.</w:t>
      </w:r>
    </w:p>
    <w:p w:rsidR="00893D2F" w:rsidRDefault="006F5BFE">
      <w:pPr>
        <w:pStyle w:val="ListParagraph"/>
        <w:numPr>
          <w:ilvl w:val="0"/>
          <w:numId w:val="152"/>
        </w:numPr>
        <w:tabs>
          <w:tab w:val="left" w:pos="2139"/>
          <w:tab w:val="left" w:pos="2140"/>
        </w:tabs>
        <w:spacing w:before="122"/>
        <w:ind w:left="2139"/>
        <w:rPr>
          <w:sz w:val="20"/>
        </w:rPr>
      </w:pPr>
      <w:r>
        <w:rPr>
          <w:sz w:val="20"/>
        </w:rPr>
        <w:t>Save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331" w:name="Items_Not_Supported_for_Custom_Print_Lay"/>
      <w:bookmarkStart w:id="332" w:name="_bookmark169"/>
      <w:bookmarkEnd w:id="331"/>
      <w:bookmarkEnd w:id="332"/>
      <w:r>
        <w:rPr>
          <w:color w:val="252525"/>
          <w:w w:val="80"/>
        </w:rPr>
        <w:t>Items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Not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Supported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Custom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Print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Layouts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Publisher</w:t>
      </w:r>
    </w:p>
    <w:p w:rsidR="00893D2F" w:rsidRDefault="006F5BFE">
      <w:pPr>
        <w:pStyle w:val="BodyText"/>
        <w:spacing w:before="186"/>
        <w:ind w:left="1780"/>
      </w:pPr>
      <w:r>
        <w:t>Custom</w:t>
      </w:r>
      <w:r>
        <w:rPr>
          <w:spacing w:val="-5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layouts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items.</w:t>
      </w:r>
    </w:p>
    <w:p w:rsidR="00893D2F" w:rsidRDefault="006F5BFE">
      <w:pPr>
        <w:pStyle w:val="BodyText"/>
        <w:spacing w:before="170" w:line="249" w:lineRule="auto"/>
        <w:ind w:left="1780" w:right="809"/>
      </w:pPr>
      <w:r>
        <w:t>If Publisher doesn’t support an item, that item is removed from the layout and you see</w:t>
      </w:r>
      <w:r>
        <w:rPr>
          <w:spacing w:val="-5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 that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 for</w:t>
      </w:r>
      <w:r>
        <w:rPr>
          <w:spacing w:val="-1"/>
        </w:rPr>
        <w:t xml:space="preserve"> </w:t>
      </w:r>
      <w:r>
        <w:t>the unsupported</w:t>
      </w:r>
      <w:r>
        <w:rPr>
          <w:spacing w:val="-2"/>
        </w:rPr>
        <w:t xml:space="preserve"> </w:t>
      </w:r>
      <w:r>
        <w:t>item.</w:t>
      </w:r>
    </w:p>
    <w:p w:rsidR="00893D2F" w:rsidRDefault="00893D2F">
      <w:pPr>
        <w:pStyle w:val="BodyText"/>
        <w:spacing w:before="1"/>
      </w:pPr>
    </w:p>
    <w:p w:rsidR="00893D2F" w:rsidRDefault="006F5BFE">
      <w:pPr>
        <w:pStyle w:val="Heading3"/>
        <w:spacing w:before="1"/>
      </w:pPr>
      <w:bookmarkStart w:id="333" w:name="Print_Dashboards"/>
      <w:bookmarkStart w:id="334" w:name="_bookmark170"/>
      <w:bookmarkEnd w:id="333"/>
      <w:bookmarkEnd w:id="334"/>
      <w:r>
        <w:rPr>
          <w:color w:val="1D59AB"/>
          <w:w w:val="80"/>
        </w:rPr>
        <w:t>Print</w:t>
      </w:r>
      <w:r>
        <w:rPr>
          <w:color w:val="1D59AB"/>
          <w:spacing w:val="66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You</w:t>
      </w:r>
      <w:r>
        <w:rPr>
          <w:spacing w:val="-7"/>
        </w:rPr>
        <w:t xml:space="preserve"> </w:t>
      </w:r>
      <w:r>
        <w:t>typically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dashboards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electronic</w:t>
      </w:r>
      <w:r>
        <w:rPr>
          <w:spacing w:val="-6"/>
        </w:rPr>
        <w:t xml:space="preserve"> </w:t>
      </w:r>
      <w:r>
        <w:t>form.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easily</w:t>
      </w:r>
      <w:r>
        <w:rPr>
          <w:spacing w:val="-7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if</w:t>
      </w:r>
      <w:r>
        <w:rPr>
          <w:spacing w:val="-5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see its</w:t>
      </w:r>
      <w:r>
        <w:rPr>
          <w:spacing w:val="-2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PDF or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format.</w:t>
      </w:r>
    </w:p>
    <w:p w:rsidR="00893D2F" w:rsidRDefault="006F5BFE">
      <w:pPr>
        <w:pStyle w:val="BodyText"/>
        <w:spacing w:before="161" w:line="249" w:lineRule="auto"/>
        <w:ind w:left="1779" w:right="744"/>
      </w:pPr>
      <w:r>
        <w:t>For example, you can print a Stock Control dashboard page so you can refer to it</w:t>
      </w:r>
      <w:r>
        <w:rPr>
          <w:spacing w:val="1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supplier's</w:t>
      </w:r>
      <w:r>
        <w:rPr>
          <w:spacing w:val="-3"/>
        </w:rPr>
        <w:t xml:space="preserve"> </w:t>
      </w:r>
      <w:r>
        <w:t>factory.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location,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are</w:t>
      </w:r>
      <w:r>
        <w:rPr>
          <w:spacing w:val="-53"/>
        </w:rPr>
        <w:t xml:space="preserve"> </w:t>
      </w:r>
      <w:r>
        <w:t>permitted.</w:t>
      </w:r>
    </w:p>
    <w:p w:rsidR="00893D2F" w:rsidRDefault="006F5BFE">
      <w:pPr>
        <w:pStyle w:val="ListParagraph"/>
        <w:numPr>
          <w:ilvl w:val="0"/>
          <w:numId w:val="151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51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print.</w:t>
      </w:r>
    </w:p>
    <w:p w:rsidR="00893D2F" w:rsidRDefault="006F5BFE">
      <w:pPr>
        <w:pStyle w:val="ListParagraph"/>
        <w:numPr>
          <w:ilvl w:val="0"/>
          <w:numId w:val="151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Print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left="6759"/>
        <w:rPr>
          <w:rFonts w:ascii="Microsoft Sans Serif"/>
        </w:rPr>
      </w:pPr>
      <w:r>
        <w:lastRenderedPageBreak/>
        <w:pict>
          <v:shape id="_x0000_s1763" style="position:absolute;left:0;text-align:left;margin-left:60pt;margin-top:17.4pt;width:492pt;height:.1pt;z-index:-1559449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Organize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Briefing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Books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151"/>
        </w:numPr>
        <w:tabs>
          <w:tab w:val="left" w:pos="2139"/>
          <w:tab w:val="left" w:pos="2140"/>
        </w:tabs>
        <w:spacing w:before="94"/>
        <w:ind w:left="2139" w:hanging="360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Printable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PDF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Printable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HTML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51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Adobe</w:t>
      </w:r>
      <w:r>
        <w:rPr>
          <w:spacing w:val="-2"/>
          <w:sz w:val="20"/>
        </w:rPr>
        <w:t xml:space="preserve"> </w:t>
      </w:r>
      <w:r>
        <w:rPr>
          <w:sz w:val="20"/>
        </w:rPr>
        <w:t>Acrobat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browser</w:t>
      </w:r>
      <w:r>
        <w:rPr>
          <w:spacing w:val="-2"/>
          <w:sz w:val="20"/>
        </w:rPr>
        <w:t xml:space="preserve"> </w:t>
      </w:r>
      <w:r>
        <w:rPr>
          <w:sz w:val="20"/>
        </w:rPr>
        <w:t>window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print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there.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335" w:name="Organize_Dashboard_Pages_in_Briefing_Boo"/>
      <w:bookmarkStart w:id="336" w:name="_bookmark171"/>
      <w:bookmarkEnd w:id="335"/>
      <w:bookmarkEnd w:id="336"/>
      <w:r>
        <w:rPr>
          <w:color w:val="1D59AB"/>
          <w:w w:val="80"/>
        </w:rPr>
        <w:t>Organize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Pages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Briefing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Books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organize</w:t>
      </w:r>
      <w:r>
        <w:rPr>
          <w:spacing w:val="-8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pages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briefing</w:t>
      </w:r>
      <w:r>
        <w:rPr>
          <w:spacing w:val="-8"/>
        </w:rPr>
        <w:t xml:space="preserve"> </w:t>
      </w:r>
      <w:r>
        <w:t>books.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70"/>
        <w:ind w:left="2140" w:hanging="361"/>
        <w:rPr>
          <w:sz w:val="20"/>
        </w:rPr>
      </w:pPr>
      <w:hyperlink w:anchor="_bookmark172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New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Existing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Briefing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Books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73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Briefing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Books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74" w:history="1">
        <w:r w:rsidR="006F5BFE">
          <w:rPr>
            <w:color w:val="0000FF"/>
            <w:sz w:val="20"/>
          </w:rPr>
          <w:t>Download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Briefing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Books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ind w:left="2140" w:hanging="361"/>
        <w:rPr>
          <w:sz w:val="20"/>
        </w:rPr>
      </w:pPr>
      <w:hyperlink w:anchor="_bookmark175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List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Briefing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Books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Page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</w:pPr>
      <w:bookmarkStart w:id="337" w:name="Add_Content_to_New_or_Existing_Briefing_"/>
      <w:bookmarkStart w:id="338" w:name="_bookmark172"/>
      <w:bookmarkEnd w:id="337"/>
      <w:bookmarkEnd w:id="338"/>
      <w:r>
        <w:rPr>
          <w:color w:val="252525"/>
          <w:w w:val="80"/>
        </w:rPr>
        <w:t>Add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Content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New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Existing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Briefing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Books</w:t>
      </w:r>
    </w:p>
    <w:p w:rsidR="00893D2F" w:rsidRDefault="006F5BFE">
      <w:pPr>
        <w:pStyle w:val="BodyText"/>
        <w:spacing w:before="186" w:line="249" w:lineRule="auto"/>
        <w:ind w:left="1779" w:right="137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analyses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briefing</w:t>
      </w:r>
      <w:r>
        <w:rPr>
          <w:spacing w:val="1"/>
        </w:rPr>
        <w:t xml:space="preserve"> </w:t>
      </w:r>
      <w:r>
        <w:t>books. A briefing book is a collection of static or updatable snapshots of dashboard pages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analyses.</w:t>
      </w:r>
    </w:p>
    <w:p w:rsidR="00893D2F" w:rsidRDefault="006F5BFE">
      <w:pPr>
        <w:pStyle w:val="BodyText"/>
        <w:spacing w:before="162" w:line="249" w:lineRule="auto"/>
        <w:ind w:left="1779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Regional</w:t>
      </w:r>
      <w:r>
        <w:rPr>
          <w:spacing w:val="-3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briefing</w:t>
      </w:r>
      <w:r>
        <w:rPr>
          <w:spacing w:val="-3"/>
        </w:rPr>
        <w:t xml:space="preserve"> </w:t>
      </w:r>
      <w:r>
        <w:t>book</w:t>
      </w:r>
      <w:r>
        <w:rPr>
          <w:spacing w:val="-5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quarter</w:t>
      </w:r>
      <w:r>
        <w:rPr>
          <w:spacing w:val="-1"/>
        </w:rPr>
        <w:t xml:space="preserve"> </w:t>
      </w:r>
      <w:r>
        <w:t>so that you</w:t>
      </w:r>
      <w:r>
        <w:rPr>
          <w:spacing w:val="-1"/>
        </w:rPr>
        <w:t xml:space="preserve"> </w:t>
      </w:r>
      <w:r>
        <w:t>can review quarterly</w:t>
      </w:r>
      <w:r>
        <w:rPr>
          <w:spacing w:val="-2"/>
        </w:rPr>
        <w:t xml:space="preserve"> </w:t>
      </w:r>
      <w:r>
        <w:t>revenue.</w:t>
      </w:r>
    </w:p>
    <w:p w:rsidR="00893D2F" w:rsidRDefault="006F5BFE">
      <w:pPr>
        <w:pStyle w:val="ListParagraph"/>
        <w:numPr>
          <w:ilvl w:val="0"/>
          <w:numId w:val="150"/>
        </w:numPr>
        <w:tabs>
          <w:tab w:val="left" w:pos="2139"/>
          <w:tab w:val="left" w:pos="2140"/>
        </w:tabs>
        <w:spacing w:before="161"/>
        <w:ind w:hanging="36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50"/>
        </w:numPr>
        <w:tabs>
          <w:tab w:val="left" w:pos="2139"/>
          <w:tab w:val="left" w:pos="2140"/>
        </w:tabs>
        <w:spacing w:before="131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add.</w:t>
      </w:r>
    </w:p>
    <w:p w:rsidR="00893D2F" w:rsidRDefault="006F5BFE">
      <w:pPr>
        <w:pStyle w:val="ListParagraph"/>
        <w:numPr>
          <w:ilvl w:val="0"/>
          <w:numId w:val="150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results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individual</w:t>
      </w:r>
      <w:r>
        <w:rPr>
          <w:spacing w:val="-5"/>
          <w:sz w:val="20"/>
        </w:rPr>
        <w:t xml:space="preserve"> </w:t>
      </w:r>
      <w:r>
        <w:rPr>
          <w:sz w:val="20"/>
        </w:rPr>
        <w:t>analysis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briefing</w:t>
      </w:r>
      <w:r>
        <w:rPr>
          <w:spacing w:val="-5"/>
          <w:sz w:val="20"/>
        </w:rPr>
        <w:t xml:space="preserve"> </w:t>
      </w:r>
      <w:r>
        <w:rPr>
          <w:sz w:val="20"/>
        </w:rPr>
        <w:t>book:</w:t>
      </w:r>
    </w:p>
    <w:p w:rsidR="00893D2F" w:rsidRDefault="006F5BFE">
      <w:pPr>
        <w:pStyle w:val="ListParagraph"/>
        <w:numPr>
          <w:ilvl w:val="1"/>
          <w:numId w:val="150"/>
        </w:numPr>
        <w:tabs>
          <w:tab w:val="left" w:pos="2499"/>
          <w:tab w:val="left" w:pos="2501"/>
        </w:tabs>
        <w:ind w:hanging="362"/>
        <w:rPr>
          <w:sz w:val="20"/>
        </w:rPr>
      </w:pPr>
      <w:r>
        <w:rPr>
          <w:sz w:val="20"/>
        </w:rPr>
        <w:t>Edit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Report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Links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50"/>
        </w:numPr>
        <w:tabs>
          <w:tab w:val="left" w:pos="2500"/>
        </w:tabs>
        <w:ind w:left="2499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Customize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option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Briefing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Book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50"/>
        </w:numPr>
        <w:tabs>
          <w:tab w:val="left" w:pos="2499"/>
          <w:tab w:val="left" w:pos="2500"/>
        </w:tabs>
        <w:ind w:left="249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50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contents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page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briefing</w:t>
      </w:r>
      <w:r>
        <w:rPr>
          <w:spacing w:val="-5"/>
          <w:sz w:val="20"/>
        </w:rPr>
        <w:t xml:space="preserve"> </w:t>
      </w:r>
      <w:r>
        <w:rPr>
          <w:sz w:val="20"/>
        </w:rPr>
        <w:t>book:</w:t>
      </w:r>
    </w:p>
    <w:p w:rsidR="00893D2F" w:rsidRDefault="006F5BFE">
      <w:pPr>
        <w:pStyle w:val="ListParagraph"/>
        <w:numPr>
          <w:ilvl w:val="1"/>
          <w:numId w:val="150"/>
        </w:numPr>
        <w:tabs>
          <w:tab w:val="left" w:pos="2499"/>
          <w:tab w:val="left" w:pos="2500"/>
        </w:tabs>
        <w:ind w:left="249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Briefing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Book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50"/>
        </w:numPr>
        <w:tabs>
          <w:tab w:val="left" w:pos="2501"/>
        </w:tabs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Briefing</w:t>
      </w:r>
      <w:r>
        <w:rPr>
          <w:spacing w:val="-2"/>
          <w:sz w:val="20"/>
        </w:rPr>
        <w:t xml:space="preserve"> </w:t>
      </w:r>
      <w:r>
        <w:rPr>
          <w:sz w:val="20"/>
        </w:rPr>
        <w:t>Book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3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Browse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50"/>
        </w:numPr>
        <w:tabs>
          <w:tab w:val="left" w:pos="2499"/>
          <w:tab w:val="left" w:pos="250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1"/>
          <w:sz w:val="20"/>
        </w:rPr>
        <w:t xml:space="preserve"> </w:t>
      </w:r>
      <w:r>
        <w:rPr>
          <w:sz w:val="20"/>
        </w:rPr>
        <w:t>choose</w:t>
      </w:r>
      <w:r>
        <w:rPr>
          <w:spacing w:val="-1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 content,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OK.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339" w:name="Edit_the_Content_of_Briefing_Books"/>
      <w:bookmarkStart w:id="340" w:name="_bookmark173"/>
      <w:bookmarkEnd w:id="339"/>
      <w:bookmarkEnd w:id="340"/>
      <w:r>
        <w:rPr>
          <w:color w:val="252525"/>
          <w:w w:val="80"/>
        </w:rPr>
        <w:t>Edit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Content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Briefing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Books</w:t>
      </w:r>
    </w:p>
    <w:p w:rsidR="00893D2F" w:rsidRDefault="006F5BFE">
      <w:pPr>
        <w:pStyle w:val="BodyText"/>
        <w:spacing w:before="186" w:line="249" w:lineRule="auto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briefing</w:t>
      </w:r>
      <w:r>
        <w:rPr>
          <w:spacing w:val="-4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reorder</w:t>
      </w:r>
      <w:r>
        <w:rPr>
          <w:spacing w:val="-3"/>
        </w:rPr>
        <w:t xml:space="preserve"> </w:t>
      </w:r>
      <w:r>
        <w:t>content,</w:t>
      </w:r>
      <w:r>
        <w:rPr>
          <w:spacing w:val="-3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content,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type,</w:t>
      </w:r>
      <w:r>
        <w:rPr>
          <w:spacing w:val="-53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properties,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description.</w:t>
      </w:r>
    </w:p>
    <w:p w:rsidR="00893D2F" w:rsidRDefault="006F5BFE">
      <w:pPr>
        <w:pStyle w:val="BodyText"/>
        <w:spacing w:before="161" w:line="249" w:lineRule="auto"/>
        <w:ind w:left="1780" w:right="553"/>
      </w:pPr>
      <w:r>
        <w:t>For example, you can edit a briefing book to change the content description to reflect the</w:t>
      </w:r>
      <w:r>
        <w:rPr>
          <w:spacing w:val="-54"/>
        </w:rPr>
        <w:t xml:space="preserve"> </w:t>
      </w:r>
      <w:r>
        <w:t>periods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Brand Revenue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data.</w:t>
      </w:r>
    </w:p>
    <w:p w:rsidR="00893D2F" w:rsidRDefault="006F5BFE">
      <w:pPr>
        <w:pStyle w:val="ListParagraph"/>
        <w:numPr>
          <w:ilvl w:val="0"/>
          <w:numId w:val="149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5"/>
          <w:sz w:val="20"/>
        </w:rPr>
        <w:t xml:space="preserve"> </w:t>
      </w:r>
      <w:r>
        <w:rPr>
          <w:sz w:val="20"/>
        </w:rPr>
        <w:t>header,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Catalog</w:t>
      </w:r>
      <w:r>
        <w:rPr>
          <w:spacing w:val="-5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149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briefing</w:t>
      </w:r>
      <w:r>
        <w:rPr>
          <w:spacing w:val="-3"/>
          <w:sz w:val="20"/>
        </w:rPr>
        <w:t xml:space="preserve"> </w:t>
      </w:r>
      <w:r>
        <w:rPr>
          <w:sz w:val="20"/>
        </w:rPr>
        <w:t>book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49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Edit Briefing</w:t>
      </w:r>
      <w:r>
        <w:rPr>
          <w:spacing w:val="-1"/>
          <w:sz w:val="20"/>
        </w:rPr>
        <w:t xml:space="preserve"> </w:t>
      </w:r>
      <w:r>
        <w:rPr>
          <w:sz w:val="20"/>
        </w:rPr>
        <w:t>Book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1"/>
          <w:sz w:val="20"/>
        </w:rPr>
        <w:t xml:space="preserve"> </w:t>
      </w:r>
      <w:r>
        <w:rPr>
          <w:sz w:val="20"/>
        </w:rPr>
        <w:t>change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content:</w:t>
      </w:r>
    </w:p>
    <w:p w:rsidR="00893D2F" w:rsidRDefault="006F5BFE">
      <w:pPr>
        <w:pStyle w:val="ListParagraph"/>
        <w:numPr>
          <w:ilvl w:val="1"/>
          <w:numId w:val="149"/>
        </w:numPr>
        <w:tabs>
          <w:tab w:val="left" w:pos="2499"/>
          <w:tab w:val="left" w:pos="2501"/>
        </w:tabs>
        <w:ind w:hanging="362"/>
        <w:rPr>
          <w:sz w:val="20"/>
        </w:rPr>
      </w:pPr>
      <w:r>
        <w:rPr>
          <w:sz w:val="20"/>
        </w:rPr>
        <w:t>Select the content.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6159"/>
        <w:rPr>
          <w:rFonts w:ascii="Microsoft Sans Serif"/>
        </w:rPr>
      </w:pPr>
      <w:r>
        <w:lastRenderedPageBreak/>
        <w:pict>
          <v:shape id="_x0000_s1762" style="position:absolute;left:0;text-align:left;margin-left:60pt;margin-top:17pt;width:462pt;height:.1pt;z-index:-1559398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Organize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Briefing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Books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149"/>
        </w:numPr>
        <w:tabs>
          <w:tab w:val="left" w:pos="2501"/>
        </w:tabs>
        <w:spacing w:before="94" w:line="249" w:lineRule="auto"/>
        <w:ind w:right="93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type,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navigation</w:t>
      </w:r>
      <w:r>
        <w:rPr>
          <w:spacing w:val="-3"/>
          <w:sz w:val="20"/>
        </w:rPr>
        <w:t xml:space="preserve"> </w:t>
      </w:r>
      <w:r>
        <w:rPr>
          <w:sz w:val="20"/>
        </w:rPr>
        <w:t>links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follow</w:t>
      </w:r>
      <w:r>
        <w:rPr>
          <w:spacing w:val="-1"/>
          <w:sz w:val="20"/>
        </w:rPr>
        <w:t xml:space="preserve"> </w:t>
      </w:r>
      <w:r>
        <w:rPr>
          <w:sz w:val="20"/>
        </w:rPr>
        <w:t>for updatable</w:t>
      </w:r>
      <w:r>
        <w:rPr>
          <w:spacing w:val="-2"/>
          <w:sz w:val="20"/>
        </w:rPr>
        <w:t xml:space="preserve"> </w:t>
      </w:r>
      <w:r>
        <w:rPr>
          <w:sz w:val="20"/>
        </w:rPr>
        <w:t>content, or</w:t>
      </w:r>
      <w:r>
        <w:rPr>
          <w:spacing w:val="-2"/>
          <w:sz w:val="20"/>
        </w:rPr>
        <w:t xml:space="preserve"> </w:t>
      </w:r>
      <w:r>
        <w:rPr>
          <w:sz w:val="20"/>
        </w:rPr>
        <w:t>the content</w:t>
      </w:r>
      <w:r>
        <w:rPr>
          <w:spacing w:val="-1"/>
          <w:sz w:val="20"/>
        </w:rPr>
        <w:t xml:space="preserve"> </w:t>
      </w:r>
      <w:r>
        <w:rPr>
          <w:sz w:val="20"/>
        </w:rPr>
        <w:t>description.</w:t>
      </w:r>
    </w:p>
    <w:p w:rsidR="00893D2F" w:rsidRDefault="006F5BFE">
      <w:pPr>
        <w:pStyle w:val="ListParagraph"/>
        <w:numPr>
          <w:ilvl w:val="1"/>
          <w:numId w:val="149"/>
        </w:numPr>
        <w:tabs>
          <w:tab w:val="left" w:pos="2499"/>
          <w:tab w:val="left" w:pos="2500"/>
        </w:tabs>
        <w:spacing w:before="121"/>
        <w:ind w:left="249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49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41" w:name="Download_Briefing_Books"/>
      <w:bookmarkStart w:id="342" w:name="_bookmark174"/>
      <w:bookmarkEnd w:id="341"/>
      <w:bookmarkEnd w:id="342"/>
      <w:r>
        <w:rPr>
          <w:color w:val="252525"/>
          <w:w w:val="80"/>
        </w:rPr>
        <w:t>Download</w:t>
      </w:r>
      <w:r>
        <w:rPr>
          <w:color w:val="252525"/>
          <w:spacing w:val="40"/>
          <w:w w:val="80"/>
        </w:rPr>
        <w:t xml:space="preserve"> </w:t>
      </w:r>
      <w:r>
        <w:rPr>
          <w:color w:val="252525"/>
          <w:w w:val="80"/>
        </w:rPr>
        <w:t>Briefing</w:t>
      </w:r>
      <w:r>
        <w:rPr>
          <w:color w:val="252525"/>
          <w:spacing w:val="41"/>
          <w:w w:val="80"/>
        </w:rPr>
        <w:t xml:space="preserve"> </w:t>
      </w:r>
      <w:r>
        <w:rPr>
          <w:color w:val="252525"/>
          <w:w w:val="80"/>
        </w:rPr>
        <w:t>Books</w:t>
      </w:r>
    </w:p>
    <w:p w:rsidR="00893D2F" w:rsidRDefault="006F5BFE">
      <w:pPr>
        <w:pStyle w:val="BodyText"/>
        <w:spacing w:before="186" w:line="417" w:lineRule="auto"/>
        <w:ind w:left="1779" w:right="1193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briefing</w:t>
      </w:r>
      <w:r>
        <w:rPr>
          <w:spacing w:val="-5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viewing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formats.</w:t>
      </w:r>
      <w:r>
        <w:rPr>
          <w:spacing w:val="-5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0" w:line="249" w:lineRule="auto"/>
        <w:ind w:right="801"/>
        <w:rPr>
          <w:sz w:val="20"/>
        </w:rPr>
      </w:pPr>
      <w:r>
        <w:rPr>
          <w:sz w:val="20"/>
        </w:rPr>
        <w:t>Download briefing books to your computer in MHTML format and then share them</w:t>
      </w:r>
      <w:r>
        <w:rPr>
          <w:spacing w:val="-54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offline viewing.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right="858"/>
        <w:rPr>
          <w:sz w:val="20"/>
        </w:rPr>
      </w:pPr>
      <w:r>
        <w:rPr>
          <w:sz w:val="20"/>
        </w:rPr>
        <w:t>Download briefing books in PDF format and print them (you'll need Adobe</w:t>
      </w:r>
      <w:r>
        <w:rPr>
          <w:spacing w:val="1"/>
          <w:sz w:val="20"/>
        </w:rPr>
        <w:t xml:space="preserve"> </w:t>
      </w:r>
      <w:r>
        <w:rPr>
          <w:sz w:val="20"/>
        </w:rPr>
        <w:t>Reader).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PDF</w:t>
      </w:r>
      <w:r>
        <w:rPr>
          <w:spacing w:val="-4"/>
          <w:sz w:val="20"/>
        </w:rPr>
        <w:t xml:space="preserve"> </w:t>
      </w:r>
      <w:r>
        <w:rPr>
          <w:sz w:val="20"/>
        </w:rPr>
        <w:t>version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briefing</w:t>
      </w:r>
      <w:r>
        <w:rPr>
          <w:spacing w:val="-4"/>
          <w:sz w:val="20"/>
        </w:rPr>
        <w:t xml:space="preserve"> </w:t>
      </w:r>
      <w:r>
        <w:rPr>
          <w:sz w:val="20"/>
        </w:rPr>
        <w:t>book</w:t>
      </w:r>
      <w:r>
        <w:rPr>
          <w:spacing w:val="-4"/>
          <w:sz w:val="20"/>
        </w:rPr>
        <w:t xml:space="preserve"> </w:t>
      </w:r>
      <w:r>
        <w:rPr>
          <w:sz w:val="20"/>
        </w:rPr>
        <w:t>contains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automatically</w:t>
      </w:r>
      <w:r>
        <w:rPr>
          <w:spacing w:val="-5"/>
          <w:sz w:val="20"/>
        </w:rPr>
        <w:t xml:space="preserve"> </w:t>
      </w:r>
      <w:r>
        <w:rPr>
          <w:sz w:val="20"/>
        </w:rPr>
        <w:t>generated</w:t>
      </w:r>
      <w:r>
        <w:rPr>
          <w:spacing w:val="-52"/>
          <w:sz w:val="20"/>
        </w:rPr>
        <w:t xml:space="preserve"> </w:t>
      </w:r>
      <w:r>
        <w:rPr>
          <w:sz w:val="20"/>
        </w:rPr>
        <w:t>table of</w:t>
      </w:r>
      <w:r>
        <w:rPr>
          <w:spacing w:val="-2"/>
          <w:sz w:val="20"/>
        </w:rPr>
        <w:t xml:space="preserve"> </w:t>
      </w:r>
      <w:r>
        <w:rPr>
          <w:sz w:val="20"/>
        </w:rPr>
        <w:t>contents.</w:t>
      </w:r>
    </w:p>
    <w:p w:rsidR="00893D2F" w:rsidRDefault="006F5BFE">
      <w:pPr>
        <w:pStyle w:val="BodyText"/>
        <w:spacing w:before="123" w:line="249" w:lineRule="auto"/>
        <w:ind w:left="1779" w:right="954"/>
      </w:pPr>
      <w:r>
        <w:t>For example, you can download a briefing book that contains all the Brand Revenue</w:t>
      </w:r>
      <w:r>
        <w:rPr>
          <w:spacing w:val="-54"/>
        </w:rPr>
        <w:t xml:space="preserve"> </w:t>
      </w:r>
      <w:r>
        <w:t>analyses for the year. After downloading, you can view the briefing book in Adobe</w:t>
      </w:r>
      <w:r>
        <w:rPr>
          <w:spacing w:val="1"/>
        </w:rPr>
        <w:t xml:space="preserve"> </w:t>
      </w:r>
      <w:r>
        <w:t>Reader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preparation</w:t>
      </w:r>
      <w:r>
        <w:rPr>
          <w:spacing w:val="-2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presentation.</w:t>
      </w:r>
    </w:p>
    <w:p w:rsidR="00893D2F" w:rsidRDefault="006F5BFE">
      <w:pPr>
        <w:pStyle w:val="ListParagraph"/>
        <w:numPr>
          <w:ilvl w:val="0"/>
          <w:numId w:val="148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5"/>
          <w:sz w:val="20"/>
        </w:rPr>
        <w:t xml:space="preserve"> </w:t>
      </w:r>
      <w:r>
        <w:rPr>
          <w:sz w:val="20"/>
        </w:rPr>
        <w:t>header,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Catalog</w:t>
      </w:r>
      <w:r>
        <w:rPr>
          <w:spacing w:val="-5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148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briefing</w:t>
      </w:r>
      <w:r>
        <w:rPr>
          <w:spacing w:val="-5"/>
          <w:sz w:val="20"/>
        </w:rPr>
        <w:t xml:space="preserve"> </w:t>
      </w:r>
      <w:r>
        <w:rPr>
          <w:sz w:val="20"/>
        </w:rPr>
        <w:t>book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download.</w:t>
      </w:r>
    </w:p>
    <w:p w:rsidR="00893D2F" w:rsidRDefault="006F5BFE">
      <w:pPr>
        <w:pStyle w:val="ListParagraph"/>
        <w:numPr>
          <w:ilvl w:val="0"/>
          <w:numId w:val="148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Perform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1"/>
          <w:sz w:val="20"/>
        </w:rPr>
        <w:t xml:space="preserve"> </w:t>
      </w:r>
      <w:r>
        <w:rPr>
          <w:sz w:val="20"/>
        </w:rPr>
        <w:t>actions:</w:t>
      </w:r>
    </w:p>
    <w:p w:rsidR="00893D2F" w:rsidRDefault="006F5BFE">
      <w:pPr>
        <w:pStyle w:val="ListParagraph"/>
        <w:numPr>
          <w:ilvl w:val="1"/>
          <w:numId w:val="148"/>
        </w:numPr>
        <w:tabs>
          <w:tab w:val="left" w:pos="2499"/>
          <w:tab w:val="left" w:pos="2501"/>
        </w:tabs>
        <w:spacing w:line="249" w:lineRule="auto"/>
        <w:ind w:right="84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download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briefing</w:t>
      </w:r>
      <w:r>
        <w:rPr>
          <w:spacing w:val="-4"/>
          <w:sz w:val="20"/>
        </w:rPr>
        <w:t xml:space="preserve"> </w:t>
      </w:r>
      <w:r>
        <w:rPr>
          <w:sz w:val="20"/>
        </w:rPr>
        <w:t>book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PDF</w:t>
      </w:r>
      <w:r>
        <w:rPr>
          <w:spacing w:val="-3"/>
          <w:sz w:val="20"/>
        </w:rPr>
        <w:t xml:space="preserve"> </w:t>
      </w:r>
      <w:r>
        <w:rPr>
          <w:sz w:val="20"/>
        </w:rPr>
        <w:t>format,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PDF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file.</w:t>
      </w:r>
    </w:p>
    <w:p w:rsidR="00893D2F" w:rsidRDefault="006F5BFE">
      <w:pPr>
        <w:pStyle w:val="ListParagraph"/>
        <w:numPr>
          <w:ilvl w:val="1"/>
          <w:numId w:val="148"/>
        </w:numPr>
        <w:tabs>
          <w:tab w:val="left" w:pos="2499"/>
          <w:tab w:val="left" w:pos="2501"/>
        </w:tabs>
        <w:spacing w:before="122"/>
        <w:ind w:hanging="361"/>
        <w:rPr>
          <w:rFonts w:ascii="Arial" w:hAnsi="Arial"/>
          <w:b/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download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briefing</w:t>
      </w:r>
      <w:r>
        <w:rPr>
          <w:spacing w:val="-5"/>
          <w:sz w:val="20"/>
        </w:rPr>
        <w:t xml:space="preserve"> </w:t>
      </w:r>
      <w:r>
        <w:rPr>
          <w:sz w:val="20"/>
        </w:rPr>
        <w:t>book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MHTML</w:t>
      </w:r>
      <w:r>
        <w:rPr>
          <w:spacing w:val="-4"/>
          <w:sz w:val="20"/>
        </w:rPr>
        <w:t xml:space="preserve"> </w:t>
      </w:r>
      <w:r>
        <w:rPr>
          <w:sz w:val="20"/>
        </w:rPr>
        <w:t>format,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Web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Archive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(.mht)</w:t>
      </w:r>
    </w:p>
    <w:p w:rsidR="00893D2F" w:rsidRDefault="006F5BFE">
      <w:pPr>
        <w:pStyle w:val="BodyText"/>
        <w:spacing w:before="10"/>
        <w:ind w:left="2500"/>
      </w:pPr>
      <w:r>
        <w:t>and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file.</w:t>
      </w:r>
    </w:p>
    <w:p w:rsidR="00893D2F" w:rsidRDefault="006F5BFE">
      <w:pPr>
        <w:pStyle w:val="BodyText"/>
        <w:spacing w:before="10" w:line="249" w:lineRule="auto"/>
        <w:ind w:left="2500" w:right="744"/>
      </w:pPr>
      <w:r>
        <w:t>Downloaded</w:t>
      </w:r>
      <w:r>
        <w:rPr>
          <w:spacing w:val="-4"/>
        </w:rPr>
        <w:t xml:space="preserve"> </w:t>
      </w:r>
      <w:r>
        <w:t>briefing</w:t>
      </w:r>
      <w:r>
        <w:rPr>
          <w:spacing w:val="-4"/>
        </w:rPr>
        <w:t xml:space="preserve"> </w:t>
      </w:r>
      <w:r>
        <w:t>books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.mht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extension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3"/>
        </w:rPr>
        <w:t xml:space="preserve"> </w:t>
      </w:r>
      <w:r>
        <w:t>opened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browser.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briefing</w:t>
      </w:r>
      <w:r>
        <w:rPr>
          <w:spacing w:val="-3"/>
        </w:rPr>
        <w:t xml:space="preserve"> </w:t>
      </w:r>
      <w:r>
        <w:t>book.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343" w:name="Add_a_List_of_Briefing_Books_to_a_Dashbo"/>
      <w:bookmarkStart w:id="344" w:name="_bookmark175"/>
      <w:bookmarkEnd w:id="343"/>
      <w:bookmarkEnd w:id="344"/>
      <w:r>
        <w:rPr>
          <w:color w:val="252525"/>
          <w:w w:val="80"/>
        </w:rPr>
        <w:t>Add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List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Briefing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Books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Page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briefing</w:t>
      </w:r>
      <w:r>
        <w:rPr>
          <w:spacing w:val="-5"/>
        </w:rPr>
        <w:t xml:space="preserve"> </w:t>
      </w:r>
      <w:r>
        <w:t>books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page.</w:t>
      </w:r>
    </w:p>
    <w:p w:rsidR="00893D2F" w:rsidRDefault="006F5BFE">
      <w:pPr>
        <w:pStyle w:val="BodyText"/>
        <w:spacing w:before="170" w:line="249" w:lineRule="auto"/>
        <w:ind w:left="1779" w:right="1543"/>
      </w:pPr>
      <w:r>
        <w:t>For example, you can add a list of briefing books that contain Brand Revenue</w:t>
      </w:r>
      <w:r>
        <w:rPr>
          <w:spacing w:val="-54"/>
        </w:rPr>
        <w:t xml:space="preserve"> </w:t>
      </w:r>
      <w:r>
        <w:t>analyses</w:t>
      </w:r>
      <w:r>
        <w:rPr>
          <w:spacing w:val="-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Sales Performance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page.</w:t>
      </w:r>
    </w:p>
    <w:p w:rsidR="00893D2F" w:rsidRDefault="006F5BFE">
      <w:pPr>
        <w:pStyle w:val="ListParagraph"/>
        <w:numPr>
          <w:ilvl w:val="0"/>
          <w:numId w:val="147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47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list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briefing</w:t>
      </w:r>
      <w:r>
        <w:rPr>
          <w:spacing w:val="-4"/>
          <w:sz w:val="20"/>
        </w:rPr>
        <w:t xml:space="preserve"> </w:t>
      </w:r>
      <w:r>
        <w:rPr>
          <w:sz w:val="20"/>
        </w:rPr>
        <w:t>books.</w:t>
      </w:r>
    </w:p>
    <w:p w:rsidR="00893D2F" w:rsidRDefault="006F5BFE">
      <w:pPr>
        <w:pStyle w:val="ListParagraph"/>
        <w:numPr>
          <w:ilvl w:val="0"/>
          <w:numId w:val="147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Objects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drag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drop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folder</w:t>
      </w:r>
      <w:r>
        <w:rPr>
          <w:spacing w:val="-2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section.</w:t>
      </w:r>
    </w:p>
    <w:p w:rsidR="00893D2F" w:rsidRDefault="006F5BFE">
      <w:pPr>
        <w:pStyle w:val="ListParagraph"/>
        <w:numPr>
          <w:ilvl w:val="0"/>
          <w:numId w:val="147"/>
        </w:numPr>
        <w:tabs>
          <w:tab w:val="left" w:pos="2139"/>
          <w:tab w:val="left" w:pos="2141"/>
        </w:tabs>
        <w:spacing w:line="249" w:lineRule="auto"/>
        <w:ind w:right="845"/>
        <w:rPr>
          <w:sz w:val="20"/>
        </w:rPr>
      </w:pPr>
      <w:r>
        <w:rPr>
          <w:sz w:val="20"/>
        </w:rPr>
        <w:t>Hover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mouse</w:t>
      </w:r>
      <w:r>
        <w:rPr>
          <w:spacing w:val="-2"/>
          <w:sz w:val="20"/>
        </w:rPr>
        <w:t xml:space="preserve"> </w:t>
      </w:r>
      <w:r>
        <w:rPr>
          <w:sz w:val="20"/>
        </w:rPr>
        <w:t>pointer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folder</w:t>
      </w:r>
      <w:r>
        <w:rPr>
          <w:spacing w:val="-3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Layout</w:t>
      </w:r>
      <w:r>
        <w:rPr>
          <w:spacing w:val="-3"/>
          <w:sz w:val="20"/>
        </w:rPr>
        <w:t xml:space="preserve"> </w:t>
      </w: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object's</w:t>
      </w:r>
      <w:r>
        <w:rPr>
          <w:spacing w:val="-1"/>
          <w:sz w:val="20"/>
        </w:rPr>
        <w:t xml:space="preserve"> </w:t>
      </w:r>
      <w:r>
        <w:rPr>
          <w:sz w:val="20"/>
        </w:rPr>
        <w:t>toolbar and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47"/>
        </w:numPr>
        <w:tabs>
          <w:tab w:val="left" w:pos="2139"/>
          <w:tab w:val="left" w:pos="2140"/>
        </w:tabs>
        <w:spacing w:before="122" w:line="249" w:lineRule="auto"/>
        <w:ind w:left="2139" w:right="1021" w:hanging="360"/>
        <w:rPr>
          <w:sz w:val="20"/>
        </w:rPr>
      </w:pPr>
      <w:r>
        <w:rPr>
          <w:sz w:val="20"/>
        </w:rPr>
        <w:t xml:space="preserve">In the Folder Properties dialog, in the </w:t>
      </w:r>
      <w:r>
        <w:rPr>
          <w:rFonts w:ascii="Arial"/>
          <w:b/>
          <w:sz w:val="20"/>
        </w:rPr>
        <w:t xml:space="preserve">Folder </w:t>
      </w:r>
      <w:r>
        <w:rPr>
          <w:sz w:val="20"/>
        </w:rPr>
        <w:t>field, enter the folder that contains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briefing</w:t>
      </w:r>
      <w:r>
        <w:rPr>
          <w:spacing w:val="-1"/>
          <w:sz w:val="20"/>
        </w:rPr>
        <w:t xml:space="preserve"> </w:t>
      </w:r>
      <w:r>
        <w:rPr>
          <w:sz w:val="20"/>
        </w:rPr>
        <w:t>books</w:t>
      </w:r>
      <w:r>
        <w:rPr>
          <w:spacing w:val="-1"/>
          <w:sz w:val="20"/>
        </w:rPr>
        <w:t xml:space="preserve"> </w:t>
      </w:r>
      <w:r>
        <w:rPr>
          <w:sz w:val="20"/>
        </w:rPr>
        <w:t>to list.</w:t>
      </w:r>
    </w:p>
    <w:p w:rsidR="00893D2F" w:rsidRDefault="006F5BFE">
      <w:pPr>
        <w:pStyle w:val="ListParagraph"/>
        <w:numPr>
          <w:ilvl w:val="0"/>
          <w:numId w:val="147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Expand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box,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whether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show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expanded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folder.</w:t>
      </w:r>
    </w:p>
    <w:p w:rsidR="00893D2F" w:rsidRDefault="006F5BFE">
      <w:pPr>
        <w:pStyle w:val="ListParagraph"/>
        <w:numPr>
          <w:ilvl w:val="0"/>
          <w:numId w:val="147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dashboard.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left="4958"/>
        <w:rPr>
          <w:rFonts w:ascii="Microsoft Sans Serif"/>
        </w:rPr>
      </w:pPr>
      <w:r>
        <w:lastRenderedPageBreak/>
        <w:pict>
          <v:shape id="_x0000_s1761" style="position:absolute;left:0;text-align:left;margin-left:60pt;margin-top:17.4pt;width:492pt;height:.1pt;z-index:-1559347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Improve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Time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Display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with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Default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Selections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 w:line="254" w:lineRule="auto"/>
      </w:pPr>
      <w:bookmarkStart w:id="345" w:name="Improve_the_Time_to_Display_Dashboard_Pa"/>
      <w:bookmarkStart w:id="346" w:name="_bookmark176"/>
      <w:bookmarkEnd w:id="345"/>
      <w:bookmarkEnd w:id="346"/>
      <w:r>
        <w:rPr>
          <w:color w:val="1D59AB"/>
          <w:w w:val="80"/>
        </w:rPr>
        <w:t>Improve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Time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Display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Pages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with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Default</w:t>
      </w:r>
      <w:r>
        <w:rPr>
          <w:color w:val="1D59AB"/>
          <w:spacing w:val="-87"/>
          <w:w w:val="80"/>
        </w:rPr>
        <w:t xml:space="preserve"> </w:t>
      </w:r>
      <w:r>
        <w:rPr>
          <w:color w:val="1D59AB"/>
          <w:w w:val="90"/>
        </w:rPr>
        <w:t>Selections</w:t>
      </w:r>
    </w:p>
    <w:p w:rsidR="00893D2F" w:rsidRDefault="006F5BFE">
      <w:pPr>
        <w:pStyle w:val="BodyText"/>
        <w:spacing w:before="164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pages.</w:t>
      </w:r>
    </w:p>
    <w:p w:rsidR="00893D2F" w:rsidRDefault="006F5BFE">
      <w:pPr>
        <w:pStyle w:val="BodyText"/>
        <w:spacing w:before="170" w:line="249" w:lineRule="auto"/>
        <w:ind w:left="1780" w:right="135"/>
      </w:pPr>
      <w:r>
        <w:t>Under certain circumstances, dashboard pages might take several moments to display in a</w:t>
      </w:r>
      <w:r>
        <w:rPr>
          <w:spacing w:val="1"/>
        </w:rPr>
        <w:t xml:space="preserve"> </w:t>
      </w:r>
      <w:r>
        <w:t>browser.</w:t>
      </w:r>
      <w:r>
        <w:rPr>
          <w:spacing w:val="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pages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displayed,</w:t>
      </w:r>
      <w:r>
        <w:rPr>
          <w:spacing w:val="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show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wanted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analyses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prompts.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prompt</w:t>
      </w:r>
      <w:r>
        <w:rPr>
          <w:spacing w:val="-52"/>
        </w:rPr>
        <w:t xml:space="preserve"> </w:t>
      </w:r>
      <w:r>
        <w:t>values (rather than using default prompt values) before analyses content is displayed on</w:t>
      </w:r>
      <w:r>
        <w:rPr>
          <w:spacing w:val="1"/>
        </w:rPr>
        <w:t xml:space="preserve"> </w:t>
      </w:r>
      <w:r>
        <w:t>dashboard pages. This confirmation in displaying content initially improves the wait time for</w:t>
      </w:r>
      <w:r>
        <w:rPr>
          <w:spacing w:val="1"/>
        </w:rPr>
        <w:t xml:space="preserve"> </w:t>
      </w:r>
      <w:r>
        <w:t>displaying the page with default prompt selections. The content of analyses isn’t displayed on</w:t>
      </w:r>
      <w:r>
        <w:rPr>
          <w:spacing w:val="-53"/>
        </w:rPr>
        <w:t xml:space="preserve"> </w:t>
      </w:r>
      <w:r>
        <w:t>the page until the user responds to prompts. Other objects (such as dashboard prompts, text,</w:t>
      </w:r>
      <w:r>
        <w:rPr>
          <w:spacing w:val="-5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 on)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displayed</w:t>
      </w:r>
    </w:p>
    <w:p w:rsidR="00893D2F" w:rsidRDefault="006F5BFE">
      <w:pPr>
        <w:pStyle w:val="BodyText"/>
        <w:spacing w:before="166" w:line="249" w:lineRule="auto"/>
        <w:ind w:left="1780" w:right="74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Brand</w:t>
      </w:r>
      <w:r>
        <w:rPr>
          <w:spacing w:val="-53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Sales Performance</w:t>
      </w:r>
      <w:r>
        <w:rPr>
          <w:spacing w:val="-1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page.</w:t>
      </w:r>
    </w:p>
    <w:p w:rsidR="00893D2F" w:rsidRDefault="006F5BFE">
      <w:pPr>
        <w:pStyle w:val="BodyText"/>
        <w:spacing w:before="162"/>
        <w:ind w:left="1780"/>
      </w:pP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analyses,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occurs: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69" w:line="249" w:lineRule="auto"/>
        <w:ind w:left="2140" w:right="134"/>
        <w:rPr>
          <w:sz w:val="20"/>
        </w:rPr>
      </w:pPr>
      <w:r>
        <w:rPr>
          <w:sz w:val="20"/>
        </w:rPr>
        <w:t>A message is displayed at the top of the page, which indicates that the page isn’t fully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loaded. The message also instructs the user to select prompt values and click </w:t>
      </w:r>
      <w:r>
        <w:rPr>
          <w:rFonts w:ascii="Arial" w:hAnsi="Arial"/>
          <w:b/>
          <w:sz w:val="20"/>
        </w:rPr>
        <w:t>Continue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Clicking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Continue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displays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-53"/>
          <w:sz w:val="20"/>
        </w:rPr>
        <w:t xml:space="preserve"> </w:t>
      </w:r>
      <w:r>
        <w:rPr>
          <w:sz w:val="20"/>
        </w:rPr>
        <w:t>specifies. If the user doesn’t specify any prompt values, then the analysis is displayed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prompt</w:t>
      </w:r>
      <w:r>
        <w:rPr>
          <w:spacing w:val="-1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5" w:line="249" w:lineRule="auto"/>
        <w:ind w:left="2140" w:right="40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5"/>
          <w:sz w:val="20"/>
        </w:rPr>
        <w:t xml:space="preserve"> </w:t>
      </w:r>
      <w:r>
        <w:rPr>
          <w:sz w:val="20"/>
        </w:rPr>
        <w:t>displays</w:t>
      </w:r>
      <w:r>
        <w:rPr>
          <w:spacing w:val="-5"/>
          <w:sz w:val="20"/>
        </w:rPr>
        <w:t xml:space="preserve"> </w:t>
      </w:r>
      <w:r>
        <w:rPr>
          <w:sz w:val="20"/>
        </w:rPr>
        <w:t>static</w:t>
      </w:r>
      <w:r>
        <w:rPr>
          <w:spacing w:val="-4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4"/>
          <w:sz w:val="20"/>
        </w:rPr>
        <w:t xml:space="preserve"> </w:t>
      </w:r>
      <w:r>
        <w:rPr>
          <w:sz w:val="20"/>
        </w:rPr>
        <w:t>about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objects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haven’t</w:t>
      </w:r>
      <w:r>
        <w:rPr>
          <w:spacing w:val="-5"/>
          <w:sz w:val="20"/>
        </w:rPr>
        <w:t xml:space="preserve"> </w:t>
      </w:r>
      <w:r>
        <w:rPr>
          <w:sz w:val="20"/>
        </w:rPr>
        <w:t>yet</w:t>
      </w:r>
      <w:r>
        <w:rPr>
          <w:spacing w:val="-4"/>
          <w:sz w:val="20"/>
        </w:rPr>
        <w:t xml:space="preserve"> </w:t>
      </w:r>
      <w:r>
        <w:rPr>
          <w:sz w:val="20"/>
        </w:rPr>
        <w:t>been</w:t>
      </w:r>
      <w:r>
        <w:rPr>
          <w:spacing w:val="-5"/>
          <w:sz w:val="20"/>
        </w:rPr>
        <w:t xml:space="preserve"> </w:t>
      </w:r>
      <w:r>
        <w:rPr>
          <w:sz w:val="20"/>
        </w:rPr>
        <w:t>displayed.</w:t>
      </w:r>
      <w:r>
        <w:rPr>
          <w:spacing w:val="-52"/>
          <w:sz w:val="20"/>
        </w:rPr>
        <w:t xml:space="preserve"> </w:t>
      </w:r>
      <w:r>
        <w:rPr>
          <w:sz w:val="20"/>
        </w:rPr>
        <w:t>The information includes the object name, an icon that represents the object view, the</w:t>
      </w:r>
      <w:r>
        <w:rPr>
          <w:spacing w:val="1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name,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 object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1"/>
          <w:sz w:val="20"/>
        </w:rPr>
        <w:t xml:space="preserve"> </w:t>
      </w:r>
      <w:r>
        <w:rPr>
          <w:sz w:val="20"/>
        </w:rPr>
        <w:t>(if</w:t>
      </w:r>
      <w:r>
        <w:rPr>
          <w:spacing w:val="-1"/>
          <w:sz w:val="20"/>
        </w:rPr>
        <w:t xml:space="preserve"> </w:t>
      </w:r>
      <w:r>
        <w:rPr>
          <w:sz w:val="20"/>
        </w:rPr>
        <w:t>available).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2" w:line="249" w:lineRule="auto"/>
        <w:ind w:left="2140" w:right="701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Options</w:t>
      </w:r>
      <w:r>
        <w:rPr>
          <w:spacing w:val="-1"/>
          <w:sz w:val="20"/>
        </w:rPr>
        <w:t xml:space="preserve"> </w:t>
      </w: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(displayed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Page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Options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Dashboard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53"/>
          <w:sz w:val="20"/>
        </w:rPr>
        <w:t xml:space="preserve"> </w:t>
      </w:r>
      <w:r>
        <w:rPr>
          <w:sz w:val="20"/>
        </w:rPr>
        <w:t>toolbar),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options</w:t>
      </w:r>
      <w:r>
        <w:rPr>
          <w:spacing w:val="-1"/>
          <w:sz w:val="20"/>
        </w:rPr>
        <w:t xml:space="preserve"> </w:t>
      </w:r>
      <w:r>
        <w:rPr>
          <w:sz w:val="20"/>
        </w:rPr>
        <w:t>except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Edit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Dashboard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disabled.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1"/>
        </w:tabs>
        <w:spacing w:before="122" w:line="249" w:lineRule="auto"/>
        <w:ind w:left="2140" w:right="302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Apply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prompts</w:t>
      </w:r>
      <w:r>
        <w:rPr>
          <w:spacing w:val="-4"/>
          <w:sz w:val="20"/>
        </w:rPr>
        <w:t xml:space="preserve"> </w:t>
      </w:r>
      <w:r>
        <w:rPr>
          <w:sz w:val="20"/>
        </w:rPr>
        <w:t>isn’t</w:t>
      </w:r>
      <w:r>
        <w:rPr>
          <w:spacing w:val="-5"/>
          <w:sz w:val="20"/>
        </w:rPr>
        <w:t xml:space="preserve"> </w:t>
      </w:r>
      <w:r>
        <w:rPr>
          <w:sz w:val="20"/>
        </w:rPr>
        <w:t>displayed.</w:t>
      </w:r>
      <w:r>
        <w:rPr>
          <w:spacing w:val="-4"/>
          <w:sz w:val="20"/>
        </w:rPr>
        <w:t xml:space="preserve"> </w:t>
      </w:r>
      <w:r>
        <w:rPr>
          <w:sz w:val="20"/>
        </w:rPr>
        <w:t>Instead</w:t>
      </w:r>
      <w:r>
        <w:rPr>
          <w:spacing w:val="-4"/>
          <w:sz w:val="20"/>
        </w:rPr>
        <w:t xml:space="preserve"> </w:t>
      </w:r>
      <w:r>
        <w:rPr>
          <w:sz w:val="20"/>
        </w:rPr>
        <w:t>any</w:t>
      </w:r>
      <w:r>
        <w:rPr>
          <w:spacing w:val="-5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2"/>
          <w:sz w:val="20"/>
        </w:rPr>
        <w:t xml:space="preserve"> </w:t>
      </w:r>
      <w:r>
        <w:rPr>
          <w:sz w:val="20"/>
        </w:rPr>
        <w:t>applied</w:t>
      </w:r>
      <w:r>
        <w:rPr>
          <w:spacing w:val="-2"/>
          <w:sz w:val="20"/>
        </w:rPr>
        <w:t xml:space="preserve"> </w:t>
      </w:r>
      <w:r>
        <w:rPr>
          <w:sz w:val="20"/>
        </w:rPr>
        <w:t>automatically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 user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clicks </w:t>
      </w:r>
      <w:r>
        <w:rPr>
          <w:rFonts w:ascii="Arial" w:hAnsi="Arial"/>
          <w:b/>
          <w:sz w:val="20"/>
        </w:rPr>
        <w:t>Continue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46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46"/>
        </w:numPr>
        <w:tabs>
          <w:tab w:val="left" w:pos="2139"/>
          <w:tab w:val="left" w:pos="2141"/>
        </w:tabs>
        <w:spacing w:line="376" w:lineRule="auto"/>
        <w:ind w:right="3862" w:hanging="361"/>
        <w:rPr>
          <w:sz w:val="20"/>
        </w:rPr>
      </w:pP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</w:t>
      </w:r>
      <w:r>
        <w:rPr>
          <w:spacing w:val="-4"/>
          <w:sz w:val="20"/>
        </w:rPr>
        <w:t xml:space="preserve"> </w:t>
      </w:r>
      <w:r>
        <w:rPr>
          <w:sz w:val="20"/>
        </w:rPr>
        <w:t>dialog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146"/>
        </w:numPr>
        <w:tabs>
          <w:tab w:val="left" w:pos="2139"/>
          <w:tab w:val="left" w:pos="2140"/>
        </w:tabs>
        <w:spacing w:before="0" w:line="228" w:lineRule="exact"/>
        <w:ind w:left="2139" w:hanging="361"/>
        <w:rPr>
          <w:sz w:val="20"/>
        </w:rPr>
      </w:pPr>
      <w:r>
        <w:rPr>
          <w:sz w:val="20"/>
        </w:rPr>
        <w:t>Locate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Pages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Prompt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before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Opening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65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199768</wp:posOffset>
            </wp:positionV>
            <wp:extent cx="3293744" cy="1292733"/>
            <wp:effectExtent l="0" t="0" r="0" b="0"/>
            <wp:wrapTopAndBottom/>
            <wp:docPr id="12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744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46"/>
        </w:numPr>
        <w:tabs>
          <w:tab w:val="left" w:pos="2139"/>
          <w:tab w:val="left" w:pos="2140"/>
        </w:tabs>
        <w:spacing w:before="154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46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6"/>
        <w:jc w:val="right"/>
        <w:rPr>
          <w:rFonts w:ascii="Microsoft Sans Serif"/>
        </w:rPr>
      </w:pPr>
      <w:r>
        <w:lastRenderedPageBreak/>
        <w:pict>
          <v:shape id="_x0000_s1760" style="position:absolute;left:0;text-align:left;margin-left:60pt;margin-top:17pt;width:462pt;height:.1pt;z-index:-1559244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Save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Restore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State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347" w:name="Save_and_Restore_Dashboard_State"/>
      <w:bookmarkStart w:id="348" w:name="_bookmark177"/>
      <w:bookmarkEnd w:id="347"/>
      <w:bookmarkEnd w:id="348"/>
      <w:r>
        <w:rPr>
          <w:color w:val="1D59AB"/>
          <w:w w:val="80"/>
        </w:rPr>
        <w:t>Save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Restore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State</w:t>
      </w:r>
    </w:p>
    <w:p w:rsidR="00893D2F" w:rsidRDefault="006F5BFE">
      <w:pPr>
        <w:pStyle w:val="BodyText"/>
        <w:spacing w:before="192" w:line="249" w:lineRule="auto"/>
        <w:ind w:left="1779" w:right="768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personalized</w:t>
      </w:r>
      <w:r>
        <w:rPr>
          <w:spacing w:val="-5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later</w:t>
      </w:r>
      <w:r>
        <w:rPr>
          <w:spacing w:val="-53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these settings to any</w:t>
      </w:r>
      <w:r>
        <w:rPr>
          <w:spacing w:val="-2"/>
        </w:rPr>
        <w:t xml:space="preserve"> </w:t>
      </w:r>
      <w:r>
        <w:t>dashboard.</w:t>
      </w:r>
    </w:p>
    <w:p w:rsidR="00893D2F" w:rsidRDefault="006F5BFE">
      <w:pPr>
        <w:pStyle w:val="BodyText"/>
        <w:spacing w:before="162" w:line="249" w:lineRule="auto"/>
        <w:ind w:left="1779" w:right="1443"/>
      </w:pPr>
      <w:r>
        <w:t>As you work with dashboard pages, you frequently make the following types of</w:t>
      </w:r>
      <w:r>
        <w:rPr>
          <w:spacing w:val="-53"/>
        </w:rPr>
        <w:t xml:space="preserve"> </w:t>
      </w:r>
      <w:r>
        <w:t>settings: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61"/>
        <w:ind w:hanging="361"/>
        <w:rPr>
          <w:sz w:val="20"/>
        </w:rPr>
      </w:pPr>
      <w:r>
        <w:rPr>
          <w:sz w:val="20"/>
        </w:rPr>
        <w:t>Filters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Prompts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Column</w:t>
      </w:r>
      <w:r>
        <w:rPr>
          <w:spacing w:val="-4"/>
          <w:sz w:val="20"/>
        </w:rPr>
        <w:t xml:space="preserve"> </w:t>
      </w:r>
      <w:r>
        <w:rPr>
          <w:sz w:val="20"/>
        </w:rPr>
        <w:t>sorts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Drills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analyses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Section</w:t>
      </w:r>
      <w:r>
        <w:rPr>
          <w:spacing w:val="-3"/>
          <w:sz w:val="20"/>
        </w:rPr>
        <w:t xml:space="preserve"> </w:t>
      </w:r>
      <w:r>
        <w:rPr>
          <w:sz w:val="20"/>
        </w:rPr>
        <w:t>expansion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collapse</w:t>
      </w:r>
    </w:p>
    <w:p w:rsidR="00893D2F" w:rsidRDefault="006F5BFE">
      <w:pPr>
        <w:pStyle w:val="BodyText"/>
        <w:spacing w:before="130" w:line="249" w:lineRule="auto"/>
        <w:ind w:left="1779" w:right="1165"/>
      </w:pPr>
      <w:r>
        <w:t>If you save the settings as a customization, you don’t have to make these choices</w:t>
      </w:r>
      <w:r>
        <w:rPr>
          <w:spacing w:val="-53"/>
        </w:rPr>
        <w:t xml:space="preserve"> </w:t>
      </w:r>
      <w:r>
        <w:t>manually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you 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178" w:history="1">
        <w:r w:rsidR="006F5BFE">
          <w:rPr>
            <w:color w:val="0000FF"/>
            <w:sz w:val="20"/>
          </w:rPr>
          <w:t>Save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Customizations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79" w:history="1">
        <w:r w:rsidR="006F5BFE">
          <w:rPr>
            <w:color w:val="0000FF"/>
            <w:sz w:val="20"/>
          </w:rPr>
          <w:t>Apply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Saved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Customizations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80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Saved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Customizations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81" w:history="1">
        <w:r w:rsidR="006F5BFE">
          <w:rPr>
            <w:color w:val="0000FF"/>
            <w:sz w:val="20"/>
          </w:rPr>
          <w:t>Clear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Current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Customization</w:t>
        </w:r>
      </w:hyperlink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349" w:name="Save_Customizations_of_Dashboard_Pages"/>
      <w:bookmarkStart w:id="350" w:name="_bookmark178"/>
      <w:bookmarkEnd w:id="349"/>
      <w:bookmarkEnd w:id="350"/>
      <w:r>
        <w:rPr>
          <w:color w:val="252525"/>
          <w:w w:val="80"/>
        </w:rPr>
        <w:t>Save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Customizations</w:t>
      </w:r>
      <w:r>
        <w:rPr>
          <w:color w:val="252525"/>
          <w:spacing w:val="36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36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36"/>
          <w:w w:val="80"/>
        </w:rPr>
        <w:t xml:space="preserve"> </w:t>
      </w:r>
      <w:r>
        <w:rPr>
          <w:color w:val="252525"/>
          <w:w w:val="80"/>
        </w:rPr>
        <w:t>Pages</w:t>
      </w:r>
    </w:p>
    <w:p w:rsidR="00893D2F" w:rsidRDefault="006F5BFE">
      <w:pPr>
        <w:pStyle w:val="BodyText"/>
        <w:spacing w:before="186" w:line="249" w:lineRule="auto"/>
        <w:ind w:left="1779" w:right="1090"/>
        <w:jc w:val="both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customization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others</w:t>
      </w:r>
      <w:r>
        <w:rPr>
          <w:spacing w:val="-4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author,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consumer,</w:t>
      </w:r>
      <w:r>
        <w:rPr>
          <w:spacing w:val="-4"/>
        </w:rPr>
        <w:t xml:space="preserve"> </w:t>
      </w:r>
      <w:r>
        <w:t>role.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customization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53"/>
        </w:rPr>
        <w:t xml:space="preserve"> </w:t>
      </w:r>
      <w:r>
        <w:t>customization</w:t>
      </w:r>
      <w:r>
        <w:rPr>
          <w:spacing w:val="-1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 or</w:t>
      </w:r>
      <w:r>
        <w:rPr>
          <w:spacing w:val="-2"/>
        </w:rPr>
        <w:t xml:space="preserve"> </w:t>
      </w:r>
      <w:r>
        <w:t>for others.</w:t>
      </w:r>
    </w:p>
    <w:p w:rsidR="00893D2F" w:rsidRDefault="006F5BFE">
      <w:pPr>
        <w:pStyle w:val="BodyText"/>
        <w:spacing w:before="162" w:line="249" w:lineRule="auto"/>
        <w:ind w:left="1779" w:right="765"/>
      </w:pPr>
      <w:r>
        <w:t>For example, you can save a customization of the Sales Performance dashboard. The</w:t>
      </w:r>
      <w:r>
        <w:rPr>
          <w:spacing w:val="-54"/>
        </w:rPr>
        <w:t xml:space="preserve"> </w:t>
      </w:r>
      <w:r>
        <w:t>customization enables sales managers with permission to see a customized view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Brand Revenue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ListParagraph"/>
        <w:numPr>
          <w:ilvl w:val="0"/>
          <w:numId w:val="145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45"/>
        </w:numPr>
        <w:tabs>
          <w:tab w:val="left" w:pos="2140"/>
          <w:tab w:val="left" w:pos="2141"/>
        </w:tabs>
        <w:ind w:hanging="362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customization.</w:t>
      </w:r>
    </w:p>
    <w:p w:rsidR="00893D2F" w:rsidRDefault="006F5BFE">
      <w:pPr>
        <w:pStyle w:val="ListParagraph"/>
        <w:numPr>
          <w:ilvl w:val="0"/>
          <w:numId w:val="145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personalized</w:t>
      </w:r>
      <w:r>
        <w:rPr>
          <w:spacing w:val="-3"/>
          <w:sz w:val="20"/>
        </w:rPr>
        <w:t xml:space="preserve"> </w:t>
      </w:r>
      <w:r>
        <w:rPr>
          <w:sz w:val="20"/>
        </w:rPr>
        <w:t>settings.</w:t>
      </w:r>
    </w:p>
    <w:p w:rsidR="00893D2F" w:rsidRDefault="006F5BFE">
      <w:pPr>
        <w:pStyle w:val="ListParagraph"/>
        <w:numPr>
          <w:ilvl w:val="0"/>
          <w:numId w:val="145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Current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Customization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45"/>
        </w:numPr>
        <w:tabs>
          <w:tab w:val="left" w:pos="2139"/>
          <w:tab w:val="left" w:pos="2141"/>
        </w:tabs>
        <w:spacing w:line="249" w:lineRule="auto"/>
        <w:ind w:right="1646" w:hanging="361"/>
        <w:rPr>
          <w:sz w:val="20"/>
        </w:rPr>
      </w:pPr>
      <w:r>
        <w:rPr>
          <w:sz w:val="20"/>
        </w:rPr>
        <w:t>Enter a descriptive name for the customization and specify for whom the</w:t>
      </w:r>
      <w:r>
        <w:rPr>
          <w:spacing w:val="-54"/>
          <w:sz w:val="20"/>
        </w:rPr>
        <w:t xml:space="preserve"> </w:t>
      </w:r>
      <w:r>
        <w:rPr>
          <w:sz w:val="20"/>
        </w:rPr>
        <w:t>customization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to be</w:t>
      </w:r>
      <w:r>
        <w:rPr>
          <w:spacing w:val="-1"/>
          <w:sz w:val="20"/>
        </w:rPr>
        <w:t xml:space="preserve"> </w:t>
      </w:r>
      <w:r>
        <w:rPr>
          <w:sz w:val="20"/>
        </w:rPr>
        <w:t>saved.</w:t>
      </w:r>
    </w:p>
    <w:p w:rsidR="00893D2F" w:rsidRDefault="006F5BFE">
      <w:pPr>
        <w:pStyle w:val="ListParagraph"/>
        <w:numPr>
          <w:ilvl w:val="0"/>
          <w:numId w:val="145"/>
        </w:numPr>
        <w:tabs>
          <w:tab w:val="left" w:pos="2140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51" w:name="Apply_Saved_Customizations"/>
      <w:bookmarkStart w:id="352" w:name="_bookmark179"/>
      <w:bookmarkEnd w:id="351"/>
      <w:bookmarkEnd w:id="352"/>
      <w:r>
        <w:rPr>
          <w:color w:val="252525"/>
          <w:w w:val="80"/>
        </w:rPr>
        <w:t>Apply</w:t>
      </w:r>
      <w:r>
        <w:rPr>
          <w:color w:val="252525"/>
          <w:spacing w:val="46"/>
          <w:w w:val="80"/>
        </w:rPr>
        <w:t xml:space="preserve"> </w:t>
      </w:r>
      <w:r>
        <w:rPr>
          <w:color w:val="252525"/>
          <w:w w:val="80"/>
        </w:rPr>
        <w:t>Saved</w:t>
      </w:r>
      <w:r>
        <w:rPr>
          <w:color w:val="252525"/>
          <w:spacing w:val="46"/>
          <w:w w:val="80"/>
        </w:rPr>
        <w:t xml:space="preserve"> </w:t>
      </w:r>
      <w:r>
        <w:rPr>
          <w:color w:val="252525"/>
          <w:w w:val="80"/>
        </w:rPr>
        <w:t>Customizations</w:t>
      </w:r>
    </w:p>
    <w:p w:rsidR="00893D2F" w:rsidRDefault="006F5BFE">
      <w:pPr>
        <w:pStyle w:val="BodyText"/>
        <w:spacing w:before="186" w:line="249" w:lineRule="auto"/>
        <w:ind w:left="1779" w:right="738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customizations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use.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customizations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saved by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use.</w:t>
      </w:r>
    </w:p>
    <w:p w:rsidR="00893D2F" w:rsidRDefault="006F5BFE">
      <w:pPr>
        <w:pStyle w:val="BodyText"/>
        <w:spacing w:before="162" w:line="249" w:lineRule="auto"/>
        <w:ind w:left="1779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customization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customized</w:t>
      </w:r>
      <w:r>
        <w:rPr>
          <w:spacing w:val="-1"/>
        </w:rPr>
        <w:t xml:space="preserve"> </w:t>
      </w:r>
      <w:r>
        <w:t>viewing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team.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6"/>
        <w:jc w:val="right"/>
        <w:rPr>
          <w:rFonts w:ascii="Microsoft Sans Serif"/>
        </w:rPr>
      </w:pPr>
      <w:r>
        <w:lastRenderedPageBreak/>
        <w:pict>
          <v:shape id="_x0000_s1759" style="position:absolute;left:0;text-align:left;margin-left:60pt;margin-top:17.4pt;width:492pt;height:.1pt;z-index:-1559193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Publish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5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144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44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contains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customization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apply.</w:t>
      </w:r>
    </w:p>
    <w:p w:rsidR="00893D2F" w:rsidRDefault="006F5BFE">
      <w:pPr>
        <w:pStyle w:val="ListParagraph"/>
        <w:numPr>
          <w:ilvl w:val="0"/>
          <w:numId w:val="144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Apply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Saved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Customization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2140" w:right="1494"/>
      </w:pPr>
      <w:r>
        <w:t>Your</w:t>
      </w:r>
      <w:r>
        <w:rPr>
          <w:spacing w:val="-5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customizations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shown,</w:t>
      </w:r>
      <w:r>
        <w:rPr>
          <w:spacing w:val="-3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saved</w:t>
      </w:r>
      <w:r>
        <w:rPr>
          <w:spacing w:val="-53"/>
        </w:rPr>
        <w:t xml:space="preserve"> </w:t>
      </w:r>
      <w:r>
        <w:t>customizations.</w:t>
      </w:r>
    </w:p>
    <w:p w:rsidR="00893D2F" w:rsidRDefault="006F5BFE">
      <w:pPr>
        <w:pStyle w:val="ListParagraph"/>
        <w:numPr>
          <w:ilvl w:val="0"/>
          <w:numId w:val="144"/>
        </w:numPr>
        <w:tabs>
          <w:tab w:val="left" w:pos="2139"/>
          <w:tab w:val="left" w:pos="2140"/>
        </w:tabs>
        <w:spacing w:before="122"/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saved</w:t>
      </w:r>
      <w:r>
        <w:rPr>
          <w:spacing w:val="-2"/>
          <w:sz w:val="20"/>
        </w:rPr>
        <w:t xml:space="preserve"> </w:t>
      </w:r>
      <w:r>
        <w:rPr>
          <w:sz w:val="20"/>
        </w:rPr>
        <w:t>customization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list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page.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</w:pPr>
      <w:bookmarkStart w:id="353" w:name="Edit_Saved_Customizations"/>
      <w:bookmarkStart w:id="354" w:name="_bookmark180"/>
      <w:bookmarkEnd w:id="353"/>
      <w:bookmarkEnd w:id="354"/>
      <w:r>
        <w:rPr>
          <w:color w:val="252525"/>
          <w:w w:val="80"/>
        </w:rPr>
        <w:t>Edit</w:t>
      </w:r>
      <w:r>
        <w:rPr>
          <w:color w:val="252525"/>
          <w:spacing w:val="43"/>
          <w:w w:val="80"/>
        </w:rPr>
        <w:t xml:space="preserve"> </w:t>
      </w:r>
      <w:r>
        <w:rPr>
          <w:color w:val="252525"/>
          <w:w w:val="80"/>
        </w:rPr>
        <w:t>Saved</w:t>
      </w:r>
      <w:r>
        <w:rPr>
          <w:color w:val="252525"/>
          <w:spacing w:val="44"/>
          <w:w w:val="80"/>
        </w:rPr>
        <w:t xml:space="preserve"> </w:t>
      </w:r>
      <w:r>
        <w:rPr>
          <w:color w:val="252525"/>
          <w:w w:val="80"/>
        </w:rPr>
        <w:t>Customizations</w:t>
      </w:r>
    </w:p>
    <w:p w:rsidR="00893D2F" w:rsidRDefault="006F5BFE">
      <w:pPr>
        <w:pStyle w:val="BodyText"/>
        <w:spacing w:before="186" w:line="249" w:lineRule="auto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customizations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customization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53"/>
        </w:rPr>
        <w:t xml:space="preserve"> </w:t>
      </w:r>
      <w:r>
        <w:t>default.</w:t>
      </w:r>
    </w:p>
    <w:p w:rsidR="00893D2F" w:rsidRDefault="006F5BFE">
      <w:pPr>
        <w:pStyle w:val="BodyText"/>
        <w:spacing w:before="162" w:line="249" w:lineRule="auto"/>
        <w:ind w:left="1779" w:right="409"/>
      </w:pPr>
      <w:r>
        <w:t>For example, you can change your default customization to one that you just saved for the</w:t>
      </w:r>
      <w:r>
        <w:rPr>
          <w:spacing w:val="-53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Performance dashboard.</w:t>
      </w:r>
    </w:p>
    <w:p w:rsidR="00893D2F" w:rsidRDefault="006F5BFE">
      <w:pPr>
        <w:pStyle w:val="ListParagraph"/>
        <w:numPr>
          <w:ilvl w:val="0"/>
          <w:numId w:val="143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43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customization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edit.</w:t>
      </w:r>
    </w:p>
    <w:p w:rsidR="00893D2F" w:rsidRDefault="006F5BFE">
      <w:pPr>
        <w:pStyle w:val="ListParagraph"/>
        <w:numPr>
          <w:ilvl w:val="0"/>
          <w:numId w:val="14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Customizations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43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Rename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delete</w:t>
      </w:r>
      <w:r>
        <w:rPr>
          <w:spacing w:val="-4"/>
          <w:sz w:val="20"/>
        </w:rPr>
        <w:t xml:space="preserve"> </w:t>
      </w:r>
      <w:r>
        <w:rPr>
          <w:sz w:val="20"/>
        </w:rPr>
        <w:t>customizations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4"/>
          <w:sz w:val="20"/>
        </w:rPr>
        <w:t xml:space="preserve"> </w:t>
      </w:r>
      <w:r>
        <w:rPr>
          <w:sz w:val="20"/>
        </w:rPr>
        <w:t>customization,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appropriate.</w:t>
      </w:r>
    </w:p>
    <w:p w:rsidR="00893D2F" w:rsidRDefault="006F5BFE">
      <w:pPr>
        <w:pStyle w:val="ListParagraph"/>
        <w:numPr>
          <w:ilvl w:val="0"/>
          <w:numId w:val="14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55" w:name="Clear_the_Current_Customization"/>
      <w:bookmarkStart w:id="356" w:name="_bookmark181"/>
      <w:bookmarkEnd w:id="355"/>
      <w:bookmarkEnd w:id="356"/>
      <w:r>
        <w:rPr>
          <w:color w:val="252525"/>
          <w:w w:val="80"/>
        </w:rPr>
        <w:t>Clear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Current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Customization</w:t>
      </w:r>
    </w:p>
    <w:p w:rsidR="00893D2F" w:rsidRDefault="006F5BFE">
      <w:pPr>
        <w:pStyle w:val="BodyText"/>
        <w:spacing w:before="186" w:line="249" w:lineRule="auto"/>
        <w:ind w:left="1780" w:right="271"/>
      </w:pPr>
      <w:r>
        <w:t>You can clear the current customization if you decide that the choices for items such as</w:t>
      </w:r>
      <w:r>
        <w:rPr>
          <w:spacing w:val="1"/>
        </w:rPr>
        <w:t xml:space="preserve"> </w:t>
      </w:r>
      <w:r>
        <w:t>filters,</w:t>
      </w:r>
      <w:r>
        <w:rPr>
          <w:spacing w:val="-4"/>
        </w:rPr>
        <w:t xml:space="preserve"> </w:t>
      </w:r>
      <w:r>
        <w:t>prompts,</w:t>
      </w:r>
      <w:r>
        <w:rPr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sorts,</w:t>
      </w:r>
      <w:r>
        <w:rPr>
          <w:spacing w:val="-3"/>
        </w:rPr>
        <w:t xml:space="preserve"> </w:t>
      </w:r>
      <w:r>
        <w:t>drills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analyses,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expansion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collapse</w:t>
      </w:r>
      <w:r>
        <w:rPr>
          <w:spacing w:val="-3"/>
        </w:rPr>
        <w:t xml:space="preserve"> </w:t>
      </w:r>
      <w:r>
        <w:t>aren’t</w:t>
      </w:r>
      <w:r>
        <w:rPr>
          <w:spacing w:val="-5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 want.</w:t>
      </w:r>
    </w:p>
    <w:p w:rsidR="00893D2F" w:rsidRDefault="006F5BFE">
      <w:pPr>
        <w:pStyle w:val="BodyText"/>
        <w:spacing w:before="163" w:line="249" w:lineRule="auto"/>
        <w:ind w:left="1780" w:right="231"/>
      </w:pPr>
      <w:r>
        <w:t>For example, you can clear a customization that collapses the display of the Brand Revenue</w:t>
      </w:r>
      <w:r>
        <w:rPr>
          <w:spacing w:val="-54"/>
        </w:rPr>
        <w:t xml:space="preserve"> </w:t>
      </w:r>
      <w:r>
        <w:t>analysis.</w:t>
      </w:r>
    </w:p>
    <w:p w:rsidR="00893D2F" w:rsidRDefault="006F5BFE">
      <w:pPr>
        <w:spacing w:before="161" w:line="249" w:lineRule="auto"/>
        <w:ind w:left="1780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clear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4"/>
          <w:sz w:val="20"/>
        </w:rPr>
        <w:t xml:space="preserve"> </w:t>
      </w:r>
      <w:r>
        <w:rPr>
          <w:sz w:val="20"/>
        </w:rPr>
        <w:t>customization,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Clear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My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Customization</w:t>
      </w:r>
      <w:r>
        <w:rPr>
          <w:sz w:val="20"/>
        </w:rPr>
        <w:t>.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current customization is</w:t>
      </w:r>
      <w:r>
        <w:rPr>
          <w:spacing w:val="-1"/>
          <w:sz w:val="20"/>
        </w:rPr>
        <w:t xml:space="preserve"> </w:t>
      </w:r>
      <w:r>
        <w:rPr>
          <w:sz w:val="20"/>
        </w:rPr>
        <w:t>cleared.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ind w:left="219"/>
      </w:pPr>
      <w:bookmarkStart w:id="357" w:name="Publish_Dashboard_Pages"/>
      <w:bookmarkStart w:id="358" w:name="_bookmark182"/>
      <w:bookmarkEnd w:id="357"/>
      <w:bookmarkEnd w:id="358"/>
      <w:r>
        <w:rPr>
          <w:color w:val="1D59AB"/>
          <w:w w:val="80"/>
        </w:rPr>
        <w:t>Publish</w:t>
      </w:r>
      <w:r>
        <w:rPr>
          <w:color w:val="1D59AB"/>
          <w:spacing w:val="50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51"/>
          <w:w w:val="80"/>
        </w:rPr>
        <w:t xml:space="preserve"> </w:t>
      </w:r>
      <w:r>
        <w:rPr>
          <w:color w:val="1D59AB"/>
          <w:w w:val="80"/>
        </w:rPr>
        <w:t>Pages</w:t>
      </w:r>
    </w:p>
    <w:p w:rsidR="00893D2F" w:rsidRDefault="006F5BFE">
      <w:pPr>
        <w:pStyle w:val="BodyText"/>
        <w:spacing w:before="192" w:line="249" w:lineRule="auto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publish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users.</w:t>
      </w:r>
    </w:p>
    <w:p w:rsidR="00893D2F" w:rsidRDefault="006F5BFE">
      <w:pPr>
        <w:pStyle w:val="BodyText"/>
        <w:spacing w:before="162"/>
        <w:ind w:left="1779"/>
      </w:pP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publish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right="667"/>
        <w:rPr>
          <w:sz w:val="20"/>
        </w:rPr>
      </w:pPr>
      <w:r>
        <w:rPr>
          <w:sz w:val="20"/>
        </w:rPr>
        <w:t>Contents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copied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4"/>
          <w:sz w:val="20"/>
        </w:rPr>
        <w:t xml:space="preserve"> </w:t>
      </w:r>
      <w:r>
        <w:rPr>
          <w:sz w:val="20"/>
        </w:rPr>
        <w:t>dashboard,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their</w:t>
      </w:r>
      <w:r>
        <w:rPr>
          <w:spacing w:val="-53"/>
          <w:sz w:val="20"/>
        </w:rPr>
        <w:t xml:space="preserve"> </w:t>
      </w:r>
      <w:r>
        <w:rPr>
          <w:sz w:val="20"/>
        </w:rPr>
        <w:t>references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updated.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/>
        <w:ind w:hanging="361"/>
        <w:rPr>
          <w:sz w:val="20"/>
        </w:rPr>
      </w:pPr>
      <w:r>
        <w:rPr>
          <w:sz w:val="20"/>
        </w:rPr>
        <w:t>References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shared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retained.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Unsaved</w:t>
      </w:r>
      <w:r>
        <w:rPr>
          <w:spacing w:val="-4"/>
          <w:sz w:val="20"/>
        </w:rPr>
        <w:t xml:space="preserve"> </w:t>
      </w:r>
      <w:r>
        <w:rPr>
          <w:sz w:val="20"/>
        </w:rPr>
        <w:t>contents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published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saved</w:t>
      </w:r>
      <w:r>
        <w:rPr>
          <w:spacing w:val="-2"/>
          <w:sz w:val="20"/>
        </w:rPr>
        <w:t xml:space="preserve"> </w:t>
      </w:r>
      <w:r>
        <w:rPr>
          <w:sz w:val="20"/>
        </w:rPr>
        <w:t>contents.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line="249" w:lineRule="auto"/>
        <w:ind w:right="179"/>
        <w:rPr>
          <w:sz w:val="20"/>
        </w:rPr>
      </w:pPr>
      <w:r>
        <w:rPr>
          <w:sz w:val="20"/>
        </w:rPr>
        <w:t>Ensure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4"/>
          <w:sz w:val="20"/>
        </w:rPr>
        <w:t xml:space="preserve"> </w:t>
      </w:r>
      <w:r>
        <w:rPr>
          <w:sz w:val="20"/>
        </w:rPr>
        <w:t>users</w:t>
      </w:r>
      <w:r>
        <w:rPr>
          <w:spacing w:val="-5"/>
          <w:sz w:val="20"/>
        </w:rPr>
        <w:t xml:space="preserve"> </w:t>
      </w:r>
      <w:r>
        <w:rPr>
          <w:sz w:val="20"/>
        </w:rPr>
        <w:t>who</w:t>
      </w:r>
      <w:r>
        <w:rPr>
          <w:spacing w:val="-4"/>
          <w:sz w:val="20"/>
        </w:rPr>
        <w:t xml:space="preserve"> </w:t>
      </w:r>
      <w:r>
        <w:rPr>
          <w:sz w:val="20"/>
        </w:rPr>
        <w:t>might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published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53"/>
          <w:sz w:val="20"/>
        </w:rPr>
        <w:t xml:space="preserve"> </w:t>
      </w:r>
      <w:r>
        <w:rPr>
          <w:sz w:val="20"/>
        </w:rPr>
        <w:t>privileges for the objects on those pages. For example, if a page contains a Publisher</w:t>
      </w:r>
      <w:r>
        <w:rPr>
          <w:spacing w:val="1"/>
          <w:sz w:val="20"/>
        </w:rPr>
        <w:t xml:space="preserve"> </w:t>
      </w:r>
      <w:r>
        <w:rPr>
          <w:sz w:val="20"/>
        </w:rPr>
        <w:t>report,</w:t>
      </w:r>
      <w:r>
        <w:rPr>
          <w:spacing w:val="-1"/>
          <w:sz w:val="20"/>
        </w:rPr>
        <w:t xml:space="preserve"> </w:t>
      </w:r>
      <w:r>
        <w:rPr>
          <w:sz w:val="20"/>
        </w:rPr>
        <w:t>then users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privileges</w:t>
      </w:r>
      <w:r>
        <w:rPr>
          <w:spacing w:val="-1"/>
          <w:sz w:val="20"/>
        </w:rPr>
        <w:t xml:space="preserve"> </w:t>
      </w:r>
      <w:r>
        <w:rPr>
          <w:sz w:val="20"/>
        </w:rPr>
        <w:t>to view</w:t>
      </w:r>
      <w:r>
        <w:rPr>
          <w:spacing w:val="-1"/>
          <w:sz w:val="20"/>
        </w:rPr>
        <w:t xml:space="preserve"> </w:t>
      </w:r>
      <w:r>
        <w:rPr>
          <w:sz w:val="20"/>
        </w:rPr>
        <w:t>that report.</w:t>
      </w:r>
    </w:p>
    <w:p w:rsidR="00893D2F" w:rsidRDefault="006F5BFE">
      <w:pPr>
        <w:pStyle w:val="ListParagraph"/>
        <w:numPr>
          <w:ilvl w:val="0"/>
          <w:numId w:val="142"/>
        </w:numPr>
        <w:tabs>
          <w:tab w:val="left" w:pos="2140"/>
          <w:tab w:val="left" w:pos="2141"/>
        </w:tabs>
        <w:spacing w:before="123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publish.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758" style="position:absolute;left:0;text-align:left;margin-left:60pt;margin-top:17pt;width:462pt;height:.1pt;z-index:-1559142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Link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6"/>
        <w:rPr>
          <w:rFonts w:ascii="Microsoft Sans Serif"/>
          <w:sz w:val="23"/>
        </w:rPr>
      </w:pPr>
    </w:p>
    <w:p w:rsidR="00893D2F" w:rsidRDefault="006F5BFE">
      <w:pPr>
        <w:pStyle w:val="ListParagraph"/>
        <w:numPr>
          <w:ilvl w:val="0"/>
          <w:numId w:val="142"/>
        </w:numPr>
        <w:tabs>
          <w:tab w:val="left" w:pos="2139"/>
          <w:tab w:val="left" w:pos="2140"/>
          <w:tab w:val="left" w:pos="3719"/>
        </w:tabs>
        <w:spacing w:before="0"/>
        <w:ind w:left="2139" w:hanging="360"/>
        <w:rPr>
          <w:sz w:val="20"/>
        </w:rPr>
      </w:pPr>
      <w:r>
        <w:rPr>
          <w:noProof/>
          <w:lang w:val="en-PK" w:eastAsia="en-PK"/>
        </w:rPr>
        <w:drawing>
          <wp:anchor distT="0" distB="0" distL="0" distR="0" simplePos="0" relativeHeight="478478848" behindDoc="1" locked="0" layoutInCell="1" allowOverlap="1">
            <wp:simplePos x="0" y="0"/>
            <wp:positionH relativeFrom="page">
              <wp:posOffset>2698427</wp:posOffset>
            </wp:positionH>
            <wp:positionV relativeFrom="paragraph">
              <wp:posOffset>-172989</wp:posOffset>
            </wp:positionV>
            <wp:extent cx="285763" cy="292114"/>
            <wp:effectExtent l="0" t="0" r="0" b="0"/>
            <wp:wrapNone/>
            <wp:docPr id="12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1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63" cy="292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(</w:t>
      </w:r>
      <w:r>
        <w:rPr>
          <w:sz w:val="20"/>
        </w:rPr>
        <w:tab/>
        <w:t>),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Publish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2139" w:right="768"/>
      </w:pP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unsaved</w:t>
      </w:r>
      <w:r>
        <w:rPr>
          <w:spacing w:val="-3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page.</w:t>
      </w:r>
      <w:r>
        <w:rPr>
          <w:spacing w:val="-5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 xml:space="preserve">OK </w:t>
      </w:r>
      <w:r>
        <w:t>to publish</w:t>
      </w:r>
      <w:r>
        <w:rPr>
          <w:spacing w:val="-1"/>
        </w:rPr>
        <w:t xml:space="preserve"> </w:t>
      </w:r>
      <w:r>
        <w:t>them.</w:t>
      </w:r>
    </w:p>
    <w:p w:rsidR="00893D2F" w:rsidRDefault="006F5BFE">
      <w:pPr>
        <w:pStyle w:val="ListParagraph"/>
        <w:numPr>
          <w:ilvl w:val="0"/>
          <w:numId w:val="142"/>
        </w:numPr>
        <w:tabs>
          <w:tab w:val="left" w:pos="2139"/>
          <w:tab w:val="left" w:pos="2140"/>
        </w:tabs>
        <w:spacing w:before="122" w:line="249" w:lineRule="auto"/>
        <w:ind w:left="2139" w:right="823" w:hanging="360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Publish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dialog,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Dashboard</w:t>
      </w:r>
      <w:r>
        <w:rPr>
          <w:spacing w:val="-2"/>
          <w:sz w:val="20"/>
        </w:rPr>
        <w:t xml:space="preserve"> </w:t>
      </w:r>
      <w:r>
        <w:rPr>
          <w:sz w:val="20"/>
        </w:rPr>
        <w:t>field.</w:t>
      </w:r>
    </w:p>
    <w:p w:rsidR="00893D2F" w:rsidRDefault="006F5BFE">
      <w:pPr>
        <w:pStyle w:val="BodyText"/>
        <w:spacing w:before="121" w:line="249" w:lineRule="auto"/>
        <w:ind w:left="2139" w:right="744"/>
      </w:pP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analyses,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prompts</w:t>
      </w:r>
      <w:r>
        <w:rPr>
          <w:spacing w:val="-4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 xml:space="preserve">the destination dashboard. Click </w:t>
      </w:r>
      <w:r>
        <w:rPr>
          <w:rFonts w:ascii="Arial"/>
          <w:b/>
        </w:rPr>
        <w:t xml:space="preserve">OK </w:t>
      </w:r>
      <w:r>
        <w:t>to replace the existing content in the</w:t>
      </w:r>
      <w:r>
        <w:rPr>
          <w:spacing w:val="1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dashboard.</w:t>
      </w:r>
    </w:p>
    <w:p w:rsidR="00893D2F" w:rsidRDefault="006F5BFE">
      <w:pPr>
        <w:pStyle w:val="ListParagraph"/>
        <w:numPr>
          <w:ilvl w:val="0"/>
          <w:numId w:val="142"/>
        </w:numPr>
        <w:tabs>
          <w:tab w:val="left" w:pos="2139"/>
          <w:tab w:val="left" w:pos="2140"/>
        </w:tabs>
        <w:spacing w:before="123"/>
        <w:ind w:left="2139" w:hanging="360"/>
        <w:rPr>
          <w:sz w:val="20"/>
        </w:rPr>
      </w:pPr>
      <w:r>
        <w:rPr>
          <w:sz w:val="20"/>
        </w:rPr>
        <w:t>5.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publish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4"/>
          <w:sz w:val="20"/>
        </w:rPr>
        <w:t xml:space="preserve"> </w:t>
      </w:r>
      <w:r>
        <w:rPr>
          <w:sz w:val="20"/>
        </w:rPr>
        <w:t>dashboard.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359" w:name="Link_to_Dashboard_Pages"/>
      <w:bookmarkStart w:id="360" w:name="_bookmark183"/>
      <w:bookmarkEnd w:id="359"/>
      <w:bookmarkEnd w:id="360"/>
      <w:r>
        <w:rPr>
          <w:color w:val="1D59AB"/>
          <w:w w:val="80"/>
        </w:rPr>
        <w:t>Link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Pages</w:t>
      </w:r>
    </w:p>
    <w:p w:rsidR="00893D2F" w:rsidRDefault="006F5BFE">
      <w:pPr>
        <w:pStyle w:val="BodyText"/>
        <w:spacing w:before="192" w:line="249" w:lineRule="auto"/>
        <w:ind w:left="1779" w:right="761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those pages.</w:t>
      </w:r>
    </w:p>
    <w:p w:rsidR="00893D2F" w:rsidRDefault="006F5BFE">
      <w:pPr>
        <w:pStyle w:val="BodyText"/>
        <w:spacing w:before="162" w:line="249" w:lineRule="auto"/>
        <w:ind w:left="1779" w:right="798"/>
      </w:pPr>
      <w:r>
        <w:t>For example, you can create a link to the Sales Performance dashboard and send the</w:t>
      </w:r>
      <w:r>
        <w:rPr>
          <w:spacing w:val="-54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to team members 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email.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184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Bookmark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Links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185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Bookmark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Links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61" w:name="About_Bookmark_Links"/>
      <w:bookmarkStart w:id="362" w:name="_bookmark184"/>
      <w:bookmarkEnd w:id="361"/>
      <w:bookmarkEnd w:id="362"/>
      <w:r>
        <w:rPr>
          <w:color w:val="252525"/>
          <w:w w:val="80"/>
        </w:rPr>
        <w:t>About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Bookmark</w:t>
      </w:r>
      <w:r>
        <w:rPr>
          <w:color w:val="252525"/>
          <w:spacing w:val="36"/>
          <w:w w:val="80"/>
        </w:rPr>
        <w:t xml:space="preserve"> </w:t>
      </w:r>
      <w:r>
        <w:rPr>
          <w:color w:val="252525"/>
          <w:w w:val="80"/>
        </w:rPr>
        <w:t>Links</w:t>
      </w:r>
    </w:p>
    <w:p w:rsidR="00893D2F" w:rsidRDefault="006F5BFE">
      <w:pPr>
        <w:pStyle w:val="BodyText"/>
        <w:spacing w:before="186" w:line="249" w:lineRule="auto"/>
        <w:ind w:left="1779" w:right="831"/>
      </w:pPr>
      <w:r>
        <w:t>A</w:t>
      </w:r>
      <w:r>
        <w:rPr>
          <w:spacing w:val="-3"/>
        </w:rPr>
        <w:t xml:space="preserve"> </w:t>
      </w:r>
      <w:r>
        <w:t>bookmark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aspects</w:t>
      </w:r>
      <w:r>
        <w:rPr>
          <w:spacing w:val="-5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page</w:t>
      </w:r>
      <w:r>
        <w:rPr>
          <w:spacing w:val="-1"/>
        </w:rPr>
        <w:t xml:space="preserve"> </w:t>
      </w:r>
      <w:r>
        <w:t>state.</w:t>
      </w:r>
    </w:p>
    <w:p w:rsidR="00893D2F" w:rsidRDefault="006F5BFE">
      <w:pPr>
        <w:pStyle w:val="BodyText"/>
        <w:spacing w:before="162"/>
        <w:ind w:left="1779"/>
      </w:pPr>
      <w:r>
        <w:t>After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bookmark</w:t>
      </w:r>
      <w:r>
        <w:rPr>
          <w:spacing w:val="-2"/>
        </w:rPr>
        <w:t xml:space="preserve"> </w:t>
      </w:r>
      <w:r>
        <w:t>link,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can: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 w:line="249" w:lineRule="auto"/>
        <w:ind w:right="1402"/>
        <w:rPr>
          <w:sz w:val="20"/>
        </w:rPr>
      </w:pP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link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bookmark</w:t>
      </w:r>
      <w:r>
        <w:rPr>
          <w:spacing w:val="-2"/>
          <w:sz w:val="20"/>
        </w:rPr>
        <w:t xml:space="preserve"> </w:t>
      </w:r>
      <w:r>
        <w:rPr>
          <w:sz w:val="20"/>
        </w:rPr>
        <w:t>so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return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exact</w:t>
      </w:r>
      <w:r>
        <w:rPr>
          <w:spacing w:val="-3"/>
          <w:sz w:val="20"/>
        </w:rPr>
        <w:t xml:space="preserve"> </w:t>
      </w:r>
      <w:r>
        <w:rPr>
          <w:sz w:val="20"/>
        </w:rPr>
        <w:t>same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  <w:r>
        <w:rPr>
          <w:spacing w:val="-52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later</w:t>
      </w:r>
      <w:r>
        <w:rPr>
          <w:spacing w:val="-1"/>
          <w:sz w:val="20"/>
        </w:rPr>
        <w:t xml:space="preserve"> </w:t>
      </w:r>
      <w:r>
        <w:rPr>
          <w:sz w:val="20"/>
        </w:rPr>
        <w:t>time.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21" w:line="249" w:lineRule="auto"/>
        <w:ind w:right="745"/>
        <w:rPr>
          <w:sz w:val="20"/>
        </w:rPr>
      </w:pPr>
      <w:r>
        <w:rPr>
          <w:sz w:val="20"/>
        </w:rPr>
        <w:t>Copy and send the link to other users who then can view the exact same content</w:t>
      </w:r>
      <w:r>
        <w:rPr>
          <w:spacing w:val="1"/>
          <w:sz w:val="20"/>
        </w:rPr>
        <w:t xml:space="preserve"> </w:t>
      </w:r>
      <w:r>
        <w:rPr>
          <w:sz w:val="20"/>
        </w:rPr>
        <w:t>that you’re viewing. They can do this providing they have the same permissions as</w:t>
      </w:r>
      <w:r>
        <w:rPr>
          <w:spacing w:val="-5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access</w:t>
      </w:r>
      <w:r>
        <w:rPr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BodyText"/>
        <w:spacing w:before="123" w:line="249" w:lineRule="auto"/>
        <w:ind w:left="1779" w:right="744"/>
      </w:pPr>
      <w:r>
        <w:t>When you create a bookmark link, the state of a dashboard page is saved in the</w:t>
      </w:r>
      <w:r>
        <w:rPr>
          <w:spacing w:val="1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bookmark</w:t>
      </w:r>
      <w:r>
        <w:rPr>
          <w:spacing w:val="-3"/>
        </w:rPr>
        <w:t xml:space="preserve"> </w:t>
      </w:r>
      <w:r>
        <w:t>object.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30.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spacing w:before="1"/>
      </w:pPr>
      <w:bookmarkStart w:id="363" w:name="Create_Bookmark_Links_to_Dashboard_Pages"/>
      <w:bookmarkStart w:id="364" w:name="_bookmark185"/>
      <w:bookmarkEnd w:id="363"/>
      <w:bookmarkEnd w:id="364"/>
      <w:r>
        <w:rPr>
          <w:color w:val="252525"/>
          <w:w w:val="80"/>
        </w:rPr>
        <w:t>Create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Bookmark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Links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Pages</w:t>
      </w:r>
    </w:p>
    <w:p w:rsidR="00893D2F" w:rsidRDefault="006F5BFE">
      <w:pPr>
        <w:pStyle w:val="BodyText"/>
        <w:spacing w:before="186" w:line="249" w:lineRule="auto"/>
        <w:ind w:left="1779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bookmark</w:t>
      </w:r>
      <w:r>
        <w:rPr>
          <w:spacing w:val="-5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revisit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with</w:t>
      </w:r>
      <w:r>
        <w:rPr>
          <w:spacing w:val="-53"/>
        </w:rPr>
        <w:t xml:space="preserve"> </w:t>
      </w:r>
      <w:r>
        <w:t>others.</w:t>
      </w:r>
    </w:p>
    <w:p w:rsidR="00893D2F" w:rsidRDefault="00893D2F">
      <w:pPr>
        <w:pStyle w:val="BodyText"/>
        <w:spacing w:before="5"/>
        <w:rPr>
          <w:sz w:val="24"/>
        </w:rPr>
      </w:pPr>
    </w:p>
    <w:p w:rsidR="00893D2F" w:rsidRDefault="006F5BFE">
      <w:pPr>
        <w:pStyle w:val="ListParagraph"/>
        <w:numPr>
          <w:ilvl w:val="0"/>
          <w:numId w:val="141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4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link.</w:t>
      </w:r>
    </w:p>
    <w:p w:rsidR="00893D2F" w:rsidRDefault="006F5BFE">
      <w:pPr>
        <w:pStyle w:val="ListParagraph"/>
        <w:numPr>
          <w:ilvl w:val="0"/>
          <w:numId w:val="14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Options</w:t>
      </w:r>
      <w:r>
        <w:rPr>
          <w:spacing w:val="-2"/>
          <w:sz w:val="20"/>
        </w:rPr>
        <w:t xml:space="preserve"> </w:t>
      </w:r>
      <w:r>
        <w:rPr>
          <w:sz w:val="20"/>
        </w:rPr>
        <w:t>menu,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Bookmark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Link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757" style="position:absolute;left:0;text-align:left;margin-left:60pt;margin-top:17.4pt;width:492pt;height:.1pt;z-index:-15590400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Link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 w:right="127"/>
      </w:pPr>
      <w:r>
        <w:t>The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bookmark</w:t>
      </w:r>
      <w:r>
        <w:rPr>
          <w:spacing w:val="-4"/>
        </w:rPr>
        <w:t xml:space="preserve"> </w:t>
      </w:r>
      <w:r>
        <w:t>link,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save it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bookmark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copy and</w:t>
      </w:r>
      <w:r>
        <w:rPr>
          <w:spacing w:val="-2"/>
        </w:rPr>
        <w:t xml:space="preserve"> </w:t>
      </w:r>
      <w:r>
        <w:t>send 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users.</w:t>
      </w:r>
    </w:p>
    <w:p w:rsidR="00893D2F" w:rsidRDefault="006F5BFE">
      <w:pPr>
        <w:pStyle w:val="BodyText"/>
        <w:spacing w:before="161" w:line="249" w:lineRule="auto"/>
        <w:ind w:left="1780"/>
      </w:pPr>
      <w:r>
        <w:t>You can drill in an analysis that has been set to replace the dashboard with the new results.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replacement</w:t>
      </w:r>
      <w:r>
        <w:rPr>
          <w:spacing w:val="-2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dashboard.</w:t>
      </w:r>
      <w:r>
        <w:rPr>
          <w:spacing w:val="-3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Bookmark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Link</w:t>
      </w:r>
      <w:r>
        <w:rPr>
          <w:rFonts w:ascii="Arial"/>
          <w:b/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results.</w:t>
      </w:r>
    </w:p>
    <w:p w:rsidR="00893D2F" w:rsidRDefault="006F5BFE">
      <w:pPr>
        <w:pStyle w:val="BodyText"/>
        <w:spacing w:before="3"/>
        <w:ind w:left="1779"/>
      </w:pPr>
      <w:r>
        <w:t>This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isn’t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menu.</w:t>
      </w:r>
    </w:p>
    <w:p w:rsidR="00893D2F" w:rsidRDefault="00893D2F">
      <w:p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6F5BFE">
      <w:pPr>
        <w:pStyle w:val="Heading1"/>
      </w:pPr>
      <w:bookmarkStart w:id="365" w:name="5_Filter_and_Select_Data_for_Analyses"/>
      <w:bookmarkStart w:id="366" w:name="_bookmark186"/>
      <w:bookmarkEnd w:id="365"/>
      <w:bookmarkEnd w:id="366"/>
      <w:r>
        <w:rPr>
          <w:color w:val="BFBFBF"/>
        </w:rPr>
        <w:lastRenderedPageBreak/>
        <w:t>5</w:t>
      </w:r>
    </w:p>
    <w:p w:rsidR="00893D2F" w:rsidRDefault="006F5BFE">
      <w:pPr>
        <w:pStyle w:val="Heading2"/>
      </w:pPr>
      <w:r>
        <w:t>Filter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Analyses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ind w:left="1780"/>
      </w:pP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analyses.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/>
        <w:rPr>
          <w:sz w:val="20"/>
        </w:rPr>
      </w:pPr>
      <w:hyperlink w:anchor="_bookmark187" w:history="1">
        <w:r w:rsidR="006F5BFE">
          <w:rPr>
            <w:color w:val="0000FF"/>
            <w:sz w:val="20"/>
          </w:rPr>
          <w:t>Typical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Workflow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Filter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Select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88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Filters and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Selection Steps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90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Filters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95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Filters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Columns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96" w:history="1">
        <w:r w:rsidR="006F5BFE">
          <w:rPr>
            <w:color w:val="0000FF"/>
            <w:sz w:val="20"/>
          </w:rPr>
          <w:t>Reuse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Filters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97" w:history="1">
        <w:r w:rsidR="006F5BFE">
          <w:rPr>
            <w:color w:val="0000FF"/>
            <w:sz w:val="20"/>
          </w:rPr>
          <w:t>Use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Saved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Analysis as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Filter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98" w:history="1">
        <w:r w:rsidR="006F5BFE">
          <w:rPr>
            <w:color w:val="0000FF"/>
            <w:sz w:val="20"/>
          </w:rPr>
          <w:t>Advanced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Techniques: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How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Interact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99" w:history="1">
        <w:r w:rsidR="006F5BFE">
          <w:rPr>
            <w:color w:val="0000FF"/>
            <w:sz w:val="20"/>
          </w:rPr>
          <w:t>Refine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Selections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Data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204" w:history="1">
        <w:r w:rsidR="006F5BFE">
          <w:rPr>
            <w:color w:val="0000FF"/>
            <w:sz w:val="20"/>
          </w:rPr>
          <w:t>Manipulate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Members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with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Groups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Calculated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Items</w:t>
        </w:r>
      </w:hyperlink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</w:pPr>
      <w:bookmarkStart w:id="367" w:name="Typical_Workflow_to_Filter_and_Select_Da"/>
      <w:bookmarkStart w:id="368" w:name="_bookmark187"/>
      <w:bookmarkEnd w:id="367"/>
      <w:bookmarkEnd w:id="368"/>
      <w:r>
        <w:rPr>
          <w:color w:val="1D59AB"/>
          <w:w w:val="80"/>
        </w:rPr>
        <w:t>Typical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Workflow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Filter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Select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Data</w:t>
      </w:r>
    </w:p>
    <w:p w:rsidR="00893D2F" w:rsidRDefault="006F5BFE">
      <w:pPr>
        <w:pStyle w:val="BodyText"/>
        <w:spacing w:before="192"/>
        <w:ind w:left="1779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filtering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analyses.</w:t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/>
        <w:rPr>
          <w:sz w:val="21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1"/>
        <w:gridCol w:w="3487"/>
        <w:gridCol w:w="2561"/>
      </w:tblGrid>
      <w:tr w:rsidR="00893D2F">
        <w:trPr>
          <w:trHeight w:val="376"/>
        </w:trPr>
        <w:tc>
          <w:tcPr>
            <w:tcW w:w="22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Task</w:t>
            </w:r>
          </w:p>
        </w:tc>
        <w:tc>
          <w:tcPr>
            <w:tcW w:w="348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23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5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More Information</w:t>
            </w:r>
          </w:p>
        </w:tc>
      </w:tr>
      <w:tr w:rsidR="00893D2F">
        <w:trPr>
          <w:trHeight w:val="250"/>
        </w:trPr>
        <w:tc>
          <w:tcPr>
            <w:tcW w:w="22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Create an analysis</w:t>
            </w:r>
          </w:p>
        </w:tc>
        <w:tc>
          <w:tcPr>
            <w:tcW w:w="34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230"/>
              <w:rPr>
                <w:sz w:val="18"/>
              </w:rPr>
            </w:pPr>
            <w:r>
              <w:rPr>
                <w:sz w:val="18"/>
              </w:rPr>
              <w:t>Select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arrange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columns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</w:p>
        </w:tc>
        <w:tc>
          <w:tcPr>
            <w:tcW w:w="256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5"/>
              <w:rPr>
                <w:sz w:val="18"/>
              </w:rPr>
            </w:pPr>
            <w:hyperlink w:anchor="_bookmark15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Your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First</w:t>
              </w:r>
              <w:r w:rsidR="006F5BFE">
                <w:rPr>
                  <w:color w:val="0000FF"/>
                  <w:spacing w:val="-6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Analysis</w:t>
              </w:r>
            </w:hyperlink>
          </w:p>
        </w:tc>
      </w:tr>
      <w:tr w:rsidR="00893D2F">
        <w:trPr>
          <w:trHeight w:val="281"/>
        </w:trPr>
        <w:tc>
          <w:tcPr>
            <w:tcW w:w="223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30"/>
              <w:rPr>
                <w:sz w:val="18"/>
              </w:rPr>
            </w:pPr>
            <w:r>
              <w:rPr>
                <w:sz w:val="18"/>
              </w:rPr>
              <w:t>want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analysis.</w:t>
            </w:r>
          </w:p>
        </w:tc>
        <w:tc>
          <w:tcPr>
            <w:tcW w:w="256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2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Create a filter</w:t>
            </w:r>
          </w:p>
        </w:tc>
        <w:tc>
          <w:tcPr>
            <w:tcW w:w="34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230"/>
              <w:rPr>
                <w:sz w:val="18"/>
              </w:rPr>
            </w:pPr>
            <w:r>
              <w:rPr>
                <w:sz w:val="18"/>
              </w:rPr>
              <w:t>Limit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results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displayed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when</w:t>
            </w:r>
          </w:p>
        </w:tc>
        <w:tc>
          <w:tcPr>
            <w:tcW w:w="256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5"/>
              <w:rPr>
                <w:sz w:val="18"/>
              </w:rPr>
            </w:pPr>
            <w:hyperlink w:anchor="_bookmark190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4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Filters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for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Columns</w:t>
              </w:r>
            </w:hyperlink>
          </w:p>
        </w:tc>
      </w:tr>
      <w:tr w:rsidR="00893D2F">
        <w:trPr>
          <w:trHeight w:val="281"/>
        </w:trPr>
        <w:tc>
          <w:tcPr>
            <w:tcW w:w="223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30"/>
              <w:rPr>
                <w:sz w:val="18"/>
              </w:rPr>
            </w:pPr>
            <w:r>
              <w:rPr>
                <w:sz w:val="18"/>
              </w:rPr>
              <w:t>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analysis runs.</w:t>
            </w:r>
          </w:p>
        </w:tc>
        <w:tc>
          <w:tcPr>
            <w:tcW w:w="256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2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Edit a filter</w:t>
            </w:r>
          </w:p>
        </w:tc>
        <w:tc>
          <w:tcPr>
            <w:tcW w:w="34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230"/>
              <w:rPr>
                <w:sz w:val="18"/>
              </w:rPr>
            </w:pPr>
            <w:r>
              <w:rPr>
                <w:sz w:val="18"/>
              </w:rPr>
              <w:t>Change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operator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56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5"/>
              <w:rPr>
                <w:sz w:val="18"/>
              </w:rPr>
            </w:pPr>
            <w:hyperlink w:anchor="_bookmark195" w:history="1">
              <w:r w:rsidR="006F5BFE">
                <w:rPr>
                  <w:color w:val="0000FF"/>
                  <w:sz w:val="18"/>
                </w:rPr>
                <w:t>Edit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Filters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for</w:t>
              </w:r>
              <w:r w:rsidR="006F5BFE">
                <w:rPr>
                  <w:color w:val="0000FF"/>
                  <w:spacing w:val="-1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Columns</w:t>
              </w:r>
            </w:hyperlink>
          </w:p>
        </w:tc>
      </w:tr>
      <w:tr w:rsidR="00893D2F">
        <w:trPr>
          <w:trHeight w:val="281"/>
        </w:trPr>
        <w:tc>
          <w:tcPr>
            <w:tcW w:w="223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30"/>
              <w:rPr>
                <w:sz w:val="18"/>
              </w:rPr>
            </w:pPr>
            <w:r>
              <w:rPr>
                <w:sz w:val="18"/>
              </w:rPr>
              <w:t>filter.</w:t>
            </w:r>
          </w:p>
        </w:tc>
        <w:tc>
          <w:tcPr>
            <w:tcW w:w="256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2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Save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filter</w:t>
            </w:r>
          </w:p>
        </w:tc>
        <w:tc>
          <w:tcPr>
            <w:tcW w:w="34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230"/>
              <w:rPr>
                <w:sz w:val="18"/>
              </w:rPr>
            </w:pPr>
            <w:r>
              <w:rPr>
                <w:sz w:val="18"/>
              </w:rPr>
              <w:t>Save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filters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catalog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56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5"/>
              <w:rPr>
                <w:sz w:val="18"/>
              </w:rPr>
            </w:pPr>
            <w:hyperlink w:anchor="_bookmark194" w:history="1">
              <w:r w:rsidR="006F5BFE">
                <w:rPr>
                  <w:color w:val="0000FF"/>
                  <w:sz w:val="18"/>
                </w:rPr>
                <w:t>Save Filters</w:t>
              </w:r>
            </w:hyperlink>
          </w:p>
        </w:tc>
      </w:tr>
      <w:tr w:rsidR="00893D2F">
        <w:trPr>
          <w:trHeight w:val="281"/>
        </w:trPr>
        <w:tc>
          <w:tcPr>
            <w:tcW w:w="223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30"/>
              <w:rPr>
                <w:sz w:val="18"/>
              </w:rPr>
            </w:pPr>
            <w:r>
              <w:rPr>
                <w:sz w:val="18"/>
              </w:rPr>
              <w:t>analysis.</w:t>
            </w:r>
          </w:p>
        </w:tc>
        <w:tc>
          <w:tcPr>
            <w:tcW w:w="256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2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Create a selection step</w:t>
            </w:r>
          </w:p>
        </w:tc>
        <w:tc>
          <w:tcPr>
            <w:tcW w:w="34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230"/>
              <w:rPr>
                <w:sz w:val="18"/>
              </w:rPr>
            </w:pPr>
            <w:r>
              <w:rPr>
                <w:sz w:val="18"/>
              </w:rPr>
              <w:t>Select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members,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new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groups,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existing</w:t>
            </w:r>
          </w:p>
        </w:tc>
        <w:tc>
          <w:tcPr>
            <w:tcW w:w="256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5"/>
              <w:rPr>
                <w:sz w:val="18"/>
              </w:rPr>
            </w:pPr>
            <w:hyperlink w:anchor="_bookmark200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Selection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Steps</w:t>
              </w:r>
            </w:hyperlink>
          </w:p>
        </w:tc>
      </w:tr>
      <w:tr w:rsidR="00893D2F">
        <w:trPr>
          <w:trHeight w:val="215"/>
        </w:trPr>
        <w:tc>
          <w:tcPr>
            <w:tcW w:w="223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87" w:type="dxa"/>
          </w:tcPr>
          <w:p w:rsidR="00893D2F" w:rsidRDefault="006F5BFE">
            <w:pPr>
              <w:pStyle w:val="TableParagraph"/>
              <w:spacing w:before="1" w:line="194" w:lineRule="exact"/>
              <w:ind w:left="230"/>
              <w:rPr>
                <w:sz w:val="18"/>
              </w:rPr>
            </w:pPr>
            <w:r>
              <w:rPr>
                <w:sz w:val="18"/>
              </w:rPr>
              <w:t>groups,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calculated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items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</w:tc>
        <w:tc>
          <w:tcPr>
            <w:tcW w:w="256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223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30"/>
              <w:rPr>
                <w:sz w:val="18"/>
              </w:rPr>
            </w:pPr>
            <w:r>
              <w:rPr>
                <w:sz w:val="18"/>
              </w:rPr>
              <w:t>conditions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displaying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data.</w:t>
            </w:r>
          </w:p>
        </w:tc>
        <w:tc>
          <w:tcPr>
            <w:tcW w:w="256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531"/>
        </w:trPr>
        <w:tc>
          <w:tcPr>
            <w:tcW w:w="22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group</w:t>
            </w:r>
          </w:p>
        </w:tc>
        <w:tc>
          <w:tcPr>
            <w:tcW w:w="348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230" w:right="256"/>
              <w:rPr>
                <w:sz w:val="18"/>
              </w:rPr>
            </w:pPr>
            <w:r>
              <w:rPr>
                <w:sz w:val="18"/>
              </w:rPr>
              <w:t>Group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column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display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analysis.</w:t>
            </w:r>
          </w:p>
        </w:tc>
        <w:tc>
          <w:tcPr>
            <w:tcW w:w="25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7" w:line="237" w:lineRule="auto"/>
              <w:ind w:left="55" w:right="54"/>
              <w:rPr>
                <w:sz w:val="18"/>
              </w:rPr>
            </w:pPr>
            <w:hyperlink w:anchor="_bookmark206" w:history="1">
              <w:r w:rsidR="006F5BFE">
                <w:rPr>
                  <w:color w:val="0000FF"/>
                  <w:sz w:val="18"/>
                </w:rPr>
                <w:t>Create Groups and Calculated</w:t>
              </w:r>
            </w:hyperlink>
            <w:r w:rsidR="006F5BFE">
              <w:rPr>
                <w:color w:val="0000FF"/>
                <w:spacing w:val="-48"/>
                <w:sz w:val="18"/>
              </w:rPr>
              <w:t xml:space="preserve"> </w:t>
            </w:r>
            <w:hyperlink w:anchor="_bookmark206" w:history="1">
              <w:r w:rsidR="006F5BFE">
                <w:rPr>
                  <w:color w:val="0000FF"/>
                  <w:sz w:val="18"/>
                </w:rPr>
                <w:t>Items</w:t>
              </w:r>
            </w:hyperlink>
          </w:p>
        </w:tc>
      </w:tr>
      <w:tr w:rsidR="00893D2F">
        <w:trPr>
          <w:trHeight w:val="531"/>
        </w:trPr>
        <w:tc>
          <w:tcPr>
            <w:tcW w:w="22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Create a calculated item</w:t>
            </w:r>
          </w:p>
        </w:tc>
        <w:tc>
          <w:tcPr>
            <w:tcW w:w="348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230" w:right="376"/>
              <w:rPr>
                <w:sz w:val="18"/>
              </w:rPr>
            </w:pPr>
            <w:r>
              <w:rPr>
                <w:sz w:val="18"/>
              </w:rPr>
              <w:t>Apply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column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calculate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 new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5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7" w:line="237" w:lineRule="auto"/>
              <w:ind w:left="55" w:right="54"/>
              <w:rPr>
                <w:sz w:val="18"/>
              </w:rPr>
            </w:pPr>
            <w:hyperlink w:anchor="_bookmark206" w:history="1">
              <w:r w:rsidR="006F5BFE">
                <w:rPr>
                  <w:color w:val="0000FF"/>
                  <w:sz w:val="18"/>
                </w:rPr>
                <w:t>Create Groups and Calculated</w:t>
              </w:r>
            </w:hyperlink>
            <w:r w:rsidR="006F5BFE">
              <w:rPr>
                <w:color w:val="0000FF"/>
                <w:spacing w:val="-48"/>
                <w:sz w:val="18"/>
              </w:rPr>
              <w:t xml:space="preserve"> </w:t>
            </w:r>
            <w:hyperlink w:anchor="_bookmark206" w:history="1">
              <w:r w:rsidR="006F5BFE">
                <w:rPr>
                  <w:color w:val="0000FF"/>
                  <w:sz w:val="18"/>
                </w:rPr>
                <w:t>Items</w:t>
              </w:r>
            </w:hyperlink>
          </w:p>
        </w:tc>
      </w:tr>
    </w:tbl>
    <w:p w:rsidR="00893D2F" w:rsidRDefault="00893D2F">
      <w:pPr>
        <w:spacing w:line="237" w:lineRule="auto"/>
        <w:rPr>
          <w:sz w:val="18"/>
        </w:rPr>
        <w:sectPr w:rsidR="00893D2F">
          <w:headerReference w:type="default" r:id="rId140"/>
          <w:footerReference w:type="even" r:id="rId141"/>
          <w:footerReference w:type="default" r:id="rId142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756" style="position:absolute;left:0;text-align:left;margin-left:60pt;margin-top:17pt;width:462pt;height:.1pt;z-index:-1558988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Filters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Selection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Steps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369" w:name="About_Filters_and_Selection_Steps"/>
      <w:bookmarkStart w:id="370" w:name="_bookmark188"/>
      <w:bookmarkEnd w:id="369"/>
      <w:bookmarkEnd w:id="370"/>
      <w:r>
        <w:rPr>
          <w:color w:val="1D59AB"/>
          <w:w w:val="80"/>
        </w:rPr>
        <w:t>About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Filters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Selection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Steps</w:t>
      </w:r>
    </w:p>
    <w:p w:rsidR="00893D2F" w:rsidRDefault="006F5BFE">
      <w:pPr>
        <w:pStyle w:val="BodyText"/>
        <w:spacing w:before="192" w:line="249" w:lineRule="auto"/>
        <w:ind w:left="1779" w:right="761"/>
      </w:pP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filters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53"/>
        </w:rPr>
        <w:t xml:space="preserve"> </w:t>
      </w:r>
      <w:r>
        <w:t>you might list the top ten sales performers, or the most profitable customers. A filter is</w:t>
      </w:r>
      <w:r>
        <w:rPr>
          <w:spacing w:val="1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column before</w:t>
      </w:r>
      <w:r>
        <w:rPr>
          <w:spacing w:val="-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steps are</w:t>
      </w:r>
      <w:r>
        <w:rPr>
          <w:spacing w:val="-1"/>
        </w:rPr>
        <w:t xml:space="preserve"> </w:t>
      </w:r>
      <w:r>
        <w:t>applied.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  <w:tab w:val="left" w:pos="2141"/>
        </w:tabs>
        <w:spacing w:before="163" w:line="249" w:lineRule="auto"/>
        <w:ind w:right="761"/>
        <w:rPr>
          <w:sz w:val="20"/>
        </w:rPr>
      </w:pPr>
      <w:r>
        <w:rPr>
          <w:sz w:val="20"/>
        </w:rPr>
        <w:t>Filters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applied</w:t>
      </w:r>
      <w:r>
        <w:rPr>
          <w:spacing w:val="-4"/>
          <w:sz w:val="20"/>
        </w:rPr>
        <w:t xml:space="preserve"> </w:t>
      </w:r>
      <w:r>
        <w:rPr>
          <w:sz w:val="20"/>
        </w:rPr>
        <w:t>directly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before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query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aggregated.</w:t>
      </w:r>
      <w:r>
        <w:rPr>
          <w:spacing w:val="-4"/>
          <w:sz w:val="20"/>
        </w:rPr>
        <w:t xml:space="preserve"> </w:t>
      </w:r>
      <w:r>
        <w:rPr>
          <w:sz w:val="20"/>
        </w:rPr>
        <w:t>Filters</w:t>
      </w:r>
      <w:r>
        <w:rPr>
          <w:spacing w:val="-3"/>
          <w:sz w:val="20"/>
        </w:rPr>
        <w:t xml:space="preserve"> </w:t>
      </w:r>
      <w:r>
        <w:rPr>
          <w:sz w:val="20"/>
        </w:rPr>
        <w:t>affect</w:t>
      </w:r>
      <w:r>
        <w:rPr>
          <w:spacing w:val="-53"/>
          <w:sz w:val="20"/>
        </w:rPr>
        <w:t xml:space="preserve"> </w:t>
      </w:r>
      <w:r>
        <w:rPr>
          <w:sz w:val="20"/>
        </w:rPr>
        <w:t>the query and thus the resulting values for measures. For example, suppose that</w:t>
      </w:r>
      <w:r>
        <w:rPr>
          <w:spacing w:val="1"/>
          <w:sz w:val="20"/>
        </w:rPr>
        <w:t xml:space="preserve"> </w:t>
      </w:r>
      <w:r>
        <w:rPr>
          <w:sz w:val="20"/>
        </w:rPr>
        <w:t>you have a list of members in which the aggregate sums to 100. Over time, more</w:t>
      </w:r>
      <w:r>
        <w:rPr>
          <w:spacing w:val="1"/>
          <w:sz w:val="20"/>
        </w:rPr>
        <w:t xml:space="preserve"> </w:t>
      </w:r>
      <w:r>
        <w:rPr>
          <w:sz w:val="20"/>
        </w:rPr>
        <w:t>members meet the filter criteria and are filtered in, which increases the aggregate</w:t>
      </w:r>
      <w:r>
        <w:rPr>
          <w:spacing w:val="1"/>
          <w:sz w:val="20"/>
        </w:rPr>
        <w:t xml:space="preserve"> </w:t>
      </w:r>
      <w:r>
        <w:rPr>
          <w:sz w:val="20"/>
        </w:rPr>
        <w:t>sum</w:t>
      </w:r>
      <w:r>
        <w:rPr>
          <w:spacing w:val="-1"/>
          <w:sz w:val="20"/>
        </w:rPr>
        <w:t xml:space="preserve"> </w:t>
      </w:r>
      <w:r>
        <w:rPr>
          <w:sz w:val="20"/>
        </w:rPr>
        <w:t>to 200.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40"/>
          <w:tab w:val="left" w:pos="2141"/>
        </w:tabs>
        <w:spacing w:before="124" w:line="249" w:lineRule="auto"/>
        <w:ind w:right="723"/>
        <w:rPr>
          <w:sz w:val="20"/>
        </w:rPr>
      </w:pPr>
      <w:r>
        <w:rPr>
          <w:sz w:val="20"/>
        </w:rPr>
        <w:t>Selection steps are applied after the query is aggregated and affect only the</w:t>
      </w:r>
      <w:r>
        <w:rPr>
          <w:spacing w:val="1"/>
          <w:sz w:val="20"/>
        </w:rPr>
        <w:t xml:space="preserve"> </w:t>
      </w:r>
      <w:r>
        <w:rPr>
          <w:sz w:val="20"/>
        </w:rPr>
        <w:t>members</w:t>
      </w:r>
      <w:r>
        <w:rPr>
          <w:spacing w:val="4"/>
          <w:sz w:val="20"/>
        </w:rPr>
        <w:t xml:space="preserve"> </w:t>
      </w:r>
      <w:r>
        <w:rPr>
          <w:sz w:val="20"/>
        </w:rPr>
        <w:t>displayed,</w:t>
      </w:r>
      <w:r>
        <w:rPr>
          <w:spacing w:val="3"/>
          <w:sz w:val="20"/>
        </w:rPr>
        <w:t xml:space="preserve"> </w:t>
      </w:r>
      <w:r>
        <w:rPr>
          <w:sz w:val="20"/>
        </w:rPr>
        <w:t>not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resulting</w:t>
      </w:r>
      <w:r>
        <w:rPr>
          <w:spacing w:val="5"/>
          <w:sz w:val="20"/>
        </w:rPr>
        <w:t xml:space="preserve"> </w:t>
      </w:r>
      <w:r>
        <w:rPr>
          <w:sz w:val="20"/>
        </w:rPr>
        <w:t>aggregate</w:t>
      </w:r>
      <w:r>
        <w:rPr>
          <w:spacing w:val="3"/>
          <w:sz w:val="20"/>
        </w:rPr>
        <w:t xml:space="preserve"> </w:t>
      </w:r>
      <w:r>
        <w:rPr>
          <w:sz w:val="20"/>
        </w:rPr>
        <w:t>values.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example,</w:t>
      </w:r>
      <w:r>
        <w:rPr>
          <w:spacing w:val="4"/>
          <w:sz w:val="20"/>
        </w:rPr>
        <w:t xml:space="preserve"> </w:t>
      </w:r>
      <w:r>
        <w:rPr>
          <w:sz w:val="20"/>
        </w:rPr>
        <w:t>suppose</w:t>
      </w:r>
      <w:r>
        <w:rPr>
          <w:spacing w:val="1"/>
          <w:sz w:val="20"/>
        </w:rPr>
        <w:t xml:space="preserve"> </w:t>
      </w:r>
      <w:r>
        <w:rPr>
          <w:sz w:val="20"/>
        </w:rPr>
        <w:t>that you have a list of members in which the aggregate sums to 100. If you remove</w:t>
      </w:r>
      <w:r>
        <w:rPr>
          <w:spacing w:val="-53"/>
          <w:sz w:val="20"/>
        </w:rPr>
        <w:t xml:space="preserve"> </w:t>
      </w:r>
      <w:r>
        <w:rPr>
          <w:sz w:val="20"/>
        </w:rPr>
        <w:t>one of the members using a selection step, then the aggregate sum remains at</w:t>
      </w:r>
      <w:r>
        <w:rPr>
          <w:spacing w:val="1"/>
          <w:sz w:val="20"/>
        </w:rPr>
        <w:t xml:space="preserve"> </w:t>
      </w:r>
      <w:r>
        <w:rPr>
          <w:sz w:val="20"/>
        </w:rPr>
        <w:t>100.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4"/>
      </w:pPr>
      <w:bookmarkStart w:id="371" w:name="About_Prompted_Filters"/>
      <w:bookmarkStart w:id="372" w:name="_bookmark189"/>
      <w:bookmarkEnd w:id="371"/>
      <w:bookmarkEnd w:id="372"/>
      <w:r>
        <w:rPr>
          <w:color w:val="252525"/>
          <w:w w:val="80"/>
        </w:rPr>
        <w:t>About</w:t>
      </w:r>
      <w:r>
        <w:rPr>
          <w:color w:val="252525"/>
          <w:spacing w:val="38"/>
          <w:w w:val="80"/>
        </w:rPr>
        <w:t xml:space="preserve"> </w:t>
      </w:r>
      <w:r>
        <w:rPr>
          <w:color w:val="252525"/>
          <w:w w:val="80"/>
        </w:rPr>
        <w:t>Prompted</w:t>
      </w:r>
      <w:r>
        <w:rPr>
          <w:color w:val="252525"/>
          <w:spacing w:val="38"/>
          <w:w w:val="80"/>
        </w:rPr>
        <w:t xml:space="preserve"> </w:t>
      </w:r>
      <w:r>
        <w:rPr>
          <w:color w:val="252525"/>
          <w:w w:val="80"/>
        </w:rPr>
        <w:t>Filters</w:t>
      </w:r>
    </w:p>
    <w:p w:rsidR="00893D2F" w:rsidRDefault="006F5BFE">
      <w:pPr>
        <w:pStyle w:val="BodyText"/>
        <w:spacing w:before="186" w:line="249" w:lineRule="auto"/>
        <w:ind w:left="1780" w:right="777"/>
      </w:pPr>
      <w:r>
        <w:t xml:space="preserve">A prompted filter is a filter whose operator is set to </w:t>
      </w:r>
      <w:r>
        <w:rPr>
          <w:rFonts w:ascii="Arial"/>
          <w:b/>
        </w:rPr>
        <w:t>is prompted</w:t>
      </w:r>
      <w:r>
        <w:t>. This operator is valid</w:t>
      </w:r>
      <w:r>
        <w:rPr>
          <w:spacing w:val="-5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column that contains</w:t>
      </w:r>
      <w:r>
        <w:rPr>
          <w:spacing w:val="-1"/>
        </w:rPr>
        <w:t xml:space="preserve"> </w:t>
      </w:r>
      <w:r>
        <w:t>text, numbers,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dates.</w:t>
      </w:r>
    </w:p>
    <w:p w:rsidR="00893D2F" w:rsidRDefault="006F5BFE">
      <w:pPr>
        <w:pStyle w:val="BodyText"/>
        <w:spacing w:before="162" w:line="249" w:lineRule="auto"/>
        <w:ind w:left="1780" w:right="727"/>
      </w:pPr>
      <w:r>
        <w:t xml:space="preserve">When you select the </w:t>
      </w:r>
      <w:r>
        <w:rPr>
          <w:rFonts w:ascii="Arial"/>
          <w:b/>
        </w:rPr>
        <w:t xml:space="preserve">is prompted </w:t>
      </w:r>
      <w:r>
        <w:t>operator for a filter's column, you flag the column as</w:t>
      </w:r>
      <w:r>
        <w:rPr>
          <w:spacing w:val="-53"/>
        </w:rPr>
        <w:t xml:space="preserve"> </w:t>
      </w:r>
      <w:r>
        <w:t>ready to be filtered by a prompt. When a prompt is used, results include only records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prompted</w:t>
      </w:r>
      <w:r>
        <w:rPr>
          <w:spacing w:val="-1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-1"/>
        </w:rPr>
        <w:t xml:space="preserve"> </w:t>
      </w:r>
      <w:r>
        <w:t>choices.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The</w:t>
      </w:r>
      <w:r>
        <w:rPr>
          <w:spacing w:val="-4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prompted</w:t>
      </w:r>
      <w:r>
        <w:rPr>
          <w:rFonts w:ascii="Arial"/>
          <w:b/>
          <w:spacing w:val="-3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prompts</w:t>
      </w:r>
      <w:r>
        <w:rPr>
          <w:spacing w:val="-3"/>
        </w:rPr>
        <w:t xml:space="preserve"> </w:t>
      </w:r>
      <w:r>
        <w:t>where</w:t>
      </w:r>
      <w:r>
        <w:rPr>
          <w:spacing w:val="-5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prefiltered</w:t>
      </w:r>
      <w:r>
        <w:rPr>
          <w:spacing w:val="-1"/>
        </w:rPr>
        <w:t xml:space="preserve"> </w:t>
      </w:r>
      <w:r>
        <w:t>values are</w:t>
      </w:r>
      <w:r>
        <w:rPr>
          <w:spacing w:val="-1"/>
        </w:rPr>
        <w:t xml:space="preserve"> </w:t>
      </w:r>
      <w:r>
        <w:t>wanted.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373" w:name="Create_Filters_for_Columns"/>
      <w:bookmarkStart w:id="374" w:name="_bookmark190"/>
      <w:bookmarkEnd w:id="373"/>
      <w:bookmarkEnd w:id="374"/>
      <w:r>
        <w:rPr>
          <w:color w:val="1D59AB"/>
          <w:w w:val="80"/>
        </w:rPr>
        <w:t>Create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Filters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Columns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filters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columns.</w:t>
      </w:r>
    </w:p>
    <w:p w:rsidR="00893D2F" w:rsidRDefault="00893D2F">
      <w:pPr>
        <w:pStyle w:val="BodyText"/>
        <w:spacing w:before="11"/>
        <w:rPr>
          <w:sz w:val="21"/>
        </w:rPr>
      </w:pPr>
    </w:p>
    <w:p w:rsidR="00893D2F" w:rsidRDefault="006F5BFE">
      <w:pPr>
        <w:pStyle w:val="BodyText"/>
        <w:ind w:left="2110"/>
      </w:pPr>
      <w:r>
        <w:rPr>
          <w:noProof/>
          <w:lang w:val="en-PK" w:eastAsia="en-PK"/>
        </w:rPr>
        <w:drawing>
          <wp:anchor distT="0" distB="0" distL="0" distR="0" simplePos="0" relativeHeight="15867904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-33275</wp:posOffset>
            </wp:positionV>
            <wp:extent cx="209550" cy="152400"/>
            <wp:effectExtent l="0" t="0" r="0" b="0"/>
            <wp:wrapNone/>
            <wp:docPr id="1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3">
        <w:r>
          <w:rPr>
            <w:color w:val="0000FF"/>
          </w:rPr>
          <w:t>Video</w:t>
        </w:r>
      </w:hyperlink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70"/>
        <w:ind w:left="2140"/>
        <w:rPr>
          <w:sz w:val="20"/>
        </w:rPr>
      </w:pPr>
      <w:hyperlink w:anchor="_bookmark191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Inline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Named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Filters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92" w:history="1">
        <w:r w:rsidR="006F5BFE">
          <w:rPr>
            <w:color w:val="0000FF"/>
            <w:sz w:val="20"/>
          </w:rPr>
          <w:t>Specify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Values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Filters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 w:hanging="361"/>
        <w:rPr>
          <w:sz w:val="20"/>
        </w:rPr>
      </w:pPr>
      <w:hyperlink w:anchor="_bookmark193" w:history="1">
        <w:r w:rsidR="006F5BFE">
          <w:rPr>
            <w:color w:val="0000FF"/>
            <w:sz w:val="20"/>
          </w:rPr>
          <w:t>Combine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Group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Filters</w:t>
        </w:r>
      </w:hyperlink>
    </w:p>
    <w:p w:rsidR="00893D2F" w:rsidRDefault="00912691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left="2140"/>
        <w:rPr>
          <w:sz w:val="20"/>
        </w:rPr>
      </w:pPr>
      <w:hyperlink w:anchor="_bookmark194" w:history="1">
        <w:r w:rsidR="006F5BFE">
          <w:rPr>
            <w:color w:val="0000FF"/>
            <w:sz w:val="20"/>
          </w:rPr>
          <w:t>Save Filters</w:t>
        </w:r>
      </w:hyperlink>
    </w:p>
    <w:p w:rsidR="00893D2F" w:rsidRDefault="006F5BFE">
      <w:pPr>
        <w:pStyle w:val="BodyText"/>
        <w:spacing w:before="130" w:line="249" w:lineRule="auto"/>
        <w:ind w:left="1780" w:right="744"/>
      </w:pPr>
      <w:r>
        <w:t>A filter limits the results that are displayed when an analysis is run. Together with the</w:t>
      </w:r>
      <w:r>
        <w:rPr>
          <w:spacing w:val="1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filters</w:t>
      </w:r>
      <w:r>
        <w:rPr>
          <w:spacing w:val="-3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contain.</w:t>
      </w:r>
      <w:r>
        <w:rPr>
          <w:spacing w:val="-3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criteria to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want</w:t>
      </w:r>
      <w:r>
        <w:rPr>
          <w:spacing w:val="-2"/>
        </w:rPr>
        <w:t xml:space="preserve"> </w:t>
      </w:r>
      <w:r>
        <w:t>to show.</w:t>
      </w:r>
    </w:p>
    <w:p w:rsidR="00893D2F" w:rsidRDefault="00893D2F">
      <w:pPr>
        <w:spacing w:line="249" w:lineRule="auto"/>
        <w:sectPr w:rsidR="00893D2F">
          <w:headerReference w:type="even" r:id="rId144"/>
          <w:headerReference w:type="default" r:id="rId145"/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375" w:name="Create_Inline_and_Named_Filters"/>
      <w:bookmarkStart w:id="376" w:name="_bookmark191"/>
      <w:bookmarkEnd w:id="375"/>
      <w:bookmarkEnd w:id="376"/>
      <w:r>
        <w:rPr>
          <w:color w:val="252525"/>
          <w:w w:val="80"/>
        </w:rPr>
        <w:t>Create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Inline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Named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Filters</w:t>
      </w:r>
    </w:p>
    <w:p w:rsidR="00893D2F" w:rsidRDefault="006F5BFE">
      <w:pPr>
        <w:pStyle w:val="BodyText"/>
        <w:spacing w:before="186" w:line="249" w:lineRule="auto"/>
        <w:ind w:left="1779" w:right="254"/>
      </w:pPr>
      <w:r>
        <w:t>In most cases, you create and include a filter "inline" for use in only one analysis. You can</w:t>
      </w:r>
      <w:r>
        <w:rPr>
          <w:spacing w:val="1"/>
        </w:rPr>
        <w:t xml:space="preserve"> </w:t>
      </w:r>
      <w:r>
        <w:t>also create a named filter to reuse the filter across all analyses and dashboards. Unless you</w:t>
      </w:r>
      <w:r>
        <w:rPr>
          <w:spacing w:val="-5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reuse</w:t>
      </w:r>
      <w:r>
        <w:rPr>
          <w:spacing w:val="-1"/>
        </w:rPr>
        <w:t xml:space="preserve"> </w:t>
      </w:r>
      <w:r>
        <w:t>the filter, 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inline</w:t>
      </w:r>
      <w:r>
        <w:rPr>
          <w:spacing w:val="-1"/>
        </w:rPr>
        <w:t xml:space="preserve"> </w:t>
      </w:r>
      <w:r>
        <w:t>filter.</w:t>
      </w:r>
    </w:p>
    <w:p w:rsidR="00893D2F" w:rsidRDefault="006F5BFE">
      <w:pPr>
        <w:pStyle w:val="BodyText"/>
        <w:spacing w:before="162" w:line="249" w:lineRule="auto"/>
        <w:ind w:left="1779" w:right="176"/>
      </w:pPr>
      <w:r>
        <w:t>For example, as a sales consultant, you can analyze revenue for only those brands for which</w:t>
      </w:r>
      <w:r>
        <w:rPr>
          <w:spacing w:val="-54"/>
        </w:rPr>
        <w:t xml:space="preserve"> </w:t>
      </w:r>
      <w:r>
        <w:t>you’re responsible.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Create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inline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filter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Selected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Columns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pane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Criteria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tab</w:t>
      </w:r>
    </w:p>
    <w:p w:rsidR="00893D2F" w:rsidRDefault="006F5BFE">
      <w:pPr>
        <w:pStyle w:val="ListParagraph"/>
        <w:numPr>
          <w:ilvl w:val="0"/>
          <w:numId w:val="140"/>
        </w:numPr>
        <w:tabs>
          <w:tab w:val="left" w:pos="2139"/>
          <w:tab w:val="left" w:pos="2140"/>
        </w:tabs>
        <w:spacing w:before="169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40"/>
        </w:numPr>
        <w:tabs>
          <w:tab w:val="left" w:pos="2139"/>
          <w:tab w:val="left" w:pos="2141"/>
        </w:tabs>
        <w:spacing w:line="249" w:lineRule="auto"/>
        <w:ind w:left="2140" w:right="123" w:hanging="361"/>
        <w:rPr>
          <w:sz w:val="20"/>
        </w:rPr>
      </w:pPr>
      <w:r>
        <w:rPr>
          <w:sz w:val="20"/>
        </w:rPr>
        <w:t xml:space="preserve">On the Selected Columns pane of the Criteria tab, click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>beside the column name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select </w:t>
      </w:r>
      <w:r>
        <w:rPr>
          <w:rFonts w:ascii="Arial"/>
          <w:b/>
          <w:sz w:val="20"/>
        </w:rPr>
        <w:t>Filter</w:t>
      </w:r>
      <w:r>
        <w:rPr>
          <w:sz w:val="20"/>
        </w:rPr>
        <w:t>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</w:pPr>
      <w:r>
        <w:rPr>
          <w:color w:val="252525"/>
        </w:rPr>
        <w:t>Create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inline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filter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Filters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pane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Criteria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tab</w:t>
      </w:r>
    </w:p>
    <w:p w:rsidR="00893D2F" w:rsidRDefault="006F5BFE">
      <w:pPr>
        <w:pStyle w:val="ListParagraph"/>
        <w:numPr>
          <w:ilvl w:val="0"/>
          <w:numId w:val="139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39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Filters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Criteria</w:t>
      </w:r>
      <w:r>
        <w:rPr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filter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current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Subject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Area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39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 menu.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Create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named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filter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Home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page</w:t>
      </w:r>
    </w:p>
    <w:p w:rsidR="00893D2F" w:rsidRDefault="006F5BFE">
      <w:pPr>
        <w:pStyle w:val="ListParagraph"/>
        <w:numPr>
          <w:ilvl w:val="0"/>
          <w:numId w:val="138"/>
        </w:numPr>
        <w:tabs>
          <w:tab w:val="left" w:pos="2139"/>
          <w:tab w:val="left" w:pos="2140"/>
        </w:tabs>
        <w:spacing w:before="169" w:line="249" w:lineRule="auto"/>
        <w:ind w:right="423"/>
        <w:rPr>
          <w:sz w:val="20"/>
        </w:rPr>
      </w:pPr>
      <w:r>
        <w:rPr>
          <w:sz w:val="20"/>
        </w:rPr>
        <w:t xml:space="preserve">From the Home page, in the </w:t>
      </w:r>
      <w:r>
        <w:rPr>
          <w:rFonts w:ascii="Arial"/>
          <w:b/>
          <w:sz w:val="20"/>
        </w:rPr>
        <w:t xml:space="preserve">Create </w:t>
      </w:r>
      <w:r>
        <w:rPr>
          <w:sz w:val="20"/>
        </w:rPr>
        <w:t xml:space="preserve">pane, click </w:t>
      </w:r>
      <w:r>
        <w:rPr>
          <w:rFonts w:ascii="Arial"/>
          <w:b/>
          <w:sz w:val="20"/>
        </w:rPr>
        <w:t xml:space="preserve">More </w:t>
      </w:r>
      <w:r>
        <w:rPr>
          <w:sz w:val="20"/>
        </w:rPr>
        <w:t xml:space="preserve">under </w:t>
      </w:r>
      <w:r>
        <w:rPr>
          <w:rFonts w:ascii="Arial"/>
          <w:b/>
          <w:sz w:val="20"/>
        </w:rPr>
        <w:t>Analysis and Interactive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Reporting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then 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Filter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38"/>
        </w:numPr>
        <w:tabs>
          <w:tab w:val="left" w:pos="2139"/>
          <w:tab w:val="left" w:pos="2141"/>
        </w:tabs>
        <w:spacing w:before="122" w:line="249" w:lineRule="auto"/>
        <w:ind w:left="2140" w:right="265"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Subject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source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filter.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52"/>
          <w:sz w:val="20"/>
        </w:rPr>
        <w:t xml:space="preserve"> </w:t>
      </w:r>
      <w:r>
        <w:rPr>
          <w:sz w:val="20"/>
        </w:rPr>
        <w:t>Filters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377" w:name="Specify_Values_for_Filters"/>
      <w:bookmarkStart w:id="378" w:name="_bookmark192"/>
      <w:bookmarkEnd w:id="377"/>
      <w:bookmarkEnd w:id="378"/>
      <w:r>
        <w:rPr>
          <w:color w:val="252525"/>
          <w:w w:val="80"/>
        </w:rPr>
        <w:t>Specify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Values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Filters</w:t>
      </w:r>
    </w:p>
    <w:p w:rsidR="00893D2F" w:rsidRDefault="006F5BFE">
      <w:pPr>
        <w:pStyle w:val="BodyText"/>
        <w:spacing w:before="186" w:line="249" w:lineRule="auto"/>
        <w:ind w:left="1780" w:right="127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52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interested.</w:t>
      </w:r>
    </w:p>
    <w:p w:rsidR="00893D2F" w:rsidRDefault="006F5BFE">
      <w:pPr>
        <w:pStyle w:val="BodyText"/>
        <w:spacing w:before="162" w:line="249" w:lineRule="auto"/>
        <w:ind w:left="1780" w:right="139"/>
      </w:pPr>
      <w:r>
        <w:t>For example, in the Brand Revenue analysis, a filter can limit the analysis results to only the</w:t>
      </w:r>
      <w:r>
        <w:rPr>
          <w:spacing w:val="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quarter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years.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discover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year-</w:t>
      </w:r>
      <w:r>
        <w:rPr>
          <w:spacing w:val="-52"/>
        </w:rPr>
        <w:t xml:space="preserve"> </w:t>
      </w:r>
      <w:r>
        <w:t>to-year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these quarters.</w:t>
      </w:r>
    </w:p>
    <w:p w:rsidR="00893D2F" w:rsidRDefault="006F5BFE">
      <w:pPr>
        <w:pStyle w:val="ListParagraph"/>
        <w:numPr>
          <w:ilvl w:val="0"/>
          <w:numId w:val="137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Filter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3"/>
          <w:sz w:val="20"/>
        </w:rPr>
        <w:t xml:space="preserve"> </w:t>
      </w:r>
      <w:r>
        <w:rPr>
          <w:sz w:val="20"/>
        </w:rPr>
        <w:t>operator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is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equal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/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is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footerReference w:type="even" r:id="rId146"/>
          <w:footerReference w:type="default" r:id="rId147"/>
          <w:pgSz w:w="12240" w:h="15840"/>
          <w:pgMar w:top="860" w:right="1080" w:bottom="800" w:left="980" w:header="304" w:footer="618" w:gutter="0"/>
          <w:pgNumType w:start="3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755" style="position:absolute;left:0;text-align:left;margin-left:60pt;margin-top:17pt;width:462pt;height:.1pt;z-index:-1558886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Filters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Columns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274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140101</wp:posOffset>
            </wp:positionV>
            <wp:extent cx="2680335" cy="2531745"/>
            <wp:effectExtent l="0" t="0" r="0" b="0"/>
            <wp:wrapTopAndBottom/>
            <wp:docPr id="13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2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37"/>
        </w:numPr>
        <w:tabs>
          <w:tab w:val="left" w:pos="2139"/>
          <w:tab w:val="left" w:pos="2140"/>
        </w:tabs>
        <w:spacing w:before="111" w:line="249" w:lineRule="auto"/>
        <w:ind w:left="2139" w:right="834" w:hanging="360"/>
        <w:rPr>
          <w:sz w:val="20"/>
        </w:rPr>
      </w:pPr>
      <w:r>
        <w:rPr>
          <w:sz w:val="20"/>
        </w:rPr>
        <w:t xml:space="preserve">Select values from the list or click the </w:t>
      </w:r>
      <w:r>
        <w:rPr>
          <w:rFonts w:ascii="Arial"/>
          <w:b/>
          <w:sz w:val="20"/>
        </w:rPr>
        <w:t xml:space="preserve">Search </w:t>
      </w:r>
      <w:r>
        <w:rPr>
          <w:sz w:val="20"/>
        </w:rPr>
        <w:t>icon to find more values from which</w:t>
      </w:r>
      <w:r>
        <w:rPr>
          <w:spacing w:val="-53"/>
          <w:sz w:val="20"/>
        </w:rPr>
        <w:t xml:space="preserve"> </w:t>
      </w:r>
      <w:r>
        <w:rPr>
          <w:sz w:val="20"/>
        </w:rPr>
        <w:t>to select.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10"/>
        </w:rPr>
      </w:pPr>
      <w:r>
        <w:rPr>
          <w:noProof/>
          <w:lang w:val="en-PK" w:eastAsia="en-PK"/>
        </w:rPr>
        <w:drawing>
          <wp:anchor distT="0" distB="0" distL="0" distR="0" simplePos="0" relativeHeight="275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104999</wp:posOffset>
            </wp:positionV>
            <wp:extent cx="2663951" cy="2084831"/>
            <wp:effectExtent l="0" t="0" r="0" b="0"/>
            <wp:wrapTopAndBottom/>
            <wp:docPr id="13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3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951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4"/>
        <w:rPr>
          <w:sz w:val="6"/>
        </w:rPr>
      </w:pPr>
    </w:p>
    <w:p w:rsidR="00893D2F" w:rsidRDefault="006F5BFE">
      <w:pPr>
        <w:pStyle w:val="ListParagraph"/>
        <w:numPr>
          <w:ilvl w:val="0"/>
          <w:numId w:val="137"/>
        </w:numPr>
        <w:tabs>
          <w:tab w:val="left" w:pos="2139"/>
          <w:tab w:val="left" w:pos="2140"/>
        </w:tabs>
        <w:spacing w:before="93"/>
        <w:ind w:left="2139" w:hanging="360"/>
        <w:rPr>
          <w:sz w:val="20"/>
        </w:rPr>
      </w:pPr>
      <w:r>
        <w:rPr>
          <w:sz w:val="20"/>
        </w:rPr>
        <w:t>Optional: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Protect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Filter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prevent</w:t>
      </w:r>
      <w:r>
        <w:rPr>
          <w:spacing w:val="-4"/>
          <w:sz w:val="20"/>
        </w:rPr>
        <w:t xml:space="preserve"> </w:t>
      </w:r>
      <w:r>
        <w:rPr>
          <w:sz w:val="20"/>
        </w:rPr>
        <w:t>prompts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overwriting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filter.</w:t>
      </w:r>
    </w:p>
    <w:p w:rsidR="00893D2F" w:rsidRDefault="006F5BFE">
      <w:pPr>
        <w:pStyle w:val="ListParagraph"/>
        <w:numPr>
          <w:ilvl w:val="0"/>
          <w:numId w:val="137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Optional: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Convert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this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Filter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to SQL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37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inline</w:t>
      </w:r>
      <w:r>
        <w:rPr>
          <w:spacing w:val="-3"/>
          <w:sz w:val="20"/>
        </w:rPr>
        <w:t xml:space="preserve"> </w:t>
      </w:r>
      <w:r>
        <w:rPr>
          <w:sz w:val="20"/>
        </w:rPr>
        <w:t>filters,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filter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Filters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Criteria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8"/>
        <w:rPr>
          <w:sz w:val="11"/>
        </w:rPr>
      </w:pPr>
      <w:r>
        <w:rPr>
          <w:noProof/>
          <w:lang w:val="en-PK" w:eastAsia="en-PK"/>
        </w:rPr>
        <w:drawing>
          <wp:anchor distT="0" distB="0" distL="0" distR="0" simplePos="0" relativeHeight="276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110307</wp:posOffset>
            </wp:positionV>
            <wp:extent cx="2247423" cy="749141"/>
            <wp:effectExtent l="0" t="0" r="0" b="0"/>
            <wp:wrapTopAndBottom/>
            <wp:docPr id="13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4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423" cy="749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1"/>
          <w:numId w:val="224"/>
        </w:numPr>
        <w:tabs>
          <w:tab w:val="left" w:pos="2139"/>
          <w:tab w:val="left" w:pos="2140"/>
        </w:tabs>
        <w:spacing w:before="135"/>
        <w:ind w:left="2140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filters,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filter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Saved</w:t>
      </w:r>
      <w:r>
        <w:rPr>
          <w:spacing w:val="-2"/>
          <w:sz w:val="20"/>
        </w:rPr>
        <w:t xml:space="preserve"> </w:t>
      </w:r>
      <w:r>
        <w:rPr>
          <w:sz w:val="20"/>
        </w:rPr>
        <w:t>Filters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7"/>
        <w:rPr>
          <w:sz w:val="11"/>
        </w:rPr>
      </w:pPr>
      <w:r>
        <w:rPr>
          <w:noProof/>
          <w:lang w:val="en-PK" w:eastAsia="en-PK"/>
        </w:rPr>
        <w:drawing>
          <wp:anchor distT="0" distB="0" distL="0" distR="0" simplePos="0" relativeHeight="277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109530</wp:posOffset>
            </wp:positionV>
            <wp:extent cx="2231136" cy="670560"/>
            <wp:effectExtent l="0" t="0" r="0" b="0"/>
            <wp:wrapTopAndBottom/>
            <wp:docPr id="13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rPr>
          <w:sz w:val="11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ind w:left="1780"/>
      </w:pPr>
      <w:r>
        <w:t>After</w:t>
      </w:r>
      <w:r>
        <w:rPr>
          <w:spacing w:val="-2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inline.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379" w:name="Combine_and_Group_Filters"/>
      <w:bookmarkStart w:id="380" w:name="_bookmark193"/>
      <w:bookmarkEnd w:id="379"/>
      <w:bookmarkEnd w:id="380"/>
      <w:r>
        <w:rPr>
          <w:color w:val="252525"/>
          <w:w w:val="80"/>
        </w:rPr>
        <w:t>Combine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Group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Filters</w:t>
      </w:r>
    </w:p>
    <w:p w:rsidR="00893D2F" w:rsidRDefault="006F5BFE">
      <w:pPr>
        <w:pStyle w:val="BodyText"/>
        <w:spacing w:before="186" w:line="249" w:lineRule="auto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combine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filters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filters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SQL</w:t>
      </w:r>
      <w:r>
        <w:rPr>
          <w:spacing w:val="-52"/>
        </w:rPr>
        <w:t xml:space="preserve"> </w:t>
      </w:r>
      <w:r>
        <w:t>statements.</w:t>
      </w:r>
    </w:p>
    <w:p w:rsidR="00893D2F" w:rsidRDefault="006F5BFE">
      <w:pPr>
        <w:pStyle w:val="BodyText"/>
        <w:spacing w:before="161" w:line="249" w:lineRule="auto"/>
        <w:ind w:left="1779" w:right="132"/>
      </w:pPr>
      <w:r>
        <w:t>You group or combine filters to establish the precedence in which data in an analysis is</w:t>
      </w:r>
      <w:r>
        <w:rPr>
          <w:spacing w:val="1"/>
        </w:rPr>
        <w:t xml:space="preserve"> </w:t>
      </w:r>
      <w:r>
        <w:t>filtered. When you add two or more inline filters to an analysis or named filters, by default, the</w:t>
      </w:r>
      <w:r>
        <w:rPr>
          <w:spacing w:val="-53"/>
        </w:rPr>
        <w:t xml:space="preserve"> </w:t>
      </w:r>
      <w:r>
        <w:t xml:space="preserve">inline filters are combined using the </w:t>
      </w:r>
      <w:r>
        <w:rPr>
          <w:rFonts w:ascii="Arial"/>
          <w:b/>
        </w:rPr>
        <w:t xml:space="preserve">AND </w:t>
      </w:r>
      <w:r>
        <w:t xml:space="preserve">Boolean operator. The </w:t>
      </w:r>
      <w:r>
        <w:rPr>
          <w:rFonts w:ascii="Arial"/>
          <w:b/>
        </w:rPr>
        <w:t xml:space="preserve">AND </w:t>
      </w:r>
      <w:r>
        <w:t>operator indicates that</w:t>
      </w:r>
      <w:r>
        <w:rPr>
          <w:spacing w:val="1"/>
        </w:rPr>
        <w:t xml:space="preserve"> </w:t>
      </w:r>
      <w:r>
        <w:t>the criteria specified in all the inline filters must be met to determine the results when an</w:t>
      </w:r>
      <w:r>
        <w:rPr>
          <w:spacing w:val="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run.</w:t>
      </w:r>
    </w:p>
    <w:p w:rsidR="00893D2F" w:rsidRDefault="006F5BFE">
      <w:pPr>
        <w:pStyle w:val="BodyText"/>
        <w:spacing w:before="164" w:line="249" w:lineRule="auto"/>
        <w:ind w:left="1779" w:right="118"/>
      </w:pPr>
      <w:r>
        <w:t>You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3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indicate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criteria</w:t>
      </w:r>
      <w:r>
        <w:rPr>
          <w:spacing w:val="-3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 xml:space="preserve">filters must be met to determine the results of the analysis. The </w:t>
      </w:r>
      <w:r>
        <w:rPr>
          <w:rFonts w:ascii="Arial"/>
          <w:b/>
        </w:rPr>
        <w:t xml:space="preserve">OR </w:t>
      </w:r>
      <w:r>
        <w:t>operator helps you 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multiple filters using</w:t>
      </w:r>
      <w:r>
        <w:rPr>
          <w:spacing w:val="-1"/>
        </w:rPr>
        <w:t xml:space="preserve"> </w:t>
      </w:r>
      <w:r>
        <w:t>alternate</w:t>
      </w:r>
      <w:r>
        <w:rPr>
          <w:spacing w:val="-2"/>
        </w:rPr>
        <w:t xml:space="preserve"> </w:t>
      </w:r>
      <w:r>
        <w:t>criteria.</w:t>
      </w:r>
    </w:p>
    <w:p w:rsidR="00893D2F" w:rsidRDefault="006F5BFE">
      <w:pPr>
        <w:pStyle w:val="ListParagraph"/>
        <w:numPr>
          <w:ilvl w:val="0"/>
          <w:numId w:val="136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editing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filter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inline</w:t>
      </w:r>
      <w:r>
        <w:rPr>
          <w:spacing w:val="-3"/>
          <w:sz w:val="20"/>
        </w:rPr>
        <w:t xml:space="preserve"> </w:t>
      </w:r>
      <w:r>
        <w:rPr>
          <w:sz w:val="20"/>
        </w:rPr>
        <w:t>filters.</w:t>
      </w:r>
    </w:p>
    <w:p w:rsidR="00893D2F" w:rsidRDefault="006F5BFE">
      <w:pPr>
        <w:pStyle w:val="ListParagraph"/>
        <w:numPr>
          <w:ilvl w:val="0"/>
          <w:numId w:val="136"/>
        </w:numPr>
        <w:tabs>
          <w:tab w:val="left" w:pos="2139"/>
          <w:tab w:val="left" w:pos="2140"/>
        </w:tabs>
        <w:spacing w:line="249" w:lineRule="auto"/>
        <w:ind w:right="169"/>
        <w:rPr>
          <w:sz w:val="20"/>
        </w:rPr>
      </w:pPr>
      <w:r>
        <w:rPr>
          <w:sz w:val="20"/>
        </w:rPr>
        <w:t>On the Filters pane of the Criteria tab, confirm that the analysis contains two or more</w:t>
      </w:r>
      <w:r>
        <w:rPr>
          <w:spacing w:val="1"/>
          <w:sz w:val="20"/>
        </w:rPr>
        <w:t xml:space="preserve"> </w:t>
      </w:r>
      <w:r>
        <w:rPr>
          <w:sz w:val="20"/>
        </w:rPr>
        <w:t>inline</w:t>
      </w:r>
      <w:r>
        <w:rPr>
          <w:spacing w:val="-4"/>
          <w:sz w:val="20"/>
        </w:rPr>
        <w:t xml:space="preserve"> </w:t>
      </w:r>
      <w:r>
        <w:rPr>
          <w:sz w:val="20"/>
        </w:rPr>
        <w:t>filters.</w:t>
      </w:r>
      <w:r>
        <w:rPr>
          <w:spacing w:val="-2"/>
          <w:sz w:val="20"/>
        </w:rPr>
        <w:t xml:space="preserve"> </w:t>
      </w:r>
      <w:r>
        <w:rPr>
          <w:sz w:val="20"/>
        </w:rPr>
        <w:t>Alternatively,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Saved</w:t>
      </w:r>
      <w:r>
        <w:rPr>
          <w:spacing w:val="-2"/>
          <w:sz w:val="20"/>
        </w:rPr>
        <w:t xml:space="preserve"> </w:t>
      </w:r>
      <w:r>
        <w:rPr>
          <w:sz w:val="20"/>
        </w:rPr>
        <w:t>Filter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confirm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filter</w:t>
      </w:r>
      <w:r>
        <w:rPr>
          <w:spacing w:val="-3"/>
          <w:sz w:val="20"/>
        </w:rPr>
        <w:t xml:space="preserve"> </w:t>
      </w:r>
      <w:r>
        <w:rPr>
          <w:sz w:val="20"/>
        </w:rPr>
        <w:t>contains</w:t>
      </w:r>
      <w:r>
        <w:rPr>
          <w:spacing w:val="-52"/>
          <w:sz w:val="20"/>
        </w:rPr>
        <w:t xml:space="preserve"> </w:t>
      </w:r>
      <w:r>
        <w:rPr>
          <w:sz w:val="20"/>
        </w:rPr>
        <w:t>two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more inline</w:t>
      </w:r>
      <w:r>
        <w:rPr>
          <w:spacing w:val="-1"/>
          <w:sz w:val="20"/>
        </w:rPr>
        <w:t xml:space="preserve"> </w:t>
      </w:r>
      <w:r>
        <w:rPr>
          <w:sz w:val="20"/>
        </w:rPr>
        <w:t>filters.</w:t>
      </w:r>
    </w:p>
    <w:p w:rsidR="00893D2F" w:rsidRDefault="006F5BFE">
      <w:pPr>
        <w:pStyle w:val="ListParagraph"/>
        <w:numPr>
          <w:ilvl w:val="0"/>
          <w:numId w:val="136"/>
        </w:numPr>
        <w:tabs>
          <w:tab w:val="left" w:pos="2139"/>
          <w:tab w:val="left" w:pos="2141"/>
        </w:tabs>
        <w:spacing w:before="123" w:line="249" w:lineRule="auto"/>
        <w:ind w:left="2140" w:right="422" w:hanging="361"/>
        <w:rPr>
          <w:sz w:val="20"/>
        </w:rPr>
      </w:pPr>
      <w:r>
        <w:rPr>
          <w:sz w:val="20"/>
        </w:rPr>
        <w:t>On the Saved Filter pane or in the Filters pane of the Criteria tab, notice how the inline</w:t>
      </w:r>
      <w:r>
        <w:rPr>
          <w:spacing w:val="-54"/>
          <w:sz w:val="20"/>
        </w:rPr>
        <w:t xml:space="preserve"> </w:t>
      </w:r>
      <w:r>
        <w:rPr>
          <w:sz w:val="20"/>
        </w:rPr>
        <w:t>filters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combined using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AND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 xml:space="preserve">OR </w:t>
      </w:r>
      <w:r>
        <w:rPr>
          <w:sz w:val="20"/>
        </w:rPr>
        <w:t>operators.</w:t>
      </w:r>
    </w:p>
    <w:p w:rsidR="00893D2F" w:rsidRDefault="006F5BFE">
      <w:pPr>
        <w:pStyle w:val="ListParagraph"/>
        <w:numPr>
          <w:ilvl w:val="0"/>
          <w:numId w:val="136"/>
        </w:numPr>
        <w:tabs>
          <w:tab w:val="left" w:pos="2139"/>
          <w:tab w:val="left" w:pos="2140"/>
        </w:tabs>
        <w:spacing w:before="122" w:line="249" w:lineRule="auto"/>
        <w:ind w:right="234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word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before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inline</w:t>
      </w:r>
      <w:r>
        <w:rPr>
          <w:spacing w:val="-4"/>
          <w:sz w:val="20"/>
        </w:rPr>
        <w:t xml:space="preserve"> </w:t>
      </w:r>
      <w:r>
        <w:rPr>
          <w:sz w:val="20"/>
        </w:rPr>
        <w:t>filter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operator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operator.</w:t>
      </w:r>
      <w:r>
        <w:rPr>
          <w:spacing w:val="-5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toggle</w:t>
      </w:r>
      <w:r>
        <w:rPr>
          <w:spacing w:val="-1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operator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way.</w:t>
      </w:r>
    </w:p>
    <w:p w:rsidR="00893D2F" w:rsidRDefault="006F5BFE">
      <w:pPr>
        <w:pStyle w:val="ListParagraph"/>
        <w:numPr>
          <w:ilvl w:val="0"/>
          <w:numId w:val="136"/>
        </w:numPr>
        <w:tabs>
          <w:tab w:val="left" w:pos="2139"/>
          <w:tab w:val="left" w:pos="2140"/>
        </w:tabs>
        <w:spacing w:before="121" w:line="249" w:lineRule="auto"/>
        <w:ind w:left="2140" w:right="622"/>
        <w:rPr>
          <w:sz w:val="20"/>
        </w:rPr>
      </w:pPr>
      <w:r>
        <w:rPr>
          <w:sz w:val="20"/>
        </w:rPr>
        <w:t xml:space="preserve">Change the </w:t>
      </w:r>
      <w:r>
        <w:rPr>
          <w:rFonts w:ascii="Arial"/>
          <w:b/>
          <w:sz w:val="20"/>
        </w:rPr>
        <w:t xml:space="preserve">AND </w:t>
      </w:r>
      <w:r>
        <w:rPr>
          <w:sz w:val="20"/>
        </w:rPr>
        <w:t xml:space="preserve">and </w:t>
      </w:r>
      <w:r>
        <w:rPr>
          <w:rFonts w:ascii="Arial"/>
          <w:b/>
          <w:sz w:val="20"/>
        </w:rPr>
        <w:t xml:space="preserve">OR </w:t>
      </w:r>
      <w:r>
        <w:rPr>
          <w:sz w:val="20"/>
        </w:rPr>
        <w:t>operators for other inline filters to create the required filter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combinations. Alternatively, create more inline filters and change the </w:t>
      </w:r>
      <w:r>
        <w:rPr>
          <w:rFonts w:ascii="Arial"/>
          <w:b/>
          <w:sz w:val="20"/>
        </w:rPr>
        <w:t xml:space="preserve">AND </w:t>
      </w:r>
      <w:r>
        <w:rPr>
          <w:sz w:val="20"/>
        </w:rPr>
        <w:t xml:space="preserve">and </w:t>
      </w:r>
      <w:r>
        <w:rPr>
          <w:rFonts w:ascii="Arial"/>
          <w:b/>
          <w:sz w:val="20"/>
        </w:rPr>
        <w:t>OR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operators.</w:t>
      </w:r>
    </w:p>
    <w:p w:rsidR="00893D2F" w:rsidRDefault="006F5BFE">
      <w:pPr>
        <w:pStyle w:val="ListParagraph"/>
        <w:numPr>
          <w:ilvl w:val="0"/>
          <w:numId w:val="136"/>
        </w:numPr>
        <w:tabs>
          <w:tab w:val="left" w:pos="2139"/>
          <w:tab w:val="left" w:pos="2140"/>
        </w:tabs>
        <w:spacing w:before="123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Filter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filter</w:t>
      </w:r>
      <w:r>
        <w:rPr>
          <w:spacing w:val="-1"/>
          <w:sz w:val="20"/>
        </w:rPr>
        <w:t xml:space="preserve"> </w:t>
      </w:r>
      <w:r>
        <w:rPr>
          <w:sz w:val="20"/>
        </w:rPr>
        <w:t>combinations.</w:t>
      </w:r>
    </w:p>
    <w:p w:rsidR="00893D2F" w:rsidRDefault="00893D2F">
      <w:pPr>
        <w:pStyle w:val="BodyText"/>
        <w:spacing w:before="10"/>
        <w:rPr>
          <w:sz w:val="11"/>
        </w:rPr>
      </w:pPr>
    </w:p>
    <w:p w:rsidR="00893D2F" w:rsidRDefault="00893D2F">
      <w:pPr>
        <w:rPr>
          <w:sz w:val="11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pStyle w:val="Heading4"/>
        <w:spacing w:before="105"/>
        <w:ind w:left="219"/>
      </w:pPr>
      <w:bookmarkStart w:id="381" w:name="Save_Filters"/>
      <w:bookmarkStart w:id="382" w:name="_bookmark194"/>
      <w:bookmarkEnd w:id="381"/>
      <w:bookmarkEnd w:id="382"/>
      <w:r>
        <w:rPr>
          <w:color w:val="252525"/>
          <w:w w:val="80"/>
        </w:rPr>
        <w:t>Save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Filters</w:t>
      </w:r>
    </w:p>
    <w:p w:rsidR="00893D2F" w:rsidRDefault="006F5BFE">
      <w:pPr>
        <w:pStyle w:val="BodyText"/>
        <w:rPr>
          <w:rFonts w:ascii="Microsoft Sans Serif"/>
          <w:sz w:val="22"/>
        </w:rPr>
      </w:pPr>
      <w:r>
        <w:br w:type="column"/>
      </w:r>
    </w:p>
    <w:p w:rsidR="00893D2F" w:rsidRDefault="00893D2F">
      <w:pPr>
        <w:pStyle w:val="BodyText"/>
        <w:rPr>
          <w:rFonts w:ascii="Microsoft Sans Serif"/>
          <w:sz w:val="22"/>
        </w:rPr>
      </w:pPr>
    </w:p>
    <w:p w:rsidR="00893D2F" w:rsidRDefault="00893D2F">
      <w:pPr>
        <w:pStyle w:val="BodyText"/>
        <w:spacing w:before="8"/>
        <w:rPr>
          <w:rFonts w:ascii="Microsoft Sans Serif"/>
          <w:sz w:val="17"/>
        </w:rPr>
      </w:pPr>
    </w:p>
    <w:p w:rsidR="00893D2F" w:rsidRDefault="006F5BFE">
      <w:pPr>
        <w:pStyle w:val="BodyText"/>
        <w:spacing w:before="1"/>
        <w:ind w:left="-4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inline</w:t>
      </w:r>
      <w:r>
        <w:rPr>
          <w:spacing w:val="-5"/>
        </w:rPr>
        <w:t xml:space="preserve"> </w:t>
      </w:r>
      <w:r>
        <w:t>filters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filters.</w:t>
      </w:r>
    </w:p>
    <w:p w:rsidR="00893D2F" w:rsidRDefault="006F5BFE">
      <w:pPr>
        <w:pStyle w:val="BodyText"/>
        <w:spacing w:before="169" w:line="249" w:lineRule="auto"/>
        <w:ind w:left="-40" w:right="126"/>
      </w:pP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inline</w:t>
      </w:r>
      <w:r>
        <w:rPr>
          <w:spacing w:val="1"/>
        </w:rPr>
        <w:t xml:space="preserve"> </w:t>
      </w:r>
      <w:r>
        <w:t>filter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pane,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optionally</w:t>
      </w:r>
      <w:r>
        <w:rPr>
          <w:spacing w:val="1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inline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filter.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filter,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use this filter in a new analysis. You can also create a named filter as a standalone object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global</w:t>
      </w:r>
      <w:r>
        <w:rPr>
          <w:spacing w:val="-1"/>
        </w:rPr>
        <w:t xml:space="preserve"> </w:t>
      </w:r>
      <w:r>
        <w:t>header.</w:t>
      </w:r>
    </w:p>
    <w:p w:rsidR="00893D2F" w:rsidRDefault="006F5BFE">
      <w:pPr>
        <w:pStyle w:val="BodyText"/>
        <w:spacing w:before="164" w:line="249" w:lineRule="auto"/>
        <w:ind w:left="-40" w:right="132"/>
      </w:pPr>
      <w:r>
        <w:t>For example, you can save a filter for the Quarter column in a shared folder in the catalog. As</w:t>
      </w:r>
      <w:r>
        <w:rPr>
          <w:spacing w:val="-53"/>
        </w:rPr>
        <w:t xml:space="preserve"> </w:t>
      </w:r>
      <w:r>
        <w:t>a result, your manager has access to that filter. Suppose that you save the filter that limits</w:t>
      </w:r>
      <w:r>
        <w:rPr>
          <w:spacing w:val="1"/>
        </w:rPr>
        <w:t xml:space="preserve"> </w:t>
      </w:r>
      <w:r>
        <w:t>quarters to 2011 Q1, 2012 Q1, and 2013 Q1. Your manager can use this filter in a Product</w:t>
      </w:r>
      <w:r>
        <w:rPr>
          <w:spacing w:val="1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quarters.</w:t>
      </w:r>
    </w:p>
    <w:p w:rsidR="00893D2F" w:rsidRDefault="006F5BFE">
      <w:pPr>
        <w:pStyle w:val="BodyText"/>
        <w:spacing w:before="163" w:line="249" w:lineRule="auto"/>
        <w:ind w:left="-40"/>
      </w:pP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filter,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toolbar,</w:t>
      </w:r>
      <w:r>
        <w:rPr>
          <w:spacing w:val="-3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catalog,</w:t>
      </w:r>
      <w:r>
        <w:rPr>
          <w:spacing w:val="-3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OK</w:t>
      </w:r>
      <w:r>
        <w:t>.</w:t>
      </w:r>
    </w:p>
    <w:p w:rsidR="00893D2F" w:rsidRDefault="006F5BFE">
      <w:pPr>
        <w:pStyle w:val="BodyText"/>
        <w:spacing w:before="161"/>
        <w:ind w:left="-40"/>
      </w:pP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inline</w:t>
      </w:r>
      <w:r>
        <w:rPr>
          <w:spacing w:val="-5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filter,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following:</w:t>
      </w:r>
    </w:p>
    <w:p w:rsidR="00893D2F" w:rsidRDefault="006F5BFE">
      <w:pPr>
        <w:pStyle w:val="ListParagraph"/>
        <w:numPr>
          <w:ilvl w:val="0"/>
          <w:numId w:val="135"/>
        </w:numPr>
        <w:tabs>
          <w:tab w:val="left" w:pos="320"/>
          <w:tab w:val="left" w:pos="321"/>
        </w:tabs>
        <w:spacing w:before="170"/>
        <w:rPr>
          <w:sz w:val="20"/>
        </w:rPr>
      </w:pP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Filters</w:t>
      </w:r>
      <w:r>
        <w:rPr>
          <w:spacing w:val="-1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Criteria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select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Filters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35"/>
        </w:numPr>
        <w:tabs>
          <w:tab w:val="left" w:pos="320"/>
          <w:tab w:val="left" w:pos="322"/>
        </w:tabs>
        <w:ind w:left="321" w:hanging="362"/>
        <w:rPr>
          <w:sz w:val="20"/>
        </w:rPr>
      </w:pP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folder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Oracle</w:t>
      </w:r>
      <w:r>
        <w:rPr>
          <w:spacing w:val="-1"/>
          <w:sz w:val="20"/>
        </w:rPr>
        <w:t xml:space="preserve"> </w:t>
      </w:r>
      <w:r>
        <w:rPr>
          <w:sz w:val="20"/>
        </w:rPr>
        <w:t>BI</w:t>
      </w:r>
      <w:r>
        <w:rPr>
          <w:spacing w:val="-1"/>
          <w:sz w:val="20"/>
        </w:rPr>
        <w:t xml:space="preserve"> </w:t>
      </w:r>
      <w:r>
        <w:rPr>
          <w:sz w:val="20"/>
        </w:rPr>
        <w:t>Presentation</w:t>
      </w:r>
      <w:r>
        <w:rPr>
          <w:spacing w:val="-1"/>
          <w:sz w:val="20"/>
        </w:rPr>
        <w:t xml:space="preserve"> </w:t>
      </w:r>
      <w:r>
        <w:rPr>
          <w:sz w:val="20"/>
        </w:rPr>
        <w:t>Catalog.</w:t>
      </w:r>
    </w:p>
    <w:p w:rsidR="00893D2F" w:rsidRDefault="006F5BFE">
      <w:pPr>
        <w:pStyle w:val="ListParagraph"/>
        <w:numPr>
          <w:ilvl w:val="0"/>
          <w:numId w:val="135"/>
        </w:numPr>
        <w:tabs>
          <w:tab w:val="left" w:pos="320"/>
          <w:tab w:val="left" w:pos="321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1779" w:space="40"/>
            <w:col w:w="8361"/>
          </w:cols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754" style="position:absolute;left:0;text-align:left;margin-left:60pt;margin-top:17pt;width:462pt;height:.1pt;z-index:-1558630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Filters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Columns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383" w:name="Edit_Filters_for_Columns"/>
      <w:bookmarkStart w:id="384" w:name="_bookmark195"/>
      <w:bookmarkEnd w:id="383"/>
      <w:bookmarkEnd w:id="384"/>
      <w:r>
        <w:rPr>
          <w:color w:val="1D59AB"/>
          <w:w w:val="80"/>
        </w:rPr>
        <w:t>Edit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Filters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Columns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 can edit an inline filter when you need to make changes to it. When you edit and</w:t>
      </w:r>
      <w:r>
        <w:rPr>
          <w:spacing w:val="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filter,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propagate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wherever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used.</w:t>
      </w:r>
    </w:p>
    <w:p w:rsidR="00893D2F" w:rsidRDefault="006F5BFE">
      <w:pPr>
        <w:pStyle w:val="BodyText"/>
        <w:spacing w:before="163" w:line="249" w:lineRule="auto"/>
        <w:ind w:left="1780" w:right="704"/>
      </w:pPr>
      <w:r>
        <w:t>For example, you can edit the filter for the Quarter column to include data for the "2010</w:t>
      </w:r>
      <w:r>
        <w:rPr>
          <w:spacing w:val="-53"/>
        </w:rPr>
        <w:t xml:space="preserve"> </w:t>
      </w:r>
      <w:r>
        <w:t>Q1"</w:t>
      </w:r>
      <w:r>
        <w:rPr>
          <w:spacing w:val="-3"/>
        </w:rPr>
        <w:t xml:space="preserve"> </w:t>
      </w:r>
      <w:r>
        <w:t>quarter.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propagated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applied.</w:t>
      </w:r>
    </w:p>
    <w:p w:rsidR="00893D2F" w:rsidRDefault="006F5BFE">
      <w:pPr>
        <w:pStyle w:val="ListParagraph"/>
        <w:numPr>
          <w:ilvl w:val="1"/>
          <w:numId w:val="135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Filter</w:t>
      </w:r>
      <w:r>
        <w:rPr>
          <w:spacing w:val="-2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BodyText"/>
        <w:spacing w:before="130" w:line="249" w:lineRule="auto"/>
        <w:ind w:left="2140" w:right="1094"/>
      </w:pPr>
      <w:r>
        <w:t>For example, on the Saved Filter pane or in the Filters pane of the Criteria tab,</w:t>
      </w:r>
      <w:r>
        <w:rPr>
          <w:spacing w:val="-53"/>
        </w:rPr>
        <w:t xml:space="preserve"> </w:t>
      </w:r>
      <w:r>
        <w:t>hover</w:t>
      </w:r>
      <w:r>
        <w:rPr>
          <w:spacing w:val="-2"/>
        </w:rPr>
        <w:t xml:space="preserve"> </w:t>
      </w:r>
      <w:r>
        <w:t>the cursor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 filter,</w:t>
      </w:r>
      <w:r>
        <w:rPr>
          <w:spacing w:val="-1"/>
        </w:rPr>
        <w:t xml:space="preserve"> </w:t>
      </w:r>
      <w:r>
        <w:t>then click</w:t>
      </w:r>
      <w:r>
        <w:rPr>
          <w:spacing w:val="-1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Filter</w:t>
      </w:r>
      <w: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79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194289</wp:posOffset>
            </wp:positionV>
            <wp:extent cx="2691764" cy="845820"/>
            <wp:effectExtent l="0" t="0" r="0" b="0"/>
            <wp:wrapTopAndBottom/>
            <wp:docPr id="14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764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1"/>
          <w:numId w:val="135"/>
        </w:numPr>
        <w:tabs>
          <w:tab w:val="left" w:pos="2139"/>
          <w:tab w:val="left" w:pos="2140"/>
        </w:tabs>
        <w:spacing w:before="154" w:line="249" w:lineRule="auto"/>
        <w:ind w:left="2139" w:right="1444"/>
        <w:rPr>
          <w:sz w:val="20"/>
        </w:rPr>
      </w:pPr>
      <w:r>
        <w:rPr>
          <w:sz w:val="20"/>
        </w:rPr>
        <w:t>In the Edit Filter dialog, change the selection for any of the options that are</w:t>
      </w:r>
      <w:r>
        <w:rPr>
          <w:spacing w:val="-5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following table: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1751" style="position:absolute;margin-left:156pt;margin-top:15.35pt;width:366pt;height:.5pt;z-index:-15585280;mso-wrap-distance-left:0;mso-wrap-distance-right:0;mso-position-horizontal-relative:page" coordorigin="3120,307" coordsize="7320,10">
            <v:line id="_x0000_s1753" style="position:absolute" from="3120,312" to="5023,312" strokeweight=".5pt"/>
            <v:line id="_x0000_s1752" style="position:absolute" from="5023,312" to="10440,312" strokeweight=".5pt"/>
            <w10:wrap type="topAndBottom" anchorx="page"/>
          </v:group>
        </w:pict>
      </w:r>
    </w:p>
    <w:p w:rsidR="00893D2F" w:rsidRDefault="006F5BFE">
      <w:pPr>
        <w:tabs>
          <w:tab w:val="left" w:pos="4103"/>
        </w:tabs>
        <w:spacing w:before="62" w:after="78"/>
        <w:ind w:left="2200"/>
        <w:rPr>
          <w:rFonts w:ascii="Arial"/>
          <w:b/>
          <w:sz w:val="18"/>
        </w:rPr>
      </w:pPr>
      <w:r>
        <w:rPr>
          <w:rFonts w:ascii="Arial"/>
          <w:b/>
          <w:sz w:val="18"/>
        </w:rPr>
        <w:t>Option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213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748" style="width:366pt;height:.5pt;mso-position-horizontal-relative:char;mso-position-vertical-relative:line" coordsize="7320,10">
            <v:line id="_x0000_s1750" style="position:absolute" from="1903,5" to="0,5" strokeweight=".5pt"/>
            <v:line id="_x0000_s1749" style="position:absolute" from="7320,5" to="1903,5" strokeweight=".5pt"/>
            <w10:wrap type="none"/>
            <w10:anchorlock/>
          </v:group>
        </w:pict>
      </w:r>
    </w:p>
    <w:p w:rsidR="00893D2F" w:rsidRDefault="006F5BFE">
      <w:pPr>
        <w:tabs>
          <w:tab w:val="left" w:pos="4103"/>
        </w:tabs>
        <w:spacing w:before="25" w:line="252" w:lineRule="auto"/>
        <w:ind w:left="4103" w:right="942" w:hanging="1904"/>
        <w:rPr>
          <w:sz w:val="18"/>
        </w:rPr>
      </w:pPr>
      <w:r>
        <w:rPr>
          <w:sz w:val="18"/>
        </w:rPr>
        <w:t>Operator</w:t>
      </w:r>
      <w:r>
        <w:rPr>
          <w:sz w:val="18"/>
        </w:rPr>
        <w:tab/>
        <w:t>Select</w:t>
      </w:r>
      <w:r>
        <w:rPr>
          <w:spacing w:val="-2"/>
          <w:sz w:val="18"/>
        </w:rPr>
        <w:t xml:space="preserve"> </w:t>
      </w:r>
      <w:r>
        <w:rPr>
          <w:sz w:val="18"/>
        </w:rPr>
        <w:t>an</w:t>
      </w:r>
      <w:r>
        <w:rPr>
          <w:spacing w:val="-1"/>
          <w:sz w:val="18"/>
        </w:rPr>
        <w:t xml:space="preserve"> </w:t>
      </w:r>
      <w:r>
        <w:rPr>
          <w:sz w:val="18"/>
        </w:rPr>
        <w:t>operator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apply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values</w:t>
      </w:r>
      <w:r>
        <w:rPr>
          <w:spacing w:val="-1"/>
          <w:sz w:val="18"/>
        </w:rPr>
        <w:t xml:space="preserve"> </w:t>
      </w:r>
      <w:r>
        <w:rPr>
          <w:sz w:val="18"/>
        </w:rPr>
        <w:t>that</w:t>
      </w:r>
      <w:r>
        <w:rPr>
          <w:spacing w:val="-2"/>
          <w:sz w:val="18"/>
        </w:rPr>
        <w:t xml:space="preserve"> </w:t>
      </w:r>
      <w:r>
        <w:rPr>
          <w:sz w:val="18"/>
        </w:rPr>
        <w:t>are</w:t>
      </w:r>
      <w:r>
        <w:rPr>
          <w:spacing w:val="-1"/>
          <w:sz w:val="18"/>
        </w:rPr>
        <w:t xml:space="preserve"> </w:t>
      </w:r>
      <w:r>
        <w:rPr>
          <w:sz w:val="18"/>
        </w:rPr>
        <w:t>specified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rFonts w:ascii="Arial" w:hAnsi="Arial"/>
          <w:b/>
          <w:sz w:val="18"/>
        </w:rPr>
        <w:t>Value</w:t>
      </w:r>
      <w:r>
        <w:rPr>
          <w:rFonts w:ascii="Arial" w:hAnsi="Arial"/>
          <w:b/>
          <w:spacing w:val="-3"/>
          <w:sz w:val="18"/>
        </w:rPr>
        <w:t xml:space="preserve"> </w:t>
      </w:r>
      <w:r>
        <w:rPr>
          <w:sz w:val="18"/>
        </w:rPr>
        <w:t>field.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rFonts w:ascii="Arial" w:hAnsi="Arial"/>
          <w:b/>
          <w:sz w:val="18"/>
        </w:rPr>
        <w:t>Operator</w:t>
      </w:r>
      <w:r>
        <w:rPr>
          <w:rFonts w:ascii="Arial" w:hAnsi="Arial"/>
          <w:b/>
          <w:spacing w:val="-4"/>
          <w:sz w:val="18"/>
        </w:rPr>
        <w:t xml:space="preserve"> </w:t>
      </w:r>
      <w:r>
        <w:rPr>
          <w:sz w:val="18"/>
        </w:rPr>
        <w:t>list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populated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function</w:t>
      </w:r>
      <w:r>
        <w:rPr>
          <w:spacing w:val="-47"/>
          <w:sz w:val="18"/>
        </w:rPr>
        <w:t xml:space="preserve"> </w:t>
      </w:r>
      <w:r>
        <w:rPr>
          <w:sz w:val="18"/>
        </w:rPr>
        <w:t>that you’re performing (such as creating a filter or creating a</w:t>
      </w:r>
      <w:r>
        <w:rPr>
          <w:spacing w:val="1"/>
          <w:sz w:val="18"/>
        </w:rPr>
        <w:t xml:space="preserve"> </w:t>
      </w:r>
      <w:r>
        <w:rPr>
          <w:sz w:val="18"/>
        </w:rPr>
        <w:t>dashboard prompt). It’s also populated based on the type of</w:t>
      </w:r>
      <w:r>
        <w:rPr>
          <w:spacing w:val="1"/>
          <w:sz w:val="18"/>
        </w:rPr>
        <w:t xml:space="preserve"> </w:t>
      </w:r>
      <w:r>
        <w:rPr>
          <w:sz w:val="18"/>
        </w:rPr>
        <w:t>column</w:t>
      </w:r>
      <w:r>
        <w:rPr>
          <w:spacing w:val="-1"/>
          <w:sz w:val="18"/>
        </w:rPr>
        <w:t xml:space="preserve"> </w:t>
      </w:r>
      <w:r>
        <w:rPr>
          <w:sz w:val="18"/>
        </w:rPr>
        <w:t>that you selected.</w:t>
      </w:r>
    </w:p>
    <w:p w:rsidR="00893D2F" w:rsidRDefault="00912691">
      <w:pPr>
        <w:spacing w:before="59" w:line="252" w:lineRule="auto"/>
        <w:ind w:left="4103" w:right="767"/>
        <w:rPr>
          <w:sz w:val="18"/>
        </w:rPr>
      </w:pPr>
      <w:r>
        <w:pict>
          <v:group id="_x0000_s1745" style="position:absolute;left:0;text-align:left;margin-left:156pt;margin-top:60.4pt;width:366pt;height:.5pt;z-index:-15584256;mso-wrap-distance-left:0;mso-wrap-distance-right:0;mso-position-horizontal-relative:page" coordorigin="3120,1208" coordsize="7320,10">
            <v:line id="_x0000_s1747" style="position:absolute" from="5023,1213" to="3120,1213" strokeweight=".5pt"/>
            <v:line id="_x0000_s1746" style="position:absolute" from="10440,1213" to="5023,1213" strokeweight=".5pt"/>
            <w10:wrap type="topAndBottom" anchorx="page"/>
          </v:group>
        </w:pict>
      </w:r>
      <w:r w:rsidR="006F5BFE">
        <w:rPr>
          <w:sz w:val="18"/>
        </w:rPr>
        <w:t xml:space="preserve">For example, you can choose </w:t>
      </w:r>
      <w:r w:rsidR="006F5BFE">
        <w:rPr>
          <w:rFonts w:ascii="Arial"/>
          <w:b/>
          <w:sz w:val="18"/>
        </w:rPr>
        <w:t xml:space="preserve">is greater than </w:t>
      </w:r>
      <w:r w:rsidR="006F5BFE">
        <w:rPr>
          <w:sz w:val="18"/>
        </w:rPr>
        <w:t>to use only values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greater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than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value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select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rFonts w:ascii="Arial"/>
          <w:b/>
          <w:sz w:val="18"/>
        </w:rPr>
        <w:t>Value</w:t>
      </w:r>
      <w:r w:rsidR="006F5BFE">
        <w:rPr>
          <w:rFonts w:ascii="Arial"/>
          <w:b/>
          <w:spacing w:val="-2"/>
          <w:sz w:val="18"/>
        </w:rPr>
        <w:t xml:space="preserve"> </w:t>
      </w:r>
      <w:r w:rsidR="006F5BFE">
        <w:rPr>
          <w:sz w:val="18"/>
        </w:rPr>
        <w:t>list.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If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select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 xml:space="preserve">100,000 from the </w:t>
      </w:r>
      <w:r w:rsidR="006F5BFE">
        <w:rPr>
          <w:rFonts w:ascii="Arial"/>
          <w:b/>
          <w:sz w:val="18"/>
        </w:rPr>
        <w:t xml:space="preserve">Value </w:t>
      </w:r>
      <w:r w:rsidR="006F5BFE">
        <w:rPr>
          <w:sz w:val="18"/>
        </w:rPr>
        <w:t>list, then the filter uses values from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column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are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greater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than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100,000.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use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this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information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an analysis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to focus on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products that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are performing best.</w:t>
      </w:r>
    </w:p>
    <w:p w:rsidR="00893D2F" w:rsidRDefault="006F5BFE">
      <w:pPr>
        <w:tabs>
          <w:tab w:val="left" w:pos="4103"/>
        </w:tabs>
        <w:spacing w:before="6" w:line="249" w:lineRule="auto"/>
        <w:ind w:left="4103" w:right="994" w:hanging="1904"/>
        <w:jc w:val="both"/>
        <w:rPr>
          <w:sz w:val="18"/>
        </w:rPr>
      </w:pPr>
      <w:r>
        <w:rPr>
          <w:sz w:val="18"/>
        </w:rPr>
        <w:t>Value</w:t>
      </w:r>
      <w:r>
        <w:rPr>
          <w:sz w:val="18"/>
        </w:rPr>
        <w:tab/>
        <w:t>Specify a value or values from the list that contains members of</w:t>
      </w:r>
      <w:r>
        <w:rPr>
          <w:spacing w:val="-47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column</w:t>
      </w:r>
      <w:r>
        <w:rPr>
          <w:spacing w:val="-4"/>
          <w:sz w:val="18"/>
        </w:rPr>
        <w:t xml:space="preserve"> </w:t>
      </w:r>
      <w:r>
        <w:rPr>
          <w:sz w:val="18"/>
        </w:rPr>
        <w:t>that</w:t>
      </w:r>
      <w:r>
        <w:rPr>
          <w:spacing w:val="-4"/>
          <w:sz w:val="18"/>
        </w:rPr>
        <w:t xml:space="preserve"> </w:t>
      </w: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select.</w:t>
      </w:r>
      <w:r>
        <w:rPr>
          <w:spacing w:val="-4"/>
          <w:sz w:val="18"/>
        </w:rPr>
        <w:t xml:space="preserve"> </w:t>
      </w: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can</w:t>
      </w:r>
      <w:r>
        <w:rPr>
          <w:spacing w:val="-4"/>
          <w:sz w:val="18"/>
        </w:rPr>
        <w:t xml:space="preserve"> </w:t>
      </w:r>
      <w:r>
        <w:rPr>
          <w:sz w:val="18"/>
        </w:rPr>
        <w:t>also</w:t>
      </w:r>
      <w:r>
        <w:rPr>
          <w:spacing w:val="-4"/>
          <w:sz w:val="18"/>
        </w:rPr>
        <w:t xml:space="preserve"> </w:t>
      </w:r>
      <w:r>
        <w:rPr>
          <w:sz w:val="18"/>
        </w:rPr>
        <w:t>enter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value</w:t>
      </w:r>
      <w:r>
        <w:rPr>
          <w:spacing w:val="-4"/>
          <w:sz w:val="18"/>
        </w:rPr>
        <w:t xml:space="preserve"> </w:t>
      </w:r>
      <w:r>
        <w:rPr>
          <w:sz w:val="18"/>
        </w:rPr>
        <w:t>into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8"/>
          <w:sz w:val="18"/>
        </w:rPr>
        <w:t xml:space="preserve"> </w:t>
      </w:r>
      <w:r>
        <w:rPr>
          <w:sz w:val="18"/>
        </w:rPr>
        <w:t>field</w:t>
      </w:r>
      <w:r>
        <w:rPr>
          <w:spacing w:val="-1"/>
          <w:sz w:val="18"/>
        </w:rPr>
        <w:t xml:space="preserve"> </w:t>
      </w:r>
      <w:r>
        <w:rPr>
          <w:sz w:val="18"/>
        </w:rPr>
        <w:t>manually or search.</w:t>
      </w:r>
    </w:p>
    <w:p w:rsidR="00893D2F" w:rsidRDefault="00912691">
      <w:pPr>
        <w:spacing w:before="63" w:line="252" w:lineRule="auto"/>
        <w:ind w:left="4103" w:right="979"/>
        <w:rPr>
          <w:sz w:val="18"/>
        </w:rPr>
      </w:pPr>
      <w:r>
        <w:pict>
          <v:group id="_x0000_s1742" style="position:absolute;left:0;text-align:left;margin-left:156pt;margin-top:60.5pt;width:366pt;height:.5pt;z-index:-15583744;mso-wrap-distance-left:0;mso-wrap-distance-right:0;mso-position-horizontal-relative:page" coordorigin="3120,1210" coordsize="7320,10">
            <v:line id="_x0000_s1744" style="position:absolute" from="5023,1215" to="3120,1215" strokeweight=".5pt"/>
            <v:line id="_x0000_s1743" style="position:absolute" from="10440,1215" to="5023,1215" strokeweight=".5pt"/>
            <w10:wrap type="topAndBottom" anchorx="page"/>
          </v:group>
        </w:pict>
      </w:r>
      <w:r w:rsidR="006F5BFE">
        <w:rPr>
          <w:sz w:val="18"/>
        </w:rPr>
        <w:t>For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example,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suppose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want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edit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filter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have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 xml:space="preserve">created for the Products column of an analysis. The </w:t>
      </w:r>
      <w:r w:rsidR="006F5BFE">
        <w:rPr>
          <w:rFonts w:ascii="Arial"/>
          <w:b/>
          <w:sz w:val="18"/>
        </w:rPr>
        <w:t xml:space="preserve">Value </w:t>
      </w:r>
      <w:r w:rsidR="006F5BFE">
        <w:rPr>
          <w:sz w:val="18"/>
        </w:rPr>
        <w:t>field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contains a list of products from the column. Depending on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operator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that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chose,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select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one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more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products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include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in the analysis.</w:t>
      </w:r>
    </w:p>
    <w:p w:rsidR="00893D2F" w:rsidRDefault="006F5BFE">
      <w:pPr>
        <w:tabs>
          <w:tab w:val="left" w:pos="4103"/>
        </w:tabs>
        <w:spacing w:before="6"/>
        <w:ind w:left="2200"/>
        <w:rPr>
          <w:sz w:val="18"/>
        </w:rPr>
      </w:pPr>
      <w:r>
        <w:rPr>
          <w:sz w:val="18"/>
        </w:rPr>
        <w:t>Protect Filter</w:t>
      </w:r>
      <w:r>
        <w:rPr>
          <w:sz w:val="18"/>
        </w:rPr>
        <w:tab/>
        <w:t>Select</w:t>
      </w:r>
      <w:r>
        <w:rPr>
          <w:spacing w:val="-3"/>
          <w:sz w:val="18"/>
        </w:rPr>
        <w:t xml:space="preserve"> </w:t>
      </w:r>
      <w:r>
        <w:rPr>
          <w:sz w:val="18"/>
        </w:rPr>
        <w:t>this</w:t>
      </w:r>
      <w:r>
        <w:rPr>
          <w:spacing w:val="-3"/>
          <w:sz w:val="18"/>
        </w:rPr>
        <w:t xml:space="preserve"> </w:t>
      </w:r>
      <w:r>
        <w:rPr>
          <w:sz w:val="18"/>
        </w:rPr>
        <w:t>option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prevent</w:t>
      </w:r>
      <w:r>
        <w:rPr>
          <w:spacing w:val="-2"/>
          <w:sz w:val="18"/>
        </w:rPr>
        <w:t xml:space="preserve"> </w:t>
      </w:r>
      <w:r>
        <w:rPr>
          <w:sz w:val="18"/>
        </w:rPr>
        <w:t>prompts</w:t>
      </w:r>
      <w:r>
        <w:rPr>
          <w:spacing w:val="-3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overwriting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filter.</w:t>
      </w:r>
    </w:p>
    <w:p w:rsidR="00893D2F" w:rsidRDefault="00893D2F">
      <w:pPr>
        <w:rPr>
          <w:sz w:val="18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spacing w:before="119" w:line="249" w:lineRule="auto"/>
        <w:ind w:left="2200" w:right="-2"/>
        <w:rPr>
          <w:sz w:val="18"/>
        </w:rPr>
      </w:pPr>
      <w:r>
        <w:pict>
          <v:group id="_x0000_s1739" style="position:absolute;left:0;text-align:left;margin-left:156pt;margin-top:3.65pt;width:366pt;height:.5pt;z-index:15874560;mso-position-horizontal-relative:page" coordorigin="3120,73" coordsize="7320,10">
            <v:line id="_x0000_s1741" style="position:absolute" from="5023,78" to="3120,78" strokeweight=".5pt"/>
            <v:line id="_x0000_s1740" style="position:absolute" from="10440,78" to="5023,78" strokeweight=".5pt"/>
            <w10:wrap anchorx="page"/>
          </v:group>
        </w:pict>
      </w:r>
      <w:r w:rsidR="006F5BFE">
        <w:rPr>
          <w:sz w:val="18"/>
        </w:rPr>
        <w:t>Convert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this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Filter</w:t>
      </w:r>
      <w:r w:rsidR="006F5BFE">
        <w:rPr>
          <w:spacing w:val="-6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SQL</w:t>
      </w:r>
    </w:p>
    <w:p w:rsidR="00893D2F" w:rsidRDefault="006F5BFE">
      <w:pPr>
        <w:spacing w:before="119" w:line="249" w:lineRule="auto"/>
        <w:ind w:left="253" w:right="772"/>
        <w:rPr>
          <w:sz w:val="18"/>
        </w:rPr>
      </w:pPr>
      <w:r>
        <w:br w:type="column"/>
      </w:r>
      <w:r>
        <w:rPr>
          <w:sz w:val="18"/>
        </w:rPr>
        <w:t>Select</w:t>
      </w:r>
      <w:r>
        <w:rPr>
          <w:spacing w:val="-2"/>
          <w:sz w:val="18"/>
        </w:rPr>
        <w:t xml:space="preserve"> </w:t>
      </w:r>
      <w:r>
        <w:rPr>
          <w:sz w:val="18"/>
        </w:rPr>
        <w:t>this</w:t>
      </w:r>
      <w:r>
        <w:rPr>
          <w:spacing w:val="-1"/>
          <w:sz w:val="18"/>
        </w:rPr>
        <w:t xml:space="preserve"> </w:t>
      </w:r>
      <w:r>
        <w:rPr>
          <w:sz w:val="18"/>
        </w:rPr>
        <w:t>option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convert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filter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SQL</w:t>
      </w:r>
      <w:r>
        <w:rPr>
          <w:spacing w:val="-1"/>
          <w:sz w:val="18"/>
        </w:rPr>
        <w:t xml:space="preserve"> </w:t>
      </w:r>
      <w:r>
        <w:rPr>
          <w:sz w:val="18"/>
        </w:rPr>
        <w:t>WHERE</w:t>
      </w:r>
      <w:r>
        <w:rPr>
          <w:spacing w:val="-2"/>
          <w:sz w:val="18"/>
        </w:rPr>
        <w:t xml:space="preserve"> </w:t>
      </w:r>
      <w:r>
        <w:rPr>
          <w:sz w:val="18"/>
        </w:rPr>
        <w:t>clause</w:t>
      </w:r>
      <w:r>
        <w:rPr>
          <w:spacing w:val="-1"/>
          <w:sz w:val="18"/>
        </w:rPr>
        <w:t xml:space="preserve"> </w:t>
      </w:r>
      <w:r>
        <w:rPr>
          <w:sz w:val="18"/>
        </w:rPr>
        <w:t>that</w:t>
      </w:r>
      <w:r>
        <w:rPr>
          <w:spacing w:val="-47"/>
          <w:sz w:val="18"/>
        </w:rPr>
        <w:t xml:space="preserve"> </w:t>
      </w:r>
      <w:r>
        <w:rPr>
          <w:sz w:val="18"/>
        </w:rPr>
        <w:t>you can edit manually. After you convert a filter to SQL code, you</w:t>
      </w:r>
      <w:r>
        <w:rPr>
          <w:spacing w:val="1"/>
          <w:sz w:val="18"/>
        </w:rPr>
        <w:t xml:space="preserve"> </w:t>
      </w:r>
      <w:r>
        <w:rPr>
          <w:sz w:val="18"/>
        </w:rPr>
        <w:t>can</w:t>
      </w:r>
      <w:r>
        <w:rPr>
          <w:spacing w:val="-1"/>
          <w:sz w:val="18"/>
        </w:rPr>
        <w:t xml:space="preserve"> </w:t>
      </w:r>
      <w:r>
        <w:rPr>
          <w:sz w:val="18"/>
        </w:rPr>
        <w:t>no longer view and edit</w:t>
      </w:r>
      <w:r>
        <w:rPr>
          <w:spacing w:val="-1"/>
          <w:sz w:val="18"/>
        </w:rPr>
        <w:t xml:space="preserve"> </w:t>
      </w:r>
      <w:r>
        <w:rPr>
          <w:sz w:val="18"/>
        </w:rPr>
        <w:t>the filter in the Edit Filter</w:t>
      </w:r>
      <w:r>
        <w:rPr>
          <w:spacing w:val="-1"/>
          <w:sz w:val="18"/>
        </w:rPr>
        <w:t xml:space="preserve"> </w:t>
      </w:r>
      <w:r>
        <w:rPr>
          <w:sz w:val="18"/>
        </w:rPr>
        <w:t>dialog.</w:t>
      </w:r>
    </w:p>
    <w:p w:rsidR="00893D2F" w:rsidRDefault="00893D2F">
      <w:pPr>
        <w:spacing w:line="249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810" w:space="40"/>
            <w:col w:w="6330"/>
          </w:cols>
        </w:sectPr>
      </w:pPr>
    </w:p>
    <w:p w:rsidR="00893D2F" w:rsidRDefault="00893D2F">
      <w:pPr>
        <w:pStyle w:val="BodyText"/>
        <w:spacing w:before="9"/>
        <w:rPr>
          <w:sz w:val="5"/>
        </w:rPr>
      </w:pPr>
    </w:p>
    <w:p w:rsidR="00893D2F" w:rsidRDefault="00912691">
      <w:pPr>
        <w:pStyle w:val="BodyText"/>
        <w:spacing w:line="20" w:lineRule="exact"/>
        <w:ind w:left="213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36" style="width:366pt;height:.5pt;mso-position-horizontal-relative:char;mso-position-vertical-relative:line" coordsize="7320,10">
            <v:line id="_x0000_s1738" style="position:absolute" from="1903,5" to="0,5" strokeweight=".5pt"/>
            <v:line id="_x0000_s1737" style="position:absolute" from="7320,5" to="1903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735" style="position:absolute;left:0;text-align:left;margin-left:60pt;margin-top:17.4pt;width:492pt;height:.1pt;z-index:-1558220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Reuse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Filters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287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140101</wp:posOffset>
            </wp:positionV>
            <wp:extent cx="2722054" cy="1483614"/>
            <wp:effectExtent l="0" t="0" r="0" b="0"/>
            <wp:wrapTopAndBottom/>
            <wp:docPr id="14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7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054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1"/>
          <w:numId w:val="135"/>
        </w:numPr>
        <w:tabs>
          <w:tab w:val="left" w:pos="2139"/>
          <w:tab w:val="left" w:pos="2140"/>
        </w:tabs>
        <w:spacing w:before="141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385" w:name="Reuse_Filters"/>
      <w:bookmarkStart w:id="386" w:name="_bookmark196"/>
      <w:bookmarkEnd w:id="385"/>
      <w:bookmarkEnd w:id="386"/>
      <w:r>
        <w:rPr>
          <w:color w:val="1D59AB"/>
          <w:w w:val="80"/>
        </w:rPr>
        <w:t>Reuse</w:t>
      </w:r>
      <w:r>
        <w:rPr>
          <w:color w:val="1D59AB"/>
          <w:spacing w:val="49"/>
          <w:w w:val="80"/>
        </w:rPr>
        <w:t xml:space="preserve"> </w:t>
      </w:r>
      <w:r>
        <w:rPr>
          <w:color w:val="1D59AB"/>
          <w:w w:val="80"/>
        </w:rPr>
        <w:t>Filters</w:t>
      </w:r>
    </w:p>
    <w:p w:rsidR="00893D2F" w:rsidRDefault="006F5BFE">
      <w:pPr>
        <w:pStyle w:val="BodyText"/>
        <w:spacing w:before="192" w:line="249" w:lineRule="auto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filter to 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BodyText"/>
        <w:spacing w:before="162"/>
        <w:ind w:left="1779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Quarter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Revenue</w:t>
      </w:r>
      <w:r>
        <w:rPr>
          <w:spacing w:val="-2"/>
        </w:rPr>
        <w:t xml:space="preserve"> </w:t>
      </w:r>
      <w:r>
        <w:t>analysis.</w:t>
      </w:r>
    </w:p>
    <w:p w:rsidR="00893D2F" w:rsidRDefault="006F5BFE">
      <w:pPr>
        <w:pStyle w:val="ListParagraph"/>
        <w:numPr>
          <w:ilvl w:val="0"/>
          <w:numId w:val="134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Catalog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Criteria</w:t>
      </w:r>
      <w:r>
        <w:rPr>
          <w:spacing w:val="-4"/>
          <w:sz w:val="20"/>
        </w:rPr>
        <w:t xml:space="preserve"> </w:t>
      </w:r>
      <w:r>
        <w:rPr>
          <w:sz w:val="20"/>
        </w:rPr>
        <w:t>tab,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filter.</w:t>
      </w:r>
    </w:p>
    <w:p w:rsidR="00893D2F" w:rsidRDefault="006F5BFE">
      <w:pPr>
        <w:pStyle w:val="BodyText"/>
        <w:spacing w:before="6"/>
        <w:rPr>
          <w:sz w:val="10"/>
        </w:rPr>
      </w:pPr>
      <w:r>
        <w:rPr>
          <w:noProof/>
          <w:lang w:val="en-PK" w:eastAsia="en-PK"/>
        </w:rPr>
        <w:drawing>
          <wp:anchor distT="0" distB="0" distL="0" distR="0" simplePos="0" relativeHeight="288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101596</wp:posOffset>
            </wp:positionV>
            <wp:extent cx="1405889" cy="1546860"/>
            <wp:effectExtent l="0" t="0" r="0" b="0"/>
            <wp:wrapTopAndBottom/>
            <wp:docPr id="14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8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889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34"/>
        </w:numPr>
        <w:tabs>
          <w:tab w:val="left" w:pos="2139"/>
          <w:tab w:val="left" w:pos="2140"/>
        </w:tabs>
        <w:spacing w:before="169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289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199748</wp:posOffset>
            </wp:positionV>
            <wp:extent cx="3307080" cy="1968245"/>
            <wp:effectExtent l="0" t="0" r="0" b="0"/>
            <wp:wrapTopAndBottom/>
            <wp:docPr id="14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9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1"/>
        <w:rPr>
          <w:sz w:val="6"/>
        </w:rPr>
      </w:pPr>
    </w:p>
    <w:p w:rsidR="00893D2F" w:rsidRDefault="006F5BFE">
      <w:pPr>
        <w:pStyle w:val="ListParagraph"/>
        <w:numPr>
          <w:ilvl w:val="0"/>
          <w:numId w:val="134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headerReference w:type="even" r:id="rId156"/>
          <w:headerReference w:type="default" r:id="rId157"/>
          <w:footerReference w:type="even" r:id="rId158"/>
          <w:footerReference w:type="default" r:id="rId159"/>
          <w:pgSz w:w="12240" w:h="15840"/>
          <w:pgMar w:top="500" w:right="1080" w:bottom="800" w:left="980" w:header="304" w:footer="618" w:gutter="0"/>
          <w:pgNumType w:start="7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734" style="position:absolute;left:0;text-align:left;margin-left:60pt;margin-top:17pt;width:462pt;height:.1pt;z-index:-1558016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Use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Saved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Analysis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Filter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387" w:name="Use_a_Saved_Analysis_as_a_Filter"/>
      <w:bookmarkStart w:id="388" w:name="_bookmark197"/>
      <w:bookmarkEnd w:id="387"/>
      <w:bookmarkEnd w:id="388"/>
      <w:r>
        <w:rPr>
          <w:color w:val="1D59AB"/>
          <w:w w:val="80"/>
        </w:rPr>
        <w:t>Use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a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Saved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Analysis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as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a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Filter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returned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analysis.</w:t>
      </w:r>
      <w:r>
        <w:rPr>
          <w:spacing w:val="-5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can use any saved analysis that returns a column of values to filter the matching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BodyText"/>
        <w:spacing w:before="163" w:line="249" w:lineRule="auto"/>
        <w:ind w:left="1780" w:right="797"/>
      </w:pPr>
      <w:r>
        <w:t>For example, you can create a filter that is based on the results of the Brand Revenue</w:t>
      </w:r>
      <w:r>
        <w:rPr>
          <w:spacing w:val="-54"/>
        </w:rPr>
        <w:t xml:space="preserve"> </w:t>
      </w:r>
      <w:r>
        <w:t>analysis.</w:t>
      </w:r>
    </w:p>
    <w:p w:rsidR="00893D2F" w:rsidRDefault="006F5BFE">
      <w:pPr>
        <w:pStyle w:val="ListParagraph"/>
        <w:numPr>
          <w:ilvl w:val="0"/>
          <w:numId w:val="133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named</w:t>
      </w:r>
      <w:r>
        <w:rPr>
          <w:spacing w:val="-4"/>
          <w:sz w:val="20"/>
        </w:rPr>
        <w:t xml:space="preserve"> </w:t>
      </w:r>
      <w:r>
        <w:rPr>
          <w:sz w:val="20"/>
        </w:rPr>
        <w:t>filter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inline</w:t>
      </w:r>
      <w:r>
        <w:rPr>
          <w:spacing w:val="-4"/>
          <w:sz w:val="20"/>
        </w:rPr>
        <w:t xml:space="preserve"> </w:t>
      </w:r>
      <w:r>
        <w:rPr>
          <w:sz w:val="20"/>
        </w:rPr>
        <w:t>filter.</w:t>
      </w:r>
    </w:p>
    <w:p w:rsidR="00893D2F" w:rsidRDefault="006F5BFE">
      <w:pPr>
        <w:pStyle w:val="ListParagraph"/>
        <w:numPr>
          <w:ilvl w:val="0"/>
          <w:numId w:val="133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Find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filter.</w:t>
      </w:r>
    </w:p>
    <w:p w:rsidR="00893D2F" w:rsidRDefault="006F5BFE">
      <w:pPr>
        <w:pStyle w:val="ListParagraph"/>
        <w:numPr>
          <w:ilvl w:val="1"/>
          <w:numId w:val="133"/>
        </w:numPr>
        <w:tabs>
          <w:tab w:val="left" w:pos="2499"/>
          <w:tab w:val="left" w:pos="2501"/>
        </w:tabs>
        <w:spacing w:line="249" w:lineRule="auto"/>
        <w:ind w:right="740"/>
        <w:rPr>
          <w:sz w:val="20"/>
        </w:rPr>
      </w:pPr>
      <w:r>
        <w:rPr>
          <w:sz w:val="20"/>
        </w:rPr>
        <w:t>If you’re working with a named filter, then locate the Saved Filter pane. 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Subject</w:t>
      </w:r>
      <w:r>
        <w:rPr>
          <w:spacing w:val="-2"/>
          <w:sz w:val="20"/>
        </w:rPr>
        <w:t xml:space="preserve"> </w:t>
      </w:r>
      <w:r>
        <w:rPr>
          <w:sz w:val="20"/>
        </w:rPr>
        <w:t>Areas</w:t>
      </w:r>
      <w:r>
        <w:rPr>
          <w:spacing w:val="-1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filter.</w:t>
      </w:r>
    </w:p>
    <w:p w:rsidR="00893D2F" w:rsidRDefault="006F5BFE">
      <w:pPr>
        <w:pStyle w:val="ListParagraph"/>
        <w:numPr>
          <w:ilvl w:val="1"/>
          <w:numId w:val="133"/>
        </w:numPr>
        <w:tabs>
          <w:tab w:val="left" w:pos="2499"/>
          <w:tab w:val="left" w:pos="2501"/>
        </w:tabs>
        <w:spacing w:before="122" w:line="249" w:lineRule="auto"/>
        <w:ind w:right="753"/>
        <w:rPr>
          <w:sz w:val="20"/>
        </w:rPr>
      </w:pPr>
      <w:r>
        <w:rPr>
          <w:sz w:val="20"/>
        </w:rPr>
        <w:t>If you’re working with an inline filter, then locate the Filters Pane. From the</w:t>
      </w:r>
      <w:r>
        <w:rPr>
          <w:spacing w:val="1"/>
          <w:sz w:val="20"/>
        </w:rPr>
        <w:t xml:space="preserve"> </w:t>
      </w:r>
      <w:r>
        <w:rPr>
          <w:sz w:val="20"/>
        </w:rPr>
        <w:t>Filters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toolbar,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filter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for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current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Subject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Area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 for which</w:t>
      </w:r>
      <w:r>
        <w:rPr>
          <w:spacing w:val="-2"/>
          <w:sz w:val="20"/>
        </w:rPr>
        <w:t xml:space="preserve"> </w:t>
      </w:r>
      <w:r>
        <w:rPr>
          <w:sz w:val="20"/>
        </w:rPr>
        <w:t>you want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create the filter.</w:t>
      </w:r>
    </w:p>
    <w:p w:rsidR="00893D2F" w:rsidRDefault="006F5BFE">
      <w:pPr>
        <w:pStyle w:val="ListParagraph"/>
        <w:numPr>
          <w:ilvl w:val="0"/>
          <w:numId w:val="133"/>
        </w:numPr>
        <w:tabs>
          <w:tab w:val="left" w:pos="2139"/>
          <w:tab w:val="left" w:pos="2141"/>
        </w:tabs>
        <w:spacing w:before="122" w:line="249" w:lineRule="auto"/>
        <w:ind w:right="1012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Operator </w:t>
      </w:r>
      <w:r>
        <w:rPr>
          <w:sz w:val="20"/>
        </w:rPr>
        <w:t xml:space="preserve">field of the New Filter dialog, select </w:t>
      </w:r>
      <w:r>
        <w:rPr>
          <w:rFonts w:ascii="Arial"/>
          <w:b/>
          <w:sz w:val="20"/>
        </w:rPr>
        <w:t>is based on the results of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another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33"/>
        </w:numPr>
        <w:tabs>
          <w:tab w:val="left" w:pos="2139"/>
          <w:tab w:val="left" w:pos="2140"/>
        </w:tabs>
        <w:spacing w:before="122" w:line="249" w:lineRule="auto"/>
        <w:ind w:left="2139" w:right="1234" w:hanging="36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Saved Analysis </w:t>
      </w:r>
      <w:r>
        <w:rPr>
          <w:sz w:val="20"/>
        </w:rPr>
        <w:t xml:space="preserve">field, enter the path to the analysis or click </w:t>
      </w:r>
      <w:r>
        <w:rPr>
          <w:rFonts w:ascii="Arial"/>
          <w:b/>
          <w:sz w:val="20"/>
        </w:rPr>
        <w:t xml:space="preserve">Browse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locate</w:t>
      </w:r>
      <w:r>
        <w:rPr>
          <w:spacing w:val="-2"/>
          <w:sz w:val="20"/>
        </w:rPr>
        <w:t xml:space="preserve"> </w:t>
      </w:r>
      <w:r>
        <w:rPr>
          <w:sz w:val="20"/>
        </w:rPr>
        <w:t>it.</w:t>
      </w:r>
    </w:p>
    <w:p w:rsidR="00893D2F" w:rsidRDefault="006F5BFE">
      <w:pPr>
        <w:pStyle w:val="ListParagraph"/>
        <w:numPr>
          <w:ilvl w:val="0"/>
          <w:numId w:val="133"/>
        </w:numPr>
        <w:tabs>
          <w:tab w:val="left" w:pos="2139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Use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Values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menu.</w:t>
      </w:r>
    </w:p>
    <w:p w:rsidR="00893D2F" w:rsidRDefault="006F5BFE">
      <w:pPr>
        <w:pStyle w:val="ListParagraph"/>
        <w:numPr>
          <w:ilvl w:val="0"/>
          <w:numId w:val="133"/>
        </w:numPr>
        <w:tabs>
          <w:tab w:val="left" w:pos="2139"/>
          <w:tab w:val="left" w:pos="2140"/>
        </w:tabs>
        <w:spacing w:line="249" w:lineRule="auto"/>
        <w:ind w:left="2139" w:right="956" w:hanging="36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Relationship </w:t>
      </w:r>
      <w:r>
        <w:rPr>
          <w:sz w:val="20"/>
        </w:rPr>
        <w:t>field, select the appropriate relationship between the results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 column to be</w:t>
      </w:r>
      <w:r>
        <w:rPr>
          <w:spacing w:val="-1"/>
          <w:sz w:val="20"/>
        </w:rPr>
        <w:t xml:space="preserve"> </w:t>
      </w:r>
      <w:r>
        <w:rPr>
          <w:sz w:val="20"/>
        </w:rPr>
        <w:t>filtered.</w:t>
      </w:r>
    </w:p>
    <w:p w:rsidR="00893D2F" w:rsidRDefault="006F5BFE">
      <w:pPr>
        <w:pStyle w:val="ListParagraph"/>
        <w:numPr>
          <w:ilvl w:val="0"/>
          <w:numId w:val="133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 w:line="254" w:lineRule="auto"/>
        <w:ind w:right="744"/>
      </w:pPr>
      <w:bookmarkStart w:id="389" w:name="Advanced_Techniques:_How_Dashboard_Promp"/>
      <w:bookmarkStart w:id="390" w:name="_bookmark198"/>
      <w:bookmarkEnd w:id="389"/>
      <w:bookmarkEnd w:id="390"/>
      <w:r>
        <w:rPr>
          <w:color w:val="1D59AB"/>
          <w:w w:val="80"/>
        </w:rPr>
        <w:t>Advanced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Techniques: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How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Prompts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90"/>
        </w:rPr>
        <w:t>Analysis</w:t>
      </w:r>
      <w:r>
        <w:rPr>
          <w:color w:val="1D59AB"/>
          <w:spacing w:val="-13"/>
          <w:w w:val="90"/>
        </w:rPr>
        <w:t xml:space="preserve"> </w:t>
      </w:r>
      <w:r>
        <w:rPr>
          <w:color w:val="1D59AB"/>
          <w:w w:val="90"/>
        </w:rPr>
        <w:t>Prompts</w:t>
      </w:r>
      <w:r>
        <w:rPr>
          <w:color w:val="1D59AB"/>
          <w:spacing w:val="-14"/>
          <w:w w:val="90"/>
        </w:rPr>
        <w:t xml:space="preserve"> </w:t>
      </w:r>
      <w:r>
        <w:rPr>
          <w:color w:val="1D59AB"/>
          <w:w w:val="90"/>
        </w:rPr>
        <w:t>Interact</w:t>
      </w:r>
    </w:p>
    <w:p w:rsidR="00893D2F" w:rsidRDefault="006F5BFE">
      <w:pPr>
        <w:pStyle w:val="BodyText"/>
        <w:spacing w:before="163" w:line="249" w:lineRule="auto"/>
        <w:ind w:left="17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combine</w:t>
      </w:r>
      <w:r>
        <w:rPr>
          <w:spacing w:val="-6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prompts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prompts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quickly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precise,</w:t>
      </w:r>
      <w:r>
        <w:rPr>
          <w:spacing w:val="-53"/>
        </w:rPr>
        <w:t xml:space="preserve"> </w:t>
      </w:r>
      <w:r>
        <w:t>meaningful</w:t>
      </w:r>
      <w:r>
        <w:rPr>
          <w:spacing w:val="-1"/>
        </w:rPr>
        <w:t xml:space="preserve"> </w:t>
      </w:r>
      <w:r>
        <w:t>data.</w:t>
      </w:r>
    </w:p>
    <w:p w:rsidR="00893D2F" w:rsidRDefault="006F5BFE">
      <w:pPr>
        <w:pStyle w:val="BodyText"/>
        <w:spacing w:before="162"/>
        <w:ind w:left="1779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combine</w:t>
      </w:r>
      <w:r>
        <w:rPr>
          <w:spacing w:val="-2"/>
        </w:rPr>
        <w:t xml:space="preserve"> </w:t>
      </w:r>
      <w:r>
        <w:t>prompts.</w:t>
      </w:r>
    </w:p>
    <w:p w:rsidR="00893D2F" w:rsidRDefault="00912691">
      <w:pPr>
        <w:pStyle w:val="BodyText"/>
        <w:spacing w:before="11"/>
        <w:rPr>
          <w:sz w:val="23"/>
        </w:rPr>
      </w:pPr>
      <w:r>
        <w:pict>
          <v:group id="_x0000_s1731" style="position:absolute;margin-left:138pt;margin-top:15.75pt;width:384pt;height:.5pt;z-index:-15579648;mso-wrap-distance-left:0;mso-wrap-distance-right:0;mso-position-horizontal-relative:page" coordorigin="2760,315" coordsize="7680,10">
            <v:line id="_x0000_s1733" style="position:absolute" from="2760,320" to="5141,320" strokeweight=".5pt"/>
            <v:line id="_x0000_s1732" style="position:absolute" from="5141,320" to="10440,320" strokeweight=".5pt"/>
            <w10:wrap type="topAndBottom" anchorx="page"/>
          </v:group>
        </w:pict>
      </w:r>
    </w:p>
    <w:p w:rsidR="00893D2F" w:rsidRDefault="006F5BFE">
      <w:pPr>
        <w:tabs>
          <w:tab w:val="left" w:pos="4220"/>
        </w:tabs>
        <w:spacing w:before="62" w:after="78"/>
        <w:ind w:left="18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Wiring</w:t>
      </w:r>
      <w:r>
        <w:rPr>
          <w:rFonts w:ascii="Arial"/>
          <w:b/>
          <w:spacing w:val="-1"/>
          <w:sz w:val="18"/>
        </w:rPr>
        <w:t xml:space="preserve"> </w:t>
      </w:r>
      <w:r>
        <w:rPr>
          <w:rFonts w:ascii="Arial"/>
          <w:b/>
          <w:sz w:val="18"/>
        </w:rPr>
        <w:t>Method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728" style="width:384pt;height:.5pt;mso-position-horizontal-relative:char;mso-position-vertical-relative:line" coordsize="7680,10">
            <v:line id="_x0000_s1730" style="position:absolute" from="2381,5" to="0,5" strokeweight=".5pt"/>
            <v:line id="_x0000_s1729" style="position:absolute" from="7680,5" to="2381,5" strokeweight=".5pt"/>
            <w10:wrap type="none"/>
            <w10:anchorlock/>
          </v:group>
        </w:pict>
      </w:r>
    </w:p>
    <w:p w:rsidR="00893D2F" w:rsidRDefault="006F5BFE">
      <w:pPr>
        <w:tabs>
          <w:tab w:val="left" w:pos="4220"/>
        </w:tabs>
        <w:spacing w:before="25" w:line="252" w:lineRule="auto"/>
        <w:ind w:left="4220" w:right="930" w:hanging="2381"/>
        <w:rPr>
          <w:sz w:val="18"/>
        </w:rPr>
      </w:pPr>
      <w:r>
        <w:rPr>
          <w:sz w:val="18"/>
        </w:rPr>
        <w:t>Auto</w:t>
      </w:r>
      <w:r>
        <w:rPr>
          <w:spacing w:val="-2"/>
          <w:sz w:val="18"/>
        </w:rPr>
        <w:t xml:space="preserve"> </w:t>
      </w:r>
      <w:r>
        <w:rPr>
          <w:sz w:val="18"/>
        </w:rPr>
        <w:t>wiring</w:t>
      </w:r>
      <w:r>
        <w:rPr>
          <w:sz w:val="18"/>
        </w:rPr>
        <w:tab/>
        <w:t>Auto wiring assumes that you intended to create a functioning</w:t>
      </w:r>
      <w:r>
        <w:rPr>
          <w:spacing w:val="1"/>
          <w:sz w:val="18"/>
        </w:rPr>
        <w:t xml:space="preserve"> </w:t>
      </w:r>
      <w:r>
        <w:rPr>
          <w:sz w:val="18"/>
        </w:rPr>
        <w:t>prompt for the column and, therefore, activates and applies the</w:t>
      </w:r>
      <w:r>
        <w:rPr>
          <w:spacing w:val="-47"/>
          <w:sz w:val="18"/>
        </w:rPr>
        <w:t xml:space="preserve"> </w:t>
      </w:r>
      <w:r>
        <w:rPr>
          <w:sz w:val="18"/>
        </w:rPr>
        <w:t>prompt.</w:t>
      </w:r>
      <w:r>
        <w:rPr>
          <w:spacing w:val="-3"/>
          <w:sz w:val="18"/>
        </w:rPr>
        <w:t xml:space="preserve"> </w:t>
      </w:r>
      <w:r>
        <w:rPr>
          <w:sz w:val="18"/>
        </w:rPr>
        <w:t>Auto</w:t>
      </w:r>
      <w:r>
        <w:rPr>
          <w:spacing w:val="-2"/>
          <w:sz w:val="18"/>
        </w:rPr>
        <w:t xml:space="preserve"> </w:t>
      </w:r>
      <w:r>
        <w:rPr>
          <w:sz w:val="18"/>
        </w:rPr>
        <w:t>wiring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applied</w:t>
      </w:r>
      <w:r>
        <w:rPr>
          <w:spacing w:val="-2"/>
          <w:sz w:val="18"/>
        </w:rPr>
        <w:t xml:space="preserve"> </w:t>
      </w:r>
      <w:r>
        <w:rPr>
          <w:sz w:val="18"/>
        </w:rPr>
        <w:t>when</w:t>
      </w:r>
      <w:r>
        <w:rPr>
          <w:spacing w:val="-3"/>
          <w:sz w:val="18"/>
        </w:rPr>
        <w:t xml:space="preserve"> </w:t>
      </w:r>
      <w:r>
        <w:rPr>
          <w:sz w:val="18"/>
        </w:rPr>
        <w:t>you</w:t>
      </w:r>
      <w:r>
        <w:rPr>
          <w:spacing w:val="-2"/>
          <w:sz w:val="18"/>
        </w:rPr>
        <w:t xml:space="preserve"> </w:t>
      </w:r>
      <w:r>
        <w:rPr>
          <w:sz w:val="18"/>
        </w:rPr>
        <w:t>create</w:t>
      </w:r>
      <w:r>
        <w:rPr>
          <w:spacing w:val="-2"/>
          <w:sz w:val="18"/>
        </w:rPr>
        <w:t xml:space="preserve"> </w:t>
      </w:r>
      <w:r>
        <w:rPr>
          <w:sz w:val="18"/>
        </w:rPr>
        <w:t>an</w:t>
      </w:r>
      <w:r>
        <w:rPr>
          <w:spacing w:val="-2"/>
          <w:sz w:val="18"/>
        </w:rPr>
        <w:t xml:space="preserve"> </w:t>
      </w:r>
      <w:r>
        <w:rPr>
          <w:sz w:val="18"/>
        </w:rPr>
        <w:t>analysis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47"/>
          <w:sz w:val="18"/>
        </w:rPr>
        <w:t xml:space="preserve"> </w:t>
      </w:r>
      <w:r>
        <w:rPr>
          <w:sz w:val="18"/>
        </w:rPr>
        <w:t xml:space="preserve">add a column prompt. This method doesn’t require the </w:t>
      </w:r>
      <w:r>
        <w:rPr>
          <w:rFonts w:ascii="Arial" w:hAnsi="Arial"/>
          <w:b/>
          <w:sz w:val="18"/>
        </w:rPr>
        <w:t>is</w:t>
      </w:r>
      <w:r>
        <w:rPr>
          <w:rFonts w:ascii="Arial" w:hAnsi="Arial"/>
          <w:b/>
          <w:spacing w:val="1"/>
          <w:sz w:val="18"/>
        </w:rPr>
        <w:t xml:space="preserve"> </w:t>
      </w:r>
      <w:r>
        <w:rPr>
          <w:rFonts w:ascii="Arial" w:hAnsi="Arial"/>
          <w:b/>
          <w:sz w:val="18"/>
        </w:rPr>
        <w:t>prompted</w:t>
      </w:r>
      <w:r>
        <w:rPr>
          <w:rFonts w:ascii="Arial" w:hAnsi="Arial"/>
          <w:b/>
          <w:spacing w:val="-2"/>
          <w:sz w:val="18"/>
        </w:rPr>
        <w:t xml:space="preserve"> </w:t>
      </w:r>
      <w:r>
        <w:rPr>
          <w:sz w:val="18"/>
        </w:rPr>
        <w:t>filter</w:t>
      </w:r>
      <w:r>
        <w:rPr>
          <w:spacing w:val="-1"/>
          <w:sz w:val="18"/>
        </w:rPr>
        <w:t xml:space="preserve"> </w:t>
      </w:r>
      <w:r>
        <w:rPr>
          <w:sz w:val="18"/>
        </w:rPr>
        <w:t>operator.</w:t>
      </w:r>
      <w:r>
        <w:rPr>
          <w:spacing w:val="-2"/>
          <w:sz w:val="18"/>
        </w:rPr>
        <w:t xml:space="preserve"> </w:t>
      </w:r>
      <w:r>
        <w:rPr>
          <w:sz w:val="18"/>
        </w:rPr>
        <w:t>Any</w:t>
      </w:r>
      <w:r>
        <w:rPr>
          <w:spacing w:val="-1"/>
          <w:sz w:val="18"/>
        </w:rPr>
        <w:t xml:space="preserve"> </w:t>
      </w:r>
      <w:r>
        <w:rPr>
          <w:sz w:val="18"/>
        </w:rPr>
        <w:t>unprotected</w:t>
      </w:r>
      <w:r>
        <w:rPr>
          <w:spacing w:val="-2"/>
          <w:sz w:val="18"/>
        </w:rPr>
        <w:t xml:space="preserve"> </w:t>
      </w:r>
      <w:r>
        <w:rPr>
          <w:sz w:val="18"/>
        </w:rPr>
        <w:t>filter</w:t>
      </w:r>
      <w:r>
        <w:rPr>
          <w:spacing w:val="-1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be</w:t>
      </w:r>
      <w:r>
        <w:rPr>
          <w:spacing w:val="-1"/>
          <w:sz w:val="18"/>
        </w:rPr>
        <w:t xml:space="preserve"> </w:t>
      </w:r>
      <w:r>
        <w:rPr>
          <w:sz w:val="18"/>
        </w:rPr>
        <w:t>used.</w:t>
      </w:r>
    </w:p>
    <w:p w:rsidR="00893D2F" w:rsidRDefault="00912691">
      <w:pPr>
        <w:spacing w:before="61" w:line="252" w:lineRule="auto"/>
        <w:ind w:left="4220" w:right="814"/>
        <w:rPr>
          <w:sz w:val="18"/>
        </w:rPr>
      </w:pPr>
      <w:r>
        <w:pict>
          <v:group id="_x0000_s1725" style="position:absolute;left:0;text-align:left;margin-left:138pt;margin-top:48.85pt;width:384pt;height:.5pt;z-index:-15578624;mso-wrap-distance-left:0;mso-wrap-distance-right:0;mso-position-horizontal-relative:page" coordorigin="2760,977" coordsize="7680,10">
            <v:line id="_x0000_s1727" style="position:absolute" from="5141,982" to="2760,982" strokeweight=".5pt"/>
            <v:line id="_x0000_s1726" style="position:absolute" from="10440,982" to="5141,982" strokeweight=".5pt"/>
            <w10:wrap type="topAndBottom" anchorx="page"/>
          </v:group>
        </w:pict>
      </w:r>
      <w:r w:rsidR="006F5BFE">
        <w:rPr>
          <w:sz w:val="18"/>
        </w:rPr>
        <w:t xml:space="preserve">Setting the filter operator to </w:t>
      </w:r>
      <w:r w:rsidR="006F5BFE">
        <w:rPr>
          <w:rFonts w:ascii="Arial"/>
          <w:b/>
          <w:sz w:val="18"/>
        </w:rPr>
        <w:t xml:space="preserve">is prompted </w:t>
      </w:r>
      <w:r w:rsidR="006F5BFE">
        <w:rPr>
          <w:sz w:val="18"/>
        </w:rPr>
        <w:t>provides a more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precise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level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control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between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prompts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filters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than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auto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 xml:space="preserve">wiring method. See the "Filter operator is set to </w:t>
      </w:r>
      <w:r w:rsidR="006F5BFE">
        <w:rPr>
          <w:rFonts w:ascii="Arial"/>
          <w:b/>
          <w:sz w:val="18"/>
        </w:rPr>
        <w:t>is prompted</w:t>
      </w:r>
      <w:r w:rsidR="006F5BFE">
        <w:rPr>
          <w:sz w:val="18"/>
        </w:rPr>
        <w:t>"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row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in this table.</w:t>
      </w:r>
    </w:p>
    <w:p w:rsidR="00893D2F" w:rsidRDefault="00893D2F">
      <w:pPr>
        <w:spacing w:line="252" w:lineRule="auto"/>
        <w:rPr>
          <w:sz w:val="18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22" style="width:384pt;height:.5pt;mso-position-horizontal-relative:char;mso-position-vertical-relative:line" coordsize="7680,10">
            <v:line id="_x0000_s1724" style="position:absolute" from="0,5" to="2381,5" strokeweight=".5pt"/>
            <v:line id="_x0000_s1723" style="position:absolute" from="2381,5" to="7680,5" strokeweight=".5pt"/>
            <w10:wrap type="none"/>
            <w10:anchorlock/>
          </v:group>
        </w:pict>
      </w:r>
    </w:p>
    <w:p w:rsidR="00893D2F" w:rsidRDefault="00912691">
      <w:pPr>
        <w:tabs>
          <w:tab w:val="left" w:pos="4220"/>
        </w:tabs>
        <w:spacing w:before="81"/>
        <w:ind w:left="1839"/>
        <w:rPr>
          <w:rFonts w:ascii="Arial"/>
          <w:b/>
          <w:sz w:val="18"/>
        </w:rPr>
      </w:pPr>
      <w:r>
        <w:pict>
          <v:group id="_x0000_s1719" style="position:absolute;left:0;text-align:left;margin-left:138pt;margin-top:18.3pt;width:384pt;height:.5pt;z-index:-15577600;mso-wrap-distance-left:0;mso-wrap-distance-right:0;mso-position-horizontal-relative:page" coordorigin="2760,366" coordsize="7680,10">
            <v:line id="_x0000_s1721" style="position:absolute" from="5141,371" to="2760,371" strokeweight=".5pt"/>
            <v:line id="_x0000_s1720" style="position:absolute" from="10440,371" to="5141,371" strokeweight=".5pt"/>
            <w10:wrap type="topAndBottom" anchorx="page"/>
          </v:group>
        </w:pict>
      </w:r>
      <w:r w:rsidR="006F5BFE">
        <w:rPr>
          <w:rFonts w:ascii="Arial"/>
          <w:b/>
          <w:sz w:val="18"/>
        </w:rPr>
        <w:t>Wiring</w:t>
      </w:r>
      <w:r w:rsidR="006F5BFE">
        <w:rPr>
          <w:rFonts w:ascii="Arial"/>
          <w:b/>
          <w:spacing w:val="-1"/>
          <w:sz w:val="18"/>
        </w:rPr>
        <w:t xml:space="preserve"> </w:t>
      </w:r>
      <w:r w:rsidR="006F5BFE">
        <w:rPr>
          <w:rFonts w:ascii="Arial"/>
          <w:b/>
          <w:sz w:val="18"/>
        </w:rPr>
        <w:t>Method</w:t>
      </w:r>
      <w:r w:rsidR="006F5BFE">
        <w:rPr>
          <w:rFonts w:ascii="Arial"/>
          <w:b/>
          <w:sz w:val="18"/>
        </w:rPr>
        <w:tab/>
        <w:t>Description</w:t>
      </w:r>
    </w:p>
    <w:p w:rsidR="00893D2F" w:rsidRDefault="006F5BFE">
      <w:pPr>
        <w:tabs>
          <w:tab w:val="left" w:pos="4220"/>
        </w:tabs>
        <w:spacing w:before="6"/>
        <w:ind w:left="1839"/>
        <w:rPr>
          <w:sz w:val="18"/>
        </w:rPr>
      </w:pPr>
      <w:r>
        <w:rPr>
          <w:sz w:val="18"/>
        </w:rPr>
        <w:t>Constrained</w:t>
      </w:r>
      <w:r>
        <w:rPr>
          <w:spacing w:val="-1"/>
          <w:sz w:val="18"/>
        </w:rPr>
        <w:t xml:space="preserve"> </w:t>
      </w:r>
      <w:r>
        <w:rPr>
          <w:sz w:val="18"/>
        </w:rPr>
        <w:t>prompts</w:t>
      </w:r>
      <w:r>
        <w:rPr>
          <w:sz w:val="18"/>
        </w:rPr>
        <w:tab/>
        <w:t>Use</w:t>
      </w:r>
      <w:r>
        <w:rPr>
          <w:spacing w:val="-1"/>
          <w:sz w:val="18"/>
        </w:rPr>
        <w:t xml:space="preserve"> </w:t>
      </w:r>
      <w:r>
        <w:rPr>
          <w:sz w:val="18"/>
        </w:rPr>
        <w:t>this</w:t>
      </w:r>
      <w:r>
        <w:rPr>
          <w:spacing w:val="-2"/>
          <w:sz w:val="18"/>
        </w:rPr>
        <w:t xml:space="preserve"> </w:t>
      </w:r>
      <w:r>
        <w:rPr>
          <w:sz w:val="18"/>
        </w:rPr>
        <w:t>method</w:t>
      </w:r>
      <w:r>
        <w:rPr>
          <w:spacing w:val="-1"/>
          <w:sz w:val="18"/>
        </w:rPr>
        <w:t xml:space="preserve"> </w:t>
      </w:r>
      <w:r>
        <w:rPr>
          <w:sz w:val="18"/>
        </w:rPr>
        <w:t>with</w:t>
      </w:r>
      <w:r>
        <w:rPr>
          <w:spacing w:val="-1"/>
          <w:sz w:val="18"/>
        </w:rPr>
        <w:t xml:space="preserve"> </w:t>
      </w:r>
      <w:r>
        <w:rPr>
          <w:sz w:val="18"/>
        </w:rPr>
        <w:t>several</w:t>
      </w:r>
      <w:r>
        <w:rPr>
          <w:spacing w:val="-2"/>
          <w:sz w:val="18"/>
        </w:rPr>
        <w:t xml:space="preserve"> </w:t>
      </w:r>
      <w:r>
        <w:rPr>
          <w:sz w:val="18"/>
        </w:rPr>
        <w:t>columns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prompt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constrain</w:t>
      </w:r>
    </w:p>
    <w:p w:rsidR="00893D2F" w:rsidRDefault="00912691">
      <w:pPr>
        <w:spacing w:before="9" w:line="249" w:lineRule="auto"/>
        <w:ind w:left="4220" w:right="814"/>
        <w:rPr>
          <w:sz w:val="18"/>
        </w:rPr>
      </w:pPr>
      <w:r>
        <w:pict>
          <v:group id="_x0000_s1716" style="position:absolute;left:0;text-align:left;margin-left:138pt;margin-top:68.45pt;width:384pt;height:.5pt;z-index:15880192;mso-position-horizontal-relative:page" coordorigin="2760,1369" coordsize="7680,10">
            <v:line id="_x0000_s1718" style="position:absolute" from="5141,1374" to="2760,1374" strokeweight=".5pt"/>
            <v:line id="_x0000_s1717" style="position:absolute" from="10440,1374" to="5141,1374" strokeweight=".5pt"/>
            <w10:wrap anchorx="page"/>
          </v:group>
        </w:pict>
      </w:r>
      <w:r w:rsidR="006F5BFE">
        <w:rPr>
          <w:sz w:val="18"/>
        </w:rPr>
        <w:t>the user's prompt choice based on subsequent choices.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Constrained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prompts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be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set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up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Prompt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options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dialog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to specify which prompt narrows the choices. For example,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suppose one column filters on region and the next column filters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on city. Then, the city column can be constrained to show only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cities in the selected region.</w:t>
      </w:r>
    </w:p>
    <w:p w:rsidR="00893D2F" w:rsidRDefault="00893D2F">
      <w:pPr>
        <w:spacing w:line="249" w:lineRule="auto"/>
        <w:rPr>
          <w:sz w:val="18"/>
        </w:rPr>
        <w:sectPr w:rsidR="00893D2F">
          <w:headerReference w:type="even" r:id="rId160"/>
          <w:headerReference w:type="default" r:id="rId161"/>
          <w:footerReference w:type="even" r:id="rId162"/>
          <w:footerReference w:type="default" r:id="rId163"/>
          <w:pgSz w:w="12240" w:h="15840"/>
          <w:pgMar w:top="860" w:right="1080" w:bottom="800" w:left="980" w:header="304" w:footer="618" w:gutter="0"/>
          <w:pgNumType w:start="9"/>
          <w:cols w:space="720"/>
        </w:sectPr>
      </w:pPr>
    </w:p>
    <w:p w:rsidR="00893D2F" w:rsidRDefault="006F5BFE">
      <w:pPr>
        <w:spacing w:before="115"/>
        <w:ind w:left="1839"/>
        <w:rPr>
          <w:sz w:val="18"/>
        </w:rPr>
      </w:pPr>
      <w:r>
        <w:rPr>
          <w:sz w:val="18"/>
        </w:rPr>
        <w:t>Filter</w:t>
      </w:r>
      <w:r>
        <w:rPr>
          <w:spacing w:val="-1"/>
          <w:sz w:val="18"/>
        </w:rPr>
        <w:t xml:space="preserve"> </w:t>
      </w:r>
      <w:r>
        <w:rPr>
          <w:sz w:val="18"/>
        </w:rPr>
        <w:t>operator is</w:t>
      </w:r>
      <w:r>
        <w:rPr>
          <w:spacing w:val="-1"/>
          <w:sz w:val="18"/>
        </w:rPr>
        <w:t xml:space="preserve"> </w:t>
      </w:r>
      <w:r>
        <w:rPr>
          <w:sz w:val="18"/>
        </w:rPr>
        <w:t>set to</w:t>
      </w:r>
    </w:p>
    <w:p w:rsidR="00893D2F" w:rsidRDefault="006F5BFE">
      <w:pPr>
        <w:spacing w:before="11"/>
        <w:ind w:left="1839"/>
        <w:rPr>
          <w:sz w:val="18"/>
        </w:rPr>
      </w:pPr>
      <w:r>
        <w:rPr>
          <w:rFonts w:ascii="Arial"/>
          <w:b/>
          <w:sz w:val="18"/>
        </w:rPr>
        <w:t>is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Prompted</w:t>
      </w:r>
      <w:r>
        <w:rPr>
          <w:sz w:val="18"/>
        </w:rPr>
        <w:t>.</w:t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/>
        <w:rPr>
          <w:sz w:val="27"/>
        </w:rPr>
      </w:pPr>
    </w:p>
    <w:p w:rsidR="00893D2F" w:rsidRDefault="00912691">
      <w:pPr>
        <w:spacing w:line="249" w:lineRule="auto"/>
        <w:ind w:left="1839" w:right="259"/>
        <w:rPr>
          <w:sz w:val="18"/>
        </w:rPr>
      </w:pPr>
      <w:r>
        <w:pict>
          <v:group id="_x0000_s1713" style="position:absolute;left:0;text-align:left;margin-left:138pt;margin-top:-2.3pt;width:384pt;height:.5pt;z-index:15880704;mso-position-horizontal-relative:page" coordorigin="2760,-46" coordsize="7680,10">
            <v:line id="_x0000_s1715" style="position:absolute" from="5141,-41" to="2760,-41" strokeweight=".5pt"/>
            <v:line id="_x0000_s1714" style="position:absolute" from="10440,-41" to="5141,-41" strokeweight=".5pt"/>
            <w10:wrap anchorx="page"/>
          </v:group>
        </w:pict>
      </w:r>
      <w:r w:rsidR="006F5BFE">
        <w:rPr>
          <w:sz w:val="18"/>
        </w:rPr>
        <w:t>Selection Steps Override</w:t>
      </w:r>
      <w:r w:rsidR="006F5BFE">
        <w:rPr>
          <w:spacing w:val="-48"/>
          <w:sz w:val="18"/>
        </w:rPr>
        <w:t xml:space="preserve"> </w:t>
      </w:r>
      <w:r w:rsidR="006F5BFE">
        <w:rPr>
          <w:sz w:val="18"/>
        </w:rPr>
        <w:t>with Prompts Option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912691">
      <w:pPr>
        <w:spacing w:before="1" w:line="249" w:lineRule="auto"/>
        <w:ind w:left="1839" w:right="801"/>
        <w:rPr>
          <w:sz w:val="18"/>
        </w:rPr>
      </w:pPr>
      <w:r>
        <w:pict>
          <v:group id="_x0000_s1710" style="position:absolute;left:0;text-align:left;margin-left:138pt;margin-top:-2.25pt;width:384pt;height:.5pt;z-index:15881216;mso-position-horizontal-relative:page" coordorigin="2760,-45" coordsize="7680,10">
            <v:line id="_x0000_s1712" style="position:absolute" from="5141,-40" to="2760,-40" strokeweight=".5pt"/>
            <v:line id="_x0000_s1711" style="position:absolute" from="10440,-40" to="5141,-40" strokeweight=".5pt"/>
            <w10:wrap anchorx="page"/>
          </v:group>
        </w:pict>
      </w:r>
      <w:r w:rsidR="006F5BFE">
        <w:rPr>
          <w:sz w:val="18"/>
        </w:rPr>
        <w:t>Protected versus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Unprotected</w:t>
      </w:r>
      <w:r w:rsidR="006F5BFE">
        <w:rPr>
          <w:spacing w:val="-12"/>
          <w:sz w:val="18"/>
        </w:rPr>
        <w:t xml:space="preserve"> </w:t>
      </w:r>
      <w:r w:rsidR="006F5BFE">
        <w:rPr>
          <w:sz w:val="18"/>
        </w:rPr>
        <w:t>filters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rPr>
          <w:sz w:val="19"/>
        </w:rPr>
      </w:pPr>
    </w:p>
    <w:p w:rsidR="00893D2F" w:rsidRDefault="00912691">
      <w:pPr>
        <w:pStyle w:val="Heading3"/>
      </w:pPr>
      <w:r>
        <w:pict>
          <v:group id="_x0000_s1707" style="position:absolute;left:0;text-align:left;margin-left:138pt;margin-top:-11.25pt;width:384pt;height:.5pt;z-index:15881728;mso-position-horizontal-relative:page" coordorigin="2760,-225" coordsize="7680,10">
            <v:line id="_x0000_s1709" style="position:absolute" from="5141,-220" to="2760,-220" strokeweight=".5pt"/>
            <v:line id="_x0000_s1708" style="position:absolute" from="10440,-220" to="5141,-220" strokeweight=".5pt"/>
            <w10:wrap anchorx="page"/>
          </v:group>
        </w:pict>
      </w:r>
      <w:bookmarkStart w:id="391" w:name="Refine_Selections_of_Data"/>
      <w:bookmarkStart w:id="392" w:name="_bookmark199"/>
      <w:bookmarkEnd w:id="391"/>
      <w:bookmarkEnd w:id="392"/>
      <w:r w:rsidR="006F5BFE">
        <w:rPr>
          <w:color w:val="1D59AB"/>
          <w:w w:val="80"/>
        </w:rPr>
        <w:t>Refine</w:t>
      </w:r>
      <w:r w:rsidR="006F5BFE">
        <w:rPr>
          <w:color w:val="1D59AB"/>
          <w:spacing w:val="27"/>
          <w:w w:val="80"/>
        </w:rPr>
        <w:t xml:space="preserve"> </w:t>
      </w:r>
      <w:r w:rsidR="006F5BFE">
        <w:rPr>
          <w:color w:val="1D59AB"/>
          <w:w w:val="80"/>
        </w:rPr>
        <w:t>Selections</w:t>
      </w:r>
      <w:r w:rsidR="006F5BFE">
        <w:rPr>
          <w:color w:val="1D59AB"/>
          <w:spacing w:val="28"/>
          <w:w w:val="80"/>
        </w:rPr>
        <w:t xml:space="preserve"> </w:t>
      </w:r>
      <w:r w:rsidR="006F5BFE">
        <w:rPr>
          <w:color w:val="1D59AB"/>
          <w:w w:val="80"/>
        </w:rPr>
        <w:t>of</w:t>
      </w:r>
      <w:r w:rsidR="006F5BFE">
        <w:rPr>
          <w:color w:val="1D59AB"/>
          <w:spacing w:val="28"/>
          <w:w w:val="80"/>
        </w:rPr>
        <w:t xml:space="preserve"> </w:t>
      </w:r>
      <w:r w:rsidR="006F5BFE">
        <w:rPr>
          <w:color w:val="1D59AB"/>
          <w:w w:val="80"/>
        </w:rPr>
        <w:t>Data</w:t>
      </w:r>
    </w:p>
    <w:p w:rsidR="00893D2F" w:rsidRDefault="006F5BFE">
      <w:pPr>
        <w:spacing w:before="115" w:line="249" w:lineRule="auto"/>
        <w:ind w:left="71" w:right="840"/>
        <w:rPr>
          <w:sz w:val="18"/>
        </w:rPr>
      </w:pPr>
      <w:r>
        <w:br w:type="column"/>
      </w:r>
      <w:r>
        <w:rPr>
          <w:sz w:val="18"/>
        </w:rPr>
        <w:t>Use this method to build complex prompts that interact with</w:t>
      </w:r>
      <w:r>
        <w:rPr>
          <w:spacing w:val="1"/>
          <w:sz w:val="18"/>
        </w:rPr>
        <w:t xml:space="preserve"> </w:t>
      </w:r>
      <w:r>
        <w:rPr>
          <w:sz w:val="18"/>
        </w:rPr>
        <w:t>filters.</w:t>
      </w:r>
      <w:r>
        <w:rPr>
          <w:spacing w:val="-4"/>
          <w:sz w:val="18"/>
        </w:rPr>
        <w:t xml:space="preserve"> </w:t>
      </w:r>
      <w:r>
        <w:rPr>
          <w:sz w:val="18"/>
        </w:rPr>
        <w:t>When</w:t>
      </w:r>
      <w:r>
        <w:rPr>
          <w:spacing w:val="-4"/>
          <w:sz w:val="18"/>
        </w:rPr>
        <w:t xml:space="preserve"> </w:t>
      </w: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use</w:t>
      </w:r>
      <w:r>
        <w:rPr>
          <w:spacing w:val="-4"/>
          <w:sz w:val="18"/>
        </w:rPr>
        <w:t xml:space="preserve"> </w:t>
      </w:r>
      <w:r>
        <w:rPr>
          <w:sz w:val="18"/>
        </w:rPr>
        <w:t>this</w:t>
      </w:r>
      <w:r>
        <w:rPr>
          <w:spacing w:val="-4"/>
          <w:sz w:val="18"/>
        </w:rPr>
        <w:t xml:space="preserve"> </w:t>
      </w:r>
      <w:r>
        <w:rPr>
          <w:sz w:val="18"/>
        </w:rPr>
        <w:t>method,</w:t>
      </w:r>
      <w:r>
        <w:rPr>
          <w:spacing w:val="-4"/>
          <w:sz w:val="18"/>
        </w:rPr>
        <w:t xml:space="preserve"> </w:t>
      </w: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have</w:t>
      </w:r>
      <w:r>
        <w:rPr>
          <w:spacing w:val="-4"/>
          <w:sz w:val="18"/>
        </w:rPr>
        <w:t xml:space="preserve"> </w:t>
      </w:r>
      <w:r>
        <w:rPr>
          <w:sz w:val="18"/>
        </w:rPr>
        <w:t>full</w:t>
      </w:r>
      <w:r>
        <w:rPr>
          <w:spacing w:val="-4"/>
          <w:sz w:val="18"/>
        </w:rPr>
        <w:t xml:space="preserve"> </w:t>
      </w:r>
      <w:r>
        <w:rPr>
          <w:sz w:val="18"/>
        </w:rPr>
        <w:t>control</w:t>
      </w:r>
      <w:r>
        <w:rPr>
          <w:spacing w:val="-4"/>
          <w:sz w:val="18"/>
        </w:rPr>
        <w:t xml:space="preserve"> </w:t>
      </w:r>
      <w:r>
        <w:rPr>
          <w:sz w:val="18"/>
        </w:rPr>
        <w:t>over</w:t>
      </w:r>
      <w:r>
        <w:rPr>
          <w:spacing w:val="-3"/>
          <w:sz w:val="18"/>
        </w:rPr>
        <w:t xml:space="preserve"> </w:t>
      </w:r>
      <w:r>
        <w:rPr>
          <w:sz w:val="18"/>
        </w:rPr>
        <w:t>how</w:t>
      </w:r>
      <w:r>
        <w:rPr>
          <w:spacing w:val="-47"/>
          <w:sz w:val="18"/>
        </w:rPr>
        <w:t xml:space="preserve"> </w:t>
      </w:r>
      <w:r>
        <w:rPr>
          <w:sz w:val="18"/>
        </w:rPr>
        <w:t>the dashboard prompts, inline prompts, and filters apply to the</w:t>
      </w:r>
      <w:r>
        <w:rPr>
          <w:spacing w:val="1"/>
          <w:sz w:val="18"/>
        </w:rPr>
        <w:t xml:space="preserve"> </w:t>
      </w:r>
      <w:r>
        <w:rPr>
          <w:sz w:val="18"/>
        </w:rPr>
        <w:t>embedded</w:t>
      </w:r>
      <w:r>
        <w:rPr>
          <w:spacing w:val="-1"/>
          <w:sz w:val="18"/>
        </w:rPr>
        <w:t xml:space="preserve"> </w:t>
      </w:r>
      <w:r>
        <w:rPr>
          <w:sz w:val="18"/>
        </w:rPr>
        <w:t>analysis. See</w:t>
      </w:r>
      <w:r>
        <w:rPr>
          <w:spacing w:val="-1"/>
          <w:sz w:val="18"/>
        </w:rPr>
        <w:t xml:space="preserve"> </w:t>
      </w:r>
      <w:hyperlink w:anchor="_bookmark189" w:history="1">
        <w:r>
          <w:rPr>
            <w:color w:val="0000FF"/>
            <w:sz w:val="18"/>
          </w:rPr>
          <w:t>About Prompted Filters</w:t>
        </w:r>
      </w:hyperlink>
      <w:r>
        <w:rPr>
          <w:sz w:val="18"/>
        </w:rPr>
        <w:t>.</w:t>
      </w:r>
    </w:p>
    <w:p w:rsidR="00893D2F" w:rsidRDefault="006F5BFE">
      <w:pPr>
        <w:spacing w:before="113" w:line="249" w:lineRule="auto"/>
        <w:ind w:left="71" w:right="767"/>
        <w:rPr>
          <w:sz w:val="18"/>
        </w:rPr>
      </w:pPr>
      <w:r>
        <w:rPr>
          <w:sz w:val="18"/>
        </w:rPr>
        <w:t>Use this method to use an analysis or dashboard column prompt</w:t>
      </w:r>
      <w:r>
        <w:rPr>
          <w:spacing w:val="-47"/>
          <w:sz w:val="18"/>
        </w:rPr>
        <w:t xml:space="preserve"> </w:t>
      </w:r>
      <w:r>
        <w:rPr>
          <w:sz w:val="18"/>
        </w:rPr>
        <w:t>to provide the data choices for a specific member selection step.</w:t>
      </w:r>
      <w:r>
        <w:rPr>
          <w:spacing w:val="1"/>
          <w:sz w:val="18"/>
        </w:rPr>
        <w:t xml:space="preserve"> </w:t>
      </w:r>
      <w:r>
        <w:rPr>
          <w:sz w:val="18"/>
        </w:rPr>
        <w:t>Because you can’t use filters with hierarchical columns, selection</w:t>
      </w:r>
      <w:r>
        <w:rPr>
          <w:spacing w:val="-47"/>
          <w:sz w:val="18"/>
        </w:rPr>
        <w:t xml:space="preserve"> </w:t>
      </w:r>
      <w:r>
        <w:rPr>
          <w:sz w:val="18"/>
        </w:rPr>
        <w:t>steps</w:t>
      </w:r>
      <w:r>
        <w:rPr>
          <w:spacing w:val="-3"/>
          <w:sz w:val="18"/>
        </w:rPr>
        <w:t xml:space="preserve"> </w:t>
      </w:r>
      <w:r>
        <w:rPr>
          <w:sz w:val="18"/>
        </w:rPr>
        <w:t>are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only</w:t>
      </w:r>
      <w:r>
        <w:rPr>
          <w:spacing w:val="-2"/>
          <w:sz w:val="18"/>
        </w:rPr>
        <w:t xml:space="preserve"> </w:t>
      </w:r>
      <w:r>
        <w:rPr>
          <w:sz w:val="18"/>
        </w:rPr>
        <w:t>way</w:t>
      </w:r>
      <w:r>
        <w:rPr>
          <w:spacing w:val="-3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you</w:t>
      </w:r>
      <w:r>
        <w:rPr>
          <w:spacing w:val="-2"/>
          <w:sz w:val="18"/>
        </w:rPr>
        <w:t xml:space="preserve"> </w:t>
      </w:r>
      <w:r>
        <w:rPr>
          <w:sz w:val="18"/>
        </w:rPr>
        <w:t>can</w:t>
      </w:r>
      <w:r>
        <w:rPr>
          <w:spacing w:val="-3"/>
          <w:sz w:val="18"/>
        </w:rPr>
        <w:t xml:space="preserve"> </w:t>
      </w:r>
      <w:r>
        <w:rPr>
          <w:sz w:val="18"/>
        </w:rPr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prompts</w:t>
      </w:r>
      <w:r>
        <w:rPr>
          <w:spacing w:val="-2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sz w:val="18"/>
        </w:rPr>
        <w:t>hierarchical</w:t>
      </w:r>
      <w:r>
        <w:rPr>
          <w:spacing w:val="-47"/>
          <w:sz w:val="18"/>
        </w:rPr>
        <w:t xml:space="preserve"> </w:t>
      </w:r>
      <w:r>
        <w:rPr>
          <w:sz w:val="18"/>
        </w:rPr>
        <w:t>columns. Only one selection step per column selection step set</w:t>
      </w:r>
      <w:r>
        <w:rPr>
          <w:spacing w:val="1"/>
          <w:sz w:val="18"/>
        </w:rPr>
        <w:t xml:space="preserve"> </w:t>
      </w:r>
      <w:r>
        <w:rPr>
          <w:sz w:val="18"/>
        </w:rPr>
        <w:t>can be overridden with a prompt. All selection steps before and</w:t>
      </w:r>
      <w:r>
        <w:rPr>
          <w:spacing w:val="1"/>
          <w:sz w:val="18"/>
        </w:rPr>
        <w:t xml:space="preserve"> </w:t>
      </w:r>
      <w:r>
        <w:rPr>
          <w:sz w:val="18"/>
        </w:rPr>
        <w:t>after the overridden step are processed as specified. See</w:t>
      </w:r>
      <w:r>
        <w:rPr>
          <w:spacing w:val="1"/>
          <w:sz w:val="18"/>
        </w:rPr>
        <w:t xml:space="preserve"> </w:t>
      </w:r>
      <w:hyperlink w:anchor="_bookmark199" w:history="1">
        <w:r>
          <w:rPr>
            <w:color w:val="0000FF"/>
            <w:sz w:val="18"/>
          </w:rPr>
          <w:t xml:space="preserve">Refining Selections of Data </w:t>
        </w:r>
      </w:hyperlink>
      <w:r>
        <w:rPr>
          <w:sz w:val="18"/>
        </w:rPr>
        <w:t xml:space="preserve">and </w:t>
      </w:r>
      <w:hyperlink w:anchor="_bookmark217" w:history="1">
        <w:r>
          <w:rPr>
            <w:color w:val="0000FF"/>
            <w:sz w:val="18"/>
          </w:rPr>
          <w:t>Overriding a Selection Step with</w:t>
        </w:r>
      </w:hyperlink>
      <w:r>
        <w:rPr>
          <w:color w:val="0000FF"/>
          <w:spacing w:val="1"/>
          <w:sz w:val="18"/>
        </w:rPr>
        <w:t xml:space="preserve"> </w:t>
      </w:r>
      <w:hyperlink w:anchor="_bookmark217" w:history="1">
        <w:r>
          <w:rPr>
            <w:color w:val="0000FF"/>
            <w:sz w:val="18"/>
          </w:rPr>
          <w:t>a</w:t>
        </w:r>
        <w:r>
          <w:rPr>
            <w:color w:val="0000FF"/>
            <w:spacing w:val="-1"/>
            <w:sz w:val="18"/>
          </w:rPr>
          <w:t xml:space="preserve"> </w:t>
        </w:r>
        <w:r>
          <w:rPr>
            <w:color w:val="0000FF"/>
            <w:sz w:val="18"/>
          </w:rPr>
          <w:t>Prompt</w:t>
        </w:r>
      </w:hyperlink>
      <w:r>
        <w:rPr>
          <w:sz w:val="18"/>
        </w:rPr>
        <w:t>.</w:t>
      </w:r>
    </w:p>
    <w:p w:rsidR="00893D2F" w:rsidRDefault="006F5BFE">
      <w:pPr>
        <w:spacing w:before="116" w:line="252" w:lineRule="auto"/>
        <w:ind w:left="71" w:right="759"/>
        <w:rPr>
          <w:sz w:val="18"/>
        </w:rPr>
      </w:pPr>
      <w:r>
        <w:rPr>
          <w:sz w:val="18"/>
        </w:rPr>
        <w:t>Use this method to determine whether the dashboard prompt can</w:t>
      </w:r>
      <w:r>
        <w:rPr>
          <w:spacing w:val="-47"/>
          <w:sz w:val="18"/>
        </w:rPr>
        <w:t xml:space="preserve"> </w:t>
      </w:r>
      <w:r>
        <w:rPr>
          <w:sz w:val="18"/>
        </w:rPr>
        <w:t>supply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inline</w:t>
      </w:r>
      <w:r>
        <w:rPr>
          <w:spacing w:val="3"/>
          <w:sz w:val="18"/>
        </w:rPr>
        <w:t xml:space="preserve"> </w:t>
      </w:r>
      <w:r>
        <w:rPr>
          <w:sz w:val="18"/>
        </w:rPr>
        <w:t>prompt's</w:t>
      </w:r>
      <w:r>
        <w:rPr>
          <w:spacing w:val="3"/>
          <w:sz w:val="18"/>
        </w:rPr>
        <w:t xml:space="preserve"> </w:t>
      </w:r>
      <w:r>
        <w:rPr>
          <w:sz w:val="18"/>
        </w:rPr>
        <w:t>value</w:t>
      </w:r>
      <w:r>
        <w:rPr>
          <w:spacing w:val="2"/>
          <w:sz w:val="18"/>
        </w:rPr>
        <w:t xml:space="preserve"> </w:t>
      </w:r>
      <w:r>
        <w:rPr>
          <w:sz w:val="18"/>
        </w:rPr>
        <w:t>when</w:t>
      </w:r>
      <w:r>
        <w:rPr>
          <w:spacing w:val="3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corresponding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column's filter value is set to something other than </w:t>
      </w:r>
      <w:r>
        <w:rPr>
          <w:rFonts w:ascii="Arial"/>
          <w:b/>
          <w:sz w:val="18"/>
        </w:rPr>
        <w:t>Is prompted</w:t>
      </w:r>
      <w:r>
        <w:rPr>
          <w:sz w:val="18"/>
        </w:rPr>
        <w:t>.</w:t>
      </w:r>
      <w:r>
        <w:rPr>
          <w:spacing w:val="1"/>
          <w:sz w:val="18"/>
        </w:rPr>
        <w:t xml:space="preserve"> </w:t>
      </w:r>
      <w:r>
        <w:rPr>
          <w:sz w:val="18"/>
        </w:rPr>
        <w:t>The unprotected and protected filter settings can be used when a</w:t>
      </w:r>
      <w:r>
        <w:rPr>
          <w:spacing w:val="-47"/>
          <w:sz w:val="18"/>
        </w:rPr>
        <w:t xml:space="preserve"> </w:t>
      </w:r>
      <w:r>
        <w:rPr>
          <w:sz w:val="18"/>
        </w:rPr>
        <w:t>dashboard prompt and inline prompt reside on the same</w:t>
      </w:r>
      <w:r>
        <w:rPr>
          <w:spacing w:val="1"/>
          <w:sz w:val="18"/>
        </w:rPr>
        <w:t xml:space="preserve"> </w:t>
      </w:r>
      <w:r>
        <w:rPr>
          <w:sz w:val="18"/>
        </w:rPr>
        <w:t>dashboard. Also, both prompts must have been created for the</w:t>
      </w:r>
      <w:r>
        <w:rPr>
          <w:spacing w:val="1"/>
          <w:sz w:val="18"/>
        </w:rPr>
        <w:t xml:space="preserve"> </w:t>
      </w:r>
      <w:r>
        <w:rPr>
          <w:sz w:val="18"/>
        </w:rPr>
        <w:t>same column.</w:t>
      </w:r>
    </w:p>
    <w:p w:rsidR="00893D2F" w:rsidRDefault="006F5BFE">
      <w:pPr>
        <w:spacing w:before="54" w:line="252" w:lineRule="auto"/>
        <w:ind w:left="71" w:right="842"/>
        <w:rPr>
          <w:sz w:val="18"/>
        </w:rPr>
      </w:pPr>
      <w:r>
        <w:rPr>
          <w:sz w:val="18"/>
        </w:rPr>
        <w:t>When the column's filter value is unprotected, the dashboard</w:t>
      </w:r>
      <w:r>
        <w:rPr>
          <w:spacing w:val="1"/>
          <w:sz w:val="18"/>
        </w:rPr>
        <w:t xml:space="preserve"> </w:t>
      </w:r>
      <w:r>
        <w:rPr>
          <w:sz w:val="18"/>
        </w:rPr>
        <w:t>prompt value determines the analysis' results. Suppose the filter</w:t>
      </w:r>
      <w:r>
        <w:rPr>
          <w:spacing w:val="-47"/>
          <w:sz w:val="18"/>
        </w:rPr>
        <w:t xml:space="preserve"> </w:t>
      </w:r>
      <w:r>
        <w:rPr>
          <w:sz w:val="18"/>
        </w:rPr>
        <w:t xml:space="preserve">value is set to something other than </w:t>
      </w:r>
      <w:r>
        <w:rPr>
          <w:rFonts w:ascii="Arial" w:hAnsi="Arial"/>
          <w:b/>
          <w:sz w:val="18"/>
        </w:rPr>
        <w:t xml:space="preserve">Is prompted </w:t>
      </w:r>
      <w:r>
        <w:rPr>
          <w:sz w:val="18"/>
        </w:rPr>
        <w:t>(for example,</w:t>
      </w:r>
      <w:r>
        <w:rPr>
          <w:spacing w:val="1"/>
          <w:sz w:val="18"/>
        </w:rPr>
        <w:t xml:space="preserve"> </w:t>
      </w:r>
      <w:r>
        <w:rPr>
          <w:rFonts w:ascii="Arial" w:hAnsi="Arial"/>
          <w:b/>
          <w:sz w:val="18"/>
        </w:rPr>
        <w:t>Is</w:t>
      </w:r>
      <w:r>
        <w:rPr>
          <w:rFonts w:ascii="Arial" w:hAnsi="Arial"/>
          <w:b/>
          <w:spacing w:val="-2"/>
          <w:sz w:val="18"/>
        </w:rPr>
        <w:t xml:space="preserve"> </w:t>
      </w:r>
      <w:r>
        <w:rPr>
          <w:rFonts w:ascii="Arial" w:hAnsi="Arial"/>
          <w:b/>
          <w:sz w:val="18"/>
        </w:rPr>
        <w:t>equal</w:t>
      </w:r>
      <w:r>
        <w:rPr>
          <w:rFonts w:ascii="Arial" w:hAnsi="Arial"/>
          <w:b/>
          <w:spacing w:val="-2"/>
          <w:sz w:val="18"/>
        </w:rPr>
        <w:t xml:space="preserve"> </w:t>
      </w:r>
      <w:r>
        <w:rPr>
          <w:rFonts w:ascii="Arial" w:hAnsi="Arial"/>
          <w:b/>
          <w:sz w:val="18"/>
        </w:rPr>
        <w:t>to/is</w:t>
      </w:r>
      <w:r>
        <w:rPr>
          <w:rFonts w:ascii="Arial" w:hAnsi="Arial"/>
          <w:b/>
          <w:spacing w:val="-2"/>
          <w:sz w:val="18"/>
        </w:rPr>
        <w:t xml:space="preserve"> </w:t>
      </w:r>
      <w:r>
        <w:rPr>
          <w:rFonts w:ascii="Arial" w:hAnsi="Arial"/>
          <w:b/>
          <w:sz w:val="18"/>
        </w:rPr>
        <w:t>in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filter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set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protected</w:t>
      </w:r>
      <w:r>
        <w:rPr>
          <w:spacing w:val="-2"/>
          <w:sz w:val="18"/>
        </w:rPr>
        <w:t xml:space="preserve"> </w:t>
      </w:r>
      <w:r>
        <w:rPr>
          <w:sz w:val="18"/>
        </w:rPr>
        <w:t>filter.</w:t>
      </w:r>
      <w:r>
        <w:rPr>
          <w:spacing w:val="-2"/>
          <w:sz w:val="18"/>
        </w:rPr>
        <w:t xml:space="preserve"> </w:t>
      </w:r>
      <w:r>
        <w:rPr>
          <w:sz w:val="18"/>
        </w:rPr>
        <w:t>Then,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dashboard prompt can’t determine</w:t>
      </w:r>
      <w:r>
        <w:rPr>
          <w:spacing w:val="1"/>
          <w:sz w:val="18"/>
        </w:rPr>
        <w:t xml:space="preserve"> </w:t>
      </w:r>
      <w:r>
        <w:rPr>
          <w:sz w:val="18"/>
        </w:rPr>
        <w:t>the report results.</w:t>
      </w:r>
    </w:p>
    <w:p w:rsidR="00893D2F" w:rsidRDefault="00893D2F">
      <w:pPr>
        <w:spacing w:line="252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4109" w:space="40"/>
            <w:col w:w="6031"/>
          </w:cols>
        </w:sectPr>
      </w:pPr>
    </w:p>
    <w:p w:rsidR="00893D2F" w:rsidRDefault="006F5BFE">
      <w:pPr>
        <w:pStyle w:val="BodyText"/>
        <w:spacing w:before="192" w:line="249" w:lineRule="auto"/>
        <w:ind w:left="1780" w:right="286"/>
      </w:pP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selections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53"/>
        </w:rPr>
        <w:t xml:space="preserve"> </w:t>
      </w:r>
      <w:r>
        <w:t>from the data source. Each selection specifies the criteria for a set of members for a</w:t>
      </w:r>
      <w:r>
        <w:rPr>
          <w:spacing w:val="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column, 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Product or</w:t>
      </w:r>
      <w:r>
        <w:rPr>
          <w:spacing w:val="-2"/>
        </w:rPr>
        <w:t xml:space="preserve"> </w:t>
      </w:r>
      <w:r>
        <w:t>Geography.</w:t>
      </w:r>
    </w:p>
    <w:p w:rsidR="00893D2F" w:rsidRDefault="006F5BFE">
      <w:pPr>
        <w:pStyle w:val="BodyText"/>
        <w:spacing w:before="162" w:line="249" w:lineRule="auto"/>
        <w:ind w:left="1780" w:right="118"/>
      </w:pPr>
      <w:r>
        <w:t>Each selection consists of one or more steps. A step is an instruction that affects the</w:t>
      </w:r>
      <w:r>
        <w:rPr>
          <w:spacing w:val="1"/>
        </w:rPr>
        <w:t xml:space="preserve"> </w:t>
      </w:r>
      <w:r>
        <w:t>selection, such as add Product members whose values contain the text "ABC." The order in</w:t>
      </w:r>
      <w:r>
        <w:rPr>
          <w:spacing w:val="-5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affects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incrementally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steps,</w:t>
      </w:r>
      <w:r>
        <w:rPr>
          <w:spacing w:val="-1"/>
        </w:rPr>
        <w:t xml:space="preserve"> </w:t>
      </w:r>
      <w:r>
        <w:t>rather than</w:t>
      </w:r>
      <w:r>
        <w:rPr>
          <w:spacing w:val="-1"/>
        </w:rPr>
        <w:t xml:space="preserve"> </w:t>
      </w:r>
      <w:r>
        <w:t>acting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members for</w:t>
      </w:r>
      <w:r>
        <w:rPr>
          <w:spacing w:val="-1"/>
        </w:rPr>
        <w:t xml:space="preserve"> </w:t>
      </w:r>
      <w:r>
        <w:t>that column.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  <w:spacing w:before="1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hyperlink w:anchor="_bookmark200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Selection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Steps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01" w:history="1">
        <w:r w:rsidR="006F5BFE">
          <w:rPr>
            <w:color w:val="0000FF"/>
            <w:sz w:val="20"/>
          </w:rPr>
          <w:t>Edit Selection Steps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02" w:history="1">
        <w:r w:rsidR="006F5BFE">
          <w:rPr>
            <w:color w:val="0000FF"/>
            <w:sz w:val="20"/>
          </w:rPr>
          <w:t>Save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Selection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Steps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Reuse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03" w:history="1">
        <w:r w:rsidR="006F5BFE">
          <w:rPr>
            <w:color w:val="0000FF"/>
            <w:sz w:val="20"/>
          </w:rPr>
          <w:t>Advanced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Techniques: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Condition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Steps</w:t>
        </w:r>
      </w:hyperlink>
    </w:p>
    <w:p w:rsidR="00893D2F" w:rsidRDefault="00893D2F">
      <w:pPr>
        <w:rPr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393" w:name="Create_Selection_Steps"/>
      <w:bookmarkStart w:id="394" w:name="_bookmark200"/>
      <w:bookmarkEnd w:id="393"/>
      <w:bookmarkEnd w:id="394"/>
      <w:r>
        <w:rPr>
          <w:color w:val="252525"/>
          <w:w w:val="80"/>
        </w:rPr>
        <w:t>Create</w:t>
      </w:r>
      <w:r>
        <w:rPr>
          <w:color w:val="252525"/>
          <w:spacing w:val="38"/>
          <w:w w:val="80"/>
        </w:rPr>
        <w:t xml:space="preserve"> </w:t>
      </w:r>
      <w:r>
        <w:rPr>
          <w:color w:val="252525"/>
          <w:w w:val="80"/>
        </w:rPr>
        <w:t>Selection</w:t>
      </w:r>
      <w:r>
        <w:rPr>
          <w:color w:val="252525"/>
          <w:spacing w:val="38"/>
          <w:w w:val="80"/>
        </w:rPr>
        <w:t xml:space="preserve"> </w:t>
      </w:r>
      <w:r>
        <w:rPr>
          <w:color w:val="252525"/>
          <w:w w:val="80"/>
        </w:rPr>
        <w:t>Steps</w:t>
      </w:r>
    </w:p>
    <w:p w:rsidR="00893D2F" w:rsidRDefault="006F5BFE">
      <w:pPr>
        <w:pStyle w:val="BodyText"/>
        <w:spacing w:before="186" w:line="249" w:lineRule="auto"/>
        <w:ind w:left="1779" w:right="1161"/>
        <w:jc w:val="both"/>
      </w:pPr>
      <w:r>
        <w:t>Selection steps help users display the data they want to analyze. When you add a</w:t>
      </w:r>
      <w:r>
        <w:rPr>
          <w:spacing w:val="-54"/>
        </w:rPr>
        <w:t xml:space="preserve"> </w:t>
      </w:r>
      <w:r>
        <w:t>column to an analysis, an implicit "Start with all members" step is added. The "all"</w:t>
      </w:r>
      <w:r>
        <w:rPr>
          <w:spacing w:val="-53"/>
        </w:rPr>
        <w:t xml:space="preserve"> </w:t>
      </w:r>
      <w:r>
        <w:t>implies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members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 after</w:t>
      </w:r>
      <w:r>
        <w:rPr>
          <w:spacing w:val="-2"/>
        </w:rPr>
        <w:t xml:space="preserve"> </w:t>
      </w:r>
      <w:r>
        <w:t>filters are</w:t>
      </w:r>
      <w:r>
        <w:rPr>
          <w:spacing w:val="-2"/>
        </w:rPr>
        <w:t xml:space="preserve"> </w:t>
      </w:r>
      <w:r>
        <w:t>applied.</w:t>
      </w:r>
    </w:p>
    <w:p w:rsidR="00893D2F" w:rsidRDefault="006F5BFE">
      <w:pPr>
        <w:pStyle w:val="BodyText"/>
        <w:spacing w:before="162" w:line="249" w:lineRule="auto"/>
        <w:ind w:left="1779" w:right="1388"/>
      </w:pPr>
      <w:r>
        <w:t>For example, you can create a selection step to specify criteria for the following</w:t>
      </w:r>
      <w:r>
        <w:rPr>
          <w:spacing w:val="-53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Office column:</w:t>
      </w:r>
      <w:r>
        <w:rPr>
          <w:spacing w:val="-1"/>
        </w:rPr>
        <w:t xml:space="preserve"> </w:t>
      </w:r>
      <w:r>
        <w:t>Baltimore, Austin, and</w:t>
      </w:r>
      <w:r>
        <w:rPr>
          <w:spacing w:val="-1"/>
        </w:rPr>
        <w:t xml:space="preserve"> </w:t>
      </w:r>
      <w:r>
        <w:t>Athens.</w:t>
      </w:r>
    </w:p>
    <w:p w:rsidR="00893D2F" w:rsidRDefault="006F5BFE">
      <w:pPr>
        <w:pStyle w:val="ListParagraph"/>
        <w:numPr>
          <w:ilvl w:val="0"/>
          <w:numId w:val="131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31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Criteria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31"/>
        </w:numPr>
        <w:tabs>
          <w:tab w:val="left" w:pos="2139"/>
          <w:tab w:val="left" w:pos="2140"/>
        </w:tabs>
        <w:spacing w:line="249" w:lineRule="auto"/>
        <w:ind w:left="2139" w:right="845" w:hanging="360"/>
        <w:rPr>
          <w:sz w:val="20"/>
        </w:rPr>
      </w:pPr>
      <w:r>
        <w:rPr>
          <w:sz w:val="20"/>
        </w:rPr>
        <w:t xml:space="preserve">Display the Selection Steps pane by clicking </w:t>
      </w:r>
      <w:r>
        <w:rPr>
          <w:rFonts w:ascii="Arial"/>
          <w:b/>
          <w:sz w:val="20"/>
        </w:rPr>
        <w:t xml:space="preserve">Show Selection Steps Pane </w:t>
      </w:r>
      <w:r>
        <w:rPr>
          <w:sz w:val="20"/>
        </w:rPr>
        <w:t>on the</w:t>
      </w:r>
      <w:r>
        <w:rPr>
          <w:spacing w:val="-53"/>
          <w:sz w:val="20"/>
        </w:rPr>
        <w:t xml:space="preserve"> </w:t>
      </w:r>
      <w:r>
        <w:rPr>
          <w:sz w:val="20"/>
        </w:rPr>
        <w:t>toolbar.</w:t>
      </w:r>
    </w:p>
    <w:p w:rsidR="00893D2F" w:rsidRDefault="006F5BFE">
      <w:pPr>
        <w:pStyle w:val="ListParagraph"/>
        <w:numPr>
          <w:ilvl w:val="0"/>
          <w:numId w:val="131"/>
        </w:numPr>
        <w:tabs>
          <w:tab w:val="left" w:pos="2139"/>
          <w:tab w:val="left" w:pos="2140"/>
        </w:tabs>
        <w:spacing w:before="122" w:line="249" w:lineRule="auto"/>
        <w:ind w:left="2139" w:right="756" w:hanging="360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>Then, New Step</w:t>
      </w:r>
      <w:r>
        <w:rPr>
          <w:sz w:val="20"/>
        </w:rPr>
        <w:t>, and select the kind of step to create. For example, you can</w:t>
      </w:r>
      <w:r>
        <w:rPr>
          <w:spacing w:val="-53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list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selected members for the step.</w:t>
      </w:r>
    </w:p>
    <w:p w:rsidR="00893D2F" w:rsidRDefault="006F5BFE">
      <w:pPr>
        <w:pStyle w:val="ListParagraph"/>
        <w:numPr>
          <w:ilvl w:val="0"/>
          <w:numId w:val="131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member</w:t>
      </w:r>
      <w:r>
        <w:rPr>
          <w:spacing w:val="-2"/>
          <w:sz w:val="20"/>
        </w:rPr>
        <w:t xml:space="preserve"> </w:t>
      </w:r>
      <w:r>
        <w:rPr>
          <w:sz w:val="20"/>
        </w:rPr>
        <w:t>step,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Keep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Only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Remove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ListParagraph"/>
        <w:numPr>
          <w:ilvl w:val="0"/>
          <w:numId w:val="131"/>
        </w:numPr>
        <w:tabs>
          <w:tab w:val="left" w:pos="2139"/>
          <w:tab w:val="left" w:pos="2140"/>
        </w:tabs>
        <w:spacing w:line="249" w:lineRule="auto"/>
        <w:ind w:left="2139" w:right="1011" w:hanging="360"/>
        <w:rPr>
          <w:sz w:val="20"/>
        </w:rPr>
      </w:pPr>
      <w:r>
        <w:rPr>
          <w:sz w:val="20"/>
        </w:rPr>
        <w:t>If you’re creating a member step, then move the members to include in the step</w:t>
      </w:r>
      <w:r>
        <w:rPr>
          <w:spacing w:val="-53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 Available area</w:t>
      </w:r>
      <w:r>
        <w:rPr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Selected area.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0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194125</wp:posOffset>
            </wp:positionV>
            <wp:extent cx="4684775" cy="3021901"/>
            <wp:effectExtent l="0" t="0" r="0" b="0"/>
            <wp:wrapTopAndBottom/>
            <wp:docPr id="14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75" cy="3021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31"/>
        </w:numPr>
        <w:tabs>
          <w:tab w:val="left" w:pos="2139"/>
          <w:tab w:val="left" w:pos="2140"/>
        </w:tabs>
        <w:spacing w:before="106" w:line="249" w:lineRule="auto"/>
        <w:ind w:left="2139" w:right="867" w:hanging="360"/>
        <w:rPr>
          <w:sz w:val="20"/>
        </w:rPr>
      </w:pPr>
      <w:r>
        <w:rPr>
          <w:sz w:val="20"/>
        </w:rPr>
        <w:t>Specify the appropriate values for the condition such as the action, measure, and</w:t>
      </w:r>
      <w:r>
        <w:rPr>
          <w:spacing w:val="-53"/>
          <w:sz w:val="20"/>
        </w:rPr>
        <w:t xml:space="preserve"> </w:t>
      </w:r>
      <w:r>
        <w:rPr>
          <w:sz w:val="20"/>
        </w:rPr>
        <w:t>operator</w:t>
      </w:r>
      <w:r>
        <w:rPr>
          <w:spacing w:val="-2"/>
          <w:sz w:val="20"/>
        </w:rPr>
        <w:t xml:space="preserve"> </w:t>
      </w:r>
      <w:r>
        <w:rPr>
          <w:sz w:val="20"/>
        </w:rPr>
        <w:t>to use</w:t>
      </w:r>
      <w:r>
        <w:rPr>
          <w:spacing w:val="-1"/>
          <w:sz w:val="20"/>
        </w:rPr>
        <w:t xml:space="preserve"> </w:t>
      </w:r>
      <w:r>
        <w:rPr>
          <w:sz w:val="20"/>
        </w:rPr>
        <w:t>for the values of</w:t>
      </w:r>
      <w:r>
        <w:rPr>
          <w:spacing w:val="-2"/>
          <w:sz w:val="20"/>
        </w:rPr>
        <w:t xml:space="preserve"> </w:t>
      </w:r>
      <w:r>
        <w:rPr>
          <w:sz w:val="20"/>
        </w:rPr>
        <w:t>the column.</w:t>
      </w:r>
    </w:p>
    <w:p w:rsidR="00893D2F" w:rsidRDefault="006F5BFE">
      <w:pPr>
        <w:pStyle w:val="ListParagraph"/>
        <w:numPr>
          <w:ilvl w:val="0"/>
          <w:numId w:val="131"/>
        </w:numPr>
        <w:tabs>
          <w:tab w:val="left" w:pos="2140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</w:pPr>
      <w:bookmarkStart w:id="395" w:name="Edit_Selection_Steps"/>
      <w:bookmarkStart w:id="396" w:name="_bookmark201"/>
      <w:bookmarkEnd w:id="395"/>
      <w:bookmarkEnd w:id="396"/>
      <w:r>
        <w:rPr>
          <w:color w:val="252525"/>
          <w:w w:val="80"/>
        </w:rPr>
        <w:t>Edit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Selection</w:t>
      </w:r>
      <w:r>
        <w:rPr>
          <w:color w:val="252525"/>
          <w:spacing w:val="33"/>
          <w:w w:val="80"/>
        </w:rPr>
        <w:t xml:space="preserve"> </w:t>
      </w:r>
      <w:r>
        <w:rPr>
          <w:color w:val="252525"/>
          <w:w w:val="80"/>
        </w:rPr>
        <w:t>Steps</w:t>
      </w:r>
    </w:p>
    <w:p w:rsidR="00893D2F" w:rsidRDefault="006F5BFE">
      <w:pPr>
        <w:pStyle w:val="BodyText"/>
        <w:spacing w:before="187" w:line="249" w:lineRule="auto"/>
        <w:ind w:left="1779" w:right="973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saved</w:t>
      </w:r>
      <w:r>
        <w:rPr>
          <w:spacing w:val="-5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object.</w:t>
      </w:r>
    </w:p>
    <w:p w:rsidR="00893D2F" w:rsidRDefault="006F5BFE">
      <w:pPr>
        <w:pStyle w:val="BodyText"/>
        <w:spacing w:before="161" w:line="249" w:lineRule="auto"/>
        <w:ind w:left="1780" w:right="127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Offices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Revenue</w:t>
      </w:r>
      <w:r>
        <w:rPr>
          <w:spacing w:val="-52"/>
        </w:rPr>
        <w:t xml:space="preserve"> </w:t>
      </w:r>
      <w:r>
        <w:t>analysis.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cities.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30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30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30"/>
        </w:numPr>
        <w:tabs>
          <w:tab w:val="left" w:pos="2139"/>
          <w:tab w:val="left" w:pos="2141"/>
        </w:tabs>
        <w:spacing w:line="249" w:lineRule="auto"/>
        <w:ind w:left="2140" w:right="399" w:hanging="361"/>
        <w:rPr>
          <w:sz w:val="20"/>
        </w:rPr>
      </w:pPr>
      <w:r>
        <w:rPr>
          <w:sz w:val="20"/>
        </w:rPr>
        <w:t>On the Selection Steps pane, hover the mouse pointer over the selection step that you</w:t>
      </w:r>
      <w:r>
        <w:rPr>
          <w:spacing w:val="-54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 edit.</w:t>
      </w:r>
    </w:p>
    <w:p w:rsidR="00893D2F" w:rsidRDefault="006F5BFE">
      <w:pPr>
        <w:pStyle w:val="ListParagraph"/>
        <w:numPr>
          <w:ilvl w:val="0"/>
          <w:numId w:val="130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pencil</w:t>
      </w:r>
      <w:r>
        <w:rPr>
          <w:spacing w:val="-4"/>
          <w:sz w:val="20"/>
        </w:rPr>
        <w:t xml:space="preserve"> </w:t>
      </w:r>
      <w:r>
        <w:rPr>
          <w:sz w:val="20"/>
        </w:rPr>
        <w:t>icon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toolbar.</w:t>
      </w:r>
    </w:p>
    <w:p w:rsidR="00893D2F" w:rsidRDefault="006F5BFE">
      <w:pPr>
        <w:pStyle w:val="ListParagraph"/>
        <w:numPr>
          <w:ilvl w:val="0"/>
          <w:numId w:val="130"/>
        </w:numPr>
        <w:tabs>
          <w:tab w:val="left" w:pos="2139"/>
          <w:tab w:val="left" w:pos="2141"/>
        </w:tabs>
        <w:spacing w:line="249" w:lineRule="auto"/>
        <w:ind w:left="2140" w:right="268" w:hanging="361"/>
        <w:rPr>
          <w:sz w:val="20"/>
        </w:rPr>
      </w:pPr>
      <w:r>
        <w:rPr>
          <w:sz w:val="20"/>
        </w:rPr>
        <w:t>Perform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3"/>
          <w:sz w:val="20"/>
        </w:rPr>
        <w:t xml:space="preserve"> </w:t>
      </w:r>
      <w:r>
        <w:rPr>
          <w:sz w:val="20"/>
        </w:rPr>
        <w:t>edits.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members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53"/>
          <w:sz w:val="20"/>
        </w:rPr>
        <w:t xml:space="preserve"> </w:t>
      </w:r>
      <w:r>
        <w:rPr>
          <w:sz w:val="20"/>
        </w:rPr>
        <w:t>to the step.</w:t>
      </w:r>
    </w:p>
    <w:p w:rsidR="00893D2F" w:rsidRDefault="006F5BFE">
      <w:pPr>
        <w:pStyle w:val="ListParagraph"/>
        <w:numPr>
          <w:ilvl w:val="0"/>
          <w:numId w:val="130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97" w:name="Save_Selection_Steps_for_Reuse"/>
      <w:bookmarkStart w:id="398" w:name="_bookmark202"/>
      <w:bookmarkEnd w:id="397"/>
      <w:bookmarkEnd w:id="398"/>
      <w:r>
        <w:rPr>
          <w:color w:val="252525"/>
          <w:w w:val="80"/>
        </w:rPr>
        <w:t>Save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Selection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Steps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Reuse</w:t>
      </w:r>
    </w:p>
    <w:p w:rsidR="00893D2F" w:rsidRDefault="006F5BFE">
      <w:pPr>
        <w:pStyle w:val="BodyText"/>
        <w:spacing w:before="186" w:line="249" w:lineRule="auto"/>
        <w:ind w:left="1780" w:right="330"/>
      </w:pPr>
      <w:r>
        <w:t>If you have created a set of selection steps, then you can reuse them if you save them as a</w:t>
      </w:r>
      <w:r>
        <w:rPr>
          <w:spacing w:val="-5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catalog.</w:t>
      </w:r>
    </w:p>
    <w:p w:rsidR="00893D2F" w:rsidRDefault="006F5BFE">
      <w:pPr>
        <w:pStyle w:val="BodyText"/>
        <w:spacing w:before="161" w:line="249" w:lineRule="auto"/>
        <w:ind w:left="1780" w:right="118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Offices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object.</w:t>
      </w:r>
      <w:r>
        <w:rPr>
          <w:spacing w:val="-52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inline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analysis.</w:t>
      </w:r>
    </w:p>
    <w:p w:rsidR="00893D2F" w:rsidRDefault="006F5BFE">
      <w:pPr>
        <w:pStyle w:val="ListParagraph"/>
        <w:numPr>
          <w:ilvl w:val="0"/>
          <w:numId w:val="129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29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Selection</w:t>
      </w:r>
      <w:r>
        <w:rPr>
          <w:spacing w:val="-1"/>
          <w:sz w:val="20"/>
        </w:rPr>
        <w:t xml:space="preserve"> </w:t>
      </w:r>
      <w:r>
        <w:rPr>
          <w:sz w:val="20"/>
        </w:rPr>
        <w:t>Steps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129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Steps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 far</w:t>
      </w:r>
      <w:r>
        <w:rPr>
          <w:spacing w:val="-1"/>
          <w:sz w:val="20"/>
        </w:rPr>
        <w:t xml:space="preserve"> </w:t>
      </w:r>
      <w:r>
        <w:rPr>
          <w:sz w:val="20"/>
        </w:rPr>
        <w:t>right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893D2F" w:rsidRDefault="006F5BFE">
      <w:pPr>
        <w:pStyle w:val="ListParagraph"/>
        <w:numPr>
          <w:ilvl w:val="0"/>
          <w:numId w:val="129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field,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/My</w:t>
      </w:r>
      <w:r>
        <w:rPr>
          <w:spacing w:val="-1"/>
          <w:sz w:val="20"/>
        </w:rPr>
        <w:t xml:space="preserve"> </w:t>
      </w:r>
      <w:r>
        <w:rPr>
          <w:sz w:val="20"/>
        </w:rPr>
        <w:t>Folders/</w:t>
      </w:r>
      <w:r>
        <w:rPr>
          <w:rFonts w:ascii="Arial"/>
          <w:i/>
          <w:sz w:val="20"/>
        </w:rPr>
        <w:t>subfolder</w:t>
      </w:r>
      <w:r>
        <w:rPr>
          <w:rFonts w:ascii="Arial"/>
          <w:i/>
          <w:spacing w:val="-1"/>
          <w:sz w:val="20"/>
        </w:rPr>
        <w:t xml:space="preserve"> </w:t>
      </w:r>
      <w:r>
        <w:rPr>
          <w:sz w:val="20"/>
        </w:rPr>
        <w:t>(for</w:t>
      </w:r>
      <w:r>
        <w:rPr>
          <w:spacing w:val="-1"/>
          <w:sz w:val="20"/>
        </w:rPr>
        <w:t xml:space="preserve"> </w:t>
      </w:r>
      <w:r>
        <w:rPr>
          <w:sz w:val="20"/>
        </w:rPr>
        <w:t>personal</w:t>
      </w:r>
      <w:r>
        <w:rPr>
          <w:spacing w:val="-2"/>
          <w:sz w:val="20"/>
        </w:rPr>
        <w:t xml:space="preserve"> </w:t>
      </w:r>
      <w:r>
        <w:rPr>
          <w:sz w:val="20"/>
        </w:rPr>
        <w:t>use)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/shared/</w:t>
      </w:r>
    </w:p>
    <w:p w:rsidR="00893D2F" w:rsidRDefault="006F5BFE">
      <w:pPr>
        <w:spacing w:before="10"/>
        <w:ind w:left="2139"/>
        <w:rPr>
          <w:sz w:val="20"/>
        </w:rPr>
      </w:pPr>
      <w:r>
        <w:rPr>
          <w:rFonts w:ascii="Arial"/>
          <w:i/>
          <w:sz w:val="20"/>
        </w:rPr>
        <w:t>subfolder</w:t>
      </w:r>
      <w:r>
        <w:rPr>
          <w:rFonts w:ascii="Arial"/>
          <w:i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share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users.</w:t>
      </w:r>
    </w:p>
    <w:p w:rsidR="00893D2F" w:rsidRDefault="006F5BFE">
      <w:pPr>
        <w:pStyle w:val="ListParagraph"/>
        <w:numPr>
          <w:ilvl w:val="0"/>
          <w:numId w:val="129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for the saved</w:t>
      </w:r>
      <w:r>
        <w:rPr>
          <w:spacing w:val="-1"/>
          <w:sz w:val="20"/>
        </w:rPr>
        <w:t xml:space="preserve"> </w:t>
      </w:r>
      <w:r>
        <w:rPr>
          <w:sz w:val="20"/>
        </w:rPr>
        <w:t>selection steps.</w:t>
      </w:r>
    </w:p>
    <w:p w:rsidR="00893D2F" w:rsidRDefault="006F5BFE">
      <w:pPr>
        <w:pStyle w:val="ListParagraph"/>
        <w:numPr>
          <w:ilvl w:val="0"/>
          <w:numId w:val="129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399" w:name="Advanced_Techniques:_Create_Condition_St"/>
      <w:bookmarkStart w:id="400" w:name="_bookmark203"/>
      <w:bookmarkEnd w:id="399"/>
      <w:bookmarkEnd w:id="400"/>
      <w:r>
        <w:rPr>
          <w:color w:val="252525"/>
          <w:w w:val="80"/>
        </w:rPr>
        <w:t>Advanced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Techniques: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Create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Condition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Steps</w:t>
      </w:r>
    </w:p>
    <w:p w:rsidR="00893D2F" w:rsidRDefault="006F5BFE">
      <w:pPr>
        <w:pStyle w:val="BodyText"/>
        <w:spacing w:before="186" w:line="249" w:lineRule="auto"/>
        <w:ind w:left="1780" w:right="241"/>
      </w:pPr>
      <w:r>
        <w:t>One type of selection step that you can create is a condition step. Most people don’t need to</w:t>
      </w:r>
      <w:r>
        <w:rPr>
          <w:spacing w:val="-54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this task.</w:t>
      </w:r>
    </w:p>
    <w:p w:rsidR="00893D2F" w:rsidRDefault="006F5BFE">
      <w:pPr>
        <w:pStyle w:val="BodyText"/>
        <w:spacing w:before="161" w:line="249" w:lineRule="auto"/>
        <w:ind w:left="1780" w:right="118"/>
      </w:pPr>
      <w:r>
        <w:t>You specify that members are selected from a column based on a condition. The condition</w:t>
      </w:r>
      <w:r>
        <w:rPr>
          <w:spacing w:val="1"/>
        </w:rPr>
        <w:t xml:space="preserve"> </w:t>
      </w:r>
      <w:r>
        <w:t>can be one of various types including based on measures or on top/bottom values. This</w:t>
      </w:r>
      <w:r>
        <w:rPr>
          <w:spacing w:val="1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runtime.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5%</w:t>
      </w:r>
      <w:r>
        <w:rPr>
          <w:spacing w:val="-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Brand Revenue.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39"/>
          <w:tab w:val="left" w:pos="2140"/>
        </w:tabs>
        <w:spacing w:before="164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Criteria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Selection</w:t>
      </w:r>
      <w:r>
        <w:rPr>
          <w:spacing w:val="-1"/>
          <w:sz w:val="20"/>
        </w:rPr>
        <w:t xml:space="preserve"> </w:t>
      </w:r>
      <w:r>
        <w:rPr>
          <w:sz w:val="20"/>
        </w:rPr>
        <w:t>Steps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clicking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Steps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Pane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Then,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Step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Apply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Condition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39"/>
          <w:tab w:val="left" w:pos="2140"/>
        </w:tabs>
        <w:spacing w:line="249" w:lineRule="auto"/>
        <w:ind w:right="356"/>
        <w:rPr>
          <w:sz w:val="20"/>
        </w:rPr>
      </w:pPr>
      <w:r>
        <w:rPr>
          <w:sz w:val="20"/>
        </w:rPr>
        <w:t>In the New Condition Step dialog, select the type of condition to create, as described in</w:t>
      </w:r>
      <w:r>
        <w:rPr>
          <w:spacing w:val="-54"/>
          <w:sz w:val="20"/>
        </w:rPr>
        <w:t xml:space="preserve"> </w:t>
      </w:r>
      <w:r>
        <w:rPr>
          <w:sz w:val="20"/>
        </w:rPr>
        <w:t>the following table.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1704" style="position:absolute;margin-left:156pt;margin-top:15.35pt;width:396pt;height:.5pt;z-index:-15574528;mso-wrap-distance-left:0;mso-wrap-distance-right:0;mso-position-horizontal-relative:page" coordorigin="3120,307" coordsize="7920,10">
            <v:line id="_x0000_s1706" style="position:absolute" from="3120,312" to="5021,312" strokeweight=".5pt"/>
            <v:line id="_x0000_s1705" style="position:absolute" from="5021,312" to="11040,312" strokeweight=".5pt"/>
            <w10:wrap type="topAndBottom" anchorx="page"/>
          </v:group>
        </w:pict>
      </w:r>
    </w:p>
    <w:p w:rsidR="00893D2F" w:rsidRDefault="006F5BFE">
      <w:pPr>
        <w:tabs>
          <w:tab w:val="left" w:pos="4100"/>
        </w:tabs>
        <w:spacing w:before="62" w:after="78"/>
        <w:ind w:left="2200"/>
        <w:rPr>
          <w:rFonts w:ascii="Arial"/>
          <w:b/>
          <w:sz w:val="18"/>
        </w:rPr>
      </w:pPr>
      <w:r>
        <w:rPr>
          <w:rFonts w:ascii="Arial"/>
          <w:b/>
          <w:sz w:val="18"/>
        </w:rPr>
        <w:t>Type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213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701" style="width:396pt;height:.5pt;mso-position-horizontal-relative:char;mso-position-vertical-relative:line" coordsize="7920,10">
            <v:line id="_x0000_s1703" style="position:absolute" from="1901,5" to="0,5" strokeweight=".5pt"/>
            <v:line id="_x0000_s1702" style="position:absolute" from="7920,5" to="1901,5" strokeweight=".5pt"/>
            <w10:wrap type="none"/>
            <w10:anchorlock/>
          </v:group>
        </w:pict>
      </w:r>
    </w:p>
    <w:p w:rsidR="00893D2F" w:rsidRDefault="00912691">
      <w:pPr>
        <w:tabs>
          <w:tab w:val="left" w:pos="4100"/>
        </w:tabs>
        <w:spacing w:before="25" w:line="249" w:lineRule="auto"/>
        <w:ind w:left="4100" w:right="174" w:hanging="1901"/>
        <w:rPr>
          <w:sz w:val="18"/>
        </w:rPr>
      </w:pPr>
      <w:r>
        <w:pict>
          <v:group id="_x0000_s1698" style="position:absolute;left:0;text-align:left;margin-left:156pt;margin-top:25.3pt;width:396pt;height:.5pt;z-index:-15573504;mso-wrap-distance-left:0;mso-wrap-distance-right:0;mso-position-horizontal-relative:page" coordorigin="3120,506" coordsize="7920,10">
            <v:line id="_x0000_s1700" style="position:absolute" from="5021,511" to="3120,511" strokeweight=".5pt"/>
            <v:line id="_x0000_s1699" style="position:absolute" from="11040,511" to="5021,511" strokeweight=".5pt"/>
            <w10:wrap type="topAndBottom" anchorx="page"/>
          </v:group>
        </w:pict>
      </w:r>
      <w:r w:rsidR="006F5BFE">
        <w:rPr>
          <w:sz w:val="18"/>
        </w:rPr>
        <w:t>Exception</w:t>
      </w:r>
      <w:r w:rsidR="006F5BFE">
        <w:rPr>
          <w:sz w:val="18"/>
        </w:rPr>
        <w:tab/>
        <w:t>Select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members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using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comparison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values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measure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columns.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sample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condition is "Sales &gt; Cost +10%."</w:t>
      </w:r>
    </w:p>
    <w:p w:rsidR="00893D2F" w:rsidRDefault="00893D2F">
      <w:pPr>
        <w:spacing w:line="249" w:lineRule="auto"/>
        <w:rPr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2"/>
        <w:rPr>
          <w:sz w:val="19"/>
        </w:rPr>
      </w:pPr>
    </w:p>
    <w:p w:rsidR="00893D2F" w:rsidRDefault="00912691">
      <w:pPr>
        <w:pStyle w:val="BodyText"/>
        <w:spacing w:line="20" w:lineRule="exact"/>
        <w:ind w:left="213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695" style="width:396pt;height:.5pt;mso-position-horizontal-relative:char;mso-position-vertical-relative:line" coordsize="7920,10">
            <v:line id="_x0000_s1697" style="position:absolute" from="0,5" to="1901,5" strokeweight=".5pt"/>
            <v:line id="_x0000_s1696" style="position:absolute" from="1901,5" to="7920,5" strokeweight=".5pt"/>
            <w10:wrap type="none"/>
            <w10:anchorlock/>
          </v:group>
        </w:pict>
      </w:r>
    </w:p>
    <w:p w:rsidR="00893D2F" w:rsidRDefault="00912691">
      <w:pPr>
        <w:tabs>
          <w:tab w:val="left" w:pos="4100"/>
        </w:tabs>
        <w:spacing w:before="81"/>
        <w:ind w:left="2199"/>
        <w:rPr>
          <w:rFonts w:ascii="Arial"/>
          <w:b/>
          <w:sz w:val="18"/>
        </w:rPr>
      </w:pPr>
      <w:r>
        <w:pict>
          <v:group id="_x0000_s1692" style="position:absolute;left:0;text-align:left;margin-left:156pt;margin-top:18.3pt;width:396pt;height:.5pt;z-index:-15572480;mso-wrap-distance-left:0;mso-wrap-distance-right:0;mso-position-horizontal-relative:page" coordorigin="3120,366" coordsize="7920,10">
            <v:line id="_x0000_s1694" style="position:absolute" from="5021,371" to="3120,371" strokeweight=".5pt"/>
            <v:line id="_x0000_s1693" style="position:absolute" from="11040,371" to="5021,371" strokeweight=".5pt"/>
            <w10:wrap type="topAndBottom" anchorx="page"/>
          </v:group>
        </w:pict>
      </w:r>
      <w:r w:rsidR="006F5BFE">
        <w:rPr>
          <w:rFonts w:ascii="Arial"/>
          <w:b/>
          <w:sz w:val="18"/>
        </w:rPr>
        <w:t>Type</w:t>
      </w:r>
      <w:r w:rsidR="006F5BFE">
        <w:rPr>
          <w:rFonts w:ascii="Arial"/>
          <w:b/>
          <w:sz w:val="18"/>
        </w:rPr>
        <w:tab/>
        <w:t>Description</w:t>
      </w:r>
    </w:p>
    <w:p w:rsidR="00893D2F" w:rsidRDefault="006F5BFE">
      <w:pPr>
        <w:tabs>
          <w:tab w:val="left" w:pos="4100"/>
        </w:tabs>
        <w:spacing w:before="6" w:after="68" w:line="249" w:lineRule="auto"/>
        <w:ind w:left="4100" w:right="171" w:hanging="1901"/>
        <w:rPr>
          <w:sz w:val="18"/>
        </w:rPr>
      </w:pPr>
      <w:r>
        <w:rPr>
          <w:sz w:val="18"/>
        </w:rPr>
        <w:t>Top/Bottom</w:t>
      </w:r>
      <w:r>
        <w:rPr>
          <w:sz w:val="18"/>
        </w:rPr>
        <w:tab/>
        <w:t>Select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specified</w:t>
      </w:r>
      <w:r>
        <w:rPr>
          <w:spacing w:val="-2"/>
          <w:sz w:val="18"/>
        </w:rPr>
        <w:t xml:space="preserve"> </w:t>
      </w:r>
      <w:r>
        <w:rPr>
          <w:sz w:val="18"/>
        </w:rPr>
        <w:t>number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members</w:t>
      </w:r>
      <w:r>
        <w:rPr>
          <w:spacing w:val="-2"/>
          <w:sz w:val="18"/>
        </w:rPr>
        <w:t xml:space="preserve"> </w:t>
      </w:r>
      <w:r>
        <w:rPr>
          <w:sz w:val="18"/>
        </w:rPr>
        <w:t>after</w:t>
      </w:r>
      <w:r>
        <w:rPr>
          <w:spacing w:val="-2"/>
          <w:sz w:val="18"/>
        </w:rPr>
        <w:t xml:space="preserve"> </w:t>
      </w:r>
      <w:r>
        <w:rPr>
          <w:sz w:val="18"/>
        </w:rPr>
        <w:t>ranking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members</w:t>
      </w:r>
      <w:r>
        <w:rPr>
          <w:spacing w:val="-2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8"/>
          <w:sz w:val="18"/>
        </w:rPr>
        <w:t xml:space="preserve"> </w:t>
      </w:r>
      <w:r>
        <w:rPr>
          <w:sz w:val="18"/>
        </w:rPr>
        <w:t>specified measure column. You can specify an exact number of members</w:t>
      </w:r>
      <w:r>
        <w:rPr>
          <w:spacing w:val="1"/>
          <w:sz w:val="18"/>
        </w:rPr>
        <w:t xml:space="preserve"> </w:t>
      </w:r>
      <w:r>
        <w:rPr>
          <w:sz w:val="18"/>
        </w:rPr>
        <w:t>or a percentage of the total members. Sample conditions are "Top 10</w:t>
      </w:r>
      <w:r>
        <w:rPr>
          <w:spacing w:val="1"/>
          <w:sz w:val="18"/>
        </w:rPr>
        <w:t xml:space="preserve"> </w:t>
      </w:r>
      <w:r>
        <w:rPr>
          <w:sz w:val="18"/>
        </w:rPr>
        <w:t>based</w:t>
      </w:r>
      <w:r>
        <w:rPr>
          <w:spacing w:val="-1"/>
          <w:sz w:val="18"/>
        </w:rPr>
        <w:t xml:space="preserve"> </w:t>
      </w:r>
      <w:r>
        <w:rPr>
          <w:sz w:val="18"/>
        </w:rPr>
        <w:t>on Sales"</w:t>
      </w:r>
      <w:r>
        <w:rPr>
          <w:spacing w:val="-1"/>
          <w:sz w:val="18"/>
        </w:rPr>
        <w:t xml:space="preserve"> </w:t>
      </w:r>
      <w:r>
        <w:rPr>
          <w:sz w:val="18"/>
        </w:rPr>
        <w:t>and "Top</w:t>
      </w:r>
      <w:r>
        <w:rPr>
          <w:spacing w:val="-1"/>
          <w:sz w:val="18"/>
        </w:rPr>
        <w:t xml:space="preserve"> </w:t>
      </w:r>
      <w:r>
        <w:rPr>
          <w:sz w:val="18"/>
        </w:rPr>
        <w:t>5% based on</w:t>
      </w:r>
      <w:r>
        <w:rPr>
          <w:spacing w:val="-1"/>
          <w:sz w:val="18"/>
        </w:rPr>
        <w:t xml:space="preserve"> </w:t>
      </w:r>
      <w:r>
        <w:rPr>
          <w:sz w:val="18"/>
        </w:rPr>
        <w:t>cost.</w:t>
      </w:r>
    </w:p>
    <w:p w:rsidR="00893D2F" w:rsidRDefault="00912691">
      <w:pPr>
        <w:pStyle w:val="BodyText"/>
        <w:spacing w:line="20" w:lineRule="exact"/>
        <w:ind w:left="213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689" style="width:396pt;height:.5pt;mso-position-horizontal-relative:char;mso-position-vertical-relative:line" coordsize="7920,10">
            <v:line id="_x0000_s1691" style="position:absolute" from="1901,5" to="0,5" strokeweight=".5pt"/>
            <v:line id="_x0000_s1690" style="position:absolute" from="7920,5" to="1901,5" strokeweight=".5pt"/>
            <w10:wrap type="none"/>
            <w10:anchorlock/>
          </v:group>
        </w:pict>
      </w:r>
    </w:p>
    <w:p w:rsidR="00893D2F" w:rsidRDefault="00912691">
      <w:pPr>
        <w:tabs>
          <w:tab w:val="left" w:pos="4100"/>
        </w:tabs>
        <w:spacing w:before="25" w:line="249" w:lineRule="auto"/>
        <w:ind w:left="4100" w:right="263" w:hanging="1901"/>
        <w:jc w:val="both"/>
        <w:rPr>
          <w:sz w:val="18"/>
        </w:rPr>
      </w:pPr>
      <w:r>
        <w:pict>
          <v:group id="_x0000_s1686" style="position:absolute;left:0;text-align:left;margin-left:156pt;margin-top:36.85pt;width:396pt;height:.5pt;z-index:-15571456;mso-wrap-distance-left:0;mso-wrap-distance-right:0;mso-position-horizontal-relative:page" coordorigin="3120,737" coordsize="7920,10">
            <v:line id="_x0000_s1688" style="position:absolute" from="5021,742" to="3120,742" strokeweight=".5pt"/>
            <v:line id="_x0000_s1687" style="position:absolute" from="11040,742" to="5021,742" strokeweight=".5pt"/>
            <w10:wrap type="topAndBottom" anchorx="page"/>
          </v:group>
        </w:pict>
      </w:r>
      <w:r w:rsidR="006F5BFE">
        <w:rPr>
          <w:sz w:val="18"/>
        </w:rPr>
        <w:t>Match</w:t>
      </w:r>
      <w:r w:rsidR="006F5BFE">
        <w:rPr>
          <w:sz w:val="18"/>
        </w:rPr>
        <w:tab/>
        <w:t>Select members based on matches with text strings and attribute values.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sample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condition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"Name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contains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abc."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This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type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is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available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only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8"/>
          <w:sz w:val="18"/>
        </w:rPr>
        <w:t xml:space="preserve"> </w:t>
      </w:r>
      <w:r w:rsidR="006F5BFE">
        <w:rPr>
          <w:sz w:val="18"/>
        </w:rPr>
        <w:t>columns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that have a data type of string.</w:t>
      </w:r>
    </w:p>
    <w:p w:rsidR="00893D2F" w:rsidRDefault="006F5BFE">
      <w:pPr>
        <w:tabs>
          <w:tab w:val="left" w:pos="4100"/>
        </w:tabs>
        <w:spacing w:before="6" w:after="67" w:line="249" w:lineRule="auto"/>
        <w:ind w:left="4100" w:right="510" w:hanging="1901"/>
        <w:rPr>
          <w:sz w:val="18"/>
        </w:rPr>
      </w:pPr>
      <w:r>
        <w:rPr>
          <w:sz w:val="18"/>
        </w:rPr>
        <w:t>Time/Ordinal</w:t>
      </w:r>
      <w:r>
        <w:rPr>
          <w:sz w:val="18"/>
        </w:rPr>
        <w:tab/>
        <w:t>Select</w:t>
      </w:r>
      <w:r>
        <w:rPr>
          <w:spacing w:val="-3"/>
          <w:sz w:val="18"/>
        </w:rPr>
        <w:t xml:space="preserve"> </w:t>
      </w:r>
      <w:r>
        <w:rPr>
          <w:sz w:val="18"/>
        </w:rPr>
        <w:t>members</w:t>
      </w:r>
      <w:r>
        <w:rPr>
          <w:spacing w:val="-3"/>
          <w:sz w:val="18"/>
        </w:rPr>
        <w:t xml:space="preserve"> </w:t>
      </w:r>
      <w:r>
        <w:rPr>
          <w:sz w:val="18"/>
        </w:rPr>
        <w:t>based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3"/>
          <w:sz w:val="18"/>
        </w:rPr>
        <w:t xml:space="preserve"> </w:t>
      </w:r>
      <w:r>
        <w:rPr>
          <w:sz w:val="18"/>
        </w:rPr>
        <w:t>ranges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time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hierarchical</w:t>
      </w:r>
      <w:r>
        <w:rPr>
          <w:spacing w:val="-3"/>
          <w:sz w:val="18"/>
        </w:rPr>
        <w:t xml:space="preserve"> </w:t>
      </w:r>
      <w:r>
        <w:rPr>
          <w:sz w:val="18"/>
        </w:rPr>
        <w:t>levels.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sample condition is "From July 2012 to December 2012." This type is</w:t>
      </w:r>
      <w:r>
        <w:rPr>
          <w:spacing w:val="1"/>
          <w:sz w:val="18"/>
        </w:rPr>
        <w:t xml:space="preserve"> </w:t>
      </w:r>
      <w:r>
        <w:rPr>
          <w:sz w:val="18"/>
        </w:rPr>
        <w:t>available</w:t>
      </w:r>
      <w:r>
        <w:rPr>
          <w:spacing w:val="-1"/>
          <w:sz w:val="18"/>
        </w:rPr>
        <w:t xml:space="preserve"> </w:t>
      </w:r>
      <w:r>
        <w:rPr>
          <w:sz w:val="18"/>
        </w:rPr>
        <w:t>only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columns</w:t>
      </w:r>
      <w:r>
        <w:rPr>
          <w:spacing w:val="-1"/>
          <w:sz w:val="18"/>
        </w:rPr>
        <w:t xml:space="preserve"> </w:t>
      </w:r>
      <w:r>
        <w:rPr>
          <w:sz w:val="18"/>
        </w:rPr>
        <w:t>with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data</w:t>
      </w:r>
      <w:r>
        <w:rPr>
          <w:spacing w:val="-1"/>
          <w:sz w:val="18"/>
        </w:rPr>
        <w:t xml:space="preserve"> </w:t>
      </w:r>
      <w:r>
        <w:rPr>
          <w:sz w:val="18"/>
        </w:rPr>
        <w:t>type</w:t>
      </w:r>
      <w:r>
        <w:rPr>
          <w:spacing w:val="-1"/>
          <w:sz w:val="18"/>
        </w:rPr>
        <w:t xml:space="preserve"> </w:t>
      </w:r>
      <w:r>
        <w:rPr>
          <w:sz w:val="18"/>
        </w:rPr>
        <w:t>that</w:t>
      </w:r>
      <w:r>
        <w:rPr>
          <w:spacing w:val="-1"/>
          <w:sz w:val="18"/>
        </w:rPr>
        <w:t xml:space="preserve"> </w:t>
      </w:r>
      <w:r>
        <w:rPr>
          <w:sz w:val="18"/>
        </w:rPr>
        <w:t>relates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time.</w:t>
      </w:r>
    </w:p>
    <w:p w:rsidR="00893D2F" w:rsidRDefault="00912691">
      <w:pPr>
        <w:pStyle w:val="BodyText"/>
        <w:spacing w:line="20" w:lineRule="exact"/>
        <w:ind w:left="213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683" style="width:396pt;height:.5pt;mso-position-horizontal-relative:char;mso-position-vertical-relative:line" coordsize="7920,10">
            <v:line id="_x0000_s1685" style="position:absolute" from="1901,5" to="0,5" strokeweight=".5pt"/>
            <v:line id="_x0000_s1684" style="position:absolute" from="7920,5" to="1901,5" strokeweight=".5pt"/>
            <w10:wrap type="none"/>
            <w10:anchorlock/>
          </v:group>
        </w:pict>
      </w:r>
    </w:p>
    <w:p w:rsidR="00893D2F" w:rsidRDefault="006F5BFE">
      <w:pPr>
        <w:pStyle w:val="BodyText"/>
        <w:spacing w:before="7"/>
        <w:rPr>
          <w:sz w:val="28"/>
        </w:rPr>
      </w:pPr>
      <w:r>
        <w:rPr>
          <w:noProof/>
          <w:lang w:val="en-PK" w:eastAsia="en-PK"/>
        </w:rPr>
        <w:drawing>
          <wp:anchor distT="0" distB="0" distL="0" distR="0" simplePos="0" relativeHeight="309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234208</wp:posOffset>
            </wp:positionV>
            <wp:extent cx="2718815" cy="2212848"/>
            <wp:effectExtent l="0" t="0" r="0" b="0"/>
            <wp:wrapTopAndBottom/>
            <wp:docPr id="15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815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5"/>
        <w:rPr>
          <w:sz w:val="18"/>
        </w:rPr>
      </w:pPr>
    </w:p>
    <w:p w:rsidR="00893D2F" w:rsidRDefault="006F5BFE">
      <w:pPr>
        <w:pStyle w:val="BodyText"/>
        <w:spacing w:before="94"/>
        <w:ind w:left="2140"/>
      </w:pPr>
      <w:r>
        <w:t>The</w:t>
      </w:r>
      <w:r>
        <w:rPr>
          <w:spacing w:val="-4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differ</w:t>
      </w:r>
      <w:r>
        <w:rPr>
          <w:spacing w:val="-3"/>
        </w:rPr>
        <w:t xml:space="preserve"> </w:t>
      </w:r>
      <w:r>
        <w:t>slightly,</w:t>
      </w:r>
      <w:r>
        <w:rPr>
          <w:spacing w:val="-3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select.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39"/>
          <w:tab w:val="left" w:pos="2140"/>
        </w:tabs>
        <w:spacing w:line="249" w:lineRule="auto"/>
        <w:ind w:right="1096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box,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members.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53"/>
          <w:sz w:val="20"/>
        </w:rPr>
        <w:t xml:space="preserve"> </w:t>
      </w:r>
      <w:r>
        <w:rPr>
          <w:sz w:val="20"/>
        </w:rPr>
        <w:t>select to add the selected members to the selection, keep only the selected</w:t>
      </w:r>
      <w:r>
        <w:rPr>
          <w:spacing w:val="1"/>
          <w:sz w:val="20"/>
        </w:rPr>
        <w:t xml:space="preserve"> </w:t>
      </w:r>
      <w:r>
        <w:rPr>
          <w:sz w:val="20"/>
        </w:rPr>
        <w:t>members and remove all others. Or, you can select to remove the selected</w:t>
      </w:r>
      <w:r>
        <w:rPr>
          <w:spacing w:val="1"/>
          <w:sz w:val="20"/>
        </w:rPr>
        <w:t xml:space="preserve"> </w:t>
      </w:r>
      <w:r>
        <w:rPr>
          <w:sz w:val="20"/>
        </w:rPr>
        <w:t>members from the selection.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39"/>
          <w:tab w:val="left" w:pos="2140"/>
        </w:tabs>
        <w:spacing w:before="123" w:line="249" w:lineRule="auto"/>
        <w:ind w:right="1078"/>
        <w:rPr>
          <w:sz w:val="20"/>
        </w:rPr>
      </w:pPr>
      <w:r>
        <w:rPr>
          <w:sz w:val="20"/>
        </w:rPr>
        <w:t>In the box beside the action type, select the column for whose members you’re</w:t>
      </w:r>
      <w:r>
        <w:rPr>
          <w:spacing w:val="-53"/>
          <w:sz w:val="20"/>
        </w:rPr>
        <w:t xml:space="preserve"> </w:t>
      </w:r>
      <w:r>
        <w:rPr>
          <w:sz w:val="20"/>
        </w:rPr>
        <w:t>creating the condition step.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various</w:t>
      </w:r>
      <w:r>
        <w:rPr>
          <w:spacing w:val="-2"/>
          <w:sz w:val="20"/>
        </w:rPr>
        <w:t xml:space="preserve"> </w:t>
      </w:r>
      <w:r>
        <w:rPr>
          <w:sz w:val="20"/>
        </w:rPr>
        <w:t>fields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BodyText"/>
        <w:spacing w:before="130" w:line="249" w:lineRule="auto"/>
        <w:ind w:left="2140" w:right="1038"/>
      </w:pPr>
      <w:r>
        <w:t xml:space="preserve">For example, select the </w:t>
      </w:r>
      <w:r>
        <w:rPr>
          <w:rFonts w:ascii="Arial"/>
          <w:b/>
        </w:rPr>
        <w:t xml:space="preserve">Operator </w:t>
      </w:r>
      <w:r>
        <w:t>based on the type of condition. For example,</w:t>
      </w:r>
      <w:r>
        <w:rPr>
          <w:spacing w:val="-54"/>
        </w:rPr>
        <w:t xml:space="preserve"> </w:t>
      </w:r>
      <w:r>
        <w:t>select Within for the Exception type.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39"/>
          <w:tab w:val="left" w:pos="2141"/>
        </w:tabs>
        <w:spacing w:before="122" w:line="249" w:lineRule="auto"/>
        <w:ind w:left="2140" w:right="1013" w:hanging="361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Override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with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box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whether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prompt,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52"/>
          <w:sz w:val="20"/>
        </w:rPr>
        <w:t xml:space="preserve"> </w:t>
      </w:r>
      <w:r>
        <w:rPr>
          <w:sz w:val="20"/>
        </w:rPr>
        <w:t>prompt,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variable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override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values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condition.</w:t>
      </w:r>
    </w:p>
    <w:p w:rsidR="00893D2F" w:rsidRDefault="006F5BFE">
      <w:pPr>
        <w:pStyle w:val="BodyText"/>
        <w:spacing w:before="121" w:line="249" w:lineRule="auto"/>
        <w:ind w:left="2140" w:right="744"/>
      </w:pP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overriding,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prompt,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presentation</w:t>
      </w:r>
      <w:r>
        <w:rPr>
          <w:spacing w:val="-2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variable.</w:t>
      </w:r>
    </w:p>
    <w:p w:rsidR="00893D2F" w:rsidRDefault="006F5BFE">
      <w:pPr>
        <w:pStyle w:val="BodyText"/>
        <w:spacing w:before="122" w:line="249" w:lineRule="auto"/>
        <w:ind w:left="2140" w:right="738"/>
      </w:pPr>
      <w:r>
        <w:t>If you select a variable type, then enter the name of the variable in the field. For</w:t>
      </w:r>
      <w:r>
        <w:rPr>
          <w:spacing w:val="1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suppose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EMPLOYEE_ID.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specify</w:t>
      </w:r>
      <w:r>
        <w:rPr>
          <w:spacing w:val="-5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override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column.</w:t>
      </w:r>
    </w:p>
    <w:p w:rsidR="00893D2F" w:rsidRDefault="006F5BFE">
      <w:pPr>
        <w:pStyle w:val="BodyText"/>
        <w:spacing w:before="2" w:line="249" w:lineRule="auto"/>
        <w:ind w:left="2140" w:right="1060"/>
      </w:pPr>
      <w:r>
        <w:t xml:space="preserve">When a user signs in, the column value is set to his user name. See </w:t>
      </w:r>
      <w:hyperlink w:anchor="_bookmark49" w:history="1">
        <w:r>
          <w:rPr>
            <w:color w:val="0000FF"/>
          </w:rPr>
          <w:t>Advanced</w:t>
        </w:r>
      </w:hyperlink>
      <w:r>
        <w:rPr>
          <w:color w:val="0000FF"/>
          <w:spacing w:val="-54"/>
        </w:rPr>
        <w:t xml:space="preserve"> </w:t>
      </w:r>
      <w:hyperlink w:anchor="_bookmark49" w:history="1">
        <w:r>
          <w:rPr>
            <w:color w:val="0000FF"/>
          </w:rPr>
          <w:t>Techniques: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Reference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Stored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Values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in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Variables</w:t>
        </w:r>
      </w:hyperlink>
      <w:r>
        <w:t>.</w:t>
      </w:r>
    </w:p>
    <w:p w:rsidR="00893D2F" w:rsidRDefault="006F5BFE">
      <w:pPr>
        <w:pStyle w:val="BodyText"/>
        <w:spacing w:before="122" w:line="249" w:lineRule="auto"/>
        <w:ind w:left="2140" w:right="804"/>
      </w:pP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steps,</w:t>
      </w:r>
      <w:r>
        <w:rPr>
          <w:spacing w:val="-1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overridden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presentation</w:t>
      </w:r>
      <w:r>
        <w:rPr>
          <w:spacing w:val="-1"/>
        </w:rPr>
        <w:t xml:space="preserve"> </w:t>
      </w:r>
      <w:r>
        <w:t>variable.</w:t>
      </w:r>
    </w:p>
    <w:p w:rsidR="00893D2F" w:rsidRDefault="00893D2F">
      <w:pPr>
        <w:spacing w:line="249" w:lineRule="auto"/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41"/>
        </w:tabs>
        <w:spacing w:before="0" w:line="249" w:lineRule="auto"/>
        <w:ind w:left="2140" w:right="546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area,</w:t>
      </w:r>
      <w:r>
        <w:rPr>
          <w:spacing w:val="-3"/>
          <w:sz w:val="20"/>
        </w:rPr>
        <w:t xml:space="preserve"> </w:t>
      </w:r>
      <w:r>
        <w:rPr>
          <w:sz w:val="20"/>
        </w:rPr>
        <w:t>qualify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dimensions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than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dimension</w:t>
      </w:r>
      <w:r>
        <w:rPr>
          <w:spacing w:val="-52"/>
          <w:sz w:val="20"/>
        </w:rPr>
        <w:t xml:space="preserve"> </w:t>
      </w:r>
      <w:r>
        <w:rPr>
          <w:sz w:val="20"/>
        </w:rPr>
        <w:t>whose</w:t>
      </w:r>
      <w:r>
        <w:rPr>
          <w:spacing w:val="-2"/>
          <w:sz w:val="20"/>
        </w:rPr>
        <w:t xml:space="preserve"> </w:t>
      </w:r>
      <w:r>
        <w:rPr>
          <w:sz w:val="20"/>
        </w:rPr>
        <w:t>members you want</w:t>
      </w:r>
      <w:r>
        <w:rPr>
          <w:spacing w:val="-1"/>
          <w:sz w:val="20"/>
        </w:rPr>
        <w:t xml:space="preserve"> </w:t>
      </w:r>
      <w:r>
        <w:rPr>
          <w:sz w:val="20"/>
        </w:rPr>
        <w:t>to select.</w:t>
      </w:r>
    </w:p>
    <w:p w:rsidR="00893D2F" w:rsidRDefault="006F5BFE">
      <w:pPr>
        <w:pStyle w:val="BodyText"/>
        <w:spacing w:before="121" w:line="249" w:lineRule="auto"/>
        <w:ind w:left="2140" w:right="118"/>
      </w:pPr>
      <w:r>
        <w:t>Do this when creating condition steps of type Exception or Top/Bottom. For each</w:t>
      </w:r>
      <w:r>
        <w:rPr>
          <w:spacing w:val="1"/>
        </w:rPr>
        <w:t xml:space="preserve"> </w:t>
      </w:r>
      <w:r>
        <w:t>dimension,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include.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members,</w:t>
      </w:r>
      <w:r>
        <w:rPr>
          <w:spacing w:val="-52"/>
        </w:rPr>
        <w:t xml:space="preserve"> </w:t>
      </w:r>
      <w:r>
        <w:t>or All, which specifies to aggregate the members when creating the condition. For</w:t>
      </w:r>
      <w:r>
        <w:rPr>
          <w:spacing w:val="1"/>
        </w:rPr>
        <w:t xml:space="preserve"> </w:t>
      </w:r>
      <w:r>
        <w:t>example, suppose that you’re qualifying the Region dimension. You can select a specific</w:t>
      </w:r>
      <w:r>
        <w:rPr>
          <w:spacing w:val="-53"/>
        </w:rPr>
        <w:t xml:space="preserve"> </w:t>
      </w:r>
      <w:r>
        <w:t>region, such as East, whose value is used in the New Condition Step dialog condition. If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aggregated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condition.</w:t>
      </w:r>
    </w:p>
    <w:p w:rsidR="00893D2F" w:rsidRDefault="006F5BFE">
      <w:pPr>
        <w:pStyle w:val="BodyText"/>
        <w:spacing w:before="125" w:line="249" w:lineRule="auto"/>
        <w:ind w:left="2140" w:right="131"/>
        <w:jc w:val="both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qualified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(QDR).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QDR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qualifier</w:t>
      </w:r>
      <w:r>
        <w:rPr>
          <w:spacing w:val="-53"/>
        </w:rPr>
        <w:t xml:space="preserve"> </w:t>
      </w:r>
      <w:r>
        <w:t>that limits one or more of the dimensions to retrieve a single value for a measure column.</w:t>
      </w:r>
      <w:r>
        <w:rPr>
          <w:spacing w:val="-53"/>
        </w:rPr>
        <w:t xml:space="preserve"> </w:t>
      </w:r>
      <w:r>
        <w:t>A QDR is useful when you want to temporarily reference a measure column value without</w:t>
      </w:r>
      <w:r>
        <w:rPr>
          <w:spacing w:val="-53"/>
        </w:rPr>
        <w:t xml:space="preserve"> </w:t>
      </w:r>
      <w:r>
        <w:t>affecting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dimensions.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QDR:</w:t>
      </w:r>
    </w:p>
    <w:p w:rsidR="00893D2F" w:rsidRDefault="006F5BFE">
      <w:pPr>
        <w:pStyle w:val="BodyText"/>
        <w:spacing w:before="130" w:line="254" w:lineRule="auto"/>
        <w:ind w:left="2140" w:right="298"/>
        <w:rPr>
          <w:rFonts w:ascii="Courier New"/>
        </w:rPr>
      </w:pPr>
      <w:r>
        <w:rPr>
          <w:rFonts w:ascii="Courier New"/>
          <w:w w:val="85"/>
        </w:rPr>
        <w:t>Add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members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of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Total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Products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(Rgd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Sk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Lvl)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where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"A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-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Sample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Sales"."Base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Facts"."1-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Revenue",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For: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Cust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Segments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Hier: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'Active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Singles',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'Baby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Boomers'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is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greater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than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"A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-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Sample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Sales"."Base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Facts"."1-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Revenue",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For: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Cust</w:t>
      </w:r>
      <w:r>
        <w:rPr>
          <w:rFonts w:ascii="Courier New"/>
          <w:spacing w:val="-14"/>
          <w:w w:val="95"/>
        </w:rPr>
        <w:t xml:space="preserve"> </w:t>
      </w:r>
      <w:r>
        <w:rPr>
          <w:rFonts w:ascii="Courier New"/>
          <w:w w:val="95"/>
        </w:rPr>
        <w:t>Segments"</w:t>
      </w:r>
    </w:p>
    <w:p w:rsidR="00893D2F" w:rsidRDefault="006F5BFE">
      <w:pPr>
        <w:pStyle w:val="BodyText"/>
        <w:spacing w:before="113" w:line="249" w:lineRule="auto"/>
        <w:ind w:left="2140" w:right="228"/>
      </w:pPr>
      <w:r>
        <w:t>When you specify a QDR, you can specify multiple members for limiting the dimensions.</w:t>
      </w:r>
      <w:r>
        <w:rPr>
          <w:spacing w:val="-5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members,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measure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aggregated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default aggregation. For example, suppose that you want to create a condition for</w:t>
      </w:r>
      <w:r>
        <w:rPr>
          <w:spacing w:val="1"/>
        </w:rPr>
        <w:t xml:space="preserve"> </w:t>
      </w:r>
      <w:r>
        <w:t>displaying those Regions in which Units is greater than 100. Suppose that you create a</w:t>
      </w:r>
      <w:r>
        <w:rPr>
          <w:spacing w:val="1"/>
        </w:rPr>
        <w:t xml:space="preserve"> </w:t>
      </w:r>
      <w:r>
        <w:t>QDR for the Year dimension that specifies 2010 and 2011 and that the default</w:t>
      </w:r>
      <w:r>
        <w:rPr>
          <w:spacing w:val="1"/>
        </w:rPr>
        <w:t xml:space="preserve"> </w:t>
      </w:r>
      <w:r>
        <w:t>aggregation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Sum.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2010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2011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60</w:t>
      </w:r>
      <w:r>
        <w:rPr>
          <w:spacing w:val="-53"/>
        </w:rPr>
        <w:t xml:space="preserve"> </w:t>
      </w:r>
      <w:r>
        <w:t>respectively, then both those years are displayed. Their sum exceeds the 100 units that</w:t>
      </w:r>
      <w:r>
        <w:rPr>
          <w:spacing w:val="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indicated.</w:t>
      </w:r>
    </w:p>
    <w:p w:rsidR="00893D2F" w:rsidRDefault="006F5BFE">
      <w:pPr>
        <w:pStyle w:val="ListParagraph"/>
        <w:numPr>
          <w:ilvl w:val="0"/>
          <w:numId w:val="128"/>
        </w:numPr>
        <w:tabs>
          <w:tab w:val="left" w:pos="2141"/>
        </w:tabs>
        <w:spacing w:before="127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401" w:name="Manipulate_Members_with_Groups_and_Calcu"/>
      <w:bookmarkStart w:id="402" w:name="_bookmark204"/>
      <w:bookmarkEnd w:id="401"/>
      <w:bookmarkEnd w:id="402"/>
      <w:r>
        <w:rPr>
          <w:color w:val="1D59AB"/>
          <w:w w:val="80"/>
        </w:rPr>
        <w:t>Manipulate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Members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with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Groups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Calculated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Items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manipulate</w:t>
      </w:r>
      <w:r>
        <w:rPr>
          <w:spacing w:val="-4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items.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69"/>
        <w:ind w:left="2139" w:hanging="361"/>
        <w:rPr>
          <w:sz w:val="20"/>
        </w:rPr>
      </w:pPr>
      <w:hyperlink w:anchor="_bookmark205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Groups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Calculated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Items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06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Groups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Calculated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Items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07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Groups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Calculated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Items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31"/>
        <w:ind w:left="2139" w:hanging="361"/>
        <w:rPr>
          <w:sz w:val="20"/>
        </w:rPr>
      </w:pPr>
      <w:hyperlink w:anchor="_bookmark208" w:history="1">
        <w:r w:rsidR="006F5BFE">
          <w:rPr>
            <w:color w:val="0000FF"/>
            <w:sz w:val="20"/>
          </w:rPr>
          <w:t>View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Group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Contents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09" w:history="1">
        <w:r w:rsidR="006F5BFE">
          <w:rPr>
            <w:color w:val="0000FF"/>
            <w:sz w:val="20"/>
          </w:rPr>
          <w:t>Save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Groups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Calculated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Items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10" w:history="1">
        <w:r w:rsidR="006F5BFE">
          <w:rPr>
            <w:color w:val="0000FF"/>
            <w:sz w:val="20"/>
          </w:rPr>
          <w:t>Reuse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Group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Calculated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Item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11" w:history="1">
        <w:r w:rsidR="006F5BFE">
          <w:rPr>
            <w:color w:val="0000FF"/>
            <w:sz w:val="20"/>
          </w:rPr>
          <w:t>Delete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Groups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Calculated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Items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ind w:left="219"/>
      </w:pPr>
      <w:bookmarkStart w:id="403" w:name="About_Groups_and_Calculated_Items"/>
      <w:bookmarkStart w:id="404" w:name="_bookmark205"/>
      <w:bookmarkEnd w:id="403"/>
      <w:bookmarkEnd w:id="404"/>
      <w:r>
        <w:rPr>
          <w:color w:val="252525"/>
          <w:w w:val="80"/>
        </w:rPr>
        <w:t>About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Groups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Calculated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Items</w:t>
      </w:r>
    </w:p>
    <w:p w:rsidR="00893D2F" w:rsidRDefault="006F5BFE">
      <w:pPr>
        <w:pStyle w:val="BodyText"/>
        <w:spacing w:before="186" w:line="249" w:lineRule="auto"/>
        <w:ind w:left="1780" w:right="127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table,</w:t>
      </w:r>
      <w:r>
        <w:rPr>
          <w:spacing w:val="-52"/>
        </w:rPr>
        <w:t xml:space="preserve"> </w:t>
      </w:r>
      <w:r>
        <w:t>trellis,</w:t>
      </w:r>
      <w:r>
        <w:rPr>
          <w:spacing w:val="-1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matrix, or</w:t>
      </w:r>
      <w:r>
        <w:rPr>
          <w:spacing w:val="-1"/>
        </w:rPr>
        <w:t xml:space="preserve"> </w:t>
      </w:r>
      <w:r>
        <w:t>graph.</w:t>
      </w:r>
    </w:p>
    <w:p w:rsidR="00893D2F" w:rsidRDefault="006F5BFE">
      <w:pPr>
        <w:pStyle w:val="BodyText"/>
        <w:spacing w:before="162" w:line="249" w:lineRule="auto"/>
        <w:ind w:left="1780" w:right="522"/>
      </w:pPr>
      <w:r>
        <w:t>Groups and calculated items enable you to add new "members" to a column, when those</w:t>
      </w:r>
      <w:r>
        <w:rPr>
          <w:spacing w:val="-54"/>
        </w:rPr>
        <w:t xml:space="preserve"> </w:t>
      </w:r>
      <w:r>
        <w:t>members don’t exist in the data source. These members are also known as "custom</w:t>
      </w:r>
      <w:r>
        <w:rPr>
          <w:spacing w:val="1"/>
        </w:rPr>
        <w:t xml:space="preserve"> </w:t>
      </w:r>
      <w:r>
        <w:t>members."</w:t>
      </w:r>
    </w:p>
    <w:p w:rsidR="00893D2F" w:rsidRDefault="00893D2F">
      <w:pPr>
        <w:spacing w:line="249" w:lineRule="auto"/>
        <w:sectPr w:rsidR="00893D2F">
          <w:headerReference w:type="even" r:id="rId166"/>
          <w:headerReference w:type="default" r:id="rId167"/>
          <w:footerReference w:type="even" r:id="rId168"/>
          <w:footerReference w:type="default" r:id="rId169"/>
          <w:pgSz w:w="12240" w:h="15840"/>
          <w:pgMar w:top="860" w:right="1080" w:bottom="800" w:left="980" w:header="304" w:footer="618" w:gutter="0"/>
          <w:pgNumType w:start="13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 w:right="744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selection</w:t>
      </w:r>
      <w:r>
        <w:rPr>
          <w:spacing w:val="-5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members.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member.</w:t>
      </w:r>
    </w:p>
    <w:p w:rsidR="00893D2F" w:rsidRDefault="006F5BFE">
      <w:pPr>
        <w:pStyle w:val="BodyText"/>
        <w:spacing w:before="161" w:line="249" w:lineRule="auto"/>
        <w:ind w:left="1779" w:right="760"/>
      </w:pPr>
      <w:r>
        <w:t>A calculated</w:t>
      </w:r>
      <w:r>
        <w:rPr>
          <w:spacing w:val="1"/>
        </w:rPr>
        <w:t xml:space="preserve"> </w:t>
      </w:r>
      <w:r>
        <w:t>item is a computation</w:t>
      </w:r>
      <w:r>
        <w:rPr>
          <w:spacing w:val="1"/>
        </w:rPr>
        <w:t xml:space="preserve"> </w:t>
      </w:r>
      <w:r>
        <w:t>between members,</w:t>
      </w:r>
      <w:r>
        <w:rPr>
          <w:spacing w:val="1"/>
        </w:rPr>
        <w:t xml:space="preserve"> </w:t>
      </w:r>
      <w:r>
        <w:t>which is represented as a</w:t>
      </w:r>
      <w:r>
        <w:rPr>
          <w:spacing w:val="1"/>
        </w:rPr>
        <w:t xml:space="preserve"> </w:t>
      </w:r>
      <w:r>
        <w:t>single member that can’t be drilled. When you create a calculated item, you add a new</w:t>
      </w:r>
      <w:r>
        <w:rPr>
          <w:spacing w:val="-53"/>
        </w:rPr>
        <w:t xml:space="preserve"> </w:t>
      </w:r>
      <w:r>
        <w:t>member in which you have selected how to aggregate the item. You can aggregate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Sum or</w:t>
      </w:r>
      <w:r>
        <w:rPr>
          <w:spacing w:val="-1"/>
        </w:rPr>
        <w:t xml:space="preserve"> </w:t>
      </w:r>
      <w:r>
        <w:t>Average or</w:t>
      </w:r>
      <w:r>
        <w:rPr>
          <w:spacing w:val="-1"/>
        </w:rPr>
        <w:t xml:space="preserve"> </w:t>
      </w:r>
      <w:r>
        <w:t>custom formula.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4"/>
        <w:ind w:left="219"/>
      </w:pPr>
      <w:bookmarkStart w:id="405" w:name="Create_Groups_and_Calculated_Items"/>
      <w:bookmarkStart w:id="406" w:name="_bookmark206"/>
      <w:bookmarkEnd w:id="405"/>
      <w:bookmarkEnd w:id="406"/>
      <w:r>
        <w:rPr>
          <w:color w:val="252525"/>
          <w:w w:val="80"/>
        </w:rPr>
        <w:t>Create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Groups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Calculated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Items</w:t>
      </w:r>
    </w:p>
    <w:p w:rsidR="00893D2F" w:rsidRDefault="006F5BFE">
      <w:pPr>
        <w:pStyle w:val="BodyText"/>
        <w:spacing w:before="186"/>
        <w:ind w:left="1779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"members"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column.</w:t>
      </w:r>
    </w:p>
    <w:p w:rsidR="00893D2F" w:rsidRDefault="006F5BFE">
      <w:pPr>
        <w:pStyle w:val="BodyText"/>
        <w:spacing w:before="170" w:line="249" w:lineRule="auto"/>
        <w:ind w:left="1779" w:right="723"/>
      </w:pPr>
      <w:r>
        <w:t>For example, 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how much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was generated 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types.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Mobile</w:t>
      </w:r>
      <w:r>
        <w:rPr>
          <w:spacing w:val="-52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Product</w:t>
      </w:r>
      <w:r>
        <w:rPr>
          <w:spacing w:val="-1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Phones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Phones.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BodyText"/>
        <w:ind w:left="2110"/>
      </w:pPr>
      <w:r>
        <w:rPr>
          <w:noProof/>
          <w:lang w:val="en-PK" w:eastAsia="en-PK"/>
        </w:rPr>
        <w:drawing>
          <wp:anchor distT="0" distB="0" distL="0" distR="0" simplePos="0" relativeHeight="15887872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-33275</wp:posOffset>
            </wp:positionV>
            <wp:extent cx="209550" cy="152400"/>
            <wp:effectExtent l="0" t="0" r="0" b="0"/>
            <wp:wrapNone/>
            <wp:docPr id="1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70">
        <w:r>
          <w:rPr>
            <w:color w:val="0000FF"/>
          </w:rPr>
          <w:t>Video</w:t>
        </w:r>
      </w:hyperlink>
    </w:p>
    <w:p w:rsidR="00893D2F" w:rsidRDefault="006F5BFE">
      <w:pPr>
        <w:pStyle w:val="ListParagraph"/>
        <w:numPr>
          <w:ilvl w:val="0"/>
          <w:numId w:val="127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27"/>
        </w:numPr>
        <w:tabs>
          <w:tab w:val="left" w:pos="2139"/>
          <w:tab w:val="left" w:pos="2140"/>
        </w:tabs>
        <w:spacing w:line="376" w:lineRule="auto"/>
        <w:ind w:left="2139" w:right="1246"/>
        <w:rPr>
          <w:sz w:val="20"/>
        </w:rPr>
      </w:pPr>
      <w:r>
        <w:rPr>
          <w:sz w:val="20"/>
        </w:rPr>
        <w:t xml:space="preserve">On the toolbar of the Results tab, click </w:t>
      </w:r>
      <w:r>
        <w:rPr>
          <w:rFonts w:ascii="Arial"/>
          <w:b/>
          <w:sz w:val="20"/>
        </w:rPr>
        <w:t xml:space="preserve">New Group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>New Calculated Item</w:t>
      </w:r>
      <w:r>
        <w:rPr>
          <w:sz w:val="20"/>
        </w:rPr>
        <w:t>.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Calculated</w:t>
      </w:r>
      <w:r>
        <w:rPr>
          <w:spacing w:val="-1"/>
          <w:sz w:val="20"/>
        </w:rPr>
        <w:t xml:space="preserve"> </w:t>
      </w:r>
      <w:r>
        <w:rPr>
          <w:sz w:val="20"/>
        </w:rPr>
        <w:t>Item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127"/>
        </w:numPr>
        <w:tabs>
          <w:tab w:val="left" w:pos="2139"/>
          <w:tab w:val="left" w:pos="2140"/>
        </w:tabs>
        <w:spacing w:before="0" w:line="249" w:lineRule="auto"/>
        <w:ind w:left="2139" w:right="1583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Display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Label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calculated</w:t>
      </w:r>
      <w:r>
        <w:rPr>
          <w:spacing w:val="-2"/>
          <w:sz w:val="20"/>
        </w:rPr>
        <w:t xml:space="preserve"> </w:t>
      </w:r>
      <w:r>
        <w:rPr>
          <w:sz w:val="20"/>
        </w:rPr>
        <w:t>item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it’s</w:t>
      </w:r>
      <w:r>
        <w:rPr>
          <w:spacing w:val="-52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0"/>
          <w:numId w:val="127"/>
        </w:numPr>
        <w:tabs>
          <w:tab w:val="left" w:pos="2139"/>
          <w:tab w:val="left" w:pos="2141"/>
        </w:tabs>
        <w:spacing w:before="119" w:line="249" w:lineRule="auto"/>
        <w:ind w:right="745"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Values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From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list,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whose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calculated item.</w:t>
      </w:r>
    </w:p>
    <w:p w:rsidR="00893D2F" w:rsidRDefault="006F5BFE">
      <w:pPr>
        <w:pStyle w:val="ListParagraph"/>
        <w:numPr>
          <w:ilvl w:val="0"/>
          <w:numId w:val="127"/>
        </w:numPr>
        <w:tabs>
          <w:tab w:val="left" w:pos="2140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you’re</w:t>
      </w:r>
      <w:r>
        <w:rPr>
          <w:spacing w:val="-1"/>
          <w:sz w:val="20"/>
        </w:rPr>
        <w:t xml:space="preserve"> </w:t>
      </w:r>
      <w:r>
        <w:rPr>
          <w:sz w:val="20"/>
        </w:rPr>
        <w:t>creating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calculated</w:t>
      </w:r>
      <w:r>
        <w:rPr>
          <w:spacing w:val="-1"/>
          <w:sz w:val="20"/>
        </w:rPr>
        <w:t xml:space="preserve"> </w:t>
      </w:r>
      <w:r>
        <w:rPr>
          <w:sz w:val="20"/>
        </w:rPr>
        <w:t>item,</w:t>
      </w:r>
      <w:r>
        <w:rPr>
          <w:spacing w:val="-2"/>
          <w:sz w:val="20"/>
        </w:rPr>
        <w:t xml:space="preserve"> </w:t>
      </w:r>
      <w:r>
        <w:rPr>
          <w:sz w:val="20"/>
        </w:rPr>
        <w:t>select the</w:t>
      </w:r>
      <w:r>
        <w:rPr>
          <w:spacing w:val="-1"/>
          <w:sz w:val="20"/>
        </w:rPr>
        <w:t xml:space="preserve"> </w:t>
      </w:r>
      <w:r>
        <w:rPr>
          <w:sz w:val="20"/>
        </w:rPr>
        <w:t>function</w:t>
      </w:r>
      <w:r>
        <w:rPr>
          <w:spacing w:val="-1"/>
          <w:sz w:val="20"/>
        </w:rPr>
        <w:t xml:space="preserve"> </w:t>
      </w:r>
      <w:r>
        <w:rPr>
          <w:sz w:val="20"/>
        </w:rPr>
        <w:t>for the</w:t>
      </w:r>
      <w:r>
        <w:rPr>
          <w:spacing w:val="-1"/>
          <w:sz w:val="20"/>
        </w:rPr>
        <w:t xml:space="preserve"> </w:t>
      </w:r>
      <w:r>
        <w:rPr>
          <w:sz w:val="20"/>
        </w:rPr>
        <w:t>calculated</w:t>
      </w:r>
      <w:r>
        <w:rPr>
          <w:spacing w:val="-1"/>
          <w:sz w:val="20"/>
        </w:rPr>
        <w:t xml:space="preserve"> </w:t>
      </w:r>
      <w:r>
        <w:rPr>
          <w:sz w:val="20"/>
        </w:rPr>
        <w:t>item.</w:t>
      </w:r>
    </w:p>
    <w:p w:rsidR="00893D2F" w:rsidRDefault="006F5BFE">
      <w:pPr>
        <w:pStyle w:val="ListParagraph"/>
        <w:numPr>
          <w:ilvl w:val="0"/>
          <w:numId w:val="12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Move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Selected</w:t>
      </w:r>
      <w:r>
        <w:rPr>
          <w:spacing w:val="-1"/>
          <w:sz w:val="20"/>
        </w:rPr>
        <w:t xml:space="preserve"> </w:t>
      </w:r>
      <w:r>
        <w:rPr>
          <w:sz w:val="20"/>
        </w:rPr>
        <w:t>area.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1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199607</wp:posOffset>
            </wp:positionV>
            <wp:extent cx="4706683" cy="3277552"/>
            <wp:effectExtent l="0" t="0" r="0" b="0"/>
            <wp:wrapTopAndBottom/>
            <wp:docPr id="15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2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683" cy="3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rPr>
          <w:sz w:val="23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27"/>
        </w:numPr>
        <w:tabs>
          <w:tab w:val="left" w:pos="2139"/>
          <w:tab w:val="left" w:pos="2140"/>
        </w:tabs>
        <w:spacing w:before="0" w:line="249" w:lineRule="auto"/>
        <w:ind w:left="2139" w:right="585"/>
        <w:rPr>
          <w:sz w:val="20"/>
        </w:rPr>
      </w:pPr>
      <w:r>
        <w:rPr>
          <w:sz w:val="20"/>
        </w:rPr>
        <w:t xml:space="preserve">For a calculated item with </w:t>
      </w:r>
      <w:r>
        <w:rPr>
          <w:rFonts w:ascii="Arial"/>
          <w:b/>
          <w:sz w:val="20"/>
        </w:rPr>
        <w:t xml:space="preserve">Custom Formula </w:t>
      </w:r>
      <w:r>
        <w:rPr>
          <w:sz w:val="20"/>
        </w:rPr>
        <w:t>selected as the function, select</w:t>
      </w:r>
      <w:r>
        <w:rPr>
          <w:spacing w:val="1"/>
          <w:sz w:val="20"/>
        </w:rPr>
        <w:t xml:space="preserve"> </w:t>
      </w:r>
      <w:r>
        <w:rPr>
          <w:sz w:val="20"/>
        </w:rPr>
        <w:t>mathematical</w:t>
      </w:r>
      <w:r>
        <w:rPr>
          <w:spacing w:val="-5"/>
          <w:sz w:val="20"/>
        </w:rPr>
        <w:t xml:space="preserve"> </w:t>
      </w:r>
      <w:r>
        <w:rPr>
          <w:sz w:val="20"/>
        </w:rPr>
        <w:t>operators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include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function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toolbar.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also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52"/>
          <w:sz w:val="20"/>
        </w:rPr>
        <w:t xml:space="preserve"> </w:t>
      </w: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functions:</w:t>
      </w:r>
      <w:r>
        <w:rPr>
          <w:spacing w:val="-1"/>
          <w:sz w:val="20"/>
        </w:rPr>
        <w:t xml:space="preserve"> </w:t>
      </w:r>
      <w:r>
        <w:rPr>
          <w:sz w:val="20"/>
        </w:rPr>
        <w:t>Absolute, Ceiling,</w:t>
      </w:r>
      <w:r>
        <w:rPr>
          <w:spacing w:val="-2"/>
          <w:sz w:val="20"/>
        </w:rPr>
        <w:t xml:space="preserve"> </w:t>
      </w:r>
      <w:r>
        <w:rPr>
          <w:sz w:val="20"/>
        </w:rPr>
        <w:t>Floor, Round,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Sqrt.</w:t>
      </w:r>
    </w:p>
    <w:p w:rsidR="00893D2F" w:rsidRDefault="006F5BFE">
      <w:pPr>
        <w:pStyle w:val="BodyText"/>
        <w:spacing w:before="122" w:line="249" w:lineRule="auto"/>
        <w:ind w:left="2139" w:right="127"/>
      </w:pPr>
      <w:r>
        <w:t>A</w:t>
      </w:r>
      <w:r>
        <w:rPr>
          <w:spacing w:val="-3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grouping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view.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referenced</w:t>
      </w:r>
      <w:r>
        <w:rPr>
          <w:spacing w:val="-2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a formula must be from the same column and must be present in the results. Formulas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into,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with,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items.</w:t>
      </w:r>
    </w:p>
    <w:p w:rsidR="00893D2F" w:rsidRDefault="006F5BFE">
      <w:pPr>
        <w:pStyle w:val="BodyText"/>
        <w:spacing w:before="123" w:line="249" w:lineRule="auto"/>
        <w:ind w:left="2139" w:right="178"/>
      </w:pPr>
      <w:r>
        <w:t xml:space="preserve">Instead of specifying a named item for columns, you can specify $n or $-n. Here, </w:t>
      </w:r>
      <w:r>
        <w:rPr>
          <w:rFonts w:ascii="Arial"/>
          <w:i/>
        </w:rPr>
        <w:t xml:space="preserve">n </w:t>
      </w:r>
      <w:r>
        <w:t>is an</w:t>
      </w:r>
      <w:r>
        <w:rPr>
          <w:spacing w:val="1"/>
        </w:rPr>
        <w:t xml:space="preserve"> </w:t>
      </w:r>
      <w:r>
        <w:t>integer that indicates the item's row position. If you specify $n, then the measure is taken</w:t>
      </w:r>
      <w:r>
        <w:rPr>
          <w:spacing w:val="-54"/>
        </w:rPr>
        <w:t xml:space="preserve"> </w:t>
      </w:r>
      <w:r>
        <w:t xml:space="preserve">from the </w:t>
      </w:r>
      <w:r>
        <w:rPr>
          <w:rFonts w:ascii="Arial"/>
          <w:i/>
        </w:rPr>
        <w:t>n</w:t>
      </w:r>
      <w:r>
        <w:t xml:space="preserve">th row. If you specify $-n, then the measure is taken from the </w:t>
      </w:r>
      <w:r>
        <w:rPr>
          <w:rFonts w:ascii="Arial"/>
          <w:i/>
        </w:rPr>
        <w:t>n</w:t>
      </w:r>
      <w:r>
        <w:t>th to the last</w:t>
      </w:r>
      <w:r>
        <w:rPr>
          <w:spacing w:val="1"/>
        </w:rPr>
        <w:t xml:space="preserve"> </w:t>
      </w:r>
      <w:r>
        <w:t>row.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1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195109</wp:posOffset>
            </wp:positionV>
            <wp:extent cx="3936206" cy="3013233"/>
            <wp:effectExtent l="0" t="0" r="0" b="0"/>
            <wp:wrapTopAndBottom/>
            <wp:docPr id="15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3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206" cy="3013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27"/>
        </w:numPr>
        <w:tabs>
          <w:tab w:val="left" w:pos="2139"/>
          <w:tab w:val="left" w:pos="2140"/>
        </w:tabs>
        <w:spacing w:before="109" w:line="249" w:lineRule="auto"/>
        <w:ind w:left="2139" w:right="235"/>
        <w:rPr>
          <w:sz w:val="20"/>
        </w:rPr>
      </w:pPr>
      <w:r>
        <w:rPr>
          <w:sz w:val="20"/>
        </w:rPr>
        <w:t xml:space="preserve">Optional: If you’re creating a calculated item, select </w:t>
      </w:r>
      <w:r>
        <w:rPr>
          <w:rFonts w:ascii="Arial" w:hAnsi="Arial"/>
          <w:b/>
          <w:sz w:val="20"/>
        </w:rPr>
        <w:t>Remove calculated item members</w:t>
      </w:r>
      <w:r>
        <w:rPr>
          <w:rFonts w:ascii="Arial" w:hAnsi="Arial"/>
          <w:b/>
          <w:spacing w:val="-54"/>
          <w:sz w:val="20"/>
        </w:rPr>
        <w:t xml:space="preserve"> </w:t>
      </w:r>
      <w:r>
        <w:rPr>
          <w:rFonts w:ascii="Arial" w:hAnsi="Arial"/>
          <w:b/>
          <w:sz w:val="20"/>
        </w:rPr>
        <w:t>from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view</w:t>
      </w:r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2139" w:right="149"/>
      </w:pPr>
      <w:r>
        <w:t>Use this box to suppress the display of members that you have included in the calculated</w:t>
      </w:r>
      <w:r>
        <w:rPr>
          <w:spacing w:val="-54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view.</w:t>
      </w:r>
    </w:p>
    <w:p w:rsidR="00893D2F" w:rsidRDefault="006F5BFE">
      <w:pPr>
        <w:pStyle w:val="ListParagraph"/>
        <w:numPr>
          <w:ilvl w:val="0"/>
          <w:numId w:val="127"/>
        </w:numPr>
        <w:tabs>
          <w:tab w:val="left" w:pos="2139"/>
          <w:tab w:val="left" w:pos="2140"/>
        </w:tabs>
        <w:spacing w:before="122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left="2139"/>
      </w:pPr>
      <w:r>
        <w:t>By</w:t>
      </w:r>
      <w:r>
        <w:rPr>
          <w:spacing w:val="-2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ind w:left="219"/>
      </w:pPr>
      <w:bookmarkStart w:id="407" w:name="Edit_Groups_and_Calculated_Items"/>
      <w:bookmarkStart w:id="408" w:name="_bookmark207"/>
      <w:bookmarkEnd w:id="407"/>
      <w:bookmarkEnd w:id="408"/>
      <w:r>
        <w:rPr>
          <w:color w:val="252525"/>
          <w:w w:val="80"/>
        </w:rPr>
        <w:t>Edit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Groups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Calculated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Items</w:t>
      </w:r>
    </w:p>
    <w:p w:rsidR="00893D2F" w:rsidRDefault="006F5BFE">
      <w:pPr>
        <w:pStyle w:val="BodyText"/>
        <w:spacing w:before="186" w:line="249" w:lineRule="auto"/>
        <w:ind w:left="1779" w:right="690"/>
        <w:jc w:val="both"/>
      </w:pPr>
      <w:r>
        <w:t>You can edit groups and calculated items through the Selection Steps pane or from the</w:t>
      </w:r>
      <w:r>
        <w:rPr>
          <w:spacing w:val="-53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pane.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calculated</w:t>
      </w:r>
      <w:r>
        <w:rPr>
          <w:spacing w:val="-3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heat</w:t>
      </w:r>
      <w:r>
        <w:rPr>
          <w:spacing w:val="-53"/>
        </w:rPr>
        <w:t xml:space="preserve"> </w:t>
      </w:r>
      <w:r>
        <w:t>matrix, or</w:t>
      </w:r>
      <w:r>
        <w:rPr>
          <w:spacing w:val="-2"/>
        </w:rPr>
        <w:t xml:space="preserve"> </w:t>
      </w:r>
      <w:r>
        <w:t>trellis.</w:t>
      </w:r>
    </w:p>
    <w:p w:rsidR="00893D2F" w:rsidRDefault="006F5BFE">
      <w:pPr>
        <w:pStyle w:val="BodyText"/>
        <w:spacing w:before="163" w:line="249" w:lineRule="auto"/>
        <w:ind w:left="1780" w:right="794"/>
        <w:jc w:val="both"/>
      </w:pP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Station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Plasma</w:t>
      </w:r>
      <w:r>
        <w:rPr>
          <w:spacing w:val="-4"/>
        </w:rPr>
        <w:t xml:space="preserve"> </w:t>
      </w:r>
      <w:r>
        <w:t>Television</w:t>
      </w:r>
      <w:r>
        <w:rPr>
          <w:spacing w:val="-53"/>
        </w:rPr>
        <w:t xml:space="preserve"> </w:t>
      </w:r>
      <w:r>
        <w:t>members.</w:t>
      </w:r>
    </w:p>
    <w:p w:rsidR="00893D2F" w:rsidRDefault="006F5BFE">
      <w:pPr>
        <w:pStyle w:val="BodyText"/>
        <w:spacing w:before="161"/>
        <w:ind w:left="1780"/>
        <w:jc w:val="both"/>
      </w:pPr>
      <w:r>
        <w:t>Use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item: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40"/>
          <w:tab w:val="left" w:pos="2141"/>
        </w:tabs>
        <w:spacing w:before="170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Selection</w:t>
      </w:r>
      <w:r>
        <w:rPr>
          <w:spacing w:val="-1"/>
          <w:sz w:val="20"/>
        </w:rPr>
        <w:t xml:space="preserve"> </w:t>
      </w:r>
      <w:r>
        <w:rPr>
          <w:sz w:val="20"/>
        </w:rPr>
        <w:t>Steps</w:t>
      </w:r>
      <w:r>
        <w:rPr>
          <w:spacing w:val="-1"/>
          <w:sz w:val="20"/>
        </w:rPr>
        <w:t xml:space="preserve"> </w:t>
      </w:r>
      <w:r>
        <w:rPr>
          <w:sz w:val="20"/>
        </w:rPr>
        <w:t>pane,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link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calculated</w:t>
      </w:r>
      <w:r>
        <w:rPr>
          <w:spacing w:val="-1"/>
          <w:sz w:val="20"/>
        </w:rPr>
        <w:t xml:space="preserve"> </w:t>
      </w:r>
      <w:r>
        <w:rPr>
          <w:sz w:val="20"/>
        </w:rPr>
        <w:t>item,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</w:p>
    <w:p w:rsidR="00893D2F" w:rsidRDefault="006F5BFE">
      <w:pPr>
        <w:pStyle w:val="Heading9"/>
        <w:spacing w:before="10"/>
        <w:ind w:left="2140"/>
        <w:rPr>
          <w:rFonts w:ascii="Arial MT"/>
          <w:b w:val="0"/>
        </w:rPr>
      </w:pPr>
      <w:r>
        <w:t>Edit</w:t>
      </w:r>
      <w:r>
        <w:rPr>
          <w:rFonts w:ascii="Arial MT"/>
          <w:b w:val="0"/>
        </w:rPr>
        <w:t>.</w:t>
      </w:r>
    </w:p>
    <w:p w:rsidR="00893D2F" w:rsidRDefault="00893D2F">
      <w:p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(if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saved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Catalog),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</w:p>
    <w:p w:rsidR="00893D2F" w:rsidRDefault="006F5BFE">
      <w:pPr>
        <w:pStyle w:val="Heading9"/>
        <w:spacing w:before="10"/>
        <w:ind w:left="2140"/>
        <w:rPr>
          <w:rFonts w:ascii="Arial MT"/>
          <w:b w:val="0"/>
        </w:rPr>
      </w:pPr>
      <w:r>
        <w:t>Edit</w:t>
      </w:r>
      <w:r>
        <w:rPr>
          <w:rFonts w:ascii="Arial MT"/>
          <w:b w:val="0"/>
        </w:rPr>
        <w:t>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line="249" w:lineRule="auto"/>
        <w:ind w:right="1100"/>
        <w:rPr>
          <w:sz w:val="20"/>
        </w:rPr>
      </w:pPr>
      <w:r>
        <w:rPr>
          <w:sz w:val="20"/>
        </w:rPr>
        <w:t>In a table, pivot table, heat matrix, or trellis (on an outside edge), right-click the</w:t>
      </w:r>
      <w:r>
        <w:rPr>
          <w:spacing w:val="-53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calculated</w:t>
      </w:r>
      <w:r>
        <w:rPr>
          <w:spacing w:val="-1"/>
          <w:sz w:val="20"/>
        </w:rPr>
        <w:t xml:space="preserve"> </w:t>
      </w:r>
      <w:r>
        <w:rPr>
          <w:sz w:val="20"/>
        </w:rPr>
        <w:t>item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Edit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Group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Edit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Calculated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Item</w:t>
      </w:r>
      <w:r>
        <w:rPr>
          <w:sz w:val="20"/>
        </w:rPr>
        <w:t>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409" w:name="View_Group_Contents"/>
      <w:bookmarkStart w:id="410" w:name="_bookmark208"/>
      <w:bookmarkEnd w:id="409"/>
      <w:bookmarkEnd w:id="410"/>
      <w:r>
        <w:rPr>
          <w:color w:val="252525"/>
          <w:w w:val="80"/>
        </w:rPr>
        <w:t>View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Group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Contents</w:t>
      </w:r>
    </w:p>
    <w:p w:rsidR="00893D2F" w:rsidRDefault="006F5BFE">
      <w:pPr>
        <w:pStyle w:val="BodyText"/>
        <w:spacing w:before="186" w:line="249" w:lineRule="auto"/>
        <w:ind w:left="1780" w:right="1029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want.</w:t>
      </w:r>
    </w:p>
    <w:p w:rsidR="00893D2F" w:rsidRDefault="006F5BFE">
      <w:pPr>
        <w:pStyle w:val="BodyText"/>
        <w:spacing w:before="161" w:line="249" w:lineRule="auto"/>
        <w:ind w:left="1780" w:right="744"/>
      </w:pPr>
      <w:r>
        <w:t>For example, suppose you created a group of categories in a Product Category</w:t>
      </w:r>
      <w:r>
        <w:rPr>
          <w:spacing w:val="1"/>
        </w:rPr>
        <w:t xml:space="preserve"> </w:t>
      </w:r>
      <w:r>
        <w:t>column.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53"/>
        </w:rPr>
        <w:t xml:space="preserve"> </w:t>
      </w:r>
      <w:r>
        <w:t>categories.</w:t>
      </w:r>
    </w:p>
    <w:p w:rsidR="00893D2F" w:rsidRDefault="006F5BFE">
      <w:pPr>
        <w:pStyle w:val="ListParagraph"/>
        <w:numPr>
          <w:ilvl w:val="0"/>
          <w:numId w:val="126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26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26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view,</w:t>
      </w:r>
      <w:r>
        <w:rPr>
          <w:spacing w:val="-1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cell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group.</w:t>
      </w:r>
    </w:p>
    <w:p w:rsidR="00893D2F" w:rsidRDefault="006F5BFE">
      <w:pPr>
        <w:pStyle w:val="ListParagraph"/>
        <w:numPr>
          <w:ilvl w:val="0"/>
          <w:numId w:val="126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Group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Definition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13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199386</wp:posOffset>
            </wp:positionV>
            <wp:extent cx="1093850" cy="590930"/>
            <wp:effectExtent l="0" t="0" r="0" b="0"/>
            <wp:wrapTopAndBottom/>
            <wp:docPr id="15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4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850" cy="5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26"/>
        </w:numPr>
        <w:tabs>
          <w:tab w:val="left" w:pos="2139"/>
          <w:tab w:val="left" w:pos="2140"/>
        </w:tabs>
        <w:spacing w:before="137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Close</w:t>
      </w:r>
      <w:r>
        <w:rPr>
          <w:sz w:val="20"/>
        </w:rPr>
        <w:t>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411" w:name="Save_Groups_and_Calculated_Items"/>
      <w:bookmarkStart w:id="412" w:name="_bookmark209"/>
      <w:bookmarkEnd w:id="411"/>
      <w:bookmarkEnd w:id="412"/>
      <w:r>
        <w:rPr>
          <w:color w:val="252525"/>
          <w:w w:val="80"/>
        </w:rPr>
        <w:t>Save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Groups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Calculated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Items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(with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analysis)</w:t>
      </w:r>
      <w:r>
        <w:rPr>
          <w:spacing w:val="-4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standalone object).</w:t>
      </w:r>
    </w:p>
    <w:p w:rsidR="00893D2F" w:rsidRDefault="006F5BFE">
      <w:pPr>
        <w:pStyle w:val="BodyText"/>
        <w:spacing w:before="161" w:line="249" w:lineRule="auto"/>
        <w:ind w:left="1780" w:right="973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catalog,</w:t>
      </w:r>
      <w:r>
        <w:rPr>
          <w:spacing w:val="-1"/>
        </w:rPr>
        <w:t xml:space="preserve"> </w:t>
      </w:r>
      <w:r>
        <w:t>for reuse in</w:t>
      </w:r>
      <w:r>
        <w:rPr>
          <w:spacing w:val="-2"/>
        </w:rPr>
        <w:t xml:space="preserve"> </w:t>
      </w:r>
      <w:r>
        <w:t>the Brand Revenue</w:t>
      </w:r>
      <w:r>
        <w:rPr>
          <w:spacing w:val="-2"/>
        </w:rPr>
        <w:t xml:space="preserve"> </w:t>
      </w:r>
      <w:r>
        <w:t>analysis.</w:t>
      </w:r>
    </w:p>
    <w:p w:rsidR="00893D2F" w:rsidRDefault="006F5BFE">
      <w:pPr>
        <w:pStyle w:val="Heading9"/>
        <w:spacing w:before="162"/>
      </w:pPr>
      <w:r>
        <w:t>Save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inline</w:t>
      </w:r>
      <w:r>
        <w:rPr>
          <w:spacing w:val="-1"/>
        </w:rPr>
        <w:t xml:space="preserve"> </w:t>
      </w:r>
      <w:r>
        <w:t>object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spacing w:before="169" w:line="249" w:lineRule="auto"/>
        <w:ind w:right="956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calculated</w:t>
      </w:r>
      <w:r>
        <w:rPr>
          <w:spacing w:val="-3"/>
          <w:sz w:val="20"/>
        </w:rPr>
        <w:t xml:space="preserve"> </w:t>
      </w:r>
      <w:r>
        <w:rPr>
          <w:sz w:val="20"/>
        </w:rPr>
        <w:t>item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contains,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Save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Analysis</w:t>
      </w:r>
      <w:r>
        <w:rPr>
          <w:sz w:val="20"/>
        </w:rPr>
        <w:t>.</w:t>
      </w:r>
    </w:p>
    <w:p w:rsidR="00893D2F" w:rsidRDefault="006F5BFE">
      <w:pPr>
        <w:pStyle w:val="BodyText"/>
        <w:spacing w:before="122"/>
        <w:ind w:left="203" w:right="554"/>
        <w:jc w:val="center"/>
      </w:pP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Heading9"/>
        <w:spacing w:before="130"/>
      </w:pPr>
      <w:r>
        <w:t>Save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object</w:t>
      </w:r>
    </w:p>
    <w:p w:rsidR="00893D2F" w:rsidRDefault="006F5BFE">
      <w:pPr>
        <w:pStyle w:val="ListParagraph"/>
        <w:numPr>
          <w:ilvl w:val="0"/>
          <w:numId w:val="125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Selection</w:t>
      </w:r>
      <w:r>
        <w:rPr>
          <w:spacing w:val="-1"/>
          <w:sz w:val="20"/>
        </w:rPr>
        <w:t xml:space="preserve"> </w:t>
      </w:r>
      <w:r>
        <w:rPr>
          <w:sz w:val="20"/>
        </w:rPr>
        <w:t>Steps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125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calculated</w:t>
      </w:r>
      <w:r>
        <w:rPr>
          <w:spacing w:val="-2"/>
          <w:sz w:val="20"/>
        </w:rPr>
        <w:t xml:space="preserve"> </w:t>
      </w:r>
      <w:r>
        <w:rPr>
          <w:sz w:val="20"/>
        </w:rPr>
        <w:t>item.</w:t>
      </w:r>
    </w:p>
    <w:p w:rsidR="00893D2F" w:rsidRDefault="006F5BFE">
      <w:pPr>
        <w:pStyle w:val="ListParagraph"/>
        <w:numPr>
          <w:ilvl w:val="0"/>
          <w:numId w:val="125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Group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Calc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Item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BodyText"/>
        <w:ind w:left="2140"/>
      </w:pPr>
      <w:r>
        <w:rPr>
          <w:noProof/>
          <w:lang w:val="en-PK" w:eastAsia="en-PK"/>
        </w:rPr>
        <w:drawing>
          <wp:inline distT="0" distB="0" distL="0" distR="0">
            <wp:extent cx="2999422" cy="2198084"/>
            <wp:effectExtent l="0" t="0" r="0" b="0"/>
            <wp:docPr id="16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5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422" cy="219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893D2F">
      <w:pPr>
        <w:pStyle w:val="BodyText"/>
        <w:spacing w:before="1"/>
        <w:rPr>
          <w:sz w:val="8"/>
        </w:rPr>
      </w:pPr>
    </w:p>
    <w:p w:rsidR="00893D2F" w:rsidRDefault="006F5BFE">
      <w:pPr>
        <w:pStyle w:val="ListParagraph"/>
        <w:numPr>
          <w:ilvl w:val="0"/>
          <w:numId w:val="125"/>
        </w:numPr>
        <w:tabs>
          <w:tab w:val="left" w:pos="2139"/>
          <w:tab w:val="left" w:pos="2140"/>
        </w:tabs>
        <w:spacing w:before="93"/>
        <w:rPr>
          <w:sz w:val="20"/>
        </w:rPr>
      </w:pPr>
      <w:r>
        <w:rPr>
          <w:sz w:val="20"/>
        </w:rPr>
        <w:t>Enter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folder 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Save In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field.</w:t>
      </w:r>
    </w:p>
    <w:p w:rsidR="00893D2F" w:rsidRDefault="006F5BFE">
      <w:pPr>
        <w:pStyle w:val="ListParagraph"/>
        <w:numPr>
          <w:ilvl w:val="0"/>
          <w:numId w:val="125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413" w:name="Reuse_a_Group_or_Calculated_Item_in_an_A"/>
      <w:bookmarkStart w:id="414" w:name="_bookmark210"/>
      <w:bookmarkEnd w:id="413"/>
      <w:bookmarkEnd w:id="414"/>
      <w:r>
        <w:rPr>
          <w:color w:val="252525"/>
          <w:w w:val="80"/>
        </w:rPr>
        <w:t>Reuse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Group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Calculated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Item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an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Analysis</w:t>
      </w:r>
    </w:p>
    <w:p w:rsidR="00893D2F" w:rsidRDefault="006F5BFE">
      <w:pPr>
        <w:pStyle w:val="BodyText"/>
        <w:spacing w:before="186" w:line="249" w:lineRule="auto"/>
        <w:ind w:left="1779" w:right="118"/>
      </w:pPr>
      <w:r>
        <w:t>You can add a group or calculated item to the same column on which it was created in</w:t>
      </w:r>
      <w:r>
        <w:rPr>
          <w:spacing w:val="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analysis.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selection steps.</w:t>
      </w:r>
    </w:p>
    <w:p w:rsidR="00893D2F" w:rsidRDefault="006F5BFE">
      <w:pPr>
        <w:pStyle w:val="BodyText"/>
        <w:spacing w:before="162" w:line="249" w:lineRule="auto"/>
        <w:ind w:left="1779" w:right="118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the Mobile Devices group. The members of the Mobile Devices group are included as an</w:t>
      </w:r>
      <w:r>
        <w:rPr>
          <w:spacing w:val="1"/>
        </w:rPr>
        <w:t xml:space="preserve"> </w:t>
      </w:r>
      <w:r>
        <w:t>"Add"</w:t>
      </w:r>
      <w:r>
        <w:rPr>
          <w:spacing w:val="-1"/>
        </w:rPr>
        <w:t xml:space="preserve"> </w:t>
      </w:r>
      <w:r>
        <w:t>step in</w:t>
      </w:r>
      <w:r>
        <w:rPr>
          <w:spacing w:val="-1"/>
        </w:rPr>
        <w:t xml:space="preserve"> </w:t>
      </w:r>
      <w:r>
        <w:t>the Selection Steps pane.</w:t>
      </w:r>
    </w:p>
    <w:p w:rsidR="00893D2F" w:rsidRDefault="006F5BFE">
      <w:pPr>
        <w:pStyle w:val="ListParagraph"/>
        <w:numPr>
          <w:ilvl w:val="0"/>
          <w:numId w:val="124"/>
        </w:numPr>
        <w:tabs>
          <w:tab w:val="left" w:pos="2139"/>
          <w:tab w:val="left" w:pos="2140"/>
        </w:tabs>
        <w:spacing w:before="163" w:line="249" w:lineRule="auto"/>
        <w:ind w:right="178"/>
        <w:rPr>
          <w:sz w:val="20"/>
        </w:rPr>
      </w:pPr>
      <w:r>
        <w:rPr>
          <w:sz w:val="20"/>
        </w:rPr>
        <w:t>On the Results tab, display an analysis containing the same column to which you want to</w:t>
      </w:r>
      <w:r>
        <w:rPr>
          <w:spacing w:val="-53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the selections from a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calculated item.</w:t>
      </w:r>
    </w:p>
    <w:p w:rsidR="00893D2F" w:rsidRDefault="006F5BFE">
      <w:pPr>
        <w:pStyle w:val="ListParagraph"/>
        <w:numPr>
          <w:ilvl w:val="0"/>
          <w:numId w:val="124"/>
        </w:numPr>
        <w:tabs>
          <w:tab w:val="left" w:pos="2139"/>
          <w:tab w:val="left" w:pos="2140"/>
        </w:tabs>
        <w:spacing w:before="121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calculated</w:t>
      </w:r>
      <w:r>
        <w:rPr>
          <w:spacing w:val="-2"/>
          <w:sz w:val="20"/>
        </w:rPr>
        <w:t xml:space="preserve"> </w:t>
      </w:r>
      <w:r>
        <w:rPr>
          <w:sz w:val="20"/>
        </w:rPr>
        <w:t>item.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14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199844</wp:posOffset>
            </wp:positionV>
            <wp:extent cx="1429131" cy="1281493"/>
            <wp:effectExtent l="0" t="0" r="0" b="0"/>
            <wp:wrapTopAndBottom/>
            <wp:docPr id="1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6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131" cy="128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24"/>
        </w:numPr>
        <w:tabs>
          <w:tab w:val="left" w:pos="2139"/>
          <w:tab w:val="left" w:pos="2140"/>
        </w:tabs>
        <w:spacing w:before="150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toolbar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24"/>
        </w:numPr>
        <w:tabs>
          <w:tab w:val="left" w:pos="2139"/>
          <w:tab w:val="left" w:pos="2140"/>
        </w:tabs>
        <w:spacing w:line="249" w:lineRule="auto"/>
        <w:ind w:right="356"/>
        <w:rPr>
          <w:sz w:val="20"/>
        </w:rPr>
      </w:pPr>
      <w:r>
        <w:rPr>
          <w:sz w:val="20"/>
        </w:rPr>
        <w:t xml:space="preserve">Select </w:t>
      </w:r>
      <w:r>
        <w:rPr>
          <w:rFonts w:ascii="Arial"/>
          <w:b/>
          <w:sz w:val="20"/>
        </w:rPr>
        <w:t xml:space="preserve">Add </w:t>
      </w:r>
      <w:r>
        <w:rPr>
          <w:sz w:val="20"/>
        </w:rPr>
        <w:t xml:space="preserve">to add the group or calculated item itself. Select </w:t>
      </w:r>
      <w:r>
        <w:rPr>
          <w:rFonts w:ascii="Arial"/>
          <w:b/>
          <w:sz w:val="20"/>
        </w:rPr>
        <w:t xml:space="preserve">Add Members </w:t>
      </w:r>
      <w:r>
        <w:rPr>
          <w:sz w:val="20"/>
        </w:rPr>
        <w:t>to add only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group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calculated item</w:t>
      </w:r>
      <w:r>
        <w:rPr>
          <w:spacing w:val="-1"/>
          <w:sz w:val="20"/>
        </w:rPr>
        <w:t xml:space="preserve"> </w:t>
      </w:r>
      <w:r>
        <w:rPr>
          <w:sz w:val="20"/>
        </w:rPr>
        <w:t>members.</w:t>
      </w:r>
    </w:p>
    <w:p w:rsidR="00893D2F" w:rsidRDefault="006F5BFE">
      <w:pPr>
        <w:pStyle w:val="BodyText"/>
        <w:spacing w:before="121"/>
        <w:ind w:left="1779"/>
      </w:pPr>
      <w:r>
        <w:t>Reuse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dialog:</w:t>
      </w:r>
    </w:p>
    <w:p w:rsidR="00893D2F" w:rsidRDefault="006F5BFE">
      <w:pPr>
        <w:pStyle w:val="ListParagraph"/>
        <w:numPr>
          <w:ilvl w:val="0"/>
          <w:numId w:val="123"/>
        </w:numPr>
        <w:tabs>
          <w:tab w:val="left" w:pos="2140"/>
          <w:tab w:val="left" w:pos="2141"/>
        </w:tabs>
        <w:spacing w:before="170" w:line="249" w:lineRule="auto"/>
        <w:ind w:right="178"/>
        <w:rPr>
          <w:sz w:val="20"/>
        </w:rPr>
      </w:pPr>
      <w:r>
        <w:rPr>
          <w:sz w:val="20"/>
        </w:rPr>
        <w:t>On the Results tab, display an analysis containing the same column to which you want to</w:t>
      </w:r>
      <w:r>
        <w:rPr>
          <w:spacing w:val="-54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the selections from a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calculated item.</w:t>
      </w:r>
    </w:p>
    <w:p w:rsidR="00893D2F" w:rsidRDefault="006F5BFE">
      <w:pPr>
        <w:pStyle w:val="ListParagraph"/>
        <w:numPr>
          <w:ilvl w:val="0"/>
          <w:numId w:val="123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Selection</w:t>
      </w:r>
      <w:r>
        <w:rPr>
          <w:spacing w:val="-2"/>
          <w:sz w:val="20"/>
        </w:rPr>
        <w:t xml:space="preserve"> </w:t>
      </w:r>
      <w:r>
        <w:rPr>
          <w:sz w:val="20"/>
        </w:rPr>
        <w:t>Steps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123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entry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pencil</w:t>
      </w:r>
      <w:r>
        <w:rPr>
          <w:spacing w:val="-3"/>
          <w:sz w:val="20"/>
        </w:rPr>
        <w:t xml:space="preserve"> </w:t>
      </w:r>
      <w:r>
        <w:rPr>
          <w:sz w:val="20"/>
        </w:rPr>
        <w:t>icon.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23"/>
        </w:numPr>
        <w:tabs>
          <w:tab w:val="left" w:pos="2139"/>
          <w:tab w:val="left" w:pos="2140"/>
        </w:tabs>
        <w:spacing w:before="0"/>
        <w:ind w:left="2139" w:hanging="360"/>
        <w:rPr>
          <w:sz w:val="20"/>
        </w:rPr>
      </w:pP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menu,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Start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with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Group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Calculated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Item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23"/>
        </w:numPr>
        <w:tabs>
          <w:tab w:val="left" w:pos="2139"/>
          <w:tab w:val="left" w:pos="2140"/>
        </w:tabs>
        <w:spacing w:line="249" w:lineRule="auto"/>
        <w:ind w:left="2139" w:right="937" w:hanging="360"/>
        <w:rPr>
          <w:sz w:val="20"/>
        </w:rPr>
      </w:pPr>
      <w:r>
        <w:rPr>
          <w:sz w:val="20"/>
        </w:rPr>
        <w:t>Move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saved</w:t>
      </w:r>
      <w:r>
        <w:rPr>
          <w:spacing w:val="-1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calculated</w:t>
      </w:r>
      <w:r>
        <w:rPr>
          <w:spacing w:val="-1"/>
          <w:sz w:val="20"/>
        </w:rPr>
        <w:t xml:space="preserve"> </w:t>
      </w:r>
      <w:r>
        <w:rPr>
          <w:sz w:val="20"/>
        </w:rPr>
        <w:t>item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1"/>
          <w:sz w:val="20"/>
        </w:rPr>
        <w:t xml:space="preserve"> </w:t>
      </w:r>
      <w:r>
        <w:rPr>
          <w:sz w:val="20"/>
        </w:rPr>
        <w:t>area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Selected</w:t>
      </w:r>
      <w:r>
        <w:rPr>
          <w:spacing w:val="-53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0"/>
          <w:numId w:val="123"/>
        </w:numPr>
        <w:tabs>
          <w:tab w:val="left" w:pos="2140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left="1780"/>
      </w:pPr>
      <w:r>
        <w:t>Reuse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pane:</w:t>
      </w:r>
    </w:p>
    <w:p w:rsidR="00893D2F" w:rsidRDefault="006F5BFE">
      <w:pPr>
        <w:pStyle w:val="ListParagraph"/>
        <w:numPr>
          <w:ilvl w:val="0"/>
          <w:numId w:val="122"/>
        </w:numPr>
        <w:tabs>
          <w:tab w:val="left" w:pos="2139"/>
          <w:tab w:val="left" w:pos="2140"/>
        </w:tabs>
        <w:spacing w:before="170" w:line="249" w:lineRule="auto"/>
        <w:ind w:right="878"/>
        <w:rPr>
          <w:sz w:val="20"/>
        </w:rPr>
      </w:pPr>
      <w:r>
        <w:rPr>
          <w:sz w:val="20"/>
        </w:rPr>
        <w:t>On the Results tab, display an analysis containing the same column to which you</w:t>
      </w:r>
      <w:r>
        <w:rPr>
          <w:spacing w:val="-53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 apply</w:t>
      </w:r>
      <w:r>
        <w:rPr>
          <w:spacing w:val="-2"/>
          <w:sz w:val="20"/>
        </w:rPr>
        <w:t xml:space="preserve"> </w:t>
      </w:r>
      <w:r>
        <w:rPr>
          <w:sz w:val="20"/>
        </w:rPr>
        <w:t>the selections from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calculated item.</w:t>
      </w:r>
    </w:p>
    <w:p w:rsidR="00893D2F" w:rsidRDefault="006F5BFE">
      <w:pPr>
        <w:pStyle w:val="ListParagraph"/>
        <w:numPr>
          <w:ilvl w:val="0"/>
          <w:numId w:val="122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Selection</w:t>
      </w:r>
      <w:r>
        <w:rPr>
          <w:spacing w:val="-1"/>
          <w:sz w:val="20"/>
        </w:rPr>
        <w:t xml:space="preserve"> </w:t>
      </w:r>
      <w:r>
        <w:rPr>
          <w:sz w:val="20"/>
        </w:rPr>
        <w:t>Steps</w:t>
      </w:r>
      <w:r>
        <w:rPr>
          <w:spacing w:val="-1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Then,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Step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0"/>
          <w:numId w:val="122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Groups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Calculated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Items</w:t>
      </w:r>
      <w:r>
        <w:rPr>
          <w:sz w:val="20"/>
        </w:rPr>
        <w:t>.</w:t>
      </w:r>
    </w:p>
    <w:p w:rsidR="00893D2F" w:rsidRDefault="006F5BFE">
      <w:pPr>
        <w:pStyle w:val="Heading9"/>
        <w:numPr>
          <w:ilvl w:val="0"/>
          <w:numId w:val="122"/>
        </w:numPr>
        <w:tabs>
          <w:tab w:val="left" w:pos="2140"/>
          <w:tab w:val="left" w:pos="2141"/>
        </w:tabs>
        <w:spacing w:before="130"/>
        <w:ind w:left="2140" w:hanging="362"/>
        <w:rPr>
          <w:rFonts w:ascii="Arial MT"/>
          <w:b w:val="0"/>
        </w:rPr>
      </w:pPr>
      <w:r>
        <w:rPr>
          <w:rFonts w:ascii="Arial MT"/>
          <w:b w:val="0"/>
        </w:rPr>
        <w:t>Select</w:t>
      </w:r>
      <w:r>
        <w:rPr>
          <w:rFonts w:ascii="Arial MT"/>
          <w:b w:val="0"/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Calculated</w:t>
      </w:r>
      <w:r>
        <w:rPr>
          <w:spacing w:val="-3"/>
        </w:rPr>
        <w:t xml:space="preserve"> </w:t>
      </w:r>
      <w:r>
        <w:t>Items</w:t>
      </w:r>
      <w:r>
        <w:rPr>
          <w:rFonts w:ascii="Arial MT"/>
          <w:b w:val="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15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199577</wp:posOffset>
            </wp:positionV>
            <wp:extent cx="3422427" cy="1123950"/>
            <wp:effectExtent l="0" t="0" r="0" b="0"/>
            <wp:wrapTopAndBottom/>
            <wp:docPr id="1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7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427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22"/>
        </w:numPr>
        <w:tabs>
          <w:tab w:val="left" w:pos="2139"/>
          <w:tab w:val="left" w:pos="2140"/>
        </w:tabs>
        <w:spacing w:before="158" w:line="249" w:lineRule="auto"/>
        <w:ind w:right="770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resulting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group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calculated</w:t>
      </w:r>
      <w:r>
        <w:rPr>
          <w:spacing w:val="-1"/>
          <w:sz w:val="20"/>
        </w:rPr>
        <w:t xml:space="preserve"> </w:t>
      </w:r>
      <w:r>
        <w:rPr>
          <w:sz w:val="20"/>
        </w:rPr>
        <w:t>item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5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move it</w:t>
      </w:r>
      <w:r>
        <w:rPr>
          <w:spacing w:val="-1"/>
          <w:sz w:val="20"/>
        </w:rPr>
        <w:t xml:space="preserve"> </w:t>
      </w:r>
      <w:r>
        <w:rPr>
          <w:sz w:val="20"/>
        </w:rPr>
        <w:t>to the Selected area.</w:t>
      </w:r>
    </w:p>
    <w:p w:rsidR="00893D2F" w:rsidRDefault="006F5BFE">
      <w:pPr>
        <w:pStyle w:val="ListParagraph"/>
        <w:numPr>
          <w:ilvl w:val="0"/>
          <w:numId w:val="122"/>
        </w:numPr>
        <w:tabs>
          <w:tab w:val="left" w:pos="2139"/>
          <w:tab w:val="left" w:pos="2140"/>
        </w:tabs>
        <w:spacing w:before="121"/>
        <w:ind w:left="214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415" w:name="Delete_Groups_and_Calculated_Items"/>
      <w:bookmarkStart w:id="416" w:name="_bookmark211"/>
      <w:bookmarkEnd w:id="415"/>
      <w:bookmarkEnd w:id="416"/>
      <w:r>
        <w:rPr>
          <w:color w:val="252525"/>
          <w:w w:val="80"/>
        </w:rPr>
        <w:t>Delete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Groups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Calculated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Items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inline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named</w:t>
      </w:r>
      <w:r>
        <w:rPr>
          <w:spacing w:val="-6"/>
        </w:rPr>
        <w:t xml:space="preserve"> </w:t>
      </w:r>
      <w:r>
        <w:t>groups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calculated</w:t>
      </w:r>
      <w:r>
        <w:rPr>
          <w:spacing w:val="-5"/>
        </w:rPr>
        <w:t xml:space="preserve"> </w:t>
      </w:r>
      <w:r>
        <w:t>items.</w:t>
      </w:r>
    </w:p>
    <w:p w:rsidR="00893D2F" w:rsidRDefault="006F5BFE">
      <w:pPr>
        <w:pStyle w:val="BodyText"/>
        <w:spacing w:before="170" w:line="249" w:lineRule="auto"/>
        <w:ind w:left="1780" w:right="853"/>
      </w:pPr>
      <w:r>
        <w:t>For example, suppose you no longer need the combination of Flip Phones and Smart</w:t>
      </w:r>
      <w:r>
        <w:rPr>
          <w:spacing w:val="-54"/>
        </w:rPr>
        <w:t xml:space="preserve"> </w:t>
      </w:r>
      <w:r>
        <w:t>Phones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group.</w:t>
      </w:r>
    </w:p>
    <w:p w:rsidR="00893D2F" w:rsidRDefault="006F5BFE">
      <w:pPr>
        <w:pStyle w:val="BodyText"/>
        <w:spacing w:before="162"/>
        <w:ind w:left="1780"/>
      </w:pPr>
      <w:r>
        <w:t>Delete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calculated</w:t>
      </w:r>
      <w:r>
        <w:rPr>
          <w:spacing w:val="-3"/>
        </w:rPr>
        <w:t xml:space="preserve"> </w:t>
      </w:r>
      <w:r>
        <w:t>item:</w:t>
      </w:r>
    </w:p>
    <w:p w:rsidR="00893D2F" w:rsidRDefault="006F5BFE">
      <w:pPr>
        <w:pStyle w:val="ListParagraph"/>
        <w:numPr>
          <w:ilvl w:val="0"/>
          <w:numId w:val="121"/>
        </w:numPr>
        <w:tabs>
          <w:tab w:val="left" w:pos="2139"/>
          <w:tab w:val="left" w:pos="2140"/>
        </w:tabs>
        <w:spacing w:before="170" w:line="249" w:lineRule="auto"/>
        <w:ind w:left="2139" w:right="744"/>
        <w:rPr>
          <w:sz w:val="20"/>
        </w:rPr>
      </w:pPr>
      <w:r>
        <w:rPr>
          <w:sz w:val="20"/>
        </w:rPr>
        <w:t>On the Results tab, right-click on the cell that contains the group or calculated item</w:t>
      </w:r>
      <w:r>
        <w:rPr>
          <w:spacing w:val="-5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 want</w:t>
      </w:r>
      <w:r>
        <w:rPr>
          <w:spacing w:val="-1"/>
          <w:sz w:val="20"/>
        </w:rPr>
        <w:t xml:space="preserve"> </w:t>
      </w:r>
      <w:r>
        <w:rPr>
          <w:sz w:val="20"/>
        </w:rPr>
        <w:t>to delete.</w:t>
      </w:r>
    </w:p>
    <w:p w:rsidR="00893D2F" w:rsidRDefault="006F5BFE">
      <w:pPr>
        <w:pStyle w:val="ListParagraph"/>
        <w:numPr>
          <w:ilvl w:val="0"/>
          <w:numId w:val="121"/>
        </w:numPr>
        <w:tabs>
          <w:tab w:val="left" w:pos="2140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Remove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left="1780"/>
      </w:pPr>
      <w:r>
        <w:t>Delete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item:</w:t>
      </w:r>
    </w:p>
    <w:p w:rsidR="00893D2F" w:rsidRDefault="006F5BFE">
      <w:pPr>
        <w:pStyle w:val="ListParagraph"/>
        <w:numPr>
          <w:ilvl w:val="0"/>
          <w:numId w:val="120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4"/>
          <w:sz w:val="20"/>
        </w:rPr>
        <w:t xml:space="preserve"> </w:t>
      </w:r>
      <w:r>
        <w:rPr>
          <w:sz w:val="20"/>
        </w:rPr>
        <w:t>toolbar,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20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Locate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calculated</w:t>
      </w:r>
      <w:r>
        <w:rPr>
          <w:spacing w:val="-3"/>
          <w:sz w:val="20"/>
        </w:rPr>
        <w:t xml:space="preserve"> </w:t>
      </w:r>
      <w:r>
        <w:rPr>
          <w:sz w:val="20"/>
        </w:rPr>
        <w:t>item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4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120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calculated</w:t>
      </w:r>
      <w:r>
        <w:rPr>
          <w:spacing w:val="-2"/>
          <w:sz w:val="20"/>
        </w:rPr>
        <w:t xml:space="preserve"> </w:t>
      </w:r>
      <w:r>
        <w:rPr>
          <w:sz w:val="20"/>
        </w:rPr>
        <w:t>item.</w:t>
      </w:r>
    </w:p>
    <w:p w:rsidR="00893D2F" w:rsidRDefault="006F5BFE">
      <w:pPr>
        <w:pStyle w:val="ListParagraph"/>
        <w:numPr>
          <w:ilvl w:val="0"/>
          <w:numId w:val="120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Delete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6F5BFE">
      <w:pPr>
        <w:pStyle w:val="Heading1"/>
      </w:pPr>
      <w:bookmarkStart w:id="417" w:name="6_Prompt_in_Analyses_and_Dashboards"/>
      <w:bookmarkStart w:id="418" w:name="_bookmark212"/>
      <w:bookmarkEnd w:id="417"/>
      <w:bookmarkEnd w:id="418"/>
      <w:r>
        <w:rPr>
          <w:color w:val="BFBFBF"/>
        </w:rPr>
        <w:lastRenderedPageBreak/>
        <w:t>6</w:t>
      </w:r>
    </w:p>
    <w:p w:rsidR="00893D2F" w:rsidRDefault="006F5BFE">
      <w:pPr>
        <w:pStyle w:val="Heading2"/>
      </w:pPr>
      <w:r>
        <w:t>Prompt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Dashboards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spacing w:line="249" w:lineRule="auto"/>
        <w:ind w:left="1779" w:right="243"/>
      </w:pPr>
      <w:r>
        <w:t>This chapter describes how to create prompts for soliciting values to display in analyses and</w:t>
      </w:r>
      <w:r>
        <w:rPr>
          <w:spacing w:val="-54"/>
        </w:rPr>
        <w:t xml:space="preserve"> </w:t>
      </w:r>
      <w:r>
        <w:t>dashboards.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69"/>
        <w:ind w:left="2139" w:hanging="361"/>
        <w:rPr>
          <w:sz w:val="20"/>
        </w:rPr>
      </w:pPr>
      <w:hyperlink w:anchor="_bookmark213" w:history="1">
        <w:r w:rsidR="006F5BFE">
          <w:rPr>
            <w:color w:val="0000FF"/>
            <w:sz w:val="20"/>
          </w:rPr>
          <w:t>Typical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Workflow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14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19" w:history="1">
        <w:r w:rsidR="006F5BFE">
          <w:rPr>
            <w:color w:val="0000FF"/>
            <w:sz w:val="20"/>
          </w:rPr>
          <w:t>About Prompts Auto-Complete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20" w:history="1">
        <w:r w:rsidR="006F5BFE">
          <w:rPr>
            <w:color w:val="0000FF"/>
            <w:sz w:val="20"/>
          </w:rPr>
          <w:t>Edit Prompts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21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Improving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Performance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22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31"/>
        <w:ind w:left="2139" w:hanging="361"/>
        <w:rPr>
          <w:sz w:val="20"/>
        </w:rPr>
      </w:pPr>
      <w:hyperlink w:anchor="_bookmark223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Hidden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line="254" w:lineRule="auto"/>
        <w:ind w:left="219"/>
      </w:pPr>
      <w:bookmarkStart w:id="419" w:name="Typical_Workflow_to_Create_Prompts_in_An"/>
      <w:bookmarkStart w:id="420" w:name="_bookmark213"/>
      <w:bookmarkEnd w:id="419"/>
      <w:bookmarkEnd w:id="420"/>
      <w:r>
        <w:rPr>
          <w:color w:val="1D59AB"/>
          <w:w w:val="80"/>
        </w:rPr>
        <w:t>Typical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Workflow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Create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Prompts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90"/>
        </w:rPr>
        <w:t>Dashboards</w:t>
      </w:r>
    </w:p>
    <w:p w:rsidR="00893D2F" w:rsidRDefault="006F5BFE">
      <w:pPr>
        <w:pStyle w:val="BodyText"/>
        <w:spacing w:before="164" w:line="249" w:lineRule="auto"/>
        <w:ind w:left="1779" w:right="855"/>
      </w:pPr>
      <w:r>
        <w:t>Here are the common tasks to start creating prompts for soliciting values to display in</w:t>
      </w:r>
      <w:r>
        <w:rPr>
          <w:spacing w:val="-53"/>
        </w:rPr>
        <w:t xml:space="preserve"> </w:t>
      </w:r>
      <w:r>
        <w:t>analyses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dashboards.</w:t>
      </w:r>
    </w:p>
    <w:p w:rsidR="00893D2F" w:rsidRDefault="00893D2F">
      <w:pPr>
        <w:pStyle w:val="BodyText"/>
        <w:spacing w:before="1"/>
        <w:rPr>
          <w:sz w:val="27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1"/>
        <w:gridCol w:w="3587"/>
        <w:gridCol w:w="2401"/>
      </w:tblGrid>
      <w:tr w:rsidR="00893D2F">
        <w:trPr>
          <w:trHeight w:val="376"/>
        </w:trPr>
        <w:tc>
          <w:tcPr>
            <w:tcW w:w="229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Tasks</w:t>
            </w:r>
          </w:p>
        </w:tc>
        <w:tc>
          <w:tcPr>
            <w:tcW w:w="358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7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40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More Information</w:t>
            </w:r>
          </w:p>
        </w:tc>
      </w:tr>
      <w:tr w:rsidR="00893D2F">
        <w:trPr>
          <w:trHeight w:val="250"/>
        </w:trPr>
        <w:tc>
          <w:tcPr>
            <w:tcW w:w="229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60"/>
              <w:rPr>
                <w:sz w:val="18"/>
              </w:rPr>
            </w:pPr>
            <w:r>
              <w:rPr>
                <w:sz w:val="18"/>
              </w:rPr>
              <w:t>Create an analysis</w:t>
            </w:r>
          </w:p>
        </w:tc>
        <w:tc>
          <w:tcPr>
            <w:tcW w:w="35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0"/>
              <w:rPr>
                <w:sz w:val="18"/>
              </w:rPr>
            </w:pPr>
            <w:r>
              <w:rPr>
                <w:sz w:val="18"/>
              </w:rPr>
              <w:t>Select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arrange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columns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want</w:t>
            </w:r>
          </w:p>
        </w:tc>
        <w:tc>
          <w:tcPr>
            <w:tcW w:w="240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60"/>
              <w:rPr>
                <w:sz w:val="18"/>
              </w:rPr>
            </w:pPr>
            <w:hyperlink w:anchor="_bookmark15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Your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First</w:t>
              </w:r>
              <w:r w:rsidR="006F5BFE">
                <w:rPr>
                  <w:color w:val="0000FF"/>
                  <w:spacing w:val="-6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Analysis</w:t>
              </w:r>
            </w:hyperlink>
          </w:p>
        </w:tc>
      </w:tr>
      <w:tr w:rsidR="00893D2F">
        <w:trPr>
          <w:trHeight w:val="281"/>
        </w:trPr>
        <w:tc>
          <w:tcPr>
            <w:tcW w:w="229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0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 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analysis.</w:t>
            </w:r>
          </w:p>
        </w:tc>
        <w:tc>
          <w:tcPr>
            <w:tcW w:w="240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29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Create a column prompt</w:t>
            </w:r>
          </w:p>
        </w:tc>
        <w:tc>
          <w:tcPr>
            <w:tcW w:w="35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0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 prompt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 filter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 data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 you</w:t>
            </w:r>
          </w:p>
        </w:tc>
        <w:tc>
          <w:tcPr>
            <w:tcW w:w="240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60"/>
              <w:rPr>
                <w:sz w:val="18"/>
              </w:rPr>
            </w:pPr>
            <w:hyperlink w:anchor="_bookmark215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5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Column</w:t>
              </w:r>
              <w:r w:rsidR="006F5BFE">
                <w:rPr>
                  <w:color w:val="0000FF"/>
                  <w:spacing w:val="-4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Prompts</w:t>
              </w:r>
            </w:hyperlink>
          </w:p>
        </w:tc>
      </w:tr>
      <w:tr w:rsidR="00893D2F">
        <w:trPr>
          <w:trHeight w:val="281"/>
        </w:trPr>
        <w:tc>
          <w:tcPr>
            <w:tcW w:w="229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0"/>
              <w:rPr>
                <w:sz w:val="18"/>
              </w:rPr>
            </w:pPr>
            <w:r>
              <w:rPr>
                <w:sz w:val="18"/>
              </w:rPr>
              <w:t>see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displayed.</w:t>
            </w:r>
          </w:p>
        </w:tc>
        <w:tc>
          <w:tcPr>
            <w:tcW w:w="240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29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Edit a prompt</w:t>
            </w:r>
          </w:p>
        </w:tc>
        <w:tc>
          <w:tcPr>
            <w:tcW w:w="35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0"/>
              <w:rPr>
                <w:sz w:val="18"/>
              </w:rPr>
            </w:pPr>
            <w:r>
              <w:rPr>
                <w:sz w:val="18"/>
              </w:rPr>
              <w:t>Edit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prompt 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change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it 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every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place</w:t>
            </w:r>
          </w:p>
        </w:tc>
        <w:tc>
          <w:tcPr>
            <w:tcW w:w="240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60"/>
              <w:rPr>
                <w:sz w:val="18"/>
              </w:rPr>
            </w:pPr>
            <w:hyperlink w:anchor="_bookmark220" w:history="1">
              <w:r w:rsidR="006F5BFE">
                <w:rPr>
                  <w:color w:val="0000FF"/>
                  <w:sz w:val="18"/>
                </w:rPr>
                <w:t>Edit Prompts</w:t>
              </w:r>
            </w:hyperlink>
          </w:p>
        </w:tc>
      </w:tr>
      <w:tr w:rsidR="00893D2F">
        <w:trPr>
          <w:trHeight w:val="281"/>
        </w:trPr>
        <w:tc>
          <w:tcPr>
            <w:tcW w:w="229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0"/>
              <w:rPr>
                <w:sz w:val="18"/>
              </w:rPr>
            </w:pPr>
            <w:r>
              <w:rPr>
                <w:sz w:val="18"/>
              </w:rPr>
              <w:t>where it’s used.</w:t>
            </w:r>
          </w:p>
        </w:tc>
        <w:tc>
          <w:tcPr>
            <w:tcW w:w="240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44"/>
        </w:trPr>
        <w:tc>
          <w:tcPr>
            <w:tcW w:w="229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59"/>
              <w:rPr>
                <w:sz w:val="18"/>
              </w:rPr>
            </w:pPr>
            <w:r>
              <w:rPr>
                <w:sz w:val="18"/>
              </w:rPr>
              <w:t>Add a column prompt to a</w:t>
            </w:r>
          </w:p>
        </w:tc>
        <w:tc>
          <w:tcPr>
            <w:tcW w:w="35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170"/>
              <w:rPr>
                <w:sz w:val="18"/>
              </w:rPr>
            </w:pPr>
            <w:r>
              <w:rPr>
                <w:sz w:val="18"/>
              </w:rPr>
              <w:t>Add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prompt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new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existing</w:t>
            </w:r>
          </w:p>
        </w:tc>
        <w:tc>
          <w:tcPr>
            <w:tcW w:w="240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89" w:lineRule="exact"/>
              <w:ind w:left="60"/>
              <w:rPr>
                <w:sz w:val="18"/>
              </w:rPr>
            </w:pPr>
            <w:hyperlink w:anchor="_bookmark222" w:history="1">
              <w:r w:rsidR="006F5BFE">
                <w:rPr>
                  <w:color w:val="0000FF"/>
                  <w:sz w:val="18"/>
                </w:rPr>
                <w:t>Add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Prompts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to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Dashboard</w:t>
              </w:r>
            </w:hyperlink>
          </w:p>
        </w:tc>
      </w:tr>
      <w:tr w:rsidR="00893D2F">
        <w:trPr>
          <w:trHeight w:val="287"/>
        </w:trPr>
        <w:tc>
          <w:tcPr>
            <w:tcW w:w="229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7"/>
              <w:ind w:left="59"/>
              <w:rPr>
                <w:sz w:val="18"/>
              </w:rPr>
            </w:pPr>
            <w:r>
              <w:rPr>
                <w:sz w:val="18"/>
              </w:rPr>
              <w:t>dashboard page</w:t>
            </w:r>
          </w:p>
        </w:tc>
        <w:tc>
          <w:tcPr>
            <w:tcW w:w="35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7"/>
              <w:ind w:left="170"/>
              <w:rPr>
                <w:sz w:val="18"/>
              </w:rPr>
            </w:pPr>
            <w:r>
              <w:rPr>
                <w:sz w:val="18"/>
              </w:rPr>
              <w:t>dashboard.</w:t>
            </w:r>
          </w:p>
        </w:tc>
        <w:tc>
          <w:tcPr>
            <w:tcW w:w="2401" w:type="dxa"/>
            <w:tcBorders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line="203" w:lineRule="exact"/>
              <w:ind w:left="60"/>
              <w:rPr>
                <w:sz w:val="18"/>
              </w:rPr>
            </w:pPr>
            <w:hyperlink w:anchor="_bookmark222" w:history="1">
              <w:r w:rsidR="006F5BFE">
                <w:rPr>
                  <w:color w:val="0000FF"/>
                  <w:sz w:val="18"/>
                </w:rPr>
                <w:t>Pages</w:t>
              </w:r>
            </w:hyperlink>
          </w:p>
        </w:tc>
      </w:tr>
      <w:tr w:rsidR="00893D2F">
        <w:trPr>
          <w:trHeight w:val="250"/>
        </w:trPr>
        <w:tc>
          <w:tcPr>
            <w:tcW w:w="229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Create a currency prompt</w:t>
            </w:r>
          </w:p>
        </w:tc>
        <w:tc>
          <w:tcPr>
            <w:tcW w:w="358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0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prompt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display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money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</w:p>
        </w:tc>
        <w:tc>
          <w:tcPr>
            <w:tcW w:w="2401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60"/>
              <w:rPr>
                <w:sz w:val="18"/>
              </w:rPr>
            </w:pPr>
            <w:hyperlink w:anchor="_bookmark218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5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Currency</w:t>
              </w:r>
              <w:r w:rsidR="006F5BFE">
                <w:rPr>
                  <w:color w:val="0000FF"/>
                  <w:spacing w:val="-5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Prompts</w:t>
              </w:r>
            </w:hyperlink>
          </w:p>
        </w:tc>
      </w:tr>
      <w:tr w:rsidR="00893D2F">
        <w:trPr>
          <w:trHeight w:val="281"/>
        </w:trPr>
        <w:tc>
          <w:tcPr>
            <w:tcW w:w="229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8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0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different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currency.</w:t>
            </w:r>
          </w:p>
        </w:tc>
        <w:tc>
          <w:tcPr>
            <w:tcW w:w="240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893D2F" w:rsidRDefault="00893D2F">
      <w:pPr>
        <w:pStyle w:val="BodyText"/>
        <w:spacing w:before="3"/>
        <w:rPr>
          <w:sz w:val="18"/>
        </w:rPr>
      </w:pPr>
    </w:p>
    <w:p w:rsidR="00893D2F" w:rsidRDefault="006F5BFE">
      <w:pPr>
        <w:pStyle w:val="Heading3"/>
      </w:pPr>
      <w:bookmarkStart w:id="421" w:name="Create_Prompts"/>
      <w:bookmarkStart w:id="422" w:name="_bookmark214"/>
      <w:bookmarkEnd w:id="421"/>
      <w:bookmarkEnd w:id="422"/>
      <w:r>
        <w:rPr>
          <w:color w:val="1D59AB"/>
          <w:w w:val="80"/>
        </w:rPr>
        <w:t>Create</w:t>
      </w:r>
      <w:r>
        <w:rPr>
          <w:color w:val="1D59AB"/>
          <w:spacing w:val="62"/>
          <w:w w:val="80"/>
        </w:rPr>
        <w:t xml:space="preserve"> </w:t>
      </w:r>
      <w:r>
        <w:rPr>
          <w:color w:val="1D59AB"/>
          <w:w w:val="80"/>
        </w:rPr>
        <w:t>Prompts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prompts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analysts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they're</w:t>
      </w:r>
      <w:r>
        <w:rPr>
          <w:spacing w:val="-5"/>
        </w:rPr>
        <w:t xml:space="preserve"> </w:t>
      </w:r>
      <w:r>
        <w:t>interested</w:t>
      </w:r>
      <w:r>
        <w:rPr>
          <w:spacing w:val="-5"/>
        </w:rPr>
        <w:t xml:space="preserve"> </w:t>
      </w:r>
      <w:r>
        <w:t>in.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hyperlink w:anchor="_bookmark215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Column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16" w:history="1">
        <w:r w:rsidR="006F5BFE">
          <w:rPr>
            <w:color w:val="0000FF"/>
            <w:spacing w:val="-1"/>
            <w:sz w:val="20"/>
          </w:rPr>
          <w:t>Create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Variable</w:t>
        </w:r>
        <w:r w:rsidR="006F5BFE">
          <w:rPr>
            <w:color w:val="0000FF"/>
            <w:spacing w:val="-11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</w:hyperlink>
    </w:p>
    <w:p w:rsidR="00893D2F" w:rsidRDefault="00893D2F">
      <w:pPr>
        <w:rPr>
          <w:sz w:val="20"/>
        </w:rPr>
        <w:sectPr w:rsidR="00893D2F">
          <w:headerReference w:type="default" r:id="rId177"/>
          <w:footerReference w:type="even" r:id="rId178"/>
          <w:footerReference w:type="default" r:id="rId179"/>
          <w:pgSz w:w="12240" w:h="15840"/>
          <w:pgMar w:top="1220" w:right="1080" w:bottom="800" w:left="980" w:header="0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0"/>
        <w:rPr>
          <w:sz w:val="20"/>
        </w:rPr>
      </w:pPr>
      <w:hyperlink w:anchor="_bookmark217" w:history="1">
        <w:r w:rsidR="006F5BFE">
          <w:rPr>
            <w:color w:val="0000FF"/>
            <w:sz w:val="20"/>
          </w:rPr>
          <w:t>Override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Selection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Step with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Prompt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rPr>
          <w:sz w:val="20"/>
        </w:rPr>
      </w:pPr>
      <w:hyperlink w:anchor="_bookmark218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Currency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Prompts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</w:pPr>
      <w:bookmarkStart w:id="423" w:name="Create_Column_Prompts"/>
      <w:bookmarkStart w:id="424" w:name="_bookmark215"/>
      <w:bookmarkEnd w:id="423"/>
      <w:bookmarkEnd w:id="424"/>
      <w:r>
        <w:rPr>
          <w:color w:val="252525"/>
          <w:w w:val="80"/>
        </w:rPr>
        <w:t>Create</w:t>
      </w:r>
      <w:r>
        <w:rPr>
          <w:color w:val="252525"/>
          <w:spacing w:val="40"/>
          <w:w w:val="80"/>
        </w:rPr>
        <w:t xml:space="preserve"> </w:t>
      </w:r>
      <w:r>
        <w:rPr>
          <w:color w:val="252525"/>
          <w:w w:val="80"/>
        </w:rPr>
        <w:t>Column</w:t>
      </w:r>
      <w:r>
        <w:rPr>
          <w:color w:val="252525"/>
          <w:spacing w:val="41"/>
          <w:w w:val="80"/>
        </w:rPr>
        <w:t xml:space="preserve"> </w:t>
      </w:r>
      <w:r>
        <w:rPr>
          <w:color w:val="252525"/>
          <w:w w:val="80"/>
        </w:rPr>
        <w:t>Prompts</w:t>
      </w:r>
    </w:p>
    <w:p w:rsidR="00893D2F" w:rsidRDefault="006F5BFE">
      <w:pPr>
        <w:pStyle w:val="BodyText"/>
        <w:spacing w:before="186" w:line="249" w:lineRule="auto"/>
        <w:ind w:left="1780" w:right="949"/>
        <w:jc w:val="both"/>
      </w:pPr>
      <w:r>
        <w:t>A prompt enables you to filter the data that you see. A column prompt enables users</w:t>
      </w:r>
      <w:r>
        <w:rPr>
          <w:spacing w:val="-54"/>
        </w:rPr>
        <w:t xml:space="preserve"> </w:t>
      </w:r>
      <w:r>
        <w:t>viewing a dashboard to select a value for a column that affects what they see on the</w:t>
      </w:r>
      <w:r>
        <w:rPr>
          <w:spacing w:val="-53"/>
        </w:rPr>
        <w:t xml:space="preserve"> </w:t>
      </w:r>
      <w:r>
        <w:t>dashboard.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BodyText"/>
        <w:ind w:left="2110"/>
      </w:pPr>
      <w:r>
        <w:rPr>
          <w:noProof/>
          <w:lang w:val="en-PK" w:eastAsia="en-PK"/>
        </w:rPr>
        <w:drawing>
          <wp:anchor distT="0" distB="0" distL="0" distR="0" simplePos="0" relativeHeight="15890944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-33275</wp:posOffset>
            </wp:positionV>
            <wp:extent cx="209550" cy="152400"/>
            <wp:effectExtent l="0" t="0" r="0" b="0"/>
            <wp:wrapNone/>
            <wp:docPr id="1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0">
        <w:r>
          <w:rPr>
            <w:color w:val="0000FF"/>
          </w:rPr>
          <w:t>Video</w:t>
        </w:r>
      </w:hyperlink>
    </w:p>
    <w:p w:rsidR="00893D2F" w:rsidRDefault="006F5BFE">
      <w:pPr>
        <w:pStyle w:val="BodyText"/>
        <w:spacing w:before="170"/>
        <w:ind w:right="5029"/>
        <w:jc w:val="right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create: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dashboards.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line="249" w:lineRule="auto"/>
        <w:ind w:right="765"/>
        <w:rPr>
          <w:sz w:val="20"/>
        </w:rPr>
      </w:pPr>
      <w:r>
        <w:rPr>
          <w:sz w:val="20"/>
        </w:rPr>
        <w:t>An inline column prompt that is embedded in an analysis. For example, you can</w:t>
      </w:r>
      <w:r>
        <w:rPr>
          <w:spacing w:val="1"/>
          <w:sz w:val="20"/>
        </w:rPr>
        <w:t xml:space="preserve"> </w:t>
      </w:r>
      <w:r>
        <w:rPr>
          <w:sz w:val="20"/>
        </w:rPr>
        <w:t>add a prompt to the Brand Revenue analysis so that the analysis can be reviewed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brands.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directly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(an</w:t>
      </w:r>
      <w:r>
        <w:rPr>
          <w:spacing w:val="-4"/>
          <w:sz w:val="20"/>
        </w:rPr>
        <w:t xml:space="preserve"> </w:t>
      </w:r>
      <w:r>
        <w:rPr>
          <w:sz w:val="20"/>
        </w:rPr>
        <w:t>inline</w:t>
      </w:r>
      <w:r>
        <w:rPr>
          <w:spacing w:val="-52"/>
          <w:sz w:val="20"/>
        </w:rPr>
        <w:t xml:space="preserve"> </w:t>
      </w:r>
      <w:r>
        <w:rPr>
          <w:sz w:val="20"/>
        </w:rPr>
        <w:t>prompt).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39"/>
          <w:tab w:val="left" w:pos="2141"/>
        </w:tabs>
        <w:spacing w:before="123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39"/>
          <w:tab w:val="left" w:pos="2140"/>
        </w:tabs>
        <w:spacing w:line="249" w:lineRule="auto"/>
        <w:ind w:left="2139" w:right="1045" w:hanging="360"/>
        <w:rPr>
          <w:sz w:val="20"/>
        </w:rPr>
      </w:pPr>
      <w:r>
        <w:rPr>
          <w:sz w:val="20"/>
        </w:rPr>
        <w:t xml:space="preserve">On the Definition pane of the Prompts tab, click </w:t>
      </w:r>
      <w:r>
        <w:rPr>
          <w:rFonts w:ascii="Arial"/>
          <w:b/>
          <w:sz w:val="20"/>
        </w:rPr>
        <w:t xml:space="preserve">New </w:t>
      </w:r>
      <w:r>
        <w:rPr>
          <w:sz w:val="20"/>
        </w:rPr>
        <w:t>to access the prompt type</w:t>
      </w:r>
      <w:r>
        <w:rPr>
          <w:spacing w:val="-53"/>
          <w:sz w:val="20"/>
        </w:rPr>
        <w:t xml:space="preserve"> </w:t>
      </w:r>
      <w:r>
        <w:rPr>
          <w:sz w:val="20"/>
        </w:rPr>
        <w:t>selection</w:t>
      </w:r>
      <w:r>
        <w:rPr>
          <w:spacing w:val="-2"/>
          <w:sz w:val="20"/>
        </w:rPr>
        <w:t xml:space="preserve"> </w:t>
      </w:r>
      <w:r>
        <w:rPr>
          <w:sz w:val="20"/>
        </w:rPr>
        <w:t>list.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Prompt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39"/>
          <w:tab w:val="left" w:pos="2140"/>
        </w:tabs>
        <w:spacing w:before="122" w:line="249" w:lineRule="auto"/>
        <w:ind w:left="2139" w:right="867" w:hanging="360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Custom Label </w:t>
      </w:r>
      <w:r>
        <w:rPr>
          <w:sz w:val="20"/>
        </w:rPr>
        <w:t>and enter a caption for the column filter prompt. The caption</w:t>
      </w:r>
      <w:r>
        <w:rPr>
          <w:spacing w:val="-53"/>
          <w:sz w:val="20"/>
        </w:rPr>
        <w:t xml:space="preserve"> </w:t>
      </w:r>
      <w:r>
        <w:rPr>
          <w:sz w:val="20"/>
        </w:rPr>
        <w:t>displays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the field</w:t>
      </w:r>
      <w:r>
        <w:rPr>
          <w:spacing w:val="-1"/>
          <w:sz w:val="20"/>
        </w:rPr>
        <w:t xml:space="preserve"> </w:t>
      </w:r>
      <w:r>
        <w:rPr>
          <w:sz w:val="20"/>
        </w:rPr>
        <w:t>label</w:t>
      </w:r>
      <w:r>
        <w:rPr>
          <w:spacing w:val="-1"/>
          <w:sz w:val="20"/>
        </w:rPr>
        <w:t xml:space="preserve"> </w:t>
      </w:r>
      <w:r>
        <w:rPr>
          <w:sz w:val="20"/>
        </w:rPr>
        <w:t>for the prompt.</w:t>
      </w:r>
    </w:p>
    <w:p w:rsidR="00893D2F" w:rsidRDefault="006F5BFE">
      <w:pPr>
        <w:pStyle w:val="BodyText"/>
        <w:spacing w:before="121"/>
        <w:ind w:right="5087"/>
        <w:jc w:val="right"/>
      </w:pP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currency."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40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Description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short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prompt.</w:t>
      </w:r>
    </w:p>
    <w:p w:rsidR="00893D2F" w:rsidRDefault="006F5BFE">
      <w:pPr>
        <w:pStyle w:val="BodyText"/>
        <w:spacing w:before="130" w:line="249" w:lineRule="auto"/>
        <w:ind w:left="2139" w:right="744"/>
      </w:pPr>
      <w:r>
        <w:t>This</w:t>
      </w:r>
      <w:r>
        <w:rPr>
          <w:spacing w:val="-4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tooltip</w:t>
      </w:r>
      <w:r>
        <w:rPr>
          <w:spacing w:val="-3"/>
        </w:rPr>
        <w:t xml:space="preserve"> </w:t>
      </w:r>
      <w:r>
        <w:t>text,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hovers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pointer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prompt's</w:t>
      </w:r>
      <w:r>
        <w:rPr>
          <w:spacing w:val="-2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analysis.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39"/>
          <w:tab w:val="left" w:pos="2140"/>
        </w:tabs>
        <w:spacing w:before="122" w:line="249" w:lineRule="auto"/>
        <w:ind w:left="2139" w:right="793" w:hanging="360"/>
        <w:rPr>
          <w:sz w:val="20"/>
        </w:rPr>
      </w:pPr>
      <w:r>
        <w:rPr>
          <w:sz w:val="20"/>
        </w:rPr>
        <w:t xml:space="preserve">From the </w:t>
      </w:r>
      <w:r>
        <w:rPr>
          <w:rFonts w:ascii="Arial"/>
          <w:b/>
          <w:sz w:val="20"/>
        </w:rPr>
        <w:t xml:space="preserve">Operator </w:t>
      </w:r>
      <w:r>
        <w:rPr>
          <w:sz w:val="20"/>
        </w:rPr>
        <w:t>list, select the operator to use, such as "is greater than." If you</w:t>
      </w:r>
      <w:r>
        <w:rPr>
          <w:spacing w:val="-54"/>
          <w:sz w:val="20"/>
        </w:rPr>
        <w:t xml:space="preserve"> </w:t>
      </w:r>
      <w:r>
        <w:rPr>
          <w:sz w:val="20"/>
        </w:rPr>
        <w:t xml:space="preserve">want the user to select the operator at runtime, then select the </w:t>
      </w:r>
      <w:r>
        <w:rPr>
          <w:rFonts w:ascii="Arial"/>
          <w:b/>
          <w:sz w:val="20"/>
        </w:rPr>
        <w:t>*Prompt User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operator.</w:t>
      </w:r>
    </w:p>
    <w:p w:rsidR="00893D2F" w:rsidRDefault="006F5BFE">
      <w:pPr>
        <w:pStyle w:val="BodyText"/>
        <w:spacing w:before="122" w:line="249" w:lineRule="auto"/>
        <w:ind w:left="2139" w:right="765"/>
      </w:pPr>
      <w:r>
        <w:t>If you’re creating a prompt that includes a group in the prompt's value selection</w:t>
      </w:r>
      <w:r>
        <w:rPr>
          <w:spacing w:val="1"/>
        </w:rPr>
        <w:t xml:space="preserve"> </w:t>
      </w:r>
      <w:r>
        <w:t xml:space="preserve">list, then you must set the Operator to either </w:t>
      </w:r>
      <w:r>
        <w:rPr>
          <w:rFonts w:ascii="Arial" w:hAnsi="Arial"/>
          <w:b/>
        </w:rPr>
        <w:t xml:space="preserve">is equal to/is in </w:t>
      </w:r>
      <w:r>
        <w:t xml:space="preserve">or </w:t>
      </w:r>
      <w:r>
        <w:rPr>
          <w:rFonts w:ascii="Arial" w:hAnsi="Arial"/>
          <w:b/>
        </w:rPr>
        <w:t>is not equal to/is</w:t>
      </w:r>
      <w:r>
        <w:rPr>
          <w:rFonts w:ascii="Arial" w:hAnsi="Arial"/>
          <w:b/>
          <w:spacing w:val="-53"/>
        </w:rPr>
        <w:t xml:space="preserve"> </w:t>
      </w:r>
      <w:r>
        <w:rPr>
          <w:rFonts w:ascii="Arial" w:hAnsi="Arial"/>
          <w:b/>
        </w:rPr>
        <w:t>not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in</w:t>
      </w:r>
      <w:r>
        <w:t>. See</w:t>
      </w:r>
      <w:r>
        <w:rPr>
          <w:spacing w:val="-1"/>
        </w:rPr>
        <w:t xml:space="preserve"> </w:t>
      </w:r>
      <w:hyperlink w:anchor="_bookmark205" w:history="1">
        <w:r>
          <w:rPr>
            <w:color w:val="0000FF"/>
          </w:rPr>
          <w:t>About Groups and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Calculated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Items</w:t>
        </w:r>
      </w:hyperlink>
      <w:r>
        <w:t>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39"/>
          <w:tab w:val="left" w:pos="2141"/>
        </w:tabs>
        <w:spacing w:before="123" w:line="249" w:lineRule="auto"/>
        <w:ind w:right="957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User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Input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field,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ask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53"/>
          <w:sz w:val="20"/>
        </w:rPr>
        <w:t xml:space="preserve"> </w:t>
      </w:r>
      <w:r>
        <w:rPr>
          <w:sz w:val="20"/>
        </w:rPr>
        <w:t>for input. For example, prompt the user with a radio button to select only one</w:t>
      </w:r>
      <w:r>
        <w:rPr>
          <w:spacing w:val="1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value.</w:t>
      </w:r>
    </w:p>
    <w:p w:rsidR="00893D2F" w:rsidRDefault="00893D2F">
      <w:pPr>
        <w:pStyle w:val="BodyText"/>
      </w:pPr>
    </w:p>
    <w:p w:rsidR="00893D2F" w:rsidRDefault="006F5BFE">
      <w:pPr>
        <w:pStyle w:val="BodyText"/>
      </w:pPr>
      <w:r>
        <w:rPr>
          <w:noProof/>
          <w:lang w:val="en-PK" w:eastAsia="en-PK"/>
        </w:rPr>
        <w:drawing>
          <wp:anchor distT="0" distB="0" distL="0" distR="0" simplePos="0" relativeHeight="316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171115</wp:posOffset>
            </wp:positionV>
            <wp:extent cx="2508313" cy="1806225"/>
            <wp:effectExtent l="0" t="0" r="0" b="0"/>
            <wp:wrapTopAndBottom/>
            <wp:docPr id="16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8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313" cy="180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sectPr w:rsidR="00893D2F">
          <w:headerReference w:type="even" r:id="rId182"/>
          <w:headerReference w:type="default" r:id="rId183"/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39"/>
          <w:tab w:val="left" w:pos="2140"/>
        </w:tabs>
        <w:spacing w:before="0" w:line="249" w:lineRule="auto"/>
        <w:ind w:left="2139" w:right="445" w:hanging="360"/>
        <w:rPr>
          <w:sz w:val="20"/>
        </w:rPr>
      </w:pPr>
      <w:r>
        <w:rPr>
          <w:sz w:val="20"/>
        </w:rPr>
        <w:t>Depending on the type of user input that you specified, enter the appropriate values in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User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 xml:space="preserve">Input </w:t>
      </w:r>
      <w:r>
        <w:rPr>
          <w:sz w:val="20"/>
        </w:rPr>
        <w:t>field.</w:t>
      </w:r>
    </w:p>
    <w:p w:rsidR="00893D2F" w:rsidRDefault="006F5BFE">
      <w:pPr>
        <w:pStyle w:val="BodyText"/>
        <w:spacing w:before="121" w:line="249" w:lineRule="auto"/>
        <w:ind w:left="2139" w:right="127"/>
      </w:pP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rPr>
          <w:rFonts w:ascii="Arial"/>
          <w:b/>
        </w:rPr>
        <w:t>Custom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Values</w:t>
      </w:r>
      <w:r>
        <w:rPr>
          <w:rFonts w:ascii="Arial"/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indicate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prompt</w:t>
      </w:r>
      <w:r>
        <w:rPr>
          <w:spacing w:val="-5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that you created rather than the values supplied by</w:t>
      </w:r>
      <w:r>
        <w:rPr>
          <w:spacing w:val="-1"/>
        </w:rPr>
        <w:t xml:space="preserve"> </w:t>
      </w:r>
      <w:r>
        <w:t>the column.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39"/>
          <w:tab w:val="left" w:pos="2140"/>
        </w:tabs>
        <w:spacing w:before="122" w:line="249" w:lineRule="auto"/>
        <w:ind w:left="2139" w:right="245" w:hanging="360"/>
        <w:rPr>
          <w:sz w:val="20"/>
        </w:rPr>
      </w:pPr>
      <w:r>
        <w:rPr>
          <w:sz w:val="20"/>
        </w:rPr>
        <w:t>Within the Options section, select prompt options to specify the display of list values and</w:t>
      </w:r>
      <w:r>
        <w:rPr>
          <w:spacing w:val="-53"/>
          <w:sz w:val="20"/>
        </w:rPr>
        <w:t xml:space="preserve"> </w:t>
      </w:r>
      <w:r>
        <w:rPr>
          <w:sz w:val="20"/>
        </w:rPr>
        <w:t>user interaction with the prompt. The prompt options vary depending on the user input</w:t>
      </w:r>
      <w:r>
        <w:rPr>
          <w:spacing w:val="1"/>
          <w:sz w:val="20"/>
        </w:rPr>
        <w:t xml:space="preserve"> </w:t>
      </w: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list</w:t>
      </w:r>
      <w:r>
        <w:rPr>
          <w:spacing w:val="-1"/>
          <w:sz w:val="20"/>
        </w:rPr>
        <w:t xml:space="preserve"> </w:t>
      </w:r>
      <w:r>
        <w:rPr>
          <w:sz w:val="20"/>
        </w:rPr>
        <w:t>values type that you selected.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18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194817</wp:posOffset>
            </wp:positionV>
            <wp:extent cx="2598324" cy="1956244"/>
            <wp:effectExtent l="0" t="0" r="0" b="0"/>
            <wp:wrapTopAndBottom/>
            <wp:docPr id="17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9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324" cy="1956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39"/>
          <w:tab w:val="left" w:pos="2140"/>
        </w:tabs>
        <w:spacing w:before="121"/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Default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users</w:t>
      </w:r>
      <w:r>
        <w:rPr>
          <w:spacing w:val="-5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r>
        <w:rPr>
          <w:sz w:val="20"/>
        </w:rPr>
        <w:t>initially.</w:t>
      </w:r>
    </w:p>
    <w:p w:rsidR="00893D2F" w:rsidRDefault="006F5BFE">
      <w:pPr>
        <w:pStyle w:val="BodyText"/>
        <w:spacing w:before="130" w:line="249" w:lineRule="auto"/>
        <w:ind w:left="2139"/>
      </w:pPr>
      <w:r>
        <w:t>If you select a default type, then a field is displayed where you can either select specific</w:t>
      </w:r>
      <w:r>
        <w:rPr>
          <w:spacing w:val="1"/>
        </w:rPr>
        <w:t xml:space="preserve"> </w:t>
      </w:r>
      <w:r>
        <w:t>values, or specify how you want the default values to be determined. For example, if you</w:t>
      </w:r>
      <w:r>
        <w:rPr>
          <w:spacing w:val="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Results,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supply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values.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41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Prompt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40"/>
        </w:tabs>
        <w:spacing w:line="249" w:lineRule="auto"/>
        <w:ind w:left="2139" w:right="313" w:hanging="360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arrow</w:t>
      </w:r>
      <w:r>
        <w:rPr>
          <w:spacing w:val="-4"/>
          <w:sz w:val="20"/>
        </w:rPr>
        <w:t xml:space="preserve"> </w:t>
      </w:r>
      <w:r>
        <w:rPr>
          <w:sz w:val="20"/>
        </w:rPr>
        <w:t>buttons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Definition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reorder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selected</w:t>
      </w:r>
      <w:r>
        <w:rPr>
          <w:spacing w:val="-3"/>
          <w:sz w:val="20"/>
        </w:rPr>
        <w:t xml:space="preserve"> </w:t>
      </w:r>
      <w:r>
        <w:rPr>
          <w:sz w:val="20"/>
        </w:rPr>
        <w:t>prompt.</w:t>
      </w:r>
      <w:r>
        <w:rPr>
          <w:spacing w:val="-4"/>
          <w:sz w:val="20"/>
        </w:rPr>
        <w:t xml:space="preserve"> </w:t>
      </w:r>
      <w:r>
        <w:rPr>
          <w:sz w:val="20"/>
        </w:rPr>
        <w:t>Reordering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prompts</w:t>
      </w:r>
      <w:r>
        <w:rPr>
          <w:spacing w:val="-3"/>
          <w:sz w:val="20"/>
        </w:rPr>
        <w:t xml:space="preserve"> </w:t>
      </w:r>
      <w:r>
        <w:rPr>
          <w:sz w:val="20"/>
        </w:rPr>
        <w:t>controls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order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choices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runtime.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40"/>
        </w:tabs>
        <w:spacing w:before="122" w:line="249" w:lineRule="auto"/>
        <w:ind w:left="2139" w:right="534" w:hanging="360"/>
        <w:rPr>
          <w:sz w:val="20"/>
        </w:rPr>
      </w:pPr>
      <w:r>
        <w:rPr>
          <w:sz w:val="20"/>
        </w:rPr>
        <w:t xml:space="preserve">Select the type of layout you want on the prompts page by clicking </w:t>
      </w:r>
      <w:r>
        <w:rPr>
          <w:rFonts w:ascii="Arial"/>
          <w:b/>
          <w:sz w:val="20"/>
        </w:rPr>
        <w:t xml:space="preserve">New Row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Definition</w:t>
      </w:r>
      <w:r>
        <w:rPr>
          <w:spacing w:val="-1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BodyText"/>
        <w:spacing w:before="122" w:line="249" w:lineRule="auto"/>
        <w:ind w:left="2139" w:right="216"/>
      </w:pPr>
      <w:r>
        <w:t>A row-based layout saves space because it organizes prompts horizontally. A column-</w:t>
      </w:r>
      <w:r>
        <w:rPr>
          <w:spacing w:val="1"/>
        </w:rPr>
        <w:t xml:space="preserve"> </w:t>
      </w:r>
      <w:r>
        <w:t>based layout aligns prompts into neat columns. Click the boxes in the New Column or</w:t>
      </w:r>
      <w:r>
        <w:rPr>
          <w:spacing w:val="1"/>
        </w:rPr>
        <w:t xml:space="preserve"> </w:t>
      </w:r>
      <w:r>
        <w:t>New Row column in the Definition table that correspond to where you want to add a new</w:t>
      </w:r>
      <w:r>
        <w:rPr>
          <w:spacing w:val="-54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row to the prompts</w:t>
      </w:r>
      <w:r>
        <w:rPr>
          <w:spacing w:val="-1"/>
        </w:rPr>
        <w:t xml:space="preserve"> </w:t>
      </w:r>
      <w:r>
        <w:t>page.</w:t>
      </w:r>
    </w:p>
    <w:p w:rsidR="00893D2F" w:rsidRDefault="006F5BFE">
      <w:pPr>
        <w:pStyle w:val="ListParagraph"/>
        <w:numPr>
          <w:ilvl w:val="0"/>
          <w:numId w:val="119"/>
        </w:numPr>
        <w:tabs>
          <w:tab w:val="left" w:pos="2141"/>
        </w:tabs>
        <w:spacing w:before="123" w:line="249" w:lineRule="auto"/>
        <w:ind w:right="524" w:hanging="360"/>
        <w:rPr>
          <w:sz w:val="20"/>
        </w:rPr>
      </w:pPr>
      <w:r>
        <w:rPr>
          <w:sz w:val="20"/>
        </w:rPr>
        <w:t xml:space="preserve">Preview the prompt with sample data using the Display pane, or click </w:t>
      </w:r>
      <w:r>
        <w:rPr>
          <w:rFonts w:ascii="Arial"/>
          <w:b/>
          <w:sz w:val="20"/>
        </w:rPr>
        <w:t xml:space="preserve">Preview </w:t>
      </w:r>
      <w:r>
        <w:rPr>
          <w:sz w:val="20"/>
        </w:rPr>
        <w:t>(if</w:t>
      </w:r>
      <w:r>
        <w:rPr>
          <w:spacing w:val="1"/>
          <w:sz w:val="20"/>
        </w:rPr>
        <w:t xml:space="preserve"> </w:t>
      </w:r>
      <w:r>
        <w:rPr>
          <w:sz w:val="20"/>
        </w:rPr>
        <w:t>available)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Definition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toolbar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actual</w:t>
      </w:r>
      <w:r>
        <w:rPr>
          <w:spacing w:val="-4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values.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425" w:name="Create_Variable_Prompts"/>
      <w:bookmarkStart w:id="426" w:name="_bookmark216"/>
      <w:bookmarkEnd w:id="425"/>
      <w:bookmarkEnd w:id="426"/>
      <w:r>
        <w:rPr>
          <w:color w:val="252525"/>
          <w:w w:val="80"/>
        </w:rPr>
        <w:t>Create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Variable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Prompts</w:t>
      </w:r>
    </w:p>
    <w:p w:rsidR="00893D2F" w:rsidRDefault="006F5BFE">
      <w:pPr>
        <w:pStyle w:val="BodyText"/>
        <w:spacing w:before="186" w:line="249" w:lineRule="auto"/>
        <w:ind w:left="1780" w:right="142"/>
      </w:pPr>
      <w:r>
        <w:t>A variable prompt enables the user to select a value that is specified in the variable prompt to</w:t>
      </w:r>
      <w:r>
        <w:rPr>
          <w:spacing w:val="-5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dashboard.</w:t>
      </w:r>
    </w:p>
    <w:p w:rsidR="00893D2F" w:rsidRDefault="006F5BFE">
      <w:pPr>
        <w:pStyle w:val="BodyText"/>
        <w:spacing w:before="161" w:line="249" w:lineRule="auto"/>
        <w:ind w:left="1780"/>
      </w:pP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isn’t</w:t>
      </w:r>
      <w:r>
        <w:rPr>
          <w:spacing w:val="-4"/>
        </w:rPr>
        <w:t xml:space="preserve"> </w:t>
      </w:r>
      <w:r>
        <w:t>dependent</w:t>
      </w:r>
      <w:r>
        <w:rPr>
          <w:spacing w:val="-4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5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prompts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projections.</w:t>
      </w:r>
    </w:p>
    <w:p w:rsidR="00893D2F" w:rsidRDefault="006F5BFE">
      <w:pPr>
        <w:pStyle w:val="BodyText"/>
        <w:spacing w:before="162" w:line="249" w:lineRule="auto"/>
        <w:ind w:left="1780" w:right="118"/>
      </w:pPr>
      <w:r>
        <w:t>For example, you can create a variable prompt called Sales Projections and specify the</w:t>
      </w:r>
      <w:r>
        <w:rPr>
          <w:spacing w:val="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percent.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Dollars</w:t>
      </w:r>
      <w:r>
        <w:rPr>
          <w:spacing w:val="-2"/>
        </w:rPr>
        <w:t xml:space="preserve"> </w:t>
      </w:r>
      <w:r>
        <w:t>columns.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Dollars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formula,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multiply</w:t>
      </w:r>
    </w:p>
    <w:p w:rsidR="00893D2F" w:rsidRDefault="00893D2F">
      <w:pPr>
        <w:spacing w:line="249" w:lineRule="auto"/>
        <w:sectPr w:rsidR="00893D2F">
          <w:footerReference w:type="even" r:id="rId185"/>
          <w:footerReference w:type="default" r:id="rId186"/>
          <w:pgSz w:w="12240" w:h="15840"/>
          <w:pgMar w:top="860" w:right="1080" w:bottom="800" w:left="980" w:header="304" w:footer="618" w:gutter="0"/>
          <w:pgNumType w:start="3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 w:right="744"/>
      </w:pPr>
      <w:r>
        <w:t>operator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Projection</w:t>
      </w:r>
      <w:r>
        <w:rPr>
          <w:spacing w:val="-2"/>
        </w:rPr>
        <w:t xml:space="preserve"> </w:t>
      </w:r>
      <w:r>
        <w:t>variable.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they</w:t>
      </w:r>
      <w:r>
        <w:rPr>
          <w:spacing w:val="-5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to recalculate</w:t>
      </w:r>
      <w:r>
        <w:rPr>
          <w:spacing w:val="-1"/>
        </w:rPr>
        <w:t xml:space="preserve"> </w:t>
      </w:r>
      <w:r>
        <w:t>the Dollars</w:t>
      </w:r>
      <w:r>
        <w:rPr>
          <w:spacing w:val="-2"/>
        </w:rPr>
        <w:t xml:space="preserve"> </w:t>
      </w:r>
      <w:r>
        <w:t>column.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Prompts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39"/>
          <w:tab w:val="left" w:pos="2141"/>
        </w:tabs>
        <w:spacing w:line="249" w:lineRule="auto"/>
        <w:ind w:left="2140" w:right="1145" w:hanging="361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Definition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Prompts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Variable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Prompt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the New</w:t>
      </w:r>
      <w:r>
        <w:rPr>
          <w:spacing w:val="-1"/>
          <w:sz w:val="20"/>
        </w:rPr>
        <w:t xml:space="preserve"> </w:t>
      </w:r>
      <w:r>
        <w:rPr>
          <w:sz w:val="20"/>
        </w:rPr>
        <w:t>Prompt dialog.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19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194447</wp:posOffset>
            </wp:positionV>
            <wp:extent cx="2474595" cy="1731645"/>
            <wp:effectExtent l="0" t="0" r="0" b="0"/>
            <wp:wrapTopAndBottom/>
            <wp:docPr id="17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0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39"/>
          <w:tab w:val="left" w:pos="2140"/>
        </w:tabs>
        <w:spacing w:before="151" w:line="249" w:lineRule="auto"/>
        <w:ind w:right="777"/>
        <w:rPr>
          <w:sz w:val="20"/>
        </w:rPr>
      </w:pPr>
      <w:r>
        <w:rPr>
          <w:sz w:val="20"/>
        </w:rPr>
        <w:t xml:space="preserve">In the </w:t>
      </w:r>
      <w:r>
        <w:rPr>
          <w:rFonts w:ascii="Arial" w:hAnsi="Arial"/>
          <w:b/>
          <w:sz w:val="20"/>
        </w:rPr>
        <w:t xml:space="preserve">Prompt for </w:t>
      </w:r>
      <w:r>
        <w:rPr>
          <w:sz w:val="20"/>
        </w:rPr>
        <w:t>field, select the variable type that you’re creating and then enter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variable.</w:t>
      </w:r>
    </w:p>
    <w:p w:rsidR="00893D2F" w:rsidRDefault="006F5BFE">
      <w:pPr>
        <w:pStyle w:val="BodyText"/>
        <w:spacing w:before="122" w:line="249" w:lineRule="auto"/>
        <w:ind w:left="2139" w:right="916"/>
      </w:pPr>
      <w:r>
        <w:t>This variable name is the name that you add to the analysis or dashboard where</w:t>
      </w:r>
      <w:r>
        <w:rPr>
          <w:spacing w:val="-54"/>
        </w:rPr>
        <w:t xml:space="preserve"> </w:t>
      </w:r>
      <w:r>
        <w:t>you want the variable prompt's value specified by the user to display. Currently,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create only</w:t>
      </w:r>
      <w:r>
        <w:rPr>
          <w:spacing w:val="-1"/>
        </w:rPr>
        <w:t xml:space="preserve"> </w:t>
      </w:r>
      <w:r>
        <w:t>presentation</w:t>
      </w:r>
      <w:r>
        <w:rPr>
          <w:spacing w:val="-2"/>
        </w:rPr>
        <w:t xml:space="preserve"> </w:t>
      </w:r>
      <w:r>
        <w:t>variables.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39"/>
          <w:tab w:val="left" w:pos="2140"/>
        </w:tabs>
        <w:spacing w:before="122" w:line="249" w:lineRule="auto"/>
        <w:ind w:right="1255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Label </w:t>
      </w:r>
      <w:r>
        <w:rPr>
          <w:sz w:val="20"/>
        </w:rPr>
        <w:t>field, enter a caption for the variable filter prompt. The caption is</w:t>
      </w:r>
      <w:r>
        <w:rPr>
          <w:spacing w:val="-53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the prompt's</w:t>
      </w:r>
      <w:r>
        <w:rPr>
          <w:spacing w:val="-2"/>
          <w:sz w:val="20"/>
        </w:rPr>
        <w:t xml:space="preserve"> </w:t>
      </w:r>
      <w:r>
        <w:rPr>
          <w:sz w:val="20"/>
        </w:rPr>
        <w:t>field label.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39"/>
          <w:tab w:val="left" w:pos="2140"/>
        </w:tabs>
        <w:spacing w:before="122" w:line="249" w:lineRule="auto"/>
        <w:ind w:right="89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Description </w:t>
      </w:r>
      <w:r>
        <w:rPr>
          <w:sz w:val="20"/>
        </w:rPr>
        <w:t>field, enter a short description for the prompt. This description</w:t>
      </w:r>
      <w:r>
        <w:rPr>
          <w:spacing w:val="-53"/>
          <w:sz w:val="20"/>
        </w:rPr>
        <w:t xml:space="preserve"> </w:t>
      </w:r>
      <w:r>
        <w:rPr>
          <w:sz w:val="20"/>
        </w:rPr>
        <w:t>is displayed as tooltip text, which is displayed when the user hovers the mouse</w:t>
      </w:r>
      <w:r>
        <w:rPr>
          <w:spacing w:val="1"/>
          <w:sz w:val="20"/>
        </w:rPr>
        <w:t xml:space="preserve"> </w:t>
      </w:r>
      <w:r>
        <w:rPr>
          <w:sz w:val="20"/>
        </w:rPr>
        <w:t>pointer</w:t>
      </w:r>
      <w:r>
        <w:rPr>
          <w:spacing w:val="-2"/>
          <w:sz w:val="20"/>
        </w:rPr>
        <w:t xml:space="preserve"> </w:t>
      </w:r>
      <w:r>
        <w:rPr>
          <w:sz w:val="20"/>
        </w:rPr>
        <w:t>over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prompt's</w:t>
      </w:r>
      <w:r>
        <w:rPr>
          <w:spacing w:val="-2"/>
          <w:sz w:val="20"/>
        </w:rPr>
        <w:t xml:space="preserve"> </w:t>
      </w:r>
      <w:r>
        <w:rPr>
          <w:sz w:val="20"/>
        </w:rPr>
        <w:t>label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dashboard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40"/>
          <w:tab w:val="left" w:pos="2141"/>
        </w:tabs>
        <w:spacing w:before="122" w:line="249" w:lineRule="auto"/>
        <w:ind w:right="957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User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Input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field,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interface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ask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53"/>
          <w:sz w:val="20"/>
        </w:rPr>
        <w:t xml:space="preserve"> </w:t>
      </w:r>
      <w:r>
        <w:rPr>
          <w:sz w:val="20"/>
        </w:rPr>
        <w:t>for input. For example, prompt the user with a radio button to select only one</w:t>
      </w:r>
      <w:r>
        <w:rPr>
          <w:spacing w:val="1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value.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39"/>
          <w:tab w:val="left" w:pos="2141"/>
        </w:tabs>
        <w:spacing w:before="123" w:line="249" w:lineRule="auto"/>
        <w:ind w:left="2140" w:right="1068" w:hanging="361"/>
        <w:rPr>
          <w:sz w:val="20"/>
        </w:rPr>
      </w:pPr>
      <w:r>
        <w:rPr>
          <w:sz w:val="20"/>
        </w:rPr>
        <w:t xml:space="preserve">If you selected either the </w:t>
      </w:r>
      <w:r>
        <w:rPr>
          <w:rFonts w:ascii="Arial"/>
          <w:b/>
          <w:sz w:val="20"/>
        </w:rPr>
        <w:t>Choice List</w:t>
      </w:r>
      <w:r>
        <w:rPr>
          <w:sz w:val="20"/>
        </w:rPr>
        <w:t xml:space="preserve">, </w:t>
      </w:r>
      <w:r>
        <w:rPr>
          <w:rFonts w:ascii="Arial"/>
          <w:b/>
          <w:sz w:val="20"/>
        </w:rPr>
        <w:t>Check boxes</w:t>
      </w:r>
      <w:r>
        <w:rPr>
          <w:sz w:val="20"/>
        </w:rPr>
        <w:t xml:space="preserve">, </w:t>
      </w:r>
      <w:r>
        <w:rPr>
          <w:rFonts w:ascii="Arial"/>
          <w:b/>
          <w:sz w:val="20"/>
        </w:rPr>
        <w:t>Radio buttons</w:t>
      </w:r>
      <w:r>
        <w:rPr>
          <w:sz w:val="20"/>
        </w:rPr>
        <w:t xml:space="preserve">, and </w:t>
      </w:r>
      <w:r>
        <w:rPr>
          <w:rFonts w:ascii="Arial"/>
          <w:b/>
          <w:sz w:val="20"/>
        </w:rPr>
        <w:t>List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box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input</w:t>
      </w:r>
      <w:r>
        <w:rPr>
          <w:spacing w:val="-2"/>
          <w:sz w:val="20"/>
        </w:rPr>
        <w:t xml:space="preserve"> </w:t>
      </w:r>
      <w:r>
        <w:rPr>
          <w:sz w:val="20"/>
        </w:rPr>
        <w:t>type,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1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prompt's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39"/>
          <w:tab w:val="left" w:pos="2140"/>
        </w:tabs>
        <w:spacing w:before="121" w:line="249" w:lineRule="auto"/>
        <w:ind w:right="1101"/>
        <w:rPr>
          <w:sz w:val="20"/>
        </w:rPr>
      </w:pPr>
      <w:r>
        <w:rPr>
          <w:sz w:val="20"/>
        </w:rPr>
        <w:t>Within the Options section, select the prompt options. The prompt options vary</w:t>
      </w:r>
      <w:r>
        <w:rPr>
          <w:spacing w:val="-53"/>
          <w:sz w:val="20"/>
        </w:rPr>
        <w:t xml:space="preserve"> </w:t>
      </w:r>
      <w:r>
        <w:rPr>
          <w:sz w:val="20"/>
        </w:rPr>
        <w:t>depending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 user</w:t>
      </w:r>
      <w:r>
        <w:rPr>
          <w:spacing w:val="-2"/>
          <w:sz w:val="20"/>
        </w:rPr>
        <w:t xml:space="preserve"> </w:t>
      </w:r>
      <w:r>
        <w:rPr>
          <w:sz w:val="20"/>
        </w:rPr>
        <w:t>input</w:t>
      </w:r>
      <w:r>
        <w:rPr>
          <w:spacing w:val="-1"/>
          <w:sz w:val="20"/>
        </w:rPr>
        <w:t xml:space="preserve"> </w:t>
      </w:r>
      <w:r>
        <w:rPr>
          <w:sz w:val="20"/>
        </w:rPr>
        <w:t>type that</w:t>
      </w:r>
      <w:r>
        <w:rPr>
          <w:spacing w:val="-1"/>
          <w:sz w:val="20"/>
        </w:rPr>
        <w:t xml:space="preserve"> </w:t>
      </w:r>
      <w:r>
        <w:rPr>
          <w:sz w:val="20"/>
        </w:rPr>
        <w:t>you selected.</w:t>
      </w:r>
    </w:p>
    <w:p w:rsidR="00893D2F" w:rsidRDefault="006F5BFE">
      <w:pPr>
        <w:pStyle w:val="BodyText"/>
        <w:spacing w:before="122" w:line="249" w:lineRule="auto"/>
        <w:ind w:left="2139" w:right="739"/>
      </w:pPr>
      <w:r>
        <w:t>The prompt options enable you to further specify how you want the user to interact</w:t>
      </w:r>
      <w:r>
        <w:rPr>
          <w:spacing w:val="-5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prompt.</w:t>
      </w:r>
      <w:r>
        <w:rPr>
          <w:spacing w:val="-2"/>
        </w:rPr>
        <w:t xml:space="preserve"> </w:t>
      </w:r>
      <w:r>
        <w:t>For example,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40"/>
        </w:tabs>
        <w:spacing w:before="121" w:line="249" w:lineRule="auto"/>
        <w:ind w:right="726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Default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selection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value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r>
        <w:rPr>
          <w:sz w:val="20"/>
        </w:rPr>
        <w:t>initially.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select a specific value, then the </w:t>
      </w:r>
      <w:r>
        <w:rPr>
          <w:rFonts w:ascii="Arial"/>
          <w:b/>
          <w:sz w:val="20"/>
        </w:rPr>
        <w:t xml:space="preserve">Default Value </w:t>
      </w:r>
      <w:r>
        <w:rPr>
          <w:sz w:val="20"/>
        </w:rPr>
        <w:t>field is displayed in which you can</w:t>
      </w:r>
      <w:r>
        <w:rPr>
          <w:spacing w:val="1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value.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41"/>
        </w:tabs>
        <w:spacing w:before="123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Definition</w:t>
      </w:r>
      <w:r>
        <w:rPr>
          <w:spacing w:val="-5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118"/>
        </w:numPr>
        <w:tabs>
          <w:tab w:val="left" w:pos="2140"/>
        </w:tabs>
        <w:ind w:hanging="361"/>
        <w:rPr>
          <w:sz w:val="20"/>
        </w:rPr>
      </w:pPr>
      <w:r>
        <w:rPr>
          <w:sz w:val="20"/>
        </w:rPr>
        <w:t>Save your changes.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427" w:name="Override_a_Selection_Step_with_a_Prompt"/>
      <w:bookmarkStart w:id="428" w:name="_bookmark217"/>
      <w:bookmarkEnd w:id="427"/>
      <w:bookmarkEnd w:id="428"/>
      <w:r>
        <w:rPr>
          <w:color w:val="252525"/>
          <w:w w:val="80"/>
        </w:rPr>
        <w:t>Override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Selection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Step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Prompt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inline</w:t>
      </w:r>
      <w:r>
        <w:rPr>
          <w:spacing w:val="-6"/>
        </w:rPr>
        <w:t xml:space="preserve"> </w:t>
      </w:r>
      <w:r>
        <w:t>prompt.</w:t>
      </w:r>
    </w:p>
    <w:p w:rsidR="00893D2F" w:rsidRDefault="006F5BFE">
      <w:pPr>
        <w:pStyle w:val="BodyText"/>
        <w:spacing w:before="170" w:line="249" w:lineRule="auto"/>
        <w:ind w:left="178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Products.Brand</w:t>
      </w:r>
      <w:r>
        <w:rPr>
          <w:spacing w:val="-1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overridden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specifying the</w:t>
      </w:r>
      <w:r>
        <w:rPr>
          <w:spacing w:val="-1"/>
        </w:rPr>
        <w:t xml:space="preserve"> </w:t>
      </w:r>
      <w:r>
        <w:t>BizTech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FunPod</w:t>
      </w:r>
      <w:r>
        <w:rPr>
          <w:spacing w:val="-1"/>
        </w:rPr>
        <w:t xml:space="preserve"> </w:t>
      </w:r>
      <w:r>
        <w:t>members.</w:t>
      </w:r>
    </w:p>
    <w:p w:rsidR="00893D2F" w:rsidRDefault="006F5BFE">
      <w:pPr>
        <w:pStyle w:val="ListParagraph"/>
        <w:numPr>
          <w:ilvl w:val="0"/>
          <w:numId w:val="117"/>
        </w:numPr>
        <w:tabs>
          <w:tab w:val="left" w:pos="2139"/>
          <w:tab w:val="left" w:pos="2140"/>
        </w:tabs>
        <w:spacing w:before="161"/>
        <w:ind w:hanging="361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17"/>
        </w:numPr>
        <w:tabs>
          <w:tab w:val="left" w:pos="2139"/>
          <w:tab w:val="left" w:pos="2140"/>
        </w:tabs>
        <w:spacing w:line="249" w:lineRule="auto"/>
        <w:ind w:left="2140" w:right="566"/>
        <w:rPr>
          <w:sz w:val="20"/>
        </w:rPr>
      </w:pPr>
      <w:r>
        <w:rPr>
          <w:sz w:val="20"/>
        </w:rPr>
        <w:t>In Results tab, select the columns for the analysis and then navigate to the Selection</w:t>
      </w:r>
      <w:r>
        <w:rPr>
          <w:spacing w:val="-54"/>
          <w:sz w:val="20"/>
        </w:rPr>
        <w:t xml:space="preserve"> </w:t>
      </w:r>
      <w:r>
        <w:rPr>
          <w:sz w:val="20"/>
        </w:rPr>
        <w:t>Steps</w:t>
      </w:r>
      <w:r>
        <w:rPr>
          <w:spacing w:val="-1"/>
          <w:sz w:val="20"/>
        </w:rPr>
        <w:t xml:space="preserve"> </w:t>
      </w:r>
      <w:r>
        <w:rPr>
          <w:sz w:val="20"/>
        </w:rPr>
        <w:t>pane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selecting </w:t>
      </w:r>
      <w:r>
        <w:rPr>
          <w:rFonts w:ascii="Arial"/>
          <w:b/>
          <w:sz w:val="20"/>
        </w:rPr>
        <w:t>Show/Hide Selection Steps Pane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7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selection</w:t>
      </w:r>
      <w:r>
        <w:rPr>
          <w:spacing w:val="-1"/>
          <w:sz w:val="20"/>
        </w:rPr>
        <w:t xml:space="preserve"> </w:t>
      </w:r>
      <w:r>
        <w:rPr>
          <w:sz w:val="20"/>
        </w:rPr>
        <w:t>steps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2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199368</wp:posOffset>
            </wp:positionV>
            <wp:extent cx="1321022" cy="2067687"/>
            <wp:effectExtent l="0" t="0" r="0" b="0"/>
            <wp:wrapTopAndBottom/>
            <wp:docPr id="17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1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022" cy="206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17"/>
        </w:numPr>
        <w:tabs>
          <w:tab w:val="left" w:pos="2139"/>
          <w:tab w:val="left" w:pos="2140"/>
        </w:tabs>
        <w:spacing w:before="135"/>
        <w:rPr>
          <w:sz w:val="20"/>
        </w:rPr>
      </w:pPr>
      <w:r>
        <w:rPr>
          <w:sz w:val="20"/>
        </w:rPr>
        <w:t>Determine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selection</w:t>
      </w:r>
      <w:r>
        <w:rPr>
          <w:spacing w:val="-2"/>
          <w:sz w:val="20"/>
        </w:rPr>
        <w:t xml:space="preserve"> </w:t>
      </w:r>
      <w:r>
        <w:rPr>
          <w:sz w:val="20"/>
        </w:rPr>
        <w:t>step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override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Edit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Override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with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prompt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it’s</w:t>
      </w:r>
      <w:r>
        <w:rPr>
          <w:spacing w:val="-1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step.</w:t>
      </w:r>
    </w:p>
    <w:p w:rsidR="00893D2F" w:rsidRDefault="006F5BFE">
      <w:pPr>
        <w:pStyle w:val="ListParagraph"/>
        <w:numPr>
          <w:ilvl w:val="0"/>
          <w:numId w:val="117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429" w:name="Create_Currency_Prompts"/>
      <w:bookmarkStart w:id="430" w:name="_bookmark218"/>
      <w:bookmarkEnd w:id="429"/>
      <w:bookmarkEnd w:id="430"/>
      <w:r>
        <w:rPr>
          <w:color w:val="252525"/>
          <w:w w:val="80"/>
        </w:rPr>
        <w:t>Create</w:t>
      </w:r>
      <w:r>
        <w:rPr>
          <w:color w:val="252525"/>
          <w:spacing w:val="43"/>
          <w:w w:val="80"/>
        </w:rPr>
        <w:t xml:space="preserve"> </w:t>
      </w:r>
      <w:r>
        <w:rPr>
          <w:color w:val="252525"/>
          <w:w w:val="80"/>
        </w:rPr>
        <w:t>Currency</w:t>
      </w:r>
      <w:r>
        <w:rPr>
          <w:color w:val="252525"/>
          <w:spacing w:val="44"/>
          <w:w w:val="80"/>
        </w:rPr>
        <w:t xml:space="preserve"> </w:t>
      </w:r>
      <w:r>
        <w:rPr>
          <w:color w:val="252525"/>
          <w:w w:val="80"/>
        </w:rPr>
        <w:t>Prompts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A</w:t>
      </w:r>
      <w:r>
        <w:rPr>
          <w:spacing w:val="-2"/>
        </w:rPr>
        <w:t xml:space="preserve"> </w:t>
      </w:r>
      <w:r>
        <w:t>currency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currency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BodyText"/>
        <w:spacing w:before="161" w:line="249" w:lineRule="auto"/>
        <w:ind w:left="1780" w:right="1165"/>
      </w:pPr>
      <w:r>
        <w:t>Use this procedure to create a currency prompt that you can apply to one or more</w:t>
      </w:r>
      <w:r>
        <w:rPr>
          <w:spacing w:val="-54"/>
        </w:rPr>
        <w:t xml:space="preserve"> </w:t>
      </w:r>
      <w:r>
        <w:t>dashboards,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currency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embedded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Prompts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Definition</w:t>
      </w:r>
      <w:r>
        <w:rPr>
          <w:spacing w:val="-4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Currency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Prompt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Label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field,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caption.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39"/>
          <w:tab w:val="left" w:pos="2141"/>
        </w:tabs>
        <w:spacing w:line="249" w:lineRule="auto"/>
        <w:ind w:left="2140" w:right="235" w:hanging="361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Description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short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description.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tooltip</w:t>
      </w:r>
      <w:r>
        <w:rPr>
          <w:spacing w:val="-53"/>
          <w:sz w:val="20"/>
        </w:rPr>
        <w:t xml:space="preserve"> </w:t>
      </w:r>
      <w:r>
        <w:rPr>
          <w:sz w:val="20"/>
        </w:rPr>
        <w:t>text, which is displayed when the user hovers the mouse pointer over the prompt's label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dashboard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prompt.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82" style="position:absolute;left:0;text-align:left;margin-left:60pt;margin-top:17pt;width:462pt;height:.1pt;z-index:-1556428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1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Prompts</w:t>
      </w:r>
      <w:r w:rsidR="006F5BFE">
        <w:rPr>
          <w:rFonts w:ascii="Microsoft Sans Serif"/>
          <w:color w:val="992626"/>
          <w:spacing w:val="1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Auto-Complete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116"/>
        </w:numPr>
        <w:tabs>
          <w:tab w:val="left" w:pos="2499"/>
          <w:tab w:val="left" w:pos="2500"/>
        </w:tabs>
        <w:spacing w:before="94" w:line="249" w:lineRule="auto"/>
        <w:ind w:left="2499" w:right="853"/>
        <w:rPr>
          <w:sz w:val="20"/>
        </w:rPr>
      </w:pPr>
      <w:r>
        <w:rPr>
          <w:sz w:val="20"/>
        </w:rPr>
        <w:t xml:space="preserve">If you’re creating a dashboard prompt, then click the </w:t>
      </w:r>
      <w:r>
        <w:rPr>
          <w:rFonts w:ascii="Arial" w:hAnsi="Arial"/>
          <w:b/>
          <w:sz w:val="20"/>
        </w:rPr>
        <w:t xml:space="preserve">Save </w:t>
      </w:r>
      <w:r>
        <w:rPr>
          <w:sz w:val="20"/>
        </w:rPr>
        <w:t>button in the</w:t>
      </w:r>
      <w:r>
        <w:rPr>
          <w:spacing w:val="1"/>
          <w:sz w:val="20"/>
        </w:rPr>
        <w:t xml:space="preserve"> </w:t>
      </w:r>
      <w:r>
        <w:rPr>
          <w:sz w:val="20"/>
        </w:rPr>
        <w:t>prompt's editor, specify the folder in which you want to save the prompt, and</w:t>
      </w:r>
      <w:r>
        <w:rPr>
          <w:spacing w:val="1"/>
          <w:sz w:val="20"/>
        </w:rPr>
        <w:t xml:space="preserve"> </w:t>
      </w:r>
      <w:r>
        <w:rPr>
          <w:sz w:val="20"/>
        </w:rPr>
        <w:t>give the prompt a descriptive name. Dashboard prompts that are saved in</w:t>
      </w:r>
      <w:r>
        <w:rPr>
          <w:spacing w:val="1"/>
          <w:sz w:val="20"/>
        </w:rPr>
        <w:t xml:space="preserve"> </w:t>
      </w:r>
      <w:r>
        <w:rPr>
          <w:sz w:val="20"/>
        </w:rPr>
        <w:t>personal</w:t>
      </w:r>
      <w:r>
        <w:rPr>
          <w:spacing w:val="-5"/>
          <w:sz w:val="20"/>
        </w:rPr>
        <w:t xml:space="preserve"> </w:t>
      </w:r>
      <w:r>
        <w:rPr>
          <w:sz w:val="20"/>
        </w:rPr>
        <w:t>folders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only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you.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prompts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saved</w:t>
      </w:r>
      <w:r>
        <w:rPr>
          <w:spacing w:val="-53"/>
          <w:sz w:val="20"/>
        </w:rPr>
        <w:t xml:space="preserve"> </w:t>
      </w:r>
      <w:r>
        <w:rPr>
          <w:sz w:val="20"/>
        </w:rPr>
        <w:t>in shared folders are available to other users that have permission to access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object.</w:t>
      </w:r>
    </w:p>
    <w:p w:rsidR="00893D2F" w:rsidRDefault="006F5BFE">
      <w:pPr>
        <w:pStyle w:val="ListParagraph"/>
        <w:numPr>
          <w:ilvl w:val="1"/>
          <w:numId w:val="116"/>
        </w:numPr>
        <w:tabs>
          <w:tab w:val="left" w:pos="2499"/>
          <w:tab w:val="left" w:pos="2500"/>
        </w:tabs>
        <w:spacing w:before="125"/>
        <w:ind w:hanging="361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you’re</w:t>
      </w:r>
      <w:r>
        <w:rPr>
          <w:spacing w:val="-2"/>
          <w:sz w:val="20"/>
        </w:rPr>
        <w:t xml:space="preserve"> </w:t>
      </w:r>
      <w:r>
        <w:rPr>
          <w:sz w:val="20"/>
        </w:rPr>
        <w:t>creating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inline</w:t>
      </w:r>
      <w:r>
        <w:rPr>
          <w:spacing w:val="-3"/>
          <w:sz w:val="20"/>
        </w:rPr>
        <w:t xml:space="preserve"> </w:t>
      </w:r>
      <w:r>
        <w:rPr>
          <w:sz w:val="20"/>
        </w:rPr>
        <w:t>prompt,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39"/>
          <w:tab w:val="left" w:pos="2141"/>
        </w:tabs>
        <w:spacing w:line="249" w:lineRule="auto"/>
        <w:ind w:left="2140" w:right="1013" w:hanging="361"/>
        <w:rPr>
          <w:sz w:val="20"/>
        </w:rPr>
      </w:pPr>
      <w:r>
        <w:rPr>
          <w:sz w:val="20"/>
        </w:rPr>
        <w:t>Use the arrow buttons in the Definition pane to reorder the selected prompt.</w:t>
      </w:r>
      <w:r>
        <w:rPr>
          <w:spacing w:val="1"/>
          <w:sz w:val="20"/>
        </w:rPr>
        <w:t xml:space="preserve"> </w:t>
      </w:r>
      <w:r>
        <w:rPr>
          <w:sz w:val="20"/>
        </w:rPr>
        <w:t>Reordering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prompts</w:t>
      </w:r>
      <w:r>
        <w:rPr>
          <w:spacing w:val="-3"/>
          <w:sz w:val="20"/>
        </w:rPr>
        <w:t xml:space="preserve"> </w:t>
      </w:r>
      <w:r>
        <w:rPr>
          <w:sz w:val="20"/>
        </w:rPr>
        <w:t>controls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order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choices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users at runtime, so ensure that the order is logical, especially if you’re creating</w:t>
      </w:r>
      <w:r>
        <w:rPr>
          <w:spacing w:val="-53"/>
          <w:sz w:val="20"/>
        </w:rPr>
        <w:t xml:space="preserve"> </w:t>
      </w:r>
      <w:r>
        <w:rPr>
          <w:sz w:val="20"/>
        </w:rPr>
        <w:t>constrained</w:t>
      </w:r>
      <w:r>
        <w:rPr>
          <w:spacing w:val="-1"/>
          <w:sz w:val="20"/>
        </w:rPr>
        <w:t xml:space="preserve"> </w:t>
      </w:r>
      <w:r>
        <w:rPr>
          <w:sz w:val="20"/>
        </w:rPr>
        <w:t>prompts.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39"/>
          <w:tab w:val="left" w:pos="2141"/>
        </w:tabs>
        <w:spacing w:before="123" w:line="249" w:lineRule="auto"/>
        <w:ind w:left="2140" w:right="867" w:hanging="361"/>
        <w:rPr>
          <w:sz w:val="20"/>
        </w:rPr>
      </w:pPr>
      <w:r>
        <w:rPr>
          <w:sz w:val="20"/>
        </w:rPr>
        <w:t xml:space="preserve">If you want to add a new row or column to the prompts page, then click the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Row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toolbar.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Definition</w:t>
      </w:r>
      <w:r>
        <w:rPr>
          <w:spacing w:val="-4"/>
          <w:sz w:val="20"/>
        </w:rPr>
        <w:t xml:space="preserve"> </w:t>
      </w:r>
      <w:r>
        <w:rPr>
          <w:sz w:val="20"/>
        </w:rPr>
        <w:t>table,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check box corresponding to the prompt that you want to display in a new row or</w:t>
      </w:r>
      <w:r>
        <w:rPr>
          <w:spacing w:val="1"/>
          <w:sz w:val="20"/>
        </w:rPr>
        <w:t xml:space="preserve">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0"/>
          <w:numId w:val="116"/>
        </w:numPr>
        <w:tabs>
          <w:tab w:val="left" w:pos="2141"/>
        </w:tabs>
        <w:spacing w:before="123" w:line="249" w:lineRule="auto"/>
        <w:ind w:left="2140" w:right="902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preview</w:t>
      </w:r>
      <w:r>
        <w:rPr>
          <w:spacing w:val="-6"/>
          <w:sz w:val="20"/>
        </w:rPr>
        <w:t xml:space="preserve"> </w:t>
      </w:r>
      <w:r>
        <w:rPr>
          <w:sz w:val="20"/>
        </w:rPr>
        <w:t>how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prompt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displayed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dashboard,</w:t>
      </w:r>
      <w:r>
        <w:rPr>
          <w:spacing w:val="-6"/>
          <w:sz w:val="20"/>
        </w:rPr>
        <w:t xml:space="preserve"> </w:t>
      </w:r>
      <w:r>
        <w:rPr>
          <w:sz w:val="20"/>
        </w:rPr>
        <w:t>either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pane to preview the prompt with sample data, or click the </w:t>
      </w:r>
      <w:r>
        <w:rPr>
          <w:rFonts w:ascii="Arial"/>
          <w:b/>
          <w:sz w:val="20"/>
        </w:rPr>
        <w:t xml:space="preserve">Preview </w:t>
      </w:r>
      <w:r>
        <w:rPr>
          <w:sz w:val="20"/>
        </w:rPr>
        <w:t>button in the</w:t>
      </w:r>
      <w:r>
        <w:rPr>
          <w:spacing w:val="1"/>
          <w:sz w:val="20"/>
        </w:rPr>
        <w:t xml:space="preserve"> </w:t>
      </w:r>
      <w:r>
        <w:rPr>
          <w:sz w:val="20"/>
        </w:rPr>
        <w:t>toolbar</w:t>
      </w:r>
      <w:r>
        <w:rPr>
          <w:spacing w:val="-1"/>
          <w:sz w:val="20"/>
        </w:rPr>
        <w:t xml:space="preserve"> </w:t>
      </w:r>
      <w:r>
        <w:rPr>
          <w:sz w:val="20"/>
        </w:rPr>
        <w:t>to view</w:t>
      </w:r>
      <w:r>
        <w:rPr>
          <w:spacing w:val="-1"/>
          <w:sz w:val="20"/>
        </w:rPr>
        <w:t xml:space="preserve"> </w:t>
      </w:r>
      <w:r>
        <w:rPr>
          <w:sz w:val="20"/>
        </w:rPr>
        <w:t>the prompt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actual</w:t>
      </w:r>
      <w:r>
        <w:rPr>
          <w:spacing w:val="-1"/>
          <w:sz w:val="20"/>
        </w:rPr>
        <w:t xml:space="preserve"> </w:t>
      </w:r>
      <w:r>
        <w:rPr>
          <w:sz w:val="20"/>
        </w:rPr>
        <w:t>prompt</w:t>
      </w:r>
      <w:r>
        <w:rPr>
          <w:spacing w:val="-1"/>
          <w:sz w:val="20"/>
        </w:rPr>
        <w:t xml:space="preserve"> </w:t>
      </w:r>
      <w:r>
        <w:rPr>
          <w:sz w:val="20"/>
        </w:rPr>
        <w:t>values.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</w:pPr>
      <w:bookmarkStart w:id="431" w:name="About_Prompts_Auto-Complete"/>
      <w:bookmarkStart w:id="432" w:name="_bookmark219"/>
      <w:bookmarkEnd w:id="431"/>
      <w:bookmarkEnd w:id="432"/>
      <w:r>
        <w:rPr>
          <w:color w:val="1D59AB"/>
          <w:w w:val="80"/>
        </w:rPr>
        <w:t>About</w:t>
      </w:r>
      <w:r>
        <w:rPr>
          <w:color w:val="1D59AB"/>
          <w:spacing w:val="59"/>
          <w:w w:val="80"/>
        </w:rPr>
        <w:t xml:space="preserve"> </w:t>
      </w:r>
      <w:r>
        <w:rPr>
          <w:color w:val="1D59AB"/>
          <w:w w:val="80"/>
        </w:rPr>
        <w:t>Prompts</w:t>
      </w:r>
      <w:r>
        <w:rPr>
          <w:color w:val="1D59AB"/>
          <w:spacing w:val="60"/>
          <w:w w:val="80"/>
        </w:rPr>
        <w:t xml:space="preserve"> </w:t>
      </w:r>
      <w:r>
        <w:rPr>
          <w:color w:val="1D59AB"/>
          <w:w w:val="80"/>
        </w:rPr>
        <w:t>Auto-Complete</w:t>
      </w:r>
    </w:p>
    <w:p w:rsidR="00893D2F" w:rsidRDefault="006F5BFE">
      <w:pPr>
        <w:pStyle w:val="BodyText"/>
        <w:spacing w:before="192" w:line="249" w:lineRule="auto"/>
        <w:ind w:left="1779" w:right="1221"/>
      </w:pPr>
      <w:r>
        <w:t>Auto-complete functionality for prompts suggests and highlights matching prompt</w:t>
      </w:r>
      <w:r>
        <w:rPr>
          <w:spacing w:val="-53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types in</w:t>
      </w:r>
      <w:r>
        <w:rPr>
          <w:spacing w:val="-2"/>
        </w:rPr>
        <w:t xml:space="preserve"> </w:t>
      </w:r>
      <w:r>
        <w:t>the prompt</w:t>
      </w:r>
      <w:r>
        <w:rPr>
          <w:spacing w:val="-1"/>
        </w:rPr>
        <w:t xml:space="preserve"> </w:t>
      </w:r>
      <w:r>
        <w:t>selection field.</w:t>
      </w:r>
    </w:p>
    <w:p w:rsidR="00893D2F" w:rsidRDefault="006F5BFE">
      <w:pPr>
        <w:pStyle w:val="BodyText"/>
        <w:spacing w:before="162" w:line="249" w:lineRule="auto"/>
        <w:ind w:left="1779" w:right="1198"/>
      </w:pPr>
      <w:r>
        <w:t>Auto-complete is only available for the Choice List prompt type when the prompt</w:t>
      </w:r>
      <w:r>
        <w:rPr>
          <w:spacing w:val="1"/>
        </w:rPr>
        <w:t xml:space="preserve"> </w:t>
      </w:r>
      <w:r>
        <w:t>designer</w:t>
      </w:r>
      <w:r>
        <w:rPr>
          <w:spacing w:val="-5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rPr>
          <w:rFonts w:ascii="Arial"/>
          <w:b/>
        </w:rPr>
        <w:t>Enable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Type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dialog.</w:t>
      </w:r>
      <w:r>
        <w:rPr>
          <w:spacing w:val="-5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auto-complete</w:t>
      </w:r>
      <w:r>
        <w:rPr>
          <w:spacing w:val="-2"/>
        </w:rPr>
        <w:t xml:space="preserve"> </w:t>
      </w:r>
      <w:r>
        <w:t>isn't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hierarchical</w:t>
      </w:r>
      <w:r>
        <w:rPr>
          <w:spacing w:val="-2"/>
        </w:rPr>
        <w:t xml:space="preserve"> </w:t>
      </w:r>
      <w:r>
        <w:t>prompts.</w:t>
      </w:r>
    </w:p>
    <w:p w:rsidR="00893D2F" w:rsidRDefault="006F5BFE">
      <w:pPr>
        <w:pStyle w:val="BodyText"/>
        <w:spacing w:before="162"/>
        <w:ind w:left="1779"/>
      </w:pPr>
      <w:r>
        <w:t>The</w:t>
      </w:r>
      <w:r>
        <w:rPr>
          <w:spacing w:val="-3"/>
        </w:rPr>
        <w:t xml:space="preserve"> </w:t>
      </w:r>
      <w:r>
        <w:t>auto-complete</w:t>
      </w:r>
      <w:r>
        <w:rPr>
          <w:spacing w:val="-3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case-insensitive.</w:t>
      </w:r>
    </w:p>
    <w:p w:rsidR="00893D2F" w:rsidRDefault="006F5BFE">
      <w:pPr>
        <w:pStyle w:val="BodyText"/>
        <w:spacing w:before="170" w:line="249" w:lineRule="auto"/>
        <w:ind w:left="1779" w:right="1499"/>
      </w:pPr>
      <w:r>
        <w:t>The matching level determines how Oracle Business Intelligence matches the</w:t>
      </w:r>
      <w:r>
        <w:rPr>
          <w:spacing w:val="-53"/>
        </w:rPr>
        <w:t xml:space="preserve"> </w:t>
      </w:r>
      <w:r>
        <w:t>column's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types.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matching level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 Match</w:t>
      </w:r>
      <w:r>
        <w:rPr>
          <w:spacing w:val="-1"/>
        </w:rPr>
        <w:t xml:space="preserve"> </w:t>
      </w:r>
      <w:r>
        <w:t>All.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22" w:line="249" w:lineRule="auto"/>
        <w:ind w:left="2139" w:right="766"/>
        <w:rPr>
          <w:sz w:val="20"/>
        </w:rPr>
      </w:pPr>
      <w:r>
        <w:rPr>
          <w:rFonts w:ascii="Arial" w:hAnsi="Arial"/>
          <w:b/>
          <w:sz w:val="20"/>
        </w:rPr>
        <w:t xml:space="preserve">Match All </w:t>
      </w:r>
      <w:r>
        <w:rPr>
          <w:sz w:val="20"/>
        </w:rPr>
        <w:t>— As the user types, Oracle Business Intelligence suggests the column</w:t>
      </w:r>
      <w:r>
        <w:rPr>
          <w:spacing w:val="-53"/>
          <w:sz w:val="20"/>
        </w:rPr>
        <w:t xml:space="preserve"> </w:t>
      </w:r>
      <w:r>
        <w:rPr>
          <w:sz w:val="20"/>
        </w:rPr>
        <w:t>values that contain any letter that the user types. For example, auto-complete is</w:t>
      </w:r>
      <w:r>
        <w:rPr>
          <w:spacing w:val="1"/>
          <w:sz w:val="20"/>
        </w:rPr>
        <w:t xml:space="preserve"> </w:t>
      </w:r>
      <w:r>
        <w:rPr>
          <w:sz w:val="20"/>
        </w:rPr>
        <w:t>case-insensitive and the matching level is Match All and the user types "l," then</w:t>
      </w:r>
      <w:r>
        <w:rPr>
          <w:spacing w:val="1"/>
          <w:sz w:val="20"/>
        </w:rPr>
        <w:t xml:space="preserve"> </w:t>
      </w:r>
      <w:r>
        <w:rPr>
          <w:sz w:val="20"/>
        </w:rPr>
        <w:t>Oracle BI suggests "LCD 36X Standard," "LCD HD Television," "7 Megapixel</w:t>
      </w:r>
      <w:r>
        <w:rPr>
          <w:spacing w:val="1"/>
          <w:sz w:val="20"/>
        </w:rPr>
        <w:t xml:space="preserve"> </w:t>
      </w:r>
      <w:r>
        <w:rPr>
          <w:sz w:val="20"/>
        </w:rPr>
        <w:t>Digital</w:t>
      </w:r>
      <w:r>
        <w:rPr>
          <w:spacing w:val="-2"/>
          <w:sz w:val="20"/>
        </w:rPr>
        <w:t xml:space="preserve"> </w:t>
      </w:r>
      <w:r>
        <w:rPr>
          <w:sz w:val="20"/>
        </w:rPr>
        <w:t>Camera,"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"Plasma</w:t>
      </w:r>
      <w:r>
        <w:rPr>
          <w:spacing w:val="-1"/>
          <w:sz w:val="20"/>
        </w:rPr>
        <w:t xml:space="preserve"> </w:t>
      </w:r>
      <w:r>
        <w:rPr>
          <w:sz w:val="20"/>
        </w:rPr>
        <w:t>HD</w:t>
      </w:r>
      <w:r>
        <w:rPr>
          <w:spacing w:val="-1"/>
          <w:sz w:val="20"/>
        </w:rPr>
        <w:t xml:space="preserve"> </w:t>
      </w:r>
      <w:r>
        <w:rPr>
          <w:sz w:val="20"/>
        </w:rPr>
        <w:t>Television."</w:t>
      </w:r>
    </w:p>
    <w:p w:rsidR="00893D2F" w:rsidRDefault="006F5BFE">
      <w:pPr>
        <w:pStyle w:val="BodyText"/>
        <w:spacing w:before="163" w:line="249" w:lineRule="auto"/>
        <w:ind w:left="1779" w:right="768"/>
      </w:pPr>
      <w:r>
        <w:t>The auto-complete functionality highlights matching values when the user accesses</w:t>
      </w:r>
      <w:r>
        <w:rPr>
          <w:spacing w:val="-53"/>
        </w:rPr>
        <w:t xml:space="preserve"> </w:t>
      </w:r>
      <w:r>
        <w:t>the Select Values dialog to search for a prompt value. However, the matching level</w:t>
      </w:r>
      <w:r>
        <w:rPr>
          <w:spacing w:val="1"/>
        </w:rPr>
        <w:t xml:space="preserve"> </w:t>
      </w:r>
      <w:r>
        <w:t>isn't</w:t>
      </w:r>
      <w:r>
        <w:rPr>
          <w:spacing w:val="-5"/>
        </w:rPr>
        <w:t xml:space="preserve"> </w:t>
      </w:r>
      <w:r>
        <w:t>determined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preference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administrator.</w:t>
      </w:r>
      <w:r>
        <w:rPr>
          <w:spacing w:val="-4"/>
        </w:rPr>
        <w:t xml:space="preserve"> </w:t>
      </w:r>
      <w:r>
        <w:t>Instead,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selects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matching level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 Values</w:t>
      </w:r>
      <w:r>
        <w:rPr>
          <w:spacing w:val="-1"/>
        </w:rPr>
        <w:t xml:space="preserve"> </w:t>
      </w:r>
      <w:r>
        <w:t>dialog.</w:t>
      </w:r>
    </w:p>
    <w:p w:rsidR="00893D2F" w:rsidRDefault="006F5BFE">
      <w:pPr>
        <w:pStyle w:val="BodyText"/>
        <w:spacing w:before="164" w:line="249" w:lineRule="auto"/>
        <w:ind w:left="1779" w:right="709"/>
      </w:pPr>
      <w:r>
        <w:t>The dashboard designer can exclude the auto-complete functionality from dashboards,</w:t>
      </w:r>
      <w:r>
        <w:rPr>
          <w:spacing w:val="-54"/>
        </w:rPr>
        <w:t xml:space="preserve"> </w:t>
      </w:r>
      <w:r>
        <w:t>and users can turn auto-complete off by using the My Account dialog. Note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relationships between</w:t>
      </w:r>
      <w:r>
        <w:rPr>
          <w:spacing w:val="-1"/>
        </w:rPr>
        <w:t xml:space="preserve"> </w:t>
      </w:r>
      <w:r>
        <w:t>auto-complete</w:t>
      </w:r>
      <w:r>
        <w:rPr>
          <w:spacing w:val="-2"/>
        </w:rPr>
        <w:t xml:space="preserve"> </w:t>
      </w:r>
      <w:r>
        <w:t>settings: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22" w:line="249" w:lineRule="auto"/>
        <w:ind w:left="2139" w:right="879"/>
        <w:rPr>
          <w:sz w:val="20"/>
        </w:rPr>
      </w:pPr>
      <w:r>
        <w:rPr>
          <w:rFonts w:ascii="Arial" w:hAnsi="Arial"/>
          <w:b/>
          <w:sz w:val="20"/>
        </w:rPr>
        <w:t xml:space="preserve">Dashboard Setting </w:t>
      </w:r>
      <w:r>
        <w:rPr>
          <w:sz w:val="20"/>
        </w:rPr>
        <w:t>— If auto-complete is enabled for Oracle Business</w:t>
      </w:r>
      <w:r>
        <w:rPr>
          <w:spacing w:val="1"/>
          <w:sz w:val="20"/>
        </w:rPr>
        <w:t xml:space="preserve"> </w:t>
      </w:r>
      <w:r>
        <w:rPr>
          <w:sz w:val="20"/>
        </w:rPr>
        <w:t>Intelligence, then the dashboard designer can remove the auto-complete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functionality from individual dashboards by setting the </w:t>
      </w:r>
      <w:r>
        <w:rPr>
          <w:rFonts w:ascii="Arial" w:hAnsi="Arial"/>
          <w:b/>
          <w:sz w:val="20"/>
        </w:rPr>
        <w:t>Prompts Auto-Complete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field to Off in the Dashboard Properties dialog. However, the auto-complete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prompts functionality is available for other dashboards where the </w:t>
      </w:r>
      <w:r>
        <w:rPr>
          <w:rFonts w:ascii="Arial" w:hAnsi="Arial"/>
          <w:b/>
          <w:sz w:val="20"/>
        </w:rPr>
        <w:t>Prompts Auto-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Complete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setting is</w:t>
      </w:r>
      <w:r>
        <w:rPr>
          <w:spacing w:val="-1"/>
          <w:sz w:val="20"/>
        </w:rPr>
        <w:t xml:space="preserve"> </w:t>
      </w:r>
      <w:r>
        <w:rPr>
          <w:sz w:val="20"/>
        </w:rPr>
        <w:t>set to User</w:t>
      </w:r>
      <w:r>
        <w:rPr>
          <w:spacing w:val="-1"/>
          <w:sz w:val="20"/>
        </w:rPr>
        <w:t xml:space="preserve"> </w:t>
      </w:r>
      <w:r>
        <w:rPr>
          <w:sz w:val="20"/>
        </w:rPr>
        <w:t>Preference.</w:t>
      </w:r>
    </w:p>
    <w:p w:rsidR="00893D2F" w:rsidRDefault="00893D2F">
      <w:pPr>
        <w:spacing w:line="249" w:lineRule="auto"/>
        <w:rPr>
          <w:sz w:val="20"/>
        </w:rPr>
        <w:sectPr w:rsidR="00893D2F">
          <w:headerReference w:type="even" r:id="rId189"/>
          <w:headerReference w:type="default" r:id="rId190"/>
          <w:footerReference w:type="even" r:id="rId191"/>
          <w:footerReference w:type="default" r:id="rId192"/>
          <w:pgSz w:w="12240" w:h="15840"/>
          <w:pgMar w:top="500" w:right="1080" w:bottom="800" w:left="980" w:header="312" w:footer="600" w:gutter="0"/>
          <w:pgNumType w:start="6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81" style="position:absolute;left:0;text-align:left;margin-left:60pt;margin-top:17.4pt;width:492pt;height:.1pt;z-index:-1556377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Prompts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94" w:line="249" w:lineRule="auto"/>
        <w:ind w:right="189"/>
        <w:rPr>
          <w:sz w:val="20"/>
        </w:rPr>
      </w:pPr>
      <w:r>
        <w:rPr>
          <w:rFonts w:ascii="Arial" w:hAnsi="Arial"/>
          <w:b/>
          <w:sz w:val="20"/>
        </w:rPr>
        <w:t xml:space="preserve">User Preference Setting </w:t>
      </w:r>
      <w:r>
        <w:rPr>
          <w:sz w:val="20"/>
        </w:rPr>
        <w:t>— If auto-complete is enabled for Oracle Business Intelligence</w:t>
      </w:r>
      <w:r>
        <w:rPr>
          <w:spacing w:val="-54"/>
          <w:sz w:val="20"/>
        </w:rPr>
        <w:t xml:space="preserve"> </w:t>
      </w:r>
      <w:r>
        <w:rPr>
          <w:sz w:val="20"/>
        </w:rPr>
        <w:t>and for individual dashboards, users can disable the auto-complete prompts functionality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for their accounts by setting the </w:t>
      </w:r>
      <w:r>
        <w:rPr>
          <w:rFonts w:ascii="Arial" w:hAnsi="Arial"/>
          <w:b/>
          <w:sz w:val="20"/>
        </w:rPr>
        <w:t xml:space="preserve">Prompts Auto-Complete </w:t>
      </w:r>
      <w:r>
        <w:rPr>
          <w:sz w:val="20"/>
        </w:rPr>
        <w:t>field in the My Account dialog:</w:t>
      </w:r>
      <w:r>
        <w:rPr>
          <w:spacing w:val="-53"/>
          <w:sz w:val="20"/>
        </w:rPr>
        <w:t xml:space="preserve"> </w:t>
      </w:r>
      <w:r>
        <w:rPr>
          <w:sz w:val="20"/>
        </w:rPr>
        <w:t>Preferences tab to Off. Setting this option to Off overrides the system and dashboard</w:t>
      </w:r>
      <w:r>
        <w:rPr>
          <w:spacing w:val="1"/>
          <w:sz w:val="20"/>
        </w:rPr>
        <w:t xml:space="preserve"> </w:t>
      </w:r>
      <w:r>
        <w:rPr>
          <w:sz w:val="20"/>
        </w:rPr>
        <w:t>settings,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auto-complete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functionality isn't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for the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3"/>
        <w:ind w:left="219"/>
      </w:pPr>
      <w:bookmarkStart w:id="433" w:name="Edit_Prompts"/>
      <w:bookmarkStart w:id="434" w:name="_bookmark220"/>
      <w:bookmarkEnd w:id="433"/>
      <w:bookmarkEnd w:id="434"/>
      <w:r>
        <w:rPr>
          <w:color w:val="1D59AB"/>
          <w:w w:val="80"/>
        </w:rPr>
        <w:t>Edit</w:t>
      </w:r>
      <w:r>
        <w:rPr>
          <w:color w:val="1D59AB"/>
          <w:spacing w:val="50"/>
          <w:w w:val="80"/>
        </w:rPr>
        <w:t xml:space="preserve"> </w:t>
      </w:r>
      <w:r>
        <w:rPr>
          <w:color w:val="1D59AB"/>
          <w:w w:val="80"/>
        </w:rPr>
        <w:t>Prompts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prompt,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propagate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wherever</w:t>
      </w:r>
      <w:r>
        <w:rPr>
          <w:spacing w:val="-2"/>
        </w:rPr>
        <w:t xml:space="preserve"> </w:t>
      </w:r>
      <w:r>
        <w:t>the prompt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used.</w:t>
      </w:r>
    </w:p>
    <w:p w:rsidR="00893D2F" w:rsidRDefault="006F5BFE">
      <w:pPr>
        <w:pStyle w:val="BodyText"/>
        <w:spacing w:before="162" w:line="249" w:lineRule="auto"/>
        <w:ind w:left="1779" w:right="443"/>
      </w:pPr>
      <w:r>
        <w:t>For example, you can edit the prompt for the Brand column to change the user input to a</w:t>
      </w:r>
      <w:r>
        <w:rPr>
          <w:spacing w:val="1"/>
        </w:rPr>
        <w:t xml:space="preserve"> </w:t>
      </w:r>
      <w:r>
        <w:t>choice list. This change is propagated to the Brand Revenue analysis where the prompt is</w:t>
      </w:r>
      <w:r>
        <w:rPr>
          <w:spacing w:val="-54"/>
        </w:rPr>
        <w:t xml:space="preserve"> </w:t>
      </w:r>
      <w:r>
        <w:t>used.</w:t>
      </w:r>
    </w:p>
    <w:p w:rsidR="00893D2F" w:rsidRDefault="006F5BFE">
      <w:pPr>
        <w:pStyle w:val="ListParagraph"/>
        <w:numPr>
          <w:ilvl w:val="0"/>
          <w:numId w:val="115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Definition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Prompts</w:t>
      </w:r>
      <w:r>
        <w:rPr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3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4"/>
          <w:sz w:val="20"/>
        </w:rPr>
        <w:t xml:space="preserve"> </w:t>
      </w:r>
      <w:r>
        <w:rPr>
          <w:sz w:val="20"/>
        </w:rPr>
        <w:t>prompt.</w:t>
      </w:r>
    </w:p>
    <w:p w:rsidR="00893D2F" w:rsidRDefault="006F5BFE">
      <w:pPr>
        <w:pStyle w:val="BodyText"/>
        <w:spacing w:before="130" w:line="249" w:lineRule="auto"/>
        <w:ind w:left="2140"/>
      </w:pPr>
      <w:r>
        <w:t>Alternatively,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Definition</w:t>
      </w:r>
      <w:r>
        <w:rPr>
          <w:spacing w:val="-4"/>
        </w:rPr>
        <w:t xml:space="preserve"> </w:t>
      </w:r>
      <w:r>
        <w:t>pane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Prompts</w:t>
      </w:r>
      <w:r>
        <w:rPr>
          <w:spacing w:val="-4"/>
        </w:rPr>
        <w:t xml:space="preserve"> </w:t>
      </w:r>
      <w:r>
        <w:t>tab,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Edit</w:t>
      </w:r>
      <w:r>
        <w:t>.</w:t>
      </w:r>
    </w:p>
    <w:p w:rsidR="00893D2F" w:rsidRDefault="006F5BFE">
      <w:pPr>
        <w:pStyle w:val="ListParagraph"/>
        <w:numPr>
          <w:ilvl w:val="0"/>
          <w:numId w:val="115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4"/>
          <w:sz w:val="20"/>
        </w:rPr>
        <w:t xml:space="preserve"> </w:t>
      </w:r>
      <w:r>
        <w:rPr>
          <w:sz w:val="20"/>
        </w:rPr>
        <w:t>changes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window.</w:t>
      </w:r>
    </w:p>
    <w:p w:rsidR="00893D2F" w:rsidRDefault="006F5BFE">
      <w:pPr>
        <w:pStyle w:val="BodyText"/>
        <w:spacing w:before="130"/>
        <w:ind w:left="214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list.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23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199501</wp:posOffset>
            </wp:positionV>
            <wp:extent cx="2520314" cy="2118264"/>
            <wp:effectExtent l="0" t="0" r="0" b="0"/>
            <wp:wrapTopAndBottom/>
            <wp:docPr id="17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2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314" cy="211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15"/>
        </w:numPr>
        <w:tabs>
          <w:tab w:val="left" w:pos="2139"/>
          <w:tab w:val="left" w:pos="2140"/>
        </w:tabs>
        <w:spacing w:before="149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5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Prompt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left="2139"/>
      </w:pP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propagated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wherever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435" w:name="About_Improving_the_Performance_of_Dashb"/>
      <w:bookmarkStart w:id="436" w:name="_bookmark221"/>
      <w:bookmarkEnd w:id="435"/>
      <w:bookmarkEnd w:id="436"/>
      <w:r>
        <w:rPr>
          <w:color w:val="1D59AB"/>
          <w:w w:val="80"/>
        </w:rPr>
        <w:t>About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Improving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Performance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of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Prompts</w:t>
      </w:r>
    </w:p>
    <w:p w:rsidR="00893D2F" w:rsidRDefault="006F5BFE">
      <w:pPr>
        <w:pStyle w:val="BodyText"/>
        <w:spacing w:before="192"/>
        <w:ind w:left="203" w:right="240"/>
        <w:jc w:val="center"/>
      </w:pPr>
      <w:r>
        <w:t>Use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suggestions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prompts.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same</w:t>
      </w:r>
      <w:r>
        <w:rPr>
          <w:spacing w:val="-2"/>
          <w:sz w:val="20"/>
        </w:rPr>
        <w:t xml:space="preserve"> </w:t>
      </w:r>
      <w:r>
        <w:rPr>
          <w:sz w:val="20"/>
        </w:rPr>
        <w:t>subject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spacing w:line="249" w:lineRule="auto"/>
        <w:ind w:right="166"/>
        <w:rPr>
          <w:sz w:val="20"/>
        </w:rPr>
      </w:pPr>
      <w:r>
        <w:rPr>
          <w:sz w:val="20"/>
        </w:rPr>
        <w:t>When your prompt and analysis use different subject areas, make them both use exactly</w:t>
      </w:r>
      <w:r>
        <w:rPr>
          <w:spacing w:val="1"/>
          <w:sz w:val="20"/>
        </w:rPr>
        <w:t xml:space="preserve"> </w:t>
      </w:r>
      <w:r>
        <w:rPr>
          <w:sz w:val="20"/>
        </w:rPr>
        <w:t>the same field name for filtering. For example, if both the prompt and the analysis refer to</w:t>
      </w:r>
      <w:r>
        <w:rPr>
          <w:spacing w:val="-53"/>
          <w:sz w:val="20"/>
        </w:rPr>
        <w:t xml:space="preserve"> </w:t>
      </w:r>
      <w:r>
        <w:rPr>
          <w:sz w:val="20"/>
        </w:rPr>
        <w:t>"Activity"."Creation</w:t>
      </w:r>
      <w:r>
        <w:rPr>
          <w:spacing w:val="-1"/>
          <w:sz w:val="20"/>
        </w:rPr>
        <w:t xml:space="preserve"> </w:t>
      </w:r>
      <w:r>
        <w:rPr>
          <w:sz w:val="20"/>
        </w:rPr>
        <w:t>Date".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spacing w:before="123" w:line="249" w:lineRule="auto"/>
        <w:ind w:right="191"/>
        <w:rPr>
          <w:sz w:val="20"/>
        </w:rPr>
      </w:pPr>
      <w:r>
        <w:rPr>
          <w:sz w:val="20"/>
        </w:rPr>
        <w:t>Set the field on which your analysis is getting filtered through the prompt to "is prompted"</w:t>
      </w:r>
      <w:r>
        <w:rPr>
          <w:spacing w:val="-54"/>
          <w:sz w:val="20"/>
        </w:rPr>
        <w:t xml:space="preserve"> </w:t>
      </w:r>
      <w:r>
        <w:rPr>
          <w:sz w:val="20"/>
        </w:rPr>
        <w:t>filter.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6"/>
        <w:jc w:val="right"/>
        <w:rPr>
          <w:rFonts w:ascii="Microsoft Sans Serif"/>
        </w:rPr>
      </w:pPr>
      <w:r>
        <w:lastRenderedPageBreak/>
        <w:pict>
          <v:shape id="_x0000_s1680" style="position:absolute;left:0;text-align:left;margin-left:60pt;margin-top:17pt;width:462pt;height:.1pt;z-index:-15562752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Prompts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437" w:name="Add_Prompts_to_Dashboard_Pages"/>
      <w:bookmarkStart w:id="438" w:name="_bookmark222"/>
      <w:bookmarkEnd w:id="437"/>
      <w:bookmarkEnd w:id="438"/>
      <w:r>
        <w:rPr>
          <w:color w:val="1D59AB"/>
          <w:w w:val="80"/>
        </w:rPr>
        <w:t>Add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Prompts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Pages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page.</w:t>
      </w:r>
    </w:p>
    <w:p w:rsidR="00893D2F" w:rsidRDefault="00893D2F">
      <w:pPr>
        <w:pStyle w:val="BodyText"/>
        <w:spacing w:before="11"/>
        <w:rPr>
          <w:sz w:val="21"/>
        </w:rPr>
      </w:pPr>
    </w:p>
    <w:p w:rsidR="00893D2F" w:rsidRDefault="006F5BFE">
      <w:pPr>
        <w:pStyle w:val="BodyText"/>
        <w:ind w:left="2110"/>
      </w:pPr>
      <w:r>
        <w:rPr>
          <w:noProof/>
          <w:lang w:val="en-PK" w:eastAsia="en-PK"/>
        </w:rPr>
        <w:drawing>
          <wp:anchor distT="0" distB="0" distL="0" distR="0" simplePos="0" relativeHeight="15895040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-33275</wp:posOffset>
            </wp:positionV>
            <wp:extent cx="209550" cy="152400"/>
            <wp:effectExtent l="0" t="0" r="0" b="0"/>
            <wp:wrapNone/>
            <wp:docPr id="1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4">
        <w:r>
          <w:rPr>
            <w:color w:val="0000FF"/>
          </w:rPr>
          <w:t>Video</w:t>
        </w:r>
      </w:hyperlink>
    </w:p>
    <w:p w:rsidR="00893D2F" w:rsidRDefault="006F5BFE">
      <w:pPr>
        <w:pStyle w:val="BodyText"/>
        <w:spacing w:before="170" w:line="249" w:lineRule="auto"/>
        <w:ind w:left="1780" w:right="744"/>
      </w:pPr>
      <w:r>
        <w:t>For example, you can create a dashboard prompt for the Brand column. You add the</w:t>
      </w:r>
      <w:r>
        <w:rPr>
          <w:spacing w:val="1"/>
        </w:rPr>
        <w:t xml:space="preserve"> </w:t>
      </w:r>
      <w:r>
        <w:t>prompt to the Sales Performance dashboard, to drive the content on the dashboard</w:t>
      </w:r>
      <w:r>
        <w:rPr>
          <w:spacing w:val="1"/>
        </w:rPr>
        <w:t xml:space="preserve"> </w:t>
      </w:r>
      <w:r>
        <w:t>page.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"is</w:t>
      </w:r>
      <w:r>
        <w:rPr>
          <w:spacing w:val="-3"/>
        </w:rPr>
        <w:t xml:space="preserve"> </w:t>
      </w:r>
      <w:r>
        <w:t>prompted"</w:t>
      </w:r>
      <w:r>
        <w:rPr>
          <w:spacing w:val="-3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</w:t>
      </w:r>
      <w:r>
        <w:rPr>
          <w:spacing w:val="-52"/>
        </w:rPr>
        <w:t xml:space="preserve"> </w:t>
      </w:r>
      <w:r>
        <w:t>as ready to be filtered by a prompt. When the prompt is used, the results include only</w:t>
      </w:r>
      <w:r>
        <w:rPr>
          <w:spacing w:val="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prompted</w:t>
      </w:r>
      <w:r>
        <w:rPr>
          <w:spacing w:val="-2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choices.</w:t>
      </w:r>
    </w:p>
    <w:p w:rsidR="00893D2F" w:rsidRDefault="006F5BFE">
      <w:pPr>
        <w:pStyle w:val="ListParagraph"/>
        <w:numPr>
          <w:ilvl w:val="0"/>
          <w:numId w:val="114"/>
        </w:numPr>
        <w:tabs>
          <w:tab w:val="left" w:pos="2139"/>
          <w:tab w:val="left" w:pos="2140"/>
        </w:tabs>
        <w:spacing w:before="164"/>
        <w:ind w:hanging="36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14"/>
        </w:numPr>
        <w:tabs>
          <w:tab w:val="left" w:pos="2139"/>
          <w:tab w:val="left" w:pos="2140"/>
        </w:tabs>
        <w:spacing w:line="249" w:lineRule="auto"/>
        <w:ind w:right="786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builder's</w:t>
      </w:r>
      <w:r>
        <w:rPr>
          <w:spacing w:val="-4"/>
          <w:sz w:val="20"/>
        </w:rPr>
        <w:t xml:space="preserve"> </w:t>
      </w:r>
      <w:r>
        <w:rPr>
          <w:sz w:val="20"/>
        </w:rPr>
        <w:t>Catalog</w:t>
      </w:r>
      <w:r>
        <w:rPr>
          <w:spacing w:val="-4"/>
          <w:sz w:val="20"/>
        </w:rPr>
        <w:t xml:space="preserve"> </w:t>
      </w:r>
      <w:r>
        <w:rPr>
          <w:sz w:val="20"/>
        </w:rPr>
        <w:t>pane,</w:t>
      </w:r>
      <w:r>
        <w:rPr>
          <w:spacing w:val="-5"/>
          <w:sz w:val="20"/>
        </w:rPr>
        <w:t xml:space="preserve"> </w:t>
      </w:r>
      <w:r>
        <w:rPr>
          <w:sz w:val="20"/>
        </w:rPr>
        <w:t>locate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drag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drop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analysis</w:t>
      </w:r>
      <w:r>
        <w:rPr>
          <w:spacing w:val="-2"/>
          <w:sz w:val="20"/>
        </w:rPr>
        <w:t xml:space="preserve"> </w:t>
      </w:r>
      <w:r>
        <w:rPr>
          <w:sz w:val="20"/>
        </w:rPr>
        <w:t>onto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section in</w:t>
      </w:r>
      <w:r>
        <w:rPr>
          <w:spacing w:val="-2"/>
          <w:sz w:val="20"/>
        </w:rPr>
        <w:t xml:space="preserve"> </w:t>
      </w:r>
      <w:r>
        <w:rPr>
          <w:sz w:val="20"/>
        </w:rPr>
        <w:t>the dashboard</w:t>
      </w:r>
      <w:r>
        <w:rPr>
          <w:spacing w:val="-2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114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pre-created</w:t>
      </w:r>
      <w:r>
        <w:rPr>
          <w:spacing w:val="-5"/>
          <w:sz w:val="20"/>
        </w:rPr>
        <w:t xml:space="preserve"> </w:t>
      </w:r>
      <w:r>
        <w:rPr>
          <w:sz w:val="20"/>
        </w:rPr>
        <w:t>prompt:</w:t>
      </w:r>
    </w:p>
    <w:p w:rsidR="00893D2F" w:rsidRDefault="006F5BFE">
      <w:pPr>
        <w:pStyle w:val="ListParagraph"/>
        <w:numPr>
          <w:ilvl w:val="1"/>
          <w:numId w:val="114"/>
        </w:numPr>
        <w:tabs>
          <w:tab w:val="left" w:pos="2499"/>
          <w:tab w:val="left" w:pos="2501"/>
        </w:tabs>
        <w:spacing w:line="249" w:lineRule="auto"/>
        <w:ind w:right="796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prompt,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Dashboard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Prompt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follow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on-</w:t>
      </w:r>
      <w:r>
        <w:rPr>
          <w:spacing w:val="-53"/>
          <w:sz w:val="20"/>
        </w:rPr>
        <w:t xml:space="preserve"> </w:t>
      </w:r>
      <w:r>
        <w:rPr>
          <w:sz w:val="20"/>
        </w:rPr>
        <w:t>screen</w:t>
      </w:r>
      <w:r>
        <w:rPr>
          <w:spacing w:val="-1"/>
          <w:sz w:val="20"/>
        </w:rPr>
        <w:t xml:space="preserve"> </w:t>
      </w:r>
      <w:r>
        <w:rPr>
          <w:sz w:val="20"/>
        </w:rPr>
        <w:t>instructions.</w:t>
      </w:r>
    </w:p>
    <w:p w:rsidR="00893D2F" w:rsidRDefault="006F5BFE">
      <w:pPr>
        <w:pStyle w:val="ListParagraph"/>
        <w:numPr>
          <w:ilvl w:val="1"/>
          <w:numId w:val="114"/>
        </w:numPr>
        <w:tabs>
          <w:tab w:val="left" w:pos="2499"/>
          <w:tab w:val="left" w:pos="2501"/>
        </w:tabs>
        <w:spacing w:before="122" w:line="249" w:lineRule="auto"/>
        <w:ind w:right="838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add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pre-created</w:t>
      </w:r>
      <w:r>
        <w:rPr>
          <w:spacing w:val="-7"/>
          <w:sz w:val="20"/>
        </w:rPr>
        <w:t xml:space="preserve"> </w:t>
      </w:r>
      <w:r>
        <w:rPr>
          <w:sz w:val="20"/>
        </w:rPr>
        <w:t>prompt,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Dashboard</w:t>
      </w:r>
      <w:r>
        <w:rPr>
          <w:spacing w:val="-7"/>
          <w:sz w:val="20"/>
        </w:rPr>
        <w:t xml:space="preserve"> </w:t>
      </w:r>
      <w:r>
        <w:rPr>
          <w:sz w:val="20"/>
        </w:rPr>
        <w:t>builder's</w:t>
      </w:r>
      <w:r>
        <w:rPr>
          <w:spacing w:val="-7"/>
          <w:sz w:val="20"/>
        </w:rPr>
        <w:t xml:space="preserve"> </w:t>
      </w:r>
      <w:r>
        <w:rPr>
          <w:sz w:val="20"/>
        </w:rPr>
        <w:t>Catalog</w:t>
      </w:r>
      <w:r>
        <w:rPr>
          <w:spacing w:val="-8"/>
          <w:sz w:val="20"/>
        </w:rPr>
        <w:t xml:space="preserve"> </w:t>
      </w:r>
      <w:r>
        <w:rPr>
          <w:sz w:val="20"/>
        </w:rPr>
        <w:t>pane,</w:t>
      </w:r>
      <w:r>
        <w:rPr>
          <w:spacing w:val="-7"/>
          <w:sz w:val="20"/>
        </w:rPr>
        <w:t xml:space="preserve"> </w:t>
      </w:r>
      <w:r>
        <w:rPr>
          <w:sz w:val="20"/>
        </w:rPr>
        <w:t>locate</w:t>
      </w:r>
      <w:r>
        <w:rPr>
          <w:spacing w:val="-52"/>
          <w:sz w:val="20"/>
        </w:rPr>
        <w:t xml:space="preserve"> </w:t>
      </w:r>
      <w:r>
        <w:rPr>
          <w:sz w:val="20"/>
        </w:rPr>
        <w:t>and drag and drop the dashboard prompt onto a section in the dashboard</w:t>
      </w:r>
      <w:r>
        <w:rPr>
          <w:spacing w:val="1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BodyText"/>
        <w:spacing w:before="123"/>
        <w:ind w:left="2140"/>
      </w:pP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page.</w:t>
      </w:r>
    </w:p>
    <w:p w:rsidR="00893D2F" w:rsidRDefault="006F5BFE">
      <w:pPr>
        <w:pStyle w:val="ListParagraph"/>
        <w:numPr>
          <w:ilvl w:val="0"/>
          <w:numId w:val="114"/>
        </w:numPr>
        <w:tabs>
          <w:tab w:val="left" w:pos="2139"/>
          <w:tab w:val="left" w:pos="2140"/>
        </w:tabs>
        <w:spacing w:line="249" w:lineRule="auto"/>
        <w:ind w:right="737"/>
        <w:rPr>
          <w:sz w:val="20"/>
        </w:rPr>
      </w:pPr>
      <w:r>
        <w:rPr>
          <w:sz w:val="20"/>
        </w:rPr>
        <w:t xml:space="preserve">To specify whether to include the prompt's </w:t>
      </w:r>
      <w:r>
        <w:rPr>
          <w:rFonts w:ascii="Arial"/>
          <w:b/>
          <w:sz w:val="20"/>
        </w:rPr>
        <w:t xml:space="preserve">Apply </w:t>
      </w:r>
      <w:r>
        <w:rPr>
          <w:sz w:val="20"/>
        </w:rPr>
        <w:t xml:space="preserve">and </w:t>
      </w:r>
      <w:r>
        <w:rPr>
          <w:rFonts w:ascii="Arial"/>
          <w:b/>
          <w:sz w:val="20"/>
        </w:rPr>
        <w:t xml:space="preserve">Reset </w:t>
      </w:r>
      <w:r>
        <w:rPr>
          <w:sz w:val="20"/>
        </w:rPr>
        <w:t>buttons on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dashboard page, in the toolbar of the Dashboard builder, click </w:t>
      </w:r>
      <w:r>
        <w:rPr>
          <w:rFonts w:ascii="Arial"/>
          <w:b/>
          <w:sz w:val="20"/>
        </w:rPr>
        <w:t>Tools</w:t>
      </w:r>
      <w:r>
        <w:rPr>
          <w:sz w:val="20"/>
        </w:rPr>
        <w:t>. Then select</w:t>
      </w:r>
      <w:r>
        <w:rPr>
          <w:spacing w:val="1"/>
          <w:sz w:val="20"/>
        </w:rPr>
        <w:t xml:space="preserve"> </w:t>
      </w:r>
      <w:r>
        <w:rPr>
          <w:rFonts w:ascii="Arial"/>
          <w:b/>
          <w:sz w:val="20"/>
        </w:rPr>
        <w:t>Prompts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Buttons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Current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either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Apply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Buttons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Reset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Buttons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4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toolbar.</w:t>
      </w:r>
    </w:p>
    <w:p w:rsidR="00893D2F" w:rsidRDefault="006F5BFE">
      <w:pPr>
        <w:pStyle w:val="ListParagraph"/>
        <w:numPr>
          <w:ilvl w:val="0"/>
          <w:numId w:val="114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preview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dashboard</w:t>
      </w:r>
      <w:r>
        <w:rPr>
          <w:spacing w:val="-6"/>
          <w:sz w:val="20"/>
        </w:rPr>
        <w:t xml:space="preserve"> </w:t>
      </w:r>
      <w:r>
        <w:rPr>
          <w:sz w:val="20"/>
        </w:rPr>
        <w:t>page,</w:t>
      </w:r>
      <w:r>
        <w:rPr>
          <w:spacing w:val="-7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Preview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dashboard</w:t>
      </w:r>
      <w:r>
        <w:rPr>
          <w:spacing w:val="-7"/>
          <w:sz w:val="20"/>
        </w:rPr>
        <w:t xml:space="preserve"> </w:t>
      </w:r>
      <w:r>
        <w:rPr>
          <w:sz w:val="20"/>
        </w:rPr>
        <w:t>toolbar.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  <w:ind w:left="219"/>
      </w:pPr>
      <w:bookmarkStart w:id="439" w:name="Add_Hidden_Prompts_to_Dashboard_Pages"/>
      <w:bookmarkStart w:id="440" w:name="_bookmark223"/>
      <w:bookmarkEnd w:id="439"/>
      <w:bookmarkEnd w:id="440"/>
      <w:r>
        <w:rPr>
          <w:color w:val="1D59AB"/>
          <w:w w:val="80"/>
        </w:rPr>
        <w:t>Add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Hidden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Prompts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Pages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hidden</w:t>
      </w:r>
      <w:r>
        <w:rPr>
          <w:spacing w:val="-6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page.</w:t>
      </w:r>
    </w:p>
    <w:p w:rsidR="00893D2F" w:rsidRDefault="006F5BFE">
      <w:pPr>
        <w:pStyle w:val="ListParagraph"/>
        <w:numPr>
          <w:ilvl w:val="0"/>
          <w:numId w:val="113"/>
        </w:numPr>
        <w:tabs>
          <w:tab w:val="left" w:pos="2139"/>
          <w:tab w:val="left" w:pos="2141"/>
        </w:tabs>
        <w:spacing w:before="169"/>
        <w:ind w:hanging="362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hidden</w:t>
      </w:r>
      <w:r>
        <w:rPr>
          <w:spacing w:val="-4"/>
          <w:sz w:val="20"/>
        </w:rPr>
        <w:t xml:space="preserve"> </w:t>
      </w:r>
      <w:r>
        <w:rPr>
          <w:sz w:val="20"/>
        </w:rPr>
        <w:t>prompt.</w:t>
      </w:r>
    </w:p>
    <w:p w:rsidR="00893D2F" w:rsidRDefault="006F5BFE">
      <w:pPr>
        <w:pStyle w:val="ListParagraph"/>
        <w:numPr>
          <w:ilvl w:val="0"/>
          <w:numId w:val="113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13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page</w:t>
      </w:r>
      <w:r>
        <w:rPr>
          <w:spacing w:val="-6"/>
          <w:sz w:val="20"/>
        </w:rPr>
        <w:t xml:space="preserve"> </w:t>
      </w:r>
      <w:r>
        <w:rPr>
          <w:sz w:val="20"/>
        </w:rPr>
        <w:t>toolbar,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3"/>
        </w:numPr>
        <w:tabs>
          <w:tab w:val="left" w:pos="2139"/>
          <w:tab w:val="left" w:pos="2141"/>
        </w:tabs>
        <w:spacing w:line="249" w:lineRule="auto"/>
        <w:ind w:right="890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</w:t>
      </w:r>
      <w:r>
        <w:rPr>
          <w:spacing w:val="-4"/>
          <w:sz w:val="20"/>
        </w:rPr>
        <w:t xml:space="preserve"> </w:t>
      </w:r>
      <w:r>
        <w:rPr>
          <w:sz w:val="20"/>
        </w:rPr>
        <w:t>dialog,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Filters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Variables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pencil</w:t>
      </w:r>
      <w:r>
        <w:rPr>
          <w:spacing w:val="-4"/>
          <w:sz w:val="20"/>
        </w:rPr>
        <w:t xml:space="preserve"> </w:t>
      </w:r>
      <w:r>
        <w:rPr>
          <w:sz w:val="20"/>
        </w:rPr>
        <w:t>icon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hidden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 entire</w:t>
      </w:r>
      <w:r>
        <w:rPr>
          <w:spacing w:val="-1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spacing w:before="122" w:line="249" w:lineRule="auto"/>
        <w:ind w:left="2140" w:right="761"/>
        <w:rPr>
          <w:sz w:val="20"/>
        </w:rPr>
      </w:pPr>
      <w:r>
        <w:rPr>
          <w:sz w:val="20"/>
        </w:rPr>
        <w:t>Alternatively,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hidden</w:t>
      </w:r>
      <w:r>
        <w:rPr>
          <w:spacing w:val="-4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page,</w:t>
      </w:r>
      <w:r>
        <w:rPr>
          <w:spacing w:val="-4"/>
          <w:sz w:val="20"/>
        </w:rPr>
        <w:t xml:space="preserve"> </w:t>
      </w:r>
      <w:r>
        <w:rPr>
          <w:sz w:val="20"/>
        </w:rPr>
        <w:t>locate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Pages area and click </w:t>
      </w:r>
      <w:r>
        <w:rPr>
          <w:rFonts w:ascii="Arial"/>
          <w:b/>
          <w:sz w:val="20"/>
        </w:rPr>
        <w:t>Select a prompt to capture default filters and variables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icon.</w:t>
      </w:r>
    </w:p>
    <w:p w:rsidR="00893D2F" w:rsidRDefault="006F5BFE">
      <w:pPr>
        <w:pStyle w:val="ListParagraph"/>
        <w:numPr>
          <w:ilvl w:val="0"/>
          <w:numId w:val="113"/>
        </w:numPr>
        <w:tabs>
          <w:tab w:val="left" w:pos="2139"/>
          <w:tab w:val="left" w:pos="2140"/>
        </w:tabs>
        <w:spacing w:before="123" w:line="249" w:lineRule="auto"/>
        <w:ind w:left="2139" w:right="724" w:hanging="360"/>
        <w:rPr>
          <w:sz w:val="20"/>
        </w:rPr>
      </w:pPr>
      <w:r>
        <w:rPr>
          <w:sz w:val="20"/>
        </w:rPr>
        <w:t xml:space="preserve">In the Dashboard Filters and Variables dialog, click the </w:t>
      </w:r>
      <w:r>
        <w:rPr>
          <w:rFonts w:ascii="Arial"/>
          <w:b/>
          <w:sz w:val="20"/>
        </w:rPr>
        <w:t>Embed new hidden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 xml:space="preserve">dashboard prompt </w:t>
      </w:r>
      <w:r>
        <w:rPr>
          <w:sz w:val="20"/>
        </w:rPr>
        <w:t xml:space="preserve">plus icon to browse for and select the prompt. Click </w:t>
      </w:r>
      <w:r>
        <w:rPr>
          <w:rFonts w:ascii="Arial"/>
          <w:b/>
          <w:sz w:val="20"/>
        </w:rPr>
        <w:t xml:space="preserve">OK </w:t>
      </w:r>
      <w:r>
        <w:rPr>
          <w:sz w:val="20"/>
        </w:rPr>
        <w:t>to add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hidden</w:t>
      </w:r>
      <w:r>
        <w:rPr>
          <w:spacing w:val="-1"/>
          <w:sz w:val="20"/>
        </w:rPr>
        <w:t xml:space="preserve"> </w:t>
      </w:r>
      <w:r>
        <w:rPr>
          <w:sz w:val="20"/>
        </w:rPr>
        <w:t>prompt.</w:t>
      </w:r>
    </w:p>
    <w:p w:rsidR="00893D2F" w:rsidRDefault="006F5BFE">
      <w:pPr>
        <w:pStyle w:val="ListParagraph"/>
        <w:numPr>
          <w:ilvl w:val="0"/>
          <w:numId w:val="113"/>
        </w:numPr>
        <w:tabs>
          <w:tab w:val="left" w:pos="2139"/>
          <w:tab w:val="left" w:pos="2140"/>
        </w:tabs>
        <w:spacing w:before="122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properties.</w:t>
      </w:r>
    </w:p>
    <w:p w:rsidR="00893D2F" w:rsidRDefault="006F5BFE">
      <w:pPr>
        <w:pStyle w:val="ListParagraph"/>
        <w:numPr>
          <w:ilvl w:val="0"/>
          <w:numId w:val="113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toolbar.</w:t>
      </w:r>
    </w:p>
    <w:p w:rsidR="00893D2F" w:rsidRDefault="006F5BFE">
      <w:pPr>
        <w:pStyle w:val="ListParagraph"/>
        <w:numPr>
          <w:ilvl w:val="0"/>
          <w:numId w:val="113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preview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dashboard</w:t>
      </w:r>
      <w:r>
        <w:rPr>
          <w:spacing w:val="-6"/>
          <w:sz w:val="20"/>
        </w:rPr>
        <w:t xml:space="preserve"> </w:t>
      </w:r>
      <w:r>
        <w:rPr>
          <w:sz w:val="20"/>
        </w:rPr>
        <w:t>page,</w:t>
      </w:r>
      <w:r>
        <w:rPr>
          <w:spacing w:val="-7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Preview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dashboard</w:t>
      </w:r>
      <w:r>
        <w:rPr>
          <w:spacing w:val="-7"/>
          <w:sz w:val="20"/>
        </w:rPr>
        <w:t xml:space="preserve"> </w:t>
      </w:r>
      <w:r>
        <w:rPr>
          <w:sz w:val="20"/>
        </w:rPr>
        <w:t>toolbar.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6F5BFE">
      <w:pPr>
        <w:pStyle w:val="Heading1"/>
      </w:pPr>
      <w:bookmarkStart w:id="441" w:name="7_Make_Analyses_Interactive"/>
      <w:bookmarkStart w:id="442" w:name="_bookmark224"/>
      <w:bookmarkEnd w:id="441"/>
      <w:bookmarkEnd w:id="442"/>
      <w:r>
        <w:rPr>
          <w:color w:val="BFBFBF"/>
        </w:rPr>
        <w:lastRenderedPageBreak/>
        <w:t>7</w:t>
      </w:r>
    </w:p>
    <w:p w:rsidR="00893D2F" w:rsidRDefault="006F5BFE">
      <w:pPr>
        <w:pStyle w:val="Heading2"/>
      </w:pPr>
      <w:r>
        <w:t>Make Analyses Interactive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spacing w:line="249" w:lineRule="auto"/>
        <w:ind w:left="1780"/>
      </w:pPr>
      <w:r>
        <w:t>Make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dashboards</w:t>
      </w:r>
      <w:r>
        <w:rPr>
          <w:spacing w:val="-5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interactive.</w:t>
      </w:r>
      <w:r>
        <w:rPr>
          <w:spacing w:val="-4"/>
        </w:rPr>
        <w:t xml:space="preserve"> </w:t>
      </w:r>
      <w:r>
        <w:t>Embed</w:t>
      </w:r>
      <w:r>
        <w:rPr>
          <w:spacing w:val="-3"/>
        </w:rPr>
        <w:t xml:space="preserve"> </w:t>
      </w:r>
      <w:r>
        <w:t>hyperlinks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related</w:t>
      </w:r>
      <w:r>
        <w:rPr>
          <w:spacing w:val="-5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to other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BodyText"/>
        <w:ind w:left="2110"/>
      </w:pPr>
      <w:r>
        <w:rPr>
          <w:noProof/>
          <w:lang w:val="en-PK" w:eastAsia="en-PK"/>
        </w:rPr>
        <w:drawing>
          <wp:anchor distT="0" distB="0" distL="0" distR="0" simplePos="0" relativeHeight="15895552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-33275</wp:posOffset>
            </wp:positionV>
            <wp:extent cx="209550" cy="152400"/>
            <wp:effectExtent l="0" t="0" r="0" b="0"/>
            <wp:wrapNone/>
            <wp:docPr id="1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5">
        <w:r>
          <w:rPr>
            <w:color w:val="0000FF"/>
          </w:rPr>
          <w:t>Video</w:t>
        </w:r>
      </w:hyperlink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70"/>
        <w:rPr>
          <w:sz w:val="20"/>
        </w:rPr>
      </w:pPr>
      <w:hyperlink w:anchor="_bookmark225" w:history="1">
        <w:r w:rsidR="006F5BFE">
          <w:rPr>
            <w:color w:val="0000FF"/>
            <w:sz w:val="20"/>
          </w:rPr>
          <w:t>Typical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Workflow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Make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Interactive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26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Named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Actions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Reuse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27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Inline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Actions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28" w:history="1">
        <w:r w:rsidR="006F5BFE">
          <w:rPr>
            <w:color w:val="0000FF"/>
            <w:sz w:val="20"/>
          </w:rPr>
          <w:t>Add Actions to Analyses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29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Actions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38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Named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Actions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39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Delete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Action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Links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40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Delete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Action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Links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41" w:history="1">
        <w:r w:rsidR="006F5BFE">
          <w:rPr>
            <w:color w:val="0000FF"/>
            <w:sz w:val="20"/>
          </w:rPr>
          <w:t>Save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Inline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Actions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Catalog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242" w:history="1">
        <w:r w:rsidR="006F5BFE">
          <w:rPr>
            <w:color w:val="0000FF"/>
            <w:sz w:val="20"/>
          </w:rPr>
          <w:t>Save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Inline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Actions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Catalog</w:t>
        </w:r>
      </w:hyperlink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443" w:name="Typical_Workflow_to_Make_Analyses_Intera"/>
      <w:bookmarkStart w:id="444" w:name="_bookmark225"/>
      <w:bookmarkEnd w:id="443"/>
      <w:bookmarkEnd w:id="444"/>
      <w:r>
        <w:rPr>
          <w:color w:val="1D59AB"/>
          <w:w w:val="80"/>
        </w:rPr>
        <w:t>Typical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Workflow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Make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Interactive</w:t>
      </w:r>
    </w:p>
    <w:p w:rsidR="00893D2F" w:rsidRDefault="006F5BFE">
      <w:pPr>
        <w:pStyle w:val="BodyText"/>
        <w:spacing w:before="192"/>
        <w:ind w:left="1779"/>
      </w:pP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interactive.</w:t>
      </w:r>
    </w:p>
    <w:p w:rsidR="00893D2F" w:rsidRDefault="00893D2F">
      <w:pPr>
        <w:pStyle w:val="BodyText"/>
        <w:spacing w:before="10"/>
        <w:rPr>
          <w:sz w:val="27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9"/>
        <w:gridCol w:w="3221"/>
        <w:gridCol w:w="2540"/>
      </w:tblGrid>
      <w:tr w:rsidR="00893D2F">
        <w:trPr>
          <w:trHeight w:val="376"/>
        </w:trPr>
        <w:tc>
          <w:tcPr>
            <w:tcW w:w="251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Task</w:t>
            </w:r>
          </w:p>
        </w:tc>
        <w:tc>
          <w:tcPr>
            <w:tcW w:w="322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54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1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More Information</w:t>
            </w:r>
          </w:p>
        </w:tc>
      </w:tr>
      <w:tr w:rsidR="00893D2F">
        <w:trPr>
          <w:trHeight w:val="250"/>
        </w:trPr>
        <w:tc>
          <w:tcPr>
            <w:tcW w:w="251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Create an analysis</w:t>
            </w:r>
          </w:p>
        </w:tc>
        <w:tc>
          <w:tcPr>
            <w:tcW w:w="32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07"/>
              <w:rPr>
                <w:sz w:val="18"/>
              </w:rPr>
            </w:pPr>
            <w:r>
              <w:rPr>
                <w:sz w:val="18"/>
              </w:rPr>
              <w:t>Select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arrange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columns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</w:p>
        </w:tc>
        <w:tc>
          <w:tcPr>
            <w:tcW w:w="2540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115"/>
              <w:rPr>
                <w:sz w:val="18"/>
              </w:rPr>
            </w:pPr>
            <w:hyperlink w:anchor="_bookmark13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4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Analyses</w:t>
              </w:r>
            </w:hyperlink>
          </w:p>
        </w:tc>
      </w:tr>
      <w:tr w:rsidR="00893D2F">
        <w:trPr>
          <w:trHeight w:val="281"/>
        </w:trPr>
        <w:tc>
          <w:tcPr>
            <w:tcW w:w="2519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want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analysis.</w:t>
            </w:r>
          </w:p>
        </w:tc>
        <w:tc>
          <w:tcPr>
            <w:tcW w:w="254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531"/>
        </w:trPr>
        <w:tc>
          <w:tcPr>
            <w:tcW w:w="251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Create a named action</w:t>
            </w:r>
          </w:p>
        </w:tc>
        <w:tc>
          <w:tcPr>
            <w:tcW w:w="322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07" w:right="376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action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save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catalog.</w:t>
            </w:r>
          </w:p>
        </w:tc>
        <w:tc>
          <w:tcPr>
            <w:tcW w:w="254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7" w:line="237" w:lineRule="auto"/>
              <w:ind w:left="115" w:right="334"/>
              <w:rPr>
                <w:sz w:val="18"/>
              </w:rPr>
            </w:pPr>
            <w:hyperlink w:anchor="_bookmark226" w:history="1">
              <w:r w:rsidR="006F5BFE">
                <w:rPr>
                  <w:color w:val="0000FF"/>
                  <w:sz w:val="18"/>
                </w:rPr>
                <w:t>Create Named Actions for</w:t>
              </w:r>
            </w:hyperlink>
            <w:r w:rsidR="006F5BFE">
              <w:rPr>
                <w:color w:val="0000FF"/>
                <w:spacing w:val="-47"/>
                <w:sz w:val="18"/>
              </w:rPr>
              <w:t xml:space="preserve"> </w:t>
            </w:r>
            <w:hyperlink w:anchor="_bookmark226" w:history="1">
              <w:r w:rsidR="006F5BFE">
                <w:rPr>
                  <w:color w:val="0000FF"/>
                  <w:sz w:val="18"/>
                </w:rPr>
                <w:t>Reuse</w:t>
              </w:r>
            </w:hyperlink>
          </w:p>
        </w:tc>
      </w:tr>
      <w:tr w:rsidR="00893D2F">
        <w:trPr>
          <w:trHeight w:val="250"/>
        </w:trPr>
        <w:tc>
          <w:tcPr>
            <w:tcW w:w="251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Create an inline action</w:t>
            </w:r>
          </w:p>
        </w:tc>
        <w:tc>
          <w:tcPr>
            <w:tcW w:w="32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action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save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</w:p>
        </w:tc>
        <w:tc>
          <w:tcPr>
            <w:tcW w:w="2540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115"/>
              <w:rPr>
                <w:sz w:val="18"/>
              </w:rPr>
            </w:pPr>
            <w:hyperlink w:anchor="_bookmark227" w:history="1">
              <w:r w:rsidR="006F5BFE">
                <w:rPr>
                  <w:color w:val="0000FF"/>
                  <w:sz w:val="18"/>
                </w:rPr>
                <w:t>Create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Inline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Actions</w:t>
              </w:r>
            </w:hyperlink>
          </w:p>
        </w:tc>
      </w:tr>
      <w:tr w:rsidR="00893D2F">
        <w:trPr>
          <w:trHeight w:val="281"/>
        </w:trPr>
        <w:tc>
          <w:tcPr>
            <w:tcW w:w="2519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analysis.</w:t>
            </w:r>
          </w:p>
        </w:tc>
        <w:tc>
          <w:tcPr>
            <w:tcW w:w="254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250"/>
        </w:trPr>
        <w:tc>
          <w:tcPr>
            <w:tcW w:w="251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Add an action to an analysis</w:t>
            </w:r>
          </w:p>
        </w:tc>
        <w:tc>
          <w:tcPr>
            <w:tcW w:w="32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07"/>
              <w:rPr>
                <w:sz w:val="18"/>
              </w:rPr>
            </w:pPr>
            <w:r>
              <w:rPr>
                <w:sz w:val="18"/>
              </w:rPr>
              <w:t>Add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action 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 column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value 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</w:p>
        </w:tc>
        <w:tc>
          <w:tcPr>
            <w:tcW w:w="2540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115"/>
              <w:rPr>
                <w:sz w:val="18"/>
              </w:rPr>
            </w:pPr>
            <w:hyperlink w:anchor="_bookmark228" w:history="1">
              <w:r w:rsidR="006F5BFE">
                <w:rPr>
                  <w:color w:val="0000FF"/>
                  <w:sz w:val="18"/>
                </w:rPr>
                <w:t>Add Actions to Analyses</w:t>
              </w:r>
            </w:hyperlink>
          </w:p>
        </w:tc>
      </w:tr>
      <w:tr w:rsidR="00893D2F">
        <w:trPr>
          <w:trHeight w:val="281"/>
        </w:trPr>
        <w:tc>
          <w:tcPr>
            <w:tcW w:w="2519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analysis.</w:t>
            </w:r>
          </w:p>
        </w:tc>
        <w:tc>
          <w:tcPr>
            <w:tcW w:w="254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93D2F">
        <w:trPr>
          <w:trHeight w:val="531"/>
        </w:trPr>
        <w:tc>
          <w:tcPr>
            <w:tcW w:w="251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Add an action to a dashboard</w:t>
            </w:r>
          </w:p>
        </w:tc>
        <w:tc>
          <w:tcPr>
            <w:tcW w:w="322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07" w:right="-13"/>
              <w:rPr>
                <w:sz w:val="18"/>
              </w:rPr>
            </w:pPr>
            <w:r>
              <w:rPr>
                <w:sz w:val="18"/>
              </w:rPr>
              <w:t>Add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menu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dashboard.</w:t>
            </w:r>
          </w:p>
        </w:tc>
        <w:tc>
          <w:tcPr>
            <w:tcW w:w="254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7" w:line="237" w:lineRule="auto"/>
              <w:ind w:left="115" w:right="313"/>
              <w:rPr>
                <w:sz w:val="18"/>
              </w:rPr>
            </w:pPr>
            <w:hyperlink w:anchor="_bookmark229" w:history="1">
              <w:r w:rsidR="006F5BFE">
                <w:rPr>
                  <w:color w:val="0000FF"/>
                  <w:sz w:val="18"/>
                </w:rPr>
                <w:t>Add Actions to Dashboard</w:t>
              </w:r>
            </w:hyperlink>
            <w:r w:rsidR="006F5BFE">
              <w:rPr>
                <w:color w:val="0000FF"/>
                <w:spacing w:val="-47"/>
                <w:sz w:val="18"/>
              </w:rPr>
              <w:t xml:space="preserve"> </w:t>
            </w:r>
            <w:hyperlink w:anchor="_bookmark229" w:history="1">
              <w:r w:rsidR="006F5BFE">
                <w:rPr>
                  <w:color w:val="0000FF"/>
                  <w:sz w:val="18"/>
                </w:rPr>
                <w:t>Pages</w:t>
              </w:r>
            </w:hyperlink>
          </w:p>
        </w:tc>
      </w:tr>
    </w:tbl>
    <w:p w:rsidR="00893D2F" w:rsidRDefault="00893D2F">
      <w:pPr>
        <w:spacing w:line="237" w:lineRule="auto"/>
        <w:rPr>
          <w:sz w:val="18"/>
        </w:rPr>
        <w:sectPr w:rsidR="00893D2F">
          <w:headerReference w:type="default" r:id="rId196"/>
          <w:footerReference w:type="even" r:id="rId197"/>
          <w:footerReference w:type="default" r:id="rId198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right="716"/>
        <w:jc w:val="right"/>
        <w:rPr>
          <w:rFonts w:ascii="Microsoft Sans Serif"/>
        </w:rPr>
      </w:pPr>
      <w:r>
        <w:lastRenderedPageBreak/>
        <w:pict>
          <v:shape id="_x0000_s1679" style="position:absolute;left:0;text-align:left;margin-left:60pt;margin-top:17pt;width:462pt;height:.1pt;z-index:-1556121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Named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Reuse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445" w:name="Create_Named_Actions_for_Reuse"/>
      <w:bookmarkStart w:id="446" w:name="_bookmark226"/>
      <w:bookmarkEnd w:id="445"/>
      <w:bookmarkEnd w:id="446"/>
      <w:r>
        <w:rPr>
          <w:color w:val="1D59AB"/>
          <w:w w:val="80"/>
        </w:rPr>
        <w:t>Create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Named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Reuse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Create</w:t>
      </w:r>
      <w:r>
        <w:rPr>
          <w:spacing w:val="-4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reports, or perform business tasks. You save named actions to the catalog to that</w:t>
      </w:r>
      <w:r>
        <w:rPr>
          <w:spacing w:val="1"/>
        </w:rPr>
        <w:t xml:space="preserve"> </w:t>
      </w:r>
      <w:r>
        <w:t>they’re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 your</w:t>
      </w:r>
      <w:r>
        <w:rPr>
          <w:spacing w:val="-1"/>
        </w:rPr>
        <w:t xml:space="preserve"> </w:t>
      </w:r>
      <w:r>
        <w:t>analysts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users.</w:t>
      </w:r>
    </w:p>
    <w:p w:rsidR="00893D2F" w:rsidRDefault="006F5BFE">
      <w:pPr>
        <w:pStyle w:val="BodyText"/>
        <w:spacing w:before="163" w:line="249" w:lineRule="auto"/>
        <w:ind w:left="1780" w:right="744"/>
      </w:pPr>
      <w:r>
        <w:t>Users can click an analysis that is embedded within column headings and column</w:t>
      </w:r>
      <w:r>
        <w:rPr>
          <w:spacing w:val="1"/>
        </w:rPr>
        <w:t xml:space="preserve"> </w:t>
      </w:r>
      <w:r>
        <w:t>values.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graphs,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grand</w:t>
      </w:r>
      <w:r>
        <w:rPr>
          <w:spacing w:val="-3"/>
        </w:rPr>
        <w:t xml:space="preserve"> </w:t>
      </w:r>
      <w:r>
        <w:t>totals</w:t>
      </w:r>
      <w:r>
        <w:rPr>
          <w:spacing w:val="-2"/>
        </w:rPr>
        <w:t xml:space="preserve"> </w:t>
      </w:r>
      <w:r>
        <w:t>within</w:t>
      </w:r>
      <w:r>
        <w:rPr>
          <w:spacing w:val="-5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pivot</w:t>
      </w:r>
      <w:r>
        <w:rPr>
          <w:spacing w:val="-1"/>
        </w:rPr>
        <w:t xml:space="preserve"> </w:t>
      </w:r>
      <w:r>
        <w:t>tables.</w:t>
      </w:r>
    </w:p>
    <w:p w:rsidR="00893D2F" w:rsidRDefault="006F5BFE">
      <w:pPr>
        <w:pStyle w:val="ListParagraph"/>
        <w:numPr>
          <w:ilvl w:val="0"/>
          <w:numId w:val="112"/>
        </w:numPr>
        <w:tabs>
          <w:tab w:val="left" w:pos="2139"/>
          <w:tab w:val="left" w:pos="2141"/>
        </w:tabs>
        <w:spacing w:before="162" w:line="249" w:lineRule="auto"/>
        <w:ind w:right="1057"/>
        <w:rPr>
          <w:sz w:val="20"/>
        </w:rPr>
      </w:pPr>
      <w:r>
        <w:rPr>
          <w:sz w:val="20"/>
        </w:rPr>
        <w:t xml:space="preserve">From the Classic Home page, go to </w:t>
      </w:r>
      <w:r>
        <w:rPr>
          <w:rFonts w:ascii="Arial"/>
          <w:b/>
          <w:sz w:val="20"/>
        </w:rPr>
        <w:t xml:space="preserve">Create </w:t>
      </w:r>
      <w:r>
        <w:rPr>
          <w:sz w:val="20"/>
        </w:rPr>
        <w:t xml:space="preserve">and click </w:t>
      </w:r>
      <w:r>
        <w:rPr>
          <w:rFonts w:ascii="Arial"/>
          <w:b/>
          <w:sz w:val="20"/>
        </w:rPr>
        <w:t xml:space="preserve">Action </w:t>
      </w:r>
      <w:r>
        <w:rPr>
          <w:sz w:val="20"/>
        </w:rPr>
        <w:t xml:space="preserve">under </w:t>
      </w:r>
      <w:r>
        <w:rPr>
          <w:rFonts w:ascii="Arial"/>
          <w:b/>
          <w:sz w:val="20"/>
        </w:rPr>
        <w:t>Actionable</w:t>
      </w:r>
      <w:r>
        <w:rPr>
          <w:rFonts w:ascii="Arial"/>
          <w:b/>
          <w:spacing w:val="-54"/>
          <w:sz w:val="20"/>
        </w:rPr>
        <w:t xml:space="preserve"> </w:t>
      </w:r>
      <w:r>
        <w:rPr>
          <w:rFonts w:ascii="Arial"/>
          <w:b/>
          <w:sz w:val="20"/>
        </w:rPr>
        <w:t>Intelligence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2"/>
        </w:numPr>
        <w:tabs>
          <w:tab w:val="left" w:pos="2139"/>
          <w:tab w:val="left" w:pos="2140"/>
        </w:tabs>
        <w:spacing w:before="121"/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option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create.</w:t>
      </w:r>
    </w:p>
    <w:p w:rsidR="00893D2F" w:rsidRDefault="006F5BFE">
      <w:pPr>
        <w:pStyle w:val="ListParagraph"/>
        <w:numPr>
          <w:ilvl w:val="0"/>
          <w:numId w:val="112"/>
        </w:numPr>
        <w:tabs>
          <w:tab w:val="left" w:pos="2139"/>
          <w:tab w:val="left" w:pos="2140"/>
        </w:tabs>
        <w:spacing w:line="249" w:lineRule="auto"/>
        <w:ind w:left="2139" w:right="1523" w:hanging="360"/>
        <w:rPr>
          <w:sz w:val="20"/>
        </w:rPr>
      </w:pPr>
      <w:r>
        <w:rPr>
          <w:sz w:val="20"/>
        </w:rPr>
        <w:t>Optional: Change the default parameters to change the information that is</w:t>
      </w:r>
      <w:r>
        <w:rPr>
          <w:spacing w:val="-54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executes.</w:t>
      </w:r>
    </w:p>
    <w:p w:rsidR="00893D2F" w:rsidRDefault="006F5BFE">
      <w:pPr>
        <w:pStyle w:val="ListParagraph"/>
        <w:numPr>
          <w:ilvl w:val="1"/>
          <w:numId w:val="112"/>
        </w:numPr>
        <w:tabs>
          <w:tab w:val="left" w:pos="2499"/>
          <w:tab w:val="left" w:pos="2500"/>
        </w:tabs>
        <w:spacing w:before="122" w:line="249" w:lineRule="auto"/>
        <w:ind w:right="932"/>
        <w:rPr>
          <w:sz w:val="20"/>
        </w:rPr>
      </w:pPr>
      <w:r>
        <w:rPr>
          <w:rFonts w:ascii="Arial" w:hAnsi="Arial"/>
          <w:b/>
          <w:sz w:val="20"/>
        </w:rPr>
        <w:t xml:space="preserve">Navigate to BI Content </w:t>
      </w:r>
      <w:r>
        <w:rPr>
          <w:sz w:val="20"/>
        </w:rPr>
        <w:t>- Display an analysis or dashboard stored in the My</w:t>
      </w:r>
      <w:r>
        <w:rPr>
          <w:spacing w:val="-54"/>
          <w:sz w:val="20"/>
        </w:rPr>
        <w:t xml:space="preserve"> </w:t>
      </w:r>
      <w:r>
        <w:rPr>
          <w:sz w:val="20"/>
        </w:rPr>
        <w:t>Folders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the shared folder area.</w:t>
      </w:r>
    </w:p>
    <w:p w:rsidR="00893D2F" w:rsidRDefault="006F5BFE">
      <w:pPr>
        <w:pStyle w:val="ListParagraph"/>
        <w:numPr>
          <w:ilvl w:val="1"/>
          <w:numId w:val="112"/>
        </w:numPr>
        <w:tabs>
          <w:tab w:val="left" w:pos="2499"/>
          <w:tab w:val="left" w:pos="2500"/>
        </w:tabs>
        <w:spacing w:before="122"/>
        <w:ind w:hanging="361"/>
        <w:rPr>
          <w:sz w:val="20"/>
        </w:rPr>
      </w:pPr>
      <w:r>
        <w:rPr>
          <w:rFonts w:ascii="Arial" w:hAnsi="Arial"/>
          <w:b/>
          <w:sz w:val="20"/>
        </w:rPr>
        <w:t>Navigate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Web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Page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web</w:t>
      </w:r>
      <w:r>
        <w:rPr>
          <w:spacing w:val="-4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1"/>
          <w:numId w:val="112"/>
        </w:numPr>
        <w:tabs>
          <w:tab w:val="left" w:pos="2499"/>
          <w:tab w:val="left" w:pos="2500"/>
        </w:tabs>
        <w:spacing w:line="249" w:lineRule="auto"/>
        <w:ind w:right="1112"/>
        <w:rPr>
          <w:sz w:val="20"/>
        </w:rPr>
      </w:pPr>
      <w:r>
        <w:rPr>
          <w:rFonts w:ascii="Arial" w:hAnsi="Arial"/>
          <w:b/>
          <w:sz w:val="20"/>
        </w:rPr>
        <w:t xml:space="preserve">Invoke a Web Service </w:t>
      </w:r>
      <w:r>
        <w:rPr>
          <w:sz w:val="20"/>
        </w:rPr>
        <w:t>- Invoke a web service operation or any Service-</w:t>
      </w:r>
      <w:r>
        <w:rPr>
          <w:spacing w:val="1"/>
          <w:sz w:val="20"/>
        </w:rPr>
        <w:t xml:space="preserve"> </w:t>
      </w:r>
      <w:r>
        <w:rPr>
          <w:sz w:val="20"/>
        </w:rPr>
        <w:t>Oriented</w:t>
      </w:r>
      <w:r>
        <w:rPr>
          <w:spacing w:val="-2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1"/>
          <w:sz w:val="20"/>
        </w:rPr>
        <w:t xml:space="preserve"> </w:t>
      </w:r>
      <w:r>
        <w:rPr>
          <w:sz w:val="20"/>
        </w:rPr>
        <w:t>(SOA)</w:t>
      </w:r>
      <w:r>
        <w:rPr>
          <w:spacing w:val="-1"/>
          <w:sz w:val="20"/>
        </w:rPr>
        <w:t xml:space="preserve"> </w:t>
      </w:r>
      <w:r>
        <w:rPr>
          <w:sz w:val="20"/>
        </w:rPr>
        <w:t>service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exposed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Service</w:t>
      </w:r>
      <w:r>
        <w:rPr>
          <w:spacing w:val="-1"/>
          <w:sz w:val="20"/>
        </w:rPr>
        <w:t xml:space="preserve"> </w:t>
      </w:r>
      <w:r>
        <w:rPr>
          <w:sz w:val="20"/>
        </w:rPr>
        <w:t>(for</w:t>
      </w:r>
      <w:r>
        <w:rPr>
          <w:spacing w:val="-53"/>
          <w:sz w:val="20"/>
        </w:rPr>
        <w:t xml:space="preserve"> </w:t>
      </w:r>
      <w:r>
        <w:rPr>
          <w:sz w:val="20"/>
        </w:rPr>
        <w:t>example,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Business</w:t>
      </w:r>
      <w:r>
        <w:rPr>
          <w:spacing w:val="-1"/>
          <w:sz w:val="20"/>
        </w:rPr>
        <w:t xml:space="preserve"> </w:t>
      </w:r>
      <w:r>
        <w:rPr>
          <w:sz w:val="20"/>
        </w:rPr>
        <w:t>Process Execution</w:t>
      </w:r>
      <w:r>
        <w:rPr>
          <w:spacing w:val="-1"/>
          <w:sz w:val="20"/>
        </w:rPr>
        <w:t xml:space="preserve"> </w:t>
      </w:r>
      <w:r>
        <w:rPr>
          <w:sz w:val="20"/>
        </w:rPr>
        <w:t>Language</w:t>
      </w:r>
      <w:r>
        <w:rPr>
          <w:spacing w:val="-1"/>
          <w:sz w:val="20"/>
        </w:rPr>
        <w:t xml:space="preserve"> </w:t>
      </w:r>
      <w:r>
        <w:rPr>
          <w:sz w:val="20"/>
        </w:rPr>
        <w:t>(BPEL).</w:t>
      </w:r>
    </w:p>
    <w:p w:rsidR="00893D2F" w:rsidRDefault="006F5BFE">
      <w:pPr>
        <w:pStyle w:val="ListParagraph"/>
        <w:numPr>
          <w:ilvl w:val="1"/>
          <w:numId w:val="112"/>
        </w:numPr>
        <w:tabs>
          <w:tab w:val="left" w:pos="2499"/>
          <w:tab w:val="left" w:pos="2500"/>
        </w:tabs>
        <w:spacing w:before="122" w:line="249" w:lineRule="auto"/>
        <w:ind w:right="1041"/>
        <w:rPr>
          <w:sz w:val="20"/>
        </w:rPr>
      </w:pPr>
      <w:r>
        <w:rPr>
          <w:rFonts w:ascii="Arial" w:hAnsi="Arial"/>
          <w:b/>
          <w:sz w:val="20"/>
        </w:rPr>
        <w:t xml:space="preserve">Invoke a HTTP Request </w:t>
      </w:r>
      <w:r>
        <w:rPr>
          <w:sz w:val="20"/>
        </w:rPr>
        <w:t>- Invoke an external system command that is</w:t>
      </w:r>
      <w:r>
        <w:rPr>
          <w:spacing w:val="1"/>
          <w:sz w:val="20"/>
        </w:rPr>
        <w:t xml:space="preserve"> </w:t>
      </w:r>
      <w:r>
        <w:rPr>
          <w:sz w:val="20"/>
        </w:rPr>
        <w:t>exposed by a URL API. This sends a HTTP request through the server to a</w:t>
      </w:r>
      <w:r>
        <w:rPr>
          <w:spacing w:val="-53"/>
          <w:sz w:val="20"/>
        </w:rPr>
        <w:t xml:space="preserve"> </w:t>
      </w:r>
      <w:r>
        <w:rPr>
          <w:sz w:val="20"/>
        </w:rPr>
        <w:t>target</w:t>
      </w:r>
      <w:r>
        <w:rPr>
          <w:spacing w:val="-1"/>
          <w:sz w:val="20"/>
        </w:rPr>
        <w:t xml:space="preserve"> </w:t>
      </w:r>
      <w:r>
        <w:rPr>
          <w:sz w:val="20"/>
        </w:rPr>
        <w:t>URL.</w:t>
      </w:r>
    </w:p>
    <w:p w:rsidR="00893D2F" w:rsidRDefault="006F5BFE">
      <w:pPr>
        <w:pStyle w:val="ListParagraph"/>
        <w:numPr>
          <w:ilvl w:val="1"/>
          <w:numId w:val="112"/>
        </w:numPr>
        <w:tabs>
          <w:tab w:val="left" w:pos="2499"/>
          <w:tab w:val="left" w:pos="2500"/>
        </w:tabs>
        <w:spacing w:before="123" w:line="249" w:lineRule="auto"/>
        <w:ind w:right="841"/>
        <w:rPr>
          <w:sz w:val="20"/>
        </w:rPr>
      </w:pPr>
      <w:r>
        <w:rPr>
          <w:rFonts w:ascii="Arial" w:hAnsi="Arial"/>
          <w:b/>
          <w:sz w:val="20"/>
        </w:rPr>
        <w:t xml:space="preserve">Invoke a Server Script </w:t>
      </w:r>
      <w:r>
        <w:rPr>
          <w:sz w:val="20"/>
        </w:rPr>
        <w:t>- Execute a custom script when the current agent</w:t>
      </w:r>
      <w:r>
        <w:rPr>
          <w:spacing w:val="1"/>
          <w:sz w:val="20"/>
        </w:rPr>
        <w:t xml:space="preserve"> </w:t>
      </w:r>
      <w:r>
        <w:rPr>
          <w:sz w:val="20"/>
        </w:rPr>
        <w:t>completes. The custom script type can be either Javascript or VBScript. This</w:t>
      </w:r>
      <w:r>
        <w:rPr>
          <w:spacing w:val="1"/>
          <w:sz w:val="20"/>
        </w:rPr>
        <w:t xml:space="preserve"> </w:t>
      </w:r>
      <w:r>
        <w:rPr>
          <w:sz w:val="20"/>
        </w:rPr>
        <w:t>action supports custom script actions when the server is running on Microsoft</w:t>
      </w:r>
      <w:r>
        <w:rPr>
          <w:spacing w:val="-53"/>
          <w:sz w:val="20"/>
        </w:rPr>
        <w:t xml:space="preserve"> </w:t>
      </w:r>
      <w:r>
        <w:rPr>
          <w:sz w:val="20"/>
        </w:rPr>
        <w:t>Windows. For other platforms (including Windows), consider using the Invoke</w:t>
      </w:r>
      <w:r>
        <w:rPr>
          <w:spacing w:val="-53"/>
          <w:sz w:val="20"/>
        </w:rPr>
        <w:t xml:space="preserve"> </w:t>
      </w:r>
      <w:r>
        <w:rPr>
          <w:sz w:val="20"/>
        </w:rPr>
        <w:t>Java</w:t>
      </w:r>
      <w:r>
        <w:rPr>
          <w:spacing w:val="-1"/>
          <w:sz w:val="20"/>
        </w:rPr>
        <w:t xml:space="preserve"> </w:t>
      </w:r>
      <w:r>
        <w:rPr>
          <w:sz w:val="20"/>
        </w:rPr>
        <w:t>Method (EJB) or</w:t>
      </w:r>
      <w:r>
        <w:rPr>
          <w:spacing w:val="-2"/>
          <w:sz w:val="20"/>
        </w:rPr>
        <w:t xml:space="preserve"> </w:t>
      </w:r>
      <w:r>
        <w:rPr>
          <w:sz w:val="20"/>
        </w:rPr>
        <w:t>Invoke Web</w:t>
      </w:r>
      <w:r>
        <w:rPr>
          <w:spacing w:val="-1"/>
          <w:sz w:val="20"/>
        </w:rPr>
        <w:t xml:space="preserve"> </w:t>
      </w:r>
      <w:r>
        <w:rPr>
          <w:sz w:val="20"/>
        </w:rPr>
        <w:t>Services action.</w:t>
      </w:r>
    </w:p>
    <w:p w:rsidR="00893D2F" w:rsidRDefault="006F5BFE">
      <w:pPr>
        <w:pStyle w:val="ListParagraph"/>
        <w:numPr>
          <w:ilvl w:val="1"/>
          <w:numId w:val="112"/>
        </w:numPr>
        <w:tabs>
          <w:tab w:val="left" w:pos="2499"/>
          <w:tab w:val="left" w:pos="2500"/>
        </w:tabs>
        <w:spacing w:before="124" w:line="249" w:lineRule="auto"/>
        <w:ind w:right="1163"/>
        <w:rPr>
          <w:sz w:val="20"/>
        </w:rPr>
      </w:pPr>
      <w:r>
        <w:rPr>
          <w:rFonts w:ascii="Arial" w:hAnsi="Arial"/>
          <w:b/>
          <w:sz w:val="20"/>
        </w:rPr>
        <w:t xml:space="preserve">Invoke a Browser Script </w:t>
      </w:r>
      <w:r>
        <w:rPr>
          <w:sz w:val="20"/>
        </w:rPr>
        <w:t>- Invokes a JavaScript function that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administrator has made available to you. Click </w:t>
      </w:r>
      <w:r>
        <w:rPr>
          <w:rFonts w:ascii="Arial" w:hAnsi="Arial"/>
          <w:b/>
          <w:sz w:val="20"/>
        </w:rPr>
        <w:t xml:space="preserve">Browse </w:t>
      </w:r>
      <w:r>
        <w:rPr>
          <w:sz w:val="20"/>
        </w:rPr>
        <w:t>to see a list of</w:t>
      </w:r>
      <w:r>
        <w:rPr>
          <w:spacing w:val="1"/>
          <w:sz w:val="20"/>
        </w:rPr>
        <w:t xml:space="preserve"> </w:t>
      </w:r>
      <w:r>
        <w:rPr>
          <w:sz w:val="20"/>
        </w:rPr>
        <w:t>functions that the administrator has made available, or type the name of a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function in the </w:t>
      </w:r>
      <w:r>
        <w:rPr>
          <w:rFonts w:ascii="Arial" w:hAnsi="Arial"/>
          <w:b/>
          <w:sz w:val="20"/>
        </w:rPr>
        <w:t xml:space="preserve">Function Name </w:t>
      </w:r>
      <w:r>
        <w:rPr>
          <w:sz w:val="20"/>
        </w:rPr>
        <w:t>field. For example, you might specify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sz w:val="20"/>
        </w:rPr>
        <w:t>USERSCRIPT.mycurrencyconversion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12"/>
        </w:numPr>
        <w:tabs>
          <w:tab w:val="left" w:pos="2499"/>
          <w:tab w:val="left" w:pos="2500"/>
        </w:tabs>
        <w:spacing w:before="121" w:line="249" w:lineRule="auto"/>
        <w:ind w:right="918"/>
        <w:rPr>
          <w:sz w:val="20"/>
        </w:rPr>
      </w:pPr>
      <w:r>
        <w:rPr>
          <w:rFonts w:ascii="Arial" w:hAnsi="Arial"/>
          <w:b/>
          <w:sz w:val="20"/>
        </w:rPr>
        <w:t xml:space="preserve">Invoke a Java Method </w:t>
      </w:r>
      <w:r>
        <w:rPr>
          <w:sz w:val="20"/>
        </w:rPr>
        <w:t>- Invokes a Java method in an Enterprise Java Bean</w:t>
      </w:r>
      <w:r>
        <w:rPr>
          <w:spacing w:val="-53"/>
          <w:sz w:val="20"/>
        </w:rPr>
        <w:t xml:space="preserve"> </w:t>
      </w:r>
      <w:r>
        <w:rPr>
          <w:sz w:val="20"/>
        </w:rPr>
        <w:t>(EJB).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See </w:t>
      </w:r>
      <w:r>
        <w:rPr>
          <w:rFonts w:ascii="Arial" w:hAnsi="Arial"/>
          <w:b/>
          <w:sz w:val="20"/>
        </w:rPr>
        <w:t>Invoke 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Java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Method (EJB)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2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choose</w:t>
      </w:r>
      <w:r>
        <w:rPr>
          <w:spacing w:val="-2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action.</w:t>
      </w:r>
    </w:p>
    <w:p w:rsidR="00893D2F" w:rsidRDefault="006F5BFE">
      <w:pPr>
        <w:pStyle w:val="ListParagraph"/>
        <w:numPr>
          <w:ilvl w:val="0"/>
          <w:numId w:val="112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Verify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action</w:t>
      </w:r>
      <w:r>
        <w:rPr>
          <w:spacing w:val="-5"/>
          <w:sz w:val="20"/>
        </w:rPr>
        <w:t xml:space="preserve"> </w:t>
      </w:r>
      <w:r>
        <w:rPr>
          <w:sz w:val="20"/>
        </w:rPr>
        <w:t>runs</w:t>
      </w:r>
      <w:r>
        <w:rPr>
          <w:spacing w:val="-5"/>
          <w:sz w:val="20"/>
        </w:rPr>
        <w:t xml:space="preserve"> </w:t>
      </w:r>
      <w:r>
        <w:rPr>
          <w:sz w:val="20"/>
        </w:rPr>
        <w:t>properly:</w:t>
      </w:r>
    </w:p>
    <w:p w:rsidR="00893D2F" w:rsidRDefault="006F5BFE">
      <w:pPr>
        <w:pStyle w:val="ListParagraph"/>
        <w:numPr>
          <w:ilvl w:val="0"/>
          <w:numId w:val="111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catalog.</w:t>
      </w:r>
    </w:p>
    <w:p w:rsidR="00893D2F" w:rsidRDefault="006F5BFE">
      <w:pPr>
        <w:pStyle w:val="ListParagraph"/>
        <w:numPr>
          <w:ilvl w:val="0"/>
          <w:numId w:val="111"/>
        </w:numPr>
        <w:tabs>
          <w:tab w:val="left" w:pos="2500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Execute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1"/>
        </w:numPr>
        <w:tabs>
          <w:tab w:val="left" w:pos="2499"/>
          <w:tab w:val="left" w:pos="2500"/>
        </w:tabs>
        <w:spacing w:line="249" w:lineRule="auto"/>
        <w:ind w:left="2500" w:right="886"/>
        <w:rPr>
          <w:sz w:val="20"/>
        </w:rPr>
      </w:pPr>
      <w:r>
        <w:rPr>
          <w:sz w:val="20"/>
        </w:rPr>
        <w:t>Respond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request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4"/>
          <w:sz w:val="20"/>
        </w:rPr>
        <w:t xml:space="preserve"> </w:t>
      </w:r>
      <w:r>
        <w:rPr>
          <w:sz w:val="20"/>
        </w:rPr>
        <w:t>confirmation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5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displayed.</w:t>
      </w:r>
    </w:p>
    <w:p w:rsidR="00893D2F" w:rsidRDefault="00893D2F">
      <w:pPr>
        <w:spacing w:line="249" w:lineRule="auto"/>
        <w:rPr>
          <w:sz w:val="20"/>
        </w:rPr>
        <w:sectPr w:rsidR="00893D2F">
          <w:headerReference w:type="even" r:id="rId199"/>
          <w:headerReference w:type="default" r:id="rId200"/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78" style="position:absolute;left:0;text-align:left;margin-left:60pt;margin-top:17.4pt;width:492pt;height:.1pt;z-index:-15560704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Inline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447" w:name="Create_Inline_Actions"/>
      <w:bookmarkStart w:id="448" w:name="_bookmark227"/>
      <w:bookmarkEnd w:id="447"/>
      <w:bookmarkEnd w:id="448"/>
      <w:r>
        <w:rPr>
          <w:color w:val="1D59AB"/>
          <w:w w:val="80"/>
        </w:rPr>
        <w:t>Create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Inline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Actions</w:t>
      </w:r>
    </w:p>
    <w:p w:rsidR="00893D2F" w:rsidRDefault="006F5BFE">
      <w:pPr>
        <w:pStyle w:val="BodyText"/>
        <w:spacing w:before="192" w:line="249" w:lineRule="auto"/>
        <w:ind w:left="1779" w:right="127"/>
      </w:pPr>
      <w:r>
        <w:t>An</w:t>
      </w:r>
      <w:r>
        <w:rPr>
          <w:spacing w:val="-4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catalog.</w:t>
      </w:r>
    </w:p>
    <w:p w:rsidR="00893D2F" w:rsidRDefault="006F5BFE">
      <w:pPr>
        <w:pStyle w:val="BodyText"/>
        <w:spacing w:before="162" w:line="249" w:lineRule="auto"/>
        <w:ind w:left="1779" w:right="74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53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site.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61" w:line="249" w:lineRule="auto"/>
        <w:ind w:left="2139" w:right="513"/>
        <w:rPr>
          <w:sz w:val="20"/>
        </w:rPr>
      </w:pPr>
      <w:r>
        <w:rPr>
          <w:sz w:val="20"/>
        </w:rPr>
        <w:t>Analyses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actions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headings,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values,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hierarchy</w:t>
      </w:r>
      <w:r>
        <w:rPr>
          <w:spacing w:val="-3"/>
          <w:sz w:val="20"/>
        </w:rPr>
        <w:t xml:space="preserve"> </w:t>
      </w:r>
      <w:r>
        <w:rPr>
          <w:sz w:val="20"/>
        </w:rPr>
        <w:t>level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53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link.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See </w:t>
      </w:r>
      <w:hyperlink w:anchor="_bookmark228" w:history="1">
        <w:r>
          <w:rPr>
            <w:color w:val="0000FF"/>
            <w:sz w:val="20"/>
          </w:rPr>
          <w:t>Add Actions to Analyses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22" w:line="249" w:lineRule="auto"/>
        <w:ind w:left="2139" w:right="277"/>
        <w:rPr>
          <w:sz w:val="20"/>
        </w:rPr>
      </w:pPr>
      <w:r>
        <w:rPr>
          <w:sz w:val="20"/>
        </w:rPr>
        <w:t xml:space="preserve">Dashboard page - Add action links or action link menus to the page. See </w:t>
      </w:r>
      <w:hyperlink w:anchor="_bookmark229" w:history="1">
        <w:r>
          <w:rPr>
            <w:color w:val="0000FF"/>
            <w:sz w:val="20"/>
          </w:rPr>
          <w:t>Add Actions to</w:t>
        </w:r>
      </w:hyperlink>
      <w:r>
        <w:rPr>
          <w:color w:val="0000FF"/>
          <w:spacing w:val="-53"/>
          <w:sz w:val="20"/>
        </w:rPr>
        <w:t xml:space="preserve"> </w:t>
      </w:r>
      <w:hyperlink w:anchor="_bookmark229" w:history="1">
        <w:r>
          <w:rPr>
            <w:color w:val="0000FF"/>
            <w:sz w:val="20"/>
          </w:rPr>
          <w:t>Dashboard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Pages</w:t>
        </w:r>
      </w:hyperlink>
      <w:r>
        <w:rPr>
          <w:sz w:val="20"/>
        </w:rPr>
        <w:t>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449" w:name="Add_Actions_to_Analyses"/>
      <w:bookmarkStart w:id="450" w:name="_bookmark228"/>
      <w:bookmarkEnd w:id="449"/>
      <w:bookmarkEnd w:id="450"/>
      <w:r>
        <w:rPr>
          <w:color w:val="1D59AB"/>
          <w:w w:val="80"/>
        </w:rPr>
        <w:t>Add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Analyses</w:t>
      </w:r>
    </w:p>
    <w:p w:rsidR="00893D2F" w:rsidRDefault="006F5BFE">
      <w:pPr>
        <w:pStyle w:val="BodyText"/>
        <w:spacing w:before="192" w:line="249" w:lineRule="auto"/>
        <w:ind w:left="1780" w:right="175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heading,</w:t>
      </w:r>
      <w:r>
        <w:rPr>
          <w:spacing w:val="-5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hierarchy</w:t>
      </w:r>
      <w:r>
        <w:rPr>
          <w:spacing w:val="-5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value 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analysis.</w:t>
      </w:r>
    </w:p>
    <w:p w:rsidR="00893D2F" w:rsidRDefault="006F5BFE">
      <w:pPr>
        <w:pStyle w:val="BodyText"/>
        <w:spacing w:before="161" w:line="249" w:lineRule="auto"/>
        <w:ind w:left="1780" w:right="175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an</w:t>
      </w:r>
      <w:r>
        <w:rPr>
          <w:spacing w:val="-52"/>
        </w:rPr>
        <w:t xml:space="preserve"> </w:t>
      </w:r>
      <w:r>
        <w:t>action link to an Opportunity Detail web site. Sale consultants can query the site for an</w:t>
      </w:r>
      <w:r>
        <w:rPr>
          <w:spacing w:val="1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responding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ID.</w:t>
      </w:r>
    </w:p>
    <w:p w:rsidR="00893D2F" w:rsidRDefault="006F5BFE">
      <w:pPr>
        <w:pStyle w:val="ListParagraph"/>
        <w:numPr>
          <w:ilvl w:val="0"/>
          <w:numId w:val="110"/>
        </w:numPr>
        <w:tabs>
          <w:tab w:val="left" w:pos="2139"/>
          <w:tab w:val="left" w:pos="2140"/>
        </w:tabs>
        <w:spacing w:before="163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10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Criteria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7"/>
        <w:rPr>
          <w:sz w:val="24"/>
        </w:rPr>
      </w:pPr>
      <w:r>
        <w:rPr>
          <w:noProof/>
          <w:lang w:val="en-PK" w:eastAsia="en-PK"/>
        </w:rPr>
        <w:drawing>
          <wp:anchor distT="0" distB="0" distL="0" distR="0" simplePos="0" relativeHeight="329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205015</wp:posOffset>
            </wp:positionV>
            <wp:extent cx="1376838" cy="1421796"/>
            <wp:effectExtent l="0" t="0" r="0" b="0"/>
            <wp:wrapTopAndBottom/>
            <wp:docPr id="1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838" cy="142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10"/>
        </w:numPr>
        <w:tabs>
          <w:tab w:val="left" w:pos="2139"/>
          <w:tab w:val="left" w:pos="2140"/>
        </w:tabs>
        <w:spacing w:before="134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Interaction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10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Primary</w:t>
      </w:r>
      <w:r>
        <w:rPr>
          <w:spacing w:val="-2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3"/>
          <w:sz w:val="20"/>
        </w:rPr>
        <w:t xml:space="preserve"> </w:t>
      </w:r>
      <w:r>
        <w:rPr>
          <w:sz w:val="20"/>
        </w:rPr>
        <w:t>box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4"/>
          <w:sz w:val="20"/>
        </w:rPr>
        <w:t xml:space="preserve"> </w:t>
      </w:r>
      <w:r>
        <w:rPr>
          <w:sz w:val="20"/>
        </w:rPr>
        <w:t>Heading</w:t>
      </w:r>
      <w:r>
        <w:rPr>
          <w:spacing w:val="-3"/>
          <w:sz w:val="20"/>
        </w:rPr>
        <w:t xml:space="preserve"> </w:t>
      </w:r>
      <w:r>
        <w:rPr>
          <w:sz w:val="20"/>
        </w:rPr>
        <w:t>area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Value</w:t>
      </w:r>
      <w:r>
        <w:rPr>
          <w:spacing w:val="-4"/>
          <w:sz w:val="20"/>
        </w:rPr>
        <w:t xml:space="preserve"> </w:t>
      </w:r>
      <w:r>
        <w:rPr>
          <w:sz w:val="20"/>
        </w:rPr>
        <w:t>area,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</w:p>
    <w:p w:rsidR="00893D2F" w:rsidRDefault="006F5BFE">
      <w:pPr>
        <w:pStyle w:val="Heading9"/>
        <w:spacing w:before="10"/>
        <w:ind w:left="2139"/>
        <w:rPr>
          <w:rFonts w:ascii="Arial MT"/>
          <w:b w:val="0"/>
        </w:rPr>
      </w:pPr>
      <w:r>
        <w:t>Action</w:t>
      </w:r>
      <w:r>
        <w:rPr>
          <w:spacing w:val="-4"/>
        </w:rPr>
        <w:t xml:space="preserve"> </w:t>
      </w:r>
      <w:r>
        <w:t>Links</w:t>
      </w:r>
      <w:r>
        <w:rPr>
          <w:rFonts w:ascii="Arial MT"/>
          <w:b w:val="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3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199898</wp:posOffset>
            </wp:positionV>
            <wp:extent cx="3120390" cy="829627"/>
            <wp:effectExtent l="0" t="0" r="0" b="0"/>
            <wp:wrapTopAndBottom/>
            <wp:docPr id="18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10"/>
        </w:numPr>
        <w:tabs>
          <w:tab w:val="left" w:pos="2139"/>
          <w:tab w:val="left" w:pos="2140"/>
        </w:tabs>
        <w:spacing w:before="134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Link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10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Link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Text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field,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link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display.</w:t>
      </w:r>
    </w:p>
    <w:p w:rsidR="00893D2F" w:rsidRDefault="006F5BFE">
      <w:pPr>
        <w:pStyle w:val="ListParagraph"/>
        <w:numPr>
          <w:ilvl w:val="0"/>
          <w:numId w:val="110"/>
        </w:numPr>
        <w:tabs>
          <w:tab w:val="left" w:pos="2139"/>
          <w:tab w:val="left" w:pos="2140"/>
        </w:tabs>
        <w:spacing w:line="249" w:lineRule="auto"/>
        <w:ind w:left="2139" w:right="512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action,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2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 settings for the action.</w:t>
      </w:r>
    </w:p>
    <w:p w:rsidR="00893D2F" w:rsidRDefault="00893D2F">
      <w:pPr>
        <w:spacing w:line="249" w:lineRule="auto"/>
        <w:rPr>
          <w:sz w:val="20"/>
        </w:rPr>
        <w:sectPr w:rsidR="00893D2F">
          <w:footerReference w:type="even" r:id="rId202"/>
          <w:footerReference w:type="default" r:id="rId203"/>
          <w:pgSz w:w="12240" w:h="15840"/>
          <w:pgMar w:top="500" w:right="1080" w:bottom="800" w:left="980" w:header="304" w:footer="618" w:gutter="0"/>
          <w:pgNumType w:start="3"/>
          <w:cols w:space="720"/>
        </w:sectPr>
      </w:pPr>
    </w:p>
    <w:p w:rsidR="00893D2F" w:rsidRDefault="00912691">
      <w:pPr>
        <w:pStyle w:val="BodyText"/>
        <w:spacing w:before="17"/>
        <w:ind w:right="716"/>
        <w:jc w:val="right"/>
        <w:rPr>
          <w:rFonts w:ascii="Microsoft Sans Serif"/>
        </w:rPr>
      </w:pPr>
      <w:r>
        <w:lastRenderedPageBreak/>
        <w:pict>
          <v:shape id="_x0000_s1677" style="position:absolute;left:0;text-align:left;margin-left:60pt;margin-top:17pt;width:462pt;height:.1pt;z-index:-1555916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/>
        <w:ind w:left="2140"/>
      </w:pPr>
      <w:r>
        <w:t>See</w:t>
      </w:r>
      <w:r>
        <w:rPr>
          <w:spacing w:val="-4"/>
        </w:rPr>
        <w:t xml:space="preserve"> </w:t>
      </w:r>
      <w:hyperlink w:anchor="_bookmark226" w:history="1">
        <w:r>
          <w:rPr>
            <w:color w:val="0000FF"/>
          </w:rPr>
          <w:t>Create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Named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Actions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for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Reuse</w:t>
        </w:r>
      </w:hyperlink>
      <w:r>
        <w:t>.</w:t>
      </w:r>
    </w:p>
    <w:p w:rsidR="00893D2F" w:rsidRDefault="006F5BFE">
      <w:pPr>
        <w:pStyle w:val="BodyText"/>
        <w:spacing w:before="130" w:line="249" w:lineRule="auto"/>
        <w:ind w:left="2139" w:right="744"/>
      </w:pPr>
      <w:r>
        <w:t>Alternatively,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existing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action</w:t>
      </w:r>
      <w:r>
        <w:t>,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specify</w:t>
      </w:r>
      <w:r>
        <w:rPr>
          <w:spacing w:val="-5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Edit Parameter</w:t>
      </w:r>
      <w:r>
        <w:rPr>
          <w:spacing w:val="-1"/>
        </w:rPr>
        <w:t xml:space="preserve"> </w:t>
      </w:r>
      <w:r>
        <w:t>Mapping</w:t>
      </w:r>
      <w:r>
        <w:rPr>
          <w:spacing w:val="-1"/>
        </w:rPr>
        <w:t xml:space="preserve"> </w:t>
      </w:r>
      <w:r>
        <w:t>dialog.</w:t>
      </w:r>
    </w:p>
    <w:p w:rsidR="00893D2F" w:rsidRDefault="006F5BFE">
      <w:pPr>
        <w:pStyle w:val="BodyText"/>
        <w:spacing w:before="1" w:line="249" w:lineRule="auto"/>
        <w:ind w:left="2139" w:right="731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conditionally,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visualization,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place</w:t>
      </w:r>
      <w:r>
        <w:rPr>
          <w:spacing w:val="-53"/>
        </w:rPr>
        <w:t xml:space="preserve"> </w:t>
      </w:r>
      <w:r>
        <w:t>the column containing the action link at a more detailed grain than the columns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condition.</w:t>
      </w:r>
    </w:p>
    <w:p w:rsidR="00893D2F" w:rsidRDefault="006F5BFE">
      <w:pPr>
        <w:pStyle w:val="ListParagraph"/>
        <w:numPr>
          <w:ilvl w:val="0"/>
          <w:numId w:val="110"/>
        </w:numPr>
        <w:tabs>
          <w:tab w:val="left" w:pos="2139"/>
          <w:tab w:val="left" w:pos="2140"/>
        </w:tabs>
        <w:spacing w:before="123"/>
        <w:ind w:left="2139" w:hanging="361"/>
        <w:rPr>
          <w:sz w:val="20"/>
        </w:rPr>
      </w:pPr>
      <w:r>
        <w:rPr>
          <w:sz w:val="20"/>
        </w:rPr>
        <w:t>Save your changes.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451" w:name="Add_Actions_to_Dashboard_Pages"/>
      <w:bookmarkStart w:id="452" w:name="_bookmark229"/>
      <w:bookmarkEnd w:id="451"/>
      <w:bookmarkEnd w:id="452"/>
      <w:r>
        <w:rPr>
          <w:color w:val="1D59AB"/>
          <w:w w:val="80"/>
        </w:rPr>
        <w:t>Add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Pages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pages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links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menus.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</w:t>
      </w:r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70"/>
        <w:ind w:left="2139" w:hanging="361"/>
        <w:rPr>
          <w:sz w:val="20"/>
        </w:rPr>
      </w:pPr>
      <w:hyperlink w:anchor="_bookmark230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Actions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with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Action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Links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31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Actions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Pages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with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Action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Link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Menus</w:t>
        </w:r>
      </w:hyperlink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453" w:name="_bookmark230"/>
      <w:bookmarkEnd w:id="453"/>
      <w:r>
        <w:rPr>
          <w:color w:val="252525"/>
          <w:w w:val="80"/>
        </w:rPr>
        <w:t>Add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Actions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Pages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Action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Links</w:t>
      </w:r>
    </w:p>
    <w:p w:rsidR="00893D2F" w:rsidRDefault="006F5BFE">
      <w:pPr>
        <w:pStyle w:val="BodyText"/>
        <w:spacing w:before="186" w:line="249" w:lineRule="auto"/>
        <w:ind w:left="1779" w:right="843"/>
      </w:pPr>
      <w:r>
        <w:t>Link a related report or a useful web site to your dashboard. For example, give sales</w:t>
      </w:r>
      <w:r>
        <w:rPr>
          <w:spacing w:val="1"/>
        </w:rPr>
        <w:t xml:space="preserve"> </w:t>
      </w:r>
      <w:r>
        <w:t>consultants a direct link to an Opportunity web site from the Sales Performance</w:t>
      </w:r>
      <w:r>
        <w:rPr>
          <w:spacing w:val="1"/>
        </w:rPr>
        <w:t xml:space="preserve"> </w:t>
      </w:r>
      <w:r>
        <w:t>dashboard so they can query opportunities by responding to a prompt for Opportunity</w:t>
      </w:r>
      <w:r>
        <w:rPr>
          <w:spacing w:val="-5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Opportunity ID.</w:t>
      </w:r>
    </w:p>
    <w:p w:rsidR="00893D2F" w:rsidRDefault="00893D2F">
      <w:pPr>
        <w:pStyle w:val="BodyText"/>
        <w:spacing w:before="7"/>
        <w:rPr>
          <w:sz w:val="24"/>
        </w:rPr>
      </w:pPr>
    </w:p>
    <w:p w:rsidR="00893D2F" w:rsidRDefault="006F5BFE">
      <w:pPr>
        <w:pStyle w:val="ListParagraph"/>
        <w:numPr>
          <w:ilvl w:val="0"/>
          <w:numId w:val="109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09"/>
        </w:numPr>
        <w:tabs>
          <w:tab w:val="left" w:pos="2139"/>
          <w:tab w:val="left" w:pos="2140"/>
        </w:tabs>
        <w:spacing w:line="249" w:lineRule="auto"/>
        <w:ind w:right="1101"/>
        <w:rPr>
          <w:sz w:val="20"/>
        </w:rPr>
      </w:pPr>
      <w:r>
        <w:rPr>
          <w:sz w:val="20"/>
        </w:rPr>
        <w:t>From the Dashboard Objects pane, drag and drop an Action Link object on the</w:t>
      </w:r>
      <w:r>
        <w:rPr>
          <w:spacing w:val="-54"/>
          <w:sz w:val="20"/>
        </w:rPr>
        <w:t xml:space="preserve"> </w:t>
      </w:r>
      <w:r>
        <w:rPr>
          <w:sz w:val="20"/>
        </w:rPr>
        <w:t>dashboard</w:t>
      </w:r>
      <w:r>
        <w:rPr>
          <w:spacing w:val="-2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109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link.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3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199325</wp:posOffset>
            </wp:positionV>
            <wp:extent cx="2891790" cy="1383030"/>
            <wp:effectExtent l="0" t="0" r="0" b="0"/>
            <wp:wrapTopAndBottom/>
            <wp:docPr id="18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4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09"/>
        </w:numPr>
        <w:tabs>
          <w:tab w:val="left" w:pos="2139"/>
          <w:tab w:val="left" w:pos="2140"/>
        </w:tabs>
        <w:spacing w:before="133"/>
        <w:rPr>
          <w:sz w:val="20"/>
        </w:rPr>
      </w:pPr>
      <w:r>
        <w:rPr>
          <w:sz w:val="20"/>
        </w:rPr>
        <w:t>Complete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fields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09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09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Dashboard</w:t>
      </w:r>
      <w:r>
        <w:rPr>
          <w:spacing w:val="-5"/>
          <w:sz w:val="20"/>
        </w:rPr>
        <w:t xml:space="preserve"> </w:t>
      </w:r>
      <w:r>
        <w:rPr>
          <w:sz w:val="20"/>
        </w:rPr>
        <w:t>builder,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76" style="position:absolute;left:0;text-align:left;margin-left:60pt;margin-top:17.4pt;width:492pt;height:.1pt;z-index:-15558144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Add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1"/>
        <w:rPr>
          <w:rFonts w:ascii="Microsoft Sans Serif"/>
          <w:sz w:val="28"/>
        </w:rPr>
      </w:pPr>
    </w:p>
    <w:p w:rsidR="00893D2F" w:rsidRDefault="006F5BFE">
      <w:pPr>
        <w:pStyle w:val="Heading4"/>
        <w:spacing w:before="105"/>
      </w:pPr>
      <w:bookmarkStart w:id="454" w:name="Add_Actions_to_Dashboard_Pages_with_Acti"/>
      <w:bookmarkStart w:id="455" w:name="_bookmark231"/>
      <w:bookmarkEnd w:id="454"/>
      <w:bookmarkEnd w:id="455"/>
      <w:r>
        <w:rPr>
          <w:color w:val="252525"/>
          <w:w w:val="80"/>
        </w:rPr>
        <w:t>Add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Actions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Pages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Action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Link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Menus</w:t>
      </w:r>
    </w:p>
    <w:p w:rsidR="00893D2F" w:rsidRDefault="006F5BFE">
      <w:pPr>
        <w:pStyle w:val="BodyText"/>
        <w:spacing w:before="186" w:line="249" w:lineRule="auto"/>
        <w:ind w:left="1780" w:right="286"/>
      </w:pPr>
      <w:r>
        <w:t>You</w:t>
      </w:r>
      <w:r>
        <w:rPr>
          <w:spacing w:val="-5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offer</w:t>
      </w:r>
      <w:r>
        <w:rPr>
          <w:spacing w:val="-4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dashboards.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menus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your</w:t>
      </w:r>
      <w:r>
        <w:rPr>
          <w:spacing w:val="-52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together and</w:t>
      </w:r>
      <w:r>
        <w:rPr>
          <w:spacing w:val="-1"/>
        </w:rPr>
        <w:t xml:space="preserve"> </w:t>
      </w:r>
      <w:r>
        <w:t>keep things organized.</w:t>
      </w:r>
    </w:p>
    <w:p w:rsidR="00893D2F" w:rsidRDefault="006F5BFE">
      <w:pPr>
        <w:pStyle w:val="BodyText"/>
        <w:spacing w:before="161" w:line="249" w:lineRule="auto"/>
        <w:ind w:left="1780" w:right="175"/>
      </w:pPr>
      <w:r>
        <w:t>For example, you can give sales consultants a Related Information menu on the Sales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links,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Brand Revenue</w:t>
      </w:r>
      <w:r>
        <w:rPr>
          <w:spacing w:val="-1"/>
        </w:rPr>
        <w:t xml:space="preserve"> </w:t>
      </w:r>
      <w:r>
        <w:t>dashboard.</w:t>
      </w:r>
    </w:p>
    <w:p w:rsidR="00893D2F" w:rsidRDefault="006F5BFE">
      <w:pPr>
        <w:pStyle w:val="ListParagraph"/>
        <w:numPr>
          <w:ilvl w:val="0"/>
          <w:numId w:val="108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108"/>
        </w:numPr>
        <w:tabs>
          <w:tab w:val="left" w:pos="2139"/>
          <w:tab w:val="left" w:pos="2140"/>
        </w:tabs>
        <w:spacing w:line="249" w:lineRule="auto"/>
        <w:ind w:left="2139" w:right="545" w:hanging="360"/>
        <w:rPr>
          <w:sz w:val="20"/>
        </w:rPr>
      </w:pPr>
      <w:r>
        <w:rPr>
          <w:sz w:val="20"/>
        </w:rPr>
        <w:t>From the Dashboard Objects pane, drag and drop an Action Link Menu object on the</w:t>
      </w:r>
      <w:r>
        <w:rPr>
          <w:spacing w:val="-54"/>
          <w:sz w:val="20"/>
        </w:rPr>
        <w:t xml:space="preserve"> </w:t>
      </w:r>
      <w:r>
        <w:rPr>
          <w:sz w:val="20"/>
        </w:rPr>
        <w:t>dashboard</w:t>
      </w:r>
      <w:r>
        <w:rPr>
          <w:spacing w:val="-2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108"/>
        </w:numPr>
        <w:tabs>
          <w:tab w:val="left" w:pos="2139"/>
          <w:tab w:val="left" w:pos="2140"/>
        </w:tabs>
        <w:spacing w:before="121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menu.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34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199757</wp:posOffset>
            </wp:positionV>
            <wp:extent cx="3088576" cy="1694878"/>
            <wp:effectExtent l="0" t="0" r="0" b="0"/>
            <wp:wrapTopAndBottom/>
            <wp:docPr id="18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5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576" cy="169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08"/>
        </w:numPr>
        <w:tabs>
          <w:tab w:val="left" w:pos="2139"/>
          <w:tab w:val="left" w:pos="2140"/>
        </w:tabs>
        <w:spacing w:before="140"/>
        <w:ind w:left="2139" w:hanging="360"/>
        <w:rPr>
          <w:sz w:val="20"/>
        </w:rPr>
      </w:pP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links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menu.</w:t>
      </w:r>
    </w:p>
    <w:p w:rsidR="00893D2F" w:rsidRDefault="006F5BFE">
      <w:pPr>
        <w:pStyle w:val="ListParagraph"/>
        <w:numPr>
          <w:ilvl w:val="0"/>
          <w:numId w:val="108"/>
        </w:numPr>
        <w:tabs>
          <w:tab w:val="left" w:pos="2140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08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Dashboard</w:t>
      </w:r>
      <w:r>
        <w:rPr>
          <w:spacing w:val="-6"/>
          <w:sz w:val="20"/>
        </w:rPr>
        <w:t xml:space="preserve"> </w:t>
      </w:r>
      <w:r>
        <w:rPr>
          <w:sz w:val="20"/>
        </w:rPr>
        <w:t>builder,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</w:pPr>
      <w:bookmarkStart w:id="456" w:name="Add_Actions_to_KPIs"/>
      <w:bookmarkStart w:id="457" w:name="_bookmark232"/>
      <w:bookmarkEnd w:id="456"/>
      <w:bookmarkEnd w:id="457"/>
      <w:r>
        <w:rPr>
          <w:color w:val="1D59AB"/>
          <w:w w:val="80"/>
        </w:rPr>
        <w:t>Add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BodyText"/>
        <w:spacing w:before="192" w:line="249" w:lineRule="auto"/>
        <w:ind w:left="1779" w:right="118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KPI.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KPI,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link.</w:t>
      </w:r>
    </w:p>
    <w:p w:rsidR="00893D2F" w:rsidRDefault="006F5BFE">
      <w:pPr>
        <w:pStyle w:val="BodyText"/>
        <w:spacing w:before="161" w:line="249" w:lineRule="auto"/>
        <w:ind w:left="1779" w:right="332"/>
      </w:pPr>
      <w:r>
        <w:t>When a KPI that contains one or more action links is presented to end users (generally in a</w:t>
      </w:r>
      <w:r>
        <w:rPr>
          <w:spacing w:val="-54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watchlist),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action.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actions.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States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Define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links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this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status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39"/>
          <w:tab w:val="left" w:pos="2140"/>
        </w:tabs>
        <w:spacing w:line="249" w:lineRule="auto"/>
        <w:ind w:right="278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been</w:t>
      </w:r>
      <w:r>
        <w:rPr>
          <w:spacing w:val="-4"/>
          <w:sz w:val="20"/>
        </w:rPr>
        <w:t xml:space="preserve"> </w:t>
      </w:r>
      <w:r>
        <w:rPr>
          <w:sz w:val="20"/>
        </w:rPr>
        <w:t>added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another</w:t>
      </w:r>
      <w:r>
        <w:rPr>
          <w:spacing w:val="-4"/>
          <w:sz w:val="20"/>
        </w:rPr>
        <w:t xml:space="preserve"> </w:t>
      </w:r>
      <w:r>
        <w:rPr>
          <w:sz w:val="20"/>
        </w:rPr>
        <w:t>range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KPI,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>Link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button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 the action.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add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new</w:t>
      </w:r>
      <w:r>
        <w:rPr>
          <w:spacing w:val="-8"/>
          <w:sz w:val="20"/>
        </w:rPr>
        <w:t xml:space="preserve"> </w:t>
      </w:r>
      <w:r>
        <w:rPr>
          <w:sz w:val="20"/>
        </w:rPr>
        <w:t>action:</w:t>
      </w:r>
    </w:p>
    <w:p w:rsidR="00893D2F" w:rsidRDefault="006F5BFE">
      <w:pPr>
        <w:pStyle w:val="ListParagraph"/>
        <w:numPr>
          <w:ilvl w:val="1"/>
          <w:numId w:val="107"/>
        </w:numPr>
        <w:tabs>
          <w:tab w:val="left" w:pos="2499"/>
          <w:tab w:val="left" w:pos="2500"/>
        </w:tabs>
        <w:spacing w:line="249" w:lineRule="auto"/>
        <w:ind w:right="407"/>
        <w:rPr>
          <w:sz w:val="20"/>
        </w:rPr>
      </w:pPr>
      <w:r>
        <w:rPr>
          <w:sz w:val="20"/>
        </w:rPr>
        <w:t xml:space="preserve">If one or more actions have been added to another range of the KPI, click the </w:t>
      </w:r>
      <w:r>
        <w:rPr>
          <w:rFonts w:ascii="Arial" w:hAnsi="Arial"/>
          <w:b/>
          <w:sz w:val="20"/>
        </w:rPr>
        <w:t>Add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Action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Link </w:t>
      </w:r>
      <w:r>
        <w:rPr>
          <w:sz w:val="20"/>
        </w:rPr>
        <w:t>button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select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Action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Link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07"/>
        </w:numPr>
        <w:tabs>
          <w:tab w:val="left" w:pos="2499"/>
          <w:tab w:val="left" w:pos="2500"/>
        </w:tabs>
        <w:spacing w:before="122" w:line="249" w:lineRule="auto"/>
        <w:ind w:right="263"/>
        <w:rPr>
          <w:sz w:val="20"/>
        </w:rPr>
      </w:pPr>
      <w:r>
        <w:rPr>
          <w:sz w:val="20"/>
        </w:rPr>
        <w:t xml:space="preserve">If no actions have been added to other ranges of the KPI, then click the </w:t>
      </w:r>
      <w:r>
        <w:rPr>
          <w:rFonts w:ascii="Arial" w:hAnsi="Arial"/>
          <w:b/>
          <w:sz w:val="20"/>
        </w:rPr>
        <w:t>Add Action</w:t>
      </w:r>
      <w:r>
        <w:rPr>
          <w:rFonts w:ascii="Arial" w:hAnsi="Arial"/>
          <w:b/>
          <w:spacing w:val="-54"/>
          <w:sz w:val="20"/>
        </w:rPr>
        <w:t xml:space="preserve"> </w:t>
      </w:r>
      <w:r>
        <w:rPr>
          <w:rFonts w:ascii="Arial" w:hAnsi="Arial"/>
          <w:b/>
          <w:sz w:val="20"/>
        </w:rPr>
        <w:t>Link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button.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left="5493"/>
        <w:rPr>
          <w:rFonts w:ascii="Microsoft Sans Serif"/>
        </w:rPr>
      </w:pPr>
      <w:r>
        <w:lastRenderedPageBreak/>
        <w:pict>
          <v:shape id="_x0000_s1675" style="position:absolute;left:0;text-align:left;margin-left:60pt;margin-top:17pt;width:462pt;height:.1pt;z-index:-1555712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Add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Initiatives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Objectives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39"/>
          <w:tab w:val="left" w:pos="2140"/>
        </w:tabs>
        <w:spacing w:before="94" w:line="249" w:lineRule="auto"/>
        <w:ind w:right="78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Link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Text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link</w:t>
      </w:r>
      <w:r>
        <w:rPr>
          <w:spacing w:val="-2"/>
          <w:sz w:val="20"/>
        </w:rPr>
        <w:t xml:space="preserve"> </w:t>
      </w:r>
      <w:r>
        <w:rPr>
          <w:sz w:val="20"/>
        </w:rPr>
        <w:t>to execute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action.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39"/>
          <w:tab w:val="left" w:pos="2141"/>
        </w:tabs>
        <w:spacing w:before="121" w:line="249" w:lineRule="auto"/>
        <w:ind w:left="2140" w:right="912" w:hanging="361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action</w:t>
      </w:r>
      <w:r>
        <w:rPr>
          <w:spacing w:val="-5"/>
          <w:sz w:val="20"/>
        </w:rPr>
        <w:t xml:space="preserve"> </w:t>
      </w:r>
      <w:r>
        <w:rPr>
          <w:sz w:val="20"/>
        </w:rPr>
        <w:t>(that</w:t>
      </w:r>
      <w:r>
        <w:rPr>
          <w:spacing w:val="-4"/>
          <w:sz w:val="20"/>
        </w:rPr>
        <w:t xml:space="preserve"> </w:t>
      </w:r>
      <w:r>
        <w:rPr>
          <w:sz w:val="20"/>
        </w:rPr>
        <w:t>is,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inline</w:t>
      </w:r>
      <w:r>
        <w:rPr>
          <w:spacing w:val="-5"/>
          <w:sz w:val="20"/>
        </w:rPr>
        <w:t xml:space="preserve"> </w:t>
      </w:r>
      <w:r>
        <w:rPr>
          <w:sz w:val="20"/>
        </w:rPr>
        <w:t>action),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button</w:t>
      </w:r>
      <w:r>
        <w:rPr>
          <w:spacing w:val="-5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specify the settings for the new</w:t>
      </w:r>
      <w:r>
        <w:rPr>
          <w:spacing w:val="-2"/>
          <w:sz w:val="20"/>
        </w:rPr>
        <w:t xml:space="preserve"> </w:t>
      </w:r>
      <w:r>
        <w:rPr>
          <w:sz w:val="20"/>
        </w:rPr>
        <w:t>action.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existing</w:t>
      </w:r>
      <w:r>
        <w:rPr>
          <w:spacing w:val="-6"/>
          <w:sz w:val="20"/>
        </w:rPr>
        <w:t xml:space="preserve"> </w:t>
      </w:r>
      <w:r>
        <w:rPr>
          <w:sz w:val="20"/>
        </w:rPr>
        <w:t>action</w:t>
      </w:r>
      <w:r>
        <w:rPr>
          <w:spacing w:val="-6"/>
          <w:sz w:val="20"/>
        </w:rPr>
        <w:t xml:space="preserve"> </w:t>
      </w:r>
      <w:r>
        <w:rPr>
          <w:sz w:val="20"/>
        </w:rPr>
        <w:t>(that</w:t>
      </w:r>
      <w:r>
        <w:rPr>
          <w:spacing w:val="-5"/>
          <w:sz w:val="20"/>
        </w:rPr>
        <w:t xml:space="preserve"> </w:t>
      </w:r>
      <w:r>
        <w:rPr>
          <w:sz w:val="20"/>
        </w:rPr>
        <w:t>is,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named</w:t>
      </w:r>
      <w:r>
        <w:rPr>
          <w:spacing w:val="-6"/>
          <w:sz w:val="20"/>
        </w:rPr>
        <w:t xml:space="preserve"> </w:t>
      </w:r>
      <w:r>
        <w:rPr>
          <w:sz w:val="20"/>
        </w:rPr>
        <w:t>action):</w:t>
      </w:r>
    </w:p>
    <w:p w:rsidR="00893D2F" w:rsidRDefault="006F5BFE">
      <w:pPr>
        <w:pStyle w:val="ListParagraph"/>
        <w:numPr>
          <w:ilvl w:val="0"/>
          <w:numId w:val="106"/>
        </w:numPr>
        <w:tabs>
          <w:tab w:val="left" w:pos="2499"/>
          <w:tab w:val="left" w:pos="2500"/>
        </w:tabs>
        <w:spacing w:before="73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Select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existing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ListParagraph"/>
        <w:numPr>
          <w:ilvl w:val="0"/>
          <w:numId w:val="106"/>
        </w:numPr>
        <w:tabs>
          <w:tab w:val="left" w:pos="2500"/>
        </w:tabs>
        <w:ind w:hanging="361"/>
        <w:rPr>
          <w:sz w:val="20"/>
        </w:rPr>
      </w:pPr>
      <w:r>
        <w:rPr>
          <w:sz w:val="20"/>
        </w:rPr>
        <w:t>Complete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06"/>
        </w:numPr>
        <w:tabs>
          <w:tab w:val="left" w:pos="2499"/>
          <w:tab w:val="left" w:pos="2500"/>
        </w:tabs>
        <w:spacing w:line="249" w:lineRule="auto"/>
        <w:ind w:right="1642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there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parameters</w:t>
      </w:r>
      <w:r>
        <w:rPr>
          <w:spacing w:val="-3"/>
          <w:sz w:val="20"/>
        </w:rPr>
        <w:t xml:space="preserve"> </w:t>
      </w:r>
      <w:r>
        <w:rPr>
          <w:sz w:val="20"/>
        </w:rPr>
        <w:t>associated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action,</w:t>
      </w:r>
      <w:r>
        <w:rPr>
          <w:spacing w:val="-3"/>
          <w:sz w:val="20"/>
        </w:rPr>
        <w:t xml:space="preserve"> </w:t>
      </w:r>
      <w:r>
        <w:rPr>
          <w:sz w:val="20"/>
        </w:rPr>
        <w:t>complete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Edit</w:t>
      </w:r>
      <w:r>
        <w:rPr>
          <w:spacing w:val="-52"/>
          <w:sz w:val="20"/>
        </w:rPr>
        <w:t xml:space="preserve"> </w:t>
      </w:r>
      <w:r>
        <w:rPr>
          <w:sz w:val="20"/>
        </w:rPr>
        <w:t>Parameter</w:t>
      </w:r>
      <w:r>
        <w:rPr>
          <w:spacing w:val="-1"/>
          <w:sz w:val="20"/>
        </w:rPr>
        <w:t xml:space="preserve"> </w:t>
      </w:r>
      <w:r>
        <w:rPr>
          <w:sz w:val="20"/>
        </w:rPr>
        <w:t>Mapping dialog</w:t>
      </w:r>
      <w:r>
        <w:rPr>
          <w:spacing w:val="-1"/>
          <w:sz w:val="20"/>
        </w:rPr>
        <w:t xml:space="preserve"> </w:t>
      </w:r>
      <w:r>
        <w:rPr>
          <w:sz w:val="20"/>
        </w:rPr>
        <w:t>(if</w:t>
      </w:r>
      <w:r>
        <w:rPr>
          <w:spacing w:val="-1"/>
          <w:sz w:val="20"/>
        </w:rPr>
        <w:t xml:space="preserve"> </w:t>
      </w:r>
      <w:r>
        <w:rPr>
          <w:sz w:val="20"/>
        </w:rPr>
        <w:t>displayed).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40"/>
        </w:tabs>
        <w:ind w:hanging="361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z w:val="20"/>
        </w:rPr>
        <w:t>additional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add,</w:t>
      </w:r>
      <w:r>
        <w:rPr>
          <w:spacing w:val="-4"/>
          <w:sz w:val="20"/>
        </w:rPr>
        <w:t xml:space="preserve"> </w:t>
      </w:r>
      <w:r>
        <w:rPr>
          <w:sz w:val="20"/>
        </w:rPr>
        <w:t>repeat</w:t>
      </w:r>
      <w:r>
        <w:rPr>
          <w:spacing w:val="-3"/>
          <w:sz w:val="20"/>
        </w:rPr>
        <w:t xml:space="preserve"> </w:t>
      </w:r>
      <w:r>
        <w:rPr>
          <w:sz w:val="20"/>
        </w:rPr>
        <w:t>steps</w:t>
      </w:r>
      <w:r>
        <w:rPr>
          <w:spacing w:val="-2"/>
          <w:sz w:val="20"/>
        </w:rPr>
        <w:t xml:space="preserve"> </w:t>
      </w:r>
      <w:r>
        <w:rPr>
          <w:sz w:val="20"/>
        </w:rPr>
        <w:t>5–9.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close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07"/>
        </w:numPr>
        <w:tabs>
          <w:tab w:val="left" w:pos="2140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KPI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editor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KPI.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  <w:ind w:left="219"/>
      </w:pPr>
      <w:bookmarkStart w:id="458" w:name="Add_Actions_to_Initiatives_and_Objective"/>
      <w:bookmarkStart w:id="459" w:name="_bookmark233"/>
      <w:bookmarkEnd w:id="458"/>
      <w:bookmarkEnd w:id="459"/>
      <w:r>
        <w:rPr>
          <w:color w:val="1D59AB"/>
          <w:w w:val="80"/>
        </w:rPr>
        <w:t>Add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Initiatives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Objectives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Scorecards</w:t>
      </w:r>
    </w:p>
    <w:p w:rsidR="00893D2F" w:rsidRDefault="006F5BFE">
      <w:pPr>
        <w:pStyle w:val="BodyText"/>
        <w:spacing w:before="192" w:line="417" w:lineRule="auto"/>
        <w:ind w:left="1779" w:right="1665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initiative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scorecard.</w:t>
      </w:r>
      <w:r>
        <w:rPr>
          <w:spacing w:val="-5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initiative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objective,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link.</w:t>
      </w:r>
    </w:p>
    <w:p w:rsidR="00893D2F" w:rsidRDefault="006F5BFE">
      <w:pPr>
        <w:pStyle w:val="ListParagraph"/>
        <w:numPr>
          <w:ilvl w:val="0"/>
          <w:numId w:val="105"/>
        </w:numPr>
        <w:tabs>
          <w:tab w:val="left" w:pos="2139"/>
          <w:tab w:val="left" w:pos="2140"/>
        </w:tabs>
        <w:spacing w:before="0" w:line="229" w:lineRule="exact"/>
        <w:rPr>
          <w:sz w:val="20"/>
        </w:rPr>
      </w:pP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ListParagraph"/>
        <w:numPr>
          <w:ilvl w:val="0"/>
          <w:numId w:val="105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objective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1"/>
          <w:numId w:val="105"/>
        </w:numPr>
        <w:tabs>
          <w:tab w:val="left" w:pos="2499"/>
          <w:tab w:val="left" w:pos="2500"/>
        </w:tabs>
        <w:spacing w:line="249" w:lineRule="auto"/>
        <w:ind w:right="773"/>
        <w:rPr>
          <w:sz w:val="20"/>
        </w:rPr>
      </w:pPr>
      <w:r>
        <w:rPr>
          <w:sz w:val="20"/>
        </w:rPr>
        <w:t>If you are adding the action to an initiative, then in the Initiatives pane, double-</w:t>
      </w:r>
      <w:r>
        <w:rPr>
          <w:spacing w:val="-5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 initiative.</w:t>
      </w:r>
    </w:p>
    <w:p w:rsidR="00893D2F" w:rsidRDefault="006F5BFE">
      <w:pPr>
        <w:pStyle w:val="ListParagraph"/>
        <w:numPr>
          <w:ilvl w:val="1"/>
          <w:numId w:val="105"/>
        </w:numPr>
        <w:tabs>
          <w:tab w:val="left" w:pos="2499"/>
          <w:tab w:val="left" w:pos="2500"/>
        </w:tabs>
        <w:spacing w:before="121" w:line="249" w:lineRule="auto"/>
        <w:ind w:right="796"/>
        <w:rPr>
          <w:sz w:val="20"/>
        </w:rPr>
      </w:pPr>
      <w:r>
        <w:rPr>
          <w:sz w:val="20"/>
        </w:rPr>
        <w:t>If you are adding the action to an objective, then in the Strategy pane, double-</w:t>
      </w:r>
      <w:r>
        <w:rPr>
          <w:spacing w:val="-54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 objective.</w:t>
      </w:r>
    </w:p>
    <w:p w:rsidR="00893D2F" w:rsidRDefault="006F5BFE">
      <w:pPr>
        <w:pStyle w:val="ListParagraph"/>
        <w:numPr>
          <w:ilvl w:val="0"/>
          <w:numId w:val="105"/>
        </w:numPr>
        <w:tabs>
          <w:tab w:val="left" w:pos="2139"/>
          <w:tab w:val="left" w:pos="2140"/>
        </w:tabs>
        <w:spacing w:before="122"/>
        <w:ind w:left="214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area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Analytics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Row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ListParagraph"/>
        <w:numPr>
          <w:ilvl w:val="0"/>
          <w:numId w:val="105"/>
        </w:numPr>
        <w:tabs>
          <w:tab w:val="left" w:pos="2139"/>
          <w:tab w:val="left" w:pos="2140"/>
        </w:tabs>
        <w:spacing w:line="249" w:lineRule="auto"/>
        <w:ind w:right="934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State Equals </w:t>
      </w:r>
      <w:r>
        <w:rPr>
          <w:sz w:val="20"/>
        </w:rPr>
        <w:t>box of the Action Link dialog, select the state of the initiative</w:t>
      </w:r>
      <w:r>
        <w:rPr>
          <w:spacing w:val="-54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objective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enabled.</w:t>
      </w:r>
    </w:p>
    <w:p w:rsidR="00893D2F" w:rsidRDefault="006F5BFE">
      <w:pPr>
        <w:pStyle w:val="ListParagraph"/>
        <w:numPr>
          <w:ilvl w:val="0"/>
          <w:numId w:val="105"/>
        </w:numPr>
        <w:tabs>
          <w:tab w:val="left" w:pos="2139"/>
          <w:tab w:val="left" w:pos="2140"/>
        </w:tabs>
        <w:spacing w:before="122" w:line="249" w:lineRule="auto"/>
        <w:ind w:right="912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action</w:t>
      </w:r>
      <w:r>
        <w:rPr>
          <w:spacing w:val="-5"/>
          <w:sz w:val="20"/>
        </w:rPr>
        <w:t xml:space="preserve"> </w:t>
      </w:r>
      <w:r>
        <w:rPr>
          <w:sz w:val="20"/>
        </w:rPr>
        <w:t>(that</w:t>
      </w:r>
      <w:r>
        <w:rPr>
          <w:spacing w:val="-4"/>
          <w:sz w:val="20"/>
        </w:rPr>
        <w:t xml:space="preserve"> </w:t>
      </w:r>
      <w:r>
        <w:rPr>
          <w:sz w:val="20"/>
        </w:rPr>
        <w:t>is,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inline</w:t>
      </w:r>
      <w:r>
        <w:rPr>
          <w:spacing w:val="-6"/>
          <w:sz w:val="20"/>
        </w:rPr>
        <w:t xml:space="preserve"> </w:t>
      </w:r>
      <w:r>
        <w:rPr>
          <w:sz w:val="20"/>
        </w:rPr>
        <w:t>action),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button</w:t>
      </w:r>
      <w:r>
        <w:rPr>
          <w:spacing w:val="-5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specify the settings for the new</w:t>
      </w:r>
      <w:r>
        <w:rPr>
          <w:spacing w:val="-2"/>
          <w:sz w:val="20"/>
        </w:rPr>
        <w:t xml:space="preserve"> </w:t>
      </w:r>
      <w:r>
        <w:rPr>
          <w:sz w:val="20"/>
        </w:rPr>
        <w:t>action.</w:t>
      </w:r>
    </w:p>
    <w:p w:rsidR="00893D2F" w:rsidRDefault="006F5BFE">
      <w:pPr>
        <w:pStyle w:val="ListParagraph"/>
        <w:numPr>
          <w:ilvl w:val="0"/>
          <w:numId w:val="105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existing</w:t>
      </w:r>
      <w:r>
        <w:rPr>
          <w:spacing w:val="-6"/>
          <w:sz w:val="20"/>
        </w:rPr>
        <w:t xml:space="preserve"> </w:t>
      </w:r>
      <w:r>
        <w:rPr>
          <w:sz w:val="20"/>
        </w:rPr>
        <w:t>action</w:t>
      </w:r>
      <w:r>
        <w:rPr>
          <w:spacing w:val="-6"/>
          <w:sz w:val="20"/>
        </w:rPr>
        <w:t xml:space="preserve"> </w:t>
      </w:r>
      <w:r>
        <w:rPr>
          <w:sz w:val="20"/>
        </w:rPr>
        <w:t>(that</w:t>
      </w:r>
      <w:r>
        <w:rPr>
          <w:spacing w:val="-5"/>
          <w:sz w:val="20"/>
        </w:rPr>
        <w:t xml:space="preserve"> </w:t>
      </w:r>
      <w:r>
        <w:rPr>
          <w:sz w:val="20"/>
        </w:rPr>
        <w:t>is,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named</w:t>
      </w:r>
      <w:r>
        <w:rPr>
          <w:spacing w:val="-6"/>
          <w:sz w:val="20"/>
        </w:rPr>
        <w:t xml:space="preserve"> </w:t>
      </w:r>
      <w:r>
        <w:rPr>
          <w:sz w:val="20"/>
        </w:rPr>
        <w:t>action):</w:t>
      </w:r>
    </w:p>
    <w:p w:rsidR="00893D2F" w:rsidRDefault="006F5BFE">
      <w:pPr>
        <w:pStyle w:val="ListParagraph"/>
        <w:numPr>
          <w:ilvl w:val="0"/>
          <w:numId w:val="104"/>
        </w:numPr>
        <w:tabs>
          <w:tab w:val="left" w:pos="2499"/>
          <w:tab w:val="left" w:pos="2500"/>
        </w:tabs>
        <w:spacing w:before="73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Select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Existing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ListParagraph"/>
        <w:numPr>
          <w:ilvl w:val="0"/>
          <w:numId w:val="104"/>
        </w:numPr>
        <w:tabs>
          <w:tab w:val="left" w:pos="2501"/>
        </w:tabs>
        <w:ind w:left="2500"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Open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05"/>
        </w:numPr>
        <w:tabs>
          <w:tab w:val="left" w:pos="2139"/>
          <w:tab w:val="left" w:pos="2140"/>
        </w:tabs>
        <w:spacing w:line="249" w:lineRule="auto"/>
        <w:ind w:left="2140" w:right="737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Link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Text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field,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link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execute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53"/>
          <w:sz w:val="20"/>
        </w:rPr>
        <w:t xml:space="preserve"> </w:t>
      </w:r>
      <w:r>
        <w:rPr>
          <w:sz w:val="20"/>
        </w:rPr>
        <w:t>action.</w:t>
      </w:r>
    </w:p>
    <w:p w:rsidR="00893D2F" w:rsidRDefault="006F5BFE">
      <w:pPr>
        <w:pStyle w:val="ListParagraph"/>
        <w:numPr>
          <w:ilvl w:val="0"/>
          <w:numId w:val="105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link.</w:t>
      </w:r>
    </w:p>
    <w:p w:rsidR="00893D2F" w:rsidRDefault="006F5BFE">
      <w:pPr>
        <w:pStyle w:val="ListParagraph"/>
        <w:numPr>
          <w:ilvl w:val="0"/>
          <w:numId w:val="105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ind w:left="219"/>
      </w:pPr>
      <w:bookmarkStart w:id="460" w:name="Create_an_Action_Based_on_an_Existing_Na"/>
      <w:bookmarkStart w:id="461" w:name="_bookmark234"/>
      <w:bookmarkEnd w:id="460"/>
      <w:bookmarkEnd w:id="461"/>
      <w:r>
        <w:rPr>
          <w:color w:val="1D59AB"/>
          <w:w w:val="80"/>
        </w:rPr>
        <w:t>Create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an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Action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Based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on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an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Existing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Named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Action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action.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For example, suppose that your organization has an existing named action Send</w:t>
      </w:r>
      <w:r>
        <w:rPr>
          <w:spacing w:val="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sends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message.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recipient,</w:t>
      </w:r>
      <w:r>
        <w:rPr>
          <w:spacing w:val="-2"/>
        </w:rPr>
        <w:t xml:space="preserve"> </w:t>
      </w:r>
      <w:r>
        <w:t>subject,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74" style="position:absolute;left:0;text-align:left;margin-left:60pt;margin-top:17.4pt;width:492pt;height:.1pt;z-index:-1555660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Added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Agents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 w:right="118"/>
      </w:pPr>
      <w:r>
        <w:t>message, and priority. You can create an action that is based on this Send Message action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message.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priority</w:t>
      </w:r>
      <w:r>
        <w:rPr>
          <w:spacing w:val="-52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Message.</w:t>
      </w:r>
    </w:p>
    <w:p w:rsidR="00893D2F" w:rsidRDefault="006F5BFE">
      <w:pPr>
        <w:pStyle w:val="ListParagraph"/>
        <w:numPr>
          <w:ilvl w:val="0"/>
          <w:numId w:val="103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existing</w:t>
      </w:r>
      <w:r>
        <w:rPr>
          <w:spacing w:val="-3"/>
          <w:sz w:val="20"/>
        </w:rPr>
        <w:t xml:space="preserve"> </w:t>
      </w:r>
      <w:r>
        <w:rPr>
          <w:sz w:val="20"/>
        </w:rPr>
        <w:t>named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base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action.</w:t>
      </w:r>
    </w:p>
    <w:p w:rsidR="00893D2F" w:rsidRDefault="006F5BFE">
      <w:pPr>
        <w:pStyle w:val="ListParagraph"/>
        <w:numPr>
          <w:ilvl w:val="0"/>
          <w:numId w:val="103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Edit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changes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want.</w:t>
      </w:r>
    </w:p>
    <w:p w:rsidR="00893D2F" w:rsidRDefault="006F5BFE">
      <w:pPr>
        <w:pStyle w:val="ListParagraph"/>
        <w:numPr>
          <w:ilvl w:val="0"/>
          <w:numId w:val="103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criteria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</w:pPr>
      <w:bookmarkStart w:id="462" w:name="Edit_Actions_Added_to_Agents"/>
      <w:bookmarkStart w:id="463" w:name="_bookmark235"/>
      <w:bookmarkEnd w:id="462"/>
      <w:bookmarkEnd w:id="463"/>
      <w:r>
        <w:rPr>
          <w:color w:val="1D59AB"/>
          <w:w w:val="80"/>
        </w:rPr>
        <w:t>Edit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Added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Agents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agent.</w:t>
      </w:r>
    </w:p>
    <w:p w:rsidR="00893D2F" w:rsidRDefault="006F5BFE">
      <w:pPr>
        <w:pStyle w:val="BodyText"/>
        <w:spacing w:before="170" w:line="249" w:lineRule="auto"/>
        <w:ind w:left="1779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action,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action.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named</w:t>
      </w:r>
      <w:r>
        <w:rPr>
          <w:spacing w:val="-53"/>
        </w:rPr>
        <w:t xml:space="preserve"> </w:t>
      </w:r>
      <w:r>
        <w:t>action,</w:t>
      </w:r>
      <w:r>
        <w:rPr>
          <w:spacing w:val="-2"/>
        </w:rPr>
        <w:t xml:space="preserve"> </w:t>
      </w:r>
      <w:r>
        <w:t>then you can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values.</w:t>
      </w:r>
    </w:p>
    <w:p w:rsidR="00893D2F" w:rsidRDefault="006F5BFE">
      <w:pPr>
        <w:pStyle w:val="ListParagraph"/>
        <w:numPr>
          <w:ilvl w:val="0"/>
          <w:numId w:val="102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agent.</w:t>
      </w:r>
    </w:p>
    <w:p w:rsidR="00893D2F" w:rsidRDefault="006F5BFE">
      <w:pPr>
        <w:pStyle w:val="ListParagraph"/>
        <w:numPr>
          <w:ilvl w:val="0"/>
          <w:numId w:val="10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Actions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0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Parameters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ListParagraph"/>
        <w:numPr>
          <w:ilvl w:val="0"/>
          <w:numId w:val="102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464" w:name="Edit_Actions_and_Action_Links_Added_to_K"/>
      <w:bookmarkStart w:id="465" w:name="_bookmark236"/>
      <w:bookmarkEnd w:id="464"/>
      <w:bookmarkEnd w:id="465"/>
      <w:r>
        <w:rPr>
          <w:color w:val="1D59AB"/>
          <w:w w:val="80"/>
        </w:rPr>
        <w:t>Edit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Action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Links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Added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BodyText"/>
        <w:spacing w:before="193" w:line="417" w:lineRule="auto"/>
        <w:ind w:left="1780" w:right="1836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KPI.</w:t>
      </w:r>
      <w:r>
        <w:rPr>
          <w:spacing w:val="-53"/>
        </w:rPr>
        <w:t xml:space="preserve"> </w:t>
      </w:r>
      <w:r>
        <w:t>Editing</w:t>
      </w:r>
      <w:r>
        <w:rPr>
          <w:spacing w:val="-3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current.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39"/>
          <w:tab w:val="left" w:pos="2140"/>
        </w:tabs>
        <w:spacing w:before="0" w:line="229" w:lineRule="exact"/>
        <w:rPr>
          <w:sz w:val="20"/>
        </w:rPr>
      </w:pP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4"/>
          <w:sz w:val="20"/>
        </w:rPr>
        <w:t xml:space="preserve"> </w:t>
      </w:r>
      <w:r>
        <w:rPr>
          <w:sz w:val="20"/>
        </w:rPr>
        <w:t>added.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States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Define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links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this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status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39"/>
          <w:tab w:val="left" w:pos="2140"/>
        </w:tabs>
        <w:spacing w:line="249" w:lineRule="auto"/>
        <w:ind w:right="212"/>
        <w:rPr>
          <w:sz w:val="20"/>
        </w:rPr>
      </w:pPr>
      <w:r>
        <w:rPr>
          <w:sz w:val="20"/>
        </w:rPr>
        <w:t xml:space="preserve">In the Action Links area, select the action to edit and click the </w:t>
      </w:r>
      <w:r>
        <w:rPr>
          <w:rFonts w:ascii="Arial"/>
          <w:b/>
          <w:sz w:val="20"/>
        </w:rPr>
        <w:t xml:space="preserve">Edit Action Link </w:t>
      </w:r>
      <w:r>
        <w:rPr>
          <w:sz w:val="20"/>
        </w:rPr>
        <w:t>button to</w:t>
      </w:r>
      <w:r>
        <w:rPr>
          <w:spacing w:val="-53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the Edit Action Link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4"/>
          <w:sz w:val="20"/>
        </w:rPr>
        <w:t xml:space="preserve"> </w:t>
      </w:r>
      <w:r>
        <w:rPr>
          <w:sz w:val="20"/>
        </w:rPr>
        <w:t>changes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101"/>
        </w:numPr>
        <w:tabs>
          <w:tab w:val="left" w:pos="2141"/>
        </w:tabs>
        <w:ind w:left="2140" w:hanging="36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KPI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sz w:val="20"/>
        </w:rPr>
        <w:t>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spacing w:line="254" w:lineRule="auto"/>
      </w:pPr>
      <w:bookmarkStart w:id="466" w:name="Edit_Actions_and_Actions_Links_Added_to_"/>
      <w:bookmarkStart w:id="467" w:name="_bookmark237"/>
      <w:bookmarkEnd w:id="466"/>
      <w:bookmarkEnd w:id="467"/>
      <w:r>
        <w:rPr>
          <w:color w:val="1D59AB"/>
          <w:w w:val="80"/>
        </w:rPr>
        <w:t>Edit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Links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Added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Initiatives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90"/>
        </w:rPr>
        <w:t>Objectives</w:t>
      </w:r>
      <w:r>
        <w:rPr>
          <w:color w:val="1D59AB"/>
          <w:spacing w:val="-13"/>
          <w:w w:val="90"/>
        </w:rPr>
        <w:t xml:space="preserve"> </w:t>
      </w:r>
      <w:r>
        <w:rPr>
          <w:color w:val="1D59AB"/>
          <w:w w:val="90"/>
        </w:rPr>
        <w:t>in</w:t>
      </w:r>
      <w:r>
        <w:rPr>
          <w:color w:val="1D59AB"/>
          <w:spacing w:val="-12"/>
          <w:w w:val="90"/>
        </w:rPr>
        <w:t xml:space="preserve"> </w:t>
      </w:r>
      <w:r>
        <w:rPr>
          <w:color w:val="1D59AB"/>
          <w:w w:val="90"/>
        </w:rPr>
        <w:t>Scorecards</w:t>
      </w:r>
    </w:p>
    <w:p w:rsidR="00893D2F" w:rsidRDefault="006F5BFE">
      <w:pPr>
        <w:pStyle w:val="BodyText"/>
        <w:spacing w:before="163" w:line="249" w:lineRule="auto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links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initiatives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relevant.</w:t>
      </w:r>
    </w:p>
    <w:p w:rsidR="00893D2F" w:rsidRDefault="006F5BFE">
      <w:pPr>
        <w:pStyle w:val="BodyText"/>
        <w:spacing w:before="162"/>
        <w:ind w:left="1780"/>
      </w:pPr>
      <w:r>
        <w:t>Editing</w:t>
      </w:r>
      <w:r>
        <w:rPr>
          <w:spacing w:val="-3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process.</w:t>
      </w:r>
    </w:p>
    <w:p w:rsidR="00893D2F" w:rsidRDefault="006F5BFE">
      <w:pPr>
        <w:pStyle w:val="ListParagraph"/>
        <w:numPr>
          <w:ilvl w:val="0"/>
          <w:numId w:val="100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objective.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73" style="position:absolute;left:0;text-align:left;margin-left:60pt;margin-top:17pt;width:462pt;height:.1pt;z-index:-1555609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Named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100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1"/>
          <w:numId w:val="100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4"/>
          <w:sz w:val="20"/>
        </w:rPr>
        <w:t xml:space="preserve"> </w:t>
      </w:r>
      <w:r>
        <w:rPr>
          <w:sz w:val="20"/>
        </w:rPr>
        <w:t>pane,</w:t>
      </w:r>
      <w:r>
        <w:rPr>
          <w:spacing w:val="-5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6F5BFE">
      <w:pPr>
        <w:pStyle w:val="ListParagraph"/>
        <w:numPr>
          <w:ilvl w:val="1"/>
          <w:numId w:val="100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objective,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Strategy</w:t>
      </w:r>
      <w:r>
        <w:rPr>
          <w:spacing w:val="-4"/>
          <w:sz w:val="20"/>
        </w:rPr>
        <w:t xml:space="preserve"> </w:t>
      </w:r>
      <w:r>
        <w:rPr>
          <w:sz w:val="20"/>
        </w:rPr>
        <w:t>pane,</w:t>
      </w:r>
      <w:r>
        <w:rPr>
          <w:spacing w:val="-4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ListParagraph"/>
        <w:numPr>
          <w:ilvl w:val="0"/>
          <w:numId w:val="100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Analytics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Row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ListParagraph"/>
        <w:numPr>
          <w:ilvl w:val="0"/>
          <w:numId w:val="100"/>
        </w:numPr>
        <w:tabs>
          <w:tab w:val="left" w:pos="2139"/>
          <w:tab w:val="left" w:pos="2140"/>
        </w:tabs>
        <w:ind w:hanging="361"/>
        <w:rPr>
          <w:rFonts w:ascii="Arial"/>
          <w:b/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Link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changes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</w:p>
    <w:p w:rsidR="00893D2F" w:rsidRDefault="006F5BFE">
      <w:pPr>
        <w:pStyle w:val="ListParagraph"/>
        <w:numPr>
          <w:ilvl w:val="0"/>
          <w:numId w:val="100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468" w:name="Edit_Named_Actions"/>
      <w:bookmarkStart w:id="469" w:name="_bookmark238"/>
      <w:bookmarkEnd w:id="468"/>
      <w:bookmarkEnd w:id="469"/>
      <w:r>
        <w:rPr>
          <w:color w:val="1D59AB"/>
          <w:w w:val="80"/>
        </w:rPr>
        <w:t>Edit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Named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Actions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 can edit existing named actions. For example, you can edit the Brand Analysis</w:t>
      </w:r>
      <w:r>
        <w:rPr>
          <w:spacing w:val="-5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newly</w:t>
      </w:r>
      <w:r>
        <w:rPr>
          <w:spacing w:val="-4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analysis.</w:t>
      </w:r>
    </w:p>
    <w:p w:rsidR="00893D2F" w:rsidRDefault="00893D2F">
      <w:pPr>
        <w:pStyle w:val="BodyText"/>
        <w:spacing w:before="6"/>
        <w:rPr>
          <w:sz w:val="24"/>
        </w:rPr>
      </w:pPr>
    </w:p>
    <w:p w:rsidR="00893D2F" w:rsidRDefault="006F5BFE">
      <w:pPr>
        <w:pStyle w:val="ListParagraph"/>
        <w:numPr>
          <w:ilvl w:val="0"/>
          <w:numId w:val="99"/>
        </w:numPr>
        <w:tabs>
          <w:tab w:val="left" w:pos="2139"/>
          <w:tab w:val="left" w:pos="2141"/>
        </w:tabs>
        <w:spacing w:before="0"/>
        <w:ind w:hanging="362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catalog.</w:t>
      </w:r>
    </w:p>
    <w:p w:rsidR="00893D2F" w:rsidRDefault="006F5BFE">
      <w:pPr>
        <w:pStyle w:val="ListParagraph"/>
        <w:numPr>
          <w:ilvl w:val="0"/>
          <w:numId w:val="99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38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199551</wp:posOffset>
            </wp:positionV>
            <wp:extent cx="3999738" cy="2287143"/>
            <wp:effectExtent l="0" t="0" r="0" b="0"/>
            <wp:wrapTopAndBottom/>
            <wp:docPr id="19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6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738" cy="228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99"/>
        </w:numPr>
        <w:tabs>
          <w:tab w:val="left" w:pos="2139"/>
          <w:tab w:val="left" w:pos="2140"/>
        </w:tabs>
        <w:spacing w:before="149"/>
        <w:ind w:left="2139" w:hanging="360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9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470" w:name="Edit_and_Delete_Action_Links_in_Analyses"/>
      <w:bookmarkStart w:id="471" w:name="_bookmark239"/>
      <w:bookmarkEnd w:id="470"/>
      <w:bookmarkEnd w:id="471"/>
      <w:r>
        <w:rPr>
          <w:color w:val="1D59AB"/>
          <w:w w:val="80"/>
        </w:rPr>
        <w:t>Edit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Delete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Action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Links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Analyses</w:t>
      </w:r>
    </w:p>
    <w:p w:rsidR="00893D2F" w:rsidRDefault="006F5BFE">
      <w:pPr>
        <w:pStyle w:val="BodyText"/>
        <w:spacing w:before="192" w:line="249" w:lineRule="auto"/>
        <w:ind w:left="1779" w:right="731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more.</w:t>
      </w:r>
      <w:r>
        <w:rPr>
          <w:spacing w:val="-4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link navigates to an obsolete analysis or web site you can point somewhere new or</w:t>
      </w:r>
      <w:r>
        <w:rPr>
          <w:spacing w:val="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the link.</w:t>
      </w:r>
    </w:p>
    <w:p w:rsidR="00893D2F" w:rsidRDefault="006F5BFE">
      <w:pPr>
        <w:pStyle w:val="ListParagraph"/>
        <w:numPr>
          <w:ilvl w:val="0"/>
          <w:numId w:val="98"/>
        </w:numPr>
        <w:tabs>
          <w:tab w:val="left" w:pos="2140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98"/>
        </w:numPr>
        <w:tabs>
          <w:tab w:val="left" w:pos="2139"/>
          <w:tab w:val="left" w:pos="2141"/>
        </w:tabs>
        <w:spacing w:line="249" w:lineRule="auto"/>
        <w:ind w:right="1224"/>
        <w:rPr>
          <w:sz w:val="20"/>
        </w:rPr>
      </w:pPr>
      <w:r>
        <w:rPr>
          <w:sz w:val="20"/>
        </w:rPr>
        <w:t xml:space="preserve">On the Criteria tab, open the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 xml:space="preserve">menu for a column and select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54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6476"/>
        <w:rPr>
          <w:rFonts w:ascii="Microsoft Sans Serif"/>
        </w:rPr>
      </w:pPr>
      <w:r>
        <w:lastRenderedPageBreak/>
        <w:pict>
          <v:shape id="_x0000_s1672" style="position:absolute;left:0;text-align:left;margin-left:60pt;margin-top:17.4pt;width:492pt;height:.1pt;z-index:-1555507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Delete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Links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Pages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spacing w:before="9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34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145677</wp:posOffset>
            </wp:positionV>
            <wp:extent cx="1376838" cy="1421796"/>
            <wp:effectExtent l="0" t="0" r="0" b="0"/>
            <wp:wrapTopAndBottom/>
            <wp:docPr id="1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838" cy="142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98"/>
        </w:numPr>
        <w:tabs>
          <w:tab w:val="left" w:pos="2139"/>
          <w:tab w:val="left" w:pos="2140"/>
        </w:tabs>
        <w:spacing w:before="134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Interaction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98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edit</w:t>
      </w:r>
      <w:r>
        <w:rPr>
          <w:spacing w:val="-7"/>
          <w:sz w:val="20"/>
        </w:rPr>
        <w:t xml:space="preserve"> </w:t>
      </w:r>
      <w:r>
        <w:rPr>
          <w:sz w:val="20"/>
        </w:rPr>
        <w:t>an</w:t>
      </w:r>
      <w:r>
        <w:rPr>
          <w:spacing w:val="-7"/>
          <w:sz w:val="20"/>
        </w:rPr>
        <w:t xml:space="preserve"> </w:t>
      </w:r>
      <w:r>
        <w:rPr>
          <w:sz w:val="20"/>
        </w:rPr>
        <w:t>action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action</w:t>
      </w:r>
      <w:r>
        <w:rPr>
          <w:spacing w:val="-6"/>
          <w:sz w:val="20"/>
        </w:rPr>
        <w:t xml:space="preserve"> </w:t>
      </w:r>
      <w:r>
        <w:rPr>
          <w:sz w:val="20"/>
        </w:rPr>
        <w:t>link:</w:t>
      </w:r>
    </w:p>
    <w:p w:rsidR="00893D2F" w:rsidRDefault="006F5BFE">
      <w:pPr>
        <w:pStyle w:val="ListParagraph"/>
        <w:numPr>
          <w:ilvl w:val="1"/>
          <w:numId w:val="98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area,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Link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98"/>
        </w:numPr>
        <w:tabs>
          <w:tab w:val="left" w:pos="2500"/>
        </w:tabs>
        <w:ind w:hanging="361"/>
        <w:rPr>
          <w:sz w:val="20"/>
        </w:rPr>
      </w:pPr>
      <w:r>
        <w:rPr>
          <w:sz w:val="20"/>
        </w:rPr>
        <w:t>Make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changes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want.</w:t>
      </w:r>
    </w:p>
    <w:p w:rsidR="00893D2F" w:rsidRDefault="006F5BFE">
      <w:pPr>
        <w:pStyle w:val="ListParagraph"/>
        <w:numPr>
          <w:ilvl w:val="1"/>
          <w:numId w:val="98"/>
        </w:numPr>
        <w:tabs>
          <w:tab w:val="left" w:pos="2499"/>
          <w:tab w:val="left" w:pos="2500"/>
        </w:tabs>
        <w:spacing w:before="131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edit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associated</w:t>
      </w:r>
      <w:r>
        <w:rPr>
          <w:spacing w:val="-6"/>
          <w:sz w:val="20"/>
        </w:rPr>
        <w:t xml:space="preserve"> </w:t>
      </w:r>
      <w:r>
        <w:rPr>
          <w:sz w:val="20"/>
        </w:rPr>
        <w:t>action,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98"/>
        </w:numPr>
        <w:tabs>
          <w:tab w:val="left" w:pos="2500"/>
        </w:tabs>
        <w:ind w:hanging="361"/>
        <w:rPr>
          <w:sz w:val="20"/>
        </w:rPr>
      </w:pPr>
      <w:r>
        <w:rPr>
          <w:sz w:val="20"/>
        </w:rPr>
        <w:t>Make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changes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want.</w:t>
      </w:r>
    </w:p>
    <w:p w:rsidR="00893D2F" w:rsidRDefault="006F5BFE">
      <w:pPr>
        <w:pStyle w:val="ListParagraph"/>
        <w:numPr>
          <w:ilvl w:val="0"/>
          <w:numId w:val="98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delete</w:t>
      </w:r>
      <w:r>
        <w:rPr>
          <w:spacing w:val="-8"/>
          <w:sz w:val="20"/>
        </w:rPr>
        <w:t xml:space="preserve"> </w:t>
      </w:r>
      <w:r>
        <w:rPr>
          <w:sz w:val="20"/>
        </w:rPr>
        <w:t>an</w:t>
      </w:r>
      <w:r>
        <w:rPr>
          <w:spacing w:val="-8"/>
          <w:sz w:val="20"/>
        </w:rPr>
        <w:t xml:space="preserve"> </w:t>
      </w:r>
      <w:r>
        <w:rPr>
          <w:sz w:val="20"/>
        </w:rPr>
        <w:t>action</w:t>
      </w:r>
      <w:r>
        <w:rPr>
          <w:spacing w:val="-9"/>
          <w:sz w:val="20"/>
        </w:rPr>
        <w:t xml:space="preserve"> </w:t>
      </w:r>
      <w:r>
        <w:rPr>
          <w:sz w:val="20"/>
        </w:rPr>
        <w:t>link:</w:t>
      </w:r>
    </w:p>
    <w:p w:rsidR="00893D2F" w:rsidRDefault="006F5BFE">
      <w:pPr>
        <w:pStyle w:val="ListParagraph"/>
        <w:numPr>
          <w:ilvl w:val="1"/>
          <w:numId w:val="98"/>
        </w:numPr>
        <w:tabs>
          <w:tab w:val="left" w:pos="2499"/>
          <w:tab w:val="left" w:pos="2501"/>
        </w:tabs>
        <w:ind w:left="2500"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area,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delete.</w:t>
      </w:r>
    </w:p>
    <w:p w:rsidR="00893D2F" w:rsidRDefault="006F5BFE">
      <w:pPr>
        <w:pStyle w:val="ListParagraph"/>
        <w:numPr>
          <w:ilvl w:val="1"/>
          <w:numId w:val="98"/>
        </w:numPr>
        <w:tabs>
          <w:tab w:val="left" w:pos="2500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Delete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8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8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Criteria</w:t>
      </w:r>
      <w:r>
        <w:rPr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472" w:name="Edit_and_Delete_Action_Links_in_Dashboar"/>
      <w:bookmarkStart w:id="473" w:name="_bookmark240"/>
      <w:bookmarkEnd w:id="472"/>
      <w:bookmarkEnd w:id="473"/>
      <w:r>
        <w:rPr>
          <w:color w:val="1D59AB"/>
          <w:w w:val="80"/>
        </w:rPr>
        <w:t>Edit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Delete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Action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Links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Dashboard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Pages</w:t>
      </w:r>
    </w:p>
    <w:p w:rsidR="00893D2F" w:rsidRDefault="006F5BFE">
      <w:pPr>
        <w:pStyle w:val="BodyText"/>
        <w:spacing w:before="192" w:line="249" w:lineRule="auto"/>
        <w:ind w:left="1779" w:right="118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more.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"Opportunity" site changes you can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to the new</w:t>
      </w:r>
      <w:r>
        <w:rPr>
          <w:spacing w:val="-1"/>
        </w:rPr>
        <w:t xml:space="preserve"> </w:t>
      </w:r>
      <w:r>
        <w:t>URL.</w:t>
      </w:r>
    </w:p>
    <w:p w:rsidR="00893D2F" w:rsidRDefault="006F5BFE">
      <w:pPr>
        <w:pStyle w:val="ListParagraph"/>
        <w:numPr>
          <w:ilvl w:val="0"/>
          <w:numId w:val="97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9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associated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</w:t>
      </w:r>
      <w:r>
        <w:rPr>
          <w:spacing w:val="-4"/>
          <w:sz w:val="20"/>
        </w:rPr>
        <w:t xml:space="preserve"> </w:t>
      </w:r>
      <w:r>
        <w:rPr>
          <w:sz w:val="20"/>
        </w:rPr>
        <w:t>menu:</w:t>
      </w:r>
    </w:p>
    <w:p w:rsidR="00893D2F" w:rsidRDefault="006F5BFE">
      <w:pPr>
        <w:pStyle w:val="ListParagraph"/>
        <w:numPr>
          <w:ilvl w:val="1"/>
          <w:numId w:val="97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link</w:t>
      </w:r>
      <w:r>
        <w:rPr>
          <w:spacing w:val="-2"/>
          <w:sz w:val="20"/>
        </w:rPr>
        <w:t xml:space="preserve"> </w:t>
      </w:r>
      <w:r>
        <w:rPr>
          <w:sz w:val="20"/>
        </w:rPr>
        <w:t>menu.</w:t>
      </w:r>
    </w:p>
    <w:p w:rsidR="00893D2F" w:rsidRDefault="006F5BFE">
      <w:pPr>
        <w:pStyle w:val="ListParagraph"/>
        <w:numPr>
          <w:ilvl w:val="1"/>
          <w:numId w:val="97"/>
        </w:numPr>
        <w:tabs>
          <w:tab w:val="left" w:pos="2500"/>
        </w:tabs>
        <w:ind w:hanging="361"/>
        <w:rPr>
          <w:sz w:val="20"/>
        </w:rPr>
      </w:pPr>
      <w:r>
        <w:rPr>
          <w:sz w:val="20"/>
        </w:rPr>
        <w:t>Make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changes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2"/>
          <w:sz w:val="20"/>
        </w:rPr>
        <w:t xml:space="preserve"> </w:t>
      </w:r>
      <w:r>
        <w:rPr>
          <w:sz w:val="20"/>
        </w:rPr>
        <w:t>label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caption.</w:t>
      </w:r>
    </w:p>
    <w:p w:rsidR="00893D2F" w:rsidRDefault="006F5BFE">
      <w:pPr>
        <w:pStyle w:val="ListParagraph"/>
        <w:numPr>
          <w:ilvl w:val="1"/>
          <w:numId w:val="97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Links</w:t>
      </w:r>
      <w:r>
        <w:rPr>
          <w:spacing w:val="-2"/>
          <w:sz w:val="20"/>
        </w:rPr>
        <w:t xml:space="preserve"> </w:t>
      </w:r>
      <w:r>
        <w:rPr>
          <w:sz w:val="20"/>
        </w:rPr>
        <w:t>area,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edit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isn’t</w:t>
      </w:r>
      <w:r>
        <w:rPr>
          <w:spacing w:val="-4"/>
          <w:sz w:val="20"/>
        </w:rPr>
        <w:t xml:space="preserve"> </w:t>
      </w:r>
      <w:r>
        <w:rPr>
          <w:sz w:val="20"/>
        </w:rPr>
        <w:t>part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menu,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Properties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link.</w:t>
      </w:r>
    </w:p>
    <w:p w:rsidR="00893D2F" w:rsidRDefault="006F5BFE">
      <w:pPr>
        <w:pStyle w:val="ListParagraph"/>
        <w:numPr>
          <w:ilvl w:val="0"/>
          <w:numId w:val="97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Update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link.</w:t>
      </w:r>
    </w:p>
    <w:p w:rsidR="00893D2F" w:rsidRDefault="006F5BFE">
      <w:pPr>
        <w:pStyle w:val="ListParagraph"/>
        <w:numPr>
          <w:ilvl w:val="0"/>
          <w:numId w:val="9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action.</w:t>
      </w:r>
    </w:p>
    <w:p w:rsidR="00893D2F" w:rsidRDefault="006F5BFE">
      <w:pPr>
        <w:pStyle w:val="ListParagraph"/>
        <w:numPr>
          <w:ilvl w:val="0"/>
          <w:numId w:val="9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7"/>
        </w:numPr>
        <w:tabs>
          <w:tab w:val="left" w:pos="2139"/>
          <w:tab w:val="left" w:pos="2140"/>
        </w:tabs>
        <w:spacing w:line="249" w:lineRule="auto"/>
        <w:ind w:right="567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OK </w:t>
      </w:r>
      <w:r>
        <w:rPr>
          <w:sz w:val="20"/>
        </w:rPr>
        <w:t>in the Action Link Properties dialog, and in the Action Link Menu Properties</w:t>
      </w:r>
      <w:r>
        <w:rPr>
          <w:spacing w:val="-53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(if displayed).</w:t>
      </w:r>
    </w:p>
    <w:p w:rsidR="00893D2F" w:rsidRDefault="006F5BFE">
      <w:pPr>
        <w:pStyle w:val="ListParagraph"/>
        <w:numPr>
          <w:ilvl w:val="0"/>
          <w:numId w:val="97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7"/>
        </w:numPr>
        <w:tabs>
          <w:tab w:val="left" w:pos="2139"/>
          <w:tab w:val="left" w:pos="2140"/>
        </w:tabs>
        <w:spacing w:line="249" w:lineRule="auto"/>
        <w:ind w:right="363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Delete </w:t>
      </w:r>
      <w:r>
        <w:rPr>
          <w:sz w:val="20"/>
        </w:rPr>
        <w:t>on the action link (or action link menu) toolbar to remove actions you don't</w:t>
      </w:r>
      <w:r>
        <w:rPr>
          <w:spacing w:val="-54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1"/>
          <w:sz w:val="20"/>
        </w:rPr>
        <w:t xml:space="preserve"> </w:t>
      </w:r>
      <w:r>
        <w:rPr>
          <w:sz w:val="20"/>
        </w:rPr>
        <w:t>more.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left="6113"/>
        <w:rPr>
          <w:rFonts w:ascii="Microsoft Sans Serif"/>
        </w:rPr>
      </w:pPr>
      <w:r>
        <w:lastRenderedPageBreak/>
        <w:pict>
          <v:shape id="_x0000_s1671" style="position:absolute;left:0;text-align:left;margin-left:60pt;margin-top:17pt;width:462pt;height:.1pt;z-index:-1555404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Save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Inline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Catalog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474" w:name="Save_Inline_Actions_in_Analyses_to_the_C"/>
      <w:bookmarkStart w:id="475" w:name="_bookmark241"/>
      <w:bookmarkEnd w:id="474"/>
      <w:bookmarkEnd w:id="475"/>
      <w:r>
        <w:rPr>
          <w:color w:val="1D59AB"/>
          <w:w w:val="80"/>
        </w:rPr>
        <w:t>Save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Inline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Catalog</w:t>
      </w:r>
    </w:p>
    <w:p w:rsidR="00893D2F" w:rsidRDefault="006F5BFE">
      <w:pPr>
        <w:pStyle w:val="BodyText"/>
        <w:spacing w:before="192" w:line="249" w:lineRule="auto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analyses</w:t>
      </w:r>
      <w:r>
        <w:rPr>
          <w:spacing w:val="-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dashboards.</w:t>
      </w:r>
    </w:p>
    <w:p w:rsidR="00893D2F" w:rsidRDefault="00893D2F">
      <w:pPr>
        <w:pStyle w:val="BodyText"/>
        <w:spacing w:before="6"/>
        <w:rPr>
          <w:sz w:val="24"/>
        </w:rPr>
      </w:pPr>
    </w:p>
    <w:p w:rsidR="00893D2F" w:rsidRDefault="006F5BFE">
      <w:pPr>
        <w:pStyle w:val="ListParagraph"/>
        <w:numPr>
          <w:ilvl w:val="0"/>
          <w:numId w:val="96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96"/>
        </w:numPr>
        <w:tabs>
          <w:tab w:val="left" w:pos="2140"/>
          <w:tab w:val="left" w:pos="2141"/>
        </w:tabs>
        <w:spacing w:line="249" w:lineRule="auto"/>
        <w:ind w:left="2140" w:right="1224" w:hanging="361"/>
        <w:rPr>
          <w:sz w:val="20"/>
        </w:rPr>
      </w:pPr>
      <w:r>
        <w:rPr>
          <w:sz w:val="20"/>
        </w:rPr>
        <w:t xml:space="preserve">On the Criteria tab, open the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 xml:space="preserve">menu for a column and select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54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4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199688</wp:posOffset>
            </wp:positionV>
            <wp:extent cx="1376838" cy="1421796"/>
            <wp:effectExtent l="0" t="0" r="0" b="0"/>
            <wp:wrapTopAndBottom/>
            <wp:docPr id="19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838" cy="142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96"/>
        </w:numPr>
        <w:tabs>
          <w:tab w:val="left" w:pos="2139"/>
          <w:tab w:val="left" w:pos="2140"/>
        </w:tabs>
        <w:spacing w:before="134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Interaction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96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area,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Link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6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6"/>
        </w:numPr>
        <w:tabs>
          <w:tab w:val="left" w:pos="2139"/>
          <w:tab w:val="left" w:pos="2140"/>
        </w:tabs>
        <w:spacing w:before="131"/>
        <w:ind w:left="2140"/>
        <w:rPr>
          <w:sz w:val="20"/>
        </w:rPr>
      </w:pP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appears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catalog,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it.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476" w:name="Save_Inline_Actions_in_Dashboards_to_the"/>
      <w:bookmarkStart w:id="477" w:name="_bookmark242"/>
      <w:bookmarkEnd w:id="476"/>
      <w:bookmarkEnd w:id="477"/>
      <w:r>
        <w:rPr>
          <w:color w:val="1D59AB"/>
          <w:w w:val="80"/>
        </w:rPr>
        <w:t>Save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Inline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Actions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Dashboards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Catalog</w:t>
      </w:r>
    </w:p>
    <w:p w:rsidR="00893D2F" w:rsidRDefault="006F5BFE">
      <w:pPr>
        <w:pStyle w:val="BodyText"/>
        <w:spacing w:before="192" w:line="249" w:lineRule="auto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inline</w:t>
      </w:r>
      <w:r>
        <w:rPr>
          <w:spacing w:val="-4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dashboards.</w:t>
      </w:r>
    </w:p>
    <w:p w:rsidR="00893D2F" w:rsidRDefault="006F5BFE">
      <w:pPr>
        <w:pStyle w:val="ListParagraph"/>
        <w:numPr>
          <w:ilvl w:val="0"/>
          <w:numId w:val="95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95"/>
        </w:numPr>
        <w:tabs>
          <w:tab w:val="left" w:pos="2139"/>
          <w:tab w:val="left" w:pos="2140"/>
        </w:tabs>
        <w:spacing w:before="131"/>
        <w:ind w:left="2139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associated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</w:t>
      </w:r>
      <w:r>
        <w:rPr>
          <w:spacing w:val="-4"/>
          <w:sz w:val="20"/>
        </w:rPr>
        <w:t xml:space="preserve"> </w:t>
      </w:r>
      <w:r>
        <w:rPr>
          <w:sz w:val="20"/>
        </w:rPr>
        <w:t>menu:</w:t>
      </w:r>
    </w:p>
    <w:p w:rsidR="00893D2F" w:rsidRDefault="006F5BFE">
      <w:pPr>
        <w:pStyle w:val="ListParagraph"/>
        <w:numPr>
          <w:ilvl w:val="1"/>
          <w:numId w:val="95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link</w:t>
      </w:r>
      <w:r>
        <w:rPr>
          <w:spacing w:val="-2"/>
          <w:sz w:val="20"/>
        </w:rPr>
        <w:t xml:space="preserve"> </w:t>
      </w:r>
      <w:r>
        <w:rPr>
          <w:sz w:val="20"/>
        </w:rPr>
        <w:t>menu.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6494"/>
        <w:rPr>
          <w:rFonts w:ascii="Microsoft Sans Serif"/>
        </w:rPr>
      </w:pPr>
      <w:r>
        <w:lastRenderedPageBreak/>
        <w:pict>
          <v:shape id="_x0000_s1670" style="position:absolute;left:0;text-align:left;margin-left:60pt;margin-top:17.4pt;width:492pt;height:.1pt;z-index:-15553024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Save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Inline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Actions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Catalog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344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140101</wp:posOffset>
            </wp:positionV>
            <wp:extent cx="5095875" cy="3257550"/>
            <wp:effectExtent l="0" t="0" r="0" b="0"/>
            <wp:wrapTopAndBottom/>
            <wp:docPr id="19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7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1"/>
          <w:numId w:val="95"/>
        </w:numPr>
        <w:tabs>
          <w:tab w:val="left" w:pos="2501"/>
        </w:tabs>
        <w:spacing w:before="143"/>
        <w:ind w:left="2500" w:hanging="361"/>
        <w:rPr>
          <w:sz w:val="20"/>
        </w:rPr>
      </w:pPr>
      <w:r>
        <w:rPr>
          <w:sz w:val="20"/>
        </w:rPr>
        <w:t>Make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changes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2"/>
          <w:sz w:val="20"/>
        </w:rPr>
        <w:t xml:space="preserve"> </w:t>
      </w:r>
      <w:r>
        <w:rPr>
          <w:sz w:val="20"/>
        </w:rPr>
        <w:t>label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caption.</w:t>
      </w:r>
    </w:p>
    <w:p w:rsidR="00893D2F" w:rsidRDefault="006F5BFE">
      <w:pPr>
        <w:pStyle w:val="ListParagraph"/>
        <w:numPr>
          <w:ilvl w:val="1"/>
          <w:numId w:val="95"/>
        </w:numPr>
        <w:tabs>
          <w:tab w:val="left" w:pos="2499"/>
          <w:tab w:val="left" w:pos="2501"/>
        </w:tabs>
        <w:ind w:left="2500"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area,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 catalog.</w:t>
      </w:r>
    </w:p>
    <w:p w:rsidR="00893D2F" w:rsidRDefault="006F5BFE">
      <w:pPr>
        <w:pStyle w:val="ListParagraph"/>
        <w:numPr>
          <w:ilvl w:val="0"/>
          <w:numId w:val="95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isn’t</w:t>
      </w:r>
      <w:r>
        <w:rPr>
          <w:spacing w:val="-4"/>
          <w:sz w:val="20"/>
        </w:rPr>
        <w:t xml:space="preserve"> </w:t>
      </w:r>
      <w:r>
        <w:rPr>
          <w:sz w:val="20"/>
        </w:rPr>
        <w:t>part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menu,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Properties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link.</w:t>
      </w:r>
    </w:p>
    <w:p w:rsidR="00893D2F" w:rsidRDefault="006F5BFE">
      <w:pPr>
        <w:pStyle w:val="ListParagraph"/>
        <w:numPr>
          <w:ilvl w:val="0"/>
          <w:numId w:val="95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5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3"/>
          <w:sz w:val="20"/>
        </w:rPr>
        <w:t xml:space="preserve"> </w:t>
      </w:r>
      <w:r>
        <w:rPr>
          <w:sz w:val="20"/>
        </w:rPr>
        <w:t>appears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5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6F5BFE">
      <w:pPr>
        <w:pStyle w:val="Heading1"/>
      </w:pPr>
      <w:bookmarkStart w:id="478" w:name="8_Using_KPIs_and_KPI_Watchlists"/>
      <w:bookmarkStart w:id="479" w:name="_bookmark243"/>
      <w:bookmarkEnd w:id="478"/>
      <w:bookmarkEnd w:id="479"/>
      <w:r>
        <w:rPr>
          <w:color w:val="BFBFBF"/>
        </w:rPr>
        <w:lastRenderedPageBreak/>
        <w:t>8</w:t>
      </w:r>
    </w:p>
    <w:p w:rsidR="00893D2F" w:rsidRDefault="006F5BFE">
      <w:pPr>
        <w:pStyle w:val="Heading2"/>
      </w:pPr>
      <w:r>
        <w:t>Using</w:t>
      </w:r>
      <w:r>
        <w:rPr>
          <w:spacing w:val="-8"/>
        </w:rPr>
        <w:t xml:space="preserve"> </w:t>
      </w:r>
      <w:r>
        <w:t>KPIs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KPI</w:t>
      </w:r>
      <w:r>
        <w:rPr>
          <w:spacing w:val="-7"/>
        </w:rPr>
        <w:t xml:space="preserve"> </w:t>
      </w:r>
      <w:r>
        <w:t>Watchlists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spacing w:line="249" w:lineRule="auto"/>
        <w:ind w:left="1779"/>
      </w:pPr>
      <w:r>
        <w:t>This chapter explains how to use Key Performance Indicators (KPIs) and KPI watchlists in</w:t>
      </w:r>
      <w:r>
        <w:rPr>
          <w:spacing w:val="1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Transactional</w:t>
      </w:r>
      <w:r>
        <w:rPr>
          <w:spacing w:val="-3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explains</w:t>
      </w:r>
      <w:r>
        <w:rPr>
          <w:spacing w:val="-5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evaluation,</w:t>
      </w:r>
      <w:r>
        <w:rPr>
          <w:spacing w:val="-5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pinned</w:t>
      </w:r>
      <w:r>
        <w:rPr>
          <w:spacing w:val="-2"/>
        </w:rPr>
        <w:t xml:space="preserve"> </w:t>
      </w:r>
      <w:r>
        <w:t>dimension</w:t>
      </w:r>
      <w:r>
        <w:rPr>
          <w:spacing w:val="-1"/>
        </w:rPr>
        <w:t xml:space="preserve"> </w:t>
      </w:r>
      <w:r>
        <w:t>values, and</w:t>
      </w:r>
      <w:r>
        <w:rPr>
          <w:spacing w:val="-1"/>
        </w:rPr>
        <w:t xml:space="preserve"> </w:t>
      </w:r>
      <w:r>
        <w:t>target settings.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</w:t>
      </w:r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70"/>
        <w:ind w:left="2139" w:hanging="361"/>
        <w:rPr>
          <w:sz w:val="20"/>
        </w:rPr>
      </w:pPr>
      <w:hyperlink w:anchor="_bookmark244" w:history="1">
        <w:r w:rsidR="006F5BFE">
          <w:rPr>
            <w:color w:val="0000FF"/>
            <w:sz w:val="20"/>
          </w:rPr>
          <w:t>What Are KPIs?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45" w:history="1">
        <w:r w:rsidR="006F5BFE">
          <w:rPr>
            <w:color w:val="0000FF"/>
            <w:sz w:val="20"/>
          </w:rPr>
          <w:t>How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Are KPIs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Evaluated?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46" w:history="1">
        <w:r w:rsidR="006F5BFE">
          <w:rPr>
            <w:color w:val="0000FF"/>
            <w:sz w:val="20"/>
          </w:rPr>
          <w:t>How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Can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Use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KPIs?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47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Dimensions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Pinned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Dimension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Values?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48" w:history="1">
        <w:r w:rsidR="006F5BFE">
          <w:rPr>
            <w:color w:val="0000FF"/>
            <w:sz w:val="20"/>
          </w:rPr>
          <w:t>How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KPI?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49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KPIs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50" w:history="1">
        <w:r w:rsidR="006F5BFE">
          <w:rPr>
            <w:color w:val="0000FF"/>
            <w:sz w:val="20"/>
          </w:rPr>
          <w:t>Edit KPIs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53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Target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Settings?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58" w:history="1">
        <w:r w:rsidR="006F5BFE">
          <w:rPr>
            <w:color w:val="0000FF"/>
            <w:sz w:val="20"/>
          </w:rPr>
          <w:t>Generate Analyses from KPIs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59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Agents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from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KPIs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60" w:history="1">
        <w:r w:rsidR="006F5BFE">
          <w:rPr>
            <w:color w:val="0000FF"/>
            <w:sz w:val="20"/>
          </w:rPr>
          <w:t>Contact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Business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Owner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KPIs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61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Overriding Statuses of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KPIs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62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Adding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Comments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KPIs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63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KPI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Watchlists?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264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KPI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Watchlists</w:t>
        </w:r>
      </w:hyperlink>
    </w:p>
    <w:p w:rsidR="00893D2F" w:rsidRDefault="00912691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31"/>
        <w:ind w:left="2139" w:hanging="361"/>
        <w:rPr>
          <w:sz w:val="20"/>
        </w:rPr>
      </w:pPr>
      <w:hyperlink w:anchor="_bookmark265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KPI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Watchlists</w:t>
        </w:r>
      </w:hyperlink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480" w:name="What_Are_KPIs?"/>
      <w:bookmarkStart w:id="481" w:name="_bookmark244"/>
      <w:bookmarkEnd w:id="480"/>
      <w:bookmarkEnd w:id="481"/>
      <w:r>
        <w:rPr>
          <w:color w:val="1D59AB"/>
          <w:w w:val="80"/>
        </w:rPr>
        <w:t>What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KPIs?</w:t>
      </w:r>
    </w:p>
    <w:p w:rsidR="00893D2F" w:rsidRDefault="006F5BFE">
      <w:pPr>
        <w:pStyle w:val="BodyText"/>
        <w:spacing w:before="192" w:line="249" w:lineRule="auto"/>
        <w:ind w:left="1780" w:right="175"/>
      </w:pPr>
      <w:r>
        <w:t>Key Performance Indicators, or KPIs, are measurements that define and track specific</w:t>
      </w:r>
      <w:r>
        <w:rPr>
          <w:spacing w:val="1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goals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organizational</w:t>
      </w:r>
      <w:r>
        <w:rPr>
          <w:spacing w:val="-5"/>
        </w:rPr>
        <w:t xml:space="preserve"> </w:t>
      </w:r>
      <w:r>
        <w:t>strategies</w:t>
      </w:r>
      <w:r>
        <w:rPr>
          <w:spacing w:val="-4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monitoring, improvement,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evaluation.</w:t>
      </w:r>
    </w:p>
    <w:p w:rsidR="00893D2F" w:rsidRDefault="006F5BFE">
      <w:pPr>
        <w:pStyle w:val="BodyText"/>
        <w:spacing w:before="162" w:line="249" w:lineRule="auto"/>
        <w:ind w:left="1780" w:right="316"/>
        <w:jc w:val="both"/>
      </w:pPr>
      <w:r>
        <w:t>KPIs have measurable values that usually vary with time, have targets to determine a score</w:t>
      </w:r>
      <w:r>
        <w:rPr>
          <w:spacing w:val="-54"/>
        </w:rPr>
        <w:t xml:space="preserve"> </w:t>
      </w:r>
      <w:r>
        <w:t>and performance status, include dimensions to allow for more specific analysis, and can be</w:t>
      </w:r>
      <w:r>
        <w:rPr>
          <w:spacing w:val="-53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trending</w:t>
      </w:r>
      <w:r>
        <w:rPr>
          <w:spacing w:val="-1"/>
        </w:rPr>
        <w:t xml:space="preserve"> </w:t>
      </w:r>
      <w:r>
        <w:t>purposes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patterns.</w:t>
      </w:r>
    </w:p>
    <w:p w:rsidR="00893D2F" w:rsidRDefault="006F5BFE">
      <w:pPr>
        <w:pStyle w:val="BodyText"/>
        <w:spacing w:before="163"/>
        <w:ind w:left="1780"/>
        <w:jc w:val="both"/>
      </w:pP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in Oracle</w:t>
      </w:r>
      <w:r>
        <w:rPr>
          <w:spacing w:val="-1"/>
        </w:rPr>
        <w:t xml:space="preserve"> </w:t>
      </w:r>
      <w:r>
        <w:t>BI</w:t>
      </w:r>
      <w:r>
        <w:rPr>
          <w:spacing w:val="-1"/>
        </w:rPr>
        <w:t xml:space="preserve"> </w:t>
      </w:r>
      <w:r>
        <w:t>EE: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1"/>
        </w:tabs>
        <w:spacing w:before="169" w:line="249" w:lineRule="auto"/>
        <w:ind w:right="578"/>
        <w:rPr>
          <w:sz w:val="20"/>
        </w:rPr>
      </w:pPr>
      <w:r>
        <w:rPr>
          <w:sz w:val="20"/>
        </w:rPr>
        <w:t>Evaluate metrics against their targets and alert the appropriate users through agents</w:t>
      </w:r>
      <w:r>
        <w:rPr>
          <w:spacing w:val="-54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targets are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met.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41"/>
        </w:tabs>
        <w:spacing w:before="122" w:line="249" w:lineRule="auto"/>
        <w:ind w:right="324"/>
        <w:jc w:val="both"/>
        <w:rPr>
          <w:sz w:val="20"/>
        </w:rPr>
      </w:pPr>
      <w:r>
        <w:rPr>
          <w:sz w:val="20"/>
        </w:rPr>
        <w:t>Create an analysis from a KPI and add that analysis to a dashboard. An analysis that is</w:t>
      </w:r>
      <w:r>
        <w:rPr>
          <w:spacing w:val="-54"/>
          <w:sz w:val="20"/>
        </w:rPr>
        <w:t xml:space="preserve"> </w:t>
      </w:r>
      <w:r>
        <w:rPr>
          <w:sz w:val="20"/>
        </w:rPr>
        <w:t>created from a KPI can allow the user to drill into different levels of details based on the</w:t>
      </w:r>
      <w:r>
        <w:rPr>
          <w:spacing w:val="-54"/>
          <w:sz w:val="20"/>
        </w:rPr>
        <w:t xml:space="preserve"> </w:t>
      </w:r>
      <w:r>
        <w:rPr>
          <w:sz w:val="20"/>
        </w:rPr>
        <w:t>KPI's</w:t>
      </w:r>
      <w:r>
        <w:rPr>
          <w:spacing w:val="-1"/>
          <w:sz w:val="20"/>
        </w:rPr>
        <w:t xml:space="preserve"> </w:t>
      </w:r>
      <w:r>
        <w:rPr>
          <w:sz w:val="20"/>
        </w:rPr>
        <w:t>dimensions.</w:t>
      </w:r>
    </w:p>
    <w:p w:rsidR="00893D2F" w:rsidRDefault="00893D2F">
      <w:pPr>
        <w:spacing w:line="249" w:lineRule="auto"/>
        <w:jc w:val="both"/>
        <w:rPr>
          <w:sz w:val="20"/>
        </w:rPr>
        <w:sectPr w:rsidR="00893D2F">
          <w:headerReference w:type="default" r:id="rId208"/>
          <w:footerReference w:type="even" r:id="rId209"/>
          <w:footerReference w:type="default" r:id="rId210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69" style="position:absolute;left:0;text-align:left;margin-left:60pt;margin-top:17pt;width:462pt;height:.1pt;z-index:-1555200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How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Evaluated?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140" w:right="742"/>
      </w:pPr>
      <w:r>
        <w:t>For example, to a KPI called Product Sales, you can add the Region and Fiscal</w:t>
      </w:r>
      <w:r>
        <w:rPr>
          <w:spacing w:val="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dimensions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figures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periods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53"/>
        </w:rPr>
        <w:t xml:space="preserve"> </w:t>
      </w:r>
      <w:r>
        <w:t>financial</w:t>
      </w:r>
      <w:r>
        <w:rPr>
          <w:spacing w:val="3"/>
        </w:rPr>
        <w:t xml:space="preserve"> </w:t>
      </w:r>
      <w:r>
        <w:t>quarters.</w:t>
      </w:r>
      <w:r>
        <w:rPr>
          <w:spacing w:val="2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addition</w:t>
      </w:r>
      <w:r>
        <w:rPr>
          <w:spacing w:val="2"/>
        </w:rPr>
        <w:t xml:space="preserve"> </w:t>
      </w:r>
      <w:r>
        <w:t>enables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gather</w:t>
      </w:r>
      <w:r>
        <w:rPr>
          <w:spacing w:val="2"/>
        </w:rPr>
        <w:t xml:space="preserve"> </w:t>
      </w:r>
      <w:r>
        <w:t>multi-dimensional</w:t>
      </w:r>
      <w:r>
        <w:rPr>
          <w:spacing w:val="4"/>
        </w:rPr>
        <w:t xml:space="preserve"> </w:t>
      </w:r>
      <w:r>
        <w:t>subsets</w:t>
      </w:r>
      <w:r>
        <w:rPr>
          <w:spacing w:val="1"/>
        </w:rPr>
        <w:t xml:space="preserve"> </w:t>
      </w:r>
      <w:r>
        <w:t>of data and evaluate the performance of objectives and initiatives that the KPI</w:t>
      </w:r>
      <w:r>
        <w:rPr>
          <w:spacing w:val="1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dimensional</w:t>
      </w:r>
      <w:r>
        <w:rPr>
          <w:spacing w:val="-2"/>
        </w:rPr>
        <w:t xml:space="preserve"> </w:t>
      </w:r>
      <w:r>
        <w:t>metrics.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24" w:line="249" w:lineRule="auto"/>
        <w:ind w:right="789"/>
        <w:rPr>
          <w:sz w:val="20"/>
        </w:rPr>
      </w:pPr>
      <w:r>
        <w:rPr>
          <w:sz w:val="20"/>
        </w:rPr>
        <w:t>In Oracle Scorecard and Strategy Management, use KPIs to evaluate and monitor</w:t>
      </w:r>
      <w:r>
        <w:rPr>
          <w:spacing w:val="-54"/>
          <w:sz w:val="20"/>
        </w:rPr>
        <w:t xml:space="preserve"> </w:t>
      </w:r>
      <w:r>
        <w:rPr>
          <w:sz w:val="20"/>
        </w:rPr>
        <w:t>the performance of the objectives that form the strategy and the initiatives (tasks)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needed</w:t>
      </w:r>
      <w:r>
        <w:rPr>
          <w:spacing w:val="-2"/>
          <w:sz w:val="20"/>
        </w:rPr>
        <w:t xml:space="preserve"> </w:t>
      </w:r>
      <w:r>
        <w:rPr>
          <w:sz w:val="20"/>
        </w:rPr>
        <w:t>to meet</w:t>
      </w:r>
      <w:r>
        <w:rPr>
          <w:spacing w:val="-1"/>
          <w:sz w:val="20"/>
        </w:rPr>
        <w:t xml:space="preserve"> </w:t>
      </w:r>
      <w:r>
        <w:rPr>
          <w:sz w:val="20"/>
        </w:rPr>
        <w:t>your objectives.</w:t>
      </w:r>
      <w:r>
        <w:rPr>
          <w:spacing w:val="-1"/>
          <w:sz w:val="20"/>
        </w:rPr>
        <w:t xml:space="preserve"> </w:t>
      </w:r>
      <w:r>
        <w:rPr>
          <w:sz w:val="20"/>
        </w:rPr>
        <w:t>See</w:t>
      </w:r>
      <w:r>
        <w:rPr>
          <w:spacing w:val="-1"/>
          <w:sz w:val="20"/>
        </w:rPr>
        <w:t xml:space="preserve"> </w:t>
      </w:r>
      <w:hyperlink w:anchor="_bookmark266" w:history="1">
        <w:r>
          <w:rPr>
            <w:color w:val="0000FF"/>
            <w:sz w:val="20"/>
          </w:rPr>
          <w:t>Scorecarding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2140" w:right="744"/>
      </w:pPr>
      <w:r>
        <w:t>For example, use KPIs for Average Customer Satisfaction Survey Score and</w:t>
      </w:r>
      <w:r>
        <w:rPr>
          <w:spacing w:val="1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Satisfaction</w:t>
      </w:r>
      <w:r>
        <w:rPr>
          <w:spacing w:val="-53"/>
        </w:rPr>
        <w:t xml:space="preserve"> </w:t>
      </w:r>
      <w:r>
        <w:t>objective.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  <w:ind w:left="219"/>
      </w:pPr>
      <w:bookmarkStart w:id="482" w:name="How_Are_KPIs_Evaluated?"/>
      <w:bookmarkStart w:id="483" w:name="_bookmark245"/>
      <w:bookmarkEnd w:id="482"/>
      <w:bookmarkEnd w:id="483"/>
      <w:r>
        <w:rPr>
          <w:color w:val="1D59AB"/>
          <w:w w:val="80"/>
        </w:rPr>
        <w:t>How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KPIs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Evaluated?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A</w:t>
      </w:r>
      <w:r>
        <w:rPr>
          <w:spacing w:val="-2"/>
        </w:rPr>
        <w:t xml:space="preserve"> </w:t>
      </w:r>
      <w:r>
        <w:t>KPI's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comparing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that you define.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range.</w:t>
      </w:r>
    </w:p>
    <w:p w:rsidR="00893D2F" w:rsidRDefault="006F5BFE">
      <w:pPr>
        <w:pStyle w:val="BodyText"/>
        <w:spacing w:before="161" w:line="249" w:lineRule="auto"/>
        <w:ind w:left="1780" w:right="964"/>
      </w:pPr>
      <w:r>
        <w:t>For example, for a product sales KPI in which high values are desirable, you can</w:t>
      </w:r>
      <w:r>
        <w:rPr>
          <w:spacing w:val="1"/>
        </w:rPr>
        <w:t xml:space="preserve"> </w:t>
      </w:r>
      <w:r>
        <w:t>define the ranges that are described in the table. Thresholds are the numeric values</w:t>
      </w:r>
      <w:r>
        <w:rPr>
          <w:spacing w:val="-53"/>
        </w:rPr>
        <w:t xml:space="preserve"> </w:t>
      </w:r>
      <w:r>
        <w:t>that separate the ranges.</w:t>
      </w:r>
    </w:p>
    <w:p w:rsidR="00893D2F" w:rsidRDefault="00893D2F">
      <w:pPr>
        <w:pStyle w:val="BodyText"/>
        <w:spacing w:before="2"/>
        <w:rPr>
          <w:sz w:val="27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9"/>
        <w:gridCol w:w="1117"/>
        <w:gridCol w:w="1161"/>
        <w:gridCol w:w="1225"/>
      </w:tblGrid>
      <w:tr w:rsidR="00893D2F">
        <w:trPr>
          <w:trHeight w:val="376"/>
        </w:trPr>
        <w:tc>
          <w:tcPr>
            <w:tcW w:w="417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Evaluation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Range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Rule</w:t>
            </w:r>
          </w:p>
        </w:tc>
        <w:tc>
          <w:tcPr>
            <w:tcW w:w="111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Threshold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3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Name</w:t>
            </w:r>
          </w:p>
        </w:tc>
        <w:tc>
          <w:tcPr>
            <w:tcW w:w="122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10" w:right="10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Status Icon</w:t>
            </w:r>
          </w:p>
        </w:tc>
      </w:tr>
      <w:tr w:rsidR="00893D2F">
        <w:trPr>
          <w:trHeight w:val="532"/>
        </w:trPr>
        <w:tc>
          <w:tcPr>
            <w:tcW w:w="417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9" w:right="495"/>
              <w:rPr>
                <w:sz w:val="18"/>
              </w:rPr>
            </w:pPr>
            <w:r>
              <w:rPr>
                <w:sz w:val="18"/>
              </w:rPr>
              <w:t>Values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exceeding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125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(125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x)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indicate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ideal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performance</w:t>
            </w:r>
          </w:p>
        </w:tc>
        <w:tc>
          <w:tcPr>
            <w:tcW w:w="111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04" w:right="342"/>
              <w:rPr>
                <w:sz w:val="18"/>
              </w:rPr>
            </w:pPr>
            <w:r>
              <w:rPr>
                <w:sz w:val="18"/>
              </w:rPr>
              <w:t>126 and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above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39"/>
              <w:rPr>
                <w:sz w:val="18"/>
              </w:rPr>
            </w:pPr>
            <w:r>
              <w:rPr>
                <w:sz w:val="18"/>
              </w:rPr>
              <w:t>Ideal</w:t>
            </w:r>
          </w:p>
        </w:tc>
        <w:tc>
          <w:tcPr>
            <w:tcW w:w="122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03" w:right="103"/>
              <w:jc w:val="center"/>
              <w:rPr>
                <w:sz w:val="18"/>
              </w:rPr>
            </w:pPr>
            <w:r>
              <w:rPr>
                <w:sz w:val="18"/>
              </w:rPr>
              <w:t>Blue square</w:t>
            </w:r>
          </w:p>
        </w:tc>
      </w:tr>
      <w:tr w:rsidR="00893D2F">
        <w:trPr>
          <w:trHeight w:val="531"/>
        </w:trPr>
        <w:tc>
          <w:tcPr>
            <w:tcW w:w="417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9" w:right="422"/>
              <w:rPr>
                <w:sz w:val="18"/>
              </w:rPr>
            </w:pPr>
            <w:r>
              <w:rPr>
                <w:sz w:val="18"/>
              </w:rPr>
              <w:t>Values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between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125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(100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125)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indicate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good performance</w:t>
            </w:r>
          </w:p>
        </w:tc>
        <w:tc>
          <w:tcPr>
            <w:tcW w:w="111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04"/>
              <w:rPr>
                <w:sz w:val="18"/>
              </w:rPr>
            </w:pPr>
            <w:r>
              <w:rPr>
                <w:sz w:val="18"/>
              </w:rPr>
              <w:t>125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39"/>
              <w:rPr>
                <w:sz w:val="18"/>
              </w:rPr>
            </w:pPr>
            <w:r>
              <w:rPr>
                <w:sz w:val="18"/>
              </w:rPr>
              <w:t>Good</w:t>
            </w:r>
          </w:p>
        </w:tc>
        <w:tc>
          <w:tcPr>
            <w:tcW w:w="122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30" w:right="524"/>
              <w:rPr>
                <w:sz w:val="18"/>
              </w:rPr>
            </w:pPr>
            <w:r>
              <w:rPr>
                <w:sz w:val="18"/>
              </w:rPr>
              <w:t>Green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square</w:t>
            </w:r>
          </w:p>
        </w:tc>
      </w:tr>
      <w:tr w:rsidR="00893D2F">
        <w:trPr>
          <w:trHeight w:val="532"/>
        </w:trPr>
        <w:tc>
          <w:tcPr>
            <w:tcW w:w="417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9" w:right="622"/>
              <w:rPr>
                <w:sz w:val="18"/>
              </w:rPr>
            </w:pPr>
            <w:r>
              <w:rPr>
                <w:sz w:val="18"/>
              </w:rPr>
              <w:t>Values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between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80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(80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100)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indicate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acceptable performance</w:t>
            </w:r>
          </w:p>
        </w:tc>
        <w:tc>
          <w:tcPr>
            <w:tcW w:w="111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04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39"/>
              <w:rPr>
                <w:sz w:val="18"/>
              </w:rPr>
            </w:pPr>
            <w:r>
              <w:rPr>
                <w:sz w:val="18"/>
              </w:rPr>
              <w:t>Acceptable</w:t>
            </w:r>
          </w:p>
        </w:tc>
        <w:tc>
          <w:tcPr>
            <w:tcW w:w="122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30" w:right="524"/>
              <w:rPr>
                <w:sz w:val="18"/>
              </w:rPr>
            </w:pPr>
            <w:r>
              <w:rPr>
                <w:sz w:val="18"/>
              </w:rPr>
              <w:t>Yellow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square</w:t>
            </w:r>
          </w:p>
        </w:tc>
      </w:tr>
      <w:tr w:rsidR="00893D2F">
        <w:trPr>
          <w:trHeight w:val="532"/>
        </w:trPr>
        <w:tc>
          <w:tcPr>
            <w:tcW w:w="417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9" w:right="102"/>
              <w:rPr>
                <w:sz w:val="18"/>
              </w:rPr>
            </w:pPr>
            <w:r>
              <w:rPr>
                <w:sz w:val="18"/>
              </w:rPr>
              <w:t>Values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between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50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(50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80)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indicate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warning of poor performance</w:t>
            </w:r>
          </w:p>
        </w:tc>
        <w:tc>
          <w:tcPr>
            <w:tcW w:w="111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04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39"/>
              <w:rPr>
                <w:sz w:val="18"/>
              </w:rPr>
            </w:pPr>
            <w:r>
              <w:rPr>
                <w:sz w:val="18"/>
              </w:rPr>
              <w:t>Warning</w:t>
            </w:r>
          </w:p>
        </w:tc>
        <w:tc>
          <w:tcPr>
            <w:tcW w:w="122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30" w:right="374"/>
              <w:rPr>
                <w:sz w:val="18"/>
              </w:rPr>
            </w:pPr>
            <w:r>
              <w:rPr>
                <w:sz w:val="18"/>
              </w:rPr>
              <w:t>Light red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square</w:t>
            </w:r>
          </w:p>
        </w:tc>
      </w:tr>
      <w:tr w:rsidR="00893D2F">
        <w:trPr>
          <w:trHeight w:val="531"/>
        </w:trPr>
        <w:tc>
          <w:tcPr>
            <w:tcW w:w="417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9" w:right="554"/>
              <w:rPr>
                <w:sz w:val="18"/>
              </w:rPr>
            </w:pPr>
            <w:r>
              <w:rPr>
                <w:sz w:val="18"/>
              </w:rPr>
              <w:t>Values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less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50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(x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&lt;=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50)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indicate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critical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performance</w:t>
            </w:r>
          </w:p>
        </w:tc>
        <w:tc>
          <w:tcPr>
            <w:tcW w:w="111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04" w:right="442"/>
              <w:rPr>
                <w:sz w:val="18"/>
              </w:rPr>
            </w:pPr>
            <w:r>
              <w:rPr>
                <w:sz w:val="18"/>
              </w:rPr>
              <w:t>50 and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below</w:t>
            </w:r>
          </w:p>
        </w:tc>
        <w:tc>
          <w:tcPr>
            <w:tcW w:w="11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39"/>
              <w:rPr>
                <w:sz w:val="18"/>
              </w:rPr>
            </w:pPr>
            <w:r>
              <w:rPr>
                <w:sz w:val="18"/>
              </w:rPr>
              <w:t>Critical</w:t>
            </w:r>
          </w:p>
        </w:tc>
        <w:tc>
          <w:tcPr>
            <w:tcW w:w="122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30" w:right="384"/>
              <w:rPr>
                <w:sz w:val="18"/>
              </w:rPr>
            </w:pPr>
            <w:r>
              <w:rPr>
                <w:sz w:val="18"/>
              </w:rPr>
              <w:t>Dark red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square</w:t>
            </w:r>
          </w:p>
        </w:tc>
      </w:tr>
    </w:tbl>
    <w:p w:rsidR="00893D2F" w:rsidRDefault="00893D2F">
      <w:pPr>
        <w:pStyle w:val="BodyText"/>
        <w:spacing w:before="3"/>
        <w:rPr>
          <w:sz w:val="18"/>
        </w:rPr>
      </w:pPr>
    </w:p>
    <w:p w:rsidR="00893D2F" w:rsidRDefault="006F5BFE">
      <w:pPr>
        <w:pStyle w:val="Heading3"/>
      </w:pPr>
      <w:bookmarkStart w:id="484" w:name="How_Can_I_Use_KPIs?"/>
      <w:bookmarkStart w:id="485" w:name="_bookmark246"/>
      <w:bookmarkEnd w:id="484"/>
      <w:bookmarkEnd w:id="485"/>
      <w:r>
        <w:rPr>
          <w:color w:val="1D59AB"/>
          <w:w w:val="80"/>
        </w:rPr>
        <w:t>How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Can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I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Use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KPIs?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KPIs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Editor,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accessed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standalone</w:t>
      </w:r>
      <w:r>
        <w:rPr>
          <w:spacing w:val="-3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 Scorecard editor.</w:t>
      </w:r>
    </w:p>
    <w:p w:rsidR="00893D2F" w:rsidRDefault="006F5BFE">
      <w:pPr>
        <w:pStyle w:val="BodyText"/>
        <w:spacing w:before="162"/>
        <w:ind w:left="1780"/>
      </w:pPr>
      <w:r>
        <w:t>After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KPIs,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ways: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70" w:line="249" w:lineRule="auto"/>
        <w:ind w:left="2139" w:right="746"/>
        <w:rPr>
          <w:sz w:val="20"/>
        </w:rPr>
      </w:pPr>
      <w:r>
        <w:rPr>
          <w:sz w:val="20"/>
        </w:rPr>
        <w:t>Building blocks of scorecards — You can create and assign KPIs to measure the</w:t>
      </w:r>
      <w:r>
        <w:rPr>
          <w:spacing w:val="1"/>
          <w:sz w:val="20"/>
        </w:rPr>
        <w:t xml:space="preserve"> </w:t>
      </w:r>
      <w:r>
        <w:rPr>
          <w:sz w:val="20"/>
        </w:rPr>
        <w:t>progress and performance of your organization's strategies. Within a scorecard,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you can define the </w:t>
      </w:r>
      <w:r>
        <w:rPr>
          <w:rFonts w:ascii="Arial" w:hAnsi="Arial"/>
          <w:i/>
          <w:sz w:val="20"/>
        </w:rPr>
        <w:t xml:space="preserve">objectives </w:t>
      </w:r>
      <w:r>
        <w:rPr>
          <w:sz w:val="20"/>
        </w:rPr>
        <w:t>(goals such as Decreased Operational Costs) and</w:t>
      </w:r>
      <w:r>
        <w:rPr>
          <w:spacing w:val="1"/>
          <w:sz w:val="20"/>
        </w:rPr>
        <w:t xml:space="preserve"> </w:t>
      </w:r>
      <w:r>
        <w:rPr>
          <w:rFonts w:ascii="Arial" w:hAnsi="Arial"/>
          <w:i/>
          <w:sz w:val="20"/>
        </w:rPr>
        <w:t>initiatives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sz w:val="20"/>
        </w:rPr>
        <w:t>(processes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tasks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Form</w:t>
      </w:r>
      <w:r>
        <w:rPr>
          <w:spacing w:val="-4"/>
          <w:sz w:val="20"/>
        </w:rPr>
        <w:t xml:space="preserve"> </w:t>
      </w:r>
      <w:r>
        <w:rPr>
          <w:sz w:val="20"/>
        </w:rPr>
        <w:t>Cost</w:t>
      </w:r>
      <w:r>
        <w:rPr>
          <w:spacing w:val="-4"/>
          <w:sz w:val="20"/>
        </w:rPr>
        <w:t xml:space="preserve"> </w:t>
      </w:r>
      <w:r>
        <w:rPr>
          <w:sz w:val="20"/>
        </w:rPr>
        <w:t>Minimization</w:t>
      </w:r>
      <w:r>
        <w:rPr>
          <w:spacing w:val="-4"/>
          <w:sz w:val="20"/>
        </w:rPr>
        <w:t xml:space="preserve"> </w:t>
      </w:r>
      <w:r>
        <w:rPr>
          <w:sz w:val="20"/>
        </w:rPr>
        <w:t>Team)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assign KPIs to measure progress and performance. See </w:t>
      </w:r>
      <w:hyperlink w:anchor="_bookmark285" w:history="1">
        <w:r>
          <w:rPr>
            <w:color w:val="0000FF"/>
            <w:sz w:val="20"/>
          </w:rPr>
          <w:t>What Are Objectives?</w:t>
        </w:r>
      </w:hyperlink>
      <w:r>
        <w:rPr>
          <w:color w:val="0000FF"/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hyperlink w:anchor="_bookmark288" w:history="1">
        <w:r>
          <w:rPr>
            <w:color w:val="0000FF"/>
            <w:sz w:val="20"/>
          </w:rPr>
          <w:t>What Are Initiatives?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24" w:line="249" w:lineRule="auto"/>
        <w:ind w:left="2139" w:right="863"/>
        <w:rPr>
          <w:sz w:val="20"/>
        </w:rPr>
      </w:pPr>
      <w:r>
        <w:rPr>
          <w:sz w:val="20"/>
        </w:rPr>
        <w:t>As an analysis — You can generate an analysis from a KPI. When you do so,</w:t>
      </w:r>
      <w:r>
        <w:rPr>
          <w:spacing w:val="1"/>
          <w:sz w:val="20"/>
        </w:rPr>
        <w:t xml:space="preserve"> </w:t>
      </w:r>
      <w:r>
        <w:rPr>
          <w:sz w:val="20"/>
        </w:rPr>
        <w:t>Oracle</w:t>
      </w:r>
      <w:r>
        <w:rPr>
          <w:spacing w:val="-3"/>
          <w:sz w:val="20"/>
        </w:rPr>
        <w:t xml:space="preserve"> </w:t>
      </w:r>
      <w:r>
        <w:rPr>
          <w:sz w:val="20"/>
        </w:rPr>
        <w:t>BI</w:t>
      </w:r>
      <w:r>
        <w:rPr>
          <w:spacing w:val="-3"/>
          <w:sz w:val="20"/>
        </w:rPr>
        <w:t xml:space="preserve"> </w:t>
      </w:r>
      <w:r>
        <w:rPr>
          <w:sz w:val="20"/>
        </w:rPr>
        <w:t>EE</w:t>
      </w:r>
      <w:r>
        <w:rPr>
          <w:spacing w:val="-2"/>
          <w:sz w:val="20"/>
        </w:rPr>
        <w:t xml:space="preserve"> </w:t>
      </w:r>
      <w:r>
        <w:rPr>
          <w:sz w:val="20"/>
        </w:rPr>
        <w:t>saves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catalog.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</w:p>
    <w:p w:rsidR="00893D2F" w:rsidRDefault="00893D2F">
      <w:pPr>
        <w:spacing w:line="249" w:lineRule="auto"/>
        <w:rPr>
          <w:sz w:val="20"/>
        </w:rPr>
        <w:sectPr w:rsidR="00893D2F">
          <w:headerReference w:type="even" r:id="rId211"/>
          <w:headerReference w:type="default" r:id="rId212"/>
          <w:pgSz w:w="12240" w:h="15840"/>
          <w:pgMar w:top="500" w:right="1080" w:bottom="800" w:left="980" w:header="304" w:footer="600" w:gutter="0"/>
          <w:cols w:space="720"/>
        </w:sectPr>
      </w:pPr>
    </w:p>
    <w:p w:rsidR="00893D2F" w:rsidRDefault="00912691">
      <w:pPr>
        <w:pStyle w:val="BodyText"/>
        <w:spacing w:before="17"/>
        <w:ind w:left="6151"/>
        <w:rPr>
          <w:rFonts w:ascii="Microsoft Sans Serif"/>
        </w:rPr>
      </w:pPr>
      <w:r>
        <w:lastRenderedPageBreak/>
        <w:pict>
          <v:shape id="_x0000_s1668" style="position:absolute;left:0;text-align:left;margin-left:60pt;margin-top:17.4pt;width:492pt;height:.1pt;z-index:-1555148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Dimensions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Pinned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Dimension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Values?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139" w:right="127"/>
      </w:pPr>
      <w:r>
        <w:t>dashboard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scorecard,</w:t>
      </w:r>
      <w:r>
        <w:rPr>
          <w:spacing w:val="-3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watchlist,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KPI.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dimension</w:t>
      </w:r>
      <w:r>
        <w:rPr>
          <w:spacing w:val="-53"/>
        </w:rPr>
        <w:t xml:space="preserve"> </w:t>
      </w:r>
      <w:r>
        <w:t>values that you pinned to the KPI before you output it as an analysis are included in the</w:t>
      </w:r>
      <w:r>
        <w:rPr>
          <w:spacing w:val="1"/>
        </w:rPr>
        <w:t xml:space="preserve"> </w:t>
      </w:r>
      <w:r>
        <w:t>analysis. Pinning qualifies or filters the data that the user sees by assigning one or more</w:t>
      </w:r>
      <w:r>
        <w:rPr>
          <w:spacing w:val="1"/>
        </w:rPr>
        <w:t xml:space="preserve"> </w:t>
      </w:r>
      <w:r>
        <w:t>values to the dimension. Drill-down is available on the analysis. Oracle BI EE refreshes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 a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opens</w:t>
      </w:r>
      <w:r>
        <w:rPr>
          <w:spacing w:val="-2"/>
        </w:rPr>
        <w:t xml:space="preserve"> </w:t>
      </w:r>
      <w:r>
        <w:t>the analysis.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24" w:line="249" w:lineRule="auto"/>
        <w:ind w:left="2139" w:right="245"/>
        <w:rPr>
          <w:sz w:val="20"/>
        </w:rPr>
      </w:pPr>
      <w:r>
        <w:rPr>
          <w:sz w:val="20"/>
        </w:rPr>
        <w:t>Included in KPI watchlists — You can create a watchlist that contains a group of KPIs or</w:t>
      </w:r>
      <w:r>
        <w:rPr>
          <w:spacing w:val="-53"/>
          <w:sz w:val="20"/>
        </w:rPr>
        <w:t xml:space="preserve"> </w:t>
      </w:r>
      <w:r>
        <w:rPr>
          <w:sz w:val="20"/>
        </w:rPr>
        <w:t>to present one KPI several times with dimension values that are pinned to it. After you</w:t>
      </w:r>
      <w:r>
        <w:rPr>
          <w:spacing w:val="1"/>
          <w:sz w:val="20"/>
        </w:rPr>
        <w:t xml:space="preserve"> </w:t>
      </w:r>
      <w:r>
        <w:rPr>
          <w:sz w:val="20"/>
        </w:rPr>
        <w:t>save the watchlist, it is available as a catalog object that you can add to dashboards or</w:t>
      </w:r>
      <w:r>
        <w:rPr>
          <w:spacing w:val="1"/>
          <w:sz w:val="20"/>
        </w:rPr>
        <w:t xml:space="preserve"> </w:t>
      </w:r>
      <w:r>
        <w:rPr>
          <w:sz w:val="20"/>
        </w:rPr>
        <w:t>scorecards. When users access the watchlist, they can change the dimension values for</w:t>
      </w:r>
      <w:r>
        <w:rPr>
          <w:spacing w:val="-53"/>
          <w:sz w:val="20"/>
        </w:rPr>
        <w:t xml:space="preserve"> </w:t>
      </w:r>
      <w:r>
        <w:rPr>
          <w:sz w:val="20"/>
        </w:rPr>
        <w:t>the KPIs that are included in the watchlist. Scorecards can contain other types of</w:t>
      </w:r>
      <w:r>
        <w:rPr>
          <w:spacing w:val="1"/>
          <w:sz w:val="20"/>
        </w:rPr>
        <w:t xml:space="preserve"> </w:t>
      </w:r>
      <w:r>
        <w:rPr>
          <w:sz w:val="20"/>
        </w:rPr>
        <w:t>watchlists, such as Initiatives &amp; KPIs watchlist, Objectives &amp; KPIs watchlist, and</w:t>
      </w:r>
      <w:r>
        <w:rPr>
          <w:spacing w:val="1"/>
          <w:sz w:val="20"/>
        </w:rPr>
        <w:t xml:space="preserve"> </w:t>
      </w:r>
      <w:r>
        <w:rPr>
          <w:sz w:val="20"/>
        </w:rPr>
        <w:t>Breakdown</w:t>
      </w:r>
      <w:r>
        <w:rPr>
          <w:spacing w:val="-1"/>
          <w:sz w:val="20"/>
        </w:rPr>
        <w:t xml:space="preserve"> </w:t>
      </w:r>
      <w:r>
        <w:rPr>
          <w:sz w:val="20"/>
        </w:rPr>
        <w:t>watchlist.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See </w:t>
      </w:r>
      <w:hyperlink w:anchor="_bookmark314" w:history="1">
        <w:r>
          <w:rPr>
            <w:color w:val="0000FF"/>
            <w:sz w:val="20"/>
          </w:rPr>
          <w:t>Understand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Watchlists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26" w:line="249" w:lineRule="auto"/>
        <w:ind w:right="221"/>
        <w:rPr>
          <w:sz w:val="20"/>
        </w:rPr>
      </w:pPr>
      <w:r>
        <w:rPr>
          <w:sz w:val="20"/>
        </w:rPr>
        <w:t>Facilitate user interaction — If KPIs were added to a KPI watchlist or if they were added</w:t>
      </w:r>
      <w:r>
        <w:rPr>
          <w:spacing w:val="1"/>
          <w:sz w:val="20"/>
        </w:rPr>
        <w:t xml:space="preserve"> </w:t>
      </w:r>
      <w:r>
        <w:rPr>
          <w:sz w:val="20"/>
        </w:rPr>
        <w:t>to objectives or initiatives inside a scorecard, then you can post comments to a KPI and</w:t>
      </w:r>
      <w:r>
        <w:rPr>
          <w:spacing w:val="1"/>
          <w:sz w:val="20"/>
        </w:rPr>
        <w:t xml:space="preserve"> </w:t>
      </w:r>
      <w:r>
        <w:rPr>
          <w:sz w:val="20"/>
        </w:rPr>
        <w:t>read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reply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4"/>
          <w:sz w:val="20"/>
        </w:rPr>
        <w:t xml:space="preserve"> </w:t>
      </w:r>
      <w:r>
        <w:rPr>
          <w:sz w:val="20"/>
        </w:rPr>
        <w:t>users'</w:t>
      </w:r>
      <w:r>
        <w:rPr>
          <w:spacing w:val="-4"/>
          <w:sz w:val="20"/>
        </w:rPr>
        <w:t xml:space="preserve"> </w:t>
      </w:r>
      <w:r>
        <w:rPr>
          <w:sz w:val="20"/>
        </w:rPr>
        <w:t>comments.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4"/>
          <w:sz w:val="20"/>
        </w:rPr>
        <w:t xml:space="preserve"> </w:t>
      </w:r>
      <w:r>
        <w:rPr>
          <w:sz w:val="20"/>
        </w:rPr>
        <w:t>contact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KPI's</w:t>
      </w:r>
      <w:r>
        <w:rPr>
          <w:spacing w:val="-3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owner</w:t>
      </w:r>
      <w:r>
        <w:rPr>
          <w:spacing w:val="-53"/>
          <w:sz w:val="20"/>
        </w:rPr>
        <w:t xml:space="preserve"> </w:t>
      </w:r>
      <w:r>
        <w:rPr>
          <w:sz w:val="20"/>
        </w:rPr>
        <w:t>with questions or comments about the KPI. And, if you are the business owner, you can</w:t>
      </w:r>
      <w:r>
        <w:rPr>
          <w:spacing w:val="1"/>
          <w:sz w:val="20"/>
        </w:rPr>
        <w:t xml:space="preserve"> </w:t>
      </w:r>
      <w:r>
        <w:rPr>
          <w:sz w:val="20"/>
        </w:rPr>
        <w:t>override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KPI's status.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24" w:line="249" w:lineRule="auto"/>
        <w:ind w:left="2139" w:right="334"/>
        <w:rPr>
          <w:sz w:val="20"/>
        </w:rPr>
      </w:pPr>
      <w:r>
        <w:rPr>
          <w:sz w:val="20"/>
        </w:rPr>
        <w:t>Initiate actions — You can add an action link that when clicked in the KPI runs an</w:t>
      </w:r>
      <w:r>
        <w:rPr>
          <w:spacing w:val="1"/>
          <w:sz w:val="20"/>
        </w:rPr>
        <w:t xml:space="preserve"> </w:t>
      </w:r>
      <w:r>
        <w:rPr>
          <w:sz w:val="20"/>
        </w:rPr>
        <w:t>associated action. For example, if the performance of a KPI for Internal Spending is too</w:t>
      </w:r>
      <w:r>
        <w:rPr>
          <w:spacing w:val="-54"/>
          <w:sz w:val="20"/>
        </w:rPr>
        <w:t xml:space="preserve"> </w:t>
      </w:r>
      <w:r>
        <w:rPr>
          <w:sz w:val="20"/>
        </w:rPr>
        <w:t>high, indicating excessive spending, then you could create an action link that when</w:t>
      </w:r>
      <w:r>
        <w:rPr>
          <w:spacing w:val="1"/>
          <w:sz w:val="20"/>
        </w:rPr>
        <w:t xml:space="preserve"> </w:t>
      </w:r>
      <w:r>
        <w:rPr>
          <w:sz w:val="20"/>
        </w:rPr>
        <w:t>clicked,</w:t>
      </w:r>
      <w:r>
        <w:rPr>
          <w:spacing w:val="-1"/>
          <w:sz w:val="20"/>
        </w:rPr>
        <w:t xml:space="preserve"> </w:t>
      </w:r>
      <w:r>
        <w:rPr>
          <w:sz w:val="20"/>
        </w:rPr>
        <w:t>sends an</w:t>
      </w:r>
      <w:r>
        <w:rPr>
          <w:spacing w:val="-2"/>
          <w:sz w:val="20"/>
        </w:rPr>
        <w:t xml:space="preserve"> </w:t>
      </w:r>
      <w:r>
        <w:rPr>
          <w:sz w:val="20"/>
        </w:rPr>
        <w:t>email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 appropriate</w:t>
      </w:r>
      <w:r>
        <w:rPr>
          <w:spacing w:val="-1"/>
          <w:sz w:val="20"/>
        </w:rPr>
        <w:t xml:space="preserve"> </w:t>
      </w:r>
      <w:r>
        <w:rPr>
          <w:sz w:val="20"/>
        </w:rPr>
        <w:t>employees.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23" w:line="249" w:lineRule="auto"/>
        <w:ind w:left="2139" w:right="189"/>
        <w:rPr>
          <w:sz w:val="20"/>
        </w:rPr>
      </w:pPr>
      <w:r>
        <w:rPr>
          <w:sz w:val="20"/>
        </w:rPr>
        <w:t>Trigger</w:t>
      </w:r>
      <w:r>
        <w:rPr>
          <w:spacing w:val="-4"/>
          <w:sz w:val="20"/>
        </w:rPr>
        <w:t xml:space="preserve"> </w:t>
      </w:r>
      <w:r>
        <w:rPr>
          <w:sz w:val="20"/>
        </w:rPr>
        <w:t>agents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KPI's</w:t>
      </w:r>
      <w:r>
        <w:rPr>
          <w:spacing w:val="-4"/>
          <w:sz w:val="20"/>
        </w:rPr>
        <w:t xml:space="preserve"> </w:t>
      </w:r>
      <w:r>
        <w:rPr>
          <w:sz w:val="20"/>
        </w:rPr>
        <w:t>values,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4"/>
          <w:sz w:val="20"/>
        </w:rPr>
        <w:t xml:space="preserve"> </w:t>
      </w:r>
      <w:r>
        <w:rPr>
          <w:sz w:val="20"/>
        </w:rPr>
        <w:t>levels,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trigger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condition that initiates an agent alert. For example, you can define an agent that notifies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Internal Costs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exceeds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certain</w:t>
      </w:r>
      <w:r>
        <w:rPr>
          <w:spacing w:val="-1"/>
          <w:sz w:val="20"/>
        </w:rPr>
        <w:t xml:space="preserve"> </w:t>
      </w:r>
      <w:r>
        <w:rPr>
          <w:sz w:val="20"/>
        </w:rPr>
        <w:t>dollar</w:t>
      </w:r>
      <w:r>
        <w:rPr>
          <w:spacing w:val="-1"/>
          <w:sz w:val="20"/>
        </w:rPr>
        <w:t xml:space="preserve"> </w:t>
      </w:r>
      <w:r>
        <w:rPr>
          <w:sz w:val="20"/>
        </w:rPr>
        <w:t>amount.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  <w:ind w:left="219"/>
      </w:pPr>
      <w:bookmarkStart w:id="486" w:name="What_Are_Dimensions_and_Pinned_Dimension"/>
      <w:bookmarkStart w:id="487" w:name="_bookmark247"/>
      <w:bookmarkEnd w:id="486"/>
      <w:bookmarkEnd w:id="487"/>
      <w:r>
        <w:rPr>
          <w:color w:val="1D59AB"/>
          <w:w w:val="80"/>
        </w:rPr>
        <w:t>What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Dimensions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Pinned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Dimension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Values?</w:t>
      </w:r>
    </w:p>
    <w:p w:rsidR="00893D2F" w:rsidRDefault="006F5BFE">
      <w:pPr>
        <w:pStyle w:val="BodyText"/>
        <w:spacing w:before="192" w:line="249" w:lineRule="auto"/>
        <w:ind w:left="1779" w:right="710"/>
      </w:pPr>
      <w:r>
        <w:t>Dimensions are categorizations of data, and the categorizations reflect how a business</w:t>
      </w:r>
      <w:r>
        <w:rPr>
          <w:spacing w:val="-54"/>
        </w:rPr>
        <w:t xml:space="preserve"> </w:t>
      </w:r>
      <w:r>
        <w:t>analyst</w:t>
      </w:r>
      <w:r>
        <w:rPr>
          <w:spacing w:val="-2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 analyze</w:t>
      </w:r>
      <w:r>
        <w:rPr>
          <w:spacing w:val="-1"/>
        </w:rPr>
        <w:t xml:space="preserve"> </w:t>
      </w:r>
      <w:r>
        <w:t>data.</w:t>
      </w:r>
    </w:p>
    <w:p w:rsidR="00893D2F" w:rsidRDefault="006F5BFE">
      <w:pPr>
        <w:pStyle w:val="BodyText"/>
        <w:spacing w:before="161" w:line="249" w:lineRule="auto"/>
        <w:ind w:left="1779" w:right="337"/>
      </w:pPr>
      <w:r>
        <w:t>When analysts say they want to see numbers "by" something or "over" something, they are</w:t>
      </w:r>
      <w:r>
        <w:rPr>
          <w:spacing w:val="-53"/>
        </w:rPr>
        <w:t xml:space="preserve"> </w:t>
      </w:r>
      <w:r>
        <w:t>identifying the dimensions of the data. Common dimensions are geography, product,</w:t>
      </w:r>
      <w:r>
        <w:rPr>
          <w:spacing w:val="1"/>
        </w:rPr>
        <w:t xml:space="preserve"> </w:t>
      </w:r>
      <w:r>
        <w:t>customer,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time.</w:t>
      </w:r>
    </w:p>
    <w:p w:rsidR="00893D2F" w:rsidRDefault="006F5BFE">
      <w:pPr>
        <w:pStyle w:val="BodyText"/>
        <w:spacing w:before="163" w:line="249" w:lineRule="auto"/>
        <w:ind w:left="1779" w:right="161"/>
      </w:pPr>
      <w:r>
        <w:t>For KPIs, you can select any attribute column from the subject area as a dimension. When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KPI,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dimensions</w:t>
      </w:r>
      <w:r>
        <w:rPr>
          <w:spacing w:val="-53"/>
        </w:rPr>
        <w:t xml:space="preserve"> </w:t>
      </w:r>
      <w:r>
        <w:rPr>
          <w:w w:val="95"/>
        </w:rPr>
        <w:t>(for</w:t>
      </w:r>
      <w:r>
        <w:rPr>
          <w:spacing w:val="10"/>
          <w:w w:val="95"/>
        </w:rPr>
        <w:t xml:space="preserve"> </w:t>
      </w:r>
      <w:r>
        <w:rPr>
          <w:w w:val="95"/>
        </w:rPr>
        <w:t>example,</w:t>
      </w:r>
      <w:r>
        <w:rPr>
          <w:spacing w:val="11"/>
          <w:w w:val="95"/>
        </w:rPr>
        <w:t xml:space="preserve"> </w:t>
      </w:r>
      <w:r>
        <w:rPr>
          <w:rFonts w:ascii="Courier New"/>
          <w:w w:val="95"/>
        </w:rPr>
        <w:t>Region</w:t>
      </w:r>
      <w:r>
        <w:rPr>
          <w:rFonts w:ascii="Courier New"/>
          <w:spacing w:val="4"/>
          <w:w w:val="95"/>
        </w:rPr>
        <w:t xml:space="preserve"> </w:t>
      </w:r>
      <w:r>
        <w:rPr>
          <w:rFonts w:ascii="Courier New"/>
          <w:w w:val="95"/>
        </w:rPr>
        <w:t>=</w:t>
      </w:r>
      <w:r>
        <w:rPr>
          <w:rFonts w:ascii="Courier New"/>
          <w:spacing w:val="-51"/>
          <w:w w:val="95"/>
        </w:rPr>
        <w:t xml:space="preserve"> </w:t>
      </w:r>
      <w:r>
        <w:rPr>
          <w:rFonts w:ascii="Arial"/>
          <w:i/>
          <w:w w:val="95"/>
        </w:rPr>
        <w:t>Central</w:t>
      </w:r>
      <w:r>
        <w:rPr>
          <w:w w:val="95"/>
        </w:rPr>
        <w:t>),</w:t>
      </w:r>
      <w:r>
        <w:rPr>
          <w:spacing w:val="11"/>
          <w:w w:val="95"/>
        </w:rPr>
        <w:t xml:space="preserve"> </w:t>
      </w:r>
      <w:r>
        <w:rPr>
          <w:w w:val="95"/>
        </w:rPr>
        <w:t>or</w:t>
      </w:r>
      <w:r>
        <w:rPr>
          <w:spacing w:val="10"/>
          <w:w w:val="95"/>
        </w:rPr>
        <w:t xml:space="preserve"> </w:t>
      </w:r>
      <w:r>
        <w:rPr>
          <w:w w:val="95"/>
        </w:rPr>
        <w:t>you</w:t>
      </w:r>
      <w:r>
        <w:rPr>
          <w:spacing w:val="11"/>
          <w:w w:val="95"/>
        </w:rPr>
        <w:t xml:space="preserve"> </w:t>
      </w:r>
      <w:r>
        <w:rPr>
          <w:w w:val="95"/>
        </w:rPr>
        <w:t>can</w:t>
      </w:r>
      <w:r>
        <w:rPr>
          <w:spacing w:val="11"/>
          <w:w w:val="95"/>
        </w:rPr>
        <w:t xml:space="preserve"> </w:t>
      </w:r>
      <w:r>
        <w:rPr>
          <w:w w:val="95"/>
        </w:rPr>
        <w:t>specify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11"/>
          <w:w w:val="95"/>
        </w:rPr>
        <w:t xml:space="preserve"> </w:t>
      </w:r>
      <w:r>
        <w:rPr>
          <w:w w:val="95"/>
        </w:rPr>
        <w:t>you</w:t>
      </w:r>
      <w:r>
        <w:rPr>
          <w:spacing w:val="11"/>
          <w:w w:val="95"/>
        </w:rPr>
        <w:t xml:space="preserve"> </w:t>
      </w:r>
      <w:r>
        <w:rPr>
          <w:w w:val="95"/>
        </w:rPr>
        <w:t>want</w:t>
      </w:r>
      <w:r>
        <w:rPr>
          <w:spacing w:val="10"/>
          <w:w w:val="95"/>
        </w:rPr>
        <w:t xml:space="preserve"> </w:t>
      </w:r>
      <w:r>
        <w:rPr>
          <w:w w:val="95"/>
        </w:rPr>
        <w:t>all</w:t>
      </w:r>
      <w:r>
        <w:rPr>
          <w:spacing w:val="10"/>
          <w:w w:val="95"/>
        </w:rPr>
        <w:t xml:space="preserve"> </w:t>
      </w:r>
      <w:r>
        <w:rPr>
          <w:w w:val="95"/>
        </w:rPr>
        <w:t>or</w:t>
      </w:r>
      <w:r>
        <w:rPr>
          <w:spacing w:val="9"/>
          <w:w w:val="95"/>
        </w:rPr>
        <w:t xml:space="preserve"> </w:t>
      </w:r>
      <w:r>
        <w:rPr>
          <w:w w:val="95"/>
        </w:rPr>
        <w:t>some</w:t>
      </w:r>
      <w:r>
        <w:rPr>
          <w:spacing w:val="11"/>
          <w:w w:val="95"/>
        </w:rPr>
        <w:t xml:space="preserve"> </w:t>
      </w:r>
      <w:r>
        <w:rPr>
          <w:w w:val="95"/>
        </w:rPr>
        <w:t>dimension</w:t>
      </w:r>
      <w:r>
        <w:rPr>
          <w:spacing w:val="1"/>
          <w:w w:val="95"/>
        </w:rPr>
        <w:t xml:space="preserve"> </w:t>
      </w:r>
      <w:r>
        <w:t>values pinned when the KPI is added to a watchlist or scorecard and when a watchlist or</w:t>
      </w:r>
      <w:r>
        <w:rPr>
          <w:spacing w:val="1"/>
        </w:rPr>
        <w:t xml:space="preserve"> </w:t>
      </w:r>
      <w:r>
        <w:t>scorecard is added to a dashboard. After a value is pinned by the designer, the user cannot</w:t>
      </w:r>
      <w:r>
        <w:rPr>
          <w:spacing w:val="1"/>
        </w:rPr>
        <w:t xml:space="preserve"> </w:t>
      </w:r>
      <w:r>
        <w:t>change the value.</w:t>
      </w:r>
    </w:p>
    <w:p w:rsidR="00893D2F" w:rsidRDefault="006F5BFE">
      <w:pPr>
        <w:pStyle w:val="BodyText"/>
        <w:spacing w:before="162" w:line="249" w:lineRule="auto"/>
        <w:ind w:left="1779" w:right="174"/>
      </w:pPr>
      <w:r>
        <w:t>When adding a KPI without a pre-pinned value to a watchlist, the designer can pin one or</w:t>
      </w:r>
      <w:r>
        <w:rPr>
          <w:spacing w:val="1"/>
        </w:rPr>
        <w:t xml:space="preserve"> </w:t>
      </w:r>
      <w:r>
        <w:t>more values, or specify a session, repository, or global variable to set the dimension's value.</w:t>
      </w:r>
      <w:r>
        <w:rPr>
          <w:spacing w:val="1"/>
        </w:rPr>
        <w:t xml:space="preserve"> </w:t>
      </w:r>
      <w:r>
        <w:t>If the designer does not pin a value or variable to a dimension, then the KPI user can select</w:t>
      </w:r>
      <w:r>
        <w:rPr>
          <w:spacing w:val="1"/>
        </w:rPr>
        <w:t xml:space="preserve"> </w:t>
      </w:r>
      <w:r>
        <w:t>one or more values at runtime from the point of view area in either the KPI watchlist, from the</w:t>
      </w:r>
      <w:r>
        <w:rPr>
          <w:spacing w:val="-53"/>
        </w:rPr>
        <w:t xml:space="preserve"> </w:t>
      </w:r>
      <w:r>
        <w:t>scorecard that contains the KPI, from the variable prompt on a dashboard, or from the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dashboard.</w:t>
      </w: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165" w:line="249" w:lineRule="auto"/>
        <w:ind w:left="2139" w:right="216"/>
        <w:rPr>
          <w:sz w:val="20"/>
        </w:rPr>
      </w:pPr>
      <w:r>
        <w:rPr>
          <w:sz w:val="20"/>
        </w:rPr>
        <w:t>If a KPI watchlist or scorecard object containing a KPI is added to a dashboard with</w:t>
      </w:r>
      <w:r>
        <w:rPr>
          <w:spacing w:val="1"/>
          <w:sz w:val="20"/>
        </w:rPr>
        <w:t xml:space="preserve"> </w:t>
      </w:r>
      <w:r>
        <w:rPr>
          <w:sz w:val="20"/>
        </w:rPr>
        <w:t>prompts, and the KPI is not dimensioned by a specific prompt's dimension in the KPI</w:t>
      </w:r>
      <w:r>
        <w:rPr>
          <w:spacing w:val="1"/>
          <w:sz w:val="20"/>
        </w:rPr>
        <w:t xml:space="preserve"> </w:t>
      </w:r>
      <w:r>
        <w:rPr>
          <w:sz w:val="20"/>
        </w:rPr>
        <w:t>definition,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ignored.</w:t>
      </w:r>
      <w:r>
        <w:rPr>
          <w:spacing w:val="-5"/>
          <w:sz w:val="20"/>
        </w:rPr>
        <w:t xml:space="preserve"> </w:t>
      </w:r>
      <w:r>
        <w:rPr>
          <w:sz w:val="20"/>
        </w:rPr>
        <w:t>Additionally,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pinned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dimension</w:t>
      </w:r>
      <w:r>
        <w:rPr>
          <w:spacing w:val="-53"/>
          <w:sz w:val="20"/>
        </w:rPr>
        <w:t xml:space="preserve"> </w:t>
      </w:r>
      <w:r>
        <w:rPr>
          <w:sz w:val="20"/>
        </w:rPr>
        <w:t>value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definition,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dimension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ignored.</w:t>
      </w:r>
    </w:p>
    <w:p w:rsidR="00893D2F" w:rsidRDefault="00893D2F">
      <w:pPr>
        <w:spacing w:line="249" w:lineRule="auto"/>
        <w:rPr>
          <w:sz w:val="20"/>
        </w:rPr>
        <w:sectPr w:rsidR="00893D2F">
          <w:footerReference w:type="even" r:id="rId213"/>
          <w:footerReference w:type="default" r:id="rId214"/>
          <w:pgSz w:w="12240" w:h="15840"/>
          <w:pgMar w:top="500" w:right="1080" w:bottom="800" w:left="980" w:header="312" w:footer="600" w:gutter="0"/>
          <w:pgNumType w:start="3"/>
          <w:cols w:space="720"/>
        </w:sectPr>
      </w:pPr>
    </w:p>
    <w:p w:rsidR="00893D2F" w:rsidRDefault="00912691">
      <w:pPr>
        <w:pStyle w:val="BodyText"/>
        <w:spacing w:before="17"/>
        <w:ind w:right="716"/>
        <w:jc w:val="right"/>
        <w:rPr>
          <w:rFonts w:ascii="Microsoft Sans Serif"/>
        </w:rPr>
      </w:pPr>
      <w:r>
        <w:lastRenderedPageBreak/>
        <w:pict>
          <v:shape id="_x0000_s1667" style="position:absolute;left:0;text-align:left;margin-left:60pt;margin-top:17pt;width:462pt;height:.1pt;z-index:-1555097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How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Do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132"/>
        </w:numPr>
        <w:tabs>
          <w:tab w:val="left" w:pos="2139"/>
          <w:tab w:val="left" w:pos="2140"/>
        </w:tabs>
        <w:spacing w:before="94" w:line="249" w:lineRule="auto"/>
        <w:ind w:right="758"/>
        <w:rPr>
          <w:sz w:val="20"/>
        </w:rPr>
      </w:pPr>
      <w:r>
        <w:rPr>
          <w:sz w:val="20"/>
        </w:rPr>
        <w:t>If a KPI with dimensions is output to an analysis, then the dimensions are</w:t>
      </w:r>
      <w:r>
        <w:rPr>
          <w:spacing w:val="1"/>
          <w:sz w:val="20"/>
        </w:rPr>
        <w:t xml:space="preserve"> </w:t>
      </w:r>
      <w:r>
        <w:rPr>
          <w:sz w:val="20"/>
        </w:rPr>
        <w:t>displayed as columns and drills. If the dimension values are pinned, then the</w:t>
      </w:r>
      <w:r>
        <w:rPr>
          <w:spacing w:val="1"/>
          <w:sz w:val="20"/>
        </w:rPr>
        <w:t xml:space="preserve"> </w:t>
      </w:r>
      <w:r>
        <w:rPr>
          <w:sz w:val="20"/>
        </w:rPr>
        <w:t>analysis is limited to the data that is determined by the pinned values. If the</w:t>
      </w:r>
      <w:r>
        <w:rPr>
          <w:spacing w:val="1"/>
          <w:sz w:val="20"/>
        </w:rPr>
        <w:t xml:space="preserve"> </w:t>
      </w:r>
      <w:r>
        <w:rPr>
          <w:sz w:val="20"/>
        </w:rPr>
        <w:t>dimension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pinned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multiple</w:t>
      </w:r>
      <w:r>
        <w:rPr>
          <w:spacing w:val="-3"/>
          <w:sz w:val="20"/>
        </w:rPr>
        <w:t xml:space="preserve"> </w:t>
      </w:r>
      <w:r>
        <w:rPr>
          <w:sz w:val="20"/>
        </w:rPr>
        <w:t>values,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row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pinned</w:t>
      </w:r>
      <w:r>
        <w:rPr>
          <w:spacing w:val="-4"/>
          <w:sz w:val="20"/>
        </w:rPr>
        <w:t xml:space="preserve"> </w:t>
      </w:r>
      <w:r>
        <w:rPr>
          <w:sz w:val="20"/>
        </w:rPr>
        <w:t>value.</w:t>
      </w:r>
    </w:p>
    <w:p w:rsidR="00893D2F" w:rsidRDefault="006F5BFE">
      <w:pPr>
        <w:pStyle w:val="BodyText"/>
        <w:spacing w:before="123" w:line="249" w:lineRule="auto"/>
        <w:ind w:left="1780" w:right="768"/>
      </w:pPr>
      <w:r>
        <w:t>Define several dimensions for a KPI, but do not pin the dimensions within the KPI</w:t>
      </w:r>
      <w:r>
        <w:rPr>
          <w:spacing w:val="1"/>
        </w:rPr>
        <w:t xml:space="preserve"> </w:t>
      </w:r>
      <w:r>
        <w:t>definition itself. This allows the user to reuse the KPI and pin it within a scorecard</w:t>
      </w:r>
      <w:r>
        <w:rPr>
          <w:spacing w:val="1"/>
        </w:rPr>
        <w:t xml:space="preserve"> </w:t>
      </w:r>
      <w:r>
        <w:t>strategy tree, watchlist, or dashboard prompt. For example, if you create an overly</w:t>
      </w:r>
      <w:r>
        <w:rPr>
          <w:spacing w:val="1"/>
        </w:rPr>
        <w:t xml:space="preserve"> </w:t>
      </w:r>
      <w:r>
        <w:t>specific KPI that pins a dimension, such as region to North America, the use for the</w:t>
      </w:r>
      <w:r>
        <w:rPr>
          <w:spacing w:val="-53"/>
        </w:rPr>
        <w:t xml:space="preserve"> </w:t>
      </w:r>
      <w:r>
        <w:t>KPI might be limited. If you leave the dimension unpinned, then the user makes the</w:t>
      </w:r>
      <w:r>
        <w:rPr>
          <w:spacing w:val="-53"/>
        </w:rPr>
        <w:t xml:space="preserve"> </w:t>
      </w:r>
      <w:r>
        <w:t>decision what region to pin. The usage for this KPI becomes more flexible and</w:t>
      </w:r>
      <w:r>
        <w:rPr>
          <w:spacing w:val="1"/>
        </w:rPr>
        <w:t xml:space="preserve"> </w:t>
      </w:r>
      <w:r>
        <w:t>reusable,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prevents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overly-specific</w:t>
      </w:r>
      <w:r>
        <w:rPr>
          <w:spacing w:val="-4"/>
        </w:rPr>
        <w:t xml:space="preserve"> </w:t>
      </w:r>
      <w:r>
        <w:t>KPIs.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3"/>
        <w:ind w:left="219"/>
      </w:pPr>
      <w:bookmarkStart w:id="488" w:name="How_Do_I_Create_a_KPI?"/>
      <w:bookmarkStart w:id="489" w:name="_bookmark248"/>
      <w:bookmarkEnd w:id="488"/>
      <w:bookmarkEnd w:id="489"/>
      <w:r>
        <w:rPr>
          <w:color w:val="1D59AB"/>
          <w:w w:val="80"/>
        </w:rPr>
        <w:t>How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Do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I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Create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a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KPI?</w:t>
      </w:r>
    </w:p>
    <w:p w:rsidR="00893D2F" w:rsidRDefault="006F5BFE">
      <w:pPr>
        <w:pStyle w:val="BodyText"/>
        <w:spacing w:before="192" w:line="417" w:lineRule="auto"/>
        <w:ind w:left="1779" w:right="1899"/>
      </w:pPr>
      <w:r>
        <w:t>There are several pages that the content designer can use to build a KPI.</w:t>
      </w:r>
      <w:r>
        <w:rPr>
          <w:spacing w:val="-5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illustration.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hyperlink w:anchor="_bookmark249" w:history="1">
        <w:r>
          <w:rPr>
            <w:color w:val="0000FF"/>
          </w:rPr>
          <w:t>Create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KPIs</w:t>
        </w:r>
      </w:hyperlink>
      <w: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6"/>
        <w:rPr>
          <w:sz w:val="13"/>
        </w:rPr>
      </w:pPr>
      <w:r>
        <w:rPr>
          <w:noProof/>
          <w:lang w:val="en-PK" w:eastAsia="en-PK"/>
        </w:rPr>
        <w:drawing>
          <wp:anchor distT="0" distB="0" distL="0" distR="0" simplePos="0" relativeHeight="348" behindDoc="0" locked="0" layoutInCell="1" allowOverlap="1">
            <wp:simplePos x="0" y="0"/>
            <wp:positionH relativeFrom="page">
              <wp:posOffset>3090862</wp:posOffset>
            </wp:positionH>
            <wp:positionV relativeFrom="paragraph">
              <wp:posOffset>123499</wp:posOffset>
            </wp:positionV>
            <wp:extent cx="2209800" cy="5229225"/>
            <wp:effectExtent l="0" t="0" r="0" b="0"/>
            <wp:wrapTopAndBottom/>
            <wp:docPr id="19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8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rPr>
          <w:sz w:val="13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 w:right="118"/>
      </w:pPr>
      <w:r>
        <w:t>You</w:t>
      </w:r>
      <w:r>
        <w:rPr>
          <w:spacing w:val="-5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KPI</w:t>
      </w:r>
      <w:r>
        <w:rPr>
          <w:spacing w:val="-52"/>
        </w:rPr>
        <w:t xml:space="preserve"> </w:t>
      </w:r>
      <w:r>
        <w:t>editor.</w:t>
      </w:r>
    </w:p>
    <w:p w:rsidR="00893D2F" w:rsidRDefault="006F5BFE">
      <w:pPr>
        <w:pStyle w:val="BodyText"/>
        <w:spacing w:before="161" w:line="249" w:lineRule="auto"/>
        <w:ind w:left="1780" w:right="118"/>
      </w:pPr>
      <w:r>
        <w:t>To</w:t>
      </w:r>
      <w:r>
        <w:rPr>
          <w:spacing w:val="-5"/>
        </w:rPr>
        <w:t xml:space="preserve"> </w:t>
      </w:r>
      <w:r>
        <w:t>navigate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pages,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Arial"/>
          <w:b/>
        </w:rPr>
        <w:t>Back</w:t>
      </w:r>
      <w:r>
        <w:rPr>
          <w:rFonts w:ascii="Arial"/>
          <w:b/>
          <w:spacing w:val="-4"/>
        </w:rPr>
        <w:t xml:space="preserve"> </w:t>
      </w:r>
      <w:r>
        <w:t>buttons,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5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train.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illustration.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4"/>
        <w:rPr>
          <w:sz w:val="22"/>
        </w:rPr>
      </w:pPr>
      <w:r>
        <w:rPr>
          <w:noProof/>
          <w:lang w:val="en-PK" w:eastAsia="en-PK"/>
        </w:rPr>
        <w:drawing>
          <wp:anchor distT="0" distB="0" distL="0" distR="0" simplePos="0" relativeHeight="349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187995</wp:posOffset>
            </wp:positionV>
            <wp:extent cx="5274944" cy="311086"/>
            <wp:effectExtent l="0" t="0" r="0" b="0"/>
            <wp:wrapTopAndBottom/>
            <wp:docPr id="20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89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4" cy="31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"/>
        <w:rPr>
          <w:sz w:val="17"/>
        </w:rPr>
      </w:pPr>
    </w:p>
    <w:p w:rsidR="00893D2F" w:rsidRDefault="006F5BFE">
      <w:pPr>
        <w:pStyle w:val="Heading3"/>
        <w:spacing w:before="106"/>
      </w:pPr>
      <w:bookmarkStart w:id="490" w:name="Create_KPIs"/>
      <w:bookmarkStart w:id="491" w:name="_bookmark249"/>
      <w:bookmarkEnd w:id="490"/>
      <w:bookmarkEnd w:id="491"/>
      <w:r>
        <w:rPr>
          <w:color w:val="1D59AB"/>
          <w:w w:val="80"/>
        </w:rPr>
        <w:t>Create</w:t>
      </w:r>
      <w:r>
        <w:rPr>
          <w:color w:val="1D59AB"/>
          <w:spacing w:val="49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BodyText"/>
        <w:spacing w:before="192" w:line="417" w:lineRule="auto"/>
        <w:ind w:left="1780" w:right="80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header,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scorecard.</w:t>
      </w:r>
      <w:r>
        <w:rPr>
          <w:spacing w:val="-5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following procedure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KPI. See</w:t>
      </w:r>
      <w:r>
        <w:rPr>
          <w:spacing w:val="-1"/>
        </w:rPr>
        <w:t xml:space="preserve"> </w:t>
      </w:r>
      <w:hyperlink w:anchor="_bookmark250" w:history="1">
        <w:r>
          <w:rPr>
            <w:color w:val="0000FF"/>
          </w:rPr>
          <w:t>Edit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KPIs</w:t>
        </w:r>
      </w:hyperlink>
      <w:r>
        <w:t>.</w:t>
      </w:r>
    </w:p>
    <w:p w:rsidR="00893D2F" w:rsidRDefault="006F5BFE">
      <w:pPr>
        <w:pStyle w:val="ListParagraph"/>
        <w:numPr>
          <w:ilvl w:val="0"/>
          <w:numId w:val="94"/>
        </w:numPr>
        <w:tabs>
          <w:tab w:val="left" w:pos="2139"/>
          <w:tab w:val="left" w:pos="2140"/>
        </w:tabs>
        <w:spacing w:before="0" w:line="229" w:lineRule="exac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KPI,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following:</w:t>
      </w:r>
    </w:p>
    <w:p w:rsidR="00893D2F" w:rsidRDefault="006F5BFE">
      <w:pPr>
        <w:pStyle w:val="ListParagraph"/>
        <w:numPr>
          <w:ilvl w:val="1"/>
          <w:numId w:val="94"/>
        </w:numPr>
        <w:tabs>
          <w:tab w:val="left" w:pos="2499"/>
          <w:tab w:val="left" w:pos="2500"/>
        </w:tabs>
        <w:spacing w:line="249" w:lineRule="auto"/>
        <w:ind w:right="173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header,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KPI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Subject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5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</w:t>
      </w:r>
      <w:r>
        <w:rPr>
          <w:spacing w:val="-1"/>
          <w:sz w:val="20"/>
        </w:rPr>
        <w:t xml:space="preserve"> </w:t>
      </w:r>
      <w:r>
        <w:rPr>
          <w:sz w:val="20"/>
        </w:rPr>
        <w:t>for the</w:t>
      </w:r>
      <w:r>
        <w:rPr>
          <w:spacing w:val="-1"/>
          <w:sz w:val="20"/>
        </w:rPr>
        <w:t xml:space="preserve"> </w:t>
      </w:r>
      <w:r>
        <w:rPr>
          <w:sz w:val="20"/>
        </w:rPr>
        <w:t>KPI. The</w:t>
      </w:r>
      <w:r>
        <w:rPr>
          <w:spacing w:val="-1"/>
          <w:sz w:val="20"/>
        </w:rPr>
        <w:t xml:space="preserve"> </w:t>
      </w:r>
      <w:r>
        <w:rPr>
          <w:sz w:val="20"/>
        </w:rPr>
        <w:t>KPI editor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94"/>
        </w:numPr>
        <w:tabs>
          <w:tab w:val="left" w:pos="2499"/>
          <w:tab w:val="left" w:pos="2500"/>
        </w:tabs>
        <w:spacing w:before="122" w:line="249" w:lineRule="auto"/>
        <w:ind w:right="118"/>
        <w:rPr>
          <w:sz w:val="20"/>
        </w:rPr>
      </w:pPr>
      <w:r>
        <w:rPr>
          <w:sz w:val="20"/>
        </w:rPr>
        <w:t xml:space="preserve">From a scorecard, go to the Scorecard Documents pane and click the </w:t>
      </w:r>
      <w:r>
        <w:rPr>
          <w:rFonts w:ascii="Arial" w:hAnsi="Arial"/>
          <w:b/>
          <w:sz w:val="20"/>
        </w:rPr>
        <w:t>Create Object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sz w:val="20"/>
        </w:rPr>
        <w:t xml:space="preserve">button. Or in the Catalog pane, click the </w:t>
      </w:r>
      <w:r>
        <w:rPr>
          <w:rFonts w:ascii="Arial" w:hAnsi="Arial"/>
          <w:b/>
          <w:sz w:val="20"/>
        </w:rPr>
        <w:t xml:space="preserve">New Object </w:t>
      </w:r>
      <w:r>
        <w:rPr>
          <w:sz w:val="20"/>
        </w:rPr>
        <w:t xml:space="preserve">button. Select </w:t>
      </w:r>
      <w:r>
        <w:rPr>
          <w:rFonts w:ascii="Arial" w:hAnsi="Arial"/>
          <w:b/>
          <w:sz w:val="20"/>
        </w:rPr>
        <w:t>KPI</w:t>
      </w:r>
      <w:r>
        <w:rPr>
          <w:sz w:val="20"/>
        </w:rPr>
        <w:t>, and from the</w:t>
      </w:r>
      <w:r>
        <w:rPr>
          <w:spacing w:val="-54"/>
          <w:sz w:val="20"/>
        </w:rPr>
        <w:t xml:space="preserve"> </w:t>
      </w:r>
      <w:r>
        <w:rPr>
          <w:sz w:val="20"/>
        </w:rPr>
        <w:t>Select Subject Area dialog, select a subject area for the KPI. The KPI editor is</w:t>
      </w:r>
      <w:r>
        <w:rPr>
          <w:spacing w:val="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94"/>
        </w:numPr>
        <w:tabs>
          <w:tab w:val="left" w:pos="2139"/>
          <w:tab w:val="left" w:pos="2140"/>
        </w:tabs>
        <w:spacing w:before="123" w:line="249" w:lineRule="auto"/>
        <w:ind w:left="2139" w:right="155"/>
        <w:rPr>
          <w:sz w:val="20"/>
        </w:rPr>
      </w:pPr>
      <w:r>
        <w:rPr>
          <w:sz w:val="20"/>
        </w:rPr>
        <w:t>On the General Properties page of the KPI editor, specify the business owner, actual</w:t>
      </w:r>
      <w:r>
        <w:rPr>
          <w:spacing w:val="1"/>
          <w:sz w:val="20"/>
        </w:rPr>
        <w:t xml:space="preserve"> </w:t>
      </w:r>
      <w:r>
        <w:rPr>
          <w:sz w:val="20"/>
        </w:rPr>
        <w:t>value and target value, and whether to make the values writeable, define the data format,</w:t>
      </w:r>
      <w:r>
        <w:rPr>
          <w:spacing w:val="-53"/>
          <w:sz w:val="20"/>
        </w:rPr>
        <w:t xml:space="preserve"> </w:t>
      </w:r>
      <w:r>
        <w:rPr>
          <w:sz w:val="20"/>
        </w:rPr>
        <w:t>and indicate whether to enable trending to determine performance patterns. Oracle</w:t>
      </w:r>
      <w:r>
        <w:rPr>
          <w:spacing w:val="1"/>
          <w:sz w:val="20"/>
        </w:rPr>
        <w:t xml:space="preserve"> </w:t>
      </w:r>
      <w:r>
        <w:rPr>
          <w:sz w:val="20"/>
        </w:rPr>
        <w:t>recommends that you enable trending because trending enables Scorecard to</w:t>
      </w:r>
      <w:r>
        <w:rPr>
          <w:spacing w:val="1"/>
          <w:sz w:val="20"/>
        </w:rPr>
        <w:t xml:space="preserve"> </w:t>
      </w:r>
      <w:r>
        <w:rPr>
          <w:sz w:val="20"/>
        </w:rPr>
        <w:t>automatically display historical trend charts. This illustration shows an example of the</w:t>
      </w:r>
      <w:r>
        <w:rPr>
          <w:spacing w:val="1"/>
          <w:sz w:val="20"/>
        </w:rPr>
        <w:t xml:space="preserve"> </w:t>
      </w:r>
      <w:r>
        <w:rPr>
          <w:sz w:val="20"/>
        </w:rPr>
        <w:t>General</w:t>
      </w:r>
      <w:r>
        <w:rPr>
          <w:spacing w:val="-1"/>
          <w:sz w:val="20"/>
        </w:rPr>
        <w:t xml:space="preserve"> </w:t>
      </w:r>
      <w:r>
        <w:rPr>
          <w:sz w:val="20"/>
        </w:rPr>
        <w:t>Properties page</w:t>
      </w:r>
      <w:r>
        <w:rPr>
          <w:spacing w:val="-1"/>
          <w:sz w:val="20"/>
        </w:rPr>
        <w:t xml:space="preserve"> </w:t>
      </w:r>
      <w:r>
        <w:rPr>
          <w:sz w:val="20"/>
        </w:rPr>
        <w:t>for a</w:t>
      </w:r>
      <w:r>
        <w:rPr>
          <w:spacing w:val="-1"/>
          <w:sz w:val="20"/>
        </w:rPr>
        <w:t xml:space="preserve"> </w:t>
      </w:r>
      <w:r>
        <w:rPr>
          <w:sz w:val="20"/>
        </w:rPr>
        <w:t>revenue KPI.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7"/>
        <w:rPr>
          <w:sz w:val="22"/>
        </w:rPr>
      </w:pPr>
      <w:r>
        <w:rPr>
          <w:noProof/>
          <w:lang w:val="en-PK" w:eastAsia="en-PK"/>
        </w:rPr>
        <w:drawing>
          <wp:anchor distT="0" distB="0" distL="0" distR="0" simplePos="0" relativeHeight="350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189974</wp:posOffset>
            </wp:positionV>
            <wp:extent cx="5020627" cy="3233737"/>
            <wp:effectExtent l="0" t="0" r="0" b="0"/>
            <wp:wrapTopAndBottom/>
            <wp:docPr id="20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0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627" cy="3233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sectPr w:rsidR="00893D2F">
          <w:headerReference w:type="even" r:id="rId218"/>
          <w:headerReference w:type="default" r:id="rId219"/>
          <w:footerReference w:type="even" r:id="rId220"/>
          <w:footerReference w:type="default" r:id="rId221"/>
          <w:pgSz w:w="12240" w:h="15840"/>
          <w:pgMar w:top="860" w:right="1080" w:bottom="800" w:left="980" w:header="312" w:footer="600" w:gutter="0"/>
          <w:pgNumType w:start="5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66" style="position:absolute;left:0;text-align:left;margin-left:60pt;margin-top:17pt;width:462pt;height:.1pt;z-index:-1554892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140" w:right="604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trending,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Dimensionality page of the KPI editor. If a Time dimension is selected from the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Compare to Prior </w:t>
      </w:r>
      <w:r>
        <w:t>option, the same Time dimension must be added to the</w:t>
      </w:r>
      <w:r>
        <w:rPr>
          <w:spacing w:val="1"/>
        </w:rPr>
        <w:t xml:space="preserve"> </w:t>
      </w:r>
      <w:r>
        <w:t xml:space="preserve">Dimensionality page. If a Time hierarchy level is selected from the </w:t>
      </w:r>
      <w:r>
        <w:rPr>
          <w:rFonts w:ascii="Arial"/>
          <w:b/>
        </w:rPr>
        <w:t>Compare 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 xml:space="preserve">Prior </w:t>
      </w:r>
      <w:r>
        <w:t>option, the hierarchy to which that hierarchy level belongs, must be added to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Dimensionality</w:t>
      </w:r>
      <w:r>
        <w:rPr>
          <w:spacing w:val="-1"/>
        </w:rPr>
        <w:t xml:space="preserve"> </w:t>
      </w:r>
      <w:r>
        <w:t>page.</w:t>
      </w:r>
    </w:p>
    <w:p w:rsidR="00893D2F" w:rsidRDefault="006F5BFE">
      <w:pPr>
        <w:pStyle w:val="BodyText"/>
        <w:spacing w:before="125" w:line="249" w:lineRule="auto"/>
        <w:ind w:left="2140" w:right="744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scorecard,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business</w:t>
      </w:r>
      <w:r>
        <w:rPr>
          <w:spacing w:val="-53"/>
        </w:rPr>
        <w:t xml:space="preserve"> </w:t>
      </w:r>
      <w:r>
        <w:t>owner. You cannot override a KPI status without having a business owner</w:t>
      </w:r>
      <w:r>
        <w:rPr>
          <w:spacing w:val="1"/>
        </w:rPr>
        <w:t xml:space="preserve"> </w:t>
      </w:r>
      <w:r>
        <w:t>assigned.</w:t>
      </w:r>
      <w:r>
        <w:rPr>
          <w:spacing w:val="-2"/>
        </w:rPr>
        <w:t xml:space="preserve"> </w:t>
      </w:r>
      <w:r>
        <w:t xml:space="preserve">See </w:t>
      </w:r>
      <w:hyperlink w:anchor="_bookmark303" w:history="1">
        <w:r>
          <w:rPr>
            <w:color w:val="0000FF"/>
          </w:rPr>
          <w:t>Work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with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Status Overrides</w:t>
        </w:r>
      </w:hyperlink>
      <w:r>
        <w:t>.</w:t>
      </w:r>
    </w:p>
    <w:p w:rsidR="00893D2F" w:rsidRDefault="006F5BFE">
      <w:pPr>
        <w:pStyle w:val="ListParagraph"/>
        <w:numPr>
          <w:ilvl w:val="0"/>
          <w:numId w:val="94"/>
        </w:numPr>
        <w:tabs>
          <w:tab w:val="left" w:pos="2139"/>
          <w:tab w:val="left" w:pos="2140"/>
        </w:tabs>
        <w:spacing w:before="122" w:line="249" w:lineRule="auto"/>
        <w:ind w:left="2139" w:right="728"/>
        <w:rPr>
          <w:sz w:val="20"/>
        </w:rPr>
      </w:pPr>
      <w:r>
        <w:rPr>
          <w:sz w:val="20"/>
        </w:rPr>
        <w:t>On the Dimensionality page, select the dimensions (for example, Sales by Region</w:t>
      </w:r>
      <w:r>
        <w:rPr>
          <w:spacing w:val="1"/>
          <w:sz w:val="20"/>
        </w:rPr>
        <w:t xml:space="preserve"> </w:t>
      </w:r>
      <w:r>
        <w:rPr>
          <w:sz w:val="20"/>
        </w:rPr>
        <w:t>and by Financial Quarter) that you want to use to aggregate the KPI's actual and</w:t>
      </w:r>
      <w:r>
        <w:rPr>
          <w:spacing w:val="1"/>
          <w:sz w:val="20"/>
        </w:rPr>
        <w:t xml:space="preserve"> </w:t>
      </w:r>
      <w:r>
        <w:rPr>
          <w:sz w:val="20"/>
        </w:rPr>
        <w:t>target values and determine if the dimensions should be pinned. You should</w:t>
      </w:r>
      <w:r>
        <w:rPr>
          <w:spacing w:val="1"/>
          <w:sz w:val="20"/>
        </w:rPr>
        <w:t xml:space="preserve"> </w:t>
      </w:r>
      <w:r>
        <w:rPr>
          <w:sz w:val="20"/>
        </w:rPr>
        <w:t>include a time dimension for most KPIs. Exceptions include constants or metrics</w:t>
      </w:r>
      <w:r>
        <w:rPr>
          <w:spacing w:val="1"/>
          <w:sz w:val="20"/>
        </w:rPr>
        <w:t xml:space="preserve"> </w:t>
      </w:r>
      <w:r>
        <w:rPr>
          <w:sz w:val="20"/>
        </w:rPr>
        <w:t>that are defined as current snapshots, such as Inventory on Hand or Current</w:t>
      </w:r>
      <w:r>
        <w:rPr>
          <w:spacing w:val="1"/>
          <w:sz w:val="20"/>
        </w:rPr>
        <w:t xml:space="preserve"> </w:t>
      </w:r>
      <w:r>
        <w:rPr>
          <w:sz w:val="20"/>
        </w:rPr>
        <w:t>Phone</w:t>
      </w:r>
      <w:r>
        <w:rPr>
          <w:spacing w:val="-5"/>
          <w:sz w:val="20"/>
        </w:rPr>
        <w:t xml:space="preserve"> </w:t>
      </w:r>
      <w:r>
        <w:rPr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z w:val="20"/>
        </w:rPr>
        <w:t>Wait</w:t>
      </w:r>
      <w:r>
        <w:rPr>
          <w:spacing w:val="-5"/>
          <w:sz w:val="20"/>
        </w:rPr>
        <w:t xml:space="preserve"> </w:t>
      </w:r>
      <w:r>
        <w:rPr>
          <w:sz w:val="20"/>
        </w:rPr>
        <w:t>Time.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illustration</w:t>
      </w:r>
      <w:r>
        <w:rPr>
          <w:spacing w:val="-6"/>
          <w:sz w:val="20"/>
        </w:rPr>
        <w:t xml:space="preserve"> </w:t>
      </w:r>
      <w:r>
        <w:rPr>
          <w:sz w:val="20"/>
        </w:rPr>
        <w:t>shows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example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Dimensionality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page. In this example, the </w:t>
      </w:r>
      <w:r>
        <w:rPr>
          <w:rFonts w:ascii="Arial"/>
          <w:b/>
          <w:sz w:val="20"/>
        </w:rPr>
        <w:t xml:space="preserve">"Cust Regions"."D50 Region" </w:t>
      </w:r>
      <w:r>
        <w:rPr>
          <w:sz w:val="20"/>
        </w:rPr>
        <w:t>dimension is pinned to</w:t>
      </w:r>
      <w:r>
        <w:rPr>
          <w:spacing w:val="1"/>
          <w:sz w:val="20"/>
        </w:rPr>
        <w:t xml:space="preserve"> </w:t>
      </w:r>
      <w:r>
        <w:rPr>
          <w:sz w:val="20"/>
        </w:rPr>
        <w:t>AMERICAS.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7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52" behindDoc="0" locked="0" layoutInCell="1" allowOverlap="1">
            <wp:simplePos x="0" y="0"/>
            <wp:positionH relativeFrom="page">
              <wp:posOffset>1987550</wp:posOffset>
            </wp:positionH>
            <wp:positionV relativeFrom="paragraph">
              <wp:posOffset>197516</wp:posOffset>
            </wp:positionV>
            <wp:extent cx="4665058" cy="2820733"/>
            <wp:effectExtent l="0" t="0" r="0" b="0"/>
            <wp:wrapTopAndBottom/>
            <wp:docPr id="20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1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058" cy="2820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94"/>
        </w:numPr>
        <w:tabs>
          <w:tab w:val="left" w:pos="2139"/>
          <w:tab w:val="left" w:pos="2140"/>
        </w:tabs>
        <w:spacing w:before="121" w:line="249" w:lineRule="auto"/>
        <w:ind w:left="2139" w:right="923"/>
        <w:rPr>
          <w:sz w:val="20"/>
        </w:rPr>
      </w:pPr>
      <w:r>
        <w:rPr>
          <w:sz w:val="20"/>
        </w:rPr>
        <w:t>On the States page, indicate the desired goal based on KPI values (for example,</w:t>
      </w:r>
      <w:r>
        <w:rPr>
          <w:spacing w:val="-54"/>
          <w:sz w:val="20"/>
        </w:rPr>
        <w:t xml:space="preserve"> </w:t>
      </w:r>
      <w:r>
        <w:rPr>
          <w:sz w:val="20"/>
        </w:rPr>
        <w:t>High Values are Desirable), define the ranges that evaluate KPI values to</w:t>
      </w:r>
      <w:r>
        <w:rPr>
          <w:spacing w:val="1"/>
          <w:sz w:val="20"/>
        </w:rPr>
        <w:t xml:space="preserve"> </w:t>
      </w:r>
      <w:r>
        <w:rPr>
          <w:sz w:val="20"/>
        </w:rPr>
        <w:t>determine performance status and score, associate performance levels with</w:t>
      </w:r>
      <w:r>
        <w:rPr>
          <w:spacing w:val="1"/>
          <w:sz w:val="20"/>
        </w:rPr>
        <w:t xml:space="preserve"> </w:t>
      </w:r>
      <w:r>
        <w:rPr>
          <w:sz w:val="20"/>
        </w:rPr>
        <w:t>actions, identify what to do if no data is returned for the KPI, and associate</w:t>
      </w:r>
      <w:r>
        <w:rPr>
          <w:spacing w:val="1"/>
          <w:sz w:val="20"/>
        </w:rPr>
        <w:t xml:space="preserve"> </w:t>
      </w:r>
      <w:r>
        <w:rPr>
          <w:sz w:val="20"/>
        </w:rPr>
        <w:t>thresholds as a percent of target value. This illustration shows an example of the</w:t>
      </w:r>
      <w:r>
        <w:rPr>
          <w:spacing w:val="-53"/>
          <w:sz w:val="20"/>
        </w:rPr>
        <w:t xml:space="preserve"> </w:t>
      </w:r>
      <w:r>
        <w:rPr>
          <w:sz w:val="20"/>
        </w:rPr>
        <w:t>States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1"/>
        </w:rPr>
      </w:pPr>
    </w:p>
    <w:p w:rsidR="00893D2F" w:rsidRDefault="006F5BFE">
      <w:pPr>
        <w:pStyle w:val="BodyText"/>
        <w:ind w:left="2140"/>
      </w:pPr>
      <w:r>
        <w:rPr>
          <w:noProof/>
          <w:lang w:val="en-PK" w:eastAsia="en-PK"/>
        </w:rPr>
        <w:drawing>
          <wp:inline distT="0" distB="0" distL="0" distR="0">
            <wp:extent cx="5065490" cy="2144553"/>
            <wp:effectExtent l="0" t="0" r="0" b="0"/>
            <wp:docPr id="20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2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490" cy="21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2F" w:rsidRDefault="006F5BFE">
      <w:pPr>
        <w:pStyle w:val="ListParagraph"/>
        <w:numPr>
          <w:ilvl w:val="0"/>
          <w:numId w:val="94"/>
        </w:numPr>
        <w:tabs>
          <w:tab w:val="left" w:pos="2140"/>
        </w:tabs>
        <w:spacing w:before="147" w:line="249" w:lineRule="auto"/>
        <w:ind w:left="2139" w:right="201"/>
        <w:jc w:val="both"/>
        <w:rPr>
          <w:sz w:val="20"/>
        </w:rPr>
      </w:pPr>
      <w:r>
        <w:rPr>
          <w:sz w:val="20"/>
        </w:rPr>
        <w:t>On the Related Documents page, add any external links or business intelligence objects</w:t>
      </w:r>
      <w:r>
        <w:rPr>
          <w:spacing w:val="1"/>
          <w:sz w:val="20"/>
        </w:rPr>
        <w:t xml:space="preserve"> </w:t>
      </w:r>
      <w:r>
        <w:rPr>
          <w:sz w:val="20"/>
        </w:rPr>
        <w:t>to the KPI. This illustration shows an example of the Related Documents page of the KPI</w:t>
      </w:r>
      <w:r>
        <w:rPr>
          <w:spacing w:val="-54"/>
          <w:sz w:val="20"/>
        </w:rPr>
        <w:t xml:space="preserve"> </w:t>
      </w:r>
      <w:r>
        <w:rPr>
          <w:sz w:val="20"/>
        </w:rPr>
        <w:t>editor.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3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53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194892</wp:posOffset>
            </wp:positionV>
            <wp:extent cx="4994910" cy="2109692"/>
            <wp:effectExtent l="0" t="0" r="0" b="0"/>
            <wp:wrapTopAndBottom/>
            <wp:docPr id="20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3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109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3"/>
        <w:rPr>
          <w:sz w:val="6"/>
        </w:rPr>
      </w:pPr>
    </w:p>
    <w:p w:rsidR="00893D2F" w:rsidRDefault="006F5BFE">
      <w:pPr>
        <w:pStyle w:val="ListParagraph"/>
        <w:numPr>
          <w:ilvl w:val="0"/>
          <w:numId w:val="94"/>
        </w:numPr>
        <w:tabs>
          <w:tab w:val="left" w:pos="2139"/>
          <w:tab w:val="left" w:pos="2140"/>
        </w:tabs>
        <w:spacing w:before="94" w:line="249" w:lineRule="auto"/>
        <w:ind w:left="2139" w:right="135"/>
        <w:rPr>
          <w:sz w:val="20"/>
        </w:rPr>
      </w:pPr>
      <w:r>
        <w:rPr>
          <w:sz w:val="20"/>
        </w:rPr>
        <w:t>On the Custom Attributes page, include as many as five custom columns. Each custom</w:t>
      </w:r>
      <w:r>
        <w:rPr>
          <w:spacing w:val="1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must</w:t>
      </w:r>
      <w:r>
        <w:rPr>
          <w:spacing w:val="-2"/>
          <w:sz w:val="20"/>
        </w:rPr>
        <w:t xml:space="preserve"> </w:t>
      </w:r>
      <w:r>
        <w:rPr>
          <w:sz w:val="20"/>
        </w:rPr>
        <w:t>evaluate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numeric</w:t>
      </w:r>
      <w:r>
        <w:rPr>
          <w:spacing w:val="-3"/>
          <w:sz w:val="20"/>
        </w:rPr>
        <w:t xml:space="preserve"> </w:t>
      </w:r>
      <w:r>
        <w:rPr>
          <w:sz w:val="20"/>
        </w:rPr>
        <w:t>value.</w:t>
      </w:r>
      <w:r>
        <w:rPr>
          <w:spacing w:val="-3"/>
          <w:sz w:val="20"/>
        </w:rPr>
        <w:t xml:space="preserve"> </w:t>
      </w:r>
      <w:r>
        <w:rPr>
          <w:sz w:val="20"/>
        </w:rPr>
        <w:t>Custom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helpful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2"/>
          <w:sz w:val="20"/>
        </w:rPr>
        <w:t xml:space="preserve"> </w:t>
      </w:r>
      <w:r>
        <w:rPr>
          <w:sz w:val="20"/>
        </w:rPr>
        <w:t>associated calculation that you want to show, which isn't the same as the actual, target,</w:t>
      </w:r>
      <w:r>
        <w:rPr>
          <w:spacing w:val="1"/>
          <w:sz w:val="20"/>
        </w:rPr>
        <w:t xml:space="preserve"> </w:t>
      </w:r>
      <w:r>
        <w:rPr>
          <w:sz w:val="20"/>
        </w:rPr>
        <w:t>variance, and change formulae. For example, you might add a custom column for Year</w:t>
      </w:r>
      <w:r>
        <w:rPr>
          <w:spacing w:val="1"/>
          <w:sz w:val="20"/>
        </w:rPr>
        <w:t xml:space="preserve"> </w:t>
      </w:r>
      <w:r>
        <w:rPr>
          <w:sz w:val="20"/>
        </w:rPr>
        <w:t>Ago Revenue that displays next to the Revenue KPI for a matching time period. This</w:t>
      </w:r>
      <w:r>
        <w:rPr>
          <w:spacing w:val="1"/>
          <w:sz w:val="20"/>
        </w:rPr>
        <w:t xml:space="preserve"> </w:t>
      </w:r>
      <w:r>
        <w:rPr>
          <w:sz w:val="20"/>
        </w:rPr>
        <w:t>illustration</w:t>
      </w:r>
      <w:r>
        <w:rPr>
          <w:spacing w:val="-2"/>
          <w:sz w:val="20"/>
        </w:rPr>
        <w:t xml:space="preserve"> </w:t>
      </w:r>
      <w:r>
        <w:rPr>
          <w:sz w:val="20"/>
        </w:rPr>
        <w:t>shows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</w:t>
      </w:r>
      <w:r>
        <w:rPr>
          <w:spacing w:val="-1"/>
          <w:sz w:val="20"/>
        </w:rPr>
        <w:t xml:space="preserve"> </w:t>
      </w:r>
      <w:r>
        <w:rPr>
          <w:sz w:val="20"/>
        </w:rPr>
        <w:t>Attributes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14"/>
        </w:rPr>
      </w:pPr>
      <w:r>
        <w:rPr>
          <w:noProof/>
          <w:lang w:val="en-PK" w:eastAsia="en-PK"/>
        </w:rPr>
        <w:drawing>
          <wp:anchor distT="0" distB="0" distL="0" distR="0" simplePos="0" relativeHeight="354" behindDoc="0" locked="0" layoutInCell="1" allowOverlap="1">
            <wp:simplePos x="0" y="0"/>
            <wp:positionH relativeFrom="page">
              <wp:posOffset>2023626</wp:posOffset>
            </wp:positionH>
            <wp:positionV relativeFrom="paragraph">
              <wp:posOffset>128591</wp:posOffset>
            </wp:positionV>
            <wp:extent cx="4948428" cy="505206"/>
            <wp:effectExtent l="0" t="0" r="0" b="0"/>
            <wp:wrapTopAndBottom/>
            <wp:docPr id="21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4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428" cy="505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94"/>
        </w:numPr>
        <w:tabs>
          <w:tab w:val="left" w:pos="2139"/>
          <w:tab w:val="left" w:pos="2140"/>
        </w:tabs>
        <w:spacing w:before="149"/>
        <w:ind w:left="2139"/>
        <w:rPr>
          <w:sz w:val="20"/>
        </w:rPr>
      </w:pPr>
      <w:r>
        <w:rPr>
          <w:sz w:val="20"/>
        </w:rPr>
        <w:t>Save the KPI.</w:t>
      </w:r>
    </w:p>
    <w:p w:rsidR="00893D2F" w:rsidRDefault="006F5BFE">
      <w:pPr>
        <w:pStyle w:val="ListParagraph"/>
        <w:numPr>
          <w:ilvl w:val="1"/>
          <w:numId w:val="94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you are</w:t>
      </w:r>
      <w:r>
        <w:rPr>
          <w:spacing w:val="-1"/>
          <w:sz w:val="20"/>
        </w:rPr>
        <w:t xml:space="preserve"> </w:t>
      </w:r>
      <w:r>
        <w:rPr>
          <w:sz w:val="20"/>
        </w:rPr>
        <w:t>creating a</w:t>
      </w:r>
      <w:r>
        <w:rPr>
          <w:spacing w:val="-1"/>
          <w:sz w:val="20"/>
        </w:rPr>
        <w:t xml:space="preserve"> </w:t>
      </w:r>
      <w:r>
        <w:rPr>
          <w:sz w:val="20"/>
        </w:rPr>
        <w:t>standalone KPI, 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Finish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to save the KPI.</w:t>
      </w:r>
    </w:p>
    <w:p w:rsidR="00893D2F" w:rsidRDefault="006F5BFE">
      <w:pPr>
        <w:pStyle w:val="ListParagraph"/>
        <w:numPr>
          <w:ilvl w:val="1"/>
          <w:numId w:val="94"/>
        </w:numPr>
        <w:tabs>
          <w:tab w:val="left" w:pos="2499"/>
          <w:tab w:val="left" w:pos="2500"/>
        </w:tabs>
        <w:spacing w:line="249" w:lineRule="auto"/>
        <w:ind w:left="2499" w:right="129"/>
        <w:rPr>
          <w:sz w:val="20"/>
        </w:rPr>
      </w:pPr>
      <w:r>
        <w:rPr>
          <w:sz w:val="20"/>
        </w:rPr>
        <w:t>If you are creating a new KPI, then the Save As dialog is displayed where you specify</w:t>
      </w:r>
      <w:r>
        <w:rPr>
          <w:spacing w:val="-53"/>
          <w:sz w:val="20"/>
        </w:rPr>
        <w:t xml:space="preserve"> </w:t>
      </w:r>
      <w:r>
        <w:rPr>
          <w:sz w:val="20"/>
        </w:rPr>
        <w:t>the KPI's name and where you want to save the KPI. If you want the KPI to display</w:t>
      </w:r>
      <w:r>
        <w:rPr>
          <w:spacing w:val="1"/>
          <w:sz w:val="20"/>
        </w:rPr>
        <w:t xml:space="preserve"> </w:t>
      </w:r>
      <w:r>
        <w:rPr>
          <w:sz w:val="20"/>
        </w:rPr>
        <w:t>within a scorecard's Scorecard Documents pane, then save the KPI to the scorecard</w:t>
      </w:r>
      <w:r>
        <w:rPr>
          <w:spacing w:val="1"/>
          <w:sz w:val="20"/>
        </w:rPr>
        <w:t xml:space="preserve"> </w:t>
      </w:r>
      <w:r>
        <w:rPr>
          <w:sz w:val="20"/>
        </w:rPr>
        <w:t>object's</w:t>
      </w:r>
      <w:r>
        <w:rPr>
          <w:spacing w:val="-2"/>
          <w:sz w:val="20"/>
        </w:rPr>
        <w:t xml:space="preserve"> </w:t>
      </w:r>
      <w:r>
        <w:rPr>
          <w:sz w:val="20"/>
        </w:rPr>
        <w:t>folder within</w:t>
      </w:r>
      <w:r>
        <w:rPr>
          <w:spacing w:val="-1"/>
          <w:sz w:val="20"/>
        </w:rPr>
        <w:t xml:space="preserve"> </w:t>
      </w:r>
      <w:r>
        <w:rPr>
          <w:sz w:val="20"/>
        </w:rPr>
        <w:t>the catalog.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65" style="position:absolute;left:0;text-align:left;margin-left:60pt;margin-top:17pt;width:462pt;height:.1pt;z-index:-1554688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893D2F">
      <w:pPr>
        <w:rPr>
          <w:rFonts w:ascii="Microsoft Sans Serif"/>
          <w:sz w:val="28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  <w:rPr>
          <w:rFonts w:ascii="Microsoft Sans Serif"/>
          <w:sz w:val="71"/>
        </w:rPr>
      </w:pPr>
    </w:p>
    <w:p w:rsidR="00893D2F" w:rsidRDefault="006F5BFE">
      <w:pPr>
        <w:pStyle w:val="Heading3"/>
        <w:spacing w:before="1"/>
        <w:ind w:left="219"/>
      </w:pPr>
      <w:bookmarkStart w:id="492" w:name="Edit_KPIs"/>
      <w:bookmarkStart w:id="493" w:name="_bookmark250"/>
      <w:bookmarkEnd w:id="492"/>
      <w:bookmarkEnd w:id="493"/>
      <w:r>
        <w:rPr>
          <w:color w:val="1D59AB"/>
          <w:w w:val="80"/>
        </w:rPr>
        <w:t>Edit</w:t>
      </w:r>
      <w:r>
        <w:rPr>
          <w:color w:val="1D59AB"/>
          <w:spacing w:val="18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ListParagraph"/>
        <w:numPr>
          <w:ilvl w:val="0"/>
          <w:numId w:val="93"/>
        </w:numPr>
        <w:tabs>
          <w:tab w:val="left" w:pos="822"/>
          <w:tab w:val="left" w:pos="823"/>
        </w:tabs>
        <w:spacing w:before="94" w:line="249" w:lineRule="auto"/>
        <w:ind w:right="751"/>
        <w:rPr>
          <w:sz w:val="20"/>
        </w:rPr>
      </w:pPr>
      <w:r>
        <w:rPr>
          <w:sz w:val="20"/>
        </w:rPr>
        <w:br w:type="column"/>
      </w:r>
      <w:r>
        <w:rPr>
          <w:sz w:val="20"/>
        </w:rPr>
        <w:t xml:space="preserve">If you are creating a KPI from a scorecard, then click </w:t>
      </w:r>
      <w:r>
        <w:rPr>
          <w:rFonts w:ascii="Arial" w:hAnsi="Arial"/>
          <w:b/>
          <w:sz w:val="20"/>
        </w:rPr>
        <w:t xml:space="preserve">Save </w:t>
      </w:r>
      <w:r>
        <w:rPr>
          <w:sz w:val="20"/>
        </w:rPr>
        <w:t>from the Scorecard</w:t>
      </w:r>
      <w:r>
        <w:rPr>
          <w:spacing w:val="-53"/>
          <w:sz w:val="20"/>
        </w:rPr>
        <w:t xml:space="preserve"> </w:t>
      </w:r>
      <w:r>
        <w:rPr>
          <w:sz w:val="20"/>
        </w:rPr>
        <w:t>editor.</w:t>
      </w: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rPr>
          <w:sz w:val="22"/>
        </w:rPr>
      </w:pPr>
    </w:p>
    <w:p w:rsidR="00893D2F" w:rsidRDefault="006F5BFE">
      <w:pPr>
        <w:pStyle w:val="BodyText"/>
        <w:spacing w:before="140"/>
        <w:ind w:left="102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KPIs</w:t>
      </w:r>
    </w:p>
    <w:p w:rsidR="00893D2F" w:rsidRDefault="006F5BFE">
      <w:pPr>
        <w:pStyle w:val="BodyText"/>
        <w:spacing w:before="170" w:line="249" w:lineRule="auto"/>
        <w:ind w:left="102" w:right="660"/>
      </w:pPr>
      <w:r>
        <w:t>Use the following procedures to open and edit a saved KPI. KPIs are stored in the</w:t>
      </w:r>
      <w:r>
        <w:rPr>
          <w:spacing w:val="1"/>
        </w:rPr>
        <w:t xml:space="preserve"> </w:t>
      </w:r>
      <w:r>
        <w:t>catalog,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watchlists,</w:t>
      </w:r>
      <w:r>
        <w:rPr>
          <w:spacing w:val="-3"/>
        </w:rPr>
        <w:t xml:space="preserve"> </w:t>
      </w:r>
      <w:r>
        <w:t>scorecards,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dashboards.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KPI,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propagate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wherever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displayed.</w:t>
      </w:r>
    </w:p>
    <w:p w:rsidR="00893D2F" w:rsidRDefault="00893D2F">
      <w:pPr>
        <w:spacing w:line="249" w:lineRule="auto"/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1638" w:space="40"/>
            <w:col w:w="8502"/>
          </w:cols>
        </w:sectPr>
      </w:pPr>
    </w:p>
    <w:p w:rsidR="00893D2F" w:rsidRDefault="00893D2F">
      <w:pPr>
        <w:pStyle w:val="BodyText"/>
        <w:spacing w:before="3"/>
        <w:rPr>
          <w:sz w:val="11"/>
        </w:rPr>
      </w:pPr>
    </w:p>
    <w:p w:rsidR="00893D2F" w:rsidRDefault="006F5BFE">
      <w:pPr>
        <w:pStyle w:val="Heading4"/>
        <w:spacing w:before="106"/>
      </w:pPr>
      <w:bookmarkStart w:id="494" w:name="Edit_KPIs_from_the_Catalog"/>
      <w:bookmarkStart w:id="495" w:name="_bookmark251"/>
      <w:bookmarkEnd w:id="494"/>
      <w:bookmarkEnd w:id="495"/>
      <w:r>
        <w:rPr>
          <w:color w:val="252525"/>
          <w:w w:val="80"/>
        </w:rPr>
        <w:t>Edit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KPIs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Catalog</w:t>
      </w:r>
    </w:p>
    <w:p w:rsidR="00893D2F" w:rsidRDefault="006F5BFE">
      <w:pPr>
        <w:pStyle w:val="BodyText"/>
        <w:spacing w:before="186" w:line="417" w:lineRule="auto"/>
        <w:ind w:left="1780" w:right="3210"/>
      </w:pPr>
      <w:r>
        <w:t>Use the following procedure to edit a KPI from the catalog.</w:t>
      </w:r>
      <w:r>
        <w:rPr>
          <w:spacing w:val="-5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it.</w:t>
      </w:r>
    </w:p>
    <w:p w:rsidR="00893D2F" w:rsidRDefault="006F5BFE">
      <w:pPr>
        <w:pStyle w:val="ListParagraph"/>
        <w:numPr>
          <w:ilvl w:val="0"/>
          <w:numId w:val="92"/>
        </w:numPr>
        <w:tabs>
          <w:tab w:val="left" w:pos="2139"/>
          <w:tab w:val="left" w:pos="2140"/>
        </w:tabs>
        <w:spacing w:before="0" w:line="229" w:lineRule="exac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global</w:t>
      </w:r>
      <w:r>
        <w:rPr>
          <w:spacing w:val="-5"/>
          <w:sz w:val="20"/>
        </w:rPr>
        <w:t xml:space="preserve"> </w:t>
      </w:r>
      <w:r>
        <w:rPr>
          <w:sz w:val="20"/>
        </w:rPr>
        <w:t>header,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2"/>
        </w:numPr>
        <w:tabs>
          <w:tab w:val="left" w:pos="2140"/>
          <w:tab w:val="left" w:pos="2141"/>
        </w:tabs>
        <w:spacing w:line="249" w:lineRule="auto"/>
        <w:ind w:left="2140" w:right="1311" w:hanging="361"/>
        <w:rPr>
          <w:sz w:val="20"/>
        </w:rPr>
      </w:pPr>
      <w:r>
        <w:rPr>
          <w:sz w:val="20"/>
        </w:rPr>
        <w:t xml:space="preserve">In the Catalog page, navigate to the KPI to edit and click the </w:t>
      </w:r>
      <w:r>
        <w:rPr>
          <w:rFonts w:ascii="Arial"/>
          <w:b/>
          <w:sz w:val="20"/>
        </w:rPr>
        <w:t xml:space="preserve">Edit </w:t>
      </w:r>
      <w:r>
        <w:rPr>
          <w:sz w:val="20"/>
        </w:rPr>
        <w:t>link for the</w:t>
      </w:r>
      <w:r>
        <w:rPr>
          <w:spacing w:val="-54"/>
          <w:sz w:val="20"/>
        </w:rPr>
        <w:t xml:space="preserve"> </w:t>
      </w:r>
      <w:r>
        <w:rPr>
          <w:sz w:val="20"/>
        </w:rPr>
        <w:t>object.</w:t>
      </w:r>
    </w:p>
    <w:p w:rsidR="00893D2F" w:rsidRDefault="006F5BFE">
      <w:pPr>
        <w:pStyle w:val="ListParagraph"/>
        <w:numPr>
          <w:ilvl w:val="0"/>
          <w:numId w:val="92"/>
        </w:numPr>
        <w:tabs>
          <w:tab w:val="left" w:pos="2140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editor,</w:t>
      </w:r>
      <w:r>
        <w:rPr>
          <w:spacing w:val="-3"/>
          <w:sz w:val="20"/>
        </w:rPr>
        <w:t xml:space="preserve"> </w:t>
      </w: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desired</w:t>
      </w:r>
      <w:r>
        <w:rPr>
          <w:spacing w:val="-4"/>
          <w:sz w:val="20"/>
        </w:rPr>
        <w:t xml:space="preserve"> </w:t>
      </w:r>
      <w:r>
        <w:rPr>
          <w:sz w:val="20"/>
        </w:rPr>
        <w:t>changes.</w:t>
      </w:r>
    </w:p>
    <w:p w:rsidR="00893D2F" w:rsidRDefault="006F5BFE">
      <w:pPr>
        <w:pStyle w:val="ListParagraph"/>
        <w:numPr>
          <w:ilvl w:val="0"/>
          <w:numId w:val="92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Save the KPI.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496" w:name="Edit_KPIs_from_a_KPI_Watchlist"/>
      <w:bookmarkStart w:id="497" w:name="_bookmark252"/>
      <w:bookmarkEnd w:id="496"/>
      <w:bookmarkEnd w:id="497"/>
      <w:r>
        <w:rPr>
          <w:color w:val="252525"/>
          <w:w w:val="80"/>
        </w:rPr>
        <w:t>Edit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KPIs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KPI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Watchlist</w:t>
      </w:r>
    </w:p>
    <w:p w:rsidR="00893D2F" w:rsidRDefault="006F5BFE">
      <w:pPr>
        <w:pStyle w:val="BodyText"/>
        <w:spacing w:before="186" w:line="417" w:lineRule="auto"/>
        <w:ind w:left="1779" w:right="2562"/>
      </w:pPr>
      <w:r>
        <w:t>Use the following procedure to edit a KPI from a KPI watchlist.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KPI.:</w:t>
      </w:r>
    </w:p>
    <w:p w:rsidR="00893D2F" w:rsidRDefault="006F5BFE">
      <w:pPr>
        <w:pStyle w:val="ListParagraph"/>
        <w:numPr>
          <w:ilvl w:val="0"/>
          <w:numId w:val="91"/>
        </w:numPr>
        <w:tabs>
          <w:tab w:val="left" w:pos="2139"/>
          <w:tab w:val="left" w:pos="2140"/>
        </w:tabs>
        <w:spacing w:before="0" w:line="229" w:lineRule="exact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watchlist,</w:t>
      </w:r>
      <w:r>
        <w:rPr>
          <w:spacing w:val="-2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open.</w:t>
      </w:r>
    </w:p>
    <w:p w:rsidR="00893D2F" w:rsidRDefault="006F5BFE">
      <w:pPr>
        <w:pStyle w:val="ListParagraph"/>
        <w:numPr>
          <w:ilvl w:val="0"/>
          <w:numId w:val="91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Open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KPI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Definition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9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editor,</w:t>
      </w:r>
      <w:r>
        <w:rPr>
          <w:spacing w:val="-3"/>
          <w:sz w:val="20"/>
        </w:rPr>
        <w:t xml:space="preserve"> </w:t>
      </w: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desired</w:t>
      </w:r>
      <w:r>
        <w:rPr>
          <w:spacing w:val="-4"/>
          <w:sz w:val="20"/>
        </w:rPr>
        <w:t xml:space="preserve"> </w:t>
      </w:r>
      <w:r>
        <w:rPr>
          <w:sz w:val="20"/>
        </w:rPr>
        <w:t>changes.</w:t>
      </w:r>
    </w:p>
    <w:p w:rsidR="00893D2F" w:rsidRDefault="006F5BFE">
      <w:pPr>
        <w:pStyle w:val="ListParagraph"/>
        <w:numPr>
          <w:ilvl w:val="0"/>
          <w:numId w:val="9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Save the KPI.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  <w:ind w:left="219"/>
      </w:pPr>
      <w:bookmarkStart w:id="498" w:name="What_Are_Target_Settings?"/>
      <w:bookmarkStart w:id="499" w:name="_bookmark253"/>
      <w:bookmarkEnd w:id="498"/>
      <w:bookmarkEnd w:id="499"/>
      <w:r>
        <w:rPr>
          <w:color w:val="1D59AB"/>
          <w:w w:val="80"/>
        </w:rPr>
        <w:t>What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Target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Settings?</w:t>
      </w:r>
    </w:p>
    <w:p w:rsidR="00893D2F" w:rsidRDefault="006F5BFE">
      <w:pPr>
        <w:pStyle w:val="BodyText"/>
        <w:spacing w:before="192" w:line="249" w:lineRule="auto"/>
        <w:ind w:left="1780" w:right="761"/>
      </w:pPr>
      <w:r>
        <w:t>Target</w:t>
      </w:r>
      <w:r>
        <w:rPr>
          <w:spacing w:val="-5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privileges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modify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KPI's actual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target values.</w:t>
      </w:r>
    </w:p>
    <w:p w:rsidR="00893D2F" w:rsidRDefault="006F5BFE">
      <w:pPr>
        <w:pStyle w:val="BodyText"/>
        <w:spacing w:before="161" w:line="249" w:lineRule="auto"/>
        <w:ind w:left="1780" w:right="965"/>
      </w:pPr>
      <w:r>
        <w:t>Once</w:t>
      </w:r>
      <w:r>
        <w:rPr>
          <w:spacing w:val="-2"/>
        </w:rPr>
        <w:t xml:space="preserve"> </w:t>
      </w:r>
      <w:r>
        <w:t>modified,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submitted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repository.</w:t>
      </w:r>
      <w:r>
        <w:rPr>
          <w:spacing w:val="-2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BI</w:t>
      </w:r>
      <w:r>
        <w:rPr>
          <w:spacing w:val="-53"/>
        </w:rPr>
        <w:t xml:space="preserve"> </w:t>
      </w:r>
      <w:r>
        <w:t>EE then uses these modified values to recalculate aggregate values, refresh the</w:t>
      </w:r>
      <w:r>
        <w:rPr>
          <w:spacing w:val="1"/>
        </w:rPr>
        <w:t xml:space="preserve"> </w:t>
      </w:r>
      <w:r>
        <w:t>cache,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refresh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watchlists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scorecards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added.</w:t>
      </w:r>
    </w:p>
    <w:p w:rsidR="00893D2F" w:rsidRDefault="006F5BFE">
      <w:pPr>
        <w:pStyle w:val="BodyText"/>
        <w:spacing w:before="3"/>
        <w:ind w:left="1780"/>
      </w:pPr>
      <w:r>
        <w:t>Currently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Essbase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only.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</w:pPr>
      <w:bookmarkStart w:id="500" w:name="Prerequisites_for_Setting_Up_Target_Sett"/>
      <w:bookmarkStart w:id="501" w:name="_bookmark254"/>
      <w:bookmarkEnd w:id="500"/>
      <w:bookmarkEnd w:id="501"/>
      <w:r>
        <w:rPr>
          <w:color w:val="252525"/>
          <w:w w:val="80"/>
        </w:rPr>
        <w:t>Prerequisites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Setting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Up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Target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Settings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KPIs</w:t>
      </w:r>
    </w:p>
    <w:p w:rsidR="00893D2F" w:rsidRDefault="006F5BFE">
      <w:pPr>
        <w:pStyle w:val="BodyText"/>
        <w:spacing w:before="186"/>
        <w:ind w:left="1779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 steps</w:t>
      </w:r>
      <w:r>
        <w:rPr>
          <w:spacing w:val="-1"/>
        </w:rPr>
        <w:t xml:space="preserve"> </w:t>
      </w:r>
      <w:r>
        <w:t>that 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settings in</w:t>
      </w:r>
      <w:r>
        <w:rPr>
          <w:spacing w:val="-2"/>
        </w:rPr>
        <w:t xml:space="preserve"> </w:t>
      </w:r>
      <w:r>
        <w:t>KPIs.</w:t>
      </w:r>
    </w:p>
    <w:p w:rsidR="00893D2F" w:rsidRDefault="006F5BFE">
      <w:pPr>
        <w:pStyle w:val="BodyText"/>
        <w:spacing w:before="169" w:line="249" w:lineRule="auto"/>
        <w:ind w:left="1779" w:right="1133"/>
      </w:pPr>
      <w:r>
        <w:t>The administrator must perform the following prerequisite tasks before the content</w:t>
      </w:r>
      <w:r>
        <w:rPr>
          <w:spacing w:val="-53"/>
        </w:rPr>
        <w:t xml:space="preserve"> </w:t>
      </w:r>
      <w:r>
        <w:t>designer</w:t>
      </w:r>
      <w:r>
        <w:rPr>
          <w:spacing w:val="-2"/>
        </w:rPr>
        <w:t xml:space="preserve"> </w:t>
      </w:r>
      <w:r>
        <w:t>can create a</w:t>
      </w:r>
      <w:r>
        <w:rPr>
          <w:spacing w:val="-1"/>
        </w:rPr>
        <w:t xml:space="preserve"> </w:t>
      </w:r>
      <w:r>
        <w:t>KPI with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settings:</w:t>
      </w:r>
    </w:p>
    <w:p w:rsidR="00893D2F" w:rsidRDefault="00893D2F">
      <w:pPr>
        <w:spacing w:line="249" w:lineRule="auto"/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64" style="position:absolute;left:0;text-align:left;margin-left:60pt;margin-top:17.4pt;width:492pt;height:.1pt;z-index:-1554636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Target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Settings?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 w:line="249" w:lineRule="auto"/>
        <w:ind w:left="2139" w:right="144"/>
        <w:rPr>
          <w:sz w:val="20"/>
        </w:rPr>
      </w:pPr>
      <w:r>
        <w:rPr>
          <w:rFonts w:ascii="Arial" w:hAnsi="Arial"/>
          <w:b/>
          <w:sz w:val="20"/>
        </w:rPr>
        <w:t xml:space="preserve">Configure the repository for target settings </w:t>
      </w:r>
      <w:r>
        <w:rPr>
          <w:sz w:val="20"/>
        </w:rPr>
        <w:t>— The Oracle BI EE repository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administrator must enable the target setting features by mapping the Oracle Essbase</w:t>
      </w:r>
      <w:r>
        <w:rPr>
          <w:spacing w:val="1"/>
          <w:sz w:val="20"/>
        </w:rPr>
        <w:t xml:space="preserve"> </w:t>
      </w:r>
      <w:r>
        <w:rPr>
          <w:sz w:val="20"/>
        </w:rPr>
        <w:t>data source to the Physical, Business Model and Mapping, and Presentation layers in the</w:t>
      </w:r>
      <w:r>
        <w:rPr>
          <w:spacing w:val="-53"/>
          <w:sz w:val="20"/>
        </w:rPr>
        <w:t xml:space="preserve"> </w:t>
      </w:r>
      <w:r>
        <w:rPr>
          <w:sz w:val="20"/>
        </w:rPr>
        <w:t>Oracle BI</w:t>
      </w:r>
      <w:r>
        <w:rPr>
          <w:spacing w:val="1"/>
          <w:sz w:val="20"/>
        </w:rPr>
        <w:t xml:space="preserve"> </w:t>
      </w:r>
      <w:r>
        <w:rPr>
          <w:sz w:val="20"/>
        </w:rPr>
        <w:t>repository. The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administrator must then</w:t>
      </w:r>
      <w:r>
        <w:rPr>
          <w:spacing w:val="1"/>
          <w:sz w:val="20"/>
        </w:rPr>
        <w:t xml:space="preserve"> </w:t>
      </w:r>
      <w:r>
        <w:rPr>
          <w:sz w:val="20"/>
        </w:rPr>
        <w:t>enable write</w:t>
      </w:r>
      <w:r>
        <w:rPr>
          <w:spacing w:val="-1"/>
          <w:sz w:val="20"/>
        </w:rPr>
        <w:t xml:space="preserve"> </w:t>
      </w:r>
      <w:r>
        <w:rPr>
          <w:sz w:val="20"/>
        </w:rPr>
        <w:t>back for</w:t>
      </w:r>
      <w:r>
        <w:rPr>
          <w:spacing w:val="1"/>
          <w:sz w:val="20"/>
        </w:rPr>
        <w:t xml:space="preserve"> </w:t>
      </w:r>
      <w:r>
        <w:rPr>
          <w:sz w:val="20"/>
        </w:rPr>
        <w:t>the columns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repository on which target settings are enabled by selecting the </w:t>
      </w:r>
      <w:r>
        <w:rPr>
          <w:rFonts w:ascii="Arial" w:hAnsi="Arial"/>
          <w:b/>
          <w:sz w:val="20"/>
        </w:rPr>
        <w:t xml:space="preserve">Writeable </w:t>
      </w:r>
      <w:r>
        <w:rPr>
          <w:sz w:val="20"/>
        </w:rPr>
        <w:t>option for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logical columns, followed by enabling the </w:t>
      </w:r>
      <w:r>
        <w:rPr>
          <w:rFonts w:ascii="Arial" w:hAnsi="Arial"/>
          <w:b/>
          <w:sz w:val="20"/>
        </w:rPr>
        <w:t xml:space="preserve">Read/Write </w:t>
      </w:r>
      <w:r>
        <w:rPr>
          <w:sz w:val="20"/>
        </w:rPr>
        <w:t>permission for the</w:t>
      </w:r>
      <w:r>
        <w:rPr>
          <w:spacing w:val="1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-1"/>
          <w:sz w:val="20"/>
        </w:rPr>
        <w:t xml:space="preserve"> </w:t>
      </w:r>
      <w:r>
        <w:rPr>
          <w:sz w:val="20"/>
        </w:rPr>
        <w:t>presentation</w:t>
      </w:r>
      <w:r>
        <w:rPr>
          <w:spacing w:val="-1"/>
          <w:sz w:val="20"/>
        </w:rPr>
        <w:t xml:space="preserve"> </w:t>
      </w:r>
      <w:r>
        <w:rPr>
          <w:sz w:val="20"/>
        </w:rPr>
        <w:t>columns.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6" w:line="249" w:lineRule="auto"/>
        <w:ind w:right="206"/>
        <w:rPr>
          <w:sz w:val="20"/>
        </w:rPr>
      </w:pPr>
      <w:r>
        <w:rPr>
          <w:rFonts w:ascii="Arial" w:hAnsi="Arial"/>
          <w:b/>
          <w:sz w:val="20"/>
        </w:rPr>
        <w:t xml:space="preserve">Create Calculation Scripts </w:t>
      </w:r>
      <w:r>
        <w:rPr>
          <w:sz w:val="20"/>
        </w:rPr>
        <w:t>— The Oracle BI EE repository administrator uses Oracle</w:t>
      </w:r>
      <w:r>
        <w:rPr>
          <w:spacing w:val="1"/>
          <w:sz w:val="20"/>
        </w:rPr>
        <w:t xml:space="preserve"> </w:t>
      </w:r>
      <w:r>
        <w:rPr>
          <w:sz w:val="20"/>
        </w:rPr>
        <w:t>Essbase to create calculation scripts for the data source. After the calculation scripts are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created, they display in the </w:t>
      </w:r>
      <w:r>
        <w:rPr>
          <w:rFonts w:ascii="Arial" w:hAnsi="Arial"/>
          <w:b/>
          <w:sz w:val="20"/>
        </w:rPr>
        <w:t xml:space="preserve">Post-update Business Rule </w:t>
      </w:r>
      <w:r>
        <w:rPr>
          <w:sz w:val="20"/>
        </w:rPr>
        <w:t>list located in the Oracle BI EE</w:t>
      </w:r>
      <w:r>
        <w:rPr>
          <w:spacing w:val="-53"/>
          <w:sz w:val="20"/>
        </w:rPr>
        <w:t xml:space="preserve"> </w:t>
      </w:r>
      <w:r>
        <w:rPr>
          <w:sz w:val="20"/>
        </w:rPr>
        <w:t>General Properties page of the KPI editor. At design time, the content designer chooses</w:t>
      </w:r>
      <w:r>
        <w:rPr>
          <w:spacing w:val="1"/>
          <w:sz w:val="20"/>
        </w:rPr>
        <w:t xml:space="preserve"> </w:t>
      </w:r>
      <w:r>
        <w:rPr>
          <w:sz w:val="20"/>
        </w:rPr>
        <w:t>a calculation script. At runtime, Oracle BI EE uses the specified calculation script to</w:t>
      </w:r>
      <w:r>
        <w:rPr>
          <w:spacing w:val="1"/>
          <w:sz w:val="20"/>
        </w:rPr>
        <w:t xml:space="preserve"> </w:t>
      </w:r>
      <w:r>
        <w:rPr>
          <w:sz w:val="20"/>
        </w:rPr>
        <w:t>recalculate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after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modifies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saves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KPI's</w:t>
      </w:r>
      <w:r>
        <w:rPr>
          <w:spacing w:val="-1"/>
          <w:sz w:val="20"/>
        </w:rPr>
        <w:t xml:space="preserve"> </w:t>
      </w:r>
      <w:r>
        <w:rPr>
          <w:sz w:val="20"/>
        </w:rPr>
        <w:t>actual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1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spacing w:before="124" w:line="249" w:lineRule="auto"/>
        <w:ind w:left="2140" w:right="616"/>
        <w:rPr>
          <w:sz w:val="20"/>
        </w:rPr>
      </w:pPr>
      <w:r>
        <w:rPr>
          <w:sz w:val="20"/>
        </w:rPr>
        <w:t xml:space="preserve">See Developing Calculation Scripts for Block Storage Databases in </w:t>
      </w:r>
      <w:r>
        <w:rPr>
          <w:rFonts w:ascii="Arial"/>
          <w:i/>
          <w:sz w:val="20"/>
        </w:rPr>
        <w:t>Oracle Essbase</w:t>
      </w:r>
      <w:r>
        <w:rPr>
          <w:rFonts w:ascii="Arial"/>
          <w:i/>
          <w:spacing w:val="-53"/>
          <w:sz w:val="20"/>
        </w:rPr>
        <w:t xml:space="preserve"> </w:t>
      </w:r>
      <w:r>
        <w:rPr>
          <w:rFonts w:ascii="Arial"/>
          <w:i/>
          <w:sz w:val="20"/>
        </w:rPr>
        <w:t>Database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Administrator's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 xml:space="preserve">Guide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additional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right="189"/>
        <w:rPr>
          <w:sz w:val="20"/>
        </w:rPr>
      </w:pPr>
      <w:r>
        <w:rPr>
          <w:rFonts w:ascii="Arial" w:hAnsi="Arial"/>
          <w:b/>
          <w:sz w:val="20"/>
        </w:rPr>
        <w:t>Assign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user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privileges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allow</w:t>
      </w:r>
      <w:r>
        <w:rPr>
          <w:spacing w:val="-3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modify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actual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KPI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Oracle</w:t>
      </w:r>
      <w:r>
        <w:rPr>
          <w:spacing w:val="-1"/>
          <w:sz w:val="20"/>
        </w:rPr>
        <w:t xml:space="preserve"> </w:t>
      </w:r>
      <w:r>
        <w:rPr>
          <w:sz w:val="20"/>
        </w:rPr>
        <w:t>BI</w:t>
      </w:r>
      <w:r>
        <w:rPr>
          <w:spacing w:val="-1"/>
          <w:sz w:val="20"/>
        </w:rPr>
        <w:t xml:space="preserve"> </w:t>
      </w:r>
      <w:r>
        <w:rPr>
          <w:sz w:val="20"/>
        </w:rPr>
        <w:t>EE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1"/>
          <w:sz w:val="20"/>
        </w:rPr>
        <w:t xml:space="preserve"> </w:t>
      </w:r>
      <w:r>
        <w:rPr>
          <w:sz w:val="20"/>
        </w:rPr>
        <w:t>administrator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1"/>
          <w:sz w:val="20"/>
        </w:rPr>
        <w:t xml:space="preserve"> </w:t>
      </w:r>
      <w:r>
        <w:rPr>
          <w:sz w:val="20"/>
        </w:rPr>
        <w:t>assign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specific</w:t>
      </w:r>
      <w:r>
        <w:rPr>
          <w:spacing w:val="-1"/>
          <w:sz w:val="20"/>
        </w:rPr>
        <w:t xml:space="preserve"> </w:t>
      </w:r>
      <w:r>
        <w:rPr>
          <w:sz w:val="20"/>
        </w:rPr>
        <w:t>privileges.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502" w:name="Overview_of_Setting_Up_Target_Settings_i"/>
      <w:bookmarkStart w:id="503" w:name="_bookmark255"/>
      <w:bookmarkEnd w:id="502"/>
      <w:bookmarkEnd w:id="503"/>
      <w:r>
        <w:rPr>
          <w:color w:val="252525"/>
          <w:w w:val="80"/>
        </w:rPr>
        <w:t>Overview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Setting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Up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Target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Settings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KPIs</w:t>
      </w:r>
    </w:p>
    <w:p w:rsidR="00893D2F" w:rsidRDefault="006F5BFE">
      <w:pPr>
        <w:pStyle w:val="BodyText"/>
        <w:spacing w:before="186" w:line="249" w:lineRule="auto"/>
        <w:ind w:left="1780" w:right="409"/>
      </w:pPr>
      <w:r>
        <w:t>There are several steps that the content designer must perform to create a KPI with actual</w:t>
      </w:r>
      <w:r>
        <w:rPr>
          <w:spacing w:val="-5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target values that a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runtime.</w:t>
      </w:r>
    </w:p>
    <w:p w:rsidR="00893D2F" w:rsidRDefault="006F5BFE">
      <w:pPr>
        <w:pStyle w:val="BodyText"/>
        <w:spacing w:before="162" w:line="249" w:lineRule="auto"/>
        <w:ind w:left="1780" w:right="118"/>
      </w:pPr>
      <w:r>
        <w:t>The</w:t>
      </w:r>
      <w:r>
        <w:rPr>
          <w:spacing w:val="-5"/>
        </w:rPr>
        <w:t xml:space="preserve"> </w:t>
      </w:r>
      <w:r>
        <w:t>illustration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process.</w:t>
      </w:r>
      <w:r>
        <w:rPr>
          <w:spacing w:val="-6"/>
        </w:rPr>
        <w:t xml:space="preserve"> </w:t>
      </w:r>
      <w:r>
        <w:t>See</w:t>
      </w:r>
      <w:r>
        <w:rPr>
          <w:spacing w:val="-4"/>
        </w:rPr>
        <w:t xml:space="preserve"> </w:t>
      </w:r>
      <w:hyperlink w:anchor="_bookmark256" w:history="1">
        <w:r>
          <w:rPr>
            <w:color w:val="0000FF"/>
          </w:rPr>
          <w:t>Description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of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Target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Setting</w:t>
        </w:r>
      </w:hyperlink>
      <w:r>
        <w:rPr>
          <w:color w:val="0000FF"/>
          <w:spacing w:val="-52"/>
        </w:rPr>
        <w:t xml:space="preserve"> </w:t>
      </w:r>
      <w:hyperlink w:anchor="_bookmark256" w:history="1">
        <w:r>
          <w:rPr>
            <w:color w:val="0000FF"/>
          </w:rPr>
          <w:t>Task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Flow Steps</w:t>
        </w:r>
        <w:r>
          <w:rPr>
            <w:color w:val="0000FF"/>
            <w:spacing w:val="-1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hyperlink w:anchor="_bookmark249" w:history="1">
        <w:r>
          <w:rPr>
            <w:color w:val="0000FF"/>
          </w:rPr>
          <w:t>Create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KPIs</w:t>
        </w:r>
      </w:hyperlink>
      <w:r>
        <w:t>.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6F5BFE">
      <w:pPr>
        <w:pStyle w:val="BodyText"/>
        <w:rPr>
          <w:sz w:val="11"/>
        </w:rPr>
      </w:pPr>
      <w:r>
        <w:rPr>
          <w:noProof/>
          <w:lang w:val="en-PK" w:eastAsia="en-PK"/>
        </w:rPr>
        <w:drawing>
          <wp:anchor distT="0" distB="0" distL="0" distR="0" simplePos="0" relativeHeight="357" behindDoc="0" locked="0" layoutInCell="1" allowOverlap="1">
            <wp:simplePos x="0" y="0"/>
            <wp:positionH relativeFrom="page">
              <wp:posOffset>2543175</wp:posOffset>
            </wp:positionH>
            <wp:positionV relativeFrom="paragraph">
              <wp:posOffset>105149</wp:posOffset>
            </wp:positionV>
            <wp:extent cx="3667125" cy="3171825"/>
            <wp:effectExtent l="0" t="0" r="0" b="0"/>
            <wp:wrapTopAndBottom/>
            <wp:docPr id="21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95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6"/>
        <w:rPr>
          <w:sz w:val="25"/>
        </w:rPr>
      </w:pPr>
    </w:p>
    <w:p w:rsidR="00893D2F" w:rsidRDefault="006F5BFE">
      <w:pPr>
        <w:pStyle w:val="Heading9"/>
        <w:spacing w:before="94"/>
      </w:pPr>
      <w:bookmarkStart w:id="504" w:name="_bookmark256"/>
      <w:bookmarkEnd w:id="504"/>
      <w:r>
        <w:rPr>
          <w:color w:val="252525"/>
        </w:rPr>
        <w:t>Description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Target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Setting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Task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Flow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Steps</w:t>
      </w:r>
    </w:p>
    <w:p w:rsidR="00893D2F" w:rsidRDefault="006F5BFE">
      <w:pPr>
        <w:pStyle w:val="BodyText"/>
        <w:spacing w:before="170"/>
        <w:ind w:left="178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KPI's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settings:</w:t>
      </w:r>
    </w:p>
    <w:p w:rsidR="00893D2F" w:rsidRDefault="00893D2F">
      <w:pPr>
        <w:sectPr w:rsidR="00893D2F">
          <w:headerReference w:type="even" r:id="rId227"/>
          <w:headerReference w:type="default" r:id="rId228"/>
          <w:footerReference w:type="even" r:id="rId229"/>
          <w:footerReference w:type="default" r:id="rId230"/>
          <w:pgSz w:w="12240" w:h="15840"/>
          <w:pgMar w:top="500" w:right="1080" w:bottom="800" w:left="980" w:header="312" w:footer="600" w:gutter="0"/>
          <w:pgNumType w:start="9"/>
          <w:cols w:space="720"/>
        </w:sectPr>
      </w:pPr>
    </w:p>
    <w:p w:rsidR="00893D2F" w:rsidRDefault="00912691">
      <w:pPr>
        <w:pStyle w:val="BodyText"/>
        <w:spacing w:before="17"/>
        <w:ind w:right="718"/>
        <w:jc w:val="right"/>
        <w:rPr>
          <w:rFonts w:ascii="Microsoft Sans Serif"/>
        </w:rPr>
      </w:pPr>
      <w:r>
        <w:lastRenderedPageBreak/>
        <w:pict>
          <v:shape id="_x0000_s1663" style="position:absolute;left:0;text-align:left;margin-left:60pt;margin-top:17pt;width:462pt;height:.1pt;z-index:-1554534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Generate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from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 w:line="249" w:lineRule="auto"/>
        <w:ind w:left="2139" w:right="814"/>
        <w:rPr>
          <w:sz w:val="20"/>
        </w:rPr>
      </w:pPr>
      <w:r>
        <w:rPr>
          <w:sz w:val="20"/>
        </w:rPr>
        <w:t>Add actual and target values to the KPI — In the General Properties page of the</w:t>
      </w:r>
      <w:r>
        <w:rPr>
          <w:spacing w:val="1"/>
          <w:sz w:val="20"/>
        </w:rPr>
        <w:t xml:space="preserve"> </w:t>
      </w:r>
      <w:r>
        <w:rPr>
          <w:sz w:val="20"/>
        </w:rPr>
        <w:t>KPI</w:t>
      </w:r>
      <w:r>
        <w:rPr>
          <w:spacing w:val="-6"/>
          <w:sz w:val="20"/>
        </w:rPr>
        <w:t xml:space="preserve"> </w:t>
      </w:r>
      <w:r>
        <w:rPr>
          <w:sz w:val="20"/>
        </w:rPr>
        <w:t>editor,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Actual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Value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Target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Values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fields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use to determine the KPI's status and score. Currently you can only create one</w:t>
      </w:r>
      <w:r>
        <w:rPr>
          <w:spacing w:val="1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for each</w:t>
      </w:r>
      <w:r>
        <w:rPr>
          <w:spacing w:val="-1"/>
          <w:sz w:val="20"/>
        </w:rPr>
        <w:t xml:space="preserve"> </w:t>
      </w:r>
      <w:r>
        <w:rPr>
          <w:sz w:val="20"/>
        </w:rPr>
        <w:t>Essbase data</w:t>
      </w:r>
      <w:r>
        <w:rPr>
          <w:spacing w:val="-1"/>
          <w:sz w:val="20"/>
        </w:rPr>
        <w:t xml:space="preserve"> </w:t>
      </w:r>
      <w:r>
        <w:rPr>
          <w:sz w:val="20"/>
        </w:rPr>
        <w:t>source.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left="2139" w:right="767"/>
        <w:rPr>
          <w:sz w:val="20"/>
        </w:rPr>
      </w:pPr>
      <w:r>
        <w:rPr>
          <w:sz w:val="20"/>
        </w:rPr>
        <w:t>Mark measures as writeable to enable users to update actual and target values —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In the General Properties page of the KPI editor, use the </w:t>
      </w:r>
      <w:r>
        <w:rPr>
          <w:rFonts w:ascii="Arial" w:hAnsi="Arial"/>
          <w:b/>
          <w:sz w:val="20"/>
        </w:rPr>
        <w:t xml:space="preserve">Writeable </w:t>
      </w:r>
      <w:r>
        <w:rPr>
          <w:sz w:val="20"/>
        </w:rPr>
        <w:t>check box to</w:t>
      </w:r>
      <w:r>
        <w:rPr>
          <w:spacing w:val="1"/>
          <w:sz w:val="20"/>
        </w:rPr>
        <w:t xml:space="preserve"> </w:t>
      </w: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able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modify.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2"/>
          <w:sz w:val="20"/>
        </w:rPr>
        <w:t xml:space="preserve"> </w:t>
      </w:r>
      <w:r>
        <w:rPr>
          <w:sz w:val="20"/>
        </w:rPr>
        <w:t>both</w:t>
      </w:r>
      <w:r>
        <w:rPr>
          <w:spacing w:val="-2"/>
          <w:sz w:val="20"/>
        </w:rPr>
        <w:t xml:space="preserve"> </w:t>
      </w:r>
      <w:r>
        <w:rPr>
          <w:sz w:val="20"/>
        </w:rPr>
        <w:t>values as</w:t>
      </w:r>
      <w:r>
        <w:rPr>
          <w:spacing w:val="-1"/>
          <w:sz w:val="20"/>
        </w:rPr>
        <w:t xml:space="preserve"> </w:t>
      </w:r>
      <w:r>
        <w:rPr>
          <w:sz w:val="20"/>
        </w:rPr>
        <w:t>writeable.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left="2139" w:right="734"/>
        <w:rPr>
          <w:sz w:val="20"/>
        </w:rPr>
      </w:pPr>
      <w:r>
        <w:rPr>
          <w:sz w:val="20"/>
        </w:rPr>
        <w:t>Select the business rule — In the General Properties page of the KPI editor, use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 w:hAnsi="Arial"/>
          <w:b/>
          <w:sz w:val="20"/>
        </w:rPr>
        <w:t xml:space="preserve">Post-update Business Rule </w:t>
      </w:r>
      <w:r>
        <w:rPr>
          <w:sz w:val="20"/>
        </w:rPr>
        <w:t>list to specify the calculation script. Oracle BI EE</w:t>
      </w:r>
      <w:r>
        <w:rPr>
          <w:spacing w:val="-53"/>
          <w:sz w:val="20"/>
        </w:rPr>
        <w:t xml:space="preserve"> </w:t>
      </w:r>
      <w:r>
        <w:rPr>
          <w:sz w:val="20"/>
        </w:rPr>
        <w:t>uses the calculation script to recalculate the data after the values are modified by</w:t>
      </w:r>
      <w:r>
        <w:rPr>
          <w:spacing w:val="1"/>
          <w:sz w:val="20"/>
        </w:rPr>
        <w:t xml:space="preserve"> </w:t>
      </w:r>
      <w:r>
        <w:rPr>
          <w:sz w:val="20"/>
        </w:rPr>
        <w:t>the user. The repository administrator uses Oracle Essbase to create the data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source and the calculation scripts that display at design time. See </w:t>
      </w:r>
      <w:hyperlink w:anchor="_bookmark254" w:history="1">
        <w:r>
          <w:rPr>
            <w:color w:val="0000FF"/>
            <w:sz w:val="20"/>
          </w:rPr>
          <w:t>Prerequisites for</w:t>
        </w:r>
      </w:hyperlink>
      <w:r>
        <w:rPr>
          <w:color w:val="0000FF"/>
          <w:spacing w:val="-53"/>
          <w:sz w:val="20"/>
        </w:rPr>
        <w:t xml:space="preserve"> </w:t>
      </w:r>
      <w:hyperlink w:anchor="_bookmark254" w:history="1">
        <w:r>
          <w:rPr>
            <w:color w:val="0000FF"/>
            <w:sz w:val="20"/>
          </w:rPr>
          <w:t>Setting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Up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Target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Settings in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KPIs</w:t>
        </w:r>
      </w:hyperlink>
      <w:r>
        <w:rPr>
          <w:sz w:val="20"/>
        </w:rPr>
        <w:t>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4"/>
        <w:spacing w:before="1"/>
      </w:pPr>
      <w:bookmarkStart w:id="505" w:name="User_Interaction_with_Target_Settings"/>
      <w:bookmarkStart w:id="506" w:name="_bookmark257"/>
      <w:bookmarkEnd w:id="505"/>
      <w:bookmarkEnd w:id="506"/>
      <w:r>
        <w:rPr>
          <w:color w:val="252525"/>
          <w:w w:val="80"/>
        </w:rPr>
        <w:t>User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Interaction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Target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Settings</w:t>
      </w:r>
    </w:p>
    <w:p w:rsidR="00893D2F" w:rsidRDefault="006F5BFE">
      <w:pPr>
        <w:pStyle w:val="BodyText"/>
        <w:spacing w:before="186" w:line="249" w:lineRule="auto"/>
        <w:ind w:left="1779" w:right="744"/>
      </w:pP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designer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KPIs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enabled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watchlists,</w:t>
      </w:r>
      <w:r>
        <w:rPr>
          <w:spacing w:val="-4"/>
        </w:rPr>
        <w:t xml:space="preserve"> </w:t>
      </w:r>
      <w:r>
        <w:t>such</w:t>
      </w:r>
      <w:r>
        <w:rPr>
          <w:spacing w:val="-5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watchlist,</w:t>
      </w:r>
      <w:r>
        <w:rPr>
          <w:spacing w:val="-1"/>
        </w:rPr>
        <w:t xml:space="preserve"> </w:t>
      </w:r>
      <w:r>
        <w:t>objectives,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initiatives.</w:t>
      </w:r>
    </w:p>
    <w:p w:rsidR="00893D2F" w:rsidRDefault="006F5BFE">
      <w:pPr>
        <w:pStyle w:val="BodyText"/>
        <w:spacing w:before="161"/>
        <w:ind w:left="1779"/>
      </w:pPr>
      <w:r>
        <w:t>See</w:t>
      </w:r>
      <w:r>
        <w:rPr>
          <w:spacing w:val="-9"/>
        </w:rPr>
        <w:t xml:space="preserve"> </w:t>
      </w:r>
      <w:hyperlink w:anchor="_bookmark314" w:history="1">
        <w:r>
          <w:rPr>
            <w:color w:val="0000FF"/>
          </w:rPr>
          <w:t>Understand</w:t>
        </w:r>
        <w:r>
          <w:rPr>
            <w:color w:val="0000FF"/>
            <w:spacing w:val="-9"/>
          </w:rPr>
          <w:t xml:space="preserve"> </w:t>
        </w:r>
        <w:r>
          <w:rPr>
            <w:color w:val="0000FF"/>
          </w:rPr>
          <w:t>Watchlists</w:t>
        </w:r>
      </w:hyperlink>
      <w:r>
        <w:t>.</w:t>
      </w:r>
    </w:p>
    <w:p w:rsidR="00893D2F" w:rsidRDefault="006F5BFE">
      <w:pPr>
        <w:pStyle w:val="BodyText"/>
        <w:spacing w:before="170" w:line="249" w:lineRule="auto"/>
        <w:ind w:left="1779" w:right="889"/>
      </w:pPr>
      <w:r>
        <w:t>At runtime, a user who has been granted the proper privileges can modify and save</w:t>
      </w:r>
      <w:r>
        <w:rPr>
          <w:spacing w:val="1"/>
        </w:rPr>
        <w:t xml:space="preserve"> </w:t>
      </w:r>
      <w:r>
        <w:t>the actual and target values that are writeable. After the user enters and saves the</w:t>
      </w:r>
      <w:r>
        <w:rPr>
          <w:spacing w:val="1"/>
        </w:rPr>
        <w:t xml:space="preserve"> </w:t>
      </w:r>
      <w:r>
        <w:t>values,</w:t>
      </w:r>
      <w:r>
        <w:rPr>
          <w:spacing w:val="-2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BI</w:t>
      </w:r>
      <w:r>
        <w:rPr>
          <w:spacing w:val="-2"/>
        </w:rPr>
        <w:t xml:space="preserve"> </w:t>
      </w:r>
      <w:r>
        <w:t>EE</w:t>
      </w:r>
      <w:r>
        <w:rPr>
          <w:spacing w:val="-2"/>
        </w:rPr>
        <w:t xml:space="preserve"> </w:t>
      </w:r>
      <w:r>
        <w:t>submits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recalculates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aggregate</w:t>
      </w:r>
      <w:r>
        <w:rPr>
          <w:spacing w:val="-53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refreshes the watchlist.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3"/>
      </w:pPr>
      <w:bookmarkStart w:id="507" w:name="Generate_Analyses_from_KPIs"/>
      <w:bookmarkStart w:id="508" w:name="_bookmark258"/>
      <w:bookmarkEnd w:id="507"/>
      <w:bookmarkEnd w:id="508"/>
      <w:r>
        <w:rPr>
          <w:color w:val="1D59AB"/>
          <w:w w:val="80"/>
        </w:rPr>
        <w:t>Generate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from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KPIs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analyses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KPI</w:t>
      </w:r>
      <w:r>
        <w:rPr>
          <w:spacing w:val="-4"/>
        </w:rPr>
        <w:t xml:space="preserve"> </w:t>
      </w:r>
      <w:r>
        <w:t>watchlist,</w:t>
      </w:r>
      <w:r>
        <w:rPr>
          <w:spacing w:val="-5"/>
        </w:rPr>
        <w:t xml:space="preserve"> </w:t>
      </w:r>
      <w:r>
        <w:t>scorecard,</w:t>
      </w:r>
      <w:r>
        <w:rPr>
          <w:spacing w:val="-4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scorecard</w:t>
      </w:r>
      <w:r>
        <w:rPr>
          <w:spacing w:val="-1"/>
        </w:rPr>
        <w:t xml:space="preserve"> </w:t>
      </w:r>
      <w:r>
        <w:t>diagram.</w:t>
      </w:r>
    </w:p>
    <w:p w:rsidR="00893D2F" w:rsidRDefault="006F5BFE">
      <w:pPr>
        <w:pStyle w:val="BodyText"/>
        <w:spacing w:before="161" w:line="249" w:lineRule="auto"/>
        <w:ind w:left="1779" w:right="744"/>
      </w:pPr>
      <w:r>
        <w:t>Use the following procedures to generate an analysis from a KPI. An analysis is a</w:t>
      </w:r>
      <w:r>
        <w:rPr>
          <w:spacing w:val="1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organization's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answers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questions</w:t>
      </w:r>
      <w:r>
        <w:rPr>
          <w:spacing w:val="-5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"What are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yearly regional sales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 beverage?"</w:t>
      </w:r>
    </w:p>
    <w:p w:rsidR="00893D2F" w:rsidRDefault="006F5BFE">
      <w:pPr>
        <w:pStyle w:val="BodyText"/>
        <w:spacing w:before="163" w:line="249" w:lineRule="auto"/>
        <w:ind w:left="1779" w:right="76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watchlist,</w:t>
      </w:r>
      <w:r>
        <w:rPr>
          <w:spacing w:val="-5"/>
        </w:rPr>
        <w:t xml:space="preserve"> </w:t>
      </w:r>
      <w:r>
        <w:t>scorecard,</w:t>
      </w:r>
      <w:r>
        <w:rPr>
          <w:spacing w:val="-52"/>
        </w:rPr>
        <w:t xml:space="preserve"> </w:t>
      </w:r>
      <w:r>
        <w:t>or scorecard</w:t>
      </w:r>
      <w:r>
        <w:rPr>
          <w:spacing w:val="1"/>
        </w:rPr>
        <w:t xml:space="preserve"> </w:t>
      </w:r>
      <w:r>
        <w:t>diagram view</w:t>
      </w:r>
      <w:r>
        <w:rPr>
          <w:spacing w:val="1"/>
        </w:rPr>
        <w:t xml:space="preserve"> </w:t>
      </w:r>
      <w:r>
        <w:t>on a dashboard. After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generate the</w:t>
      </w:r>
      <w:r>
        <w:rPr>
          <w:spacing w:val="1"/>
        </w:rPr>
        <w:t xml:space="preserve"> </w:t>
      </w:r>
      <w:r>
        <w:t>analysis, it is</w:t>
      </w:r>
      <w:r>
        <w:rPr>
          <w:spacing w:val="1"/>
        </w:rPr>
        <w:t xml:space="preserve"> </w:t>
      </w:r>
      <w:r>
        <w:t>stored in the catalog's Drills folder (</w:t>
      </w:r>
      <w:r>
        <w:rPr>
          <w:rFonts w:ascii="Courier New"/>
        </w:rPr>
        <w:t>/My Folders/Drills</w:t>
      </w:r>
      <w:r>
        <w:t xml:space="preserve">). Because the </w:t>
      </w:r>
      <w:r>
        <w:rPr>
          <w:rFonts w:ascii="Courier New"/>
        </w:rPr>
        <w:t>My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 xml:space="preserve">Folders/Drills </w:t>
      </w:r>
      <w:r>
        <w:rPr>
          <w:spacing w:val="-1"/>
        </w:rPr>
        <w:t xml:space="preserve">folder is used for temporary </w:t>
      </w:r>
      <w:r>
        <w:t>storage, the analysis might not persist</w:t>
      </w:r>
      <w:r>
        <w:rPr>
          <w:spacing w:val="-53"/>
        </w:rPr>
        <w:t xml:space="preserve"> </w:t>
      </w:r>
      <w:r>
        <w:t>after your session ends. To preserve the analysis, copy it to another directory. For</w:t>
      </w:r>
      <w:r>
        <w:rPr>
          <w:spacing w:val="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preserve an analysis that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plan to</w:t>
      </w:r>
      <w:r>
        <w:rPr>
          <w:spacing w:val="1"/>
        </w:rPr>
        <w:t xml:space="preserve"> </w:t>
      </w:r>
      <w:r>
        <w:t>use in a shared</w:t>
      </w:r>
      <w:r>
        <w:rPr>
          <w:spacing w:val="1"/>
        </w:rPr>
        <w:t xml:space="preserve"> </w:t>
      </w:r>
      <w:r>
        <w:t>dashboard, copy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folder in</w:t>
      </w:r>
      <w:r>
        <w:rPr>
          <w:spacing w:val="-1"/>
        </w:rPr>
        <w:t xml:space="preserve"> </w:t>
      </w:r>
      <w:r>
        <w:rPr>
          <w:rFonts w:ascii="Courier New"/>
        </w:rPr>
        <w:t>/Shared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Folders</w:t>
      </w:r>
      <w:r>
        <w:t>.</w:t>
      </w:r>
    </w:p>
    <w:p w:rsidR="00893D2F" w:rsidRDefault="006F5BFE">
      <w:pPr>
        <w:pStyle w:val="BodyText"/>
        <w:spacing w:before="158" w:line="249" w:lineRule="auto"/>
        <w:ind w:left="1779" w:right="744"/>
      </w:pP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generated,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placed</w:t>
      </w:r>
      <w:r>
        <w:rPr>
          <w:spacing w:val="-4"/>
        </w:rPr>
        <w:t xml:space="preserve"> </w:t>
      </w:r>
      <w:r>
        <w:t>onto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dashboard,</w:t>
      </w:r>
      <w:r>
        <w:rPr>
          <w:spacing w:val="-52"/>
        </w:rPr>
        <w:t xml:space="preserve"> </w:t>
      </w:r>
      <w:r>
        <w:t>opened from the catalog as an analysis, or attached as a related document in a</w:t>
      </w:r>
      <w:r>
        <w:rPr>
          <w:spacing w:val="1"/>
        </w:rPr>
        <w:t xml:space="preserve"> </w:t>
      </w:r>
      <w:r>
        <w:t>scorecard, KPI watchlist, or KPI. Every time a user opens the analysis, its data is</w:t>
      </w:r>
      <w:r>
        <w:rPr>
          <w:spacing w:val="1"/>
        </w:rPr>
        <w:t xml:space="preserve"> </w:t>
      </w:r>
      <w:r>
        <w:t>refreshed.</w:t>
      </w:r>
    </w:p>
    <w:p w:rsidR="00893D2F" w:rsidRDefault="006F5BFE">
      <w:pPr>
        <w:pStyle w:val="BodyText"/>
        <w:spacing w:before="163" w:line="249" w:lineRule="auto"/>
        <w:ind w:left="1779" w:right="744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multi-value</w:t>
      </w:r>
      <w:r>
        <w:rPr>
          <w:spacing w:val="-2"/>
        </w:rPr>
        <w:t xml:space="preserve"> </w:t>
      </w:r>
      <w:r>
        <w:t>pinning,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separate</w:t>
      </w:r>
      <w:r>
        <w:rPr>
          <w:spacing w:val="-53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analysis.</w:t>
      </w:r>
    </w:p>
    <w:p w:rsidR="00893D2F" w:rsidRDefault="006F5BFE">
      <w:pPr>
        <w:pStyle w:val="BodyText"/>
        <w:spacing w:before="161"/>
        <w:ind w:left="1779"/>
      </w:pPr>
      <w:r>
        <w:t>To</w:t>
      </w:r>
      <w:r>
        <w:rPr>
          <w:spacing w:val="-6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KPI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watchlist:</w:t>
      </w:r>
    </w:p>
    <w:p w:rsidR="00893D2F" w:rsidRDefault="00893D2F">
      <w:p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62" style="position:absolute;left:0;text-align:left;margin-left:60pt;margin-top:17.4pt;width:492pt;height:.1pt;z-index:-1554483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Agents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from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90"/>
        </w:numPr>
        <w:tabs>
          <w:tab w:val="left" w:pos="2139"/>
          <w:tab w:val="left" w:pos="2140"/>
        </w:tabs>
        <w:spacing w:before="94" w:line="249" w:lineRule="auto"/>
        <w:ind w:right="856"/>
        <w:rPr>
          <w:sz w:val="20"/>
        </w:rPr>
      </w:pPr>
      <w:r>
        <w:rPr>
          <w:sz w:val="20"/>
        </w:rPr>
        <w:t>Locate and open the KPI watchlist from the catalog, scorecard, or dashboard that</w:t>
      </w:r>
      <w:r>
        <w:rPr>
          <w:spacing w:val="-54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 KPI watchlist.</w:t>
      </w:r>
    </w:p>
    <w:p w:rsidR="00893D2F" w:rsidRDefault="006F5BFE">
      <w:pPr>
        <w:pStyle w:val="ListParagraph"/>
        <w:numPr>
          <w:ilvl w:val="0"/>
          <w:numId w:val="90"/>
        </w:numPr>
        <w:tabs>
          <w:tab w:val="left" w:pos="2139"/>
          <w:tab w:val="left" w:pos="2141"/>
        </w:tabs>
        <w:spacing w:before="121" w:line="249" w:lineRule="auto"/>
        <w:ind w:left="2140" w:right="852" w:hanging="361"/>
        <w:rPr>
          <w:sz w:val="20"/>
        </w:rPr>
      </w:pPr>
      <w:r>
        <w:rPr>
          <w:sz w:val="20"/>
        </w:rPr>
        <w:t>Go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Performance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within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Watchlist</w:t>
      </w:r>
      <w:r>
        <w:rPr>
          <w:spacing w:val="-3"/>
          <w:sz w:val="20"/>
        </w:rPr>
        <w:t xml:space="preserve"> </w:t>
      </w:r>
      <w:r>
        <w:rPr>
          <w:sz w:val="20"/>
        </w:rPr>
        <w:t>table,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row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5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 KPI</w:t>
      </w:r>
      <w:r>
        <w:rPr>
          <w:spacing w:val="-1"/>
          <w:sz w:val="20"/>
        </w:rPr>
        <w:t xml:space="preserve"> </w:t>
      </w:r>
      <w:r>
        <w:rPr>
          <w:sz w:val="20"/>
        </w:rPr>
        <w:t>that you want</w:t>
      </w:r>
      <w:r>
        <w:rPr>
          <w:spacing w:val="-2"/>
          <w:sz w:val="20"/>
        </w:rPr>
        <w:t xml:space="preserve"> </w:t>
      </w:r>
      <w:r>
        <w:rPr>
          <w:sz w:val="20"/>
        </w:rPr>
        <w:t>to output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90"/>
        </w:numPr>
        <w:tabs>
          <w:tab w:val="left" w:pos="2139"/>
          <w:tab w:val="left" w:pos="2141"/>
        </w:tabs>
        <w:spacing w:before="122" w:line="249" w:lineRule="auto"/>
        <w:ind w:left="2140" w:right="723" w:hanging="361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Objects </w:t>
      </w:r>
      <w:r>
        <w:rPr>
          <w:sz w:val="20"/>
        </w:rPr>
        <w:t xml:space="preserve">and then select </w:t>
      </w:r>
      <w:r>
        <w:rPr>
          <w:rFonts w:ascii="Arial"/>
          <w:b/>
          <w:sz w:val="20"/>
        </w:rPr>
        <w:t>Analyze</w:t>
      </w:r>
      <w:r>
        <w:rPr>
          <w:sz w:val="20"/>
        </w:rPr>
        <w:t>. A new browser tab opens and displays the</w:t>
      </w:r>
      <w:r>
        <w:rPr>
          <w:spacing w:val="-54"/>
          <w:sz w:val="20"/>
        </w:rPr>
        <w:t xml:space="preserve"> </w:t>
      </w:r>
      <w:r>
        <w:rPr>
          <w:sz w:val="20"/>
        </w:rPr>
        <w:t>analysis, and Oracle BI EE saves the analysis to the catalog's Drills folder (</w:t>
      </w:r>
      <w:r>
        <w:rPr>
          <w:rFonts w:ascii="Courier New"/>
          <w:sz w:val="20"/>
        </w:rPr>
        <w:t>/My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Folders/Drills</w:t>
      </w:r>
      <w:r>
        <w:rPr>
          <w:sz w:val="20"/>
        </w:rPr>
        <w:t>).</w:t>
      </w:r>
    </w:p>
    <w:p w:rsidR="00893D2F" w:rsidRDefault="006F5BFE">
      <w:pPr>
        <w:pStyle w:val="BodyText"/>
        <w:spacing w:before="118"/>
        <w:ind w:left="1780"/>
      </w:pPr>
      <w:r>
        <w:t>To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scorecard:</w:t>
      </w:r>
    </w:p>
    <w:p w:rsidR="00893D2F" w:rsidRDefault="006F5BFE">
      <w:pPr>
        <w:pStyle w:val="ListParagraph"/>
        <w:numPr>
          <w:ilvl w:val="0"/>
          <w:numId w:val="89"/>
        </w:numPr>
        <w:tabs>
          <w:tab w:val="left" w:pos="2139"/>
          <w:tab w:val="left" w:pos="2141"/>
        </w:tabs>
        <w:spacing w:before="169" w:line="249" w:lineRule="auto"/>
        <w:ind w:right="674"/>
        <w:rPr>
          <w:sz w:val="20"/>
        </w:rPr>
      </w:pPr>
      <w:r>
        <w:rPr>
          <w:sz w:val="20"/>
        </w:rPr>
        <w:t>Expand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scorecard's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tree,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tree,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Documents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53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 a</w:t>
      </w:r>
      <w:r>
        <w:rPr>
          <w:spacing w:val="-1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0"/>
          <w:numId w:val="89"/>
        </w:numPr>
        <w:tabs>
          <w:tab w:val="left" w:pos="2139"/>
          <w:tab w:val="left" w:pos="2140"/>
        </w:tabs>
        <w:spacing w:before="122" w:line="249" w:lineRule="auto"/>
        <w:ind w:left="2139" w:right="757" w:hanging="360"/>
        <w:rPr>
          <w:sz w:val="20"/>
        </w:rPr>
      </w:pPr>
      <w:r>
        <w:rPr>
          <w:sz w:val="20"/>
        </w:rPr>
        <w:t xml:space="preserve">Right-click the KPI and select </w:t>
      </w:r>
      <w:r>
        <w:rPr>
          <w:rFonts w:ascii="Arial"/>
          <w:b/>
          <w:sz w:val="20"/>
        </w:rPr>
        <w:t>Analyze</w:t>
      </w:r>
      <w:r>
        <w:rPr>
          <w:sz w:val="20"/>
        </w:rPr>
        <w:t>. A new browser tab opens and displays the</w:t>
      </w:r>
      <w:r>
        <w:rPr>
          <w:spacing w:val="-54"/>
          <w:sz w:val="20"/>
        </w:rPr>
        <w:t xml:space="preserve"> </w:t>
      </w:r>
      <w:r>
        <w:rPr>
          <w:sz w:val="20"/>
        </w:rPr>
        <w:t>analysis,</w:t>
      </w:r>
      <w:r>
        <w:rPr>
          <w:spacing w:val="-2"/>
          <w:sz w:val="20"/>
        </w:rPr>
        <w:t xml:space="preserve"> </w:t>
      </w:r>
      <w:r>
        <w:rPr>
          <w:sz w:val="20"/>
        </w:rPr>
        <w:t>and Oracle</w:t>
      </w:r>
      <w:r>
        <w:rPr>
          <w:spacing w:val="-1"/>
          <w:sz w:val="20"/>
        </w:rPr>
        <w:t xml:space="preserve"> </w:t>
      </w:r>
      <w:r>
        <w:rPr>
          <w:sz w:val="20"/>
        </w:rPr>
        <w:t>BI EE saves</w:t>
      </w:r>
      <w:r>
        <w:rPr>
          <w:spacing w:val="-1"/>
          <w:sz w:val="20"/>
        </w:rPr>
        <w:t xml:space="preserve"> </w:t>
      </w:r>
      <w:r>
        <w:rPr>
          <w:sz w:val="20"/>
        </w:rPr>
        <w:t>the analysis</w:t>
      </w:r>
      <w:r>
        <w:rPr>
          <w:spacing w:val="-2"/>
          <w:sz w:val="20"/>
        </w:rPr>
        <w:t xml:space="preserve"> </w:t>
      </w:r>
      <w:r>
        <w:rPr>
          <w:sz w:val="20"/>
        </w:rPr>
        <w:t>to the catalog.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509" w:name="Create_Agents_from_KPIs"/>
      <w:bookmarkStart w:id="510" w:name="_bookmark259"/>
      <w:bookmarkEnd w:id="509"/>
      <w:bookmarkEnd w:id="510"/>
      <w:r>
        <w:rPr>
          <w:color w:val="1D59AB"/>
          <w:w w:val="80"/>
        </w:rPr>
        <w:t>Create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Agents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from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Agent</w:t>
      </w:r>
      <w:r>
        <w:rPr>
          <w:rFonts w:ascii="Arial"/>
          <w:b/>
          <w:spacing w:val="-4"/>
        </w:rPr>
        <w:t xml:space="preserve"> </w:t>
      </w:r>
      <w:r>
        <w:t>option.</w:t>
      </w:r>
    </w:p>
    <w:p w:rsidR="00893D2F" w:rsidRDefault="006F5BFE">
      <w:pPr>
        <w:pStyle w:val="BodyText"/>
        <w:spacing w:before="170" w:line="249" w:lineRule="auto"/>
        <w:ind w:left="1779" w:right="182"/>
      </w:pPr>
      <w:r>
        <w:t xml:space="preserve">This option is available from the </w:t>
      </w:r>
      <w:r>
        <w:rPr>
          <w:rFonts w:ascii="Arial"/>
          <w:b/>
        </w:rPr>
        <w:t xml:space="preserve">More </w:t>
      </w:r>
      <w:r>
        <w:t xml:space="preserve">list on the Catalog page and from the </w:t>
      </w:r>
      <w:r>
        <w:rPr>
          <w:rFonts w:ascii="Arial"/>
          <w:b/>
        </w:rPr>
        <w:t xml:space="preserve">New Object </w:t>
      </w:r>
      <w:r>
        <w:t>list</w:t>
      </w:r>
      <w:r>
        <w:rPr>
          <w:spacing w:val="1"/>
        </w:rPr>
        <w:t xml:space="preserve"> </w:t>
      </w:r>
      <w:r>
        <w:t>in the Scorecard Editor's Catalog pane. When you create an agent using this method, Oracle</w:t>
      </w:r>
      <w:r>
        <w:rPr>
          <w:spacing w:val="-53"/>
        </w:rPr>
        <w:t xml:space="preserve"> </w:t>
      </w:r>
      <w:r>
        <w:t>BI</w:t>
      </w:r>
      <w:r>
        <w:rPr>
          <w:spacing w:val="-1"/>
        </w:rPr>
        <w:t xml:space="preserve"> </w:t>
      </w:r>
      <w:r>
        <w:t>EE does</w:t>
      </w:r>
      <w:r>
        <w:rPr>
          <w:spacing w:val="-1"/>
        </w:rPr>
        <w:t xml:space="preserve"> </w:t>
      </w:r>
      <w:r>
        <w:t>the following: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40"/>
        </w:tabs>
        <w:spacing w:before="123" w:line="249" w:lineRule="auto"/>
        <w:ind w:left="2139" w:right="643"/>
        <w:jc w:val="both"/>
        <w:rPr>
          <w:sz w:val="20"/>
        </w:rPr>
      </w:pPr>
      <w:r>
        <w:rPr>
          <w:sz w:val="20"/>
        </w:rPr>
        <w:t>Uses the KPI dimensions, dimension values that you specify, and status to create a</w:t>
      </w:r>
      <w:r>
        <w:rPr>
          <w:spacing w:val="-53"/>
          <w:sz w:val="20"/>
        </w:rPr>
        <w:t xml:space="preserve"> </w:t>
      </w:r>
      <w:r>
        <w:rPr>
          <w:sz w:val="20"/>
        </w:rPr>
        <w:t>condition that is based on the KPI and adds the condition to the Condition tab of the</w:t>
      </w:r>
      <w:r>
        <w:rPr>
          <w:spacing w:val="-53"/>
          <w:sz w:val="20"/>
        </w:rPr>
        <w:t xml:space="preserve"> </w:t>
      </w:r>
      <w:r>
        <w:rPr>
          <w:sz w:val="20"/>
        </w:rPr>
        <w:t>Agent</w:t>
      </w:r>
      <w:r>
        <w:rPr>
          <w:spacing w:val="-1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40"/>
        </w:tabs>
        <w:spacing w:before="122" w:line="249" w:lineRule="auto"/>
        <w:ind w:left="2139" w:right="711"/>
        <w:jc w:val="both"/>
        <w:rPr>
          <w:sz w:val="20"/>
        </w:rPr>
      </w:pPr>
      <w:r>
        <w:rPr>
          <w:sz w:val="20"/>
        </w:rPr>
        <w:t>Outputs the KPI as an analysis, saves the analysis to the catalog, and attaches the</w:t>
      </w:r>
      <w:r>
        <w:rPr>
          <w:spacing w:val="-53"/>
          <w:sz w:val="20"/>
        </w:rPr>
        <w:t xml:space="preserve"> </w:t>
      </w:r>
      <w:r>
        <w:rPr>
          <w:sz w:val="20"/>
        </w:rPr>
        <w:t>analysis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Delivery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Agent</w:t>
      </w:r>
      <w:r>
        <w:rPr>
          <w:spacing w:val="-1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BodyText"/>
        <w:spacing w:before="161" w:line="249" w:lineRule="auto"/>
        <w:ind w:left="1779" w:right="210"/>
      </w:pPr>
      <w:r>
        <w:t>Use agents for KPIs and scorecards to monitor performance, continuous feedback, and real-</w:t>
      </w:r>
      <w:r>
        <w:rPr>
          <w:spacing w:val="-53"/>
        </w:rPr>
        <w:t xml:space="preserve"> </w:t>
      </w:r>
      <w:r>
        <w:t>time alerts. Use actions to align day-to-day decisions with your corporate strategy and to</w:t>
      </w:r>
      <w:r>
        <w:rPr>
          <w:spacing w:val="1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alerts</w:t>
      </w:r>
      <w:r>
        <w:rPr>
          <w:spacing w:val="-1"/>
        </w:rPr>
        <w:t xml:space="preserve"> </w:t>
      </w:r>
      <w:r>
        <w:t>for 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ordinary</w:t>
      </w:r>
      <w:r>
        <w:rPr>
          <w:spacing w:val="-1"/>
        </w:rPr>
        <w:t xml:space="preserve"> </w:t>
      </w:r>
      <w:r>
        <w:t>results.</w:t>
      </w:r>
    </w:p>
    <w:p w:rsidR="00893D2F" w:rsidRDefault="006F5BFE">
      <w:pPr>
        <w:pStyle w:val="ListParagraph"/>
        <w:numPr>
          <w:ilvl w:val="0"/>
          <w:numId w:val="88"/>
        </w:numPr>
        <w:tabs>
          <w:tab w:val="left" w:pos="2140"/>
        </w:tabs>
        <w:spacing w:before="163" w:line="249" w:lineRule="auto"/>
        <w:ind w:right="600"/>
        <w:jc w:val="both"/>
        <w:rPr>
          <w:sz w:val="20"/>
        </w:rPr>
      </w:pPr>
      <w:r>
        <w:rPr>
          <w:sz w:val="20"/>
        </w:rPr>
        <w:t>Locate the KPI from which you want to create an agent by using one of the following</w:t>
      </w:r>
      <w:r>
        <w:rPr>
          <w:spacing w:val="-53"/>
          <w:sz w:val="20"/>
        </w:rPr>
        <w:t xml:space="preserve"> </w:t>
      </w:r>
      <w:r>
        <w:rPr>
          <w:sz w:val="20"/>
        </w:rPr>
        <w:t>methods:</w:t>
      </w:r>
    </w:p>
    <w:p w:rsidR="00893D2F" w:rsidRDefault="006F5BFE">
      <w:pPr>
        <w:pStyle w:val="ListParagraph"/>
        <w:numPr>
          <w:ilvl w:val="1"/>
          <w:numId w:val="88"/>
        </w:numPr>
        <w:tabs>
          <w:tab w:val="left" w:pos="2500"/>
        </w:tabs>
        <w:spacing w:before="121" w:line="249" w:lineRule="auto"/>
        <w:ind w:right="252"/>
        <w:jc w:val="both"/>
        <w:rPr>
          <w:sz w:val="20"/>
        </w:rPr>
      </w:pPr>
      <w:r>
        <w:rPr>
          <w:sz w:val="20"/>
        </w:rPr>
        <w:t>From the Catalog page, browse for and locate the KPI. In the Catalog area, click the</w:t>
      </w:r>
      <w:r>
        <w:rPr>
          <w:spacing w:val="-54"/>
          <w:sz w:val="20"/>
        </w:rPr>
        <w:t xml:space="preserve"> </w:t>
      </w:r>
      <w:r>
        <w:rPr>
          <w:sz w:val="20"/>
        </w:rPr>
        <w:t>KPI's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More </w:t>
      </w:r>
      <w:r>
        <w:rPr>
          <w:sz w:val="20"/>
        </w:rPr>
        <w:t>list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select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Agent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88"/>
        </w:numPr>
        <w:tabs>
          <w:tab w:val="left" w:pos="2500"/>
        </w:tabs>
        <w:spacing w:before="122" w:line="249" w:lineRule="auto"/>
        <w:ind w:right="241"/>
        <w:jc w:val="both"/>
        <w:rPr>
          <w:sz w:val="20"/>
        </w:rPr>
      </w:pPr>
      <w:r>
        <w:rPr>
          <w:sz w:val="20"/>
        </w:rPr>
        <w:t>From anywhere in scorecard (Strategy pane, Initiatives pane, Scorecard Documents</w:t>
      </w:r>
      <w:r>
        <w:rPr>
          <w:spacing w:val="-53"/>
          <w:sz w:val="20"/>
        </w:rPr>
        <w:t xml:space="preserve"> </w:t>
      </w:r>
      <w:r>
        <w:rPr>
          <w:sz w:val="20"/>
        </w:rPr>
        <w:t>pane, Catalog pane, or any tab within the Scorecard editor), select a KPI, right-click,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select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Agent</w:t>
      </w:r>
      <w:r>
        <w:rPr>
          <w:sz w:val="20"/>
        </w:rPr>
        <w:t>.</w:t>
      </w:r>
    </w:p>
    <w:p w:rsidR="00893D2F" w:rsidRDefault="006F5BFE">
      <w:pPr>
        <w:pStyle w:val="BodyText"/>
        <w:spacing w:before="123"/>
        <w:ind w:left="2139"/>
      </w:pPr>
      <w:r>
        <w:t>The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dialog,</w:t>
      </w:r>
      <w:r>
        <w:rPr>
          <w:spacing w:val="-4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displayed.</w:t>
      </w:r>
    </w:p>
    <w:p w:rsidR="00893D2F" w:rsidRDefault="00893D2F">
      <w:p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61" style="position:absolute;left:0;text-align:left;margin-left:60pt;margin-top:17pt;width:462pt;height:.1pt;z-index:-1554432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Contact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Business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Owner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of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361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140101</wp:posOffset>
            </wp:positionV>
            <wp:extent cx="4632578" cy="3352419"/>
            <wp:effectExtent l="0" t="0" r="0" b="0"/>
            <wp:wrapTopAndBottom/>
            <wp:docPr id="21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96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578" cy="3352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88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Name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field,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agent.</w:t>
      </w:r>
    </w:p>
    <w:p w:rsidR="00893D2F" w:rsidRDefault="006F5BFE">
      <w:pPr>
        <w:pStyle w:val="BodyText"/>
        <w:spacing w:before="130" w:line="249" w:lineRule="auto"/>
        <w:ind w:left="2139" w:right="861"/>
      </w:pPr>
      <w:r>
        <w:t>The Agent editor is displayed and the information that you specified in the Create</w:t>
      </w:r>
      <w:r>
        <w:rPr>
          <w:spacing w:val="-54"/>
        </w:rPr>
        <w:t xml:space="preserve"> </w:t>
      </w:r>
      <w:r>
        <w:t>New Agent dialog defaults into the Condition tab and the Delivery Content tab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 editor.</w:t>
      </w:r>
    </w:p>
    <w:p w:rsidR="00893D2F" w:rsidRDefault="006F5BFE">
      <w:pPr>
        <w:pStyle w:val="ListParagraph"/>
        <w:numPr>
          <w:ilvl w:val="0"/>
          <w:numId w:val="88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(optional)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Description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field.</w:t>
      </w:r>
    </w:p>
    <w:p w:rsidR="00893D2F" w:rsidRDefault="006F5BFE">
      <w:pPr>
        <w:pStyle w:val="ListParagraph"/>
        <w:numPr>
          <w:ilvl w:val="0"/>
          <w:numId w:val="88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location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agent.</w:t>
      </w:r>
    </w:p>
    <w:p w:rsidR="00893D2F" w:rsidRDefault="006F5BFE">
      <w:pPr>
        <w:pStyle w:val="ListParagraph"/>
        <w:numPr>
          <w:ilvl w:val="0"/>
          <w:numId w:val="88"/>
        </w:numPr>
        <w:tabs>
          <w:tab w:val="left" w:pos="2140"/>
          <w:tab w:val="left" w:pos="2141"/>
        </w:tabs>
        <w:spacing w:line="249" w:lineRule="auto"/>
        <w:ind w:left="2140" w:right="1312" w:hanging="361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status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initiates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deliver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execute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52"/>
          <w:sz w:val="20"/>
        </w:rPr>
        <w:t xml:space="preserve"> </w:t>
      </w:r>
      <w:r>
        <w:rPr>
          <w:sz w:val="20"/>
        </w:rPr>
        <w:t>actions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Trigger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Agent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if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KPI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Status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ListParagraph"/>
        <w:numPr>
          <w:ilvl w:val="0"/>
          <w:numId w:val="88"/>
        </w:numPr>
        <w:tabs>
          <w:tab w:val="left" w:pos="2139"/>
          <w:tab w:val="left" w:pos="2140"/>
        </w:tabs>
        <w:spacing w:before="122" w:line="249" w:lineRule="auto"/>
        <w:ind w:right="878"/>
        <w:rPr>
          <w:sz w:val="20"/>
        </w:rPr>
      </w:pPr>
      <w:r>
        <w:rPr>
          <w:sz w:val="20"/>
        </w:rPr>
        <w:t>(optional) Select a value for the dimensions. Agents cannot have KPI dimensions</w:t>
      </w:r>
      <w:r>
        <w:rPr>
          <w:spacing w:val="-54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multiple values.</w:t>
      </w:r>
    </w:p>
    <w:p w:rsidR="00893D2F" w:rsidRDefault="006F5BFE">
      <w:pPr>
        <w:pStyle w:val="ListParagraph"/>
        <w:numPr>
          <w:ilvl w:val="0"/>
          <w:numId w:val="88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88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Complete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agent.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511" w:name="Contact_the_Business_Owner_of_KPIs"/>
      <w:bookmarkStart w:id="512" w:name="_bookmark260"/>
      <w:bookmarkEnd w:id="511"/>
      <w:bookmarkEnd w:id="512"/>
      <w:r>
        <w:rPr>
          <w:color w:val="1D59AB"/>
          <w:w w:val="80"/>
        </w:rPr>
        <w:t>Contact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Business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Owner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of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KPI's</w:t>
      </w:r>
      <w:r>
        <w:rPr>
          <w:spacing w:val="-4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owner.</w:t>
      </w:r>
    </w:p>
    <w:p w:rsidR="00893D2F" w:rsidRDefault="006F5BFE">
      <w:pPr>
        <w:pStyle w:val="BodyText"/>
        <w:spacing w:before="170" w:line="249" w:lineRule="auto"/>
        <w:ind w:left="1780" w:right="831"/>
      </w:pPr>
      <w:r>
        <w:t>The business owner is the person who is responsible for managing the KPI. Upon the</w:t>
      </w:r>
      <w:r>
        <w:rPr>
          <w:spacing w:val="-54"/>
        </w:rPr>
        <w:t xml:space="preserve"> </w:t>
      </w:r>
      <w:r>
        <w:t>creation or modification of the KPI, the content designer selects the business owner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Oracle BI EE user</w:t>
      </w:r>
      <w:r>
        <w:rPr>
          <w:spacing w:val="-1"/>
        </w:rPr>
        <w:t xml:space="preserve"> </w:t>
      </w:r>
      <w:r>
        <w:t>list.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Oracle BI EE uses the delivery devices and profiles that the business owner has</w:t>
      </w:r>
      <w:r>
        <w:rPr>
          <w:spacing w:val="1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deliver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 (for</w:t>
      </w:r>
      <w:r>
        <w:rPr>
          <w:spacing w:val="-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phone,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pager).</w:t>
      </w:r>
    </w:p>
    <w:p w:rsidR="00893D2F" w:rsidRDefault="006F5BFE">
      <w:pPr>
        <w:pStyle w:val="BodyText"/>
        <w:spacing w:before="163"/>
        <w:ind w:left="1780"/>
      </w:pPr>
      <w:r>
        <w:t>To</w:t>
      </w:r>
      <w:r>
        <w:rPr>
          <w:spacing w:val="-6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KPI's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KPI</w:t>
      </w:r>
      <w:r>
        <w:rPr>
          <w:spacing w:val="-4"/>
        </w:rPr>
        <w:t xml:space="preserve"> </w:t>
      </w:r>
      <w:r>
        <w:t>watchlist:</w:t>
      </w:r>
    </w:p>
    <w:p w:rsidR="00893D2F" w:rsidRDefault="006F5BFE">
      <w:pPr>
        <w:pStyle w:val="ListParagraph"/>
        <w:numPr>
          <w:ilvl w:val="0"/>
          <w:numId w:val="87"/>
        </w:numPr>
        <w:tabs>
          <w:tab w:val="left" w:pos="2139"/>
          <w:tab w:val="left" w:pos="2140"/>
        </w:tabs>
        <w:spacing w:before="170" w:line="249" w:lineRule="auto"/>
        <w:ind w:right="1090"/>
        <w:rPr>
          <w:sz w:val="20"/>
        </w:rPr>
      </w:pPr>
      <w:r>
        <w:rPr>
          <w:sz w:val="20"/>
        </w:rPr>
        <w:t>Locate and open the KPI watchlist from the catalog, open a dashboard that</w:t>
      </w:r>
      <w:r>
        <w:rPr>
          <w:spacing w:val="1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watchlist,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watchlist.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8"/>
        <w:jc w:val="right"/>
        <w:rPr>
          <w:rFonts w:ascii="Microsoft Sans Serif"/>
        </w:rPr>
      </w:pPr>
      <w:r>
        <w:lastRenderedPageBreak/>
        <w:pict>
          <v:shape id="_x0000_s1660" style="position:absolute;left:0;text-align:left;margin-left:60pt;margin-top:17.4pt;width:492pt;height:.1pt;z-index:-1554329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Overriding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Statuses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of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87"/>
        </w:numPr>
        <w:tabs>
          <w:tab w:val="left" w:pos="2139"/>
          <w:tab w:val="left" w:pos="2140"/>
        </w:tabs>
        <w:spacing w:before="94" w:line="249" w:lineRule="auto"/>
        <w:ind w:right="852"/>
        <w:rPr>
          <w:sz w:val="20"/>
        </w:rPr>
      </w:pPr>
      <w:r>
        <w:rPr>
          <w:sz w:val="20"/>
        </w:rPr>
        <w:t>Go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Performance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within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Watchlist</w:t>
      </w:r>
      <w:r>
        <w:rPr>
          <w:spacing w:val="-3"/>
          <w:sz w:val="20"/>
        </w:rPr>
        <w:t xml:space="preserve"> </w:t>
      </w:r>
      <w:r>
        <w:rPr>
          <w:sz w:val="20"/>
        </w:rPr>
        <w:t>table,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row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5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 KPI whose</w:t>
      </w:r>
      <w:r>
        <w:rPr>
          <w:spacing w:val="-1"/>
          <w:sz w:val="20"/>
        </w:rPr>
        <w:t xml:space="preserve"> </w:t>
      </w:r>
      <w:r>
        <w:rPr>
          <w:sz w:val="20"/>
        </w:rPr>
        <w:t>owner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1"/>
          <w:sz w:val="20"/>
        </w:rPr>
        <w:t xml:space="preserve"> </w:t>
      </w:r>
      <w:r>
        <w:rPr>
          <w:sz w:val="20"/>
        </w:rPr>
        <w:t>to contact.</w:t>
      </w:r>
    </w:p>
    <w:p w:rsidR="00893D2F" w:rsidRDefault="006F5BFE">
      <w:pPr>
        <w:pStyle w:val="ListParagraph"/>
        <w:numPr>
          <w:ilvl w:val="0"/>
          <w:numId w:val="87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Objects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Contact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Owner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Contact</w:t>
      </w:r>
      <w:r>
        <w:rPr>
          <w:spacing w:val="-4"/>
          <w:sz w:val="20"/>
        </w:rPr>
        <w:t xml:space="preserve"> </w:t>
      </w:r>
      <w:r>
        <w:rPr>
          <w:sz w:val="20"/>
        </w:rPr>
        <w:t>Owner</w:t>
      </w:r>
      <w:r>
        <w:rPr>
          <w:spacing w:val="-2"/>
          <w:sz w:val="20"/>
        </w:rPr>
        <w:t xml:space="preserve"> </w:t>
      </w:r>
      <w:r>
        <w:rPr>
          <w:sz w:val="20"/>
        </w:rPr>
        <w:t>dialog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8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Subject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field, 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meaningful</w:t>
      </w:r>
      <w:r>
        <w:rPr>
          <w:spacing w:val="-1"/>
          <w:sz w:val="20"/>
        </w:rPr>
        <w:t xml:space="preserve"> </w:t>
      </w:r>
      <w:r>
        <w:rPr>
          <w:sz w:val="20"/>
        </w:rPr>
        <w:t>subject.</w:t>
      </w:r>
    </w:p>
    <w:p w:rsidR="00893D2F" w:rsidRDefault="006F5BFE">
      <w:pPr>
        <w:pStyle w:val="ListParagraph"/>
        <w:numPr>
          <w:ilvl w:val="0"/>
          <w:numId w:val="87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priority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send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message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Priority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ListParagraph"/>
        <w:numPr>
          <w:ilvl w:val="0"/>
          <w:numId w:val="87"/>
        </w:numPr>
        <w:tabs>
          <w:tab w:val="left" w:pos="2139"/>
          <w:tab w:val="left" w:pos="2140"/>
        </w:tabs>
        <w:spacing w:before="13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Message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message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KPI's</w:t>
      </w:r>
      <w:r>
        <w:rPr>
          <w:spacing w:val="-1"/>
          <w:sz w:val="20"/>
        </w:rPr>
        <w:t xml:space="preserve"> </w:t>
      </w:r>
      <w:r>
        <w:rPr>
          <w:sz w:val="20"/>
        </w:rPr>
        <w:t>owner.</w:t>
      </w:r>
    </w:p>
    <w:p w:rsidR="00893D2F" w:rsidRDefault="006F5BFE">
      <w:pPr>
        <w:pStyle w:val="ListParagraph"/>
        <w:numPr>
          <w:ilvl w:val="0"/>
          <w:numId w:val="87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Send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left="1779"/>
      </w:pPr>
      <w:r>
        <w:t>To</w:t>
      </w:r>
      <w:r>
        <w:rPr>
          <w:spacing w:val="-5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KPI's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scorecard:</w:t>
      </w:r>
    </w:p>
    <w:p w:rsidR="00893D2F" w:rsidRDefault="006F5BFE">
      <w:pPr>
        <w:pStyle w:val="ListParagraph"/>
        <w:numPr>
          <w:ilvl w:val="0"/>
          <w:numId w:val="86"/>
        </w:numPr>
        <w:tabs>
          <w:tab w:val="left" w:pos="2139"/>
          <w:tab w:val="left" w:pos="2140"/>
        </w:tabs>
        <w:spacing w:before="169" w:line="249" w:lineRule="auto"/>
        <w:ind w:right="351"/>
        <w:rPr>
          <w:sz w:val="20"/>
        </w:rPr>
      </w:pPr>
      <w:r>
        <w:rPr>
          <w:sz w:val="20"/>
        </w:rPr>
        <w:t>Expand the scorecard's strategy tree, initiative tree, or scorecard documents folder and</w:t>
      </w:r>
      <w:r>
        <w:rPr>
          <w:spacing w:val="-53"/>
          <w:sz w:val="20"/>
        </w:rPr>
        <w:t xml:space="preserve"> </w:t>
      </w:r>
      <w:r>
        <w:rPr>
          <w:sz w:val="20"/>
        </w:rPr>
        <w:t>select a</w:t>
      </w:r>
      <w:r>
        <w:rPr>
          <w:spacing w:val="-1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0"/>
          <w:numId w:val="86"/>
        </w:numPr>
        <w:tabs>
          <w:tab w:val="left" w:pos="2139"/>
          <w:tab w:val="left" w:pos="2141"/>
        </w:tabs>
        <w:spacing w:before="122" w:line="249" w:lineRule="auto"/>
        <w:ind w:left="2140" w:right="879" w:hanging="361"/>
        <w:rPr>
          <w:sz w:val="20"/>
        </w:rPr>
      </w:pPr>
      <w:r>
        <w:rPr>
          <w:sz w:val="20"/>
        </w:rPr>
        <w:t xml:space="preserve">Right-click the KPI and then select </w:t>
      </w:r>
      <w:r>
        <w:rPr>
          <w:rFonts w:ascii="Arial"/>
          <w:b/>
          <w:sz w:val="20"/>
        </w:rPr>
        <w:t>Contact Owner</w:t>
      </w:r>
      <w:r>
        <w:rPr>
          <w:sz w:val="20"/>
        </w:rPr>
        <w:t>. The Contact Owner dialog is</w:t>
      </w:r>
      <w:r>
        <w:rPr>
          <w:spacing w:val="-54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86"/>
        </w:numPr>
        <w:tabs>
          <w:tab w:val="left" w:pos="2139"/>
          <w:tab w:val="left" w:pos="2140"/>
        </w:tabs>
        <w:spacing w:before="122"/>
        <w:ind w:left="2140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Subject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field, 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meaningful</w:t>
      </w:r>
      <w:r>
        <w:rPr>
          <w:spacing w:val="-1"/>
          <w:sz w:val="20"/>
        </w:rPr>
        <w:t xml:space="preserve"> </w:t>
      </w:r>
      <w:r>
        <w:rPr>
          <w:sz w:val="20"/>
        </w:rPr>
        <w:t>subject.</w:t>
      </w:r>
    </w:p>
    <w:p w:rsidR="00893D2F" w:rsidRDefault="006F5BFE">
      <w:pPr>
        <w:pStyle w:val="ListParagraph"/>
        <w:numPr>
          <w:ilvl w:val="0"/>
          <w:numId w:val="86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priority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send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message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Priority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ListParagraph"/>
        <w:numPr>
          <w:ilvl w:val="0"/>
          <w:numId w:val="86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Message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field,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message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KPI's</w:t>
      </w:r>
      <w:r>
        <w:rPr>
          <w:spacing w:val="-1"/>
          <w:sz w:val="20"/>
        </w:rPr>
        <w:t xml:space="preserve"> </w:t>
      </w:r>
      <w:r>
        <w:rPr>
          <w:sz w:val="20"/>
        </w:rPr>
        <w:t>owner.</w:t>
      </w:r>
    </w:p>
    <w:p w:rsidR="00893D2F" w:rsidRDefault="006F5BFE">
      <w:pPr>
        <w:pStyle w:val="ListParagraph"/>
        <w:numPr>
          <w:ilvl w:val="0"/>
          <w:numId w:val="86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Send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513" w:name="About_Overriding_Statuses_of_KPIs"/>
      <w:bookmarkStart w:id="514" w:name="_bookmark261"/>
      <w:bookmarkEnd w:id="513"/>
      <w:bookmarkEnd w:id="514"/>
      <w:r>
        <w:rPr>
          <w:color w:val="1D59AB"/>
          <w:w w:val="80"/>
        </w:rPr>
        <w:t>About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Overriding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Statuses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of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BodyText"/>
        <w:spacing w:before="192"/>
        <w:ind w:left="1779"/>
      </w:pPr>
      <w:r>
        <w:t>A</w:t>
      </w:r>
      <w:r>
        <w:rPr>
          <w:spacing w:val="-4"/>
        </w:rPr>
        <w:t xml:space="preserve"> </w:t>
      </w:r>
      <w:r>
        <w:t>KPI's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overridden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owner.</w:t>
      </w:r>
    </w:p>
    <w:p w:rsidR="00893D2F" w:rsidRDefault="006F5BFE">
      <w:pPr>
        <w:pStyle w:val="BodyText"/>
        <w:spacing w:before="170" w:line="249" w:lineRule="auto"/>
        <w:ind w:left="1779" w:right="321"/>
      </w:pPr>
      <w:r>
        <w:t>The business owner is the person responsible for managing the KPI. Upon the creation or</w:t>
      </w:r>
      <w:r>
        <w:rPr>
          <w:spacing w:val="1"/>
        </w:rPr>
        <w:t xml:space="preserve"> </w:t>
      </w:r>
      <w:r>
        <w:t>modification of the KPI, the content designer selects the business owner from the Oracle BI</w:t>
      </w:r>
      <w:r>
        <w:rPr>
          <w:spacing w:val="-53"/>
        </w:rPr>
        <w:t xml:space="preserve"> </w:t>
      </w:r>
      <w:r>
        <w:t>EE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list.</w:t>
      </w:r>
    </w:p>
    <w:p w:rsidR="00893D2F" w:rsidRDefault="006F5BFE">
      <w:pPr>
        <w:pStyle w:val="BodyText"/>
        <w:spacing w:before="162" w:line="249" w:lineRule="auto"/>
        <w:ind w:left="1779" w:right="327"/>
      </w:pPr>
      <w:r>
        <w:t>The business owner can override a status if the KPI's values are old, unavailable, or</w:t>
      </w:r>
      <w:r>
        <w:rPr>
          <w:spacing w:val="1"/>
        </w:rPr>
        <w:t xml:space="preserve"> </w:t>
      </w:r>
      <w:r>
        <w:t>otherwise do not accurately reflect the true status of what the KPI is measuring. A KPI's</w:t>
      </w:r>
      <w:r>
        <w:rPr>
          <w:spacing w:val="1"/>
        </w:rPr>
        <w:t xml:space="preserve"> </w:t>
      </w:r>
      <w:r>
        <w:t>status remains overridden until the business owner removes the override status. For</w:t>
      </w:r>
      <w:r>
        <w:rPr>
          <w:spacing w:val="1"/>
        </w:rPr>
        <w:t xml:space="preserve"> </w:t>
      </w:r>
      <w:r>
        <w:t>example, if there is a scorecard that contains a KPI that measures a store's sales and a fire</w:t>
      </w:r>
      <w:r>
        <w:rPr>
          <w:spacing w:val="-53"/>
        </w:rPr>
        <w:t xml:space="preserve"> </w:t>
      </w:r>
      <w:r>
        <w:t>destroys the store, causing it to be non-operational, the business owner overrides the KPI's</w:t>
      </w:r>
      <w:r>
        <w:rPr>
          <w:spacing w:val="-53"/>
        </w:rPr>
        <w:t xml:space="preserve"> </w:t>
      </w:r>
      <w:r>
        <w:t>status so that the scorecard is not unbalanced. The business owner keeps this override in</w:t>
      </w:r>
      <w:r>
        <w:rPr>
          <w:spacing w:val="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 store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operational.</w:t>
      </w:r>
    </w:p>
    <w:p w:rsidR="00893D2F" w:rsidRDefault="006F5BFE">
      <w:pPr>
        <w:pStyle w:val="BodyText"/>
        <w:spacing w:before="166"/>
        <w:ind w:left="1779"/>
      </w:pPr>
      <w:r>
        <w:t>See</w:t>
      </w:r>
      <w:r>
        <w:rPr>
          <w:spacing w:val="-2"/>
        </w:rPr>
        <w:t xml:space="preserve"> </w:t>
      </w:r>
      <w:hyperlink w:anchor="_bookmark303" w:history="1">
        <w:r>
          <w:rPr>
            <w:color w:val="0000FF"/>
          </w:rPr>
          <w:t>Work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with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Status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Overrides</w:t>
        </w:r>
      </w:hyperlink>
      <w: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515" w:name="About_Adding_Comments_to_KPIs"/>
      <w:bookmarkStart w:id="516" w:name="_bookmark262"/>
      <w:bookmarkEnd w:id="515"/>
      <w:bookmarkEnd w:id="516"/>
      <w:r>
        <w:rPr>
          <w:color w:val="1D59AB"/>
          <w:w w:val="80"/>
        </w:rPr>
        <w:t>About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Adding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Comments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BodyText"/>
        <w:spacing w:before="193"/>
        <w:ind w:left="1779"/>
      </w:pPr>
      <w:r>
        <w:t>Adding</w:t>
      </w:r>
      <w:r>
        <w:rPr>
          <w:spacing w:val="-3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interest.</w:t>
      </w:r>
    </w:p>
    <w:p w:rsidR="00893D2F" w:rsidRDefault="006F5BFE">
      <w:pPr>
        <w:pStyle w:val="BodyText"/>
        <w:spacing w:before="169" w:line="249" w:lineRule="auto"/>
        <w:ind w:left="1779" w:right="483"/>
      </w:pPr>
      <w:r>
        <w:t>Any stakeholder of the KPI can add comments to a KPI's columns. Stakeholders can also</w:t>
      </w:r>
      <w:r>
        <w:rPr>
          <w:spacing w:val="-53"/>
        </w:rPr>
        <w:t xml:space="preserve"> </w:t>
      </w:r>
      <w:r>
        <w:t>review and respond to comments entered by other users. When you access a KPI's</w:t>
      </w:r>
      <w:r>
        <w:rPr>
          <w:spacing w:val="1"/>
        </w:rPr>
        <w:t xml:space="preserve"> </w:t>
      </w:r>
      <w:r>
        <w:t>comments,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cumulative,</w:t>
      </w:r>
      <w:r>
        <w:rPr>
          <w:spacing w:val="-1"/>
        </w:rPr>
        <w:t xml:space="preserve"> </w:t>
      </w:r>
      <w:r>
        <w:t>chronological 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comments is</w:t>
      </w:r>
      <w:r>
        <w:rPr>
          <w:spacing w:val="-1"/>
        </w:rPr>
        <w:t xml:space="preserve"> </w:t>
      </w:r>
      <w:r>
        <w:t>displayed.</w:t>
      </w:r>
    </w:p>
    <w:p w:rsidR="00893D2F" w:rsidRDefault="006F5BFE">
      <w:pPr>
        <w:pStyle w:val="BodyText"/>
        <w:spacing w:before="163"/>
        <w:ind w:left="1779"/>
      </w:pPr>
      <w:r>
        <w:t>See</w:t>
      </w:r>
      <w:r>
        <w:rPr>
          <w:spacing w:val="-5"/>
        </w:rPr>
        <w:t xml:space="preserve"> </w:t>
      </w:r>
      <w:hyperlink w:anchor="_bookmark292" w:history="1">
        <w:r>
          <w:rPr>
            <w:color w:val="0000FF"/>
          </w:rPr>
          <w:t>Work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with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Comments</w:t>
        </w:r>
      </w:hyperlink>
      <w:r>
        <w:t>.</w:t>
      </w:r>
    </w:p>
    <w:p w:rsidR="00893D2F" w:rsidRDefault="00893D2F">
      <w:p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59" style="position:absolute;left:0;text-align:left;margin-left:60pt;margin-top:17pt;width:462pt;height:.1pt;z-index:-1554278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Watchlists?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517" w:name="_bookmark263"/>
      <w:bookmarkEnd w:id="517"/>
      <w:r>
        <w:rPr>
          <w:color w:val="1D59AB"/>
          <w:w w:val="80"/>
        </w:rPr>
        <w:t>What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KPI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Watchlists?</w:t>
      </w:r>
    </w:p>
    <w:p w:rsidR="00893D2F" w:rsidRDefault="006F5BFE">
      <w:pPr>
        <w:pStyle w:val="BodyText"/>
        <w:spacing w:before="192" w:line="249" w:lineRule="auto"/>
        <w:ind w:left="1779" w:right="776"/>
      </w:pPr>
      <w:r>
        <w:t>KPI watchlists are collections of KPIs that you build by adding the KPIs that are stored</w:t>
      </w:r>
      <w:r>
        <w:rPr>
          <w:spacing w:val="-5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catalog.</w:t>
      </w:r>
    </w:p>
    <w:p w:rsidR="00893D2F" w:rsidRDefault="006F5BFE">
      <w:pPr>
        <w:pStyle w:val="BodyText"/>
        <w:spacing w:before="162" w:line="249" w:lineRule="auto"/>
        <w:ind w:left="1779" w:right="744"/>
      </w:pPr>
      <w:r>
        <w:t>After you build and save a KPI watchlist, it is stored as a catalog object and can be</w:t>
      </w:r>
      <w:r>
        <w:rPr>
          <w:spacing w:val="1"/>
        </w:rPr>
        <w:t xml:space="preserve"> </w:t>
      </w:r>
      <w:r>
        <w:t>added to dashboards and scorecards. Because KPIs cannot be viewed directly 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users,</w:t>
      </w:r>
      <w:r>
        <w:rPr>
          <w:spacing w:val="-3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watchlists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ways,</w:t>
      </w:r>
      <w:r>
        <w:rPr>
          <w:spacing w:val="-3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outputting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scorecard,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users.</w:t>
      </w:r>
    </w:p>
    <w:p w:rsidR="00893D2F" w:rsidRDefault="006F5BFE">
      <w:pPr>
        <w:pStyle w:val="BodyText"/>
        <w:spacing w:before="163"/>
        <w:ind w:left="1779"/>
      </w:pPr>
      <w:r>
        <w:t>KPI</w:t>
      </w:r>
      <w:r>
        <w:rPr>
          <w:spacing w:val="-5"/>
        </w:rPr>
        <w:t xml:space="preserve"> </w:t>
      </w:r>
      <w:r>
        <w:t>watchlists</w:t>
      </w:r>
      <w:r>
        <w:rPr>
          <w:spacing w:val="-5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KPI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information: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left="2139" w:hanging="361"/>
        <w:rPr>
          <w:sz w:val="20"/>
        </w:rPr>
      </w:pPr>
      <w:r>
        <w:rPr>
          <w:sz w:val="20"/>
        </w:rPr>
        <w:t>Label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Current</w:t>
      </w:r>
      <w:r>
        <w:rPr>
          <w:spacing w:val="-4"/>
          <w:sz w:val="20"/>
        </w:rPr>
        <w:t xml:space="preserve"> </w:t>
      </w:r>
      <w:r>
        <w:rPr>
          <w:sz w:val="20"/>
        </w:rPr>
        <w:t>status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left="2139" w:right="844"/>
        <w:rPr>
          <w:sz w:val="20"/>
        </w:rPr>
      </w:pPr>
      <w:r>
        <w:rPr>
          <w:sz w:val="20"/>
        </w:rPr>
        <w:t>Trend</w:t>
      </w:r>
      <w:r>
        <w:rPr>
          <w:spacing w:val="-5"/>
          <w:sz w:val="20"/>
        </w:rPr>
        <w:t xml:space="preserve"> </w:t>
      </w:r>
      <w:r>
        <w:rPr>
          <w:sz w:val="20"/>
        </w:rPr>
        <w:t>status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indicates</w:t>
      </w:r>
      <w:r>
        <w:rPr>
          <w:spacing w:val="-5"/>
          <w:sz w:val="20"/>
        </w:rPr>
        <w:t xml:space="preserve"> </w:t>
      </w:r>
      <w:r>
        <w:rPr>
          <w:sz w:val="20"/>
        </w:rPr>
        <w:t>if</w:t>
      </w:r>
      <w:r>
        <w:rPr>
          <w:spacing w:val="-6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5"/>
          <w:sz w:val="20"/>
        </w:rPr>
        <w:t xml:space="preserve"> </w:t>
      </w:r>
      <w:r>
        <w:rPr>
          <w:sz w:val="20"/>
        </w:rPr>
        <w:t>increased,</w:t>
      </w:r>
      <w:r>
        <w:rPr>
          <w:spacing w:val="-6"/>
          <w:sz w:val="20"/>
        </w:rPr>
        <w:t xml:space="preserve"> </w:t>
      </w:r>
      <w:r>
        <w:rPr>
          <w:sz w:val="20"/>
        </w:rPr>
        <w:t>decreased,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remained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same, and</w:t>
      </w:r>
      <w:r>
        <w:rPr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changes are</w:t>
      </w:r>
      <w:r>
        <w:rPr>
          <w:spacing w:val="-1"/>
          <w:sz w:val="20"/>
        </w:rPr>
        <w:t xml:space="preserve"> </w:t>
      </w:r>
      <w:r>
        <w:rPr>
          <w:sz w:val="20"/>
        </w:rPr>
        <w:t>desirable.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 w:line="249" w:lineRule="auto"/>
        <w:ind w:left="2139" w:right="889"/>
        <w:rPr>
          <w:sz w:val="20"/>
        </w:rPr>
      </w:pPr>
      <w:r>
        <w:rPr>
          <w:sz w:val="20"/>
        </w:rPr>
        <w:t>Actual and target values. The content designer can make these values writeable.</w:t>
      </w:r>
      <w:r>
        <w:rPr>
          <w:spacing w:val="-53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253" w:history="1">
        <w:r>
          <w:rPr>
            <w:color w:val="0000FF"/>
            <w:sz w:val="20"/>
          </w:rPr>
          <w:t>What Are Target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Settings?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/>
        <w:ind w:left="2139" w:hanging="361"/>
        <w:rPr>
          <w:sz w:val="20"/>
        </w:rPr>
      </w:pPr>
      <w:r>
        <w:rPr>
          <w:sz w:val="20"/>
        </w:rPr>
        <w:t>Variance</w:t>
      </w:r>
      <w:r>
        <w:rPr>
          <w:spacing w:val="-5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percent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deviates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left="2139" w:right="826"/>
        <w:rPr>
          <w:sz w:val="20"/>
        </w:rPr>
      </w:pP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percent</w:t>
      </w:r>
      <w:r>
        <w:rPr>
          <w:spacing w:val="-3"/>
          <w:sz w:val="20"/>
        </w:rPr>
        <w:t xml:space="preserve"> </w:t>
      </w: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much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differs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previous</w:t>
      </w:r>
      <w:r>
        <w:rPr>
          <w:spacing w:val="-1"/>
          <w:sz w:val="20"/>
        </w:rPr>
        <w:t xml:space="preserve"> </w:t>
      </w:r>
      <w:r>
        <w:rPr>
          <w:sz w:val="20"/>
        </w:rPr>
        <w:t>period</w:t>
      </w:r>
    </w:p>
    <w:p w:rsidR="00893D2F" w:rsidRDefault="006F5BFE">
      <w:pPr>
        <w:pStyle w:val="BodyText"/>
        <w:spacing w:before="122" w:line="249" w:lineRule="auto"/>
        <w:ind w:left="1779" w:right="917"/>
      </w:pPr>
      <w:r>
        <w:t>KPI watchlists are useful because you can quickly build formal or informal lists for</w:t>
      </w:r>
      <w:r>
        <w:rPr>
          <w:spacing w:val="1"/>
        </w:rPr>
        <w:t xml:space="preserve"> </w:t>
      </w:r>
      <w:r>
        <w:t>specific uses and for specific users, or, if users are given the proper privileges, they</w:t>
      </w:r>
      <w:r>
        <w:rPr>
          <w:spacing w:val="1"/>
        </w:rPr>
        <w:t xml:space="preserve"> </w:t>
      </w:r>
      <w:r>
        <w:t>can build their own KPI watchlists that meet their specific information needs. For</w:t>
      </w:r>
      <w:r>
        <w:rPr>
          <w:spacing w:val="1"/>
        </w:rPr>
        <w:t xml:space="preserve"> </w:t>
      </w:r>
      <w:r>
        <w:t>example, the KPI watchlist designer might create a KPI watchlist that contains KPIs</w:t>
      </w:r>
      <w:r>
        <w:rPr>
          <w:spacing w:val="1"/>
        </w:rPr>
        <w:t xml:space="preserve"> </w:t>
      </w:r>
      <w:r>
        <w:t>that support a specific scorecard's strategy and initiatives. Or users might create KPI</w:t>
      </w:r>
      <w:r>
        <w:rPr>
          <w:spacing w:val="-53"/>
        </w:rPr>
        <w:t xml:space="preserve"> </w:t>
      </w:r>
      <w:r>
        <w:t>watchlists to monitor their individual objectives. For example, a sales person can</w:t>
      </w:r>
      <w:r>
        <w:rPr>
          <w:spacing w:val="1"/>
        </w:rPr>
        <w:t xml:space="preserve"> </w:t>
      </w:r>
      <w:r>
        <w:t>create a KPI watchlist that contains KPIs that monitor quarterly sales totals within a</w:t>
      </w:r>
      <w:r>
        <w:rPr>
          <w:spacing w:val="1"/>
        </w:rPr>
        <w:t xml:space="preserve"> </w:t>
      </w:r>
      <w:r>
        <w:t>specific region.</w:t>
      </w:r>
    </w:p>
    <w:p w:rsidR="00893D2F" w:rsidRDefault="006F5BFE">
      <w:pPr>
        <w:pStyle w:val="BodyText"/>
        <w:spacing w:before="166" w:line="249" w:lineRule="auto"/>
        <w:ind w:left="1779" w:right="721"/>
      </w:pPr>
      <w:r>
        <w:t>The KPI watchlist designer can add one KPI several times to a KPI watchlist, and each</w:t>
      </w:r>
      <w:r>
        <w:rPr>
          <w:spacing w:val="-54"/>
        </w:rPr>
        <w:t xml:space="preserve"> </w:t>
      </w:r>
      <w:r>
        <w:t>time that the KPI is added, pin different dimensions to it so that the user can quickly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dimensions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reloading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KPI.</w:t>
      </w:r>
    </w:p>
    <w:p w:rsidR="00893D2F" w:rsidRDefault="006F5BFE">
      <w:pPr>
        <w:pStyle w:val="BodyText"/>
        <w:spacing w:before="162" w:line="249" w:lineRule="auto"/>
        <w:ind w:left="1779" w:right="1377"/>
      </w:pPr>
      <w:r>
        <w:t>The KPI watchlist also provides the user with the ability to select a KPI from the</w:t>
      </w:r>
      <w:r>
        <w:rPr>
          <w:spacing w:val="-54"/>
        </w:rPr>
        <w:t xml:space="preserve"> </w:t>
      </w:r>
      <w:r>
        <w:t>watchlist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KPI's</w:t>
      </w:r>
      <w:r>
        <w:rPr>
          <w:spacing w:val="-2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owner.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518" w:name="Create_KPI_Watchlists"/>
      <w:bookmarkStart w:id="519" w:name="_bookmark264"/>
      <w:bookmarkEnd w:id="518"/>
      <w:bookmarkEnd w:id="519"/>
      <w:r>
        <w:rPr>
          <w:color w:val="1D59AB"/>
          <w:w w:val="80"/>
        </w:rPr>
        <w:t>Create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KPI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Watchlists</w:t>
      </w:r>
    </w:p>
    <w:p w:rsidR="00893D2F" w:rsidRDefault="006F5BFE">
      <w:pPr>
        <w:pStyle w:val="BodyText"/>
        <w:spacing w:before="193" w:line="249" w:lineRule="auto"/>
        <w:ind w:left="1780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KPIs.</w:t>
      </w:r>
    </w:p>
    <w:p w:rsidR="00893D2F" w:rsidRDefault="006F5BFE">
      <w:pPr>
        <w:pStyle w:val="BodyText"/>
        <w:spacing w:before="161"/>
        <w:ind w:left="1780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watchlist.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hyperlink w:anchor="_bookmark265" w:history="1">
        <w:r>
          <w:rPr>
            <w:color w:val="0000FF"/>
          </w:rPr>
          <w:t>Edit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KPI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Watchlists</w:t>
        </w:r>
      </w:hyperlink>
      <w:r>
        <w:t>.</w:t>
      </w:r>
    </w:p>
    <w:p w:rsidR="00893D2F" w:rsidRDefault="006F5BFE">
      <w:pPr>
        <w:pStyle w:val="ListParagraph"/>
        <w:numPr>
          <w:ilvl w:val="0"/>
          <w:numId w:val="85"/>
        </w:numPr>
        <w:tabs>
          <w:tab w:val="left" w:pos="2139"/>
          <w:tab w:val="left" w:pos="2141"/>
        </w:tabs>
        <w:spacing w:before="170"/>
        <w:ind w:hanging="362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KPI</w:t>
      </w:r>
      <w:r>
        <w:rPr>
          <w:spacing w:val="-4"/>
          <w:sz w:val="20"/>
        </w:rPr>
        <w:t xml:space="preserve"> </w:t>
      </w:r>
      <w:r>
        <w:rPr>
          <w:sz w:val="20"/>
        </w:rPr>
        <w:t>watchlist,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following:</w:t>
      </w:r>
    </w:p>
    <w:p w:rsidR="00893D2F" w:rsidRDefault="006F5BFE">
      <w:pPr>
        <w:pStyle w:val="ListParagraph"/>
        <w:numPr>
          <w:ilvl w:val="1"/>
          <w:numId w:val="85"/>
        </w:numPr>
        <w:tabs>
          <w:tab w:val="left" w:pos="2499"/>
          <w:tab w:val="left" w:pos="2501"/>
        </w:tabs>
        <w:spacing w:line="249" w:lineRule="auto"/>
        <w:ind w:right="1163"/>
        <w:rPr>
          <w:sz w:val="20"/>
        </w:rPr>
      </w:pP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4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header,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KPI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Watchlist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Watchlist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85"/>
        </w:numPr>
        <w:tabs>
          <w:tab w:val="left" w:pos="2499"/>
          <w:tab w:val="left" w:pos="2501"/>
        </w:tabs>
        <w:spacing w:before="122" w:line="249" w:lineRule="auto"/>
        <w:ind w:right="1175"/>
        <w:rPr>
          <w:sz w:val="20"/>
        </w:rPr>
      </w:pP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scorecard,</w:t>
      </w:r>
      <w:r>
        <w:rPr>
          <w:spacing w:val="-1"/>
          <w:sz w:val="20"/>
        </w:rPr>
        <w:t xml:space="preserve"> </w:t>
      </w:r>
      <w:r>
        <w:rPr>
          <w:sz w:val="20"/>
        </w:rPr>
        <w:t>go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Documents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Object </w:t>
      </w:r>
      <w:r>
        <w:rPr>
          <w:sz w:val="20"/>
        </w:rPr>
        <w:t xml:space="preserve">toolbar button, and then select </w:t>
      </w:r>
      <w:r>
        <w:rPr>
          <w:rFonts w:ascii="Arial" w:hAnsi="Arial"/>
          <w:b/>
          <w:sz w:val="20"/>
        </w:rPr>
        <w:t>KPI Watchlist</w:t>
      </w:r>
      <w:r>
        <w:rPr>
          <w:sz w:val="20"/>
        </w:rPr>
        <w:t>. The KPI Watchlist</w:t>
      </w:r>
      <w:r>
        <w:rPr>
          <w:spacing w:val="1"/>
          <w:sz w:val="20"/>
        </w:rPr>
        <w:t xml:space="preserve"> </w:t>
      </w:r>
      <w:r>
        <w:rPr>
          <w:sz w:val="20"/>
        </w:rPr>
        <w:t>editor,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58" style="position:absolute;left:0;text-align:left;margin-left:60pt;margin-top:17.4pt;width:492pt;height:.1pt;z-index:-1554227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6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</w:t>
      </w:r>
      <w:r w:rsidR="006F5BFE">
        <w:rPr>
          <w:rFonts w:ascii="Microsoft Sans Serif"/>
          <w:color w:val="992626"/>
          <w:spacing w:val="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Watchlists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85"/>
        </w:numPr>
        <w:tabs>
          <w:tab w:val="left" w:pos="2139"/>
          <w:tab w:val="left" w:pos="2140"/>
        </w:tabs>
        <w:spacing w:before="94" w:line="249" w:lineRule="auto"/>
        <w:ind w:left="2139" w:right="400" w:hanging="360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creating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watchlist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header,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catalog</w:t>
      </w:r>
      <w:r>
        <w:rPr>
          <w:spacing w:val="-1"/>
          <w:sz w:val="20"/>
        </w:rPr>
        <w:t xml:space="preserve"> </w:t>
      </w:r>
      <w:r>
        <w:rPr>
          <w:sz w:val="20"/>
        </w:rPr>
        <w:t>pane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drag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to the watchlist</w:t>
      </w:r>
      <w:r>
        <w:rPr>
          <w:spacing w:val="-1"/>
          <w:sz w:val="20"/>
        </w:rPr>
        <w:t xml:space="preserve"> </w:t>
      </w:r>
      <w:r>
        <w:rPr>
          <w:sz w:val="20"/>
        </w:rPr>
        <w:t>table.</w:t>
      </w:r>
    </w:p>
    <w:p w:rsidR="00893D2F" w:rsidRDefault="006F5BFE">
      <w:pPr>
        <w:pStyle w:val="BodyText"/>
        <w:spacing w:before="121" w:line="249" w:lineRule="auto"/>
        <w:ind w:left="2139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Editor,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</w:t>
      </w:r>
      <w:r>
        <w:rPr>
          <w:spacing w:val="-52"/>
        </w:rPr>
        <w:t xml:space="preserve"> </w:t>
      </w:r>
      <w:r>
        <w:t>pane within the Scorecard Editor and drag it to the watchlist table. The Add KPI dialog is</w:t>
      </w:r>
      <w:r>
        <w:rPr>
          <w:spacing w:val="1"/>
        </w:rPr>
        <w:t xml:space="preserve"> </w:t>
      </w:r>
      <w:r>
        <w:t>displayed.</w:t>
      </w:r>
    </w:p>
    <w:p w:rsidR="00893D2F" w:rsidRDefault="006F5BFE">
      <w:pPr>
        <w:pStyle w:val="ListParagraph"/>
        <w:numPr>
          <w:ilvl w:val="0"/>
          <w:numId w:val="85"/>
        </w:numPr>
        <w:tabs>
          <w:tab w:val="left" w:pos="2139"/>
          <w:tab w:val="left" w:pos="2140"/>
        </w:tabs>
        <w:spacing w:before="123" w:line="249" w:lineRule="auto"/>
        <w:ind w:left="2139" w:right="777" w:hanging="360"/>
        <w:rPr>
          <w:sz w:val="20"/>
        </w:rPr>
      </w:pPr>
      <w:r>
        <w:rPr>
          <w:sz w:val="20"/>
        </w:rPr>
        <w:t>Enter a label for the KPI and if the KPI contains dimensions, then pin values to the</w:t>
      </w:r>
      <w:r>
        <w:rPr>
          <w:spacing w:val="-53"/>
          <w:sz w:val="20"/>
        </w:rPr>
        <w:t xml:space="preserve"> </w:t>
      </w:r>
      <w:r>
        <w:rPr>
          <w:sz w:val="20"/>
        </w:rPr>
        <w:t>dimensions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needed.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85"/>
        </w:numPr>
        <w:tabs>
          <w:tab w:val="left" w:pos="2140"/>
        </w:tabs>
        <w:spacing w:before="122" w:line="249" w:lineRule="auto"/>
        <w:ind w:right="323" w:hanging="360"/>
        <w:jc w:val="both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edit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KPIs</w:t>
      </w:r>
      <w:r>
        <w:rPr>
          <w:spacing w:val="-5"/>
          <w:sz w:val="20"/>
        </w:rPr>
        <w:t xml:space="preserve"> </w:t>
      </w:r>
      <w:r>
        <w:rPr>
          <w:sz w:val="20"/>
        </w:rPr>
        <w:t>included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watchlist,</w:t>
      </w:r>
      <w:r>
        <w:rPr>
          <w:spacing w:val="-5"/>
          <w:sz w:val="20"/>
        </w:rPr>
        <w:t xml:space="preserve"> </w:t>
      </w:r>
      <w:r>
        <w:rPr>
          <w:sz w:val="20"/>
        </w:rPr>
        <w:t>edit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KPI's</w:t>
      </w:r>
      <w:r>
        <w:rPr>
          <w:spacing w:val="-4"/>
          <w:sz w:val="20"/>
        </w:rPr>
        <w:t xml:space="preserve"> </w:t>
      </w:r>
      <w:r>
        <w:rPr>
          <w:sz w:val="20"/>
        </w:rPr>
        <w:t>watchlist</w:t>
      </w:r>
      <w:r>
        <w:rPr>
          <w:spacing w:val="-6"/>
          <w:sz w:val="20"/>
        </w:rPr>
        <w:t xml:space="preserve"> </w:t>
      </w:r>
      <w:r>
        <w:rPr>
          <w:sz w:val="20"/>
        </w:rPr>
        <w:t>entry,</w:t>
      </w:r>
      <w:r>
        <w:rPr>
          <w:spacing w:val="-4"/>
          <w:sz w:val="20"/>
        </w:rPr>
        <w:t xml:space="preserve"> </w:t>
      </w:r>
      <w:r>
        <w:rPr>
          <w:sz w:val="20"/>
        </w:rPr>
        <w:t>remove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KPI</w:t>
      </w:r>
      <w:r>
        <w:rPr>
          <w:spacing w:val="-53"/>
          <w:sz w:val="20"/>
        </w:rPr>
        <w:t xml:space="preserve"> </w:t>
      </w:r>
      <w:r>
        <w:rPr>
          <w:sz w:val="20"/>
        </w:rPr>
        <w:t>from the watchlist, analyze the KPI, open the KPI definition, or contact the owner of the</w:t>
      </w:r>
      <w:r>
        <w:rPr>
          <w:spacing w:val="-53"/>
          <w:sz w:val="20"/>
        </w:rPr>
        <w:t xml:space="preserve"> </w:t>
      </w:r>
      <w:r>
        <w:rPr>
          <w:sz w:val="20"/>
        </w:rPr>
        <w:t>KPI,</w:t>
      </w:r>
      <w:r>
        <w:rPr>
          <w:spacing w:val="-1"/>
          <w:sz w:val="20"/>
        </w:rPr>
        <w:t xml:space="preserve"> </w:t>
      </w:r>
      <w:r>
        <w:rPr>
          <w:sz w:val="20"/>
        </w:rPr>
        <w:t>select a</w:t>
      </w:r>
      <w:r>
        <w:rPr>
          <w:spacing w:val="-1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from the table, 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Objects</w:t>
      </w:r>
      <w:r>
        <w:rPr>
          <w:sz w:val="20"/>
        </w:rPr>
        <w:t>, and</w:t>
      </w:r>
      <w:r>
        <w:rPr>
          <w:spacing w:val="-1"/>
          <w:sz w:val="20"/>
        </w:rPr>
        <w:t xml:space="preserve"> </w:t>
      </w:r>
      <w:r>
        <w:rPr>
          <w:sz w:val="20"/>
        </w:rPr>
        <w:t>select an</w:t>
      </w:r>
      <w:r>
        <w:rPr>
          <w:spacing w:val="-2"/>
          <w:sz w:val="20"/>
        </w:rPr>
        <w:t xml:space="preserve"> </w:t>
      </w:r>
      <w:r>
        <w:rPr>
          <w:sz w:val="20"/>
        </w:rPr>
        <w:t>option.</w:t>
      </w:r>
    </w:p>
    <w:p w:rsidR="00893D2F" w:rsidRDefault="006F5BFE">
      <w:pPr>
        <w:pStyle w:val="ListParagraph"/>
        <w:numPr>
          <w:ilvl w:val="0"/>
          <w:numId w:val="85"/>
        </w:numPr>
        <w:tabs>
          <w:tab w:val="left" w:pos="2139"/>
          <w:tab w:val="left" w:pos="2140"/>
          <w:tab w:val="left" w:leader="dot" w:pos="3273"/>
        </w:tabs>
        <w:spacing w:before="122" w:line="249" w:lineRule="auto"/>
        <w:ind w:left="2139" w:right="483" w:hanging="360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remove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watchlist</w:t>
      </w:r>
      <w:r>
        <w:rPr>
          <w:spacing w:val="-4"/>
          <w:sz w:val="20"/>
        </w:rPr>
        <w:t xml:space="preserve"> </w:t>
      </w:r>
      <w:r>
        <w:rPr>
          <w:sz w:val="20"/>
        </w:rPr>
        <w:t>table,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Columns.</w:t>
      </w:r>
      <w:r>
        <w:rPr>
          <w:rFonts w:ascii="Times New Roman"/>
          <w:b/>
          <w:sz w:val="20"/>
        </w:rPr>
        <w:tab/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Show More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85"/>
        </w:numPr>
        <w:tabs>
          <w:tab w:val="left" w:pos="2139"/>
          <w:tab w:val="left" w:pos="2141"/>
        </w:tabs>
        <w:spacing w:before="122" w:line="249" w:lineRule="auto"/>
        <w:ind w:right="715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KPI</w:t>
      </w:r>
      <w:r>
        <w:rPr>
          <w:spacing w:val="-4"/>
          <w:sz w:val="20"/>
        </w:rPr>
        <w:t xml:space="preserve"> </w:t>
      </w:r>
      <w:r>
        <w:rPr>
          <w:sz w:val="20"/>
        </w:rPr>
        <w:t>Watchlist</w:t>
      </w:r>
      <w:r>
        <w:rPr>
          <w:spacing w:val="-4"/>
          <w:sz w:val="20"/>
        </w:rPr>
        <w:t xml:space="preserve"> </w:t>
      </w:r>
      <w:r>
        <w:rPr>
          <w:sz w:val="20"/>
        </w:rPr>
        <w:t>Editor's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Details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provide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watchlist,</w:t>
      </w:r>
      <w:r>
        <w:rPr>
          <w:spacing w:val="-52"/>
          <w:sz w:val="20"/>
        </w:rPr>
        <w:t xml:space="preserve"> </w:t>
      </w:r>
      <w:r>
        <w:rPr>
          <w:sz w:val="20"/>
        </w:rPr>
        <w:t>identify a business owner, and add links to related business intelligence objects or</w:t>
      </w:r>
      <w:r>
        <w:rPr>
          <w:spacing w:val="1"/>
          <w:sz w:val="20"/>
        </w:rPr>
        <w:t xml:space="preserve"> </w:t>
      </w:r>
      <w:r>
        <w:rPr>
          <w:sz w:val="20"/>
        </w:rPr>
        <w:t>external</w:t>
      </w:r>
      <w:r>
        <w:rPr>
          <w:spacing w:val="-2"/>
          <w:sz w:val="20"/>
        </w:rPr>
        <w:t xml:space="preserve"> </w:t>
      </w:r>
      <w:r>
        <w:rPr>
          <w:sz w:val="20"/>
        </w:rPr>
        <w:t>links.</w:t>
      </w:r>
    </w:p>
    <w:p w:rsidR="00893D2F" w:rsidRDefault="006F5BFE">
      <w:pPr>
        <w:pStyle w:val="ListParagraph"/>
        <w:numPr>
          <w:ilvl w:val="0"/>
          <w:numId w:val="85"/>
        </w:numPr>
        <w:tabs>
          <w:tab w:val="left" w:pos="2139"/>
          <w:tab w:val="left" w:pos="2140"/>
        </w:tabs>
        <w:spacing w:before="122"/>
        <w:ind w:hanging="36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2139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watchlist,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watchlist's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watchlist.</w:t>
      </w:r>
    </w:p>
    <w:p w:rsidR="00893D2F" w:rsidRDefault="006F5BFE">
      <w:pPr>
        <w:pStyle w:val="BodyText"/>
        <w:spacing w:before="122" w:line="249" w:lineRule="auto"/>
        <w:ind w:left="2140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watchlist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scorecard's</w:t>
      </w:r>
      <w:r>
        <w:rPr>
          <w:spacing w:val="-2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pane,</w:t>
      </w:r>
      <w:r>
        <w:rPr>
          <w:spacing w:val="-4"/>
        </w:rPr>
        <w:t xml:space="preserve"> </w:t>
      </w:r>
      <w:r>
        <w:t>save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watchlist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scorecard object's</w:t>
      </w:r>
      <w:r>
        <w:rPr>
          <w:spacing w:val="-2"/>
        </w:rPr>
        <w:t xml:space="preserve"> </w:t>
      </w:r>
      <w:r>
        <w:t>folder within</w:t>
      </w:r>
      <w:r>
        <w:rPr>
          <w:spacing w:val="-2"/>
        </w:rPr>
        <w:t xml:space="preserve"> </w:t>
      </w:r>
      <w:r>
        <w:t>the catalog.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520" w:name="Edit_KPI_Watchlists"/>
      <w:bookmarkStart w:id="521" w:name="_bookmark265"/>
      <w:bookmarkEnd w:id="520"/>
      <w:bookmarkEnd w:id="521"/>
      <w:r>
        <w:rPr>
          <w:color w:val="1D59AB"/>
          <w:w w:val="80"/>
        </w:rPr>
        <w:t>Edit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KPI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Watchlists</w:t>
      </w:r>
    </w:p>
    <w:p w:rsidR="00893D2F" w:rsidRDefault="006F5BFE">
      <w:pPr>
        <w:pStyle w:val="BodyText"/>
        <w:spacing w:before="192"/>
        <w:ind w:left="1780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watchlist.</w:t>
      </w:r>
    </w:p>
    <w:p w:rsidR="00893D2F" w:rsidRDefault="006F5BFE">
      <w:pPr>
        <w:pStyle w:val="BodyText"/>
        <w:spacing w:before="170"/>
        <w:ind w:left="1780"/>
      </w:pPr>
      <w:r>
        <w:t>Editing</w:t>
      </w:r>
      <w:r>
        <w:rPr>
          <w:spacing w:val="-3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watchlists</w:t>
      </w:r>
      <w:r>
        <w:rPr>
          <w:spacing w:val="-3"/>
        </w:rPr>
        <w:t xml:space="preserve"> </w:t>
      </w:r>
      <w:r>
        <w:t>ensures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users.</w:t>
      </w:r>
    </w:p>
    <w:p w:rsidR="00893D2F" w:rsidRDefault="006F5BFE">
      <w:pPr>
        <w:pStyle w:val="ListParagraph"/>
        <w:numPr>
          <w:ilvl w:val="0"/>
          <w:numId w:val="84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global</w:t>
      </w:r>
      <w:r>
        <w:rPr>
          <w:spacing w:val="-5"/>
          <w:sz w:val="20"/>
        </w:rPr>
        <w:t xml:space="preserve"> </w:t>
      </w:r>
      <w:r>
        <w:rPr>
          <w:sz w:val="20"/>
        </w:rPr>
        <w:t>header,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84"/>
        </w:numPr>
        <w:tabs>
          <w:tab w:val="left" w:pos="2141"/>
        </w:tabs>
        <w:spacing w:line="249" w:lineRule="auto"/>
        <w:ind w:left="2140" w:right="255" w:hanging="361"/>
        <w:jc w:val="both"/>
        <w:rPr>
          <w:sz w:val="20"/>
        </w:rPr>
      </w:pPr>
      <w:r>
        <w:rPr>
          <w:sz w:val="20"/>
        </w:rPr>
        <w:t xml:space="preserve">In the Catalog page, navigate to the KPI watchlist you want to edit and click the </w:t>
      </w:r>
      <w:r>
        <w:rPr>
          <w:rFonts w:ascii="Arial"/>
          <w:b/>
          <w:sz w:val="20"/>
        </w:rPr>
        <w:t xml:space="preserve">Edit </w:t>
      </w:r>
      <w:r>
        <w:rPr>
          <w:sz w:val="20"/>
        </w:rPr>
        <w:t>link</w:t>
      </w:r>
      <w:r>
        <w:rPr>
          <w:spacing w:val="-54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 object.</w:t>
      </w:r>
    </w:p>
    <w:p w:rsidR="00893D2F" w:rsidRDefault="006F5BFE">
      <w:pPr>
        <w:pStyle w:val="ListParagraph"/>
        <w:numPr>
          <w:ilvl w:val="0"/>
          <w:numId w:val="84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KPI</w:t>
      </w:r>
      <w:r>
        <w:rPr>
          <w:spacing w:val="-4"/>
          <w:sz w:val="20"/>
        </w:rPr>
        <w:t xml:space="preserve"> </w:t>
      </w:r>
      <w:r>
        <w:rPr>
          <w:sz w:val="20"/>
        </w:rPr>
        <w:t>Watchlist</w:t>
      </w:r>
      <w:r>
        <w:rPr>
          <w:spacing w:val="-5"/>
          <w:sz w:val="20"/>
        </w:rPr>
        <w:t xml:space="preserve"> </w:t>
      </w:r>
      <w:r>
        <w:rPr>
          <w:sz w:val="20"/>
        </w:rPr>
        <w:t>editor,</w:t>
      </w:r>
      <w:r>
        <w:rPr>
          <w:spacing w:val="-4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desired</w:t>
      </w:r>
      <w:r>
        <w:rPr>
          <w:spacing w:val="-6"/>
          <w:sz w:val="20"/>
        </w:rPr>
        <w:t xml:space="preserve"> </w:t>
      </w:r>
      <w:r>
        <w:rPr>
          <w:sz w:val="20"/>
        </w:rPr>
        <w:t>changes.</w:t>
      </w:r>
    </w:p>
    <w:p w:rsidR="00893D2F" w:rsidRDefault="006F5BFE">
      <w:pPr>
        <w:pStyle w:val="ListParagraph"/>
        <w:numPr>
          <w:ilvl w:val="0"/>
          <w:numId w:val="84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watchlist.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6F5BFE">
      <w:pPr>
        <w:pStyle w:val="Heading1"/>
      </w:pPr>
      <w:bookmarkStart w:id="522" w:name="9_Scorecarding"/>
      <w:bookmarkStart w:id="523" w:name="_bookmark266"/>
      <w:bookmarkEnd w:id="522"/>
      <w:bookmarkEnd w:id="523"/>
      <w:r>
        <w:rPr>
          <w:color w:val="BFBFBF"/>
        </w:rPr>
        <w:lastRenderedPageBreak/>
        <w:t>9</w:t>
      </w:r>
    </w:p>
    <w:p w:rsidR="00893D2F" w:rsidRDefault="006F5BFE">
      <w:pPr>
        <w:pStyle w:val="Heading2"/>
      </w:pPr>
      <w:r>
        <w:t>Scorecarding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spacing w:line="249" w:lineRule="auto"/>
        <w:ind w:left="1780" w:right="127"/>
      </w:pPr>
      <w:r>
        <w:t>This chapter provides information on Oracle Scorecard and Strategy Management in Oracle</w:t>
      </w:r>
      <w:r>
        <w:rPr>
          <w:spacing w:val="1"/>
        </w:rPr>
        <w:t xml:space="preserve"> </w:t>
      </w:r>
      <w:r>
        <w:t>Business Intelligence Enterprise Edition. It describes scorecards and explains how to work</w:t>
      </w:r>
      <w:r>
        <w:rPr>
          <w:spacing w:val="1"/>
        </w:rPr>
        <w:t xml:space="preserve"> </w:t>
      </w:r>
      <w:r>
        <w:t>with them to describe and communicate your business strategy. It provides details on the</w:t>
      </w:r>
      <w:r>
        <w:rPr>
          <w:spacing w:val="1"/>
        </w:rPr>
        <w:t xml:space="preserve"> </w:t>
      </w:r>
      <w:r>
        <w:t>scorecard objects that you work with, including vision and mission statements, perspectives,</w:t>
      </w:r>
      <w:r>
        <w:rPr>
          <w:spacing w:val="-53"/>
        </w:rPr>
        <w:t xml:space="preserve"> </w:t>
      </w:r>
      <w:r>
        <w:t>objectives,</w:t>
      </w:r>
      <w:r>
        <w:rPr>
          <w:spacing w:val="-4"/>
        </w:rPr>
        <w:t xml:space="preserve"> </w:t>
      </w:r>
      <w:r>
        <w:t>initiatives,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trees,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maps,</w:t>
      </w:r>
      <w:r>
        <w:rPr>
          <w:spacing w:val="-2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maps,</w:t>
      </w:r>
      <w:r>
        <w:rPr>
          <w:spacing w:val="-3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views,</w:t>
      </w:r>
      <w:r>
        <w:rPr>
          <w:spacing w:val="-2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watchlists.</w:t>
      </w:r>
    </w:p>
    <w:p w:rsidR="00893D2F" w:rsidRDefault="00893D2F">
      <w:pPr>
        <w:pStyle w:val="BodyText"/>
        <w:spacing w:before="9"/>
      </w:pPr>
    </w:p>
    <w:p w:rsidR="00893D2F" w:rsidRDefault="006F5BFE">
      <w:pPr>
        <w:pStyle w:val="Heading9"/>
      </w:pPr>
      <w:r>
        <w:rPr>
          <w:color w:val="252525"/>
        </w:rPr>
        <w:t>Topics</w:t>
      </w:r>
    </w:p>
    <w:p w:rsidR="00893D2F" w:rsidRDefault="006F5BFE">
      <w:pPr>
        <w:pStyle w:val="BodyText"/>
        <w:spacing w:before="170"/>
        <w:ind w:left="1780"/>
      </w:pPr>
      <w:r>
        <w:t>This</w:t>
      </w:r>
      <w:r>
        <w:rPr>
          <w:spacing w:val="-2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sections: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hyperlink w:anchor="_bookmark267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Oracle Scorecard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Strategy Management?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68" w:history="1">
        <w:r w:rsidR="006F5BFE">
          <w:rPr>
            <w:color w:val="0000FF"/>
            <w:sz w:val="20"/>
          </w:rPr>
          <w:t>What Is a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Balanced Scorecard?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69" w:history="1">
        <w:r w:rsidR="006F5BFE">
          <w:rPr>
            <w:color w:val="0000FF"/>
            <w:sz w:val="20"/>
          </w:rPr>
          <w:t>What Is the Scorecard Editor?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0" w:history="1">
        <w:r w:rsidR="006F5BFE">
          <w:rPr>
            <w:color w:val="0000FF"/>
            <w:sz w:val="20"/>
          </w:rPr>
          <w:t>What Are Scorecard Objects?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1" w:history="1">
        <w:r w:rsidR="006F5BFE">
          <w:rPr>
            <w:color w:val="0000FF"/>
            <w:sz w:val="20"/>
          </w:rPr>
          <w:t>How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Scorecard?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2" w:history="1">
        <w:r w:rsidR="006F5BFE">
          <w:rPr>
            <w:color w:val="0000FF"/>
            <w:sz w:val="20"/>
          </w:rPr>
          <w:t>Use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Modes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Scorecard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Editor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3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Scorecards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4" w:history="1">
        <w:r w:rsidR="006F5BFE">
          <w:rPr>
            <w:color w:val="0000FF"/>
            <w:sz w:val="20"/>
          </w:rPr>
          <w:t>Open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Edit Scorecards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5" w:history="1">
        <w:r w:rsidR="006F5BFE">
          <w:rPr>
            <w:color w:val="0000FF"/>
            <w:sz w:val="20"/>
          </w:rPr>
          <w:t>View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Overview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Information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6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Point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View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Area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7" w:history="1">
        <w:r w:rsidR="006F5BFE">
          <w:rPr>
            <w:color w:val="0000FF"/>
            <w:sz w:val="20"/>
          </w:rPr>
          <w:t>Set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Up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Point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of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View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Controls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8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Vision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Statements?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79" w:history="1">
        <w:r w:rsidR="006F5BFE">
          <w:rPr>
            <w:color w:val="0000FF"/>
            <w:sz w:val="20"/>
          </w:rPr>
          <w:t>Define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Vision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Statements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80" w:history="1">
        <w:r w:rsidR="006F5BFE">
          <w:rPr>
            <w:color w:val="0000FF"/>
            <w:sz w:val="20"/>
          </w:rPr>
          <w:t>What Are Mission Statements?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81" w:history="1">
        <w:r w:rsidR="006F5BFE">
          <w:rPr>
            <w:color w:val="0000FF"/>
            <w:sz w:val="20"/>
          </w:rPr>
          <w:t>Define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Mission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Statements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82" w:history="1">
        <w:r w:rsidR="006F5BFE">
          <w:rPr>
            <w:color w:val="0000FF"/>
            <w:sz w:val="20"/>
          </w:rPr>
          <w:t>What Are Perspectives?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83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Custom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Perspectives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84" w:history="1">
        <w:r w:rsidR="006F5BFE">
          <w:rPr>
            <w:color w:val="0000FF"/>
            <w:sz w:val="20"/>
          </w:rPr>
          <w:t>What Are Key Performance Indicators (KPIs)?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85" w:history="1">
        <w:r w:rsidR="006F5BFE">
          <w:rPr>
            <w:color w:val="0000FF"/>
            <w:sz w:val="20"/>
          </w:rPr>
          <w:t>What Are Objectives?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86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Objectives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88" w:history="1">
        <w:r w:rsidR="006F5BFE">
          <w:rPr>
            <w:color w:val="0000FF"/>
            <w:sz w:val="20"/>
          </w:rPr>
          <w:t>What Are Initiatives?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89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Initiatives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90" w:history="1">
        <w:r w:rsidR="006F5BFE">
          <w:rPr>
            <w:color w:val="0000FF"/>
            <w:sz w:val="20"/>
          </w:rPr>
          <w:t>Contact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Business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Owners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91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Comments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292" w:history="1">
        <w:r w:rsidR="006F5BFE">
          <w:rPr>
            <w:color w:val="0000FF"/>
            <w:sz w:val="20"/>
          </w:rPr>
          <w:t>Work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with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Comments</w:t>
        </w:r>
      </w:hyperlink>
    </w:p>
    <w:p w:rsidR="00893D2F" w:rsidRDefault="00893D2F">
      <w:pPr>
        <w:rPr>
          <w:sz w:val="20"/>
        </w:rPr>
        <w:sectPr w:rsidR="00893D2F">
          <w:headerReference w:type="default" r:id="rId232"/>
          <w:footerReference w:type="even" r:id="rId233"/>
          <w:footerReference w:type="default" r:id="rId234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left="5512"/>
        <w:rPr>
          <w:rFonts w:ascii="Microsoft Sans Serif"/>
        </w:rPr>
      </w:pPr>
      <w:r>
        <w:lastRenderedPageBreak/>
        <w:pict>
          <v:shape id="_x0000_s1657" style="position:absolute;left:0;text-align:left;margin-left:60pt;margin-top:17pt;width:462pt;height:.1pt;z-index:-1554176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Oracle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Strategy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Management?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/>
        <w:rPr>
          <w:sz w:val="20"/>
        </w:rPr>
      </w:pPr>
      <w:hyperlink w:anchor="_bookmark296" w:history="1">
        <w:r w:rsidR="006F5BFE">
          <w:rPr>
            <w:color w:val="0000FF"/>
            <w:sz w:val="20"/>
          </w:rPr>
          <w:t>Understand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Initiative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Objective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Performance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Assessment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00" w:history="1">
        <w:r w:rsidR="006F5BFE">
          <w:rPr>
            <w:color w:val="0000FF"/>
            <w:sz w:val="20"/>
          </w:rPr>
          <w:t>Define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Assessment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Mappings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Scorecards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01" w:history="1">
        <w:r w:rsidR="006F5BFE">
          <w:rPr>
            <w:color w:val="0000FF"/>
            <w:sz w:val="20"/>
          </w:rPr>
          <w:t>Assign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Weights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Child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Objectives,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Initiatives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KPIs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02" w:history="1">
        <w:r w:rsidR="006F5BFE">
          <w:rPr>
            <w:color w:val="0000FF"/>
            <w:sz w:val="20"/>
          </w:rPr>
          <w:t>About Status Overrides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03" w:history="1">
        <w:r w:rsidR="006F5BFE">
          <w:rPr>
            <w:color w:val="0000FF"/>
            <w:sz w:val="20"/>
          </w:rPr>
          <w:t>Work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with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Status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Overrides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06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Strategy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Trees?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09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Strategy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Trees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10" w:history="1">
        <w:r w:rsidR="006F5BFE">
          <w:rPr>
            <w:color w:val="0000FF"/>
            <w:sz w:val="20"/>
          </w:rPr>
          <w:t>What Are Strategy Maps?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11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Strategy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Maps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12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Cause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&amp;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Effect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Maps?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13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Cause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&amp;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Effect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Maps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14" w:history="1">
        <w:r w:rsidR="006F5BFE">
          <w:rPr>
            <w:color w:val="0000FF"/>
            <w:sz w:val="20"/>
          </w:rPr>
          <w:t>Understand</w:t>
        </w:r>
        <w:r w:rsidR="006F5BFE">
          <w:rPr>
            <w:color w:val="0000FF"/>
            <w:spacing w:val="-13"/>
            <w:sz w:val="20"/>
          </w:rPr>
          <w:t xml:space="preserve"> </w:t>
        </w:r>
        <w:r w:rsidR="006F5BFE">
          <w:rPr>
            <w:color w:val="0000FF"/>
            <w:sz w:val="20"/>
          </w:rPr>
          <w:t>Watchlists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15" w:history="1">
        <w:r w:rsidR="006F5BFE">
          <w:rPr>
            <w:color w:val="0000FF"/>
            <w:sz w:val="20"/>
          </w:rPr>
          <w:t>Customize</w:t>
        </w:r>
        <w:r w:rsidR="006F5BFE">
          <w:rPr>
            <w:color w:val="0000FF"/>
            <w:spacing w:val="-13"/>
            <w:sz w:val="20"/>
          </w:rPr>
          <w:t xml:space="preserve"> </w:t>
        </w:r>
        <w:r w:rsidR="006F5BFE">
          <w:rPr>
            <w:color w:val="0000FF"/>
            <w:sz w:val="20"/>
          </w:rPr>
          <w:t>Watchlists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16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KPI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Watchlists?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17" w:history="1">
        <w:r w:rsidR="006F5BFE">
          <w:rPr>
            <w:color w:val="0000FF"/>
            <w:sz w:val="20"/>
          </w:rPr>
          <w:t>Work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with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KPI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Details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18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Smart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Watchlists?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19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Smart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Watchlists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20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Custom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Views?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21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Custom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22" w:history="1">
        <w:r w:rsidR="006F5BFE">
          <w:rPr>
            <w:color w:val="0000FF"/>
            <w:sz w:val="20"/>
          </w:rPr>
          <w:t>Open Scorecard Objects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23" w:history="1">
        <w:r w:rsidR="006F5BFE">
          <w:rPr>
            <w:color w:val="0000FF"/>
            <w:sz w:val="20"/>
          </w:rPr>
          <w:t>Edit Scorecard Objects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24" w:history="1">
        <w:r w:rsidR="006F5BFE">
          <w:rPr>
            <w:color w:val="0000FF"/>
            <w:sz w:val="20"/>
          </w:rPr>
          <w:t>Delete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Scorecard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Objects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25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Scorecard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Objects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  <w:ind w:left="219"/>
      </w:pPr>
      <w:bookmarkStart w:id="524" w:name="What_Is_Oracle_Scorecard_and_Strategy_Ma"/>
      <w:bookmarkStart w:id="525" w:name="_bookmark267"/>
      <w:bookmarkEnd w:id="524"/>
      <w:bookmarkEnd w:id="525"/>
      <w:r>
        <w:rPr>
          <w:color w:val="1D59AB"/>
          <w:w w:val="80"/>
        </w:rPr>
        <w:t>What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Is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Oracle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Scorecard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Strategy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Management?</w:t>
      </w:r>
    </w:p>
    <w:p w:rsidR="00893D2F" w:rsidRDefault="006F5BFE">
      <w:pPr>
        <w:pStyle w:val="BodyText"/>
        <w:spacing w:before="192" w:line="249" w:lineRule="auto"/>
        <w:ind w:left="1780" w:right="876"/>
      </w:pPr>
      <w:r>
        <w:t>Oracle Scorecard and Strategy Management is a performance management tool that</w:t>
      </w:r>
      <w:r>
        <w:rPr>
          <w:spacing w:val="-54"/>
        </w:rPr>
        <w:t xml:space="preserve"> </w:t>
      </w:r>
      <w:r>
        <w:t>lets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strategy.</w:t>
      </w:r>
    </w:p>
    <w:p w:rsidR="00893D2F" w:rsidRDefault="006F5BFE">
      <w:pPr>
        <w:pStyle w:val="BodyText"/>
        <w:spacing w:before="161" w:line="249" w:lineRule="auto"/>
        <w:ind w:left="1780" w:right="768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drive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assess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corporate</w:t>
      </w:r>
      <w:r>
        <w:rPr>
          <w:spacing w:val="-4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down,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up.</w:t>
      </w:r>
    </w:p>
    <w:p w:rsidR="00893D2F" w:rsidRDefault="006F5BFE">
      <w:pPr>
        <w:pStyle w:val="BodyText"/>
        <w:spacing w:before="162" w:line="249" w:lineRule="auto"/>
        <w:ind w:left="1780" w:right="753"/>
      </w:pPr>
      <w:r>
        <w:t>Oracle Scorecard and Strategy Management also enables you to either align your</w:t>
      </w:r>
      <w:r>
        <w:rPr>
          <w:spacing w:val="1"/>
        </w:rPr>
        <w:t xml:space="preserve"> </w:t>
      </w:r>
      <w:r>
        <w:t>objectives and initiatives with traditional balanced scorecard perspectives, or to create</w:t>
      </w:r>
      <w:r>
        <w:rPr>
          <w:spacing w:val="-53"/>
        </w:rPr>
        <w:t xml:space="preserve"> </w:t>
      </w:r>
      <w:r>
        <w:t xml:space="preserve">your own to reflect your fundamental business competencies. See </w:t>
      </w:r>
      <w:hyperlink w:anchor="_bookmark268" w:history="1">
        <w:r>
          <w:rPr>
            <w:color w:val="0000FF"/>
          </w:rPr>
          <w:t>What Is a Balanced</w:t>
        </w:r>
      </w:hyperlink>
      <w:r>
        <w:rPr>
          <w:color w:val="0000FF"/>
          <w:spacing w:val="-54"/>
        </w:rPr>
        <w:t xml:space="preserve"> </w:t>
      </w:r>
      <w:hyperlink w:anchor="_bookmark268" w:history="1">
        <w:r>
          <w:rPr>
            <w:color w:val="0000FF"/>
          </w:rPr>
          <w:t>Scorecard?</w:t>
        </w:r>
      </w:hyperlink>
    </w:p>
    <w:p w:rsidR="00893D2F" w:rsidRDefault="006F5BFE">
      <w:pPr>
        <w:pStyle w:val="BodyText"/>
        <w:spacing w:before="163"/>
        <w:ind w:left="1780"/>
      </w:pPr>
      <w:r>
        <w:t>Use</w:t>
      </w:r>
      <w:r>
        <w:rPr>
          <w:spacing w:val="-2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Scorecard and</w:t>
      </w:r>
      <w:r>
        <w:rPr>
          <w:spacing w:val="-2"/>
        </w:rPr>
        <w:t xml:space="preserve"> </w:t>
      </w:r>
      <w:r>
        <w:t>Strategy Management</w:t>
      </w:r>
      <w:r>
        <w:rPr>
          <w:spacing w:val="-1"/>
        </w:rPr>
        <w:t xml:space="preserve"> </w:t>
      </w:r>
      <w:r>
        <w:t>to: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 w:line="249" w:lineRule="auto"/>
        <w:ind w:right="923"/>
        <w:rPr>
          <w:sz w:val="20"/>
        </w:rPr>
      </w:pPr>
      <w:r>
        <w:rPr>
          <w:sz w:val="20"/>
        </w:rPr>
        <w:t>Simultaneously define the objectives (that is, goals such as Decreased</w:t>
      </w:r>
      <w:r>
        <w:rPr>
          <w:spacing w:val="1"/>
          <w:sz w:val="20"/>
        </w:rPr>
        <w:t xml:space="preserve"> </w:t>
      </w:r>
      <w:r>
        <w:rPr>
          <w:sz w:val="20"/>
        </w:rPr>
        <w:t>Operational Costs) and initiatives (that is, processes or tasks such as Form Cost</w:t>
      </w:r>
      <w:r>
        <w:rPr>
          <w:spacing w:val="-53"/>
          <w:sz w:val="20"/>
        </w:rPr>
        <w:t xml:space="preserve"> </w:t>
      </w:r>
      <w:r>
        <w:rPr>
          <w:sz w:val="20"/>
        </w:rPr>
        <w:t>Minimization</w:t>
      </w:r>
      <w:r>
        <w:rPr>
          <w:spacing w:val="-3"/>
          <w:sz w:val="20"/>
        </w:rPr>
        <w:t xml:space="preserve"> </w:t>
      </w:r>
      <w:r>
        <w:rPr>
          <w:sz w:val="20"/>
        </w:rPr>
        <w:t>Team)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form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strategy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assign</w:t>
      </w:r>
      <w:r>
        <w:rPr>
          <w:spacing w:val="-4"/>
          <w:sz w:val="20"/>
        </w:rPr>
        <w:t xml:space="preserve"> </w:t>
      </w:r>
      <w:r>
        <w:rPr>
          <w:sz w:val="20"/>
        </w:rPr>
        <w:t>KPIs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measure</w:t>
      </w:r>
      <w:r>
        <w:rPr>
          <w:spacing w:val="-52"/>
          <w:sz w:val="20"/>
        </w:rPr>
        <w:t xml:space="preserve"> </w:t>
      </w:r>
      <w:r>
        <w:rPr>
          <w:sz w:val="20"/>
        </w:rPr>
        <w:t>progress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performance.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more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"/>
          <w:sz w:val="20"/>
        </w:rPr>
        <w:t xml:space="preserve"> </w:t>
      </w:r>
      <w:r>
        <w:rPr>
          <w:sz w:val="20"/>
        </w:rPr>
        <w:t>on: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1"/>
        </w:tabs>
        <w:spacing w:before="123"/>
        <w:ind w:hanging="361"/>
        <w:rPr>
          <w:sz w:val="20"/>
        </w:rPr>
      </w:pPr>
      <w:r>
        <w:rPr>
          <w:sz w:val="20"/>
        </w:rPr>
        <w:t>Objectives, see</w:t>
      </w:r>
      <w:r>
        <w:rPr>
          <w:spacing w:val="-1"/>
          <w:sz w:val="20"/>
        </w:rPr>
        <w:t xml:space="preserve"> </w:t>
      </w:r>
      <w:hyperlink w:anchor="_bookmark285" w:history="1">
        <w:r>
          <w:rPr>
            <w:color w:val="0000FF"/>
            <w:sz w:val="20"/>
          </w:rPr>
          <w:t>What Are Objectives?</w:t>
        </w:r>
      </w:hyperlink>
    </w:p>
    <w:p w:rsidR="00893D2F" w:rsidRDefault="00893D2F">
      <w:pPr>
        <w:rPr>
          <w:sz w:val="20"/>
        </w:rPr>
        <w:sectPr w:rsidR="00893D2F">
          <w:headerReference w:type="even" r:id="rId235"/>
          <w:headerReference w:type="default" r:id="rId236"/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56" style="position:absolute;left:0;text-align:left;margin-left:60pt;margin-top:17.4pt;width:492pt;height:.1pt;z-index:-1554124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Balanced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94"/>
        <w:rPr>
          <w:sz w:val="20"/>
        </w:rPr>
      </w:pPr>
      <w:r>
        <w:rPr>
          <w:sz w:val="20"/>
        </w:rPr>
        <w:t>Initiatives, see</w:t>
      </w:r>
      <w:r>
        <w:rPr>
          <w:spacing w:val="-1"/>
          <w:sz w:val="20"/>
        </w:rPr>
        <w:t xml:space="preserve"> </w:t>
      </w:r>
      <w:hyperlink w:anchor="_bookmark288" w:history="1">
        <w:r>
          <w:rPr>
            <w:color w:val="0000FF"/>
            <w:sz w:val="20"/>
          </w:rPr>
          <w:t>What Are Initiatives?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KPIs,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hyperlink w:anchor="_bookmark243" w:history="1">
        <w:r>
          <w:rPr>
            <w:color w:val="0000FF"/>
            <w:sz w:val="20"/>
          </w:rPr>
          <w:t>Using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KPIs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and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KPI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Watchlists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right="156"/>
        <w:rPr>
          <w:sz w:val="20"/>
        </w:rPr>
      </w:pPr>
      <w:r>
        <w:rPr>
          <w:sz w:val="20"/>
        </w:rPr>
        <w:t>Align objectives and initiatives with customized or traditional perspectives (fundamental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business competencies and areas such as finance or customer relations). This later</w:t>
      </w:r>
      <w:r>
        <w:rPr>
          <w:spacing w:val="1"/>
          <w:sz w:val="20"/>
        </w:rPr>
        <w:t xml:space="preserve"> </w:t>
      </w:r>
      <w:r>
        <w:rPr>
          <w:sz w:val="20"/>
        </w:rPr>
        <w:t>enables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depict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extent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corporate</w:t>
      </w:r>
      <w:r>
        <w:rPr>
          <w:spacing w:val="-3"/>
          <w:sz w:val="20"/>
        </w:rPr>
        <w:t xml:space="preserve"> </w:t>
      </w: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supports</w:t>
      </w:r>
      <w:r>
        <w:rPr>
          <w:spacing w:val="-3"/>
          <w:sz w:val="20"/>
        </w:rPr>
        <w:t xml:space="preserve"> </w:t>
      </w: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perspectives.</w:t>
      </w:r>
      <w:r>
        <w:rPr>
          <w:spacing w:val="-52"/>
          <w:sz w:val="20"/>
        </w:rPr>
        <w:t xml:space="preserve"> </w:t>
      </w:r>
      <w:r>
        <w:rPr>
          <w:sz w:val="20"/>
        </w:rPr>
        <w:t>See</w:t>
      </w:r>
      <w:r>
        <w:rPr>
          <w:spacing w:val="-1"/>
          <w:sz w:val="20"/>
        </w:rPr>
        <w:t xml:space="preserve"> </w:t>
      </w:r>
      <w:hyperlink w:anchor="_bookmark282" w:history="1">
        <w:r>
          <w:rPr>
            <w:color w:val="0000FF"/>
            <w:sz w:val="20"/>
          </w:rPr>
          <w:t>What Are Perspectives?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right="878"/>
        <w:rPr>
          <w:sz w:val="20"/>
        </w:rPr>
      </w:pPr>
      <w:r>
        <w:rPr>
          <w:sz w:val="20"/>
        </w:rPr>
        <w:t>Define target numeric ranges to evaluate the values of KPIs within corporate 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department-level objectives and initiatives. See </w:t>
      </w:r>
      <w:hyperlink w:anchor="_bookmark300" w:history="1">
        <w:r>
          <w:rPr>
            <w:color w:val="0000FF"/>
            <w:sz w:val="20"/>
          </w:rPr>
          <w:t>Define Assessment Mappings for</w:t>
        </w:r>
      </w:hyperlink>
      <w:r>
        <w:rPr>
          <w:color w:val="0000FF"/>
          <w:spacing w:val="-54"/>
          <w:sz w:val="20"/>
        </w:rPr>
        <w:t xml:space="preserve"> </w:t>
      </w:r>
      <w:hyperlink w:anchor="_bookmark300" w:history="1">
        <w:r>
          <w:rPr>
            <w:color w:val="0000FF"/>
            <w:sz w:val="20"/>
          </w:rPr>
          <w:t>Scorecards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right="245"/>
        <w:rPr>
          <w:sz w:val="20"/>
        </w:rPr>
      </w:pPr>
      <w:r>
        <w:rPr>
          <w:sz w:val="20"/>
        </w:rPr>
        <w:t>Graphically communicate strategy and strategic dynamics using strategy maps, cause &amp;</w:t>
      </w:r>
      <w:r>
        <w:rPr>
          <w:spacing w:val="-54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maps, custom views, and</w:t>
      </w:r>
      <w:r>
        <w:rPr>
          <w:spacing w:val="-1"/>
          <w:sz w:val="20"/>
        </w:rPr>
        <w:t xml:space="preserve"> </w:t>
      </w:r>
      <w:r>
        <w:rPr>
          <w:sz w:val="20"/>
        </w:rPr>
        <w:t>strategy trees. See:</w:t>
      </w:r>
    </w:p>
    <w:p w:rsidR="00893D2F" w:rsidRDefault="00912691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1"/>
        <w:rPr>
          <w:sz w:val="20"/>
        </w:rPr>
      </w:pPr>
      <w:hyperlink w:anchor="_bookmark306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Strategy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Trees?</w:t>
        </w:r>
      </w:hyperlink>
    </w:p>
    <w:p w:rsidR="00893D2F" w:rsidRDefault="00912691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rPr>
          <w:sz w:val="20"/>
        </w:rPr>
      </w:pPr>
      <w:hyperlink w:anchor="_bookmark310" w:history="1">
        <w:r w:rsidR="006F5BFE">
          <w:rPr>
            <w:color w:val="0000FF"/>
            <w:sz w:val="20"/>
          </w:rPr>
          <w:t>What Are Strategy Maps?</w:t>
        </w:r>
      </w:hyperlink>
    </w:p>
    <w:p w:rsidR="00893D2F" w:rsidRDefault="00912691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hanging="361"/>
        <w:rPr>
          <w:sz w:val="20"/>
        </w:rPr>
      </w:pPr>
      <w:hyperlink w:anchor="_bookmark312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Cause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&amp;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Effect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Maps?</w:t>
        </w:r>
      </w:hyperlink>
    </w:p>
    <w:p w:rsidR="00893D2F" w:rsidRDefault="00912691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hanging="361"/>
        <w:rPr>
          <w:sz w:val="20"/>
        </w:rPr>
      </w:pPr>
      <w:hyperlink w:anchor="_bookmark320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Are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Custom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Views?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left="2139" w:right="425"/>
        <w:rPr>
          <w:sz w:val="20"/>
        </w:rPr>
      </w:pPr>
      <w:r>
        <w:rPr>
          <w:sz w:val="20"/>
        </w:rPr>
        <w:t>Discuss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status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objectives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adding,</w:t>
      </w:r>
      <w:r>
        <w:rPr>
          <w:spacing w:val="-5"/>
          <w:sz w:val="20"/>
        </w:rPr>
        <w:t xml:space="preserve"> </w:t>
      </w:r>
      <w:r>
        <w:rPr>
          <w:sz w:val="20"/>
        </w:rPr>
        <w:t>reading,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replying to comments. See</w:t>
      </w:r>
      <w:r>
        <w:rPr>
          <w:spacing w:val="-1"/>
          <w:sz w:val="20"/>
        </w:rPr>
        <w:t xml:space="preserve"> </w:t>
      </w:r>
      <w:hyperlink w:anchor="_bookmark291" w:history="1">
        <w:r>
          <w:rPr>
            <w:color w:val="0000FF"/>
            <w:sz w:val="20"/>
          </w:rPr>
          <w:t>About Comments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1780"/>
      </w:pPr>
      <w:r>
        <w:t>Because you use KPIs in scorecards to measure progress and performance over time, you</w:t>
      </w:r>
      <w:r>
        <w:rPr>
          <w:spacing w:val="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defining</w:t>
      </w:r>
      <w:r>
        <w:rPr>
          <w:spacing w:val="-4"/>
        </w:rPr>
        <w:t xml:space="preserve"> </w:t>
      </w:r>
      <w:r>
        <w:t>KPIs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scorecards.</w:t>
      </w:r>
      <w:r>
        <w:rPr>
          <w:spacing w:val="-5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time dimensions,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administrator.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  <w:ind w:left="219"/>
      </w:pPr>
      <w:bookmarkStart w:id="526" w:name="What_Is_a_Balanced_Scorecard?"/>
      <w:bookmarkStart w:id="527" w:name="_bookmark268"/>
      <w:bookmarkEnd w:id="526"/>
      <w:bookmarkEnd w:id="527"/>
      <w:r>
        <w:rPr>
          <w:color w:val="1D59AB"/>
          <w:w w:val="80"/>
        </w:rPr>
        <w:t>What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Is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a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Balanced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Scorecard?</w:t>
      </w:r>
    </w:p>
    <w:p w:rsidR="00893D2F" w:rsidRDefault="006F5BFE">
      <w:pPr>
        <w:pStyle w:val="BodyText"/>
        <w:spacing w:before="192"/>
        <w:ind w:left="1780"/>
      </w:pP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balanced</w:t>
      </w:r>
      <w:r>
        <w:rPr>
          <w:spacing w:val="-4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organization.</w:t>
      </w:r>
    </w:p>
    <w:p w:rsidR="00893D2F" w:rsidRDefault="006F5BFE">
      <w:pPr>
        <w:pStyle w:val="BodyText"/>
        <w:spacing w:before="170" w:line="249" w:lineRule="auto"/>
        <w:ind w:left="1780" w:right="120"/>
      </w:pPr>
      <w:r>
        <w:t>Traditionally, companies focus heavily on financially driven strategies without sufficiently</w:t>
      </w:r>
      <w:r>
        <w:rPr>
          <w:spacing w:val="1"/>
        </w:rPr>
        <w:t xml:space="preserve"> </w:t>
      </w:r>
      <w:r>
        <w:t>considering other contributing perspectives. Because financial goals are usually backward</w:t>
      </w:r>
      <w:r>
        <w:rPr>
          <w:spacing w:val="1"/>
        </w:rPr>
        <w:t xml:space="preserve"> </w:t>
      </w:r>
      <w:r>
        <w:t>looking, tending to be defined in terms of growth over historic numbers, they do not account</w:t>
      </w:r>
      <w:r>
        <w:rPr>
          <w:spacing w:val="1"/>
        </w:rPr>
        <w:t xml:space="preserve"> </w:t>
      </w:r>
      <w:r>
        <w:t>for future market conditions or leverage objectives. Balanced Scorecard is a strategic</w:t>
      </w:r>
      <w:r>
        <w:rPr>
          <w:spacing w:val="1"/>
        </w:rPr>
        <w:t xml:space="preserve"> </w:t>
      </w:r>
      <w:r>
        <w:t>management system that maps an organization's strategy into clear objectives, measures,</w:t>
      </w:r>
      <w:r>
        <w:rPr>
          <w:spacing w:val="1"/>
        </w:rPr>
        <w:t xml:space="preserve"> </w:t>
      </w:r>
      <w:r>
        <w:t>targets, and initiatives, which are organized into four perspectives: Financial, Customer,</w:t>
      </w:r>
      <w:r>
        <w:rPr>
          <w:spacing w:val="1"/>
        </w:rPr>
        <w:t xml:space="preserve"> </w:t>
      </w:r>
      <w:r>
        <w:t>Internal Business Processes, and Learning and Growth. These perspectives are typically</w:t>
      </w:r>
      <w:r>
        <w:rPr>
          <w:spacing w:val="1"/>
        </w:rPr>
        <w:t xml:space="preserve"> </w:t>
      </w:r>
      <w:r>
        <w:t>framed by questions, such as "To achieve our vision, how should we appear to our</w:t>
      </w:r>
      <w:r>
        <w:rPr>
          <w:spacing w:val="1"/>
        </w:rPr>
        <w:t xml:space="preserve"> </w:t>
      </w:r>
      <w:r>
        <w:t>customers?" or "To succeed financially, how should we appear to our shareholders?" As a</w:t>
      </w:r>
      <w:r>
        <w:rPr>
          <w:spacing w:val="1"/>
        </w:rPr>
        <w:t xml:space="preserve"> </w:t>
      </w:r>
      <w:r>
        <w:t>methodology,</w:t>
      </w:r>
      <w:r>
        <w:rPr>
          <w:spacing w:val="-5"/>
        </w:rPr>
        <w:t xml:space="preserve"> </w:t>
      </w:r>
      <w:r>
        <w:t>Balanced</w:t>
      </w:r>
      <w:r>
        <w:rPr>
          <w:spacing w:val="-4"/>
        </w:rPr>
        <w:t xml:space="preserve"> </w:t>
      </w:r>
      <w:r>
        <w:t>Scorecard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businesses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strategies</w:t>
      </w:r>
      <w:r>
        <w:rPr>
          <w:spacing w:val="-52"/>
        </w:rPr>
        <w:t xml:space="preserve"> </w:t>
      </w:r>
      <w:r>
        <w:t>that cater to multiple, relevant perspectives. Much in the way that financial statements</w:t>
      </w:r>
      <w:r>
        <w:rPr>
          <w:spacing w:val="1"/>
        </w:rPr>
        <w:t xml:space="preserve"> </w:t>
      </w:r>
      <w:r>
        <w:t>(income statement, cash flow statement, and balance sheet) describe the financial health of</w:t>
      </w:r>
      <w:r>
        <w:rPr>
          <w:spacing w:val="1"/>
        </w:rPr>
        <w:t xml:space="preserve"> </w:t>
      </w:r>
      <w:r>
        <w:t>an organization, Balanced Scorecard provides a framework to communicate the strategy in a</w:t>
      </w:r>
      <w:r>
        <w:rPr>
          <w:spacing w:val="1"/>
        </w:rPr>
        <w:t xml:space="preserve"> </w:t>
      </w:r>
      <w:r>
        <w:t>consistent and insightful way. The illustration depicts a representation of these four</w:t>
      </w:r>
      <w:r>
        <w:rPr>
          <w:spacing w:val="1"/>
        </w:rPr>
        <w:t xml:space="preserve"> </w:t>
      </w:r>
      <w:r>
        <w:t>perspectives.</w:t>
      </w:r>
    </w:p>
    <w:p w:rsidR="00893D2F" w:rsidRDefault="00893D2F">
      <w:pPr>
        <w:spacing w:line="249" w:lineRule="auto"/>
        <w:sectPr w:rsidR="00893D2F">
          <w:footerReference w:type="even" r:id="rId237"/>
          <w:footerReference w:type="default" r:id="rId238"/>
          <w:pgSz w:w="12240" w:h="15840"/>
          <w:pgMar w:top="500" w:right="1080" w:bottom="800" w:left="980" w:header="304" w:footer="618" w:gutter="0"/>
          <w:pgNumType w:start="3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55" style="position:absolute;left:0;text-align:left;margin-left:60pt;margin-top:17pt;width:462pt;height:.1pt;z-index:-1554073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Balanced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Scorecard?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spacing w:before="11"/>
        <w:rPr>
          <w:rFonts w:ascii="Microsoft Sans Serif"/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68" behindDoc="0" locked="0" layoutInCell="1" allowOverlap="1">
            <wp:simplePos x="0" y="0"/>
            <wp:positionH relativeFrom="page">
              <wp:posOffset>2400300</wp:posOffset>
            </wp:positionH>
            <wp:positionV relativeFrom="paragraph">
              <wp:posOffset>197251</wp:posOffset>
            </wp:positionV>
            <wp:extent cx="3571874" cy="2886075"/>
            <wp:effectExtent l="0" t="0" r="0" b="0"/>
            <wp:wrapTopAndBottom/>
            <wp:docPr id="21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97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10"/>
        <w:rPr>
          <w:rFonts w:ascii="Microsoft Sans Serif"/>
          <w:sz w:val="24"/>
        </w:rPr>
      </w:pPr>
    </w:p>
    <w:p w:rsidR="00893D2F" w:rsidRDefault="006F5BFE">
      <w:pPr>
        <w:pStyle w:val="BodyText"/>
        <w:spacing w:before="94" w:line="249" w:lineRule="auto"/>
        <w:ind w:left="1780" w:right="786"/>
      </w:pPr>
      <w:r>
        <w:t>"The four perspectives of the scorecard permit a balance between short-term and</w:t>
      </w:r>
      <w:r>
        <w:rPr>
          <w:spacing w:val="1"/>
        </w:rPr>
        <w:t xml:space="preserve"> </w:t>
      </w:r>
      <w:r>
        <w:t>long-term</w:t>
      </w:r>
      <w:r>
        <w:rPr>
          <w:spacing w:val="-6"/>
        </w:rPr>
        <w:t xml:space="preserve"> </w:t>
      </w:r>
      <w:r>
        <w:t>objectives,</w:t>
      </w:r>
      <w:r>
        <w:rPr>
          <w:spacing w:val="-7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outcomes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drivers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outcomes, and between hard objective measures and softer, more subjective</w:t>
      </w:r>
      <w:r>
        <w:rPr>
          <w:spacing w:val="1"/>
        </w:rPr>
        <w:t xml:space="preserve"> </w:t>
      </w:r>
      <w:r>
        <w:t>measures." (Robert S. Kaplan, David P. Norton, "Linking the Balanced Scorecard to</w:t>
      </w:r>
      <w:r>
        <w:rPr>
          <w:spacing w:val="1"/>
        </w:rPr>
        <w:t xml:space="preserve"> </w:t>
      </w:r>
      <w:r>
        <w:t>Strategy," California Management Review Reprint Series, 1996 by the Regents of the</w:t>
      </w:r>
      <w:r>
        <w:rPr>
          <w:spacing w:val="1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California</w:t>
      </w:r>
      <w:r>
        <w:rPr>
          <w:spacing w:val="-2"/>
        </w:rPr>
        <w:t xml:space="preserve"> </w:t>
      </w:r>
      <w:r>
        <w:t>CMR,</w:t>
      </w:r>
      <w:r>
        <w:rPr>
          <w:spacing w:val="-2"/>
        </w:rPr>
        <w:t xml:space="preserve"> </w:t>
      </w:r>
      <w:r>
        <w:t>Vol</w:t>
      </w:r>
      <w:r>
        <w:rPr>
          <w:spacing w:val="-2"/>
        </w:rPr>
        <w:t xml:space="preserve"> </w:t>
      </w:r>
      <w:r>
        <w:t>39,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1996).</w:t>
      </w:r>
    </w:p>
    <w:p w:rsidR="00893D2F" w:rsidRDefault="006F5BFE">
      <w:pPr>
        <w:pStyle w:val="BodyText"/>
        <w:spacing w:before="165" w:line="249" w:lineRule="auto"/>
        <w:ind w:left="1780" w:right="940"/>
        <w:jc w:val="both"/>
      </w:pPr>
      <w:r>
        <w:t>Oracle Scorecard and Strategy Management provides four default perspectives that</w:t>
      </w:r>
      <w:r>
        <w:rPr>
          <w:spacing w:val="1"/>
        </w:rPr>
        <w:t xml:space="preserve"> </w:t>
      </w:r>
      <w:r>
        <w:t>you can use to define strategies that holistically include all relevant perspectives and</w:t>
      </w:r>
      <w:r>
        <w:rPr>
          <w:spacing w:val="-5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structures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stability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perspectives.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These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perspectives,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Balanced</w:t>
      </w:r>
      <w:r>
        <w:rPr>
          <w:spacing w:val="-2"/>
        </w:rPr>
        <w:t xml:space="preserve"> </w:t>
      </w:r>
      <w:r>
        <w:t>Scorecard</w:t>
      </w:r>
      <w:r>
        <w:rPr>
          <w:spacing w:val="-53"/>
        </w:rPr>
        <w:t xml:space="preserve"> </w:t>
      </w:r>
      <w:r>
        <w:t>methodology</w:t>
      </w:r>
      <w:r>
        <w:rPr>
          <w:spacing w:val="-2"/>
        </w:rPr>
        <w:t xml:space="preserve"> </w:t>
      </w:r>
      <w:r>
        <w:t>devised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Robert</w:t>
      </w:r>
      <w:r>
        <w:rPr>
          <w:spacing w:val="-3"/>
        </w:rPr>
        <w:t xml:space="preserve"> </w:t>
      </w:r>
      <w:r>
        <w:t>Kaplan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David</w:t>
      </w:r>
      <w:r>
        <w:rPr>
          <w:spacing w:val="-3"/>
        </w:rPr>
        <w:t xml:space="preserve"> </w:t>
      </w:r>
      <w:r>
        <w:t>Norton,</w:t>
      </w:r>
      <w:r>
        <w:rPr>
          <w:spacing w:val="-3"/>
        </w:rPr>
        <w:t xml:space="preserve"> </w:t>
      </w:r>
      <w:r>
        <w:t>are: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2" w:line="249" w:lineRule="auto"/>
        <w:ind w:right="899"/>
        <w:rPr>
          <w:sz w:val="20"/>
        </w:rPr>
      </w:pPr>
      <w:r>
        <w:rPr>
          <w:sz w:val="20"/>
        </w:rPr>
        <w:t>Financial —Used to identify financial measures that help to answer this question:</w:t>
      </w:r>
      <w:r>
        <w:rPr>
          <w:spacing w:val="-53"/>
          <w:sz w:val="20"/>
        </w:rPr>
        <w:t xml:space="preserve"> </w:t>
      </w:r>
      <w:r>
        <w:rPr>
          <w:sz w:val="20"/>
        </w:rPr>
        <w:t>"How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look</w:t>
      </w:r>
      <w:r>
        <w:rPr>
          <w:spacing w:val="-1"/>
          <w:sz w:val="20"/>
        </w:rPr>
        <w:t xml:space="preserve"> </w:t>
      </w:r>
      <w:r>
        <w:rPr>
          <w:sz w:val="20"/>
        </w:rPr>
        <w:t>to our</w:t>
      </w:r>
      <w:r>
        <w:rPr>
          <w:spacing w:val="-1"/>
          <w:sz w:val="20"/>
        </w:rPr>
        <w:t xml:space="preserve"> </w:t>
      </w:r>
      <w:r>
        <w:rPr>
          <w:sz w:val="20"/>
        </w:rPr>
        <w:t>shareholders?"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 w:line="249" w:lineRule="auto"/>
        <w:ind w:right="764"/>
        <w:rPr>
          <w:sz w:val="20"/>
        </w:rPr>
      </w:pP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measures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help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answer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question:</w:t>
      </w:r>
      <w:r>
        <w:rPr>
          <w:spacing w:val="-4"/>
          <w:sz w:val="20"/>
        </w:rPr>
        <w:t xml:space="preserve"> </w:t>
      </w:r>
      <w:r>
        <w:rPr>
          <w:sz w:val="20"/>
        </w:rPr>
        <w:t>"How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52"/>
          <w:sz w:val="20"/>
        </w:rPr>
        <w:t xml:space="preserve"> </w:t>
      </w: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see us?"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right="989"/>
        <w:rPr>
          <w:sz w:val="20"/>
        </w:rPr>
      </w:pPr>
      <w:r>
        <w:rPr>
          <w:sz w:val="20"/>
        </w:rPr>
        <w:t>Internal Process — Used to identify measures that help to answer this question:</w:t>
      </w:r>
      <w:r>
        <w:rPr>
          <w:spacing w:val="-54"/>
          <w:sz w:val="20"/>
        </w:rPr>
        <w:t xml:space="preserve"> </w:t>
      </w:r>
      <w:r>
        <w:rPr>
          <w:sz w:val="20"/>
        </w:rPr>
        <w:t>"At</w:t>
      </w:r>
      <w:r>
        <w:rPr>
          <w:spacing w:val="-1"/>
          <w:sz w:val="20"/>
        </w:rPr>
        <w:t xml:space="preserve"> </w:t>
      </w:r>
      <w:r>
        <w:rPr>
          <w:sz w:val="20"/>
        </w:rPr>
        <w:t>what</w:t>
      </w:r>
      <w:r>
        <w:rPr>
          <w:spacing w:val="-1"/>
          <w:sz w:val="20"/>
        </w:rPr>
        <w:t xml:space="preserve"> </w:t>
      </w:r>
      <w:r>
        <w:rPr>
          <w:sz w:val="20"/>
        </w:rPr>
        <w:t>processes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excel?"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right="1435"/>
        <w:rPr>
          <w:sz w:val="20"/>
        </w:rPr>
      </w:pPr>
      <w:r>
        <w:rPr>
          <w:sz w:val="20"/>
        </w:rPr>
        <w:t>Learning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Growth</w:t>
      </w:r>
      <w:r>
        <w:rPr>
          <w:spacing w:val="-2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measures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help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answer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53"/>
          <w:sz w:val="20"/>
        </w:rPr>
        <w:t xml:space="preserve"> </w:t>
      </w:r>
      <w:r>
        <w:rPr>
          <w:sz w:val="20"/>
        </w:rPr>
        <w:t>question:</w:t>
      </w:r>
      <w:r>
        <w:rPr>
          <w:spacing w:val="-2"/>
          <w:sz w:val="20"/>
        </w:rPr>
        <w:t xml:space="preserve"> </w:t>
      </w:r>
      <w:r>
        <w:rPr>
          <w:sz w:val="20"/>
        </w:rPr>
        <w:t>"How</w:t>
      </w:r>
      <w:r>
        <w:rPr>
          <w:spacing w:val="-1"/>
          <w:sz w:val="20"/>
        </w:rPr>
        <w:t xml:space="preserve"> </w:t>
      </w:r>
      <w:r>
        <w:rPr>
          <w:sz w:val="20"/>
        </w:rPr>
        <w:t>can we</w:t>
      </w:r>
      <w:r>
        <w:rPr>
          <w:spacing w:val="-2"/>
          <w:sz w:val="20"/>
        </w:rPr>
        <w:t xml:space="preserve"> </w:t>
      </w:r>
      <w:r>
        <w:rPr>
          <w:sz w:val="20"/>
        </w:rPr>
        <w:t>continue to</w:t>
      </w:r>
      <w:r>
        <w:rPr>
          <w:spacing w:val="-1"/>
          <w:sz w:val="20"/>
        </w:rPr>
        <w:t xml:space="preserve"> </w:t>
      </w:r>
      <w:r>
        <w:rPr>
          <w:sz w:val="20"/>
        </w:rPr>
        <w:t>improve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value?"</w:t>
      </w:r>
    </w:p>
    <w:p w:rsidR="00893D2F" w:rsidRDefault="006F5BFE">
      <w:pPr>
        <w:pStyle w:val="BodyText"/>
        <w:spacing w:before="121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customize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perspectives</w:t>
      </w:r>
      <w:r>
        <w:rPr>
          <w:spacing w:val="-5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align</w:t>
      </w:r>
      <w:r>
        <w:rPr>
          <w:spacing w:val="-52"/>
        </w:rPr>
        <w:t xml:space="preserve"> </w:t>
      </w:r>
      <w:r>
        <w:t>objectives,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initiatives,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competencies.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Kaplan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Norton's</w:t>
      </w:r>
      <w:r>
        <w:rPr>
          <w:spacing w:val="-6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perspectives</w:t>
      </w:r>
      <w:r>
        <w:rPr>
          <w:spacing w:val="-6"/>
        </w:rPr>
        <w:t xml:space="preserve"> </w:t>
      </w:r>
      <w:r>
        <w:t>reflect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organizational</w:t>
      </w:r>
      <w:r>
        <w:rPr>
          <w:spacing w:val="-6"/>
        </w:rPr>
        <w:t xml:space="preserve"> </w:t>
      </w:r>
      <w:r>
        <w:t>strategy.</w:t>
      </w:r>
      <w:r>
        <w:rPr>
          <w:spacing w:val="-4"/>
        </w:rPr>
        <w:t xml:space="preserve"> </w:t>
      </w:r>
      <w:r>
        <w:t>These</w:t>
      </w:r>
      <w:r>
        <w:rPr>
          <w:spacing w:val="-53"/>
        </w:rPr>
        <w:t xml:space="preserve"> </w:t>
      </w:r>
      <w:r>
        <w:t>perspectives and strategies would not necessarily be suitable for government, public-</w:t>
      </w:r>
      <w:r>
        <w:rPr>
          <w:spacing w:val="1"/>
        </w:rPr>
        <w:t xml:space="preserve"> </w:t>
      </w:r>
      <w:r>
        <w:t>sector, or nonprofit organizations; therefore, the objectives and key questions should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amended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supplemented to capture</w:t>
      </w:r>
      <w:r>
        <w:rPr>
          <w:spacing w:val="-1"/>
        </w:rPr>
        <w:t xml:space="preserve"> </w:t>
      </w:r>
      <w:r>
        <w:t>the desired</w:t>
      </w:r>
      <w:r>
        <w:rPr>
          <w:spacing w:val="-1"/>
        </w:rPr>
        <w:t xml:space="preserve"> </w:t>
      </w:r>
      <w:r>
        <w:t>strategies.</w:t>
      </w:r>
    </w:p>
    <w:p w:rsidR="00893D2F" w:rsidRDefault="006F5BFE">
      <w:pPr>
        <w:pStyle w:val="BodyText"/>
        <w:spacing w:before="163" w:line="249" w:lineRule="auto"/>
        <w:ind w:left="1780" w:right="744"/>
      </w:pPr>
      <w:r>
        <w:t>Treat the balanced scorecard as a living document. The process of assessing</w:t>
      </w:r>
      <w:r>
        <w:rPr>
          <w:spacing w:val="1"/>
        </w:rPr>
        <w:t xml:space="preserve"> </w:t>
      </w:r>
      <w:r>
        <w:t>objectives,</w:t>
      </w:r>
      <w:r>
        <w:rPr>
          <w:spacing w:val="-5"/>
        </w:rPr>
        <w:t xml:space="preserve"> </w:t>
      </w:r>
      <w:r>
        <w:t>initiatives,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reiterative.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only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54" style="position:absolute;left:0;text-align:left;margin-left:60pt;margin-top:17.4pt;width:492pt;height:.1pt;z-index:-1553971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Editor?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/>
      </w:pPr>
      <w:r>
        <w:t>quantitative,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qualitative</w:t>
      </w:r>
      <w:r>
        <w:rPr>
          <w:spacing w:val="-5"/>
        </w:rPr>
        <w:t xml:space="preserve"> </w:t>
      </w:r>
      <w:r>
        <w:t>insight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guide</w:t>
      </w:r>
      <w:r>
        <w:rPr>
          <w:spacing w:val="-5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organization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timely fashion</w:t>
      </w:r>
      <w:r>
        <w:rPr>
          <w:spacing w:val="-1"/>
        </w:rPr>
        <w:t xml:space="preserve"> </w:t>
      </w:r>
      <w:r>
        <w:t>to achieving</w:t>
      </w:r>
      <w:r>
        <w:rPr>
          <w:spacing w:val="-2"/>
        </w:rPr>
        <w:t xml:space="preserve"> </w:t>
      </w:r>
      <w:r>
        <w:t>your desired</w:t>
      </w:r>
      <w:r>
        <w:rPr>
          <w:spacing w:val="-2"/>
        </w:rPr>
        <w:t xml:space="preserve"> </w:t>
      </w:r>
      <w:r>
        <w:t>results.</w:t>
      </w:r>
    </w:p>
    <w:p w:rsidR="00893D2F" w:rsidRDefault="006F5BFE">
      <w:pPr>
        <w:pStyle w:val="BodyText"/>
        <w:spacing w:before="161"/>
        <w:ind w:left="1780"/>
      </w:pPr>
      <w:r>
        <w:t>See</w:t>
      </w:r>
      <w:r>
        <w:rPr>
          <w:spacing w:val="-2"/>
        </w:rPr>
        <w:t xml:space="preserve"> </w:t>
      </w:r>
      <w:hyperlink w:anchor="_bookmark267" w:history="1">
        <w:r>
          <w:rPr>
            <w:color w:val="0000FF"/>
          </w:rPr>
          <w:t>What Is Oracle Scorecard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Strategy Management?</w:t>
        </w:r>
      </w:hyperlink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</w:pPr>
      <w:bookmarkStart w:id="528" w:name="What_Is_the_Scorecard_Editor?"/>
      <w:bookmarkStart w:id="529" w:name="_bookmark269"/>
      <w:bookmarkEnd w:id="528"/>
      <w:bookmarkEnd w:id="529"/>
      <w:r>
        <w:rPr>
          <w:color w:val="1D59AB"/>
          <w:w w:val="80"/>
        </w:rPr>
        <w:t>What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Is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Scorecard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Editor?</w:t>
      </w:r>
    </w:p>
    <w:p w:rsidR="00893D2F" w:rsidRDefault="006F5BFE">
      <w:pPr>
        <w:pStyle w:val="BodyText"/>
        <w:spacing w:before="192" w:line="249" w:lineRule="auto"/>
        <w:ind w:left="1779"/>
      </w:pPr>
      <w:r>
        <w:t>The</w:t>
      </w:r>
      <w:r>
        <w:rPr>
          <w:spacing w:val="-3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lets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individual</w:t>
      </w:r>
      <w:r>
        <w:rPr>
          <w:spacing w:val="-53"/>
        </w:rPr>
        <w:t xml:space="preserve"> </w:t>
      </w:r>
      <w:r>
        <w:t>departments.</w:t>
      </w:r>
    </w:p>
    <w:p w:rsidR="00893D2F" w:rsidRDefault="006F5BFE">
      <w:pPr>
        <w:pStyle w:val="BodyText"/>
        <w:spacing w:before="161"/>
        <w:ind w:left="1779"/>
      </w:pPr>
      <w:r>
        <w:t>The</w:t>
      </w:r>
      <w:r>
        <w:rPr>
          <w:spacing w:val="-3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numerous</w:t>
      </w:r>
      <w:r>
        <w:rPr>
          <w:spacing w:val="-3"/>
        </w:rPr>
        <w:t xml:space="preserve"> </w:t>
      </w:r>
      <w:r>
        <w:t>panes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tabs: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 w:line="249" w:lineRule="auto"/>
        <w:ind w:left="2139" w:right="167"/>
        <w:rPr>
          <w:sz w:val="20"/>
        </w:rPr>
      </w:pPr>
      <w:r>
        <w:rPr>
          <w:sz w:val="20"/>
        </w:rPr>
        <w:t>On the left side of the editor are the panes that you use to create the objects that</w:t>
      </w:r>
      <w:r>
        <w:rPr>
          <w:spacing w:val="1"/>
          <w:sz w:val="20"/>
        </w:rPr>
        <w:t xml:space="preserve"> </w:t>
      </w:r>
      <w:r>
        <w:rPr>
          <w:sz w:val="20"/>
        </w:rPr>
        <w:t>comprise your scorecard. For example, it includes the Strategy pane, which you use to</w:t>
      </w:r>
      <w:r>
        <w:rPr>
          <w:spacing w:val="1"/>
          <w:sz w:val="20"/>
        </w:rPr>
        <w:t xml:space="preserve"> </w:t>
      </w:r>
      <w:r>
        <w:rPr>
          <w:sz w:val="20"/>
        </w:rPr>
        <w:t>create, organize, and leverage the objectives that form the strategic structure (also called</w:t>
      </w:r>
      <w:r>
        <w:rPr>
          <w:spacing w:val="-53"/>
          <w:sz w:val="20"/>
        </w:rPr>
        <w:t xml:space="preserve"> </w:t>
      </w:r>
      <w:r>
        <w:rPr>
          <w:sz w:val="20"/>
        </w:rPr>
        <w:t>the strategy tree) of the corporate entity (department, for example) that you want to</w:t>
      </w:r>
      <w:r>
        <w:rPr>
          <w:spacing w:val="1"/>
          <w:sz w:val="20"/>
        </w:rPr>
        <w:t xml:space="preserve"> </w:t>
      </w:r>
      <w:r>
        <w:rPr>
          <w:sz w:val="20"/>
        </w:rPr>
        <w:t>evaluate.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4" w:line="249" w:lineRule="auto"/>
        <w:ind w:left="2139" w:right="255"/>
        <w:rPr>
          <w:sz w:val="20"/>
        </w:rPr>
      </w:pPr>
      <w:r>
        <w:rPr>
          <w:sz w:val="20"/>
        </w:rPr>
        <w:t>On the right side of the editor is the tab area. When you first create a scorecard, you are</w:t>
      </w:r>
      <w:r>
        <w:rPr>
          <w:spacing w:val="-53"/>
          <w:sz w:val="20"/>
        </w:rPr>
        <w:t xml:space="preserve"> </w:t>
      </w:r>
      <w:r>
        <w:rPr>
          <w:sz w:val="20"/>
        </w:rPr>
        <w:t>presented with the Overview tab. This tab enables you to view summary information 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selected initiative,</w:t>
      </w:r>
      <w:r>
        <w:rPr>
          <w:spacing w:val="-1"/>
          <w:sz w:val="20"/>
        </w:rPr>
        <w:t xml:space="preserve"> </w:t>
      </w:r>
      <w:r>
        <w:rPr>
          <w:sz w:val="20"/>
        </w:rPr>
        <w:t>objective,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BodyText"/>
        <w:spacing w:before="123" w:line="249" w:lineRule="auto"/>
        <w:ind w:left="2139" w:right="272"/>
      </w:pPr>
      <w:r>
        <w:t>As you create your scorecard objects, detailed tabs are generated dynamically for each</w:t>
      </w:r>
      <w:r>
        <w:rPr>
          <w:spacing w:val="-53"/>
        </w:rPr>
        <w:t xml:space="preserve"> </w:t>
      </w:r>
      <w:r>
        <w:t>object. For example, when you create an objective, a tab is generated for that objective.</w:t>
      </w:r>
      <w:r>
        <w:rPr>
          <w:spacing w:val="-54"/>
        </w:rPr>
        <w:t xml:space="preserve"> </w:t>
      </w:r>
      <w:r>
        <w:t>You use this tab to define the objective and to view detailed information about the</w:t>
      </w:r>
      <w:r>
        <w:rPr>
          <w:spacing w:val="1"/>
        </w:rPr>
        <w:t xml:space="preserve"> </w:t>
      </w:r>
      <w:r>
        <w:t>objective,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KPIs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initiatives</w:t>
      </w:r>
      <w:r>
        <w:rPr>
          <w:spacing w:val="-4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it.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left="2139" w:right="134"/>
        <w:rPr>
          <w:sz w:val="20"/>
        </w:rPr>
      </w:pPr>
      <w:r>
        <w:rPr>
          <w:sz w:val="20"/>
        </w:rPr>
        <w:t>At the top of the editor are toolbar buttons and the point of view area. The point of view</w:t>
      </w:r>
      <w:r>
        <w:rPr>
          <w:spacing w:val="1"/>
          <w:sz w:val="20"/>
        </w:rPr>
        <w:t xml:space="preserve"> </w:t>
      </w:r>
      <w:r>
        <w:rPr>
          <w:sz w:val="20"/>
        </w:rPr>
        <w:t>area displays the dimensions of the KPIs that are used in the scorecard to measure the</w:t>
      </w:r>
      <w:r>
        <w:rPr>
          <w:spacing w:val="1"/>
          <w:sz w:val="20"/>
        </w:rPr>
        <w:t xml:space="preserve"> </w:t>
      </w:r>
      <w:r>
        <w:rPr>
          <w:sz w:val="20"/>
        </w:rPr>
        <w:t>progress and performance of initiatives and objectives. You use this area to pin (or set)</w:t>
      </w:r>
      <w:r>
        <w:rPr>
          <w:spacing w:val="1"/>
          <w:sz w:val="20"/>
        </w:rPr>
        <w:t xml:space="preserve"> </w:t>
      </w:r>
      <w:r>
        <w:rPr>
          <w:sz w:val="20"/>
        </w:rPr>
        <w:t>values for the dimensions. When you pin a dimension, the data in the scorecard is filtered</w:t>
      </w:r>
      <w:r>
        <w:rPr>
          <w:spacing w:val="-54"/>
          <w:sz w:val="20"/>
        </w:rPr>
        <w:t xml:space="preserve"> </w:t>
      </w:r>
      <w:r>
        <w:rPr>
          <w:sz w:val="20"/>
        </w:rPr>
        <w:t xml:space="preserve">to give you a new point of view (that is, a new view of the data). See </w:t>
      </w:r>
      <w:hyperlink w:anchor="_bookmark276" w:history="1">
        <w:r>
          <w:rPr>
            <w:color w:val="0000FF"/>
            <w:sz w:val="20"/>
          </w:rPr>
          <w:t>About the Point of</w:t>
        </w:r>
      </w:hyperlink>
      <w:r>
        <w:rPr>
          <w:color w:val="0000FF"/>
          <w:spacing w:val="1"/>
          <w:sz w:val="20"/>
        </w:rPr>
        <w:t xml:space="preserve"> </w:t>
      </w:r>
      <w:hyperlink w:anchor="_bookmark276" w:history="1">
        <w:r>
          <w:rPr>
            <w:color w:val="0000FF"/>
            <w:sz w:val="20"/>
          </w:rPr>
          <w:t>View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Area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before="125"/>
        <w:ind w:left="1780"/>
      </w:pPr>
      <w:r>
        <w:t>The</w:t>
      </w:r>
      <w:r>
        <w:rPr>
          <w:spacing w:val="-2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Scorecard-Lite.</w:t>
      </w:r>
    </w:p>
    <w:p w:rsidR="00893D2F" w:rsidRDefault="00893D2F">
      <w:p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53" style="position:absolute;left:0;text-align:left;margin-left:60pt;margin-top:17pt;width:462pt;height:.1pt;z-index:-1553920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Objects?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371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140101</wp:posOffset>
            </wp:positionV>
            <wp:extent cx="5895118" cy="4231671"/>
            <wp:effectExtent l="0" t="0" r="0" b="0"/>
            <wp:wrapTopAndBottom/>
            <wp:docPr id="21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98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118" cy="4231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Heading3"/>
        <w:spacing w:before="266"/>
      </w:pPr>
      <w:bookmarkStart w:id="530" w:name="What_Are_Scorecard_Objects?"/>
      <w:bookmarkStart w:id="531" w:name="_bookmark270"/>
      <w:bookmarkEnd w:id="530"/>
      <w:bookmarkEnd w:id="531"/>
      <w:r>
        <w:rPr>
          <w:color w:val="1D59AB"/>
          <w:w w:val="80"/>
        </w:rPr>
        <w:t>What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Scorecard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Objects?</w:t>
      </w:r>
    </w:p>
    <w:p w:rsidR="00893D2F" w:rsidRDefault="006F5BFE">
      <w:pPr>
        <w:pStyle w:val="BodyText"/>
        <w:spacing w:before="192" w:line="417" w:lineRule="auto"/>
        <w:ind w:left="1779" w:right="3151"/>
      </w:pPr>
      <w:r>
        <w:t>Scorecard objects can perform a variety of functions.</w:t>
      </w:r>
      <w:r>
        <w:rPr>
          <w:spacing w:val="1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arrange</w:t>
      </w:r>
      <w:r>
        <w:rPr>
          <w:spacing w:val="-3"/>
        </w:rPr>
        <w:t xml:space="preserve"> </w:t>
      </w:r>
      <w:r>
        <w:t>to: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0" w:line="229" w:lineRule="exact"/>
        <w:ind w:left="2139" w:hanging="361"/>
        <w:rPr>
          <w:sz w:val="20"/>
        </w:rPr>
      </w:pPr>
      <w:r>
        <w:rPr>
          <w:sz w:val="20"/>
        </w:rPr>
        <w:t>Represent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evaluate</w:t>
      </w:r>
      <w:r>
        <w:rPr>
          <w:spacing w:val="-8"/>
          <w:sz w:val="20"/>
        </w:rPr>
        <w:t xml:space="preserve"> </w:t>
      </w:r>
      <w:r>
        <w:rPr>
          <w:sz w:val="20"/>
        </w:rPr>
        <w:t>corporate</w:t>
      </w:r>
      <w:r>
        <w:rPr>
          <w:spacing w:val="-6"/>
          <w:sz w:val="20"/>
        </w:rPr>
        <w:t xml:space="preserve"> </w:t>
      </w:r>
      <w:r>
        <w:rPr>
          <w:sz w:val="20"/>
        </w:rPr>
        <w:t>strategy,</w:t>
      </w:r>
      <w:r>
        <w:rPr>
          <w:spacing w:val="-7"/>
          <w:sz w:val="20"/>
        </w:rPr>
        <w:t xml:space="preserve"> </w:t>
      </w:r>
      <w:r>
        <w:rPr>
          <w:sz w:val="20"/>
        </w:rPr>
        <w:t>including: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Objectives. See</w:t>
      </w:r>
      <w:r>
        <w:rPr>
          <w:spacing w:val="-1"/>
          <w:sz w:val="20"/>
        </w:rPr>
        <w:t xml:space="preserve"> </w:t>
      </w:r>
      <w:hyperlink w:anchor="_bookmark285" w:history="1">
        <w:r>
          <w:rPr>
            <w:color w:val="0000FF"/>
            <w:sz w:val="20"/>
          </w:rPr>
          <w:t>What Are Objectives?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Initiatives. See</w:t>
      </w:r>
      <w:r>
        <w:rPr>
          <w:spacing w:val="-1"/>
          <w:sz w:val="20"/>
        </w:rPr>
        <w:t xml:space="preserve"> </w:t>
      </w:r>
      <w:hyperlink w:anchor="_bookmark288" w:history="1">
        <w:r>
          <w:rPr>
            <w:color w:val="0000FF"/>
            <w:sz w:val="20"/>
          </w:rPr>
          <w:t>What Are Initiatives?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 xml:space="preserve">Perspectives. See </w:t>
      </w:r>
      <w:hyperlink w:anchor="_bookmark282" w:history="1">
        <w:r>
          <w:rPr>
            <w:color w:val="0000FF"/>
            <w:sz w:val="20"/>
          </w:rPr>
          <w:t>What Are Perspectives?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 xml:space="preserve">KPIs. See </w:t>
      </w:r>
      <w:hyperlink w:anchor="_bookmark284" w:history="1">
        <w:r>
          <w:rPr>
            <w:color w:val="0000FF"/>
            <w:sz w:val="20"/>
          </w:rPr>
          <w:t>What Are Key Performance Indicators (KPIs)?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Present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analyze</w:t>
      </w:r>
      <w:r>
        <w:rPr>
          <w:spacing w:val="-6"/>
          <w:sz w:val="20"/>
        </w:rPr>
        <w:t xml:space="preserve"> </w:t>
      </w:r>
      <w:r>
        <w:rPr>
          <w:sz w:val="20"/>
        </w:rPr>
        <w:t>corporate</w:t>
      </w:r>
      <w:r>
        <w:rPr>
          <w:spacing w:val="-6"/>
          <w:sz w:val="20"/>
        </w:rPr>
        <w:t xml:space="preserve"> </w:t>
      </w:r>
      <w:r>
        <w:rPr>
          <w:sz w:val="20"/>
        </w:rPr>
        <w:t>strategy,</w:t>
      </w:r>
      <w:r>
        <w:rPr>
          <w:spacing w:val="-5"/>
          <w:sz w:val="20"/>
        </w:rPr>
        <w:t xml:space="preserve"> </w:t>
      </w:r>
      <w:r>
        <w:rPr>
          <w:sz w:val="20"/>
        </w:rPr>
        <w:t>including: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Vision</w:t>
      </w:r>
      <w:r>
        <w:rPr>
          <w:spacing w:val="-4"/>
          <w:sz w:val="20"/>
        </w:rPr>
        <w:t xml:space="preserve"> </w:t>
      </w:r>
      <w:r>
        <w:rPr>
          <w:sz w:val="20"/>
        </w:rPr>
        <w:t>statements.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278" w:history="1">
        <w:r>
          <w:rPr>
            <w:color w:val="0000FF"/>
            <w:sz w:val="20"/>
          </w:rPr>
          <w:t>What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Vision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Statements?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 xml:space="preserve">Mission statements. See </w:t>
      </w:r>
      <w:hyperlink w:anchor="_bookmark280" w:history="1">
        <w:r>
          <w:rPr>
            <w:color w:val="0000FF"/>
            <w:sz w:val="20"/>
          </w:rPr>
          <w:t>What Are Mission Statements?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trees.</w:t>
      </w:r>
      <w:r>
        <w:rPr>
          <w:spacing w:val="-1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306" w:history="1">
        <w:r>
          <w:rPr>
            <w:color w:val="0000FF"/>
            <w:sz w:val="20"/>
          </w:rPr>
          <w:t>What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Strategy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Trees?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Strategy maps. See</w:t>
      </w:r>
      <w:r>
        <w:rPr>
          <w:spacing w:val="-1"/>
          <w:sz w:val="20"/>
        </w:rPr>
        <w:t xml:space="preserve"> </w:t>
      </w:r>
      <w:hyperlink w:anchor="_bookmark310" w:history="1">
        <w:r>
          <w:rPr>
            <w:color w:val="0000FF"/>
            <w:sz w:val="20"/>
          </w:rPr>
          <w:t>What Are Strategy Maps?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Cause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maps.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1"/>
          <w:sz w:val="20"/>
        </w:rPr>
        <w:t xml:space="preserve"> </w:t>
      </w:r>
      <w:hyperlink w:anchor="_bookmark312" w:history="1">
        <w:r>
          <w:rPr>
            <w:color w:val="0000FF"/>
            <w:sz w:val="20"/>
          </w:rPr>
          <w:t>What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Cause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&amp;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Effect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Maps?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Custom</w:t>
      </w:r>
      <w:r>
        <w:rPr>
          <w:spacing w:val="-5"/>
          <w:sz w:val="20"/>
        </w:rPr>
        <w:t xml:space="preserve"> </w:t>
      </w:r>
      <w:r>
        <w:rPr>
          <w:sz w:val="20"/>
        </w:rPr>
        <w:t>views.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hyperlink w:anchor="_bookmark320" w:history="1">
        <w:r>
          <w:rPr>
            <w:color w:val="0000FF"/>
            <w:sz w:val="20"/>
          </w:rPr>
          <w:t>What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Custom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Views?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KPI</w:t>
      </w:r>
      <w:r>
        <w:rPr>
          <w:spacing w:val="-5"/>
          <w:sz w:val="20"/>
        </w:rPr>
        <w:t xml:space="preserve"> </w:t>
      </w:r>
      <w:r>
        <w:rPr>
          <w:sz w:val="20"/>
        </w:rPr>
        <w:t>watchlists.</w:t>
      </w:r>
      <w:r>
        <w:rPr>
          <w:spacing w:val="-6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hyperlink w:anchor="_bookmark316" w:history="1">
        <w:r>
          <w:rPr>
            <w:color w:val="0000FF"/>
            <w:sz w:val="20"/>
          </w:rPr>
          <w:t>What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KPI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Watchlists?</w:t>
        </w:r>
      </w:hyperlink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6"/>
        <w:jc w:val="right"/>
        <w:rPr>
          <w:rFonts w:ascii="Microsoft Sans Serif"/>
        </w:rPr>
      </w:pPr>
      <w:r>
        <w:lastRenderedPageBreak/>
        <w:pict>
          <v:shape id="_x0000_s1652" style="position:absolute;left:0;text-align:left;margin-left:60pt;margin-top:17.4pt;width:492pt;height:.1pt;z-index:-1553817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How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Do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94"/>
        <w:rPr>
          <w:sz w:val="20"/>
        </w:rPr>
      </w:pPr>
      <w:r>
        <w:rPr>
          <w:sz w:val="20"/>
        </w:rPr>
        <w:t>Smart</w:t>
      </w:r>
      <w:r>
        <w:rPr>
          <w:spacing w:val="-4"/>
          <w:sz w:val="20"/>
        </w:rPr>
        <w:t xml:space="preserve"> </w:t>
      </w:r>
      <w:r>
        <w:rPr>
          <w:sz w:val="20"/>
        </w:rPr>
        <w:t>watchlists.</w:t>
      </w:r>
      <w:r>
        <w:rPr>
          <w:spacing w:val="-5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hyperlink w:anchor="_bookmark318" w:history="1">
        <w:r>
          <w:rPr>
            <w:color w:val="0000FF"/>
            <w:sz w:val="20"/>
          </w:rPr>
          <w:t>What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Smart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Watchlists?</w:t>
        </w:r>
      </w:hyperlink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Agents.</w:t>
      </w:r>
      <w:r>
        <w:rPr>
          <w:spacing w:val="-1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259" w:history="1">
        <w:r>
          <w:rPr>
            <w:color w:val="0000FF"/>
            <w:sz w:val="20"/>
          </w:rPr>
          <w:t>Create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Agents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from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KPIs</w:t>
        </w:r>
      </w:hyperlink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532" w:name="How_Do_I_Create_a_Scorecard?"/>
      <w:bookmarkStart w:id="533" w:name="_bookmark271"/>
      <w:bookmarkEnd w:id="532"/>
      <w:bookmarkEnd w:id="533"/>
      <w:r>
        <w:rPr>
          <w:color w:val="1D59AB"/>
          <w:w w:val="80"/>
        </w:rPr>
        <w:t>How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Do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I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Create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Scorecard?</w:t>
      </w:r>
    </w:p>
    <w:p w:rsidR="00893D2F" w:rsidRDefault="006F5BFE">
      <w:pPr>
        <w:pStyle w:val="BodyText"/>
        <w:spacing w:before="192" w:line="249" w:lineRule="auto"/>
        <w:ind w:left="1780" w:right="175"/>
      </w:pPr>
      <w:r>
        <w:t>Because Oracle Scorecard and Strategy Management provides you with a wealth of</w:t>
      </w:r>
      <w:r>
        <w:rPr>
          <w:spacing w:val="1"/>
        </w:rPr>
        <w:t xml:space="preserve"> </w:t>
      </w:r>
      <w:r>
        <w:t>scorecard</w:t>
      </w:r>
      <w:r>
        <w:rPr>
          <w:spacing w:val="-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scorecard,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description</w:t>
      </w:r>
      <w:r>
        <w:rPr>
          <w:spacing w:val="-5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to guide</w:t>
      </w:r>
      <w:r>
        <w:rPr>
          <w:spacing w:val="-1"/>
        </w:rPr>
        <w:t xml:space="preserve"> </w:t>
      </w:r>
      <w:r>
        <w:t>you.</w:t>
      </w:r>
    </w:p>
    <w:p w:rsidR="00893D2F" w:rsidRDefault="006F5BFE">
      <w:pPr>
        <w:pStyle w:val="BodyText"/>
        <w:spacing w:before="163" w:line="249" w:lineRule="auto"/>
        <w:ind w:left="1780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illustration</w:t>
      </w:r>
      <w:r>
        <w:rPr>
          <w:spacing w:val="-5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graphic</w:t>
      </w:r>
      <w:r>
        <w:rPr>
          <w:spacing w:val="-1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overall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flow to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scorecard.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9"/>
        <w:rPr>
          <w:sz w:val="25"/>
        </w:rPr>
      </w:pPr>
      <w:r>
        <w:rPr>
          <w:noProof/>
          <w:lang w:val="en-PK" w:eastAsia="en-PK"/>
        </w:rPr>
        <w:drawing>
          <wp:anchor distT="0" distB="0" distL="0" distR="0" simplePos="0" relativeHeight="373" behindDoc="0" locked="0" layoutInCell="1" allowOverlap="1">
            <wp:simplePos x="0" y="0"/>
            <wp:positionH relativeFrom="page">
              <wp:posOffset>2566987</wp:posOffset>
            </wp:positionH>
            <wp:positionV relativeFrom="paragraph">
              <wp:posOffset>213089</wp:posOffset>
            </wp:positionV>
            <wp:extent cx="3629025" cy="5057775"/>
            <wp:effectExtent l="0" t="0" r="0" b="0"/>
            <wp:wrapTopAndBottom/>
            <wp:docPr id="22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99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/>
        <w:rPr>
          <w:sz w:val="17"/>
        </w:rPr>
      </w:pP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39"/>
          <w:tab w:val="left" w:pos="2140"/>
        </w:tabs>
        <w:spacing w:before="94" w:line="249" w:lineRule="auto"/>
        <w:ind w:right="389"/>
        <w:rPr>
          <w:sz w:val="20"/>
        </w:rPr>
      </w:pPr>
      <w:r>
        <w:rPr>
          <w:sz w:val="20"/>
        </w:rPr>
        <w:t>Create a new scorecard to contain the scorecard objects that you choose to represent,</w:t>
      </w:r>
      <w:r>
        <w:rPr>
          <w:spacing w:val="-53"/>
          <w:sz w:val="20"/>
        </w:rPr>
        <w:t xml:space="preserve"> </w:t>
      </w:r>
      <w:r>
        <w:rPr>
          <w:sz w:val="20"/>
        </w:rPr>
        <w:t>evaluate, present, and analyze your corporate strategy, such as objectives, initiatives,</w:t>
      </w:r>
      <w:r>
        <w:rPr>
          <w:spacing w:val="1"/>
          <w:sz w:val="20"/>
        </w:rPr>
        <w:t xml:space="preserve"> </w:t>
      </w:r>
      <w:r>
        <w:rPr>
          <w:sz w:val="20"/>
        </w:rPr>
        <w:t>perspectives,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so on.</w:t>
      </w:r>
    </w:p>
    <w:p w:rsidR="00893D2F" w:rsidRDefault="006F5BFE">
      <w:pPr>
        <w:pStyle w:val="BodyText"/>
        <w:spacing w:before="122" w:line="249" w:lineRule="auto"/>
        <w:ind w:left="2139"/>
      </w:pPr>
      <w:r>
        <w:t>When you create a scorecard, you can accept the four default perspectives or you can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perspectives.</w:t>
      </w:r>
      <w:r>
        <w:rPr>
          <w:spacing w:val="-3"/>
        </w:rPr>
        <w:t xml:space="preserve"> </w:t>
      </w:r>
      <w:r>
        <w:t>Perspectives</w:t>
      </w:r>
      <w:r>
        <w:rPr>
          <w:spacing w:val="-3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competencies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left="5597"/>
        <w:rPr>
          <w:rFonts w:ascii="Microsoft Sans Serif"/>
        </w:rPr>
      </w:pPr>
      <w:r>
        <w:lastRenderedPageBreak/>
        <w:pict>
          <v:shape id="_x0000_s1651" style="position:absolute;left:0;text-align:left;margin-left:60pt;margin-top:17pt;width:462pt;height:.1pt;z-index:-15537152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Use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Modes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Editor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140" w:right="744"/>
      </w:pPr>
      <w:r>
        <w:t>(for</w:t>
      </w:r>
      <w:r>
        <w:rPr>
          <w:spacing w:val="-3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Financial)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align</w:t>
      </w:r>
      <w:r>
        <w:rPr>
          <w:spacing w:val="-53"/>
        </w:rPr>
        <w:t xml:space="preserve"> </w:t>
      </w:r>
      <w:r>
        <w:t>initiatives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objectives.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40"/>
        </w:tabs>
        <w:spacing w:before="121" w:line="249" w:lineRule="auto"/>
        <w:ind w:right="1012"/>
        <w:jc w:val="both"/>
        <w:rPr>
          <w:sz w:val="20"/>
        </w:rPr>
      </w:pPr>
      <w:r>
        <w:rPr>
          <w:sz w:val="20"/>
        </w:rPr>
        <w:t>Define the vision and mission statements that translate your corporate direction</w:t>
      </w:r>
      <w:r>
        <w:rPr>
          <w:spacing w:val="-53"/>
          <w:sz w:val="20"/>
        </w:rPr>
        <w:t xml:space="preserve"> </w:t>
      </w:r>
      <w:r>
        <w:rPr>
          <w:sz w:val="20"/>
        </w:rPr>
        <w:t>into over-arching strategic themes and thrusts that you later support by creating</w:t>
      </w:r>
      <w:r>
        <w:rPr>
          <w:spacing w:val="-53"/>
          <w:sz w:val="20"/>
        </w:rPr>
        <w:t xml:space="preserve"> </w:t>
      </w:r>
      <w:r>
        <w:rPr>
          <w:sz w:val="20"/>
        </w:rPr>
        <w:t>objectives.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39"/>
          <w:tab w:val="left" w:pos="2140"/>
        </w:tabs>
        <w:spacing w:before="123" w:line="249" w:lineRule="auto"/>
        <w:ind w:right="891"/>
        <w:rPr>
          <w:sz w:val="20"/>
        </w:rPr>
      </w:pPr>
      <w:r>
        <w:rPr>
          <w:sz w:val="20"/>
        </w:rPr>
        <w:t>Create and arrange the objectives (goals or desired outcomes) for your entire</w:t>
      </w:r>
      <w:r>
        <w:rPr>
          <w:spacing w:val="1"/>
          <w:sz w:val="20"/>
        </w:rPr>
        <w:t xml:space="preserve"> </w:t>
      </w:r>
      <w:r>
        <w:rPr>
          <w:sz w:val="20"/>
        </w:rPr>
        <w:t>organization, or for a department to develop a strategic alignment or causality</w:t>
      </w:r>
      <w:r>
        <w:rPr>
          <w:spacing w:val="1"/>
          <w:sz w:val="20"/>
        </w:rPr>
        <w:t xml:space="preserve"> </w:t>
      </w:r>
      <w:r>
        <w:rPr>
          <w:sz w:val="20"/>
        </w:rPr>
        <w:t>between objectives. This includes assigning the KPIs that measure the progress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objectives.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top-level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5"/>
          <w:sz w:val="20"/>
        </w:rPr>
        <w:t xml:space="preserve"> </w:t>
      </w:r>
      <w:r>
        <w:rPr>
          <w:sz w:val="20"/>
        </w:rPr>
        <w:t>(that</w:t>
      </w:r>
      <w:r>
        <w:rPr>
          <w:spacing w:val="-3"/>
          <w:sz w:val="20"/>
        </w:rPr>
        <w:t xml:space="preserve"> </w:t>
      </w:r>
      <w:r>
        <w:rPr>
          <w:sz w:val="20"/>
        </w:rPr>
        <w:t>is,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root</w:t>
      </w:r>
      <w:r>
        <w:rPr>
          <w:spacing w:val="-3"/>
          <w:sz w:val="20"/>
        </w:rPr>
        <w:t xml:space="preserve"> </w:t>
      </w:r>
      <w:r>
        <w:rPr>
          <w:sz w:val="20"/>
        </w:rPr>
        <w:t>objective)</w:t>
      </w:r>
      <w:r>
        <w:rPr>
          <w:spacing w:val="-53"/>
          <w:sz w:val="20"/>
        </w:rPr>
        <w:t xml:space="preserve"> </w:t>
      </w:r>
      <w:r>
        <w:rPr>
          <w:sz w:val="20"/>
        </w:rPr>
        <w:t>in the Strategy pane represents the entity (your entire organization or a</w:t>
      </w:r>
      <w:r>
        <w:rPr>
          <w:spacing w:val="1"/>
          <w:sz w:val="20"/>
        </w:rPr>
        <w:t xml:space="preserve"> </w:t>
      </w:r>
      <w:r>
        <w:rPr>
          <w:sz w:val="20"/>
        </w:rPr>
        <w:t>department)</w:t>
      </w:r>
      <w:r>
        <w:rPr>
          <w:spacing w:val="-2"/>
          <w:sz w:val="20"/>
        </w:rPr>
        <w:t xml:space="preserve"> </w:t>
      </w:r>
      <w:r>
        <w:rPr>
          <w:sz w:val="20"/>
        </w:rPr>
        <w:t>that you are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scorecarding.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39"/>
          <w:tab w:val="left" w:pos="2140"/>
        </w:tabs>
        <w:spacing w:before="125" w:line="249" w:lineRule="auto"/>
        <w:ind w:right="901"/>
        <w:rPr>
          <w:sz w:val="20"/>
        </w:rPr>
      </w:pPr>
      <w:r>
        <w:rPr>
          <w:sz w:val="20"/>
        </w:rPr>
        <w:t>Create the KPIs that gather core business data (Product Sales, for example) and</w:t>
      </w:r>
      <w:r>
        <w:rPr>
          <w:spacing w:val="-54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 KPI targets, target ranges,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actions.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39"/>
          <w:tab w:val="left" w:pos="2140"/>
        </w:tabs>
        <w:spacing w:before="121"/>
        <w:ind w:hanging="361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watchlists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monitor</w:t>
      </w:r>
      <w:r>
        <w:rPr>
          <w:spacing w:val="-2"/>
          <w:sz w:val="20"/>
        </w:rPr>
        <w:t xml:space="preserve"> </w:t>
      </w:r>
      <w:r>
        <w:rPr>
          <w:sz w:val="20"/>
        </w:rPr>
        <w:t>KPIs.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39"/>
          <w:tab w:val="left" w:pos="2140"/>
        </w:tabs>
        <w:spacing w:line="249" w:lineRule="auto"/>
        <w:ind w:right="754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arrange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5"/>
          <w:sz w:val="20"/>
        </w:rPr>
        <w:t xml:space="preserve"> </w:t>
      </w:r>
      <w:r>
        <w:rPr>
          <w:sz w:val="20"/>
        </w:rPr>
        <w:t>required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meet</w:t>
      </w:r>
      <w:r>
        <w:rPr>
          <w:spacing w:val="-5"/>
          <w:sz w:val="20"/>
        </w:rPr>
        <w:t xml:space="preserve"> </w:t>
      </w:r>
      <w:r>
        <w:rPr>
          <w:sz w:val="20"/>
        </w:rPr>
        <w:t>objectives.</w:t>
      </w:r>
      <w:r>
        <w:rPr>
          <w:spacing w:val="-6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also</w:t>
      </w:r>
      <w:r>
        <w:rPr>
          <w:spacing w:val="-6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assign</w:t>
      </w:r>
      <w:r>
        <w:rPr>
          <w:spacing w:val="-53"/>
          <w:sz w:val="20"/>
        </w:rPr>
        <w:t xml:space="preserve"> </w:t>
      </w:r>
      <w:r>
        <w:rPr>
          <w:sz w:val="20"/>
        </w:rPr>
        <w:t>KPIs</w:t>
      </w:r>
      <w:r>
        <w:rPr>
          <w:spacing w:val="-1"/>
          <w:sz w:val="20"/>
        </w:rPr>
        <w:t xml:space="preserve"> </w:t>
      </w:r>
      <w:r>
        <w:rPr>
          <w:sz w:val="20"/>
        </w:rPr>
        <w:t>to initiatives.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39"/>
          <w:tab w:val="left" w:pos="2141"/>
        </w:tabs>
        <w:spacing w:before="122" w:line="249" w:lineRule="auto"/>
        <w:ind w:left="2140" w:right="824" w:hanging="361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comments</w:t>
      </w:r>
      <w:r>
        <w:rPr>
          <w:spacing w:val="-3"/>
          <w:sz w:val="20"/>
        </w:rPr>
        <w:t xml:space="preserve"> </w:t>
      </w:r>
      <w:r>
        <w:rPr>
          <w:sz w:val="20"/>
        </w:rPr>
        <w:t>(also</w:t>
      </w:r>
      <w:r>
        <w:rPr>
          <w:spacing w:val="-3"/>
          <w:sz w:val="20"/>
        </w:rPr>
        <w:t xml:space="preserve"> </w:t>
      </w:r>
      <w:r>
        <w:rPr>
          <w:sz w:val="20"/>
        </w:rPr>
        <w:t>known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annotations)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associate</w:t>
      </w:r>
      <w:r>
        <w:rPr>
          <w:spacing w:val="-4"/>
          <w:sz w:val="20"/>
        </w:rPr>
        <w:t xml:space="preserve"> </w:t>
      </w:r>
      <w:r>
        <w:rPr>
          <w:sz w:val="20"/>
        </w:rPr>
        <w:t>explanatory</w:t>
      </w:r>
      <w:r>
        <w:rPr>
          <w:spacing w:val="-4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KPIs,</w:t>
      </w:r>
      <w:r>
        <w:rPr>
          <w:spacing w:val="-1"/>
          <w:sz w:val="20"/>
        </w:rPr>
        <w:t xml:space="preserve"> </w:t>
      </w:r>
      <w:r>
        <w:rPr>
          <w:sz w:val="20"/>
        </w:rPr>
        <w:t>objectives,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specific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dimension</w:t>
      </w:r>
      <w:r>
        <w:rPr>
          <w:spacing w:val="-2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Refine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reiterate</w:t>
      </w:r>
      <w:r>
        <w:rPr>
          <w:spacing w:val="-5"/>
          <w:sz w:val="20"/>
        </w:rPr>
        <w:t xml:space="preserve"> </w:t>
      </w:r>
      <w:r>
        <w:rPr>
          <w:sz w:val="20"/>
        </w:rPr>
        <w:t>objectives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initiatives:</w:t>
      </w:r>
    </w:p>
    <w:p w:rsidR="00893D2F" w:rsidRDefault="006F5BFE">
      <w:pPr>
        <w:pStyle w:val="ListParagraph"/>
        <w:numPr>
          <w:ilvl w:val="1"/>
          <w:numId w:val="83"/>
        </w:numPr>
        <w:tabs>
          <w:tab w:val="left" w:pos="2499"/>
          <w:tab w:val="left" w:pos="2500"/>
        </w:tabs>
        <w:spacing w:before="112" w:line="249" w:lineRule="auto"/>
        <w:ind w:right="1224"/>
        <w:rPr>
          <w:sz w:val="20"/>
        </w:rPr>
      </w:pPr>
      <w:r>
        <w:rPr>
          <w:sz w:val="20"/>
        </w:rPr>
        <w:t>Weight</w:t>
      </w:r>
      <w:r>
        <w:rPr>
          <w:spacing w:val="-6"/>
          <w:sz w:val="20"/>
        </w:rPr>
        <w:t xml:space="preserve"> </w:t>
      </w:r>
      <w:r>
        <w:rPr>
          <w:sz w:val="20"/>
        </w:rPr>
        <w:t>individual</w:t>
      </w:r>
      <w:r>
        <w:rPr>
          <w:spacing w:val="-5"/>
          <w:sz w:val="20"/>
        </w:rPr>
        <w:t xml:space="preserve"> </w:t>
      </w:r>
      <w:r>
        <w:rPr>
          <w:sz w:val="20"/>
        </w:rPr>
        <w:t>objectives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impact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overall</w:t>
      </w:r>
      <w:r>
        <w:rPr>
          <w:spacing w:val="-2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entity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scorecarding.</w:t>
      </w:r>
    </w:p>
    <w:p w:rsidR="00893D2F" w:rsidRDefault="006F5BFE">
      <w:pPr>
        <w:pStyle w:val="ListParagraph"/>
        <w:numPr>
          <w:ilvl w:val="1"/>
          <w:numId w:val="83"/>
        </w:numPr>
        <w:tabs>
          <w:tab w:val="left" w:pos="2501"/>
        </w:tabs>
        <w:spacing w:before="122"/>
        <w:ind w:left="2500" w:hanging="361"/>
        <w:rPr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assessment</w:t>
      </w:r>
      <w:r>
        <w:rPr>
          <w:spacing w:val="-4"/>
          <w:sz w:val="20"/>
        </w:rPr>
        <w:t xml:space="preserve"> </w:t>
      </w:r>
      <w:r>
        <w:rPr>
          <w:sz w:val="20"/>
        </w:rPr>
        <w:t>mappings.</w:t>
      </w:r>
    </w:p>
    <w:p w:rsidR="00893D2F" w:rsidRDefault="006F5BFE">
      <w:pPr>
        <w:pStyle w:val="ListParagraph"/>
        <w:numPr>
          <w:ilvl w:val="1"/>
          <w:numId w:val="83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 xml:space="preserve"> </w:t>
      </w:r>
      <w:r>
        <w:rPr>
          <w:sz w:val="20"/>
        </w:rPr>
        <w:t>appropriate,</w:t>
      </w:r>
      <w:r>
        <w:rPr>
          <w:spacing w:val="-5"/>
          <w:sz w:val="20"/>
        </w:rPr>
        <w:t xml:space="preserve"> </w:t>
      </w:r>
      <w:r>
        <w:rPr>
          <w:sz w:val="20"/>
        </w:rPr>
        <w:t>override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status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KPIs,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initiatives,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objectives.</w:t>
      </w:r>
    </w:p>
    <w:p w:rsidR="00893D2F" w:rsidRDefault="006F5BFE">
      <w:pPr>
        <w:pStyle w:val="ListParagraph"/>
        <w:numPr>
          <w:ilvl w:val="1"/>
          <w:numId w:val="83"/>
        </w:numPr>
        <w:tabs>
          <w:tab w:val="left" w:pos="2501"/>
        </w:tabs>
        <w:spacing w:line="249" w:lineRule="auto"/>
        <w:ind w:left="2500" w:right="1253" w:hanging="361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agents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KPIs.</w:t>
      </w:r>
      <w:r>
        <w:rPr>
          <w:spacing w:val="-3"/>
          <w:sz w:val="20"/>
        </w:rPr>
        <w:t xml:space="preserve"> </w:t>
      </w:r>
      <w:r>
        <w:rPr>
          <w:sz w:val="20"/>
        </w:rPr>
        <w:t>(Agents</w:t>
      </w:r>
      <w:r>
        <w:rPr>
          <w:spacing w:val="-3"/>
          <w:sz w:val="20"/>
        </w:rPr>
        <w:t xml:space="preserve"> </w:t>
      </w:r>
      <w:r>
        <w:rPr>
          <w:sz w:val="20"/>
        </w:rPr>
        <w:t>enable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automate</w:t>
      </w:r>
      <w:r>
        <w:rPr>
          <w:spacing w:val="-4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business</w:t>
      </w:r>
      <w:r>
        <w:rPr>
          <w:spacing w:val="-52"/>
          <w:sz w:val="20"/>
        </w:rPr>
        <w:t xml:space="preserve"> </w:t>
      </w:r>
      <w:r>
        <w:rPr>
          <w:sz w:val="20"/>
        </w:rPr>
        <w:t>processes.)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39"/>
          <w:tab w:val="left" w:pos="2140"/>
        </w:tabs>
        <w:spacing w:before="122" w:line="249" w:lineRule="auto"/>
        <w:ind w:right="1014"/>
        <w:rPr>
          <w:sz w:val="20"/>
        </w:rPr>
      </w:pPr>
      <w:r>
        <w:rPr>
          <w:sz w:val="20"/>
        </w:rPr>
        <w:t>Depict</w:t>
      </w:r>
      <w:r>
        <w:rPr>
          <w:spacing w:val="-5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-4"/>
          <w:sz w:val="20"/>
        </w:rPr>
        <w:t xml:space="preserve"> </w:t>
      </w:r>
      <w:r>
        <w:rPr>
          <w:sz w:val="20"/>
        </w:rPr>
        <w:t>between</w:t>
      </w:r>
      <w:r>
        <w:rPr>
          <w:spacing w:val="-5"/>
          <w:sz w:val="20"/>
        </w:rPr>
        <w:t xml:space="preserve"> </w:t>
      </w:r>
      <w:r>
        <w:rPr>
          <w:sz w:val="20"/>
        </w:rPr>
        <w:t>objectives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articulate</w:t>
      </w:r>
      <w:r>
        <w:rPr>
          <w:spacing w:val="-5"/>
          <w:sz w:val="20"/>
        </w:rPr>
        <w:t xml:space="preserve"> </w:t>
      </w:r>
      <w:r>
        <w:rPr>
          <w:sz w:val="20"/>
        </w:rPr>
        <w:t>models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strategy</w:t>
      </w:r>
      <w:r>
        <w:rPr>
          <w:spacing w:val="-52"/>
          <w:sz w:val="20"/>
        </w:rPr>
        <w:t xml:space="preserve"> </w:t>
      </w:r>
      <w:r>
        <w:rPr>
          <w:sz w:val="20"/>
        </w:rPr>
        <w:t>maps,</w:t>
      </w:r>
      <w:r>
        <w:rPr>
          <w:spacing w:val="-1"/>
          <w:sz w:val="20"/>
        </w:rPr>
        <w:t xml:space="preserve"> </w:t>
      </w:r>
      <w:r>
        <w:rPr>
          <w:sz w:val="20"/>
        </w:rPr>
        <w:t>cause &amp; effect maps, and</w:t>
      </w:r>
      <w:r>
        <w:rPr>
          <w:spacing w:val="-1"/>
          <w:sz w:val="20"/>
        </w:rPr>
        <w:t xml:space="preserve"> </w:t>
      </w:r>
      <w:r>
        <w:rPr>
          <w:sz w:val="20"/>
        </w:rPr>
        <w:t>strategy trees.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40"/>
        </w:tabs>
        <w:spacing w:before="121" w:line="249" w:lineRule="auto"/>
        <w:ind w:left="2140" w:right="823"/>
        <w:rPr>
          <w:sz w:val="20"/>
        </w:rPr>
      </w:pPr>
      <w:r>
        <w:rPr>
          <w:sz w:val="20"/>
        </w:rPr>
        <w:t>Create custom views to further refine your strategy to help capture the essence of</w:t>
      </w:r>
      <w:r>
        <w:rPr>
          <w:spacing w:val="-54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business.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40"/>
        </w:tabs>
        <w:spacing w:before="122" w:line="249" w:lineRule="auto"/>
        <w:ind w:right="835"/>
        <w:rPr>
          <w:sz w:val="20"/>
        </w:rPr>
      </w:pPr>
      <w:r>
        <w:rPr>
          <w:sz w:val="20"/>
        </w:rPr>
        <w:t>Create views into a scorecard based on criteria that you specify by creating smart</w:t>
      </w:r>
      <w:r>
        <w:rPr>
          <w:spacing w:val="-54"/>
          <w:sz w:val="20"/>
        </w:rPr>
        <w:t xml:space="preserve"> </w:t>
      </w:r>
      <w:r>
        <w:rPr>
          <w:sz w:val="20"/>
        </w:rPr>
        <w:t>watchlists.</w:t>
      </w:r>
    </w:p>
    <w:p w:rsidR="00893D2F" w:rsidRDefault="006F5BFE">
      <w:pPr>
        <w:pStyle w:val="ListParagraph"/>
        <w:numPr>
          <w:ilvl w:val="0"/>
          <w:numId w:val="83"/>
        </w:numPr>
        <w:tabs>
          <w:tab w:val="left" w:pos="2141"/>
        </w:tabs>
        <w:spacing w:before="122"/>
        <w:ind w:left="2140" w:hanging="361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views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dashboards.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534" w:name="Use_the_Edit_and_View_Modes_in_the_Score"/>
      <w:bookmarkStart w:id="535" w:name="_bookmark272"/>
      <w:bookmarkEnd w:id="534"/>
      <w:bookmarkEnd w:id="535"/>
      <w:r>
        <w:rPr>
          <w:color w:val="1D59AB"/>
          <w:w w:val="80"/>
        </w:rPr>
        <w:t>Use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Edit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View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Modes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Scorecard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Editor</w:t>
      </w:r>
    </w:p>
    <w:p w:rsidR="00893D2F" w:rsidRDefault="006F5BFE">
      <w:pPr>
        <w:pStyle w:val="BodyText"/>
        <w:spacing w:before="192" w:line="249" w:lineRule="auto"/>
        <w:ind w:left="1779" w:right="1588"/>
      </w:pPr>
      <w:r>
        <w:t>The mode you use in the Scorecard editor depends on what you are trying to</w:t>
      </w:r>
      <w:r>
        <w:rPr>
          <w:spacing w:val="-53"/>
        </w:rPr>
        <w:t xml:space="preserve"> </w:t>
      </w:r>
      <w:r>
        <w:t>accomplish.</w:t>
      </w:r>
    </w:p>
    <w:p w:rsidR="00893D2F" w:rsidRDefault="006F5BFE">
      <w:pPr>
        <w:pStyle w:val="BodyText"/>
        <w:spacing w:before="162"/>
        <w:ind w:left="1779"/>
      </w:pPr>
      <w:r>
        <w:t>The</w:t>
      </w:r>
      <w:r>
        <w:rPr>
          <w:spacing w:val="-2"/>
        </w:rPr>
        <w:t xml:space="preserve"> </w:t>
      </w:r>
      <w:r>
        <w:t>Scorecard</w:t>
      </w:r>
      <w:r>
        <w:rPr>
          <w:spacing w:val="-1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modes: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9" w:line="249" w:lineRule="auto"/>
        <w:ind w:left="2139" w:right="734"/>
        <w:rPr>
          <w:sz w:val="20"/>
        </w:rPr>
      </w:pPr>
      <w:r>
        <w:rPr>
          <w:rFonts w:ascii="Arial" w:hAnsi="Arial"/>
          <w:b/>
          <w:sz w:val="20"/>
        </w:rPr>
        <w:t xml:space="preserve">Edit mode </w:t>
      </w:r>
      <w:r>
        <w:rPr>
          <w:sz w:val="20"/>
        </w:rPr>
        <w:t>— Enables you to create or edit mission statements, vision statements,</w:t>
      </w:r>
      <w:r>
        <w:rPr>
          <w:spacing w:val="-53"/>
          <w:sz w:val="20"/>
        </w:rPr>
        <w:t xml:space="preserve"> </w:t>
      </w:r>
      <w:r>
        <w:rPr>
          <w:sz w:val="20"/>
        </w:rPr>
        <w:t>initiatives, perspectives, objectives, KPIs, KPI watchlists, smart watchlists, and</w:t>
      </w:r>
      <w:r>
        <w:rPr>
          <w:spacing w:val="1"/>
          <w:sz w:val="20"/>
        </w:rPr>
        <w:t xml:space="preserve"> </w:t>
      </w:r>
      <w:r>
        <w:rPr>
          <w:sz w:val="20"/>
        </w:rPr>
        <w:t>views,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create agents</w:t>
      </w:r>
      <w:r>
        <w:rPr>
          <w:spacing w:val="-1"/>
          <w:sz w:val="20"/>
        </w:rPr>
        <w:t xml:space="preserve"> </w:t>
      </w:r>
      <w:r>
        <w:rPr>
          <w:sz w:val="20"/>
        </w:rPr>
        <w:t>from KPIs.</w:t>
      </w:r>
    </w:p>
    <w:p w:rsidR="00893D2F" w:rsidRDefault="006F5BFE">
      <w:pPr>
        <w:pStyle w:val="BodyText"/>
        <w:spacing w:before="123" w:line="249" w:lineRule="auto"/>
        <w:ind w:left="2139" w:right="744"/>
      </w:pP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scorecard</w:t>
      </w:r>
      <w:r>
        <w:rPr>
          <w:spacing w:val="-6"/>
        </w:rPr>
        <w:t xml:space="preserve"> </w:t>
      </w:r>
      <w:r>
        <w:t>objectives,</w:t>
      </w:r>
      <w:r>
        <w:rPr>
          <w:spacing w:val="-7"/>
        </w:rPr>
        <w:t xml:space="preserve"> </w:t>
      </w:r>
      <w:r>
        <w:t>initiatives,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perspectives</w:t>
      </w:r>
      <w:r>
        <w:rPr>
          <w:spacing w:val="-7"/>
        </w:rPr>
        <w:t xml:space="preserve"> </w:t>
      </w:r>
      <w:r>
        <w:t>outside</w:t>
      </w:r>
      <w:r>
        <w:rPr>
          <w:spacing w:val="-7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Scorecard</w:t>
      </w:r>
      <w:r>
        <w:rPr>
          <w:spacing w:val="-1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 result in</w:t>
      </w:r>
      <w:r>
        <w:rPr>
          <w:spacing w:val="-2"/>
        </w:rPr>
        <w:t xml:space="preserve"> </w:t>
      </w:r>
      <w:r>
        <w:t>scorecard issues.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 w:line="249" w:lineRule="auto"/>
        <w:ind w:left="2139" w:right="1004"/>
        <w:rPr>
          <w:sz w:val="20"/>
        </w:rPr>
      </w:pPr>
      <w:r>
        <w:rPr>
          <w:rFonts w:ascii="Arial" w:hAnsi="Arial"/>
          <w:b/>
          <w:sz w:val="20"/>
        </w:rPr>
        <w:t xml:space="preserve">View mode </w:t>
      </w:r>
      <w:r>
        <w:rPr>
          <w:sz w:val="20"/>
        </w:rPr>
        <w:t>— Enables you to navigate and view mission statements, vision</w:t>
      </w:r>
      <w:r>
        <w:rPr>
          <w:spacing w:val="1"/>
          <w:sz w:val="20"/>
        </w:rPr>
        <w:t xml:space="preserve"> </w:t>
      </w:r>
      <w:r>
        <w:rPr>
          <w:sz w:val="20"/>
        </w:rPr>
        <w:t>statements,</w:t>
      </w:r>
      <w:r>
        <w:rPr>
          <w:spacing w:val="-6"/>
          <w:sz w:val="20"/>
        </w:rPr>
        <w:t xml:space="preserve"> </w:t>
      </w:r>
      <w:r>
        <w:rPr>
          <w:sz w:val="20"/>
        </w:rPr>
        <w:t>initiatives,</w:t>
      </w:r>
      <w:r>
        <w:rPr>
          <w:spacing w:val="-6"/>
          <w:sz w:val="20"/>
        </w:rPr>
        <w:t xml:space="preserve"> </w:t>
      </w:r>
      <w:r>
        <w:rPr>
          <w:sz w:val="20"/>
        </w:rPr>
        <w:t>perspectives,</w:t>
      </w:r>
      <w:r>
        <w:rPr>
          <w:spacing w:val="-6"/>
          <w:sz w:val="20"/>
        </w:rPr>
        <w:t xml:space="preserve"> </w:t>
      </w:r>
      <w:r>
        <w:rPr>
          <w:sz w:val="20"/>
        </w:rPr>
        <w:t>objectives,</w:t>
      </w:r>
      <w:r>
        <w:rPr>
          <w:spacing w:val="-6"/>
          <w:sz w:val="20"/>
        </w:rPr>
        <w:t xml:space="preserve"> </w:t>
      </w:r>
      <w:r>
        <w:rPr>
          <w:sz w:val="20"/>
        </w:rPr>
        <w:t>KPIs,</w:t>
      </w:r>
      <w:r>
        <w:rPr>
          <w:spacing w:val="-5"/>
          <w:sz w:val="20"/>
        </w:rPr>
        <w:t xml:space="preserve"> </w:t>
      </w:r>
      <w:r>
        <w:rPr>
          <w:sz w:val="20"/>
        </w:rPr>
        <w:t>KPI</w:t>
      </w:r>
      <w:r>
        <w:rPr>
          <w:spacing w:val="-5"/>
          <w:sz w:val="20"/>
        </w:rPr>
        <w:t xml:space="preserve"> </w:t>
      </w:r>
      <w:r>
        <w:rPr>
          <w:sz w:val="20"/>
        </w:rPr>
        <w:t>watchlists,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views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50" style="position:absolute;left:0;text-align:left;margin-left:60pt;margin-top:17.4pt;width:492pt;height:.1pt;z-index:-15536640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5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139" w:right="286"/>
      </w:pP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them.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comments,</w:t>
      </w:r>
      <w:r>
        <w:rPr>
          <w:spacing w:val="-3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statuses,</w:t>
      </w:r>
      <w:r>
        <w:rPr>
          <w:spacing w:val="-3"/>
        </w:rPr>
        <w:t xml:space="preserve"> </w:t>
      </w:r>
      <w:r>
        <w:t>create</w:t>
      </w:r>
      <w:r>
        <w:rPr>
          <w:spacing w:val="-52"/>
        </w:rPr>
        <w:t xml:space="preserve"> </w:t>
      </w:r>
      <w:r>
        <w:t>agents</w:t>
      </w:r>
      <w:r>
        <w:rPr>
          <w:spacing w:val="-2"/>
        </w:rPr>
        <w:t xml:space="preserve"> </w:t>
      </w:r>
      <w:r>
        <w:t>from KPIs,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watchlists.</w:t>
      </w:r>
    </w:p>
    <w:p w:rsidR="00893D2F" w:rsidRDefault="006F5BFE">
      <w:pPr>
        <w:pStyle w:val="BodyText"/>
        <w:spacing w:before="121" w:line="249" w:lineRule="auto"/>
        <w:ind w:left="1779" w:right="309"/>
      </w:pPr>
      <w:r>
        <w:t>In addition, the information that you can access and the tasks that you can perform in these</w:t>
      </w:r>
      <w:r>
        <w:rPr>
          <w:spacing w:val="-53"/>
        </w:rPr>
        <w:t xml:space="preserve"> </w:t>
      </w:r>
      <w:r>
        <w:t>modes</w:t>
      </w:r>
      <w:r>
        <w:rPr>
          <w:spacing w:val="-1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following: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privileges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assigned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account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associated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individual</w:t>
      </w:r>
      <w:r>
        <w:rPr>
          <w:spacing w:val="-4"/>
          <w:sz w:val="20"/>
        </w:rPr>
        <w:t xml:space="preserve"> </w:t>
      </w:r>
      <w:r>
        <w:rPr>
          <w:sz w:val="20"/>
        </w:rPr>
        <w:t>scorecard</w:t>
      </w:r>
      <w:r>
        <w:rPr>
          <w:spacing w:val="-4"/>
          <w:sz w:val="20"/>
        </w:rPr>
        <w:t xml:space="preserve"> </w:t>
      </w:r>
      <w:r>
        <w:rPr>
          <w:sz w:val="20"/>
        </w:rPr>
        <w:t>objects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folders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536" w:name="Create_Scorecards"/>
      <w:bookmarkStart w:id="537" w:name="_bookmark273"/>
      <w:bookmarkEnd w:id="536"/>
      <w:bookmarkEnd w:id="537"/>
      <w:r>
        <w:rPr>
          <w:color w:val="1D59AB"/>
          <w:w w:val="80"/>
        </w:rPr>
        <w:t>Create</w:t>
      </w:r>
      <w:r>
        <w:rPr>
          <w:color w:val="1D59AB"/>
          <w:spacing w:val="73"/>
          <w:w w:val="80"/>
        </w:rPr>
        <w:t xml:space="preserve"> </w:t>
      </w:r>
      <w:r>
        <w:rPr>
          <w:color w:val="1D59AB"/>
          <w:w w:val="80"/>
        </w:rPr>
        <w:t>Scorecards</w:t>
      </w:r>
    </w:p>
    <w:p w:rsidR="00893D2F" w:rsidRDefault="006F5BFE">
      <w:pPr>
        <w:pStyle w:val="BodyText"/>
        <w:spacing w:before="192"/>
        <w:ind w:left="1780"/>
      </w:pPr>
      <w:r>
        <w:t>Scorecards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strategies.</w:t>
      </w:r>
    </w:p>
    <w:p w:rsidR="00893D2F" w:rsidRDefault="006F5BFE">
      <w:pPr>
        <w:pStyle w:val="BodyText"/>
        <w:spacing w:before="170" w:line="249" w:lineRule="auto"/>
        <w:ind w:left="1780"/>
      </w:pP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scorecard</w:t>
      </w:r>
      <w:r>
        <w:rPr>
          <w:spacing w:val="-4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audience</w:t>
      </w:r>
      <w:r>
        <w:rPr>
          <w:spacing w:val="-4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goals</w:t>
      </w:r>
      <w:r>
        <w:rPr>
          <w:spacing w:val="-5"/>
        </w:rPr>
        <w:t xml:space="preserve"> </w:t>
      </w:r>
      <w:r>
        <w:t>relate</w:t>
      </w:r>
      <w:r>
        <w:rPr>
          <w:spacing w:val="-3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</w:p>
    <w:p w:rsidR="00893D2F" w:rsidRDefault="006F5BFE">
      <w:pPr>
        <w:pStyle w:val="ListParagraph"/>
        <w:numPr>
          <w:ilvl w:val="0"/>
          <w:numId w:val="82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header,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Scorecard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8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0"/>
          <w:numId w:val="82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(optional)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0"/>
          <w:numId w:val="8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location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0"/>
          <w:numId w:val="82"/>
        </w:numPr>
        <w:tabs>
          <w:tab w:val="left" w:pos="2139"/>
          <w:tab w:val="left" w:pos="2140"/>
        </w:tabs>
        <w:spacing w:line="249" w:lineRule="auto"/>
        <w:ind w:right="257"/>
        <w:rPr>
          <w:sz w:val="20"/>
        </w:rPr>
      </w:pP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whether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4"/>
          <w:sz w:val="20"/>
        </w:rPr>
        <w:t xml:space="preserve"> </w:t>
      </w:r>
      <w:r>
        <w:rPr>
          <w:sz w:val="20"/>
        </w:rPr>
        <w:t>Balanced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perspectives.</w:t>
      </w:r>
      <w:r>
        <w:rPr>
          <w:spacing w:val="-4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deselect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rFonts w:ascii="Arial"/>
          <w:b/>
          <w:sz w:val="20"/>
        </w:rPr>
        <w:t xml:space="preserve">Use Default Perspective? </w:t>
      </w:r>
      <w:r>
        <w:rPr>
          <w:sz w:val="20"/>
        </w:rPr>
        <w:t>check box, you must create your own custom perspectives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 will</w:t>
      </w:r>
      <w:r>
        <w:rPr>
          <w:spacing w:val="-2"/>
          <w:sz w:val="20"/>
        </w:rPr>
        <w:t xml:space="preserve"> </w:t>
      </w:r>
      <w:r>
        <w:rPr>
          <w:sz w:val="20"/>
        </w:rPr>
        <w:t>associate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objectives.</w:t>
      </w:r>
    </w:p>
    <w:p w:rsidR="00893D2F" w:rsidRDefault="006F5BFE">
      <w:pPr>
        <w:pStyle w:val="ListParagraph"/>
        <w:numPr>
          <w:ilvl w:val="0"/>
          <w:numId w:val="82"/>
        </w:numPr>
        <w:tabs>
          <w:tab w:val="left" w:pos="2139"/>
          <w:tab w:val="left" w:pos="2140"/>
        </w:tabs>
        <w:spacing w:before="122"/>
        <w:ind w:left="2140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ind w:left="219"/>
      </w:pPr>
      <w:bookmarkStart w:id="538" w:name="Open_or_Edit_Scorecards"/>
      <w:bookmarkStart w:id="539" w:name="_bookmark274"/>
      <w:bookmarkEnd w:id="538"/>
      <w:bookmarkEnd w:id="539"/>
      <w:r>
        <w:rPr>
          <w:color w:val="1D59AB"/>
          <w:w w:val="80"/>
        </w:rPr>
        <w:t>Open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or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Edit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Scorecards</w:t>
      </w:r>
    </w:p>
    <w:p w:rsidR="00893D2F" w:rsidRDefault="006F5BFE">
      <w:pPr>
        <w:pStyle w:val="BodyText"/>
        <w:spacing w:before="192" w:line="417" w:lineRule="auto"/>
        <w:ind w:left="1779" w:right="3151"/>
      </w:pPr>
      <w:r>
        <w:t>The procedure to open or edit scorecards is the same.</w:t>
      </w:r>
      <w:r>
        <w:rPr>
          <w:spacing w:val="1"/>
        </w:rPr>
        <w:t xml:space="preserve"> </w:t>
      </w:r>
      <w:r>
        <w:t>Editing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current.</w:t>
      </w:r>
    </w:p>
    <w:p w:rsidR="00893D2F" w:rsidRDefault="006F5BFE">
      <w:pPr>
        <w:pStyle w:val="BodyText"/>
        <w:spacing w:line="249" w:lineRule="auto"/>
        <w:ind w:left="1779"/>
      </w:pPr>
      <w:r>
        <w:t>If you need your administrator to make a change to your metadata (for example, rename a</w:t>
      </w:r>
      <w:r>
        <w:rPr>
          <w:spacing w:val="1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area),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scorecards</w:t>
      </w:r>
      <w:r>
        <w:rPr>
          <w:spacing w:val="-1"/>
        </w:rPr>
        <w:t xml:space="preserve"> </w:t>
      </w:r>
      <w:r>
        <w:t>prior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contacting your administrator.</w:t>
      </w:r>
    </w:p>
    <w:p w:rsidR="00893D2F" w:rsidRDefault="006F5BFE">
      <w:pPr>
        <w:pStyle w:val="BodyText"/>
        <w:spacing w:before="161"/>
        <w:ind w:left="1779"/>
      </w:pPr>
      <w:r>
        <w:t>See</w:t>
      </w:r>
      <w:r>
        <w:rPr>
          <w:spacing w:val="-2"/>
        </w:rPr>
        <w:t xml:space="preserve"> </w:t>
      </w:r>
      <w:hyperlink w:anchor="_bookmark272" w:history="1">
        <w:r>
          <w:rPr>
            <w:color w:val="0000FF"/>
          </w:rPr>
          <w:t>Use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Modes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in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Scorecard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Editor</w:t>
        </w:r>
      </w:hyperlink>
      <w:r>
        <w:t>.</w:t>
      </w:r>
    </w:p>
    <w:p w:rsidR="00893D2F" w:rsidRDefault="006F5BFE">
      <w:pPr>
        <w:pStyle w:val="ListParagraph"/>
        <w:numPr>
          <w:ilvl w:val="0"/>
          <w:numId w:val="81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5"/>
          <w:sz w:val="20"/>
        </w:rPr>
        <w:t xml:space="preserve"> </w:t>
      </w:r>
      <w:r>
        <w:rPr>
          <w:sz w:val="20"/>
        </w:rPr>
        <w:t>header,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Catalog</w:t>
      </w:r>
      <w:r>
        <w:rPr>
          <w:spacing w:val="-5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81"/>
        </w:numPr>
        <w:tabs>
          <w:tab w:val="left" w:pos="2139"/>
          <w:tab w:val="left" w:pos="2140"/>
        </w:tabs>
        <w:spacing w:line="249" w:lineRule="auto"/>
        <w:ind w:right="567"/>
        <w:rPr>
          <w:sz w:val="20"/>
        </w:rPr>
      </w:pPr>
      <w:r>
        <w:rPr>
          <w:sz w:val="20"/>
        </w:rPr>
        <w:t>Navigate to the scorecard that you want to open or edit and click one of the following</w:t>
      </w:r>
      <w:r>
        <w:rPr>
          <w:spacing w:val="-54"/>
          <w:sz w:val="20"/>
        </w:rPr>
        <w:t xml:space="preserve"> </w:t>
      </w:r>
      <w:r>
        <w:rPr>
          <w:sz w:val="20"/>
        </w:rPr>
        <w:t>links:</w:t>
      </w:r>
    </w:p>
    <w:p w:rsidR="00893D2F" w:rsidRDefault="006F5BFE">
      <w:pPr>
        <w:pStyle w:val="ListParagraph"/>
        <w:numPr>
          <w:ilvl w:val="1"/>
          <w:numId w:val="81"/>
        </w:numPr>
        <w:tabs>
          <w:tab w:val="left" w:pos="2499"/>
          <w:tab w:val="left" w:pos="2500"/>
        </w:tabs>
        <w:spacing w:before="122"/>
        <w:ind w:hanging="361"/>
        <w:rPr>
          <w:sz w:val="20"/>
        </w:rPr>
      </w:pPr>
      <w:r>
        <w:rPr>
          <w:rFonts w:ascii="Arial" w:hAnsi="Arial"/>
          <w:b/>
          <w:sz w:val="20"/>
        </w:rPr>
        <w:t>Open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—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editor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mode.</w:t>
      </w:r>
    </w:p>
    <w:p w:rsidR="00893D2F" w:rsidRDefault="006F5BFE">
      <w:pPr>
        <w:pStyle w:val="ListParagraph"/>
        <w:numPr>
          <w:ilvl w:val="1"/>
          <w:numId w:val="81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rFonts w:ascii="Arial" w:hAnsi="Arial"/>
          <w:b/>
          <w:sz w:val="20"/>
        </w:rPr>
        <w:t>Edit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—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editor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mode.</w:t>
      </w:r>
    </w:p>
    <w:p w:rsidR="00893D2F" w:rsidRDefault="006F5BFE">
      <w:pPr>
        <w:pStyle w:val="ListParagraph"/>
        <w:numPr>
          <w:ilvl w:val="0"/>
          <w:numId w:val="81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Make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desired</w:t>
      </w:r>
      <w:r>
        <w:rPr>
          <w:spacing w:val="-3"/>
          <w:sz w:val="20"/>
        </w:rPr>
        <w:t xml:space="preserve"> </w:t>
      </w:r>
      <w:r>
        <w:rPr>
          <w:sz w:val="20"/>
        </w:rPr>
        <w:t>changes.</w:t>
      </w:r>
    </w:p>
    <w:p w:rsidR="00893D2F" w:rsidRDefault="006F5BFE">
      <w:pPr>
        <w:pStyle w:val="ListParagraph"/>
        <w:numPr>
          <w:ilvl w:val="0"/>
          <w:numId w:val="81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Save the scorecard.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8"/>
        <w:jc w:val="right"/>
        <w:rPr>
          <w:rFonts w:ascii="Microsoft Sans Serif"/>
        </w:rPr>
      </w:pPr>
      <w:r>
        <w:lastRenderedPageBreak/>
        <w:pict>
          <v:shape id="_x0000_s1649" style="position:absolute;left:0;text-align:left;margin-left:60pt;margin-top:17pt;width:462pt;height:.1pt;z-index:-1553612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View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Overview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Information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540" w:name="View_Overview_Information"/>
      <w:bookmarkStart w:id="541" w:name="_bookmark275"/>
      <w:bookmarkEnd w:id="540"/>
      <w:bookmarkEnd w:id="541"/>
      <w:r>
        <w:rPr>
          <w:color w:val="1D59AB"/>
          <w:w w:val="80"/>
        </w:rPr>
        <w:t>View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Overview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Information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initiatives,</w:t>
      </w:r>
      <w:r>
        <w:rPr>
          <w:spacing w:val="-6"/>
        </w:rPr>
        <w:t xml:space="preserve"> </w:t>
      </w:r>
      <w:r>
        <w:t>objectives,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KPIs.</w:t>
      </w:r>
    </w:p>
    <w:p w:rsidR="00893D2F" w:rsidRDefault="006F5BFE">
      <w:pPr>
        <w:pStyle w:val="BodyText"/>
        <w:spacing w:before="170" w:line="249" w:lineRule="auto"/>
        <w:ind w:left="1779" w:right="744"/>
      </w:pPr>
      <w:r>
        <w:t>The</w:t>
      </w:r>
      <w:r>
        <w:rPr>
          <w:spacing w:val="-3"/>
        </w:rPr>
        <w:t xml:space="preserve"> </w:t>
      </w:r>
      <w:r>
        <w:t>summary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Initiatives</w:t>
      </w:r>
      <w:r>
        <w:rPr>
          <w:spacing w:val="-1"/>
        </w:rPr>
        <w:t xml:space="preserve"> </w:t>
      </w:r>
      <w:r>
        <w:t>pane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 Strategy</w:t>
      </w:r>
      <w:r>
        <w:rPr>
          <w:spacing w:val="-1"/>
        </w:rPr>
        <w:t xml:space="preserve"> </w:t>
      </w:r>
      <w:r>
        <w:t>pane.</w:t>
      </w:r>
      <w:r>
        <w:rPr>
          <w:spacing w:val="-1"/>
        </w:rPr>
        <w:t xml:space="preserve"> </w:t>
      </w:r>
      <w:r>
        <w:t>If you last</w:t>
      </w:r>
      <w:r>
        <w:rPr>
          <w:spacing w:val="-1"/>
        </w:rPr>
        <w:t xml:space="preserve"> </w:t>
      </w:r>
      <w:r>
        <w:t>selected: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2" w:line="249" w:lineRule="auto"/>
        <w:ind w:left="2139" w:right="847"/>
        <w:rPr>
          <w:sz w:val="20"/>
        </w:rPr>
      </w:pPr>
      <w:r>
        <w:rPr>
          <w:sz w:val="20"/>
        </w:rPr>
        <w:t>An initiative or objective, then the basic settings for the initiative or objective are</w:t>
      </w:r>
      <w:r>
        <w:rPr>
          <w:spacing w:val="1"/>
          <w:sz w:val="20"/>
        </w:rPr>
        <w:t xml:space="preserve"> </w:t>
      </w:r>
      <w:r>
        <w:rPr>
          <w:sz w:val="20"/>
        </w:rPr>
        <w:t>displayed (for example, status, business owner, and so on) along with a status</w:t>
      </w:r>
      <w:r>
        <w:rPr>
          <w:spacing w:val="1"/>
          <w:sz w:val="20"/>
        </w:rPr>
        <w:t xml:space="preserve"> </w:t>
      </w:r>
      <w:r>
        <w:rPr>
          <w:sz w:val="20"/>
        </w:rPr>
        <w:t>summary</w:t>
      </w:r>
      <w:r>
        <w:rPr>
          <w:spacing w:val="-3"/>
          <w:sz w:val="20"/>
        </w:rPr>
        <w:t xml:space="preserve"> </w:t>
      </w:r>
      <w:r>
        <w:rPr>
          <w:sz w:val="20"/>
        </w:rPr>
        <w:t>showing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KPIs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initiatives,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KPIs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objectives,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52"/>
          <w:sz w:val="20"/>
        </w:rPr>
        <w:t xml:space="preserve"> </w:t>
      </w:r>
      <w:r>
        <w:rPr>
          <w:sz w:val="20"/>
        </w:rPr>
        <w:t>evaluate</w:t>
      </w:r>
      <w:r>
        <w:rPr>
          <w:spacing w:val="-2"/>
          <w:sz w:val="20"/>
        </w:rPr>
        <w:t xml:space="preserve"> </w:t>
      </w:r>
      <w:r>
        <w:rPr>
          <w:sz w:val="20"/>
        </w:rPr>
        <w:t>progress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2"/>
          <w:sz w:val="20"/>
        </w:rPr>
        <w:t xml:space="preserve"> </w:t>
      </w:r>
      <w:r>
        <w:rPr>
          <w:sz w:val="20"/>
        </w:rPr>
        <w:t>assessment</w:t>
      </w:r>
      <w:r>
        <w:rPr>
          <w:spacing w:val="-2"/>
          <w:sz w:val="20"/>
        </w:rPr>
        <w:t xml:space="preserve"> </w:t>
      </w:r>
      <w:r>
        <w:rPr>
          <w:sz w:val="20"/>
        </w:rPr>
        <w:t>range.</w:t>
      </w:r>
    </w:p>
    <w:p w:rsidR="00893D2F" w:rsidRDefault="006F5BFE">
      <w:pPr>
        <w:pStyle w:val="BodyText"/>
        <w:spacing w:before="123" w:line="249" w:lineRule="auto"/>
        <w:ind w:left="2139" w:right="744"/>
      </w:pPr>
      <w:r>
        <w:t>If there is at least one child or descendant objective, initiative, or KPI for a</w:t>
      </w:r>
      <w:r>
        <w:rPr>
          <w:spacing w:val="1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status,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hyperlink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editor:</w:t>
      </w:r>
      <w:r>
        <w:rPr>
          <w:spacing w:val="-53"/>
        </w:rPr>
        <w:t xml:space="preserve"> </w:t>
      </w:r>
      <w:r>
        <w:t>Breakdown</w:t>
      </w:r>
      <w:r>
        <w:rPr>
          <w:spacing w:val="-3"/>
        </w:rPr>
        <w:t xml:space="preserve"> </w:t>
      </w:r>
      <w:r>
        <w:t>tab,</w:t>
      </w:r>
      <w:r>
        <w:rPr>
          <w:spacing w:val="-3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descendant</w:t>
      </w:r>
      <w:r>
        <w:rPr>
          <w:spacing w:val="-3"/>
        </w:rPr>
        <w:t xml:space="preserve"> </w:t>
      </w:r>
      <w:r>
        <w:t>objectives,</w:t>
      </w:r>
      <w:r>
        <w:rPr>
          <w:spacing w:val="-4"/>
        </w:rPr>
        <w:t xml:space="preserve"> </w:t>
      </w:r>
      <w:r>
        <w:t>initiatives,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KPIs.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40"/>
        </w:tabs>
        <w:spacing w:before="122" w:line="249" w:lineRule="auto"/>
        <w:ind w:left="2139" w:right="1312"/>
        <w:jc w:val="both"/>
        <w:rPr>
          <w:sz w:val="20"/>
        </w:rPr>
      </w:pPr>
      <w:r>
        <w:rPr>
          <w:sz w:val="20"/>
        </w:rPr>
        <w:t>A KPI, then the basic settings for the KPI are displayed (for example, status,</w:t>
      </w:r>
      <w:r>
        <w:rPr>
          <w:spacing w:val="-53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owner,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so</w:t>
      </w:r>
      <w:r>
        <w:rPr>
          <w:spacing w:val="-4"/>
          <w:sz w:val="20"/>
        </w:rPr>
        <w:t xml:space="preserve"> </w:t>
      </w:r>
      <w:r>
        <w:rPr>
          <w:sz w:val="20"/>
        </w:rPr>
        <w:t>on)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well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performance</w:t>
      </w:r>
      <w:r>
        <w:rPr>
          <w:spacing w:val="1"/>
          <w:sz w:val="20"/>
        </w:rPr>
        <w:t xml:space="preserve"> </w:t>
      </w:r>
      <w:r>
        <w:rPr>
          <w:sz w:val="20"/>
        </w:rPr>
        <w:t>graph.</w:t>
      </w:r>
    </w:p>
    <w:p w:rsidR="00893D2F" w:rsidRDefault="006F5BFE">
      <w:pPr>
        <w:pStyle w:val="ListParagraph"/>
        <w:numPr>
          <w:ilvl w:val="0"/>
          <w:numId w:val="80"/>
        </w:numPr>
        <w:tabs>
          <w:tab w:val="left" w:pos="2139"/>
          <w:tab w:val="left" w:pos="2141"/>
        </w:tabs>
        <w:spacing w:before="123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BodyText"/>
        <w:spacing w:before="130" w:line="249" w:lineRule="auto"/>
        <w:ind w:left="2140" w:right="961"/>
      </w:pPr>
      <w:r>
        <w:t>The Overview tab of the Scorecard editor is displayed. The illustration shows an</w:t>
      </w:r>
      <w:r>
        <w:rPr>
          <w:spacing w:val="-54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Overview</w:t>
      </w:r>
      <w:r>
        <w:rPr>
          <w:spacing w:val="-1"/>
        </w:rPr>
        <w:t xml:space="preserve"> </w:t>
      </w:r>
      <w:r>
        <w:t>tab for an</w:t>
      </w:r>
      <w:r>
        <w:rPr>
          <w:spacing w:val="-1"/>
        </w:rPr>
        <w:t xml:space="preserve"> </w:t>
      </w:r>
      <w:r>
        <w:t>objective.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48" style="position:absolute;left:0;text-align:left;margin-left:60pt;margin-top:17.4pt;width:492pt;height:.1pt;z-index:-1553561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Point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of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Area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378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140101</wp:posOffset>
            </wp:positionV>
            <wp:extent cx="6024181" cy="5201983"/>
            <wp:effectExtent l="0" t="0" r="0" b="0"/>
            <wp:wrapTopAndBottom/>
            <wp:docPr id="22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0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181" cy="520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17"/>
        </w:rPr>
      </w:pPr>
    </w:p>
    <w:p w:rsidR="00893D2F" w:rsidRDefault="006F5BFE">
      <w:pPr>
        <w:pStyle w:val="BodyText"/>
        <w:spacing w:before="93" w:line="249" w:lineRule="auto"/>
        <w:ind w:left="2140" w:right="416"/>
      </w:pPr>
      <w:r>
        <w:t>The Overview tab shows summary information for the root objective, which represents</w:t>
      </w:r>
      <w:r>
        <w:rPr>
          <w:spacing w:val="-5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scorecarding,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department.</w:t>
      </w:r>
    </w:p>
    <w:p w:rsidR="00893D2F" w:rsidRDefault="006F5BFE">
      <w:pPr>
        <w:pStyle w:val="ListParagraph"/>
        <w:numPr>
          <w:ilvl w:val="0"/>
          <w:numId w:val="80"/>
        </w:numPr>
        <w:tabs>
          <w:tab w:val="left" w:pos="2139"/>
          <w:tab w:val="left" w:pos="2140"/>
        </w:tabs>
        <w:spacing w:before="122"/>
        <w:ind w:left="2139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show</w:t>
      </w:r>
      <w:r>
        <w:rPr>
          <w:spacing w:val="-6"/>
          <w:sz w:val="20"/>
        </w:rPr>
        <w:t xml:space="preserve"> </w:t>
      </w:r>
      <w:r>
        <w:rPr>
          <w:sz w:val="20"/>
        </w:rPr>
        <w:t>summary</w:t>
      </w:r>
      <w:r>
        <w:rPr>
          <w:spacing w:val="-6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7"/>
          <w:sz w:val="20"/>
        </w:rPr>
        <w:t xml:space="preserve"> </w:t>
      </w:r>
      <w:r>
        <w:rPr>
          <w:sz w:val="20"/>
        </w:rPr>
        <w:t>for:</w:t>
      </w:r>
    </w:p>
    <w:p w:rsidR="00893D2F" w:rsidRDefault="006F5BFE">
      <w:pPr>
        <w:pStyle w:val="ListParagraph"/>
        <w:numPr>
          <w:ilvl w:val="1"/>
          <w:numId w:val="80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KPI,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Initiatives</w:t>
      </w:r>
      <w:r>
        <w:rPr>
          <w:spacing w:val="-1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pane,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1"/>
          <w:numId w:val="80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6F5BFE">
      <w:pPr>
        <w:pStyle w:val="ListParagraph"/>
        <w:numPr>
          <w:ilvl w:val="1"/>
          <w:numId w:val="80"/>
        </w:numPr>
        <w:tabs>
          <w:tab w:val="left" w:pos="2500"/>
          <w:tab w:val="left" w:pos="2501"/>
        </w:tabs>
        <w:ind w:left="2500" w:hanging="361"/>
        <w:rPr>
          <w:sz w:val="20"/>
        </w:rPr>
      </w:pP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objective,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Strategy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objective.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  <w:ind w:left="219"/>
      </w:pPr>
      <w:bookmarkStart w:id="542" w:name="About_the_Point_of_View_Area"/>
      <w:bookmarkStart w:id="543" w:name="_bookmark276"/>
      <w:bookmarkEnd w:id="542"/>
      <w:bookmarkEnd w:id="543"/>
      <w:r>
        <w:rPr>
          <w:color w:val="1D59AB"/>
          <w:w w:val="80"/>
        </w:rPr>
        <w:t>About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Point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of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View</w:t>
      </w:r>
      <w:r>
        <w:rPr>
          <w:color w:val="1D59AB"/>
          <w:spacing w:val="23"/>
          <w:w w:val="80"/>
        </w:rPr>
        <w:t xml:space="preserve"> </w:t>
      </w:r>
      <w:r>
        <w:rPr>
          <w:color w:val="1D59AB"/>
          <w:w w:val="80"/>
        </w:rPr>
        <w:t>Area</w:t>
      </w:r>
    </w:p>
    <w:p w:rsidR="00893D2F" w:rsidRDefault="006F5BFE">
      <w:pPr>
        <w:pStyle w:val="BodyText"/>
        <w:spacing w:before="192" w:line="249" w:lineRule="auto"/>
        <w:ind w:left="1779" w:right="428"/>
        <w:jc w:val="both"/>
      </w:pPr>
      <w:r>
        <w:t>The point of view area of the Scorecard editor displays controls for the dimensions of KPIs</w:t>
      </w:r>
      <w:r>
        <w:rPr>
          <w:spacing w:val="-54"/>
        </w:rPr>
        <w:t xml:space="preserve"> </w:t>
      </w:r>
      <w:r>
        <w:t>that are used in the scorecard to measure the progress and performance of initiatives and</w:t>
      </w:r>
      <w:r>
        <w:rPr>
          <w:spacing w:val="-53"/>
        </w:rPr>
        <w:t xml:space="preserve"> </w:t>
      </w:r>
      <w:r>
        <w:t>objectives.</w:t>
      </w:r>
    </w:p>
    <w:p w:rsidR="00893D2F" w:rsidRDefault="006F5BFE">
      <w:pPr>
        <w:pStyle w:val="BodyText"/>
        <w:spacing w:before="162"/>
        <w:ind w:left="1779"/>
        <w:jc w:val="both"/>
      </w:pPr>
      <w:r>
        <w:t>See</w:t>
      </w:r>
      <w:r>
        <w:rPr>
          <w:spacing w:val="-6"/>
        </w:rPr>
        <w:t xml:space="preserve"> </w:t>
      </w:r>
      <w:hyperlink w:anchor="_bookmark247" w:history="1">
        <w:r>
          <w:rPr>
            <w:color w:val="0000FF"/>
          </w:rPr>
          <w:t>What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Are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Dimensions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Pinned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Dimension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Values?</w:t>
        </w:r>
      </w:hyperlink>
    </w:p>
    <w:p w:rsidR="00893D2F" w:rsidRDefault="00893D2F">
      <w:pPr>
        <w:jc w:val="both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47" style="position:absolute;left:0;text-align:left;margin-left:60pt;margin-top:17pt;width:462pt;height:.1pt;z-index:-15534592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Point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of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Area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 w:right="768"/>
      </w:pPr>
      <w:r>
        <w:t>Controls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referenced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the exception of those that you explicitly prevent from being displayed. If the same</w:t>
      </w:r>
      <w:r>
        <w:rPr>
          <w:spacing w:val="1"/>
        </w:rPr>
        <w:t xml:space="preserve"> </w:t>
      </w:r>
      <w:r>
        <w:t>dimension is referenced in more than one KPI, then a control can be shared by the</w:t>
      </w:r>
      <w:r>
        <w:rPr>
          <w:spacing w:val="1"/>
        </w:rPr>
        <w:t xml:space="preserve"> </w:t>
      </w:r>
      <w:r>
        <w:t>KPIs.</w:t>
      </w:r>
      <w:r>
        <w:rPr>
          <w:spacing w:val="-1"/>
        </w:rPr>
        <w:t xml:space="preserve"> </w:t>
      </w:r>
      <w:r>
        <w:t xml:space="preserve">See </w:t>
      </w:r>
      <w:hyperlink w:anchor="_bookmark277" w:history="1">
        <w:r>
          <w:rPr>
            <w:color w:val="0000FF"/>
          </w:rPr>
          <w:t>Set Up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Point of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Controls</w:t>
        </w:r>
      </w:hyperlink>
      <w:r>
        <w:t>.</w:t>
      </w:r>
    </w:p>
    <w:p w:rsidR="00893D2F" w:rsidRDefault="006F5BFE">
      <w:pPr>
        <w:pStyle w:val="BodyText"/>
        <w:spacing w:before="163" w:line="249" w:lineRule="auto"/>
        <w:ind w:left="1780" w:right="744"/>
      </w:pPr>
      <w:r>
        <w:t>The figure here shows a point of view area that displays the Region Hierarchy,</w:t>
      </w:r>
      <w:r>
        <w:rPr>
          <w:spacing w:val="1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Segments,</w:t>
      </w:r>
      <w:r>
        <w:rPr>
          <w:spacing w:val="-9"/>
        </w:rPr>
        <w:t xml:space="preserve"> </w:t>
      </w:r>
      <w:r>
        <w:t>Offices</w:t>
      </w:r>
      <w:r>
        <w:rPr>
          <w:spacing w:val="-9"/>
        </w:rPr>
        <w:t xml:space="preserve"> </w:t>
      </w:r>
      <w:r>
        <w:t>Hierarchy,</w:t>
      </w:r>
      <w:r>
        <w:rPr>
          <w:spacing w:val="-8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Hierarchy,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2010/Q3</w:t>
      </w:r>
      <w:r>
        <w:rPr>
          <w:spacing w:val="-10"/>
        </w:rPr>
        <w:t xml:space="preserve"> </w:t>
      </w:r>
      <w:r>
        <w:t>dimensions.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"/>
        <w:rPr>
          <w:sz w:val="17"/>
        </w:rPr>
      </w:pPr>
      <w:r>
        <w:rPr>
          <w:noProof/>
          <w:lang w:val="en-PK" w:eastAsia="en-PK"/>
        </w:rPr>
        <w:drawing>
          <wp:anchor distT="0" distB="0" distL="0" distR="0" simplePos="0" relativeHeight="380" behindDoc="0" locked="0" layoutInCell="1" allowOverlap="1">
            <wp:simplePos x="0" y="0"/>
            <wp:positionH relativeFrom="page">
              <wp:posOffset>1776412</wp:posOffset>
            </wp:positionH>
            <wp:positionV relativeFrom="paragraph">
              <wp:posOffset>150141</wp:posOffset>
            </wp:positionV>
            <wp:extent cx="4486275" cy="495300"/>
            <wp:effectExtent l="0" t="0" r="0" b="0"/>
            <wp:wrapTopAndBottom/>
            <wp:docPr id="22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1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/>
        <w:rPr>
          <w:sz w:val="17"/>
        </w:rPr>
      </w:pPr>
    </w:p>
    <w:p w:rsidR="00893D2F" w:rsidRDefault="006F5BFE">
      <w:pPr>
        <w:pStyle w:val="BodyText"/>
        <w:spacing w:before="94" w:line="249" w:lineRule="auto"/>
        <w:ind w:left="1780" w:right="738"/>
      </w:pPr>
      <w:r>
        <w:t>Each control includes a label and a down-arrow button that displays a list of the</w:t>
      </w:r>
      <w:r>
        <w:rPr>
          <w:spacing w:val="1"/>
        </w:rPr>
        <w:t xml:space="preserve"> </w:t>
      </w:r>
      <w:r>
        <w:t xml:space="preserve">dimension values from which you can select, and a </w:t>
      </w:r>
      <w:r>
        <w:rPr>
          <w:rFonts w:ascii="Arial"/>
          <w:b/>
        </w:rPr>
        <w:t xml:space="preserve">Search </w:t>
      </w:r>
      <w:r>
        <w:t>link (see Search Members</w:t>
      </w:r>
      <w:r>
        <w:rPr>
          <w:spacing w:val="-53"/>
        </w:rPr>
        <w:t xml:space="preserve"> </w:t>
      </w:r>
      <w:r>
        <w:t>dialog for additional information). The label is either the database name for the</w:t>
      </w:r>
      <w:r>
        <w:rPr>
          <w:spacing w:val="1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t>(by</w:t>
      </w:r>
      <w:r>
        <w:rPr>
          <w:spacing w:val="-2"/>
        </w:rPr>
        <w:t xml:space="preserve"> </w:t>
      </w:r>
      <w:r>
        <w:t>default),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user-friendly</w:t>
      </w:r>
      <w:r>
        <w:rPr>
          <w:spacing w:val="-4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(if</w:t>
      </w:r>
      <w:r>
        <w:rPr>
          <w:spacing w:val="-2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control),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(if the</w:t>
      </w:r>
      <w:r>
        <w:rPr>
          <w:spacing w:val="-1"/>
        </w:rPr>
        <w:t xml:space="preserve"> </w:t>
      </w:r>
      <w:r>
        <w:t>dimension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pinned</w:t>
      </w:r>
      <w:r>
        <w:rPr>
          <w:spacing w:val="-1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specific value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multiple values).</w:t>
      </w:r>
    </w:p>
    <w:p w:rsidR="00893D2F" w:rsidRDefault="006F5BFE">
      <w:pPr>
        <w:pStyle w:val="BodyText"/>
        <w:spacing w:before="164" w:line="249" w:lineRule="auto"/>
        <w:ind w:left="1779" w:right="810"/>
      </w:pPr>
      <w:r>
        <w:t>You use this area to temporarily pin or set values for the dimensions. When you pin a</w:t>
      </w:r>
      <w:r>
        <w:rPr>
          <w:spacing w:val="-53"/>
        </w:rPr>
        <w:t xml:space="preserve"> </w:t>
      </w:r>
      <w:r>
        <w:t>dimension, the data in the scorecard is filtered to give you a new point of view (that is,</w:t>
      </w:r>
      <w:r>
        <w:rPr>
          <w:spacing w:val="-53"/>
        </w:rPr>
        <w:t xml:space="preserve"> </w:t>
      </w:r>
      <w:r>
        <w:t>a new view of the data). This enables you to focus on specific data of interest to you,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for which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responsible.</w:t>
      </w:r>
    </w:p>
    <w:p w:rsidR="00893D2F" w:rsidRDefault="006F5BFE">
      <w:pPr>
        <w:pStyle w:val="BodyText"/>
        <w:spacing w:before="163" w:line="249" w:lineRule="auto"/>
        <w:ind w:left="1779" w:right="1566"/>
      </w:pPr>
      <w:r>
        <w:t>The point of view area settings are temporary and are not persisted when the</w:t>
      </w:r>
      <w:r>
        <w:rPr>
          <w:spacing w:val="-53"/>
        </w:rPr>
        <w:t xml:space="preserve"> </w:t>
      </w:r>
      <w:r>
        <w:t>scorecard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saved.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persist</w:t>
      </w:r>
      <w:r>
        <w:rPr>
          <w:spacing w:val="-2"/>
        </w:rPr>
        <w:t xml:space="preserve"> </w:t>
      </w:r>
      <w:r>
        <w:t>pinnings,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1" w:line="249" w:lineRule="auto"/>
        <w:ind w:left="2139" w:right="1227"/>
        <w:rPr>
          <w:sz w:val="20"/>
        </w:rPr>
      </w:pPr>
      <w:r>
        <w:rPr>
          <w:sz w:val="20"/>
        </w:rPr>
        <w:t>Dimension</w:t>
      </w:r>
      <w:r>
        <w:rPr>
          <w:spacing w:val="-4"/>
          <w:sz w:val="20"/>
        </w:rPr>
        <w:t xml:space="preserve"> </w:t>
      </w:r>
      <w:r>
        <w:rPr>
          <w:sz w:val="20"/>
        </w:rPr>
        <w:t>Settings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Settings</w:t>
      </w:r>
      <w:r>
        <w:rPr>
          <w:spacing w:val="-2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affect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usages</w:t>
      </w:r>
      <w:r>
        <w:rPr>
          <w:spacing w:val="-3"/>
          <w:sz w:val="20"/>
        </w:rPr>
        <w:t xml:space="preserve"> </w:t>
      </w: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800"/>
        <w:rPr>
          <w:sz w:val="20"/>
        </w:rPr>
      </w:pPr>
      <w:r>
        <w:rPr>
          <w:rFonts w:ascii="Arial" w:hAnsi="Arial"/>
          <w:b/>
          <w:sz w:val="20"/>
        </w:rPr>
        <w:t xml:space="preserve">Dimensionality </w:t>
      </w:r>
      <w:r>
        <w:rPr>
          <w:sz w:val="20"/>
        </w:rPr>
        <w:t>area in the Analytics pane of the KPI Details tab of the Scorecard</w:t>
      </w:r>
      <w:r>
        <w:rPr>
          <w:spacing w:val="-54"/>
          <w:sz w:val="20"/>
        </w:rPr>
        <w:t xml:space="preserve"> </w:t>
      </w:r>
      <w:r>
        <w:rPr>
          <w:sz w:val="20"/>
        </w:rPr>
        <w:t>editor</w:t>
      </w:r>
      <w:r>
        <w:rPr>
          <w:spacing w:val="-2"/>
          <w:sz w:val="20"/>
        </w:rPr>
        <w:t xml:space="preserve"> </w:t>
      </w:r>
      <w:r>
        <w:rPr>
          <w:sz w:val="20"/>
        </w:rPr>
        <w:t>to pin</w:t>
      </w:r>
      <w:r>
        <w:rPr>
          <w:spacing w:val="-2"/>
          <w:sz w:val="20"/>
        </w:rPr>
        <w:t xml:space="preserve"> </w:t>
      </w:r>
      <w:r>
        <w:rPr>
          <w:sz w:val="20"/>
        </w:rPr>
        <w:t>the values for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particular</w:t>
      </w:r>
      <w:r>
        <w:rPr>
          <w:spacing w:val="-1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usage.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 w:line="249" w:lineRule="auto"/>
        <w:ind w:left="2139" w:right="1365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(also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Watchlist</w:t>
      </w:r>
      <w:r>
        <w:rPr>
          <w:spacing w:val="-3"/>
          <w:sz w:val="20"/>
        </w:rPr>
        <w:t xml:space="preserve"> </w:t>
      </w:r>
      <w:r>
        <w:rPr>
          <w:sz w:val="20"/>
        </w:rPr>
        <w:t>Entry</w:t>
      </w:r>
      <w:r>
        <w:rPr>
          <w:spacing w:val="-3"/>
          <w:sz w:val="20"/>
        </w:rPr>
        <w:t xml:space="preserve"> </w:t>
      </w:r>
      <w:r>
        <w:rPr>
          <w:sz w:val="20"/>
        </w:rPr>
        <w:t>dialog)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52"/>
          <w:sz w:val="20"/>
        </w:rPr>
        <w:t xml:space="preserve"> </w:t>
      </w:r>
      <w:r>
        <w:rPr>
          <w:sz w:val="20"/>
        </w:rPr>
        <w:t>Watchlist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  <w:r>
        <w:rPr>
          <w:spacing w:val="-2"/>
          <w:sz w:val="20"/>
        </w:rPr>
        <w:t xml:space="preserve"> </w:t>
      </w:r>
      <w:r>
        <w:rPr>
          <w:sz w:val="20"/>
        </w:rPr>
        <w:t>to pin</w:t>
      </w:r>
      <w:r>
        <w:rPr>
          <w:spacing w:val="-2"/>
          <w:sz w:val="20"/>
        </w:rPr>
        <w:t xml:space="preserve"> </w:t>
      </w:r>
      <w:r>
        <w:rPr>
          <w:sz w:val="20"/>
        </w:rPr>
        <w:t>values for</w:t>
      </w:r>
      <w:r>
        <w:rPr>
          <w:spacing w:val="-1"/>
          <w:sz w:val="20"/>
        </w:rPr>
        <w:t xml:space="preserve"> </w:t>
      </w:r>
      <w:r>
        <w:rPr>
          <w:sz w:val="20"/>
        </w:rPr>
        <w:t>individual</w:t>
      </w:r>
      <w:r>
        <w:rPr>
          <w:spacing w:val="-2"/>
          <w:sz w:val="20"/>
        </w:rPr>
        <w:t xml:space="preserve"> </w:t>
      </w:r>
      <w:r>
        <w:rPr>
          <w:sz w:val="20"/>
        </w:rPr>
        <w:t>KPIs.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1401"/>
        <w:rPr>
          <w:sz w:val="20"/>
        </w:rPr>
      </w:pPr>
      <w:r>
        <w:rPr>
          <w:sz w:val="20"/>
        </w:rPr>
        <w:t>Dimension</w:t>
      </w:r>
      <w:r>
        <w:rPr>
          <w:spacing w:val="-3"/>
          <w:sz w:val="20"/>
        </w:rPr>
        <w:t xml:space="preserve"> </w:t>
      </w:r>
      <w:r>
        <w:rPr>
          <w:sz w:val="20"/>
        </w:rPr>
        <w:t>Pinnings</w:t>
      </w:r>
      <w:r>
        <w:rPr>
          <w:spacing w:val="-2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pin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has</w:t>
      </w:r>
      <w:r>
        <w:rPr>
          <w:spacing w:val="-2"/>
          <w:sz w:val="20"/>
        </w:rPr>
        <w:t xml:space="preserve"> </w:t>
      </w:r>
      <w:r>
        <w:rPr>
          <w:sz w:val="20"/>
        </w:rPr>
        <w:t>been</w:t>
      </w:r>
      <w:r>
        <w:rPr>
          <w:spacing w:val="-3"/>
          <w:sz w:val="20"/>
        </w:rPr>
        <w:t xml:space="preserve"> </w:t>
      </w:r>
      <w:r>
        <w:rPr>
          <w:sz w:val="20"/>
        </w:rPr>
        <w:t>added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910"/>
        <w:rPr>
          <w:sz w:val="20"/>
        </w:rPr>
      </w:pPr>
      <w:r>
        <w:rPr>
          <w:sz w:val="20"/>
        </w:rPr>
        <w:t>Dimensionality page of the KPI editor (also displayed as the KPI tab of the</w:t>
      </w:r>
      <w:r>
        <w:rPr>
          <w:spacing w:val="1"/>
          <w:sz w:val="20"/>
        </w:rPr>
        <w:t xml:space="preserve"> </w:t>
      </w:r>
      <w:r>
        <w:rPr>
          <w:sz w:val="20"/>
        </w:rPr>
        <w:t>Scorecard editor) to pin values in a KPIs definition. This approach is less flexible</w:t>
      </w:r>
      <w:r>
        <w:rPr>
          <w:spacing w:val="-53"/>
          <w:sz w:val="20"/>
        </w:rPr>
        <w:t xml:space="preserve"> </w:t>
      </w:r>
      <w:r>
        <w:rPr>
          <w:sz w:val="20"/>
        </w:rPr>
        <w:t>than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let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KPI's</w:t>
      </w:r>
      <w:r>
        <w:rPr>
          <w:spacing w:val="-2"/>
          <w:sz w:val="20"/>
        </w:rPr>
        <w:t xml:space="preserve"> </w:t>
      </w:r>
      <w:r>
        <w:rPr>
          <w:sz w:val="20"/>
        </w:rPr>
        <w:t>definition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reusable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contexts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pin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53"/>
          <w:sz w:val="20"/>
        </w:rPr>
        <w:t xml:space="preserve"> </w:t>
      </w:r>
      <w:r>
        <w:rPr>
          <w:sz w:val="20"/>
        </w:rPr>
        <w:t>within</w:t>
      </w:r>
      <w:r>
        <w:rPr>
          <w:spacing w:val="-2"/>
          <w:sz w:val="20"/>
        </w:rPr>
        <w:t xml:space="preserve"> </w:t>
      </w:r>
      <w:r>
        <w:rPr>
          <w:sz w:val="20"/>
        </w:rPr>
        <w:t>views that reference the KPI.</w:t>
      </w:r>
    </w:p>
    <w:p w:rsidR="00893D2F" w:rsidRDefault="006F5BFE">
      <w:pPr>
        <w:pStyle w:val="BodyText"/>
        <w:spacing w:before="123" w:line="249" w:lineRule="auto"/>
        <w:ind w:left="1779" w:right="766"/>
      </w:pPr>
      <w:r>
        <w:t xml:space="preserve">The Scorecard editor also contains the </w:t>
      </w:r>
      <w:r>
        <w:rPr>
          <w:rFonts w:ascii="Arial"/>
          <w:b/>
        </w:rPr>
        <w:t xml:space="preserve">Back </w:t>
      </w:r>
      <w:r>
        <w:t xml:space="preserve">and </w:t>
      </w:r>
      <w:r>
        <w:rPr>
          <w:rFonts w:ascii="Arial"/>
          <w:b/>
        </w:rPr>
        <w:t xml:space="preserve">Forward </w:t>
      </w:r>
      <w:r>
        <w:t>buttons that enable you to</w:t>
      </w:r>
      <w:r>
        <w:rPr>
          <w:spacing w:val="1"/>
        </w:rPr>
        <w:t xml:space="preserve"> </w:t>
      </w:r>
      <w:r>
        <w:t>move forward or backward through your point of view history to select a previous point</w:t>
      </w:r>
      <w:r>
        <w:rPr>
          <w:spacing w:val="-5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 or</w:t>
      </w:r>
      <w:r>
        <w:rPr>
          <w:spacing w:val="-1"/>
        </w:rPr>
        <w:t xml:space="preserve"> </w:t>
      </w:r>
      <w:r>
        <w:t>the point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view with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started.</w:t>
      </w:r>
    </w:p>
    <w:p w:rsidR="00893D2F" w:rsidRDefault="006F5BFE">
      <w:pPr>
        <w:pStyle w:val="BodyText"/>
        <w:spacing w:before="162"/>
        <w:ind w:left="1779"/>
      </w:pPr>
      <w:r>
        <w:t>To</w:t>
      </w:r>
      <w:r>
        <w:rPr>
          <w:spacing w:val="-8"/>
        </w:rPr>
        <w:t xml:space="preserve"> </w:t>
      </w:r>
      <w:r>
        <w:t>temporarily</w:t>
      </w:r>
      <w:r>
        <w:rPr>
          <w:spacing w:val="-7"/>
        </w:rPr>
        <w:t xml:space="preserve"> </w:t>
      </w:r>
      <w:r>
        <w:t>pin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dimension:</w:t>
      </w:r>
    </w:p>
    <w:p w:rsidR="00893D2F" w:rsidRDefault="006F5BFE">
      <w:pPr>
        <w:pStyle w:val="ListParagraph"/>
        <w:numPr>
          <w:ilvl w:val="0"/>
          <w:numId w:val="79"/>
        </w:numPr>
        <w:tabs>
          <w:tab w:val="left" w:pos="2139"/>
          <w:tab w:val="left" w:pos="2141"/>
        </w:tabs>
        <w:spacing w:before="170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down-arrow</w:t>
      </w:r>
      <w:r>
        <w:rPr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dimension.</w:t>
      </w:r>
    </w:p>
    <w:p w:rsidR="00893D2F" w:rsidRDefault="006F5BFE">
      <w:pPr>
        <w:pStyle w:val="ListParagraph"/>
        <w:numPr>
          <w:ilvl w:val="0"/>
          <w:numId w:val="79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To:</w:t>
      </w:r>
    </w:p>
    <w:p w:rsidR="00893D2F" w:rsidRDefault="006F5BFE">
      <w:pPr>
        <w:pStyle w:val="ListParagraph"/>
        <w:numPr>
          <w:ilvl w:val="1"/>
          <w:numId w:val="79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Select a</w:t>
      </w:r>
      <w:r>
        <w:rPr>
          <w:spacing w:val="-1"/>
          <w:sz w:val="20"/>
        </w:rPr>
        <w:t xml:space="preserve"> </w:t>
      </w:r>
      <w:r>
        <w:rPr>
          <w:sz w:val="20"/>
        </w:rPr>
        <w:t>specific single value, click the value.</w:t>
      </w:r>
    </w:p>
    <w:p w:rsidR="00893D2F" w:rsidRDefault="006F5BFE">
      <w:pPr>
        <w:pStyle w:val="ListParagraph"/>
        <w:numPr>
          <w:ilvl w:val="1"/>
          <w:numId w:val="79"/>
        </w:numPr>
        <w:tabs>
          <w:tab w:val="left" w:pos="2499"/>
          <w:tab w:val="left" w:pos="2500"/>
        </w:tabs>
        <w:spacing w:line="249" w:lineRule="auto"/>
        <w:ind w:right="919"/>
        <w:rPr>
          <w:sz w:val="20"/>
        </w:rPr>
      </w:pPr>
      <w:r>
        <w:rPr>
          <w:sz w:val="20"/>
        </w:rPr>
        <w:t xml:space="preserve">Select multiples values, click the </w:t>
      </w:r>
      <w:r>
        <w:rPr>
          <w:rFonts w:ascii="Arial" w:hAnsi="Arial"/>
          <w:b/>
          <w:sz w:val="20"/>
        </w:rPr>
        <w:t xml:space="preserve">Search </w:t>
      </w:r>
      <w:r>
        <w:rPr>
          <w:sz w:val="20"/>
        </w:rPr>
        <w:t>link to display the Search Members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dialog, make your selections, and then click the </w:t>
      </w:r>
      <w:r>
        <w:rPr>
          <w:rFonts w:ascii="Arial" w:hAnsi="Arial"/>
          <w:b/>
          <w:sz w:val="20"/>
        </w:rPr>
        <w:t xml:space="preserve">OK </w:t>
      </w:r>
      <w:r>
        <w:rPr>
          <w:sz w:val="20"/>
        </w:rPr>
        <w:t>button. You can also</w:t>
      </w:r>
      <w:r>
        <w:rPr>
          <w:spacing w:val="1"/>
          <w:sz w:val="20"/>
        </w:rPr>
        <w:t xml:space="preserve"> </w:t>
      </w:r>
      <w:r>
        <w:rPr>
          <w:sz w:val="20"/>
        </w:rPr>
        <w:t>select multiple values by pressing and holding the Ctrl key, and then clicking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desired</w:t>
      </w:r>
      <w:r>
        <w:rPr>
          <w:spacing w:val="-1"/>
          <w:sz w:val="20"/>
        </w:rPr>
        <w:t xml:space="preserve"> </w:t>
      </w:r>
      <w:r>
        <w:rPr>
          <w:sz w:val="20"/>
        </w:rPr>
        <w:t>values.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46" style="position:absolute;left:0;text-align:left;margin-left:60pt;margin-top:17.4pt;width:492pt;height:.1pt;z-index:-1553356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Set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Up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the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Point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of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Controls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79"/>
        </w:numPr>
        <w:tabs>
          <w:tab w:val="left" w:pos="2499"/>
          <w:tab w:val="left" w:pos="2500"/>
        </w:tabs>
        <w:spacing w:before="94" w:line="249" w:lineRule="auto"/>
        <w:ind w:left="2500" w:right="251"/>
        <w:rPr>
          <w:sz w:val="20"/>
        </w:rPr>
      </w:pPr>
      <w:r>
        <w:rPr>
          <w:sz w:val="20"/>
        </w:rPr>
        <w:t>If the value is a hierarchical column, click the sideways triangle button to expand the</w:t>
      </w:r>
      <w:r>
        <w:rPr>
          <w:spacing w:val="-54"/>
          <w:sz w:val="20"/>
        </w:rPr>
        <w:t xml:space="preserve"> </w:t>
      </w:r>
      <w:r>
        <w:rPr>
          <w:sz w:val="20"/>
        </w:rPr>
        <w:t>levels.</w:t>
      </w:r>
      <w:r>
        <w:rPr>
          <w:spacing w:val="-2"/>
          <w:sz w:val="20"/>
        </w:rPr>
        <w:t xml:space="preserve"> </w:t>
      </w:r>
      <w:r>
        <w:rPr>
          <w:sz w:val="20"/>
        </w:rPr>
        <w:t>Press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hold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Ctrl</w:t>
      </w:r>
      <w:r>
        <w:rPr>
          <w:spacing w:val="-2"/>
          <w:sz w:val="20"/>
        </w:rPr>
        <w:t xml:space="preserve"> </w:t>
      </w:r>
      <w:r>
        <w:rPr>
          <w:sz w:val="20"/>
        </w:rPr>
        <w:t>key,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desired</w:t>
      </w:r>
      <w:r>
        <w:rPr>
          <w:spacing w:val="-2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ListParagraph"/>
        <w:numPr>
          <w:ilvl w:val="0"/>
          <w:numId w:val="79"/>
        </w:numPr>
        <w:tabs>
          <w:tab w:val="left" w:pos="2139"/>
          <w:tab w:val="left" w:pos="2140"/>
        </w:tabs>
        <w:spacing w:before="121" w:line="376" w:lineRule="auto"/>
        <w:ind w:left="1779" w:right="2981" w:firstLine="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down-arrow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outside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4"/>
          <w:sz w:val="20"/>
        </w:rPr>
        <w:t xml:space="preserve"> </w:t>
      </w:r>
      <w:r>
        <w:rPr>
          <w:sz w:val="20"/>
        </w:rPr>
        <w:t>box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close</w:t>
      </w:r>
      <w:r>
        <w:rPr>
          <w:spacing w:val="-3"/>
          <w:sz w:val="20"/>
        </w:rPr>
        <w:t xml:space="preserve"> </w:t>
      </w:r>
      <w:r>
        <w:rPr>
          <w:sz w:val="20"/>
        </w:rPr>
        <w:t>it.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filtered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point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Heading3"/>
        <w:spacing w:before="109"/>
      </w:pPr>
      <w:bookmarkStart w:id="544" w:name="Set_Up_the_Point_of_View_Controls"/>
      <w:bookmarkStart w:id="545" w:name="_bookmark277"/>
      <w:bookmarkEnd w:id="544"/>
      <w:bookmarkEnd w:id="545"/>
      <w:r>
        <w:rPr>
          <w:color w:val="1D59AB"/>
          <w:w w:val="80"/>
        </w:rPr>
        <w:t>Set</w:t>
      </w:r>
      <w:r>
        <w:rPr>
          <w:color w:val="1D59AB"/>
          <w:spacing w:val="21"/>
          <w:w w:val="80"/>
        </w:rPr>
        <w:t xml:space="preserve"> </w:t>
      </w:r>
      <w:r>
        <w:rPr>
          <w:color w:val="1D59AB"/>
          <w:w w:val="80"/>
        </w:rPr>
        <w:t>Up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Point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of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View</w:t>
      </w:r>
      <w:r>
        <w:rPr>
          <w:color w:val="1D59AB"/>
          <w:spacing w:val="22"/>
          <w:w w:val="80"/>
        </w:rPr>
        <w:t xml:space="preserve"> </w:t>
      </w:r>
      <w:r>
        <w:rPr>
          <w:color w:val="1D59AB"/>
          <w:w w:val="80"/>
        </w:rPr>
        <w:t>Controls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You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controls</w:t>
      </w:r>
      <w:r>
        <w:rPr>
          <w:spacing w:val="-2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dimensions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point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view 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scorecard.</w:t>
      </w:r>
    </w:p>
    <w:p w:rsidR="00893D2F" w:rsidRDefault="006F5BFE">
      <w:pPr>
        <w:pStyle w:val="BodyText"/>
        <w:spacing w:before="161"/>
        <w:ind w:left="1779"/>
      </w:pPr>
      <w:r>
        <w:t>Specifically,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specify: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dimension.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Whether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control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dimension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point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area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label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point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dimension.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hyperlink w:anchor="_bookmark276" w:history="1">
        <w:r>
          <w:rPr>
            <w:color w:val="0000FF"/>
            <w:sz w:val="20"/>
          </w:rPr>
          <w:t>About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the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Point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of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View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Area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78"/>
        </w:numPr>
        <w:tabs>
          <w:tab w:val="left" w:pos="2139"/>
          <w:tab w:val="left" w:pos="2140"/>
        </w:tabs>
        <w:spacing w:line="249" w:lineRule="auto"/>
        <w:ind w:right="389"/>
        <w:rPr>
          <w:sz w:val="20"/>
        </w:rPr>
      </w:pPr>
      <w:r>
        <w:rPr>
          <w:sz w:val="20"/>
        </w:rPr>
        <w:t xml:space="preserve">Edit the scorecard for which you want to set up the point of view controls. See </w:t>
      </w:r>
      <w:hyperlink w:anchor="_bookmark274" w:history="1">
        <w:r>
          <w:rPr>
            <w:color w:val="0000FF"/>
            <w:sz w:val="20"/>
          </w:rPr>
          <w:t>Open or</w:t>
        </w:r>
      </w:hyperlink>
      <w:r>
        <w:rPr>
          <w:color w:val="0000FF"/>
          <w:spacing w:val="-53"/>
          <w:sz w:val="20"/>
        </w:rPr>
        <w:t xml:space="preserve"> </w:t>
      </w:r>
      <w:hyperlink w:anchor="_bookmark274" w:history="1">
        <w:r>
          <w:rPr>
            <w:color w:val="0000FF"/>
            <w:sz w:val="20"/>
          </w:rPr>
          <w:t>Edit Scorecards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78"/>
        </w:numPr>
        <w:tabs>
          <w:tab w:val="left" w:pos="2140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Scorecard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Settings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78"/>
        </w:numPr>
        <w:tabs>
          <w:tab w:val="left" w:pos="2139"/>
          <w:tab w:val="left" w:pos="2140"/>
        </w:tabs>
        <w:rPr>
          <w:rFonts w:ascii="Arial"/>
          <w:b/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Assessment</w:t>
      </w:r>
      <w:r>
        <w:rPr>
          <w:spacing w:val="-1"/>
          <w:sz w:val="20"/>
        </w:rPr>
        <w:t xml:space="preserve"> </w:t>
      </w:r>
      <w:r>
        <w:rPr>
          <w:sz w:val="20"/>
        </w:rPr>
        <w:t>Mappings</w:t>
      </w:r>
      <w:r>
        <w:rPr>
          <w:spacing w:val="-1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Settings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Dimension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Settings</w:t>
      </w:r>
    </w:p>
    <w:p w:rsidR="00893D2F" w:rsidRDefault="006F5BFE">
      <w:pPr>
        <w:pStyle w:val="BodyText"/>
        <w:spacing w:before="10"/>
        <w:ind w:left="2139"/>
      </w:pPr>
      <w:r>
        <w:t>tab.</w:t>
      </w:r>
    </w:p>
    <w:p w:rsidR="00893D2F" w:rsidRDefault="006F5BFE">
      <w:pPr>
        <w:pStyle w:val="ListParagraph"/>
        <w:numPr>
          <w:ilvl w:val="0"/>
          <w:numId w:val="78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up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controls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z w:val="20"/>
        </w:rPr>
        <w:t>dimension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desired.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up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control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dimension:</w:t>
      </w:r>
    </w:p>
    <w:p w:rsidR="00893D2F" w:rsidRDefault="006F5BFE">
      <w:pPr>
        <w:pStyle w:val="ListParagraph"/>
        <w:numPr>
          <w:ilvl w:val="1"/>
          <w:numId w:val="78"/>
        </w:numPr>
        <w:tabs>
          <w:tab w:val="left" w:pos="2500"/>
          <w:tab w:val="left" w:pos="2501"/>
        </w:tabs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dimension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Row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ListParagraph"/>
        <w:numPr>
          <w:ilvl w:val="1"/>
          <w:numId w:val="78"/>
        </w:numPr>
        <w:tabs>
          <w:tab w:val="left" w:pos="2501"/>
        </w:tabs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Dimension</w:t>
      </w:r>
      <w:r>
        <w:rPr>
          <w:spacing w:val="-2"/>
          <w:sz w:val="20"/>
        </w:rPr>
        <w:t xml:space="preserve"> </w:t>
      </w:r>
      <w:r>
        <w:rPr>
          <w:sz w:val="20"/>
        </w:rPr>
        <w:t>Settings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settings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</w:p>
    <w:p w:rsidR="00893D2F" w:rsidRDefault="006F5BFE">
      <w:pPr>
        <w:spacing w:before="10"/>
        <w:ind w:left="2500"/>
        <w:rPr>
          <w:sz w:val="20"/>
        </w:rPr>
      </w:pP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78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546" w:name="What_Are_Vision_Statements?"/>
      <w:bookmarkStart w:id="547" w:name="_bookmark278"/>
      <w:bookmarkEnd w:id="546"/>
      <w:bookmarkEnd w:id="547"/>
      <w:r>
        <w:rPr>
          <w:color w:val="1D59AB"/>
          <w:w w:val="80"/>
        </w:rPr>
        <w:t>What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Vision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Statements?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A</w:t>
      </w:r>
      <w:r>
        <w:rPr>
          <w:spacing w:val="-2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sometime in</w:t>
      </w:r>
      <w:r>
        <w:rPr>
          <w:spacing w:val="-1"/>
        </w:rPr>
        <w:t xml:space="preserve"> </w:t>
      </w:r>
      <w:r>
        <w:t>the future.</w:t>
      </w:r>
    </w:p>
    <w:p w:rsidR="00893D2F" w:rsidRDefault="006F5BFE">
      <w:pPr>
        <w:pStyle w:val="BodyText"/>
        <w:spacing w:before="162" w:line="249" w:lineRule="auto"/>
        <w:ind w:left="1780" w:right="118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South</w:t>
      </w:r>
      <w:r>
        <w:rPr>
          <w:spacing w:val="-1"/>
        </w:rPr>
        <w:t xml:space="preserve"> </w:t>
      </w:r>
      <w:r>
        <w:t>America Polypropylene Market.</w:t>
      </w:r>
      <w:r>
        <w:rPr>
          <w:spacing w:val="-1"/>
        </w:rPr>
        <w:t xml:space="preserve"> </w:t>
      </w:r>
      <w:r>
        <w:t>(A vision statement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optional.)</w:t>
      </w:r>
    </w:p>
    <w:p w:rsidR="00893D2F" w:rsidRDefault="006F5BFE">
      <w:pPr>
        <w:pStyle w:val="BodyText"/>
        <w:spacing w:before="161" w:line="249" w:lineRule="auto"/>
        <w:ind w:left="1780" w:right="587"/>
      </w:pPr>
      <w:r>
        <w:t>Often, from this statement, you define the key goals and priorities that form your mission</w:t>
      </w:r>
      <w:r>
        <w:rPr>
          <w:spacing w:val="-53"/>
        </w:rPr>
        <w:t xml:space="preserve"> </w:t>
      </w:r>
      <w:r>
        <w:t>statement.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hyperlink w:anchor="_bookmark280" w:history="1">
        <w:r>
          <w:rPr>
            <w:color w:val="0000FF"/>
          </w:rPr>
          <w:t>What Are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Mission Statements?</w:t>
        </w:r>
        <w:r>
          <w:rPr>
            <w:color w:val="0000FF"/>
            <w:spacing w:val="-2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hyperlink w:anchor="_bookmark279" w:history="1">
        <w:r>
          <w:rPr>
            <w:color w:val="0000FF"/>
          </w:rPr>
          <w:t>Define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Vision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Statements</w:t>
        </w:r>
      </w:hyperlink>
      <w:r>
        <w:t>.</w:t>
      </w:r>
    </w:p>
    <w:p w:rsidR="00893D2F" w:rsidRDefault="006F5BFE">
      <w:pPr>
        <w:pStyle w:val="BodyText"/>
        <w:spacing w:before="162" w:line="249" w:lineRule="auto"/>
        <w:ind w:left="1780" w:right="175"/>
      </w:pPr>
      <w:r>
        <w:t>Creating</w:t>
      </w:r>
      <w:r>
        <w:rPr>
          <w:spacing w:val="-3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mission</w:t>
      </w:r>
      <w:r>
        <w:rPr>
          <w:spacing w:val="-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privileges.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vision</w:t>
      </w:r>
      <w:r>
        <w:rPr>
          <w:spacing w:val="-5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mission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toolbar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disabled,</w:t>
      </w:r>
      <w:r>
        <w:rPr>
          <w:spacing w:val="-2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administrator.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548" w:name="Define_Vision_Statements"/>
      <w:bookmarkStart w:id="549" w:name="_bookmark279"/>
      <w:bookmarkEnd w:id="548"/>
      <w:bookmarkEnd w:id="549"/>
      <w:r>
        <w:rPr>
          <w:color w:val="1D59AB"/>
          <w:w w:val="80"/>
        </w:rPr>
        <w:t>Define</w:t>
      </w:r>
      <w:r>
        <w:rPr>
          <w:color w:val="1D59AB"/>
          <w:spacing w:val="42"/>
          <w:w w:val="80"/>
        </w:rPr>
        <w:t xml:space="preserve"> </w:t>
      </w:r>
      <w:r>
        <w:rPr>
          <w:color w:val="1D59AB"/>
          <w:w w:val="80"/>
        </w:rPr>
        <w:t>Vision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Statements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A</w:t>
      </w:r>
      <w:r>
        <w:rPr>
          <w:spacing w:val="-2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sometime in</w:t>
      </w:r>
      <w:r>
        <w:rPr>
          <w:spacing w:val="-1"/>
        </w:rPr>
        <w:t xml:space="preserve"> </w:t>
      </w:r>
      <w:r>
        <w:t>the future.</w:t>
      </w:r>
    </w:p>
    <w:p w:rsidR="00893D2F" w:rsidRDefault="006F5BFE">
      <w:pPr>
        <w:pStyle w:val="BodyText"/>
        <w:spacing w:before="162"/>
        <w:ind w:left="1780"/>
      </w:pPr>
      <w:r>
        <w:t>Defining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align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goals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organization.</w:t>
      </w:r>
    </w:p>
    <w:p w:rsidR="00893D2F" w:rsidRDefault="00893D2F">
      <w:p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45" style="position:absolute;left:0;text-align:left;margin-left:60pt;margin-top:17pt;width:462pt;height:.1pt;z-index:-1553305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Mission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Statements?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77"/>
        </w:numPr>
        <w:tabs>
          <w:tab w:val="left" w:pos="2139"/>
          <w:tab w:val="left" w:pos="2140"/>
        </w:tabs>
        <w:spacing w:before="94" w:line="249" w:lineRule="auto"/>
        <w:ind w:right="978"/>
        <w:rPr>
          <w:sz w:val="20"/>
        </w:rPr>
      </w:pPr>
      <w:r>
        <w:rPr>
          <w:sz w:val="20"/>
        </w:rPr>
        <w:t xml:space="preserve">Edit the scorecard for which you want to define a vision statement. See </w:t>
      </w:r>
      <w:hyperlink w:anchor="_bookmark274" w:history="1">
        <w:r>
          <w:rPr>
            <w:color w:val="0000FF"/>
            <w:sz w:val="20"/>
          </w:rPr>
          <w:t>Open or</w:t>
        </w:r>
      </w:hyperlink>
      <w:r>
        <w:rPr>
          <w:color w:val="0000FF"/>
          <w:spacing w:val="-53"/>
          <w:sz w:val="20"/>
        </w:rPr>
        <w:t xml:space="preserve"> </w:t>
      </w:r>
      <w:hyperlink w:anchor="_bookmark274" w:history="1">
        <w:r>
          <w:rPr>
            <w:color w:val="0000FF"/>
            <w:sz w:val="20"/>
          </w:rPr>
          <w:t>Edit Scorecards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77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Documents</w:t>
      </w:r>
      <w:r>
        <w:rPr>
          <w:spacing w:val="-3"/>
          <w:sz w:val="20"/>
        </w:rPr>
        <w:t xml:space="preserve"> </w:t>
      </w:r>
      <w:r>
        <w:rPr>
          <w:sz w:val="20"/>
        </w:rPr>
        <w:t>pane,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Object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</w:p>
    <w:p w:rsidR="00893D2F" w:rsidRDefault="006F5BFE">
      <w:pPr>
        <w:pStyle w:val="Heading9"/>
        <w:spacing w:before="10"/>
        <w:ind w:left="2139"/>
        <w:rPr>
          <w:rFonts w:ascii="Arial MT"/>
          <w:b w:val="0"/>
        </w:rPr>
      </w:pPr>
      <w:r>
        <w:t>Create</w:t>
      </w:r>
      <w:r>
        <w:rPr>
          <w:spacing w:val="-10"/>
        </w:rPr>
        <w:t xml:space="preserve"> </w:t>
      </w:r>
      <w:r>
        <w:t>Vision</w:t>
      </w:r>
      <w:r>
        <w:rPr>
          <w:rFonts w:ascii="Arial MT"/>
          <w:b w:val="0"/>
        </w:rPr>
        <w:t>.</w:t>
      </w:r>
    </w:p>
    <w:p w:rsidR="00893D2F" w:rsidRDefault="006F5BFE">
      <w:pPr>
        <w:pStyle w:val="BodyText"/>
        <w:spacing w:before="130" w:line="249" w:lineRule="auto"/>
        <w:ind w:left="2139" w:right="744"/>
      </w:pP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illustration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53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tab.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83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194580</wp:posOffset>
            </wp:positionV>
            <wp:extent cx="5314950" cy="2085975"/>
            <wp:effectExtent l="0" t="0" r="0" b="0"/>
            <wp:wrapTopAndBottom/>
            <wp:docPr id="22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2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77"/>
        </w:numPr>
        <w:tabs>
          <w:tab w:val="left" w:pos="2139"/>
          <w:tab w:val="left" w:pos="2140"/>
        </w:tabs>
        <w:spacing w:before="143" w:line="249" w:lineRule="auto"/>
        <w:ind w:right="963"/>
        <w:rPr>
          <w:sz w:val="20"/>
        </w:rPr>
      </w:pP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format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vision</w:t>
      </w:r>
      <w:r>
        <w:rPr>
          <w:spacing w:val="-3"/>
          <w:sz w:val="20"/>
        </w:rPr>
        <w:t xml:space="preserve"> </w:t>
      </w:r>
      <w:r>
        <w:rPr>
          <w:sz w:val="20"/>
        </w:rPr>
        <w:t>statement.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apply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formatting</w:t>
      </w:r>
      <w:r>
        <w:rPr>
          <w:spacing w:val="-3"/>
          <w:sz w:val="20"/>
        </w:rPr>
        <w:t xml:space="preserve"> </w:t>
      </w:r>
      <w:r>
        <w:rPr>
          <w:sz w:val="20"/>
        </w:rPr>
        <w:t>options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53"/>
          <w:sz w:val="20"/>
        </w:rPr>
        <w:t xml:space="preserve"> </w:t>
      </w:r>
      <w:r>
        <w:rPr>
          <w:sz w:val="20"/>
        </w:rPr>
        <w:t>bold,</w:t>
      </w:r>
      <w:r>
        <w:rPr>
          <w:spacing w:val="-3"/>
          <w:sz w:val="20"/>
        </w:rPr>
        <w:t xml:space="preserve"> </w:t>
      </w:r>
      <w:r>
        <w:rPr>
          <w:sz w:val="20"/>
        </w:rPr>
        <w:t>italic,</w:t>
      </w:r>
      <w:r>
        <w:rPr>
          <w:spacing w:val="-2"/>
          <w:sz w:val="20"/>
        </w:rPr>
        <w:t xml:space="preserve"> </w:t>
      </w:r>
      <w:r>
        <w:rPr>
          <w:sz w:val="20"/>
        </w:rPr>
        <w:t>underlining,</w:t>
      </w:r>
      <w:r>
        <w:rPr>
          <w:spacing w:val="-3"/>
          <w:sz w:val="20"/>
        </w:rPr>
        <w:t xml:space="preserve"> </w:t>
      </w:r>
      <w:r>
        <w:rPr>
          <w:sz w:val="20"/>
        </w:rPr>
        <w:t>indents,</w:t>
      </w:r>
      <w:r>
        <w:rPr>
          <w:spacing w:val="-2"/>
          <w:sz w:val="20"/>
        </w:rPr>
        <w:t xml:space="preserve"> </w:t>
      </w:r>
      <w:r>
        <w:rPr>
          <w:sz w:val="20"/>
        </w:rPr>
        <w:t>justification,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font</w:t>
      </w:r>
      <w:r>
        <w:rPr>
          <w:spacing w:val="-2"/>
          <w:sz w:val="20"/>
        </w:rPr>
        <w:t xml:space="preserve"> </w:t>
      </w:r>
      <w:r>
        <w:rPr>
          <w:sz w:val="20"/>
        </w:rPr>
        <w:t>size</w:t>
      </w:r>
      <w:r>
        <w:rPr>
          <w:spacing w:val="-1"/>
          <w:sz w:val="20"/>
        </w:rPr>
        <w:t xml:space="preserve"> </w:t>
      </w:r>
      <w:r>
        <w:rPr>
          <w:sz w:val="20"/>
        </w:rPr>
        <w:t>changes.</w:t>
      </w:r>
    </w:p>
    <w:p w:rsidR="00893D2F" w:rsidRDefault="006F5BFE">
      <w:pPr>
        <w:pStyle w:val="ListParagraph"/>
        <w:numPr>
          <w:ilvl w:val="0"/>
          <w:numId w:val="77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Details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7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Assign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business</w:t>
      </w:r>
      <w:r>
        <w:rPr>
          <w:spacing w:val="-5"/>
          <w:sz w:val="20"/>
        </w:rPr>
        <w:t xml:space="preserve"> </w:t>
      </w:r>
      <w:r>
        <w:rPr>
          <w:sz w:val="20"/>
        </w:rPr>
        <w:t>owner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related</w:t>
      </w:r>
      <w:r>
        <w:rPr>
          <w:spacing w:val="-4"/>
          <w:sz w:val="20"/>
        </w:rPr>
        <w:t xml:space="preserve"> </w:t>
      </w:r>
      <w:r>
        <w:rPr>
          <w:sz w:val="20"/>
        </w:rPr>
        <w:t>documents,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appropriate.</w:t>
      </w:r>
    </w:p>
    <w:p w:rsidR="00893D2F" w:rsidRDefault="006F5BFE">
      <w:pPr>
        <w:pStyle w:val="ListParagraph"/>
        <w:numPr>
          <w:ilvl w:val="0"/>
          <w:numId w:val="77"/>
        </w:numPr>
        <w:tabs>
          <w:tab w:val="left" w:pos="2140"/>
          <w:tab w:val="left" w:pos="2141"/>
        </w:tabs>
        <w:spacing w:line="249" w:lineRule="auto"/>
        <w:ind w:right="911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Save </w:t>
      </w:r>
      <w:r>
        <w:rPr>
          <w:sz w:val="20"/>
        </w:rPr>
        <w:t>to display the Save As dialog. In the Save As dialog, you can rename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vision statement rather</w:t>
      </w:r>
      <w:r>
        <w:rPr>
          <w:spacing w:val="-1"/>
          <w:sz w:val="20"/>
        </w:rPr>
        <w:t xml:space="preserve"> </w:t>
      </w:r>
      <w:r>
        <w:rPr>
          <w:sz w:val="20"/>
        </w:rPr>
        <w:t>than use</w:t>
      </w:r>
      <w:r>
        <w:rPr>
          <w:spacing w:val="-1"/>
          <w:sz w:val="20"/>
        </w:rPr>
        <w:t xml:space="preserve"> </w:t>
      </w:r>
      <w:r>
        <w:rPr>
          <w:sz w:val="20"/>
        </w:rPr>
        <w:t>the default</w:t>
      </w:r>
      <w:r>
        <w:rPr>
          <w:spacing w:val="-2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550" w:name="What_Are_Mission_Statements?"/>
      <w:bookmarkStart w:id="551" w:name="_bookmark280"/>
      <w:bookmarkEnd w:id="550"/>
      <w:bookmarkEnd w:id="551"/>
      <w:r>
        <w:rPr>
          <w:color w:val="1D59AB"/>
          <w:w w:val="80"/>
        </w:rPr>
        <w:t>What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Mission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Statements?</w:t>
      </w:r>
    </w:p>
    <w:p w:rsidR="00893D2F" w:rsidRDefault="006F5BFE">
      <w:pPr>
        <w:pStyle w:val="BodyText"/>
        <w:spacing w:before="192" w:line="249" w:lineRule="auto"/>
        <w:ind w:left="1779" w:right="721"/>
      </w:pPr>
      <w:r>
        <w:t>A mission statement specifies the key business goals and priorities that are required to</w:t>
      </w:r>
      <w:r>
        <w:rPr>
          <w:spacing w:val="-54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your vision.</w:t>
      </w:r>
    </w:p>
    <w:p w:rsidR="00893D2F" w:rsidRDefault="006F5BFE">
      <w:pPr>
        <w:pStyle w:val="BodyText"/>
        <w:spacing w:before="161"/>
        <w:ind w:left="1779"/>
      </w:pPr>
      <w:r>
        <w:t>A</w:t>
      </w:r>
      <w:r>
        <w:rPr>
          <w:spacing w:val="-2"/>
        </w:rPr>
        <w:t xml:space="preserve"> </w:t>
      </w:r>
      <w:r>
        <w:t>mission</w:t>
      </w:r>
      <w:r>
        <w:rPr>
          <w:spacing w:val="-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optional.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hyperlink w:anchor="_bookmark281" w:history="1">
        <w:r>
          <w:rPr>
            <w:color w:val="0000FF"/>
          </w:rPr>
          <w:t>Define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Mission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Statements</w:t>
        </w:r>
      </w:hyperlink>
      <w:r>
        <w:t>.</w:t>
      </w:r>
    </w:p>
    <w:p w:rsidR="00893D2F" w:rsidRDefault="006F5BFE">
      <w:pPr>
        <w:pStyle w:val="BodyText"/>
        <w:spacing w:before="170"/>
        <w:ind w:left="1779"/>
      </w:pPr>
      <w:r>
        <w:t>You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statement.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hyperlink w:anchor="_bookmark278" w:history="1">
        <w:r>
          <w:rPr>
            <w:color w:val="0000FF"/>
          </w:rPr>
          <w:t>What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Are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Vision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Statements?</w:t>
        </w:r>
      </w:hyperlink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</w:pPr>
      <w:bookmarkStart w:id="552" w:name="Define_Mission_Statements"/>
      <w:bookmarkStart w:id="553" w:name="_bookmark281"/>
      <w:bookmarkEnd w:id="552"/>
      <w:bookmarkEnd w:id="553"/>
      <w:r>
        <w:rPr>
          <w:color w:val="1D59AB"/>
          <w:w w:val="80"/>
        </w:rPr>
        <w:t>Define</w:t>
      </w:r>
      <w:r>
        <w:rPr>
          <w:color w:val="1D59AB"/>
          <w:spacing w:val="48"/>
          <w:w w:val="80"/>
        </w:rPr>
        <w:t xml:space="preserve"> </w:t>
      </w:r>
      <w:r>
        <w:rPr>
          <w:color w:val="1D59AB"/>
          <w:w w:val="80"/>
        </w:rPr>
        <w:t>Mission</w:t>
      </w:r>
      <w:r>
        <w:rPr>
          <w:color w:val="1D59AB"/>
          <w:spacing w:val="48"/>
          <w:w w:val="80"/>
        </w:rPr>
        <w:t xml:space="preserve"> </w:t>
      </w:r>
      <w:r>
        <w:rPr>
          <w:color w:val="1D59AB"/>
          <w:w w:val="80"/>
        </w:rPr>
        <w:t>Statements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Defining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mission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data</w:t>
      </w:r>
      <w:r>
        <w:rPr>
          <w:spacing w:val="-53"/>
        </w:rPr>
        <w:t xml:space="preserve"> </w:t>
      </w:r>
      <w:r>
        <w:t>analyses.</w:t>
      </w:r>
    </w:p>
    <w:p w:rsidR="00893D2F" w:rsidRDefault="006F5BFE">
      <w:pPr>
        <w:pStyle w:val="BodyText"/>
        <w:spacing w:before="161" w:line="249" w:lineRule="auto"/>
        <w:ind w:left="1779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mission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align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goals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organization.</w:t>
      </w:r>
    </w:p>
    <w:p w:rsidR="00893D2F" w:rsidRDefault="006F5BFE">
      <w:pPr>
        <w:pStyle w:val="ListParagraph"/>
        <w:numPr>
          <w:ilvl w:val="0"/>
          <w:numId w:val="76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r>
        <w:rPr>
          <w:sz w:val="20"/>
        </w:rPr>
        <w:t>Edit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define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mission</w:t>
      </w:r>
      <w:r>
        <w:rPr>
          <w:spacing w:val="-1"/>
          <w:sz w:val="20"/>
        </w:rPr>
        <w:t xml:space="preserve"> </w:t>
      </w:r>
      <w:r>
        <w:rPr>
          <w:sz w:val="20"/>
        </w:rPr>
        <w:t>statement.</w:t>
      </w:r>
    </w:p>
    <w:p w:rsidR="00893D2F" w:rsidRDefault="006F5BFE">
      <w:pPr>
        <w:pStyle w:val="ListParagraph"/>
        <w:numPr>
          <w:ilvl w:val="0"/>
          <w:numId w:val="76"/>
        </w:numPr>
        <w:tabs>
          <w:tab w:val="left" w:pos="2139"/>
          <w:tab w:val="left" w:pos="2141"/>
        </w:tabs>
        <w:spacing w:line="249" w:lineRule="auto"/>
        <w:ind w:left="2140" w:right="1145" w:hanging="361"/>
        <w:rPr>
          <w:sz w:val="20"/>
        </w:rPr>
      </w:pPr>
      <w:r>
        <w:rPr>
          <w:sz w:val="20"/>
        </w:rPr>
        <w:t xml:space="preserve">In the Scorecard Documents pane, click the </w:t>
      </w:r>
      <w:r>
        <w:rPr>
          <w:rFonts w:ascii="Arial"/>
          <w:b/>
          <w:sz w:val="20"/>
        </w:rPr>
        <w:t xml:space="preserve">Create Object </w:t>
      </w:r>
      <w:r>
        <w:rPr>
          <w:sz w:val="20"/>
        </w:rPr>
        <w:t>toolbar button and</w:t>
      </w:r>
      <w:r>
        <w:rPr>
          <w:spacing w:val="-54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Mission</w:t>
      </w:r>
      <w:r>
        <w:rPr>
          <w:sz w:val="20"/>
        </w:rPr>
        <w:t>.</w:t>
      </w:r>
    </w:p>
    <w:p w:rsidR="00893D2F" w:rsidRDefault="006F5BFE">
      <w:pPr>
        <w:pStyle w:val="BodyText"/>
        <w:spacing w:before="121"/>
        <w:ind w:left="203" w:right="169"/>
        <w:jc w:val="center"/>
      </w:pPr>
      <w:r>
        <w:t>The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illustration</w:t>
      </w:r>
      <w:r>
        <w:rPr>
          <w:spacing w:val="-4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mission</w:t>
      </w:r>
      <w:r>
        <w:rPr>
          <w:spacing w:val="-3"/>
        </w:rPr>
        <w:t xml:space="preserve"> </w:t>
      </w:r>
      <w:r>
        <w:t>statement.</w:t>
      </w:r>
    </w:p>
    <w:p w:rsidR="00893D2F" w:rsidRDefault="00893D2F">
      <w:pPr>
        <w:jc w:val="center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44" style="position:absolute;left:0;text-align:left;margin-left:60pt;margin-top:17.4pt;width:492pt;height:.1pt;z-index:-1553203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Perspectives?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38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140101</wp:posOffset>
            </wp:positionV>
            <wp:extent cx="5781675" cy="1971675"/>
            <wp:effectExtent l="0" t="0" r="0" b="0"/>
            <wp:wrapTopAndBottom/>
            <wp:docPr id="22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3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76"/>
        </w:numPr>
        <w:tabs>
          <w:tab w:val="left" w:pos="2139"/>
          <w:tab w:val="left" w:pos="2140"/>
        </w:tabs>
        <w:spacing w:before="143" w:line="249" w:lineRule="auto"/>
        <w:ind w:right="307"/>
        <w:rPr>
          <w:sz w:val="20"/>
        </w:rPr>
      </w:pP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format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mission</w:t>
      </w:r>
      <w:r>
        <w:rPr>
          <w:spacing w:val="-3"/>
          <w:sz w:val="20"/>
        </w:rPr>
        <w:t xml:space="preserve"> </w:t>
      </w:r>
      <w:r>
        <w:rPr>
          <w:sz w:val="20"/>
        </w:rPr>
        <w:t>statement.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apply</w:t>
      </w:r>
      <w:r>
        <w:rPr>
          <w:spacing w:val="-4"/>
          <w:sz w:val="20"/>
        </w:rPr>
        <w:t xml:space="preserve"> </w:t>
      </w:r>
      <w:r>
        <w:rPr>
          <w:sz w:val="20"/>
        </w:rPr>
        <w:t>formatting</w:t>
      </w:r>
      <w:r>
        <w:rPr>
          <w:spacing w:val="-3"/>
          <w:sz w:val="20"/>
        </w:rPr>
        <w:t xml:space="preserve"> </w:t>
      </w:r>
      <w:r>
        <w:rPr>
          <w:sz w:val="20"/>
        </w:rPr>
        <w:t>options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bold,</w:t>
      </w:r>
      <w:r>
        <w:rPr>
          <w:spacing w:val="-53"/>
          <w:sz w:val="20"/>
        </w:rPr>
        <w:t xml:space="preserve"> </w:t>
      </w:r>
      <w:r>
        <w:rPr>
          <w:sz w:val="20"/>
        </w:rPr>
        <w:t>italic,</w:t>
      </w:r>
      <w:r>
        <w:rPr>
          <w:spacing w:val="-2"/>
          <w:sz w:val="20"/>
        </w:rPr>
        <w:t xml:space="preserve"> </w:t>
      </w:r>
      <w:r>
        <w:rPr>
          <w:sz w:val="20"/>
        </w:rPr>
        <w:t>underlining,</w:t>
      </w:r>
      <w:r>
        <w:rPr>
          <w:spacing w:val="-2"/>
          <w:sz w:val="20"/>
        </w:rPr>
        <w:t xml:space="preserve"> </w:t>
      </w:r>
      <w:r>
        <w:rPr>
          <w:sz w:val="20"/>
        </w:rPr>
        <w:t>indents,</w:t>
      </w:r>
      <w:r>
        <w:rPr>
          <w:spacing w:val="-2"/>
          <w:sz w:val="20"/>
        </w:rPr>
        <w:t xml:space="preserve"> </w:t>
      </w:r>
      <w:r>
        <w:rPr>
          <w:sz w:val="20"/>
        </w:rPr>
        <w:t>justification,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font</w:t>
      </w:r>
      <w:r>
        <w:rPr>
          <w:spacing w:val="-1"/>
          <w:sz w:val="20"/>
        </w:rPr>
        <w:t xml:space="preserve"> </w:t>
      </w:r>
      <w:r>
        <w:rPr>
          <w:sz w:val="20"/>
        </w:rPr>
        <w:t>size</w:t>
      </w:r>
      <w:r>
        <w:rPr>
          <w:spacing w:val="-1"/>
          <w:sz w:val="20"/>
        </w:rPr>
        <w:t xml:space="preserve"> </w:t>
      </w:r>
      <w:r>
        <w:rPr>
          <w:sz w:val="20"/>
        </w:rPr>
        <w:t>changes.</w:t>
      </w:r>
    </w:p>
    <w:p w:rsidR="00893D2F" w:rsidRDefault="006F5BFE">
      <w:pPr>
        <w:pStyle w:val="ListParagraph"/>
        <w:numPr>
          <w:ilvl w:val="0"/>
          <w:numId w:val="76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Details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76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Assign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business</w:t>
      </w:r>
      <w:r>
        <w:rPr>
          <w:spacing w:val="-5"/>
          <w:sz w:val="20"/>
        </w:rPr>
        <w:t xml:space="preserve"> </w:t>
      </w:r>
      <w:r>
        <w:rPr>
          <w:sz w:val="20"/>
        </w:rPr>
        <w:t>owner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related</w:t>
      </w:r>
      <w:r>
        <w:rPr>
          <w:spacing w:val="-4"/>
          <w:sz w:val="20"/>
        </w:rPr>
        <w:t xml:space="preserve"> </w:t>
      </w:r>
      <w:r>
        <w:rPr>
          <w:sz w:val="20"/>
        </w:rPr>
        <w:t>documents,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appropriate.</w:t>
      </w:r>
    </w:p>
    <w:p w:rsidR="00893D2F" w:rsidRDefault="006F5BFE">
      <w:pPr>
        <w:pStyle w:val="ListParagraph"/>
        <w:numPr>
          <w:ilvl w:val="0"/>
          <w:numId w:val="76"/>
        </w:numPr>
        <w:tabs>
          <w:tab w:val="left" w:pos="2139"/>
          <w:tab w:val="left" w:pos="2140"/>
        </w:tabs>
        <w:spacing w:line="249" w:lineRule="auto"/>
        <w:ind w:right="578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Save </w:t>
      </w:r>
      <w:r>
        <w:rPr>
          <w:sz w:val="20"/>
        </w:rPr>
        <w:t>to display the Save As dialog. In the Save As dialog, you can rename the</w:t>
      </w:r>
      <w:r>
        <w:rPr>
          <w:spacing w:val="-53"/>
          <w:sz w:val="20"/>
        </w:rPr>
        <w:t xml:space="preserve"> </w:t>
      </w:r>
      <w:r>
        <w:rPr>
          <w:sz w:val="20"/>
        </w:rPr>
        <w:t>mission</w:t>
      </w:r>
      <w:r>
        <w:rPr>
          <w:spacing w:val="-1"/>
          <w:sz w:val="20"/>
        </w:rPr>
        <w:t xml:space="preserve"> </w:t>
      </w:r>
      <w:r>
        <w:rPr>
          <w:sz w:val="20"/>
        </w:rPr>
        <w:t>statement rather than use</w:t>
      </w:r>
      <w:r>
        <w:rPr>
          <w:spacing w:val="-2"/>
          <w:sz w:val="20"/>
        </w:rPr>
        <w:t xml:space="preserve"> </w:t>
      </w:r>
      <w:r>
        <w:rPr>
          <w:sz w:val="20"/>
        </w:rPr>
        <w:t>the default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ind w:left="219"/>
      </w:pPr>
      <w:bookmarkStart w:id="554" w:name="What_Are_Perspectives?"/>
      <w:bookmarkStart w:id="555" w:name="_bookmark282"/>
      <w:bookmarkEnd w:id="554"/>
      <w:bookmarkEnd w:id="555"/>
      <w:r>
        <w:rPr>
          <w:color w:val="1D59AB"/>
          <w:w w:val="80"/>
        </w:rPr>
        <w:t>What</w:t>
      </w:r>
      <w:r>
        <w:rPr>
          <w:color w:val="1D59AB"/>
          <w:spacing w:val="48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48"/>
          <w:w w:val="80"/>
        </w:rPr>
        <w:t xml:space="preserve"> </w:t>
      </w:r>
      <w:r>
        <w:rPr>
          <w:color w:val="1D59AB"/>
          <w:w w:val="80"/>
        </w:rPr>
        <w:t>Perspectives?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Perspectives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categories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associate</w:t>
      </w:r>
      <w:r>
        <w:rPr>
          <w:spacing w:val="-5"/>
        </w:rPr>
        <w:t xml:space="preserve"> </w:t>
      </w:r>
      <w:r>
        <w:t>initiatives,</w:t>
      </w:r>
      <w:r>
        <w:rPr>
          <w:spacing w:val="-53"/>
        </w:rPr>
        <w:t xml:space="preserve"> </w:t>
      </w:r>
      <w:r>
        <w:t>objectives,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KPIs.</w:t>
      </w:r>
    </w:p>
    <w:p w:rsidR="00893D2F" w:rsidRDefault="006F5BFE">
      <w:pPr>
        <w:pStyle w:val="BodyText"/>
        <w:spacing w:before="161" w:line="249" w:lineRule="auto"/>
        <w:ind w:left="1779"/>
      </w:pPr>
      <w:r>
        <w:t>A</w:t>
      </w:r>
      <w:r>
        <w:rPr>
          <w:spacing w:val="-3"/>
        </w:rPr>
        <w:t xml:space="preserve"> </w:t>
      </w:r>
      <w:r>
        <w:t>perspective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stakeholder</w:t>
      </w:r>
      <w:r>
        <w:rPr>
          <w:spacing w:val="-2"/>
        </w:rPr>
        <w:t xml:space="preserve"> </w:t>
      </w:r>
      <w:r>
        <w:t>(such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customer,</w:t>
      </w:r>
      <w:r>
        <w:rPr>
          <w:spacing w:val="-3"/>
        </w:rPr>
        <w:t xml:space="preserve"> </w:t>
      </w:r>
      <w:r>
        <w:t>employee,</w:t>
      </w:r>
      <w:r>
        <w:rPr>
          <w:spacing w:val="-3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shareholder/financial)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competency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cost,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quality).</w:t>
      </w:r>
    </w:p>
    <w:p w:rsidR="00893D2F" w:rsidRDefault="006F5BFE">
      <w:pPr>
        <w:pStyle w:val="BodyText"/>
        <w:spacing w:before="162" w:line="249" w:lineRule="auto"/>
        <w:ind w:left="1779" w:right="118"/>
      </w:pPr>
      <w:r>
        <w:t>You associate an initiative and objective with a perspective when you create or edit it. See</w:t>
      </w:r>
      <w:r>
        <w:rPr>
          <w:spacing w:val="1"/>
        </w:rPr>
        <w:t xml:space="preserve"> </w:t>
      </w:r>
      <w:hyperlink w:anchor="_bookmark289" w:history="1">
        <w:r>
          <w:rPr>
            <w:color w:val="0000FF"/>
          </w:rPr>
          <w:t>Create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Initiatives</w:t>
        </w:r>
        <w:r>
          <w:rPr>
            <w:color w:val="0000FF"/>
            <w:spacing w:val="-4"/>
          </w:rPr>
          <w:t xml:space="preserve"> </w:t>
        </w:r>
      </w:hyperlink>
      <w:r>
        <w:t>and</w:t>
      </w:r>
      <w:r>
        <w:rPr>
          <w:spacing w:val="-4"/>
        </w:rPr>
        <w:t xml:space="preserve"> </w:t>
      </w:r>
      <w:hyperlink w:anchor="_bookmark286" w:history="1">
        <w:r>
          <w:rPr>
            <w:color w:val="0000FF"/>
          </w:rPr>
          <w:t>Create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Objectives</w:t>
        </w:r>
      </w:hyperlink>
      <w:r>
        <w:t>.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KPI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perspective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 details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KPI.</w:t>
      </w:r>
      <w:r>
        <w:rPr>
          <w:spacing w:val="-1"/>
        </w:rPr>
        <w:t xml:space="preserve"> </w:t>
      </w:r>
      <w:r>
        <w:t xml:space="preserve">See </w:t>
      </w:r>
      <w:hyperlink w:anchor="_bookmark317" w:history="1">
        <w:r>
          <w:rPr>
            <w:color w:val="0000FF"/>
          </w:rPr>
          <w:t>Work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with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KPI Details</w:t>
        </w:r>
      </w:hyperlink>
      <w:r>
        <w:t>.</w:t>
      </w:r>
    </w:p>
    <w:p w:rsidR="00893D2F" w:rsidRDefault="006F5BFE">
      <w:pPr>
        <w:pStyle w:val="BodyText"/>
        <w:spacing w:before="162" w:line="249" w:lineRule="auto"/>
        <w:ind w:left="1779"/>
      </w:pP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53"/>
        </w:rPr>
        <w:t xml:space="preserve"> </w:t>
      </w:r>
      <w:r>
        <w:t>associate it with the Customer perspective as the objective sustains and supports customer-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operations.</w:t>
      </w:r>
    </w:p>
    <w:p w:rsidR="00893D2F" w:rsidRDefault="006F5BFE">
      <w:pPr>
        <w:pStyle w:val="BodyText"/>
        <w:spacing w:before="162" w:line="249" w:lineRule="auto"/>
        <w:ind w:left="1779" w:right="1198"/>
      </w:pPr>
      <w:r>
        <w:t>There are four standard perspectives that are defined by the Balanced Scorecard</w:t>
      </w:r>
      <w:r>
        <w:rPr>
          <w:spacing w:val="-54"/>
        </w:rPr>
        <w:t xml:space="preserve"> </w:t>
      </w:r>
      <w:r>
        <w:t>Methodology: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2" w:line="249" w:lineRule="auto"/>
        <w:ind w:left="2139" w:right="946"/>
        <w:rPr>
          <w:sz w:val="20"/>
        </w:rPr>
      </w:pPr>
      <w:r>
        <w:rPr>
          <w:rFonts w:ascii="Arial" w:hAnsi="Arial"/>
          <w:b/>
          <w:sz w:val="20"/>
        </w:rPr>
        <w:t xml:space="preserve">Financial </w:t>
      </w:r>
      <w:r>
        <w:rPr>
          <w:sz w:val="20"/>
        </w:rPr>
        <w:t>— Groups objectives, initiatives, and KPIs that relate to or support the</w:t>
      </w:r>
      <w:r>
        <w:rPr>
          <w:spacing w:val="-54"/>
          <w:sz w:val="20"/>
        </w:rPr>
        <w:t xml:space="preserve"> </w:t>
      </w:r>
      <w:r>
        <w:rPr>
          <w:sz w:val="20"/>
        </w:rPr>
        <w:t>monetary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economic</w:t>
      </w:r>
      <w:r>
        <w:rPr>
          <w:spacing w:val="-3"/>
          <w:sz w:val="20"/>
        </w:rPr>
        <w:t xml:space="preserve"> </w:t>
      </w:r>
      <w:r>
        <w:rPr>
          <w:sz w:val="20"/>
        </w:rPr>
        <w:t>health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organization.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135"/>
        <w:rPr>
          <w:sz w:val="20"/>
        </w:rPr>
      </w:pPr>
      <w:r>
        <w:rPr>
          <w:rFonts w:ascii="Arial" w:hAnsi="Arial"/>
          <w:b/>
          <w:sz w:val="20"/>
        </w:rPr>
        <w:t xml:space="preserve">Customer </w:t>
      </w:r>
      <w:r>
        <w:rPr>
          <w:sz w:val="20"/>
        </w:rPr>
        <w:t>— Groups objectives, initiatives, and KPIs that pertain to or support your client</w:t>
      </w:r>
      <w:r>
        <w:rPr>
          <w:spacing w:val="-54"/>
          <w:sz w:val="20"/>
        </w:rPr>
        <w:t xml:space="preserve"> </w:t>
      </w:r>
      <w:r>
        <w:rPr>
          <w:sz w:val="20"/>
        </w:rPr>
        <w:t>base.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 w:line="249" w:lineRule="auto"/>
        <w:ind w:left="2139" w:right="234"/>
        <w:rPr>
          <w:sz w:val="20"/>
        </w:rPr>
      </w:pPr>
      <w:r>
        <w:rPr>
          <w:rFonts w:ascii="Arial" w:hAnsi="Arial"/>
          <w:b/>
          <w:sz w:val="20"/>
        </w:rPr>
        <w:t xml:space="preserve">Internal Process </w:t>
      </w:r>
      <w:r>
        <w:rPr>
          <w:sz w:val="20"/>
        </w:rPr>
        <w:t>— Groups objectives, initiatives, and KPIs that categorize and support</w:t>
      </w:r>
      <w:r>
        <w:rPr>
          <w:spacing w:val="-54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corporate internal</w:t>
      </w:r>
      <w:r>
        <w:rPr>
          <w:spacing w:val="-2"/>
          <w:sz w:val="20"/>
        </w:rPr>
        <w:t xml:space="preserve"> </w:t>
      </w:r>
      <w:r>
        <w:rPr>
          <w:sz w:val="20"/>
        </w:rPr>
        <w:t>policies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procedures.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135"/>
        <w:rPr>
          <w:sz w:val="20"/>
        </w:rPr>
      </w:pPr>
      <w:r>
        <w:rPr>
          <w:rFonts w:ascii="Arial" w:hAnsi="Arial"/>
          <w:b/>
          <w:sz w:val="20"/>
        </w:rPr>
        <w:t xml:space="preserve">Learning and Growth </w:t>
      </w:r>
      <w:r>
        <w:rPr>
          <w:sz w:val="20"/>
        </w:rPr>
        <w:t>— Groups objectives, initiatives, and KPIs that relate to or support</w:t>
      </w:r>
      <w:r>
        <w:rPr>
          <w:spacing w:val="-53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training and</w:t>
      </w:r>
      <w:r>
        <w:rPr>
          <w:spacing w:val="-1"/>
          <w:sz w:val="20"/>
        </w:rPr>
        <w:t xml:space="preserve"> </w:t>
      </w:r>
      <w:r>
        <w:rPr>
          <w:sz w:val="20"/>
        </w:rPr>
        <w:t>advancement.</w:t>
      </w:r>
    </w:p>
    <w:p w:rsidR="00893D2F" w:rsidRDefault="006F5BFE">
      <w:pPr>
        <w:pStyle w:val="BodyText"/>
        <w:spacing w:before="122" w:line="417" w:lineRule="auto"/>
        <w:ind w:left="1779" w:right="2433"/>
      </w:pPr>
      <w:r>
        <w:t>In addition, you can create custom perspectives for your scorecard.</w:t>
      </w:r>
      <w:r>
        <w:rPr>
          <w:spacing w:val="-54"/>
        </w:rPr>
        <w:t xml:space="preserve"> </w:t>
      </w:r>
      <w:r>
        <w:t>See</w:t>
      </w:r>
      <w:r>
        <w:rPr>
          <w:spacing w:val="-2"/>
        </w:rPr>
        <w:t xml:space="preserve"> </w:t>
      </w:r>
      <w:hyperlink w:anchor="_bookmark283" w:history="1">
        <w:r>
          <w:rPr>
            <w:color w:val="0000FF"/>
          </w:rPr>
          <w:t>Create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Custom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Perspectives</w:t>
        </w:r>
      </w:hyperlink>
      <w:r>
        <w:t>.</w:t>
      </w:r>
    </w:p>
    <w:p w:rsidR="00893D2F" w:rsidRDefault="00893D2F">
      <w:pPr>
        <w:spacing w:line="417" w:lineRule="auto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6"/>
        <w:jc w:val="right"/>
        <w:rPr>
          <w:rFonts w:ascii="Microsoft Sans Serif"/>
        </w:rPr>
      </w:pPr>
      <w:r>
        <w:lastRenderedPageBreak/>
        <w:pict>
          <v:shape id="_x0000_s1643" style="position:absolute;left:0;text-align:left;margin-left:60pt;margin-top:17pt;width:462pt;height:.1pt;z-index:-1553100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6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Custom</w:t>
      </w:r>
      <w:r w:rsidR="006F5BFE">
        <w:rPr>
          <w:rFonts w:ascii="Microsoft Sans Serif"/>
          <w:color w:val="992626"/>
          <w:spacing w:val="16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Perspectives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556" w:name="Create_Custom_Perspectives"/>
      <w:bookmarkStart w:id="557" w:name="_bookmark283"/>
      <w:bookmarkEnd w:id="556"/>
      <w:bookmarkEnd w:id="557"/>
      <w:r>
        <w:rPr>
          <w:color w:val="1D59AB"/>
          <w:w w:val="80"/>
        </w:rPr>
        <w:t>Create</w:t>
      </w:r>
      <w:r>
        <w:rPr>
          <w:color w:val="1D59AB"/>
          <w:spacing w:val="56"/>
          <w:w w:val="80"/>
        </w:rPr>
        <w:t xml:space="preserve"> </w:t>
      </w:r>
      <w:r>
        <w:rPr>
          <w:color w:val="1D59AB"/>
          <w:w w:val="80"/>
        </w:rPr>
        <w:t>Custom</w:t>
      </w:r>
      <w:r>
        <w:rPr>
          <w:color w:val="1D59AB"/>
          <w:spacing w:val="56"/>
          <w:w w:val="80"/>
        </w:rPr>
        <w:t xml:space="preserve"> </w:t>
      </w:r>
      <w:r>
        <w:rPr>
          <w:color w:val="1D59AB"/>
          <w:w w:val="80"/>
        </w:rPr>
        <w:t>Perspectives</w:t>
      </w:r>
    </w:p>
    <w:p w:rsidR="00893D2F" w:rsidRDefault="006F5BFE">
      <w:pPr>
        <w:pStyle w:val="BodyText"/>
        <w:spacing w:before="192" w:line="249" w:lineRule="auto"/>
        <w:ind w:left="1779" w:right="865"/>
      </w:pPr>
      <w:r>
        <w:t>When you create a scorecard, you specify whether you want to use the default</w:t>
      </w:r>
      <w:r>
        <w:rPr>
          <w:spacing w:val="1"/>
        </w:rPr>
        <w:t xml:space="preserve"> </w:t>
      </w:r>
      <w:r>
        <w:t xml:space="preserve">perspectives that are defined by the Balanced Scorecard Methodology using the </w:t>
      </w:r>
      <w:r>
        <w:rPr>
          <w:rFonts w:ascii="Arial"/>
          <w:b/>
        </w:rPr>
        <w:t>Use</w:t>
      </w:r>
      <w:r>
        <w:rPr>
          <w:rFonts w:ascii="Arial"/>
          <w:b/>
          <w:spacing w:val="-53"/>
        </w:rPr>
        <w:t xml:space="preserve"> </w:t>
      </w:r>
      <w:r>
        <w:rPr>
          <w:rFonts w:ascii="Arial"/>
          <w:b/>
        </w:rPr>
        <w:t>Default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 xml:space="preserve">Perspectives? </w:t>
      </w:r>
      <w:r>
        <w:t>check box.</w:t>
      </w:r>
    </w:p>
    <w:p w:rsidR="00893D2F" w:rsidRDefault="006F5BFE">
      <w:pPr>
        <w:pStyle w:val="BodyText"/>
        <w:spacing w:before="163"/>
        <w:ind w:left="1779"/>
      </w:pPr>
      <w:r>
        <w:t>If you: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9" w:line="249" w:lineRule="auto"/>
        <w:ind w:left="2139" w:right="1357"/>
        <w:rPr>
          <w:sz w:val="20"/>
        </w:rPr>
      </w:pPr>
      <w:r>
        <w:rPr>
          <w:sz w:val="20"/>
        </w:rPr>
        <w:t>Do not use the default perspectives, then you must create your own custom</w:t>
      </w:r>
      <w:r>
        <w:rPr>
          <w:spacing w:val="-54"/>
          <w:sz w:val="20"/>
        </w:rPr>
        <w:t xml:space="preserve"> </w:t>
      </w:r>
      <w:r>
        <w:rPr>
          <w:sz w:val="20"/>
        </w:rPr>
        <w:t>perspectives.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1535"/>
        <w:rPr>
          <w:sz w:val="20"/>
        </w:rPr>
      </w:pPr>
      <w:r>
        <w:rPr>
          <w:sz w:val="20"/>
        </w:rPr>
        <w:t>Do use the default perspectives, then you can create one or more custom</w:t>
      </w:r>
      <w:r>
        <w:rPr>
          <w:spacing w:val="-54"/>
          <w:sz w:val="20"/>
        </w:rPr>
        <w:t xml:space="preserve"> </w:t>
      </w:r>
      <w:r>
        <w:rPr>
          <w:sz w:val="20"/>
        </w:rPr>
        <w:t>perspectives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along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default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perspectives.</w:t>
      </w:r>
    </w:p>
    <w:p w:rsidR="00893D2F" w:rsidRDefault="006F5BFE">
      <w:pPr>
        <w:pStyle w:val="ListParagraph"/>
        <w:numPr>
          <w:ilvl w:val="0"/>
          <w:numId w:val="75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custom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perspective.</w:t>
      </w:r>
    </w:p>
    <w:p w:rsidR="00893D2F" w:rsidRDefault="006F5BFE">
      <w:pPr>
        <w:pStyle w:val="ListParagraph"/>
        <w:numPr>
          <w:ilvl w:val="0"/>
          <w:numId w:val="75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Perspectives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Perspective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BodyText"/>
        <w:spacing w:before="130" w:line="249" w:lineRule="auto"/>
        <w:ind w:left="2139" w:right="750"/>
      </w:pPr>
      <w:r>
        <w:t>The Perspective tab of the Scorecard editor is displayed. The illustration shows an</w:t>
      </w:r>
      <w:r>
        <w:rPr>
          <w:spacing w:val="-54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perspective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Perspective</w:t>
      </w:r>
      <w:r>
        <w:rPr>
          <w:spacing w:val="-1"/>
        </w:rPr>
        <w:t xml:space="preserve"> </w:t>
      </w:r>
      <w:r>
        <w:t>tab.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87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194085</wp:posOffset>
            </wp:positionV>
            <wp:extent cx="5605462" cy="1503521"/>
            <wp:effectExtent l="0" t="0" r="0" b="0"/>
            <wp:wrapTopAndBottom/>
            <wp:docPr id="23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04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462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75"/>
        </w:numPr>
        <w:tabs>
          <w:tab w:val="left" w:pos="2139"/>
          <w:tab w:val="left" w:pos="2140"/>
        </w:tabs>
        <w:spacing w:before="157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Perspective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Name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field,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perspective.</w:t>
      </w:r>
    </w:p>
    <w:p w:rsidR="00893D2F" w:rsidRDefault="006F5BFE">
      <w:pPr>
        <w:pStyle w:val="ListParagraph"/>
        <w:numPr>
          <w:ilvl w:val="0"/>
          <w:numId w:val="75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(optional)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Description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field,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perspective.</w:t>
      </w:r>
    </w:p>
    <w:p w:rsidR="00893D2F" w:rsidRDefault="006F5BFE">
      <w:pPr>
        <w:pStyle w:val="ListParagraph"/>
        <w:numPr>
          <w:ilvl w:val="0"/>
          <w:numId w:val="75"/>
        </w:numPr>
        <w:tabs>
          <w:tab w:val="left" w:pos="2139"/>
          <w:tab w:val="left" w:pos="2141"/>
        </w:tabs>
        <w:spacing w:line="249" w:lineRule="auto"/>
        <w:ind w:left="2140" w:right="812" w:hanging="36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User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Owner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53"/>
          <w:sz w:val="20"/>
        </w:rPr>
        <w:t xml:space="preserve"> </w:t>
      </w:r>
      <w:r>
        <w:rPr>
          <w:sz w:val="20"/>
        </w:rPr>
        <w:t>select the business owner. (By default, the business owner is the creator of the</w:t>
      </w:r>
      <w:r>
        <w:rPr>
          <w:spacing w:val="1"/>
          <w:sz w:val="20"/>
        </w:rPr>
        <w:t xml:space="preserve"> </w:t>
      </w:r>
      <w:r>
        <w:rPr>
          <w:sz w:val="20"/>
        </w:rPr>
        <w:t>scorecard.)</w:t>
      </w:r>
    </w:p>
    <w:p w:rsidR="00893D2F" w:rsidRDefault="006F5BFE">
      <w:pPr>
        <w:pStyle w:val="ListParagraph"/>
        <w:numPr>
          <w:ilvl w:val="0"/>
          <w:numId w:val="75"/>
        </w:numPr>
        <w:tabs>
          <w:tab w:val="left" w:pos="2139"/>
          <w:tab w:val="left" w:pos="2140"/>
        </w:tabs>
        <w:spacing w:before="123" w:line="249" w:lineRule="auto"/>
        <w:ind w:right="1212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Focus </w:t>
      </w:r>
      <w:r>
        <w:rPr>
          <w:sz w:val="20"/>
        </w:rPr>
        <w:t>area, specify whether the focus of the perspective is financial or</w:t>
      </w:r>
      <w:r>
        <w:rPr>
          <w:spacing w:val="-53"/>
          <w:sz w:val="20"/>
        </w:rPr>
        <w:t xml:space="preserve"> </w:t>
      </w:r>
      <w:r>
        <w:rPr>
          <w:sz w:val="20"/>
        </w:rPr>
        <w:t>internal facing. See the Perspective tab of the Scorecard editor for additional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information.</w:t>
      </w:r>
    </w:p>
    <w:p w:rsidR="00893D2F" w:rsidRDefault="006F5BFE">
      <w:pPr>
        <w:pStyle w:val="ListParagraph"/>
        <w:numPr>
          <w:ilvl w:val="0"/>
          <w:numId w:val="75"/>
        </w:numPr>
        <w:tabs>
          <w:tab w:val="left" w:pos="2139"/>
          <w:tab w:val="left" w:pos="2140"/>
        </w:tabs>
        <w:spacing w:before="122" w:line="249" w:lineRule="auto"/>
        <w:ind w:right="1236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related</w:t>
      </w:r>
      <w:r>
        <w:rPr>
          <w:spacing w:val="-4"/>
          <w:sz w:val="20"/>
        </w:rPr>
        <w:t xml:space="preserve"> </w:t>
      </w:r>
      <w:r>
        <w:rPr>
          <w:sz w:val="20"/>
        </w:rPr>
        <w:t>documents,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appropriate.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Related</w:t>
      </w:r>
      <w:r>
        <w:rPr>
          <w:spacing w:val="-5"/>
          <w:sz w:val="20"/>
        </w:rPr>
        <w:t xml:space="preserve"> </w:t>
      </w:r>
      <w:r>
        <w:rPr>
          <w:sz w:val="20"/>
        </w:rPr>
        <w:t>Documents</w:t>
      </w:r>
      <w:r>
        <w:rPr>
          <w:spacing w:val="-4"/>
          <w:sz w:val="20"/>
        </w:rPr>
        <w:t xml:space="preserve"> </w:t>
      </w:r>
      <w:r>
        <w:rPr>
          <w:sz w:val="20"/>
        </w:rPr>
        <w:t>area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2"/>
          <w:sz w:val="20"/>
        </w:rPr>
        <w:t xml:space="preserve"> </w:t>
      </w:r>
      <w:r>
        <w:rPr>
          <w:sz w:val="20"/>
        </w:rPr>
        <w:t>additional</w:t>
      </w:r>
      <w:r>
        <w:rPr>
          <w:spacing w:val="-2"/>
          <w:sz w:val="20"/>
        </w:rPr>
        <w:t xml:space="preserve"> </w:t>
      </w:r>
      <w:r>
        <w:rPr>
          <w:sz w:val="20"/>
        </w:rPr>
        <w:t>information.</w:t>
      </w:r>
    </w:p>
    <w:p w:rsidR="00893D2F" w:rsidRDefault="006F5BFE">
      <w:pPr>
        <w:pStyle w:val="ListParagraph"/>
        <w:numPr>
          <w:ilvl w:val="0"/>
          <w:numId w:val="75"/>
        </w:numPr>
        <w:tabs>
          <w:tab w:val="left" w:pos="2139"/>
          <w:tab w:val="left" w:pos="2140"/>
        </w:tabs>
        <w:spacing w:before="122"/>
        <w:ind w:left="214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left="2139"/>
      </w:pPr>
      <w:r>
        <w:t>The</w:t>
      </w:r>
      <w:r>
        <w:rPr>
          <w:spacing w:val="-4"/>
        </w:rPr>
        <w:t xml:space="preserve"> </w:t>
      </w:r>
      <w:r>
        <w:t>perspective</w:t>
      </w:r>
      <w:r>
        <w:rPr>
          <w:spacing w:val="-4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Perspectives</w:t>
      </w:r>
      <w:r>
        <w:rPr>
          <w:spacing w:val="-4"/>
        </w:rPr>
        <w:t xml:space="preserve"> </w:t>
      </w:r>
      <w:r>
        <w:t>pane.</w:t>
      </w:r>
    </w:p>
    <w:p w:rsidR="00893D2F" w:rsidRDefault="006F5BFE">
      <w:pPr>
        <w:pStyle w:val="BodyText"/>
        <w:spacing w:before="130" w:line="249" w:lineRule="auto"/>
        <w:ind w:left="1779" w:right="744"/>
      </w:pPr>
      <w:r>
        <w:t>You can now associate initiatives, objectives, and KPIs with this custom perspective.</w:t>
      </w:r>
      <w:r>
        <w:rPr>
          <w:spacing w:val="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associate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initiative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perspective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initiative or objective. You associated a KPI with a perspective when you edit the</w:t>
      </w:r>
      <w:r>
        <w:rPr>
          <w:spacing w:val="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KPI.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6714"/>
        <w:rPr>
          <w:rFonts w:ascii="Microsoft Sans Serif"/>
        </w:rPr>
      </w:pPr>
      <w:r>
        <w:lastRenderedPageBreak/>
        <w:pict>
          <v:shape id="_x0000_s1642" style="position:absolute;left:0;text-align:left;margin-left:60pt;margin-top:17.4pt;width:492pt;height:.1pt;z-index:-15529984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Key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Performance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Indicators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(KPIs)?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558" w:name="What_Are_Key_Performance_Indicators_(KPI"/>
      <w:bookmarkStart w:id="559" w:name="_bookmark284"/>
      <w:bookmarkEnd w:id="558"/>
      <w:bookmarkEnd w:id="559"/>
      <w:r>
        <w:rPr>
          <w:color w:val="1D59AB"/>
          <w:w w:val="80"/>
        </w:rPr>
        <w:t>What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Key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Performance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Indicators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(KPIs)?</w:t>
      </w:r>
    </w:p>
    <w:p w:rsidR="00893D2F" w:rsidRDefault="006F5BFE">
      <w:pPr>
        <w:pStyle w:val="BodyText"/>
        <w:spacing w:before="192" w:line="249" w:lineRule="auto"/>
        <w:ind w:left="1779" w:right="1166"/>
      </w:pPr>
      <w:r>
        <w:t>A KPI represents the result of a business measure (for example, Product Sales or</w:t>
      </w:r>
      <w:r>
        <w:rPr>
          <w:spacing w:val="-54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Costs)</w:t>
      </w:r>
      <w:r>
        <w:rPr>
          <w:spacing w:val="-1"/>
        </w:rPr>
        <w:t xml:space="preserve"> </w:t>
      </w:r>
      <w:r>
        <w:t>evaluated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target for</w:t>
      </w:r>
      <w:r>
        <w:rPr>
          <w:spacing w:val="-1"/>
        </w:rPr>
        <w:t xml:space="preserve"> </w:t>
      </w:r>
      <w:r>
        <w:t>that measure.</w:t>
      </w:r>
    </w:p>
    <w:p w:rsidR="00893D2F" w:rsidRDefault="006F5BFE">
      <w:pPr>
        <w:pStyle w:val="BodyText"/>
        <w:spacing w:before="162" w:line="249" w:lineRule="auto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KPIs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assess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progress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initiatives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organizational</w:t>
      </w:r>
      <w:r>
        <w:rPr>
          <w:spacing w:val="-2"/>
        </w:rPr>
        <w:t xml:space="preserve"> </w:t>
      </w:r>
      <w:r>
        <w:t>strategy.</w:t>
      </w:r>
    </w:p>
    <w:p w:rsidR="00893D2F" w:rsidRDefault="006F5BFE">
      <w:pPr>
        <w:pStyle w:val="BodyText"/>
        <w:spacing w:before="161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KPIs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 w:line="249" w:lineRule="auto"/>
        <w:ind w:left="2139" w:right="144"/>
        <w:rPr>
          <w:sz w:val="20"/>
        </w:rPr>
      </w:pPr>
      <w:r>
        <w:rPr>
          <w:sz w:val="20"/>
        </w:rPr>
        <w:t>Within a scorecard. This enables you to create the KPIs as you are creating or editing the</w:t>
      </w:r>
      <w:r>
        <w:rPr>
          <w:spacing w:val="-53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733"/>
        <w:rPr>
          <w:sz w:val="20"/>
        </w:rPr>
      </w:pPr>
      <w:r>
        <w:rPr>
          <w:sz w:val="20"/>
        </w:rPr>
        <w:t>Outside a scorecard. This enables you to create the KPIs in advance of creating or</w:t>
      </w:r>
      <w:r>
        <w:rPr>
          <w:spacing w:val="-53"/>
          <w:sz w:val="20"/>
        </w:rPr>
        <w:t xml:space="preserve"> </w:t>
      </w:r>
      <w:r>
        <w:rPr>
          <w:sz w:val="20"/>
        </w:rPr>
        <w:t>editing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BodyText"/>
        <w:spacing w:before="121"/>
        <w:ind w:left="1779"/>
      </w:pPr>
      <w:r>
        <w:t>See</w:t>
      </w:r>
      <w:r>
        <w:rPr>
          <w:spacing w:val="-4"/>
        </w:rPr>
        <w:t xml:space="preserve"> </w:t>
      </w:r>
      <w:hyperlink w:anchor="_bookmark243" w:history="1">
        <w:r>
          <w:rPr>
            <w:color w:val="0000FF"/>
          </w:rPr>
          <w:t>Using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KPIs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KPI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Watchlists</w:t>
        </w:r>
      </w:hyperlink>
      <w:r>
        <w:t>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ind w:left="219"/>
      </w:pPr>
      <w:bookmarkStart w:id="560" w:name="What_Are_Objectives?"/>
      <w:bookmarkStart w:id="561" w:name="_bookmark285"/>
      <w:bookmarkEnd w:id="560"/>
      <w:bookmarkEnd w:id="561"/>
      <w:r>
        <w:rPr>
          <w:color w:val="1D59AB"/>
          <w:w w:val="80"/>
        </w:rPr>
        <w:t>What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Objectives?</w:t>
      </w:r>
    </w:p>
    <w:p w:rsidR="00893D2F" w:rsidRDefault="006F5BFE">
      <w:pPr>
        <w:pStyle w:val="BodyText"/>
        <w:spacing w:before="192" w:line="417" w:lineRule="auto"/>
        <w:ind w:left="1780" w:right="973"/>
      </w:pPr>
      <w:r>
        <w:t>Objectives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outcomes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corporate</w:t>
      </w:r>
      <w:r>
        <w:rPr>
          <w:spacing w:val="-2"/>
        </w:rPr>
        <w:t xml:space="preserve"> </w:t>
      </w:r>
      <w:r>
        <w:t>strategy.</w:t>
      </w:r>
      <w:r>
        <w:rPr>
          <w:spacing w:val="-5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create an</w:t>
      </w:r>
      <w:r>
        <w:rPr>
          <w:spacing w:val="-2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for: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0" w:line="229" w:lineRule="exact"/>
        <w:ind w:hanging="361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entire</w:t>
      </w:r>
      <w:r>
        <w:rPr>
          <w:spacing w:val="-6"/>
          <w:sz w:val="20"/>
        </w:rPr>
        <w:t xml:space="preserve"> </w:t>
      </w:r>
      <w:r>
        <w:rPr>
          <w:sz w:val="20"/>
        </w:rPr>
        <w:t>organization,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example,</w:t>
      </w:r>
      <w:r>
        <w:rPr>
          <w:spacing w:val="-6"/>
          <w:sz w:val="20"/>
        </w:rPr>
        <w:t xml:space="preserve"> </w:t>
      </w:r>
      <w:r>
        <w:rPr>
          <w:sz w:val="20"/>
        </w:rPr>
        <w:t>Oracle</w:t>
      </w:r>
      <w:r>
        <w:rPr>
          <w:spacing w:val="-5"/>
          <w:sz w:val="20"/>
        </w:rPr>
        <w:t xml:space="preserve"> </w:t>
      </w:r>
      <w:r>
        <w:rPr>
          <w:sz w:val="20"/>
        </w:rPr>
        <w:t>Corporation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department,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example,</w:t>
      </w:r>
      <w:r>
        <w:rPr>
          <w:spacing w:val="-5"/>
          <w:sz w:val="20"/>
        </w:rPr>
        <w:t xml:space="preserve"> </w:t>
      </w:r>
      <w:r>
        <w:rPr>
          <w:sz w:val="20"/>
        </w:rPr>
        <w:t>Sales</w:t>
      </w:r>
      <w:r>
        <w:rPr>
          <w:spacing w:val="-4"/>
          <w:sz w:val="20"/>
        </w:rPr>
        <w:t xml:space="preserve"> </w:t>
      </w:r>
      <w:r>
        <w:rPr>
          <w:sz w:val="20"/>
        </w:rPr>
        <w:t>department</w:t>
      </w:r>
    </w:p>
    <w:p w:rsidR="00893D2F" w:rsidRDefault="006F5BFE">
      <w:pPr>
        <w:pStyle w:val="BodyText"/>
        <w:spacing w:before="130" w:line="249" w:lineRule="auto"/>
        <w:ind w:left="1780" w:right="149"/>
        <w:jc w:val="both"/>
      </w:pPr>
      <w:r>
        <w:t>When you create an objective, you assign it one or more KPIs that are to be used to measure</w:t>
      </w:r>
      <w:r>
        <w:rPr>
          <w:spacing w:val="-54"/>
        </w:rPr>
        <w:t xml:space="preserve"> </w:t>
      </w:r>
      <w:r>
        <w:t>its progress and performance. For example, you can measure the progress and performance</w:t>
      </w:r>
      <w:r>
        <w:rPr>
          <w:spacing w:val="-5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Satisfaction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assigning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KPIs: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62"/>
        <w:ind w:hanging="361"/>
        <w:rPr>
          <w:sz w:val="20"/>
        </w:rPr>
      </w:pPr>
      <w:r>
        <w:rPr>
          <w:sz w:val="20"/>
        </w:rPr>
        <w:t>Average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Survey</w:t>
      </w:r>
      <w:r>
        <w:rPr>
          <w:spacing w:val="-2"/>
          <w:sz w:val="20"/>
        </w:rPr>
        <w:t xml:space="preserve"> </w:t>
      </w:r>
      <w:r>
        <w:rPr>
          <w:sz w:val="20"/>
        </w:rPr>
        <w:t>Satisfaction</w:t>
      </w:r>
      <w:r>
        <w:rPr>
          <w:spacing w:val="-2"/>
          <w:sz w:val="20"/>
        </w:rPr>
        <w:t xml:space="preserve"> </w:t>
      </w:r>
      <w:r>
        <w:rPr>
          <w:sz w:val="20"/>
        </w:rPr>
        <w:t>Score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line="376" w:lineRule="auto"/>
        <w:ind w:left="1780" w:right="4649" w:firstLine="0"/>
        <w:rPr>
          <w:sz w:val="20"/>
        </w:rPr>
      </w:pPr>
      <w:r>
        <w:rPr>
          <w:sz w:val="20"/>
        </w:rPr>
        <w:t>Number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Customer</w:t>
      </w:r>
      <w:r>
        <w:rPr>
          <w:spacing w:val="-6"/>
          <w:sz w:val="20"/>
        </w:rPr>
        <w:t xml:space="preserve"> </w:t>
      </w:r>
      <w:r>
        <w:rPr>
          <w:sz w:val="20"/>
        </w:rPr>
        <w:t>Complaints</w:t>
      </w:r>
      <w:r>
        <w:rPr>
          <w:spacing w:val="-6"/>
          <w:sz w:val="20"/>
        </w:rPr>
        <w:t xml:space="preserve"> </w:t>
      </w:r>
      <w:r>
        <w:rPr>
          <w:sz w:val="20"/>
        </w:rPr>
        <w:t>KPIs</w:t>
      </w:r>
      <w:r>
        <w:rPr>
          <w:spacing w:val="-53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hyperlink w:anchor="_bookmark243" w:history="1">
        <w:r>
          <w:rPr>
            <w:color w:val="0000FF"/>
            <w:sz w:val="20"/>
          </w:rPr>
          <w:t>Using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KPIs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and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KPI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Watchlists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before="38" w:line="249" w:lineRule="auto"/>
        <w:ind w:left="1780" w:right="464"/>
      </w:pPr>
      <w:r>
        <w:t>Within a scorecard, you also create the initiatives that are required to meet the objectives.</w:t>
      </w:r>
      <w:r>
        <w:rPr>
          <w:spacing w:val="-54"/>
        </w:rPr>
        <w:t xml:space="preserve"> </w:t>
      </w:r>
      <w:r>
        <w:t>See</w:t>
      </w:r>
      <w:r>
        <w:rPr>
          <w:spacing w:val="-1"/>
        </w:rPr>
        <w:t xml:space="preserve"> </w:t>
      </w:r>
      <w:hyperlink w:anchor="_bookmark288" w:history="1">
        <w:r>
          <w:rPr>
            <w:color w:val="0000FF"/>
          </w:rPr>
          <w:t>What Are Initiatives?</w:t>
        </w:r>
      </w:hyperlink>
    </w:p>
    <w:p w:rsidR="00893D2F" w:rsidRDefault="006F5BFE">
      <w:pPr>
        <w:pStyle w:val="BodyText"/>
        <w:spacing w:before="161" w:line="249" w:lineRule="auto"/>
        <w:ind w:left="1780" w:right="271"/>
      </w:pPr>
      <w:r>
        <w:t>Objectives that you create are displayed hierarchically in the Strategy pane. The root</w:t>
      </w:r>
      <w:r>
        <w:rPr>
          <w:spacing w:val="1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scorecarding,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department. The KPIs that are assigned to assess the performance of objectives are</w:t>
      </w:r>
      <w:r>
        <w:rPr>
          <w:spacing w:val="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Strategy pane.</w:t>
      </w:r>
    </w:p>
    <w:p w:rsidR="00893D2F" w:rsidRDefault="006F5BFE">
      <w:pPr>
        <w:pStyle w:val="BodyText"/>
        <w:spacing w:before="163" w:line="249" w:lineRule="auto"/>
        <w:ind w:left="1780" w:right="175"/>
      </w:pPr>
      <w:r>
        <w:t>The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pane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52"/>
        </w:rPr>
        <w:t xml:space="preserve"> </w:t>
      </w:r>
      <w:r>
        <w:t xml:space="preserve">colors and icons that you specified for assessment mappings. See </w:t>
      </w:r>
      <w:hyperlink w:anchor="_bookmark300" w:history="1">
        <w:r>
          <w:rPr>
            <w:color w:val="0000FF"/>
          </w:rPr>
          <w:t>Define Assessment</w:t>
        </w:r>
      </w:hyperlink>
      <w:r>
        <w:rPr>
          <w:color w:val="0000FF"/>
          <w:spacing w:val="1"/>
        </w:rPr>
        <w:t xml:space="preserve"> </w:t>
      </w:r>
      <w:hyperlink w:anchor="_bookmark300" w:history="1">
        <w:r>
          <w:rPr>
            <w:color w:val="0000FF"/>
          </w:rPr>
          <w:t>Mappings for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Scorecards</w:t>
        </w:r>
      </w:hyperlink>
      <w:r>
        <w:t>.</w:t>
      </w:r>
    </w:p>
    <w:p w:rsidR="00893D2F" w:rsidRDefault="006F5BFE">
      <w:pPr>
        <w:pStyle w:val="BodyText"/>
        <w:spacing w:before="163" w:line="249" w:lineRule="auto"/>
        <w:ind w:left="1780" w:right="128"/>
      </w:pPr>
      <w:r>
        <w:t>When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objectives,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possible,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subobjectives</w:t>
      </w:r>
      <w:r>
        <w:rPr>
          <w:spacing w:val="-2"/>
        </w:rPr>
        <w:t xml:space="preserve"> </w:t>
      </w:r>
      <w:r>
        <w:t>measured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results.</w:t>
      </w:r>
      <w:r>
        <w:rPr>
          <w:spacing w:val="-52"/>
        </w:rPr>
        <w:t xml:space="preserve"> </w:t>
      </w:r>
      <w:r>
        <w:t>Corrective action becomes incremental, reiterative, and more achievable. For example: the</w:t>
      </w:r>
      <w:r>
        <w:rPr>
          <w:spacing w:val="1"/>
        </w:rPr>
        <w:t xml:space="preserve"> </w:t>
      </w:r>
      <w:r>
        <w:t>objective, Improve Financial Results, might include Increase Sales, Reduce Costs, Increase</w:t>
      </w:r>
      <w:r>
        <w:rPr>
          <w:spacing w:val="1"/>
        </w:rPr>
        <w:t xml:space="preserve"> </w:t>
      </w:r>
      <w:r>
        <w:t>Employee Effectiveness,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Operations as subobjectives. Use related</w:t>
      </w:r>
      <w:r>
        <w:rPr>
          <w:spacing w:val="1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objective,</w:t>
      </w:r>
      <w:r>
        <w:rPr>
          <w:spacing w:val="-2"/>
        </w:rPr>
        <w:t xml:space="preserve"> </w:t>
      </w:r>
      <w:r>
        <w:t>initiative,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on.</w:t>
      </w:r>
    </w:p>
    <w:p w:rsidR="00893D2F" w:rsidRDefault="006F5BFE">
      <w:pPr>
        <w:pStyle w:val="BodyText"/>
        <w:spacing w:before="164"/>
        <w:ind w:left="1780"/>
        <w:jc w:val="both"/>
      </w:pPr>
      <w:r>
        <w:t>See</w:t>
      </w:r>
      <w:r>
        <w:rPr>
          <w:spacing w:val="-3"/>
        </w:rPr>
        <w:t xml:space="preserve"> </w:t>
      </w:r>
      <w:hyperlink w:anchor="_bookmark286" w:history="1">
        <w:r>
          <w:rPr>
            <w:color w:val="0000FF"/>
          </w:rPr>
          <w:t>Create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Objectives</w:t>
        </w:r>
      </w:hyperlink>
      <w:r>
        <w:t>.</w:t>
      </w:r>
    </w:p>
    <w:p w:rsidR="00893D2F" w:rsidRDefault="00893D2F">
      <w:pPr>
        <w:jc w:val="both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41" style="position:absolute;left:0;text-align:left;margin-left:60pt;margin-top:17pt;width:462pt;height:.1pt;z-index:-15529472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Objectives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562" w:name="Create_Objectives"/>
      <w:bookmarkStart w:id="563" w:name="_bookmark286"/>
      <w:bookmarkEnd w:id="562"/>
      <w:bookmarkEnd w:id="563"/>
      <w:r>
        <w:rPr>
          <w:color w:val="1D59AB"/>
          <w:w w:val="80"/>
        </w:rPr>
        <w:t>Create</w:t>
      </w:r>
      <w:r>
        <w:rPr>
          <w:color w:val="1D59AB"/>
          <w:spacing w:val="56"/>
          <w:w w:val="80"/>
        </w:rPr>
        <w:t xml:space="preserve"> </w:t>
      </w:r>
      <w:r>
        <w:rPr>
          <w:color w:val="1D59AB"/>
          <w:w w:val="80"/>
        </w:rPr>
        <w:t>Objectives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objectives.</w:t>
      </w:r>
    </w:p>
    <w:p w:rsidR="00893D2F" w:rsidRDefault="006F5BFE">
      <w:pPr>
        <w:pStyle w:val="BodyText"/>
        <w:spacing w:before="170" w:line="249" w:lineRule="auto"/>
        <w:ind w:left="1779" w:right="710"/>
      </w:pPr>
      <w:r>
        <w:t>Objectives that you create should be strategically relevant and measurable using KPIs.</w:t>
      </w:r>
      <w:r>
        <w:rPr>
          <w:spacing w:val="-53"/>
        </w:rPr>
        <w:t xml:space="preserve"> </w:t>
      </w:r>
      <w:r>
        <w:t>See</w:t>
      </w:r>
      <w:r>
        <w:rPr>
          <w:spacing w:val="-1"/>
        </w:rPr>
        <w:t xml:space="preserve"> </w:t>
      </w:r>
      <w:hyperlink w:anchor="_bookmark285" w:history="1">
        <w:r>
          <w:rPr>
            <w:color w:val="0000FF"/>
          </w:rPr>
          <w:t>What Are Objectives?</w:t>
        </w:r>
      </w:hyperlink>
    </w:p>
    <w:p w:rsidR="00893D2F" w:rsidRDefault="006F5BFE">
      <w:pPr>
        <w:pStyle w:val="ListParagraph"/>
        <w:numPr>
          <w:ilvl w:val="0"/>
          <w:numId w:val="74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ListParagraph"/>
        <w:numPr>
          <w:ilvl w:val="0"/>
          <w:numId w:val="74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pane:</w:t>
      </w:r>
    </w:p>
    <w:p w:rsidR="00893D2F" w:rsidRDefault="006F5BFE">
      <w:pPr>
        <w:pStyle w:val="ListParagraph"/>
        <w:numPr>
          <w:ilvl w:val="1"/>
          <w:numId w:val="74"/>
        </w:numPr>
        <w:tabs>
          <w:tab w:val="left" w:pos="2499"/>
          <w:tab w:val="left" w:pos="2501"/>
        </w:tabs>
        <w:spacing w:line="249" w:lineRule="auto"/>
        <w:ind w:right="996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objective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independently</w:t>
      </w:r>
      <w:r>
        <w:rPr>
          <w:spacing w:val="-3"/>
          <w:sz w:val="20"/>
        </w:rPr>
        <w:t xml:space="preserve"> </w:t>
      </w:r>
      <w:r>
        <w:rPr>
          <w:sz w:val="20"/>
        </w:rPr>
        <w:t>achieved,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5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 root objective.</w:t>
      </w:r>
    </w:p>
    <w:p w:rsidR="00893D2F" w:rsidRDefault="006F5BFE">
      <w:pPr>
        <w:pStyle w:val="ListParagraph"/>
        <w:numPr>
          <w:ilvl w:val="1"/>
          <w:numId w:val="74"/>
        </w:numPr>
        <w:tabs>
          <w:tab w:val="left" w:pos="2499"/>
          <w:tab w:val="left" w:pos="2501"/>
        </w:tabs>
        <w:spacing w:before="121" w:line="249" w:lineRule="auto"/>
        <w:ind w:right="1341"/>
        <w:rPr>
          <w:sz w:val="20"/>
        </w:rPr>
      </w:pPr>
      <w:r>
        <w:rPr>
          <w:sz w:val="20"/>
        </w:rPr>
        <w:t>If the objective that you want to create is required to meet a higher-level</w:t>
      </w:r>
      <w:r>
        <w:rPr>
          <w:spacing w:val="-54"/>
          <w:sz w:val="20"/>
        </w:rPr>
        <w:t xml:space="preserve"> </w:t>
      </w:r>
      <w:r>
        <w:rPr>
          <w:sz w:val="20"/>
        </w:rPr>
        <w:t>objective,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 higher-level</w:t>
      </w:r>
      <w:r>
        <w:rPr>
          <w:spacing w:val="-2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ListParagraph"/>
        <w:numPr>
          <w:ilvl w:val="0"/>
          <w:numId w:val="74"/>
        </w:numPr>
        <w:tabs>
          <w:tab w:val="left" w:pos="2139"/>
          <w:tab w:val="left" w:pos="2141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Objective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Objective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2140" w:right="744"/>
      </w:pPr>
      <w:r>
        <w:t>The</w:t>
      </w:r>
      <w:r>
        <w:rPr>
          <w:spacing w:val="-4"/>
        </w:rPr>
        <w:t xml:space="preserve"> </w:t>
      </w:r>
      <w:r>
        <w:t>illustration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5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tab.</w:t>
      </w:r>
    </w:p>
    <w:p w:rsidR="00893D2F" w:rsidRDefault="006F5BFE">
      <w:pPr>
        <w:pStyle w:val="BodyText"/>
        <w:spacing w:before="1"/>
        <w:rPr>
          <w:sz w:val="27"/>
        </w:rPr>
      </w:pPr>
      <w:r>
        <w:rPr>
          <w:noProof/>
          <w:lang w:val="en-PK" w:eastAsia="en-PK"/>
        </w:rPr>
        <w:drawing>
          <wp:anchor distT="0" distB="0" distL="0" distR="0" simplePos="0" relativeHeight="390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222919</wp:posOffset>
            </wp:positionV>
            <wp:extent cx="5711570" cy="2609659"/>
            <wp:effectExtent l="0" t="0" r="0" b="0"/>
            <wp:wrapTopAndBottom/>
            <wp:docPr id="23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05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570" cy="2609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74"/>
        </w:numPr>
        <w:tabs>
          <w:tab w:val="left" w:pos="2139"/>
          <w:tab w:val="left" w:pos="2140"/>
        </w:tabs>
        <w:spacing w:before="91" w:line="249" w:lineRule="auto"/>
        <w:ind w:left="2139" w:right="1002" w:hanging="360"/>
        <w:rPr>
          <w:sz w:val="20"/>
        </w:rPr>
      </w:pPr>
      <w:r>
        <w:rPr>
          <w:sz w:val="20"/>
        </w:rPr>
        <w:t>Highlight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4"/>
          <w:sz w:val="20"/>
        </w:rPr>
        <w:t xml:space="preserve"> </w:t>
      </w:r>
      <w:r>
        <w:rPr>
          <w:sz w:val="20"/>
        </w:rPr>
        <w:t>corner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5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 objective.</w:t>
      </w:r>
    </w:p>
    <w:p w:rsidR="00893D2F" w:rsidRDefault="006F5BFE">
      <w:pPr>
        <w:pStyle w:val="ListParagraph"/>
        <w:numPr>
          <w:ilvl w:val="0"/>
          <w:numId w:val="74"/>
        </w:numPr>
        <w:tabs>
          <w:tab w:val="left" w:pos="2139"/>
          <w:tab w:val="left" w:pos="2140"/>
        </w:tabs>
        <w:spacing w:before="121"/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Description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field,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ListParagraph"/>
        <w:numPr>
          <w:ilvl w:val="0"/>
          <w:numId w:val="74"/>
        </w:numPr>
        <w:tabs>
          <w:tab w:val="left" w:pos="2139"/>
          <w:tab w:val="left" w:pos="2140"/>
        </w:tabs>
        <w:spacing w:line="249" w:lineRule="auto"/>
        <w:ind w:left="2139" w:right="1167" w:hanging="360"/>
        <w:rPr>
          <w:sz w:val="20"/>
        </w:rPr>
      </w:pPr>
      <w:r>
        <w:rPr>
          <w:sz w:val="20"/>
        </w:rPr>
        <w:t>Specify the analytic information (including the KPIs to be used to measure the</w:t>
      </w:r>
      <w:r>
        <w:rPr>
          <w:spacing w:val="-53"/>
          <w:sz w:val="20"/>
        </w:rPr>
        <w:t xml:space="preserve"> </w:t>
      </w:r>
      <w:r>
        <w:rPr>
          <w:sz w:val="20"/>
        </w:rPr>
        <w:t>progress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objective)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completing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Analytics</w:t>
      </w:r>
      <w:r>
        <w:rPr>
          <w:spacing w:val="-3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74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Complete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Collaboration</w:t>
      </w:r>
      <w:r>
        <w:rPr>
          <w:spacing w:val="-5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0"/>
          <w:numId w:val="73"/>
        </w:numPr>
        <w:tabs>
          <w:tab w:val="left" w:pos="2499"/>
          <w:tab w:val="left" w:pos="2500"/>
        </w:tabs>
        <w:spacing w:before="94" w:line="249" w:lineRule="auto"/>
        <w:ind w:left="2499" w:right="875"/>
        <w:rPr>
          <w:sz w:val="20"/>
        </w:rPr>
      </w:pPr>
      <w:r>
        <w:rPr>
          <w:sz w:val="20"/>
        </w:rPr>
        <w:t xml:space="preserve">(optional) Add comments by clicking the </w:t>
      </w:r>
      <w:r>
        <w:rPr>
          <w:rFonts w:ascii="Arial"/>
          <w:b/>
          <w:sz w:val="20"/>
        </w:rPr>
        <w:t xml:space="preserve">Add Comment </w:t>
      </w:r>
      <w:r>
        <w:rPr>
          <w:sz w:val="20"/>
        </w:rPr>
        <w:t>button to display the</w:t>
      </w:r>
      <w:r>
        <w:rPr>
          <w:spacing w:val="-54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Comment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73"/>
        </w:numPr>
        <w:tabs>
          <w:tab w:val="left" w:pos="2501"/>
        </w:tabs>
        <w:spacing w:before="121" w:line="249" w:lineRule="auto"/>
        <w:ind w:right="874" w:hanging="361"/>
        <w:rPr>
          <w:sz w:val="20"/>
        </w:rPr>
      </w:pPr>
      <w:r>
        <w:rPr>
          <w:sz w:val="20"/>
        </w:rPr>
        <w:t xml:space="preserve">Specify the business owner that users can contact by clicking the </w:t>
      </w:r>
      <w:r>
        <w:rPr>
          <w:rFonts w:ascii="Arial"/>
          <w:b/>
          <w:sz w:val="20"/>
        </w:rPr>
        <w:t>Set User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button to display the Select Business Owner dialog. (By default, the business</w:t>
      </w:r>
      <w:r>
        <w:rPr>
          <w:spacing w:val="-54"/>
          <w:sz w:val="20"/>
        </w:rPr>
        <w:t xml:space="preserve"> </w:t>
      </w:r>
      <w:r>
        <w:rPr>
          <w:sz w:val="20"/>
        </w:rPr>
        <w:t>owner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the creator of</w:t>
      </w:r>
      <w:r>
        <w:rPr>
          <w:spacing w:val="-1"/>
          <w:sz w:val="20"/>
        </w:rPr>
        <w:t xml:space="preserve"> </w:t>
      </w:r>
      <w:r>
        <w:rPr>
          <w:sz w:val="20"/>
        </w:rPr>
        <w:t>the scorecard.)</w:t>
      </w:r>
    </w:p>
    <w:p w:rsidR="00893D2F" w:rsidRDefault="006F5BFE">
      <w:pPr>
        <w:pStyle w:val="ListParagraph"/>
        <w:numPr>
          <w:ilvl w:val="0"/>
          <w:numId w:val="73"/>
        </w:numPr>
        <w:tabs>
          <w:tab w:val="left" w:pos="2499"/>
          <w:tab w:val="left" w:pos="2501"/>
        </w:tabs>
        <w:spacing w:before="123" w:line="249" w:lineRule="auto"/>
        <w:ind w:right="963" w:hanging="361"/>
        <w:rPr>
          <w:sz w:val="20"/>
        </w:rPr>
      </w:pPr>
      <w:r>
        <w:rPr>
          <w:sz w:val="20"/>
        </w:rPr>
        <w:t xml:space="preserve">(optional) Add related documents by clicking the </w:t>
      </w:r>
      <w:r>
        <w:rPr>
          <w:rFonts w:ascii="Arial"/>
          <w:b/>
          <w:sz w:val="20"/>
        </w:rPr>
        <w:t xml:space="preserve">New Row </w:t>
      </w:r>
      <w:r>
        <w:rPr>
          <w:sz w:val="20"/>
        </w:rPr>
        <w:t>button to display</w:t>
      </w:r>
      <w:r>
        <w:rPr>
          <w:spacing w:val="-54"/>
          <w:sz w:val="20"/>
        </w:rPr>
        <w:t xml:space="preserve"> </w:t>
      </w:r>
      <w:r>
        <w:rPr>
          <w:sz w:val="20"/>
        </w:rPr>
        <w:t>the New Related Document dialog. See the Related Documents area for</w:t>
      </w:r>
      <w:r>
        <w:rPr>
          <w:spacing w:val="1"/>
          <w:sz w:val="20"/>
        </w:rPr>
        <w:t xml:space="preserve"> </w:t>
      </w:r>
      <w:r>
        <w:rPr>
          <w:sz w:val="20"/>
        </w:rPr>
        <w:t>additional</w:t>
      </w:r>
      <w:r>
        <w:rPr>
          <w:spacing w:val="-2"/>
          <w:sz w:val="20"/>
        </w:rPr>
        <w:t xml:space="preserve"> </w:t>
      </w:r>
      <w:r>
        <w:rPr>
          <w:sz w:val="20"/>
        </w:rPr>
        <w:t>information.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40" style="position:absolute;left:0;text-align:left;margin-left:60pt;margin-top:17.4pt;width:492pt;height:.1pt;z-index:-1552844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Objectives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74"/>
        </w:numPr>
        <w:tabs>
          <w:tab w:val="left" w:pos="2139"/>
          <w:tab w:val="left" w:pos="2140"/>
        </w:tabs>
        <w:spacing w:before="94"/>
        <w:ind w:left="2139" w:hanging="360"/>
        <w:rPr>
          <w:sz w:val="20"/>
        </w:rPr>
      </w:pPr>
      <w:r>
        <w:rPr>
          <w:sz w:val="20"/>
        </w:rPr>
        <w:t>Complete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Related</w:t>
      </w:r>
      <w:r>
        <w:rPr>
          <w:spacing w:val="-4"/>
          <w:sz w:val="20"/>
        </w:rPr>
        <w:t xml:space="preserve"> </w:t>
      </w:r>
      <w:r>
        <w:rPr>
          <w:sz w:val="20"/>
        </w:rPr>
        <w:t>Items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0"/>
          <w:numId w:val="72"/>
        </w:numPr>
        <w:tabs>
          <w:tab w:val="left" w:pos="2499"/>
          <w:tab w:val="left" w:pos="2501"/>
        </w:tabs>
        <w:spacing w:line="249" w:lineRule="auto"/>
        <w:ind w:right="308"/>
        <w:rPr>
          <w:sz w:val="20"/>
        </w:rPr>
      </w:pPr>
      <w:r>
        <w:rPr>
          <w:sz w:val="20"/>
        </w:rPr>
        <w:t>Add one or more objectives that impact or support (that is, help achieve or hinder</w:t>
      </w:r>
      <w:r>
        <w:rPr>
          <w:spacing w:val="1"/>
          <w:sz w:val="20"/>
        </w:rPr>
        <w:t xml:space="preserve"> </w:t>
      </w:r>
      <w:r>
        <w:rPr>
          <w:sz w:val="20"/>
        </w:rPr>
        <w:t>progress</w:t>
      </w:r>
      <w:r>
        <w:rPr>
          <w:spacing w:val="-5"/>
          <w:sz w:val="20"/>
        </w:rPr>
        <w:t xml:space="preserve"> </w:t>
      </w:r>
      <w:r>
        <w:rPr>
          <w:sz w:val="20"/>
        </w:rPr>
        <w:t>on)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objective.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so,</w:t>
      </w:r>
      <w:r>
        <w:rPr>
          <w:spacing w:val="-4"/>
          <w:sz w:val="20"/>
        </w:rPr>
        <w:t xml:space="preserve"> </w:t>
      </w:r>
      <w:r>
        <w:rPr>
          <w:sz w:val="20"/>
        </w:rPr>
        <w:t>drag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Strategy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drop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 xml:space="preserve">Causes </w:t>
      </w:r>
      <w:r>
        <w:rPr>
          <w:sz w:val="20"/>
        </w:rPr>
        <w:t>table.</w:t>
      </w:r>
    </w:p>
    <w:p w:rsidR="00893D2F" w:rsidRDefault="006F5BFE">
      <w:pPr>
        <w:pStyle w:val="BodyText"/>
        <w:spacing w:before="122" w:line="249" w:lineRule="auto"/>
        <w:ind w:left="2500" w:right="118"/>
      </w:pPr>
      <w:r>
        <w:t>In the Causal Linkage dialog, specify how closely the objectives are related and</w:t>
      </w:r>
      <w:r>
        <w:rPr>
          <w:spacing w:val="1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causal</w:t>
      </w:r>
      <w:r>
        <w:rPr>
          <w:spacing w:val="-2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inverse</w:t>
      </w:r>
      <w:r>
        <w:rPr>
          <w:spacing w:val="-3"/>
        </w:rPr>
        <w:t xml:space="preserve"> </w:t>
      </w:r>
      <w:r>
        <w:t>impact</w:t>
      </w:r>
      <w:r>
        <w:rPr>
          <w:spacing w:val="-53"/>
        </w:rPr>
        <w:t xml:space="preserve"> </w:t>
      </w:r>
      <w:r>
        <w:t>on this objective. For example, for an Increased Client References objective, you</w:t>
      </w:r>
      <w:r>
        <w:rPr>
          <w:spacing w:val="1"/>
        </w:rPr>
        <w:t xml:space="preserve"> </w:t>
      </w:r>
      <w:r>
        <w:t>might drag and drop the following objectives that could cause (or help or hinder) it:</w:t>
      </w:r>
      <w:r>
        <w:rPr>
          <w:spacing w:val="1"/>
        </w:rPr>
        <w:t xml:space="preserve"> </w:t>
      </w:r>
      <w:r>
        <w:t>Decreased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Resolutions.</w:t>
      </w:r>
    </w:p>
    <w:p w:rsidR="00893D2F" w:rsidRDefault="006F5BFE">
      <w:pPr>
        <w:pStyle w:val="ListParagraph"/>
        <w:numPr>
          <w:ilvl w:val="0"/>
          <w:numId w:val="72"/>
        </w:numPr>
        <w:tabs>
          <w:tab w:val="left" w:pos="2501"/>
        </w:tabs>
        <w:spacing w:before="124" w:line="249" w:lineRule="auto"/>
        <w:ind w:right="196"/>
        <w:rPr>
          <w:sz w:val="20"/>
        </w:rPr>
      </w:pPr>
      <w:r>
        <w:rPr>
          <w:sz w:val="20"/>
        </w:rPr>
        <w:t>Add one or more initiatives (that is, the tasks that are required to meet the objective).</w:t>
      </w:r>
      <w:r>
        <w:rPr>
          <w:spacing w:val="-54"/>
          <w:sz w:val="20"/>
        </w:rPr>
        <w:t xml:space="preserve"> </w:t>
      </w:r>
      <w:r>
        <w:rPr>
          <w:sz w:val="20"/>
        </w:rPr>
        <w:t xml:space="preserve">To add an initiative, drag it from the Initiatives pane and drop it in the </w:t>
      </w:r>
      <w:r>
        <w:rPr>
          <w:rFonts w:ascii="Arial"/>
          <w:b/>
          <w:sz w:val="20"/>
        </w:rPr>
        <w:t>Initiatives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Driving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This Objective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table.</w:t>
      </w:r>
    </w:p>
    <w:p w:rsidR="00893D2F" w:rsidRDefault="006F5BFE">
      <w:pPr>
        <w:pStyle w:val="BodyText"/>
        <w:spacing w:before="123" w:line="249" w:lineRule="auto"/>
        <w:ind w:left="2499" w:right="178"/>
      </w:pPr>
      <w:r>
        <w:t>In the Initiative Linkage dialog, specify how closely the initiative and the objective are</w:t>
      </w:r>
      <w:r>
        <w:rPr>
          <w:spacing w:val="-54"/>
        </w:rPr>
        <w:t xml:space="preserve"> </w:t>
      </w:r>
      <w:r>
        <w:t>related and whether changes to the values in this initiative have a direct or inverse</w:t>
      </w:r>
      <w:r>
        <w:rPr>
          <w:spacing w:val="1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 objective.</w:t>
      </w:r>
    </w:p>
    <w:p w:rsidR="00893D2F" w:rsidRDefault="006F5BFE">
      <w:pPr>
        <w:pStyle w:val="ListParagraph"/>
        <w:numPr>
          <w:ilvl w:val="0"/>
          <w:numId w:val="72"/>
        </w:numPr>
        <w:tabs>
          <w:tab w:val="left" w:pos="2499"/>
          <w:tab w:val="left" w:pos="2500"/>
        </w:tabs>
        <w:spacing w:before="122" w:line="249" w:lineRule="auto"/>
        <w:ind w:left="2499" w:right="130" w:hanging="360"/>
        <w:rPr>
          <w:sz w:val="20"/>
        </w:rPr>
      </w:pP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objectives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4"/>
          <w:sz w:val="20"/>
        </w:rPr>
        <w:t xml:space="preserve"> </w:t>
      </w:r>
      <w:r>
        <w:rPr>
          <w:sz w:val="20"/>
        </w:rPr>
        <w:t>impacts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supports.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so,</w:t>
      </w:r>
      <w:r>
        <w:rPr>
          <w:spacing w:val="-3"/>
          <w:sz w:val="20"/>
        </w:rPr>
        <w:t xml:space="preserve"> </w:t>
      </w:r>
      <w:r>
        <w:rPr>
          <w:sz w:val="20"/>
        </w:rPr>
        <w:t>drag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objective</w:t>
      </w:r>
      <w:r>
        <w:rPr>
          <w:spacing w:val="-2"/>
          <w:sz w:val="20"/>
        </w:rPr>
        <w:t xml:space="preserve"> </w:t>
      </w:r>
      <w:r>
        <w:rPr>
          <w:sz w:val="20"/>
        </w:rPr>
        <w:t>from the</w:t>
      </w:r>
      <w:r>
        <w:rPr>
          <w:spacing w:val="-1"/>
          <w:sz w:val="20"/>
        </w:rPr>
        <w:t xml:space="preserve"> </w:t>
      </w:r>
      <w:r>
        <w:rPr>
          <w:sz w:val="20"/>
        </w:rPr>
        <w:t>Strategy pane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drop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>Effects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table.</w:t>
      </w:r>
    </w:p>
    <w:p w:rsidR="00893D2F" w:rsidRDefault="006F5BFE">
      <w:pPr>
        <w:pStyle w:val="BodyText"/>
        <w:spacing w:before="122" w:line="249" w:lineRule="auto"/>
        <w:ind w:left="2499"/>
      </w:pPr>
      <w:r>
        <w:t>In the Causal Linkage dialog, specify how closely the objectives are related and</w:t>
      </w:r>
      <w:r>
        <w:rPr>
          <w:spacing w:val="1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causal</w:t>
      </w:r>
      <w:r>
        <w:rPr>
          <w:spacing w:val="-2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inverse</w:t>
      </w:r>
      <w:r>
        <w:rPr>
          <w:spacing w:val="-3"/>
        </w:rPr>
        <w:t xml:space="preserve"> </w:t>
      </w:r>
      <w:r>
        <w:t>impact</w:t>
      </w:r>
      <w:r>
        <w:rPr>
          <w:spacing w:val="-5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this objective.</w:t>
      </w:r>
    </w:p>
    <w:p w:rsidR="00893D2F" w:rsidRDefault="006F5BFE">
      <w:pPr>
        <w:pStyle w:val="ListParagraph"/>
        <w:numPr>
          <w:ilvl w:val="0"/>
          <w:numId w:val="74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564" w:name="Complete_the_Analytics_Pane_for_Objectiv"/>
      <w:bookmarkStart w:id="565" w:name="_bookmark287"/>
      <w:bookmarkEnd w:id="564"/>
      <w:bookmarkEnd w:id="565"/>
      <w:r>
        <w:rPr>
          <w:color w:val="252525"/>
          <w:w w:val="80"/>
        </w:rPr>
        <w:t>Complete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Analytics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Pane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Objectives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Initiatives</w:t>
      </w:r>
    </w:p>
    <w:p w:rsidR="00893D2F" w:rsidRDefault="006F5BFE">
      <w:pPr>
        <w:pStyle w:val="BodyText"/>
        <w:spacing w:before="186" w:line="249" w:lineRule="auto"/>
        <w:ind w:left="1779" w:right="127"/>
      </w:pP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initiative,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initiative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completing the Analytics pane.</w:t>
      </w:r>
    </w:p>
    <w:p w:rsidR="00893D2F" w:rsidRDefault="006F5BFE">
      <w:pPr>
        <w:pStyle w:val="BodyText"/>
        <w:spacing w:before="162"/>
        <w:ind w:left="1779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Pane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initiative.</w:t>
      </w:r>
    </w:p>
    <w:p w:rsidR="00893D2F" w:rsidRDefault="006F5BFE">
      <w:pPr>
        <w:pStyle w:val="ListParagraph"/>
        <w:numPr>
          <w:ilvl w:val="0"/>
          <w:numId w:val="71"/>
        </w:numPr>
        <w:tabs>
          <w:tab w:val="left" w:pos="2139"/>
          <w:tab w:val="left" w:pos="2140"/>
        </w:tabs>
        <w:spacing w:before="170" w:line="249" w:lineRule="auto"/>
        <w:ind w:right="347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Perspective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box,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objective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aligned.</w:t>
      </w:r>
    </w:p>
    <w:p w:rsidR="00893D2F" w:rsidRDefault="006F5BFE">
      <w:pPr>
        <w:pStyle w:val="BodyText"/>
        <w:spacing w:before="121" w:line="249" w:lineRule="auto"/>
        <w:ind w:left="2139" w:right="127"/>
      </w:pPr>
      <w:r>
        <w:t>Assign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perspective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initiative.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facilitates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definition</w:t>
      </w:r>
      <w:r>
        <w:rPr>
          <w:spacing w:val="-4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causal</w:t>
      </w:r>
      <w:r>
        <w:rPr>
          <w:spacing w:val="-1"/>
        </w:rPr>
        <w:t xml:space="preserve"> </w:t>
      </w:r>
      <w:r>
        <w:t>linkages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maps.</w:t>
      </w:r>
    </w:p>
    <w:p w:rsidR="00893D2F" w:rsidRDefault="006F5BFE">
      <w:pPr>
        <w:pStyle w:val="ListParagraph"/>
        <w:numPr>
          <w:ilvl w:val="0"/>
          <w:numId w:val="71"/>
        </w:numPr>
        <w:tabs>
          <w:tab w:val="left" w:pos="2139"/>
          <w:tab w:val="left" w:pos="2141"/>
        </w:tabs>
        <w:spacing w:before="122" w:line="249" w:lineRule="auto"/>
        <w:ind w:left="2140" w:right="237" w:hanging="361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Assessment Formula </w:t>
      </w:r>
      <w:r>
        <w:rPr>
          <w:sz w:val="20"/>
        </w:rPr>
        <w:t>box, select the rule to be used to assess the overall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objective.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example,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Worst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case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worst</w:t>
      </w:r>
      <w:r>
        <w:rPr>
          <w:spacing w:val="-2"/>
          <w:sz w:val="20"/>
        </w:rPr>
        <w:t xml:space="preserve"> </w:t>
      </w:r>
      <w:r>
        <w:rPr>
          <w:sz w:val="20"/>
        </w:rPr>
        <w:t>performing</w:t>
      </w:r>
      <w:r>
        <w:rPr>
          <w:spacing w:val="-2"/>
          <w:sz w:val="20"/>
        </w:rPr>
        <w:t xml:space="preserve"> </w:t>
      </w:r>
      <w:r>
        <w:rPr>
          <w:sz w:val="20"/>
        </w:rPr>
        <w:t>child KPI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objective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used.</w:t>
      </w:r>
    </w:p>
    <w:p w:rsidR="00893D2F" w:rsidRDefault="006F5BFE">
      <w:pPr>
        <w:pStyle w:val="ListParagraph"/>
        <w:numPr>
          <w:ilvl w:val="0"/>
          <w:numId w:val="71"/>
        </w:numPr>
        <w:tabs>
          <w:tab w:val="left" w:pos="2139"/>
          <w:tab w:val="left" w:pos="2140"/>
        </w:tabs>
        <w:spacing w:before="122" w:line="249" w:lineRule="auto"/>
        <w:ind w:left="2140" w:right="150"/>
        <w:rPr>
          <w:sz w:val="20"/>
        </w:rPr>
      </w:pPr>
      <w:r>
        <w:rPr>
          <w:sz w:val="20"/>
        </w:rPr>
        <w:t>(for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objective</w:t>
      </w:r>
      <w:r>
        <w:rPr>
          <w:spacing w:val="-5"/>
          <w:sz w:val="20"/>
        </w:rPr>
        <w:t xml:space="preserve"> </w:t>
      </w:r>
      <w:r>
        <w:rPr>
          <w:sz w:val="20"/>
        </w:rPr>
        <w:t>only)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Indicator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Type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box,</w:t>
      </w:r>
      <w:r>
        <w:rPr>
          <w:spacing w:val="-5"/>
          <w:sz w:val="20"/>
        </w:rPr>
        <w:t xml:space="preserve"> </w:t>
      </w:r>
      <w:r>
        <w:rPr>
          <w:sz w:val="20"/>
        </w:rPr>
        <w:t>indicate</w:t>
      </w:r>
      <w:r>
        <w:rPr>
          <w:spacing w:val="-5"/>
          <w:sz w:val="20"/>
        </w:rPr>
        <w:t xml:space="preserve"> </w:t>
      </w:r>
      <w:r>
        <w:rPr>
          <w:sz w:val="20"/>
        </w:rPr>
        <w:t>whether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objective drives other objectives, or is affected by the performance of other objectives or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processes</w:t>
      </w:r>
      <w:r>
        <w:rPr>
          <w:spacing w:val="-2"/>
          <w:sz w:val="20"/>
        </w:rPr>
        <w:t xml:space="preserve"> </w:t>
      </w:r>
      <w:r>
        <w:rPr>
          <w:sz w:val="20"/>
        </w:rPr>
        <w:t>(for</w:t>
      </w:r>
      <w:r>
        <w:rPr>
          <w:spacing w:val="-1"/>
          <w:sz w:val="20"/>
        </w:rPr>
        <w:t xml:space="preserve"> </w:t>
      </w:r>
      <w:r>
        <w:rPr>
          <w:sz w:val="20"/>
        </w:rPr>
        <w:t>example,</w:t>
      </w:r>
      <w:r>
        <w:rPr>
          <w:spacing w:val="-1"/>
          <w:sz w:val="20"/>
        </w:rPr>
        <w:t xml:space="preserve"> </w:t>
      </w:r>
      <w:r>
        <w:rPr>
          <w:sz w:val="20"/>
        </w:rPr>
        <w:t>leading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lagging).</w:t>
      </w:r>
    </w:p>
    <w:p w:rsidR="00893D2F" w:rsidRDefault="006F5BFE">
      <w:pPr>
        <w:pStyle w:val="ListParagraph"/>
        <w:numPr>
          <w:ilvl w:val="0"/>
          <w:numId w:val="71"/>
        </w:numPr>
        <w:tabs>
          <w:tab w:val="left" w:pos="2139"/>
          <w:tab w:val="left" w:pos="2140"/>
        </w:tabs>
        <w:spacing w:before="123" w:line="249" w:lineRule="auto"/>
        <w:ind w:right="268"/>
        <w:rPr>
          <w:sz w:val="20"/>
        </w:rPr>
      </w:pPr>
      <w:r>
        <w:rPr>
          <w:sz w:val="20"/>
        </w:rPr>
        <w:t xml:space="preserve">(for an initiative only) In the </w:t>
      </w:r>
      <w:r>
        <w:rPr>
          <w:rFonts w:ascii="Arial"/>
          <w:b/>
          <w:sz w:val="20"/>
        </w:rPr>
        <w:t xml:space="preserve">Priority </w:t>
      </w:r>
      <w:r>
        <w:rPr>
          <w:sz w:val="20"/>
        </w:rPr>
        <w:t>box, select the priority that indicates the importance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urgency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6F5BFE">
      <w:pPr>
        <w:pStyle w:val="ListParagraph"/>
        <w:numPr>
          <w:ilvl w:val="0"/>
          <w:numId w:val="71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(for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only)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sz w:val="20"/>
        </w:rPr>
        <w:t>date,</w:t>
      </w:r>
      <w:r>
        <w:rPr>
          <w:spacing w:val="-3"/>
          <w:sz w:val="20"/>
        </w:rPr>
        <w:t xml:space="preserve"> </w:t>
      </w:r>
      <w:r>
        <w:rPr>
          <w:sz w:val="20"/>
        </w:rPr>
        <w:t>due</w:t>
      </w:r>
      <w:r>
        <w:rPr>
          <w:spacing w:val="-4"/>
          <w:sz w:val="20"/>
        </w:rPr>
        <w:t xml:space="preserve"> </w:t>
      </w:r>
      <w:r>
        <w:rPr>
          <w:sz w:val="20"/>
        </w:rPr>
        <w:t>date,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completion</w:t>
      </w:r>
      <w:r>
        <w:rPr>
          <w:spacing w:val="-3"/>
          <w:sz w:val="20"/>
        </w:rPr>
        <w:t xml:space="preserve"> </w:t>
      </w:r>
      <w:r>
        <w:rPr>
          <w:sz w:val="20"/>
        </w:rPr>
        <w:t>date.</w:t>
      </w:r>
    </w:p>
    <w:p w:rsidR="00893D2F" w:rsidRDefault="006F5BFE">
      <w:pPr>
        <w:pStyle w:val="ListParagraph"/>
        <w:numPr>
          <w:ilvl w:val="0"/>
          <w:numId w:val="71"/>
        </w:numPr>
        <w:tabs>
          <w:tab w:val="left" w:pos="2139"/>
          <w:tab w:val="left" w:pos="2140"/>
        </w:tabs>
        <w:spacing w:line="249" w:lineRule="auto"/>
        <w:ind w:right="49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Actions </w:t>
      </w:r>
      <w:r>
        <w:rPr>
          <w:sz w:val="20"/>
        </w:rPr>
        <w:t>area, add any action links that you want to provide to users to let them</w:t>
      </w:r>
      <w:r>
        <w:rPr>
          <w:spacing w:val="-54"/>
          <w:sz w:val="20"/>
        </w:rPr>
        <w:t xml:space="preserve"> </w:t>
      </w:r>
      <w:r>
        <w:rPr>
          <w:sz w:val="20"/>
        </w:rPr>
        <w:t>take</w:t>
      </w:r>
      <w:r>
        <w:rPr>
          <w:spacing w:val="-1"/>
          <w:sz w:val="20"/>
        </w:rPr>
        <w:t xml:space="preserve"> </w:t>
      </w:r>
      <w:r>
        <w:rPr>
          <w:sz w:val="20"/>
        </w:rPr>
        <w:t>actions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relevant 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objective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6F5BFE">
      <w:pPr>
        <w:pStyle w:val="ListParagraph"/>
        <w:numPr>
          <w:ilvl w:val="0"/>
          <w:numId w:val="71"/>
        </w:numPr>
        <w:tabs>
          <w:tab w:val="left" w:pos="2139"/>
          <w:tab w:val="left" w:pos="2140"/>
        </w:tabs>
        <w:spacing w:before="121" w:line="249" w:lineRule="auto"/>
        <w:ind w:left="2140" w:right="568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Objectives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&amp;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KPIs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Initiatives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&amp;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KPIs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watchlist,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KPIs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2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progress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objective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6F5BFE">
      <w:pPr>
        <w:pStyle w:val="BodyText"/>
        <w:spacing w:before="122" w:line="249" w:lineRule="auto"/>
        <w:ind w:left="2140" w:right="118"/>
      </w:pPr>
      <w:r>
        <w:t>If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defined,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needs,</w:t>
      </w:r>
      <w:r>
        <w:rPr>
          <w:spacing w:val="-5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create the</w:t>
      </w:r>
      <w:r>
        <w:rPr>
          <w:spacing w:val="-1"/>
        </w:rPr>
        <w:t xml:space="preserve"> </w:t>
      </w:r>
      <w:r>
        <w:t>KPI from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Scorecard</w:t>
      </w:r>
      <w:r>
        <w:rPr>
          <w:spacing w:val="-1"/>
        </w:rPr>
        <w:t xml:space="preserve"> </w:t>
      </w:r>
      <w:r>
        <w:t>editor.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39" style="position:absolute;left:0;text-align:left;margin-left:60pt;margin-top:17pt;width:462pt;height:.1pt;z-index:-1552793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Initiatives?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912691">
      <w:pPr>
        <w:pStyle w:val="BodyText"/>
        <w:spacing w:before="1"/>
        <w:rPr>
          <w:rFonts w:ascii="Microsoft Sans Serif"/>
          <w:sz w:val="12"/>
        </w:rPr>
      </w:pPr>
      <w:r>
        <w:pict>
          <v:group id="_x0000_s1634" style="position:absolute;margin-left:156.65pt;margin-top:10.05pt;width:365.35pt;height:91.7pt;z-index:-15527424;mso-wrap-distance-left:0;mso-wrap-distance-right:0;mso-position-horizontal-relative:page" coordorigin="3133,201" coordsize="7307,1834">
            <v:rect id="_x0000_s1638" style="position:absolute;left:3180;top:200;width:7260;height:1834" fillcolor="#f2fff7" stroked="f"/>
            <v:shape id="_x0000_s1637" type="#_x0000_t75" style="position:absolute;left:3405;top:501;width:183;height:244">
              <v:imagedata r:id="rId248" o:title=""/>
            </v:shape>
            <v:line id="_x0000_s1636" style="position:absolute" from="3157,2035" to="3157,201" strokecolor="#259052" strokeweight="2.34pt"/>
            <v:shape id="_x0000_s1635" type="#_x0000_t202" style="position:absolute;left:3180;top:200;width:7260;height:1834" filled="f" stroked="f">
              <v:textbox inset="0,0,0,0">
                <w:txbxContent>
                  <w:p w:rsidR="006F5BFE" w:rsidRDefault="006F5BFE">
                    <w:pPr>
                      <w:spacing w:before="6"/>
                      <w:rPr>
                        <w:rFonts w:ascii="Microsoft Sans Serif"/>
                        <w:sz w:val="25"/>
                      </w:rPr>
                    </w:pPr>
                  </w:p>
                  <w:p w:rsidR="006F5BFE" w:rsidRDefault="006F5BFE">
                    <w:pPr>
                      <w:ind w:left="575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1D7E46"/>
                      </w:rPr>
                      <w:t>Tip:</w:t>
                    </w:r>
                  </w:p>
                  <w:p w:rsidR="006F5BFE" w:rsidRDefault="006F5BFE">
                    <w:pPr>
                      <w:spacing w:before="178" w:line="249" w:lineRule="auto"/>
                      <w:ind w:left="576" w:right="24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modify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columns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displayed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Objectives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&amp;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KPIs</w:t>
                    </w:r>
                    <w:r>
                      <w:rPr>
                        <w:rFonts w:ascii="Arial"/>
                        <w:b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or </w:t>
                    </w:r>
                    <w:r>
                      <w:rPr>
                        <w:rFonts w:ascii="Arial"/>
                        <w:b/>
                        <w:sz w:val="20"/>
                      </w:rPr>
                      <w:t xml:space="preserve">Initiatives &amp; KPIs </w:t>
                    </w:r>
                    <w:r>
                      <w:rPr>
                        <w:sz w:val="20"/>
                      </w:rPr>
                      <w:t xml:space="preserve">watchlist. Select </w:t>
                    </w:r>
                    <w:r>
                      <w:rPr>
                        <w:rFonts w:ascii="Arial"/>
                        <w:b/>
                        <w:sz w:val="20"/>
                      </w:rPr>
                      <w:t>View</w:t>
                    </w:r>
                    <w:r>
                      <w:rPr>
                        <w:sz w:val="20"/>
                      </w:rPr>
                      <w:t xml:space="preserve">, then </w:t>
                    </w:r>
                    <w:r>
                      <w:rPr>
                        <w:rFonts w:ascii="Arial"/>
                        <w:b/>
                        <w:sz w:val="20"/>
                      </w:rPr>
                      <w:t>Show More Columns</w:t>
                    </w:r>
                    <w:r>
                      <w:rPr>
                        <w:rFonts w:ascii="Arial"/>
                        <w:b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 display the Show More Columns dialog, where you can add or remove</w:t>
                    </w:r>
                    <w:r>
                      <w:rPr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columns.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93D2F" w:rsidRDefault="006F5BFE">
      <w:pPr>
        <w:pStyle w:val="ListParagraph"/>
        <w:numPr>
          <w:ilvl w:val="0"/>
          <w:numId w:val="71"/>
        </w:numPr>
        <w:tabs>
          <w:tab w:val="left" w:pos="2139"/>
          <w:tab w:val="left" w:pos="2140"/>
        </w:tabs>
        <w:spacing w:before="57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add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KPI:</w:t>
      </w:r>
    </w:p>
    <w:p w:rsidR="00893D2F" w:rsidRDefault="006F5BFE">
      <w:pPr>
        <w:pStyle w:val="ListParagraph"/>
        <w:numPr>
          <w:ilvl w:val="1"/>
          <w:numId w:val="71"/>
        </w:numPr>
        <w:tabs>
          <w:tab w:val="left" w:pos="2500"/>
          <w:tab w:val="left" w:pos="2501"/>
        </w:tabs>
        <w:spacing w:before="119" w:line="249" w:lineRule="auto"/>
        <w:ind w:right="7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</w:t>
      </w:r>
      <w:r>
        <w:rPr>
          <w:spacing w:val="-5"/>
          <w:sz w:val="20"/>
        </w:rPr>
        <w:t xml:space="preserve"> </w:t>
      </w:r>
      <w:r>
        <w:rPr>
          <w:sz w:val="20"/>
        </w:rPr>
        <w:t>before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2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1"/>
          <w:numId w:val="71"/>
        </w:numPr>
        <w:tabs>
          <w:tab w:val="left" w:pos="2500"/>
        </w:tabs>
        <w:spacing w:before="121" w:line="249" w:lineRule="auto"/>
        <w:ind w:left="2499" w:right="1020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Objects </w:t>
      </w: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Objectives &amp; KPIs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 xml:space="preserve">Initiatives &amp; KPIs </w:t>
      </w:r>
      <w:r>
        <w:rPr>
          <w:sz w:val="20"/>
        </w:rPr>
        <w:t>watchlist and</w:t>
      </w:r>
      <w:r>
        <w:rPr>
          <w:spacing w:val="-54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KPI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The Select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BodyText"/>
        <w:spacing w:before="122" w:line="249" w:lineRule="auto"/>
        <w:ind w:left="2499" w:right="1013"/>
      </w:pPr>
      <w:r>
        <w:t>You can drag the KPI from the Catalog pane for Scorecard or from the</w:t>
      </w:r>
      <w:r>
        <w:rPr>
          <w:spacing w:val="1"/>
        </w:rPr>
        <w:t xml:space="preserve"> </w:t>
      </w:r>
      <w:r>
        <w:t>Scorecard Documents pane (if the KPI has been saved to the current</w:t>
      </w:r>
      <w:r>
        <w:rPr>
          <w:spacing w:val="1"/>
        </w:rPr>
        <w:t xml:space="preserve"> </w:t>
      </w:r>
      <w:r>
        <w:t>scorecard folder) and drop it in the watchlist. If you choose this method, the</w:t>
      </w:r>
      <w:r>
        <w:rPr>
          <w:spacing w:val="-5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KPI dialog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displayed.</w:t>
      </w:r>
    </w:p>
    <w:p w:rsidR="00893D2F" w:rsidRDefault="006F5BFE">
      <w:pPr>
        <w:pStyle w:val="ListParagraph"/>
        <w:numPr>
          <w:ilvl w:val="1"/>
          <w:numId w:val="71"/>
        </w:numPr>
        <w:tabs>
          <w:tab w:val="left" w:pos="2500"/>
          <w:tab w:val="left" w:pos="2501"/>
        </w:tabs>
        <w:spacing w:before="123"/>
        <w:ind w:hanging="362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71"/>
        </w:numPr>
        <w:tabs>
          <w:tab w:val="left" w:pos="2501"/>
        </w:tabs>
        <w:spacing w:line="249" w:lineRule="auto"/>
        <w:ind w:right="897"/>
        <w:rPr>
          <w:sz w:val="20"/>
        </w:rPr>
      </w:pPr>
      <w:r>
        <w:rPr>
          <w:sz w:val="20"/>
        </w:rPr>
        <w:t>If the KPI is dimensioned, then for each dimension, specify one or more</w:t>
      </w:r>
      <w:r>
        <w:rPr>
          <w:spacing w:val="1"/>
          <w:sz w:val="20"/>
        </w:rPr>
        <w:t xml:space="preserve"> </w:t>
      </w:r>
      <w:r>
        <w:rPr>
          <w:sz w:val="20"/>
        </w:rPr>
        <w:t>values,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Use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Variable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variable,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Use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Point-of-</w:t>
      </w:r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value or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1"/>
          <w:sz w:val="20"/>
        </w:rPr>
        <w:t xml:space="preserve"> </w:t>
      </w:r>
      <w:r>
        <w:rPr>
          <w:sz w:val="20"/>
        </w:rPr>
        <w:t>selected in</w:t>
      </w:r>
      <w:r>
        <w:rPr>
          <w:spacing w:val="-2"/>
          <w:sz w:val="20"/>
        </w:rPr>
        <w:t xml:space="preserve"> </w:t>
      </w:r>
      <w:r>
        <w:rPr>
          <w:sz w:val="20"/>
        </w:rPr>
        <w:t>the point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1"/>
          <w:numId w:val="71"/>
        </w:numPr>
        <w:tabs>
          <w:tab w:val="left" w:pos="2499"/>
          <w:tab w:val="left" w:pos="2500"/>
        </w:tabs>
        <w:spacing w:before="123" w:line="249" w:lineRule="auto"/>
        <w:ind w:left="2499" w:right="973" w:hanging="36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Label </w:t>
      </w:r>
      <w:r>
        <w:rPr>
          <w:sz w:val="20"/>
        </w:rPr>
        <w:t>field, enter the name to be displayed for the KPI in the Strategy</w:t>
      </w:r>
      <w:r>
        <w:rPr>
          <w:spacing w:val="-53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1"/>
          <w:numId w:val="71"/>
        </w:numPr>
        <w:tabs>
          <w:tab w:val="left" w:pos="2499"/>
          <w:tab w:val="left" w:pos="2500"/>
        </w:tabs>
        <w:spacing w:before="121"/>
        <w:ind w:left="249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2139" w:right="804"/>
      </w:pPr>
      <w:r>
        <w:t>A KPI that you have added to the Strategy pane or Initiatives pane obtains many</w:t>
      </w:r>
      <w:r>
        <w:rPr>
          <w:spacing w:val="1"/>
        </w:rPr>
        <w:t xml:space="preserve"> </w:t>
      </w:r>
      <w:r>
        <w:t>of its properties from the base KPI as it was originally defined in the KPI editor.</w:t>
      </w:r>
      <w:r>
        <w:rPr>
          <w:spacing w:val="1"/>
        </w:rPr>
        <w:t xml:space="preserve"> </w:t>
      </w:r>
      <w:r>
        <w:t>You can override some of the base KPI's properties to customize them for use</w:t>
      </w:r>
      <w:r>
        <w:rPr>
          <w:spacing w:val="1"/>
        </w:rPr>
        <w:t xml:space="preserve"> </w:t>
      </w:r>
      <w:r>
        <w:t>within scorecard. The KPI properties that you can override are the label,</w:t>
      </w:r>
      <w:r>
        <w:rPr>
          <w:spacing w:val="1"/>
        </w:rPr>
        <w:t xml:space="preserve"> </w:t>
      </w:r>
      <w:r>
        <w:t>description, and business owner. You can assign a perspective and an indicator</w:t>
      </w:r>
      <w:r>
        <w:rPr>
          <w:spacing w:val="1"/>
        </w:rPr>
        <w:t xml:space="preserve"> </w:t>
      </w:r>
      <w:r>
        <w:t>type.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dimension</w:t>
      </w:r>
      <w:r>
        <w:rPr>
          <w:spacing w:val="-6"/>
        </w:rPr>
        <w:t xml:space="preserve"> </w:t>
      </w:r>
      <w:r>
        <w:t>pinnings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unpinned</w:t>
      </w:r>
      <w:r>
        <w:rPr>
          <w:spacing w:val="-5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 definition.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3"/>
        <w:ind w:left="219"/>
      </w:pPr>
      <w:bookmarkStart w:id="566" w:name="What_Are_Initiatives?"/>
      <w:bookmarkStart w:id="567" w:name="_bookmark288"/>
      <w:bookmarkEnd w:id="566"/>
      <w:bookmarkEnd w:id="567"/>
      <w:r>
        <w:rPr>
          <w:color w:val="1D59AB"/>
          <w:w w:val="80"/>
        </w:rPr>
        <w:t>What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Initiatives?</w:t>
      </w:r>
    </w:p>
    <w:p w:rsidR="00893D2F" w:rsidRDefault="006F5BFE">
      <w:pPr>
        <w:pStyle w:val="BodyText"/>
        <w:spacing w:before="192"/>
        <w:ind w:left="1780"/>
      </w:pPr>
      <w:r>
        <w:t>Initiatives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time-specific</w:t>
      </w:r>
      <w:r>
        <w:rPr>
          <w:spacing w:val="-3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t>objectives.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initiatives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milestones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reflect</w:t>
      </w:r>
      <w:r>
        <w:rPr>
          <w:spacing w:val="-4"/>
        </w:rPr>
        <w:t xml:space="preserve"> </w:t>
      </w:r>
      <w:r>
        <w:t>progress</w:t>
      </w:r>
      <w:r>
        <w:rPr>
          <w:spacing w:val="-52"/>
        </w:rPr>
        <w:t xml:space="preserve"> </w:t>
      </w:r>
      <w:r>
        <w:t>toward strategy targets. For example to implement an objective called Improve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Satisfaction, you</w:t>
      </w:r>
      <w:r>
        <w:rPr>
          <w:spacing w:val="-1"/>
        </w:rPr>
        <w:t xml:space="preserve"> </w:t>
      </w:r>
      <w:r>
        <w:t>might create these</w:t>
      </w:r>
      <w:r>
        <w:rPr>
          <w:spacing w:val="-1"/>
        </w:rPr>
        <w:t xml:space="preserve"> </w:t>
      </w:r>
      <w:r>
        <w:t>initiatives: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63"/>
        <w:ind w:hanging="361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online</w:t>
      </w:r>
      <w:r>
        <w:rPr>
          <w:spacing w:val="-3"/>
          <w:sz w:val="20"/>
        </w:rPr>
        <w:t xml:space="preserve"> </w:t>
      </w:r>
      <w:r>
        <w:rPr>
          <w:sz w:val="20"/>
        </w:rPr>
        <w:t>feedback</w:t>
      </w:r>
      <w:r>
        <w:rPr>
          <w:spacing w:val="-3"/>
          <w:sz w:val="20"/>
        </w:rPr>
        <w:t xml:space="preserve"> </w:t>
      </w:r>
      <w:r>
        <w:rPr>
          <w:sz w:val="20"/>
        </w:rPr>
        <w:t>forum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Form response team</w:t>
      </w:r>
    </w:p>
    <w:p w:rsidR="00893D2F" w:rsidRDefault="006F5BFE">
      <w:pPr>
        <w:pStyle w:val="BodyText"/>
        <w:spacing w:before="130"/>
        <w:ind w:left="1780"/>
      </w:pPr>
      <w:r>
        <w:t>Generally,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initiative</w:t>
      </w:r>
      <w:r>
        <w:rPr>
          <w:spacing w:val="-7"/>
        </w:rPr>
        <w:t xml:space="preserve"> </w:t>
      </w:r>
      <w:r>
        <w:t>supports</w:t>
      </w:r>
      <w:r>
        <w:rPr>
          <w:spacing w:val="-6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objectives.</w:t>
      </w:r>
    </w:p>
    <w:p w:rsidR="00893D2F" w:rsidRDefault="006F5BFE">
      <w:pPr>
        <w:pStyle w:val="BodyText"/>
        <w:spacing w:before="170" w:line="249" w:lineRule="auto"/>
        <w:ind w:left="1780" w:right="1076"/>
      </w:pPr>
      <w:r>
        <w:t>When you create an initiative, you assign it KPIs that are to be used to measure its</w:t>
      </w:r>
      <w:r>
        <w:rPr>
          <w:spacing w:val="-54"/>
        </w:rPr>
        <w:t xml:space="preserve"> </w:t>
      </w:r>
      <w:r>
        <w:t>progress.</w:t>
      </w:r>
      <w:r>
        <w:rPr>
          <w:spacing w:val="-2"/>
        </w:rPr>
        <w:t xml:space="preserve"> </w:t>
      </w:r>
      <w:r>
        <w:t xml:space="preserve">See </w:t>
      </w:r>
      <w:hyperlink w:anchor="_bookmark243" w:history="1">
        <w:r>
          <w:rPr>
            <w:color w:val="0000FF"/>
          </w:rPr>
          <w:t>Using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KPIs and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KPI Watchlists</w:t>
        </w:r>
      </w:hyperlink>
      <w:r>
        <w:t>.</w:t>
      </w:r>
    </w:p>
    <w:p w:rsidR="00893D2F" w:rsidRDefault="006F5BFE">
      <w:pPr>
        <w:pStyle w:val="BodyText"/>
        <w:spacing w:before="161" w:line="249" w:lineRule="auto"/>
        <w:ind w:left="1780" w:right="909"/>
      </w:pPr>
      <w:r>
        <w:t>Initiatives that you create are displayed hierarchically in the Initiatives pane. The root</w:t>
      </w:r>
      <w:r>
        <w:rPr>
          <w:spacing w:val="-53"/>
        </w:rPr>
        <w:t xml:space="preserve"> </w:t>
      </w:r>
      <w:r>
        <w:t>initiative represents all the initiatives that you implement to achieve objectives and</w:t>
      </w:r>
      <w:r>
        <w:rPr>
          <w:spacing w:val="1"/>
        </w:rPr>
        <w:t xml:space="preserve"> </w:t>
      </w:r>
      <w:r>
        <w:t>goals. The KPIs that are assigned to an initiative are displayed below the initiative in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Initiatives pane.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33" style="position:absolute;left:0;text-align:left;margin-left:60pt;margin-top:17.4pt;width:492pt;height:.1pt;z-index:-1552691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Initiatives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 w:right="564"/>
      </w:pPr>
      <w:r>
        <w:t>The Initiatives pane also shows the statuses of initiatives and KPIs using the appropriate</w:t>
      </w:r>
      <w:r>
        <w:rPr>
          <w:spacing w:val="-54"/>
        </w:rPr>
        <w:t xml:space="preserve"> </w:t>
      </w:r>
      <w:r>
        <w:t xml:space="preserve">colors and icons that you specified for assessment mappings. See </w:t>
      </w:r>
      <w:hyperlink w:anchor="_bookmark300" w:history="1">
        <w:r>
          <w:rPr>
            <w:color w:val="0000FF"/>
          </w:rPr>
          <w:t>Define Assessment</w:t>
        </w:r>
      </w:hyperlink>
      <w:r>
        <w:rPr>
          <w:color w:val="0000FF"/>
          <w:spacing w:val="1"/>
        </w:rPr>
        <w:t xml:space="preserve"> </w:t>
      </w:r>
      <w:hyperlink w:anchor="_bookmark300" w:history="1">
        <w:r>
          <w:rPr>
            <w:color w:val="0000FF"/>
          </w:rPr>
          <w:t>Mappings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for Scorecards</w:t>
        </w:r>
        <w:r>
          <w:rPr>
            <w:color w:val="0000FF"/>
            <w:spacing w:val="-1"/>
          </w:rPr>
          <w:t xml:space="preserve"> </w:t>
        </w:r>
      </w:hyperlink>
      <w:r>
        <w:t xml:space="preserve">and </w:t>
      </w:r>
      <w:hyperlink w:anchor="_bookmark289" w:history="1">
        <w:r>
          <w:rPr>
            <w:color w:val="0000FF"/>
          </w:rPr>
          <w:t>Create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Initiatives</w:t>
        </w:r>
      </w:hyperlink>
      <w:r>
        <w:t>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spacing w:before="1"/>
        <w:ind w:left="219"/>
      </w:pPr>
      <w:bookmarkStart w:id="568" w:name="Create_Initiatives"/>
      <w:bookmarkStart w:id="569" w:name="_bookmark289"/>
      <w:bookmarkEnd w:id="568"/>
      <w:bookmarkEnd w:id="569"/>
      <w:r>
        <w:rPr>
          <w:color w:val="1D59AB"/>
          <w:w w:val="80"/>
        </w:rPr>
        <w:t>Create</w:t>
      </w:r>
      <w:r>
        <w:rPr>
          <w:color w:val="1D59AB"/>
          <w:spacing w:val="49"/>
          <w:w w:val="80"/>
        </w:rPr>
        <w:t xml:space="preserve"> </w:t>
      </w:r>
      <w:r>
        <w:rPr>
          <w:color w:val="1D59AB"/>
          <w:w w:val="80"/>
        </w:rPr>
        <w:t>Initiatives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initiatives.</w:t>
      </w:r>
    </w:p>
    <w:p w:rsidR="00893D2F" w:rsidRDefault="006F5BFE">
      <w:pPr>
        <w:pStyle w:val="BodyText"/>
        <w:spacing w:before="170" w:line="249" w:lineRule="auto"/>
        <w:ind w:left="1780" w:right="406"/>
        <w:jc w:val="both"/>
      </w:pPr>
      <w:r>
        <w:t>Use initiatives to track major milestones as a closed loop by assigning strategic objectives,</w:t>
      </w:r>
      <w:r>
        <w:rPr>
          <w:spacing w:val="-54"/>
        </w:rPr>
        <w:t xml:space="preserve"> </w:t>
      </w:r>
      <w:r>
        <w:t>taking remedial action by monitoring KPI targets and metric results, and using annotations</w:t>
      </w:r>
      <w:r>
        <w:rPr>
          <w:spacing w:val="-5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related documents</w:t>
      </w:r>
      <w:r>
        <w:rPr>
          <w:spacing w:val="-1"/>
        </w:rPr>
        <w:t xml:space="preserve"> </w:t>
      </w:r>
      <w:r>
        <w:t>for collaboration.</w:t>
      </w:r>
    </w:p>
    <w:p w:rsidR="00893D2F" w:rsidRDefault="006F5BFE">
      <w:pPr>
        <w:pStyle w:val="BodyText"/>
        <w:spacing w:before="162" w:line="417" w:lineRule="auto"/>
        <w:ind w:left="1780" w:right="826"/>
        <w:jc w:val="both"/>
      </w:pPr>
      <w:r>
        <w:t>Initiatives that you create should be measurable using KPIs and strategically relevant.</w:t>
      </w:r>
      <w:r>
        <w:rPr>
          <w:spacing w:val="-53"/>
        </w:rPr>
        <w:t xml:space="preserve"> </w:t>
      </w:r>
      <w:r>
        <w:t>See</w:t>
      </w:r>
      <w:r>
        <w:rPr>
          <w:spacing w:val="-1"/>
        </w:rPr>
        <w:t xml:space="preserve"> </w:t>
      </w:r>
      <w:hyperlink w:anchor="_bookmark288" w:history="1">
        <w:r>
          <w:rPr>
            <w:color w:val="0000FF"/>
          </w:rPr>
          <w:t>What Are Initiatives?</w:t>
        </w:r>
      </w:hyperlink>
    </w:p>
    <w:p w:rsidR="00893D2F" w:rsidRDefault="006F5BFE">
      <w:pPr>
        <w:pStyle w:val="ListParagraph"/>
        <w:numPr>
          <w:ilvl w:val="0"/>
          <w:numId w:val="70"/>
        </w:numPr>
        <w:tabs>
          <w:tab w:val="left" w:pos="2141"/>
        </w:tabs>
        <w:spacing w:before="0" w:line="229" w:lineRule="exact"/>
        <w:ind w:hanging="362"/>
        <w:jc w:val="both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6F5BFE">
      <w:pPr>
        <w:pStyle w:val="ListParagraph"/>
        <w:numPr>
          <w:ilvl w:val="0"/>
          <w:numId w:val="70"/>
        </w:numPr>
        <w:tabs>
          <w:tab w:val="left" w:pos="2140"/>
        </w:tabs>
        <w:ind w:hanging="360"/>
        <w:jc w:val="both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1"/>
          <w:sz w:val="20"/>
        </w:rPr>
        <w:t xml:space="preserve"> </w:t>
      </w:r>
      <w:r>
        <w:rPr>
          <w:sz w:val="20"/>
        </w:rPr>
        <w:t>pane:</w:t>
      </w:r>
    </w:p>
    <w:p w:rsidR="00893D2F" w:rsidRDefault="006F5BFE">
      <w:pPr>
        <w:pStyle w:val="ListParagraph"/>
        <w:numPr>
          <w:ilvl w:val="1"/>
          <w:numId w:val="70"/>
        </w:numPr>
        <w:tabs>
          <w:tab w:val="left" w:pos="2499"/>
          <w:tab w:val="left" w:pos="2500"/>
        </w:tabs>
        <w:spacing w:line="249" w:lineRule="auto"/>
        <w:ind w:right="141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independently</w:t>
      </w:r>
      <w:r>
        <w:rPr>
          <w:spacing w:val="-3"/>
          <w:sz w:val="20"/>
        </w:rPr>
        <w:t xml:space="preserve"> </w:t>
      </w:r>
      <w:r>
        <w:rPr>
          <w:sz w:val="20"/>
        </w:rPr>
        <w:t>implemented,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root initiative.</w:t>
      </w:r>
    </w:p>
    <w:p w:rsidR="00893D2F" w:rsidRDefault="006F5BFE">
      <w:pPr>
        <w:pStyle w:val="ListParagraph"/>
        <w:numPr>
          <w:ilvl w:val="1"/>
          <w:numId w:val="70"/>
        </w:numPr>
        <w:tabs>
          <w:tab w:val="left" w:pos="2499"/>
          <w:tab w:val="left" w:pos="2500"/>
        </w:tabs>
        <w:spacing w:before="122" w:line="249" w:lineRule="auto"/>
        <w:ind w:right="130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required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meet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higher-level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5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 higher-level</w:t>
      </w:r>
      <w:r>
        <w:rPr>
          <w:spacing w:val="-1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6F5BFE">
      <w:pPr>
        <w:pStyle w:val="ListParagraph"/>
        <w:numPr>
          <w:ilvl w:val="0"/>
          <w:numId w:val="70"/>
        </w:numPr>
        <w:tabs>
          <w:tab w:val="left" w:pos="2139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Initiative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Initiative</w:t>
      </w:r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2140"/>
      </w:pPr>
      <w:r>
        <w:t>The</w:t>
      </w:r>
      <w:r>
        <w:rPr>
          <w:spacing w:val="-4"/>
        </w:rPr>
        <w:t xml:space="preserve"> </w:t>
      </w:r>
      <w:r>
        <w:t>Initiative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illustration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initiative</w:t>
      </w:r>
      <w:r>
        <w:rPr>
          <w:spacing w:val="-5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Initiative Details</w:t>
      </w:r>
      <w:r>
        <w:rPr>
          <w:spacing w:val="-1"/>
        </w:rPr>
        <w:t xml:space="preserve"> </w:t>
      </w:r>
      <w:r>
        <w:t>tab.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39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194435</wp:posOffset>
            </wp:positionV>
            <wp:extent cx="5966460" cy="2750820"/>
            <wp:effectExtent l="0" t="0" r="0" b="0"/>
            <wp:wrapTopAndBottom/>
            <wp:docPr id="23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07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8"/>
        <w:rPr>
          <w:sz w:val="7"/>
        </w:rPr>
      </w:pPr>
    </w:p>
    <w:p w:rsidR="00893D2F" w:rsidRDefault="006F5BFE">
      <w:pPr>
        <w:pStyle w:val="ListParagraph"/>
        <w:numPr>
          <w:ilvl w:val="0"/>
          <w:numId w:val="70"/>
        </w:numPr>
        <w:tabs>
          <w:tab w:val="left" w:pos="2139"/>
          <w:tab w:val="left" w:pos="2140"/>
        </w:tabs>
        <w:spacing w:before="93" w:line="249" w:lineRule="auto"/>
        <w:ind w:left="2139" w:right="179" w:hanging="360"/>
        <w:rPr>
          <w:sz w:val="20"/>
        </w:rPr>
      </w:pPr>
      <w:r>
        <w:rPr>
          <w:sz w:val="20"/>
        </w:rPr>
        <w:t>Highlight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top</w:t>
      </w:r>
      <w:r>
        <w:rPr>
          <w:spacing w:val="-3"/>
          <w:sz w:val="20"/>
        </w:rPr>
        <w:t xml:space="preserve"> </w:t>
      </w:r>
      <w:r>
        <w:rPr>
          <w:sz w:val="20"/>
        </w:rPr>
        <w:t>left</w:t>
      </w:r>
      <w:r>
        <w:rPr>
          <w:spacing w:val="-3"/>
          <w:sz w:val="20"/>
        </w:rPr>
        <w:t xml:space="preserve"> </w:t>
      </w:r>
      <w:r>
        <w:rPr>
          <w:sz w:val="20"/>
        </w:rPr>
        <w:t>corner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 initiative.</w:t>
      </w:r>
    </w:p>
    <w:p w:rsidR="00893D2F" w:rsidRDefault="006F5BFE">
      <w:pPr>
        <w:pStyle w:val="ListParagraph"/>
        <w:numPr>
          <w:ilvl w:val="0"/>
          <w:numId w:val="70"/>
        </w:numPr>
        <w:tabs>
          <w:tab w:val="left" w:pos="2139"/>
          <w:tab w:val="left" w:pos="2140"/>
        </w:tabs>
        <w:spacing w:before="122"/>
        <w:ind w:left="2139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Description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field,</w:t>
      </w:r>
      <w:r>
        <w:rPr>
          <w:spacing w:val="-4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description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6F5BFE">
      <w:pPr>
        <w:pStyle w:val="ListParagraph"/>
        <w:numPr>
          <w:ilvl w:val="0"/>
          <w:numId w:val="70"/>
        </w:numPr>
        <w:tabs>
          <w:tab w:val="left" w:pos="2139"/>
          <w:tab w:val="left" w:pos="2140"/>
        </w:tabs>
        <w:spacing w:line="249" w:lineRule="auto"/>
        <w:ind w:left="2139" w:right="334" w:hanging="360"/>
        <w:rPr>
          <w:sz w:val="20"/>
        </w:rPr>
      </w:pPr>
      <w:r>
        <w:rPr>
          <w:sz w:val="20"/>
        </w:rPr>
        <w:t>Specify the analytic information (including the KPIs to be used to measure the progress</w:t>
      </w:r>
      <w:r>
        <w:rPr>
          <w:spacing w:val="-54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initiative)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completing</w:t>
      </w:r>
      <w:r>
        <w:rPr>
          <w:spacing w:val="-1"/>
          <w:sz w:val="20"/>
        </w:rPr>
        <w:t xml:space="preserve"> </w:t>
      </w:r>
      <w:r>
        <w:rPr>
          <w:sz w:val="20"/>
        </w:rPr>
        <w:t>the Analytics pane.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32" style="position:absolute;left:0;text-align:left;margin-left:60pt;margin-top:17pt;width:462pt;height:.1pt;z-index:-1552588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Contact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Business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Owners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70"/>
        </w:numPr>
        <w:tabs>
          <w:tab w:val="left" w:pos="2139"/>
          <w:tab w:val="left" w:pos="2140"/>
        </w:tabs>
        <w:spacing w:before="94" w:line="249" w:lineRule="auto"/>
        <w:ind w:left="2139" w:right="1190" w:hanging="360"/>
        <w:rPr>
          <w:sz w:val="20"/>
        </w:rPr>
      </w:pPr>
      <w:r>
        <w:rPr>
          <w:sz w:val="20"/>
        </w:rPr>
        <w:t>Specify the collaboration information by completing the Collaboration pane as</w:t>
      </w:r>
      <w:r>
        <w:rPr>
          <w:spacing w:val="-54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0"/>
          <w:numId w:val="69"/>
        </w:numPr>
        <w:tabs>
          <w:tab w:val="left" w:pos="2499"/>
          <w:tab w:val="left" w:pos="2500"/>
        </w:tabs>
        <w:spacing w:before="121" w:line="249" w:lineRule="auto"/>
        <w:ind w:right="875"/>
        <w:rPr>
          <w:sz w:val="20"/>
        </w:rPr>
      </w:pPr>
      <w:r>
        <w:rPr>
          <w:sz w:val="20"/>
        </w:rPr>
        <w:t xml:space="preserve">(optional) Add comments by clicking the </w:t>
      </w:r>
      <w:r>
        <w:rPr>
          <w:rFonts w:ascii="Arial"/>
          <w:b/>
          <w:sz w:val="20"/>
        </w:rPr>
        <w:t xml:space="preserve">Add Comment </w:t>
      </w:r>
      <w:r>
        <w:rPr>
          <w:sz w:val="20"/>
        </w:rPr>
        <w:t>button to display the</w:t>
      </w:r>
      <w:r>
        <w:rPr>
          <w:spacing w:val="-53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Comment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69"/>
        </w:numPr>
        <w:tabs>
          <w:tab w:val="left" w:pos="2501"/>
        </w:tabs>
        <w:spacing w:before="122" w:line="249" w:lineRule="auto"/>
        <w:ind w:left="2500" w:right="964" w:hanging="361"/>
        <w:rPr>
          <w:sz w:val="20"/>
        </w:rPr>
      </w:pPr>
      <w:r>
        <w:rPr>
          <w:sz w:val="20"/>
        </w:rPr>
        <w:t xml:space="preserve">Specify the business owner that users can contact by clicking the </w:t>
      </w:r>
      <w:r>
        <w:rPr>
          <w:rFonts w:ascii="Arial"/>
          <w:b/>
          <w:sz w:val="20"/>
        </w:rPr>
        <w:t>Set User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dialog.</w:t>
      </w:r>
      <w:r>
        <w:rPr>
          <w:spacing w:val="-4"/>
          <w:sz w:val="20"/>
        </w:rPr>
        <w:t xml:space="preserve"> </w:t>
      </w:r>
      <w:r>
        <w:rPr>
          <w:sz w:val="20"/>
        </w:rPr>
        <w:t>(By</w:t>
      </w:r>
      <w:r>
        <w:rPr>
          <w:spacing w:val="-3"/>
          <w:sz w:val="20"/>
        </w:rPr>
        <w:t xml:space="preserve"> </w:t>
      </w:r>
      <w:r>
        <w:rPr>
          <w:sz w:val="20"/>
        </w:rPr>
        <w:t>default,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owner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creator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the scorecard.)</w:t>
      </w:r>
    </w:p>
    <w:p w:rsidR="00893D2F" w:rsidRDefault="006F5BFE">
      <w:pPr>
        <w:pStyle w:val="ListParagraph"/>
        <w:numPr>
          <w:ilvl w:val="0"/>
          <w:numId w:val="69"/>
        </w:numPr>
        <w:tabs>
          <w:tab w:val="left" w:pos="2499"/>
          <w:tab w:val="left" w:pos="2500"/>
        </w:tabs>
        <w:spacing w:before="123" w:line="249" w:lineRule="auto"/>
        <w:ind w:right="765"/>
        <w:rPr>
          <w:sz w:val="20"/>
        </w:rPr>
      </w:pPr>
      <w:r>
        <w:rPr>
          <w:sz w:val="20"/>
        </w:rPr>
        <w:t xml:space="preserve">(optional) Add related documents by clicking the </w:t>
      </w:r>
      <w:r>
        <w:rPr>
          <w:rFonts w:ascii="Arial"/>
          <w:b/>
          <w:sz w:val="20"/>
        </w:rPr>
        <w:t xml:space="preserve">New Row </w:t>
      </w:r>
      <w:r>
        <w:rPr>
          <w:sz w:val="20"/>
        </w:rPr>
        <w:t>button in the</w:t>
      </w:r>
      <w:r>
        <w:rPr>
          <w:spacing w:val="1"/>
          <w:sz w:val="20"/>
        </w:rPr>
        <w:t xml:space="preserve"> </w:t>
      </w:r>
      <w:r>
        <w:rPr>
          <w:sz w:val="20"/>
        </w:rPr>
        <w:t>Related</w:t>
      </w:r>
      <w:r>
        <w:rPr>
          <w:spacing w:val="-5"/>
          <w:sz w:val="20"/>
        </w:rPr>
        <w:t xml:space="preserve"> </w:t>
      </w:r>
      <w:r>
        <w:rPr>
          <w:sz w:val="20"/>
        </w:rPr>
        <w:t>Documents</w:t>
      </w:r>
      <w:r>
        <w:rPr>
          <w:spacing w:val="-5"/>
          <w:sz w:val="20"/>
        </w:rPr>
        <w:t xml:space="preserve"> </w:t>
      </w:r>
      <w:r>
        <w:rPr>
          <w:sz w:val="20"/>
        </w:rPr>
        <w:t>toolbar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5"/>
          <w:sz w:val="20"/>
        </w:rPr>
        <w:t xml:space="preserve"> </w:t>
      </w:r>
      <w:r>
        <w:rPr>
          <w:sz w:val="20"/>
        </w:rPr>
        <w:t>Related</w:t>
      </w:r>
      <w:r>
        <w:rPr>
          <w:spacing w:val="-5"/>
          <w:sz w:val="20"/>
        </w:rPr>
        <w:t xml:space="preserve"> </w:t>
      </w:r>
      <w:r>
        <w:rPr>
          <w:sz w:val="20"/>
        </w:rPr>
        <w:t>Document</w:t>
      </w:r>
      <w:r>
        <w:rPr>
          <w:spacing w:val="-4"/>
          <w:sz w:val="20"/>
        </w:rPr>
        <w:t xml:space="preserve"> </w:t>
      </w:r>
      <w:r>
        <w:rPr>
          <w:sz w:val="20"/>
        </w:rPr>
        <w:t>dialog.</w:t>
      </w:r>
      <w:r>
        <w:rPr>
          <w:spacing w:val="-5"/>
          <w:sz w:val="20"/>
        </w:rPr>
        <w:t xml:space="preserve"> </w:t>
      </w:r>
      <w:r>
        <w:rPr>
          <w:sz w:val="20"/>
        </w:rPr>
        <w:t>Also</w:t>
      </w:r>
      <w:r>
        <w:rPr>
          <w:spacing w:val="-53"/>
          <w:sz w:val="20"/>
        </w:rPr>
        <w:t xml:space="preserve"> </w:t>
      </w:r>
      <w:r>
        <w:rPr>
          <w:sz w:val="20"/>
        </w:rPr>
        <w:t>see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Related</w:t>
      </w:r>
      <w:r>
        <w:rPr>
          <w:spacing w:val="-2"/>
          <w:sz w:val="20"/>
        </w:rPr>
        <w:t xml:space="preserve"> </w:t>
      </w:r>
      <w:r>
        <w:rPr>
          <w:sz w:val="20"/>
        </w:rPr>
        <w:t>Documents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additional</w:t>
      </w:r>
      <w:r>
        <w:rPr>
          <w:spacing w:val="-2"/>
          <w:sz w:val="20"/>
        </w:rPr>
        <w:t xml:space="preserve"> </w:t>
      </w:r>
      <w:r>
        <w:rPr>
          <w:sz w:val="20"/>
        </w:rPr>
        <w:t>information.</w:t>
      </w:r>
    </w:p>
    <w:p w:rsidR="00893D2F" w:rsidRDefault="006F5BFE">
      <w:pPr>
        <w:pStyle w:val="ListParagraph"/>
        <w:numPr>
          <w:ilvl w:val="0"/>
          <w:numId w:val="69"/>
        </w:numPr>
        <w:tabs>
          <w:tab w:val="left" w:pos="2500"/>
        </w:tabs>
        <w:spacing w:before="122" w:line="249" w:lineRule="auto"/>
        <w:ind w:right="986"/>
        <w:rPr>
          <w:sz w:val="20"/>
        </w:rPr>
      </w:pPr>
      <w:r>
        <w:rPr>
          <w:sz w:val="20"/>
        </w:rPr>
        <w:t xml:space="preserve">(optional) Add the key resources by clicking the </w:t>
      </w:r>
      <w:r>
        <w:rPr>
          <w:rFonts w:ascii="Arial"/>
          <w:b/>
          <w:sz w:val="20"/>
        </w:rPr>
        <w:t xml:space="preserve">New Row </w:t>
      </w:r>
      <w:r>
        <w:rPr>
          <w:sz w:val="20"/>
        </w:rPr>
        <w:t>button in the Key</w:t>
      </w:r>
      <w:r>
        <w:rPr>
          <w:spacing w:val="-54"/>
          <w:sz w:val="20"/>
        </w:rPr>
        <w:t xml:space="preserve"> </w:t>
      </w:r>
      <w:r>
        <w:rPr>
          <w:sz w:val="20"/>
        </w:rPr>
        <w:t>Resources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Key</w:t>
      </w:r>
      <w:r>
        <w:rPr>
          <w:spacing w:val="-1"/>
          <w:sz w:val="20"/>
        </w:rPr>
        <w:t xml:space="preserve"> </w:t>
      </w:r>
      <w:r>
        <w:rPr>
          <w:sz w:val="20"/>
        </w:rPr>
        <w:t>Resource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70"/>
        </w:numPr>
        <w:tabs>
          <w:tab w:val="left" w:pos="2139"/>
          <w:tab w:val="left" w:pos="2140"/>
        </w:tabs>
        <w:spacing w:before="122" w:line="249" w:lineRule="auto"/>
        <w:ind w:right="923" w:hanging="36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>Related Items pane</w:t>
      </w:r>
      <w:r>
        <w:rPr>
          <w:sz w:val="20"/>
        </w:rPr>
        <w:t>, add one or more objectives that require this initiative</w:t>
      </w:r>
      <w:r>
        <w:rPr>
          <w:spacing w:val="-5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order</w:t>
      </w:r>
      <w:r>
        <w:rPr>
          <w:spacing w:val="-1"/>
          <w:sz w:val="20"/>
        </w:rPr>
        <w:t xml:space="preserve"> </w:t>
      </w:r>
      <w:r>
        <w:rPr>
          <w:sz w:val="20"/>
        </w:rPr>
        <w:t>to succeed.</w:t>
      </w:r>
    </w:p>
    <w:p w:rsidR="00893D2F" w:rsidRDefault="006F5BFE">
      <w:pPr>
        <w:pStyle w:val="BodyText"/>
        <w:spacing w:before="121" w:line="249" w:lineRule="auto"/>
        <w:ind w:left="2140" w:right="744"/>
      </w:pPr>
      <w:r>
        <w:t>To add an objective, drag the objective from the Strategy pane and drop it in the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Objectives </w:t>
      </w:r>
      <w:r>
        <w:t>table. The Objective Linkage dialog is displayed, where you specify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closely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initiative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initiative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objective.</w:t>
      </w:r>
    </w:p>
    <w:p w:rsidR="00893D2F" w:rsidRDefault="006F5BFE">
      <w:pPr>
        <w:pStyle w:val="ListParagraph"/>
        <w:numPr>
          <w:ilvl w:val="0"/>
          <w:numId w:val="70"/>
        </w:numPr>
        <w:tabs>
          <w:tab w:val="left" w:pos="2139"/>
          <w:tab w:val="left" w:pos="2141"/>
        </w:tabs>
        <w:spacing w:before="124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570" w:name="Contact_Business_Owners"/>
      <w:bookmarkStart w:id="571" w:name="_bookmark290"/>
      <w:bookmarkEnd w:id="570"/>
      <w:bookmarkEnd w:id="571"/>
      <w:r>
        <w:rPr>
          <w:color w:val="1D59AB"/>
          <w:w w:val="80"/>
        </w:rPr>
        <w:t>Contact</w:t>
      </w:r>
      <w:r>
        <w:rPr>
          <w:color w:val="1D59AB"/>
          <w:spacing w:val="48"/>
          <w:w w:val="80"/>
        </w:rPr>
        <w:t xml:space="preserve"> </w:t>
      </w:r>
      <w:r>
        <w:rPr>
          <w:color w:val="1D59AB"/>
          <w:w w:val="80"/>
        </w:rPr>
        <w:t>Business</w:t>
      </w:r>
      <w:r>
        <w:rPr>
          <w:color w:val="1D59AB"/>
          <w:spacing w:val="48"/>
          <w:w w:val="80"/>
        </w:rPr>
        <w:t xml:space="preserve"> </w:t>
      </w:r>
      <w:r>
        <w:rPr>
          <w:color w:val="1D59AB"/>
          <w:w w:val="80"/>
        </w:rPr>
        <w:t>Owners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object.</w:t>
      </w:r>
    </w:p>
    <w:p w:rsidR="00893D2F" w:rsidRDefault="006F5BFE">
      <w:pPr>
        <w:pStyle w:val="BodyText"/>
        <w:spacing w:before="170" w:line="249" w:lineRule="auto"/>
        <w:ind w:left="1779" w:right="821"/>
      </w:pPr>
      <w:r>
        <w:t>The business owner is the person who is responsible for managing and improving the</w:t>
      </w:r>
      <w:r>
        <w:rPr>
          <w:spacing w:val="-54"/>
        </w:rPr>
        <w:t xml:space="preserve"> </w:t>
      </w:r>
      <w:r>
        <w:t>business value and performance of a scorecard object. (The business owner might or</w:t>
      </w:r>
      <w:r>
        <w:rPr>
          <w:spacing w:val="-53"/>
        </w:rPr>
        <w:t xml:space="preserve"> </w:t>
      </w:r>
      <w:r>
        <w:t>might not be the same as the person who creates the scorecard or creates the KPI.)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it.</w:t>
      </w:r>
    </w:p>
    <w:p w:rsidR="00893D2F" w:rsidRDefault="006F5BFE">
      <w:pPr>
        <w:pStyle w:val="BodyText"/>
        <w:spacing w:before="163" w:line="249" w:lineRule="auto"/>
        <w:ind w:left="1779" w:right="932"/>
      </w:pPr>
      <w:r>
        <w:t xml:space="preserve">You use the </w:t>
      </w:r>
      <w:r>
        <w:rPr>
          <w:rFonts w:ascii="Arial"/>
          <w:b/>
        </w:rPr>
        <w:t xml:space="preserve">Contact Owner </w:t>
      </w:r>
      <w:r>
        <w:t>button or menu option to contact the business owner.</w:t>
      </w:r>
      <w:r>
        <w:rPr>
          <w:spacing w:val="1"/>
        </w:rPr>
        <w:t xml:space="preserve"> </w:t>
      </w:r>
      <w:r>
        <w:t>This button is available in many places in a scorecard, for example, on the toolbar of</w:t>
      </w:r>
      <w:r>
        <w:rPr>
          <w:spacing w:val="-54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tabs,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Scorecard</w:t>
      </w:r>
      <w:r>
        <w:rPr>
          <w:spacing w:val="-1"/>
        </w:rPr>
        <w:t xml:space="preserve"> </w:t>
      </w:r>
      <w:r>
        <w:t>editor.</w:t>
      </w:r>
    </w:p>
    <w:p w:rsidR="00893D2F" w:rsidRDefault="006F5BFE">
      <w:pPr>
        <w:pStyle w:val="BodyText"/>
        <w:spacing w:before="162" w:line="249" w:lineRule="auto"/>
        <w:ind w:left="1779" w:right="1054"/>
      </w:pPr>
      <w:r>
        <w:t>Oracle BI EE uses an agent and the delivery devices and profiles that the business</w:t>
      </w:r>
      <w:r>
        <w:rPr>
          <w:spacing w:val="-54"/>
        </w:rPr>
        <w:t xml:space="preserve"> </w:t>
      </w:r>
      <w:r>
        <w:t>owner specified in the Delivery Options tab of the My Account dialog to determine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deliver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phone,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pager).</w:t>
      </w:r>
    </w:p>
    <w:p w:rsidR="00893D2F" w:rsidRDefault="006F5BFE">
      <w:pPr>
        <w:pStyle w:val="ListParagraph"/>
        <w:numPr>
          <w:ilvl w:val="0"/>
          <w:numId w:val="68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Contact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Owner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menu</w:t>
      </w:r>
      <w:r>
        <w:rPr>
          <w:spacing w:val="-3"/>
          <w:sz w:val="20"/>
        </w:rPr>
        <w:t xml:space="preserve"> </w:t>
      </w:r>
      <w:r>
        <w:rPr>
          <w:sz w:val="20"/>
        </w:rPr>
        <w:t>option.</w:t>
      </w:r>
    </w:p>
    <w:p w:rsidR="00893D2F" w:rsidRDefault="006F5BFE">
      <w:pPr>
        <w:pStyle w:val="ListParagraph"/>
        <w:numPr>
          <w:ilvl w:val="0"/>
          <w:numId w:val="68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Contact</w:t>
      </w:r>
      <w:r>
        <w:rPr>
          <w:spacing w:val="-2"/>
          <w:sz w:val="20"/>
        </w:rPr>
        <w:t xml:space="preserve"> </w:t>
      </w:r>
      <w:r>
        <w:rPr>
          <w:sz w:val="20"/>
        </w:rPr>
        <w:t>Owner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Subject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field,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message.</w:t>
      </w:r>
    </w:p>
    <w:p w:rsidR="00893D2F" w:rsidRDefault="006F5BFE">
      <w:pPr>
        <w:pStyle w:val="ListParagraph"/>
        <w:numPr>
          <w:ilvl w:val="0"/>
          <w:numId w:val="68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Priority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field,</w:t>
      </w:r>
      <w:r>
        <w:rPr>
          <w:spacing w:val="-1"/>
          <w:sz w:val="20"/>
        </w:rPr>
        <w:t xml:space="preserve"> </w:t>
      </w:r>
      <w:r>
        <w:rPr>
          <w:sz w:val="20"/>
        </w:rPr>
        <w:t>select the</w:t>
      </w:r>
      <w:r>
        <w:rPr>
          <w:spacing w:val="-1"/>
          <w:sz w:val="20"/>
        </w:rPr>
        <w:t xml:space="preserve"> </w:t>
      </w:r>
      <w:r>
        <w:rPr>
          <w:sz w:val="20"/>
        </w:rPr>
        <w:t>priority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message.</w:t>
      </w:r>
    </w:p>
    <w:p w:rsidR="00893D2F" w:rsidRDefault="006F5BFE">
      <w:pPr>
        <w:pStyle w:val="ListParagraph"/>
        <w:numPr>
          <w:ilvl w:val="0"/>
          <w:numId w:val="68"/>
        </w:numPr>
        <w:tabs>
          <w:tab w:val="left" w:pos="2139"/>
          <w:tab w:val="left" w:pos="2140"/>
        </w:tabs>
        <w:spacing w:line="249" w:lineRule="auto"/>
        <w:ind w:left="2139" w:right="1088" w:hanging="360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Message </w:t>
      </w:r>
      <w:r>
        <w:rPr>
          <w:sz w:val="20"/>
        </w:rPr>
        <w:t>field, enter the message that you want to send to the business</w:t>
      </w:r>
      <w:r>
        <w:rPr>
          <w:spacing w:val="-53"/>
          <w:sz w:val="20"/>
        </w:rPr>
        <w:t xml:space="preserve"> </w:t>
      </w:r>
      <w:r>
        <w:rPr>
          <w:sz w:val="20"/>
        </w:rPr>
        <w:t>owner.</w:t>
      </w:r>
    </w:p>
    <w:p w:rsidR="00893D2F" w:rsidRDefault="006F5BFE">
      <w:pPr>
        <w:pStyle w:val="ListParagraph"/>
        <w:numPr>
          <w:ilvl w:val="0"/>
          <w:numId w:val="68"/>
        </w:numPr>
        <w:tabs>
          <w:tab w:val="left" w:pos="2139"/>
          <w:tab w:val="left" w:pos="2140"/>
        </w:tabs>
        <w:spacing w:before="121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Send</w:t>
      </w:r>
      <w:r>
        <w:rPr>
          <w:sz w:val="20"/>
        </w:rPr>
        <w:t>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ind w:left="219"/>
      </w:pPr>
      <w:bookmarkStart w:id="572" w:name="About_Comments"/>
      <w:bookmarkStart w:id="573" w:name="_bookmark291"/>
      <w:bookmarkEnd w:id="572"/>
      <w:bookmarkEnd w:id="573"/>
      <w:r>
        <w:rPr>
          <w:color w:val="1D59AB"/>
          <w:w w:val="80"/>
        </w:rPr>
        <w:t>About</w:t>
      </w:r>
      <w:r>
        <w:rPr>
          <w:color w:val="1D59AB"/>
          <w:spacing w:val="68"/>
          <w:w w:val="80"/>
        </w:rPr>
        <w:t xml:space="preserve"> </w:t>
      </w:r>
      <w:r>
        <w:rPr>
          <w:color w:val="1D59AB"/>
          <w:w w:val="80"/>
        </w:rPr>
        <w:t>Comments</w:t>
      </w:r>
    </w:p>
    <w:p w:rsidR="00893D2F" w:rsidRDefault="006F5BFE">
      <w:pPr>
        <w:pStyle w:val="BodyText"/>
        <w:spacing w:before="192"/>
        <w:ind w:left="1780"/>
      </w:pPr>
      <w:r>
        <w:t>Comments</w:t>
      </w:r>
      <w:r>
        <w:rPr>
          <w:spacing w:val="-5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discuss</w:t>
      </w:r>
      <w:r>
        <w:rPr>
          <w:spacing w:val="-5"/>
        </w:rPr>
        <w:t xml:space="preserve"> </w:t>
      </w:r>
      <w:r>
        <w:t>initiatives,</w:t>
      </w:r>
      <w:r>
        <w:rPr>
          <w:spacing w:val="-5"/>
        </w:rPr>
        <w:t xml:space="preserve"> </w:t>
      </w:r>
      <w:r>
        <w:t>objectives,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KPIs.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Collaboration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consensus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stated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results.</w:t>
      </w:r>
      <w:r>
        <w:rPr>
          <w:spacing w:val="-3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(also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annotations)</w:t>
      </w:r>
      <w:r>
        <w:rPr>
          <w:spacing w:val="-3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31" style="position:absolute;left:0;text-align:left;margin-left:60pt;margin-top:17.4pt;width:492pt;height:.1pt;z-index:-1552537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Work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with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Comments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/>
      </w:pPr>
      <w:r>
        <w:t>discuss changes in performance and progress for an initiative, objective, or KPI for a specific</w:t>
      </w:r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(that</w:t>
      </w:r>
      <w:r>
        <w:rPr>
          <w:spacing w:val="-2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view).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annotations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overrides</w:t>
      </w:r>
      <w:r>
        <w:rPr>
          <w:spacing w:val="-4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increase employee collaboration, participation, and accountability, and to prevent future</w:t>
      </w:r>
      <w:r>
        <w:rPr>
          <w:spacing w:val="1"/>
        </w:rPr>
        <w:t xml:space="preserve"> </w:t>
      </w:r>
      <w:r>
        <w:t>occurrences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deficiencies.</w:t>
      </w:r>
    </w:p>
    <w:p w:rsidR="00893D2F" w:rsidRDefault="006F5BFE">
      <w:pPr>
        <w:pStyle w:val="BodyText"/>
        <w:spacing w:before="163" w:line="249" w:lineRule="auto"/>
        <w:ind w:left="1779" w:right="127"/>
      </w:pPr>
      <w:r>
        <w:t>You can add, view, and reply to comments in many places in a scorecard. For example, you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comment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editor:</w:t>
      </w:r>
      <w:r>
        <w:rPr>
          <w:spacing w:val="-5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tab.</w:t>
      </w:r>
      <w:r>
        <w:rPr>
          <w:spacing w:val="-3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watchlist,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perspective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referenced.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annotations.</w:t>
      </w:r>
    </w:p>
    <w:p w:rsidR="00893D2F" w:rsidRDefault="006F5BFE">
      <w:pPr>
        <w:pStyle w:val="BodyText"/>
        <w:spacing w:before="163"/>
        <w:ind w:left="1779"/>
      </w:pPr>
      <w:r>
        <w:t>A</w:t>
      </w:r>
      <w:r>
        <w:rPr>
          <w:spacing w:val="-3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5"/>
          <w:sz w:val="20"/>
        </w:rPr>
        <w:t xml:space="preserve"> </w:t>
      </w:r>
      <w:r>
        <w:rPr>
          <w:sz w:val="20"/>
        </w:rPr>
        <w:t>objective,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measures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progress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BodyText"/>
        <w:spacing w:before="130" w:line="249" w:lineRule="auto"/>
        <w:ind w:left="2140"/>
      </w:pPr>
      <w:r>
        <w:t>When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initiative,</w:t>
      </w:r>
      <w:r>
        <w:rPr>
          <w:spacing w:val="-4"/>
        </w:rPr>
        <w:t xml:space="preserve"> </w:t>
      </w:r>
      <w:r>
        <w:t>objective,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comment</w:t>
      </w:r>
      <w:r>
        <w:rPr>
          <w:spacing w:val="-2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referenced</w:t>
      </w:r>
      <w:r>
        <w:rPr>
          <w:spacing w:val="-53"/>
        </w:rPr>
        <w:t xml:space="preserve"> </w:t>
      </w:r>
      <w:r>
        <w:t>elsewhere in a scorecard and the point of view being displayed matches that of the</w:t>
      </w:r>
      <w:r>
        <w:rPr>
          <w:spacing w:val="1"/>
        </w:rPr>
        <w:t xml:space="preserve"> </w:t>
      </w:r>
      <w:r>
        <w:t>comment,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comment indicator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2" w:line="249" w:lineRule="auto"/>
        <w:ind w:right="997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watchlist,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blue</w:t>
      </w:r>
      <w:r>
        <w:rPr>
          <w:spacing w:val="-3"/>
          <w:sz w:val="20"/>
        </w:rPr>
        <w:t xml:space="preserve"> </w:t>
      </w:r>
      <w:r>
        <w:rPr>
          <w:sz w:val="20"/>
        </w:rPr>
        <w:t>triangle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row</w:t>
      </w:r>
      <w:r>
        <w:rPr>
          <w:spacing w:val="-3"/>
          <w:sz w:val="20"/>
        </w:rPr>
        <w:t xml:space="preserve"> </w:t>
      </w:r>
      <w:r>
        <w:rPr>
          <w:sz w:val="20"/>
        </w:rPr>
        <w:t>containing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52"/>
          <w:sz w:val="20"/>
        </w:rPr>
        <w:t xml:space="preserve"> </w:t>
      </w:r>
      <w:r>
        <w:rPr>
          <w:sz w:val="20"/>
        </w:rPr>
        <w:t>objective,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2" w:line="249" w:lineRule="auto"/>
        <w:ind w:left="2499" w:right="697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node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view,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Comment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upper-right</w:t>
      </w:r>
      <w:r>
        <w:rPr>
          <w:spacing w:val="-2"/>
          <w:sz w:val="20"/>
        </w:rPr>
        <w:t xml:space="preserve"> </w:t>
      </w:r>
      <w:r>
        <w:rPr>
          <w:sz w:val="20"/>
        </w:rPr>
        <w:t>corner of</w:t>
      </w:r>
      <w:r>
        <w:rPr>
          <w:spacing w:val="-1"/>
          <w:sz w:val="20"/>
        </w:rPr>
        <w:t xml:space="preserve"> </w:t>
      </w:r>
      <w:r>
        <w:rPr>
          <w:sz w:val="20"/>
        </w:rPr>
        <w:t>the node.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/>
        <w:ind w:hanging="361"/>
        <w:rPr>
          <w:sz w:val="20"/>
        </w:rPr>
      </w:pPr>
      <w:r>
        <w:rPr>
          <w:sz w:val="20"/>
        </w:rPr>
        <w:t>A certain column.</w:t>
      </w:r>
    </w:p>
    <w:p w:rsidR="00893D2F" w:rsidRDefault="006F5BFE">
      <w:pPr>
        <w:pStyle w:val="BodyText"/>
        <w:spacing w:before="130" w:line="249" w:lineRule="auto"/>
        <w:ind w:left="2140" w:right="470"/>
        <w:jc w:val="both"/>
      </w:pPr>
      <w:r>
        <w:t>A</w:t>
      </w:r>
      <w:r>
        <w:rPr>
          <w:spacing w:val="-4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normally</w:t>
      </w:r>
      <w:r>
        <w:rPr>
          <w:spacing w:val="-4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objective,</w:t>
      </w:r>
      <w:r>
        <w:rPr>
          <w:spacing w:val="-5"/>
        </w:rPr>
        <w:t xml:space="preserve"> </w:t>
      </w:r>
      <w:r>
        <w:t>initiative,</w:t>
      </w:r>
      <w:r>
        <w:rPr>
          <w:spacing w:val="-4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KPI,</w:t>
      </w:r>
      <w:r>
        <w:rPr>
          <w:spacing w:val="-2"/>
        </w:rPr>
        <w:t xml:space="preserve"> </w:t>
      </w:r>
      <w:r>
        <w:t>unless</w:t>
      </w:r>
      <w:r>
        <w:rPr>
          <w:spacing w:val="-3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only)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Variance.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/>
        <w:ind w:hanging="36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point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BodyText"/>
        <w:spacing w:before="130" w:line="249" w:lineRule="auto"/>
        <w:ind w:left="2139" w:right="194"/>
      </w:pPr>
      <w:r>
        <w:t>Comments are filtered by the values in the point of view area in the Scorecard editor that</w:t>
      </w:r>
      <w:r>
        <w:rPr>
          <w:spacing w:val="-53"/>
        </w:rPr>
        <w:t xml:space="preserve"> </w:t>
      </w:r>
      <w:r>
        <w:t>are currently in effect for the object being viewed. As a result, the comment for Eastern</w:t>
      </w:r>
      <w:r>
        <w:rPr>
          <w:spacing w:val="1"/>
        </w:rPr>
        <w:t xml:space="preserve"> </w:t>
      </w:r>
      <w:r>
        <w:t xml:space="preserve">Region Sales can be different than the comment for Western Region Sales. See </w:t>
      </w:r>
      <w:hyperlink w:anchor="_bookmark276" w:history="1">
        <w:r>
          <w:rPr>
            <w:color w:val="0000FF"/>
          </w:rPr>
          <w:t>About</w:t>
        </w:r>
      </w:hyperlink>
      <w:r>
        <w:rPr>
          <w:color w:val="0000FF"/>
          <w:spacing w:val="1"/>
        </w:rPr>
        <w:t xml:space="preserve"> </w:t>
      </w:r>
      <w:hyperlink w:anchor="_bookmark276" w:history="1"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Point of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Area</w:t>
        </w:r>
      </w:hyperlink>
      <w: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/>
        <w:ind w:hanging="361"/>
        <w:rPr>
          <w:sz w:val="20"/>
        </w:rPr>
      </w:pP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dimension</w:t>
      </w:r>
      <w:r>
        <w:rPr>
          <w:spacing w:val="-4"/>
          <w:sz w:val="20"/>
        </w:rPr>
        <w:t xml:space="preserve"> </w:t>
      </w:r>
      <w:r>
        <w:rPr>
          <w:sz w:val="20"/>
        </w:rPr>
        <w:t>pinnings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BodyText"/>
        <w:spacing w:before="130" w:line="249" w:lineRule="auto"/>
        <w:ind w:left="2139"/>
      </w:pPr>
      <w:r>
        <w:t>Comments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filtered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t>pinnings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(on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KPI,</w:t>
      </w:r>
      <w:r>
        <w:rPr>
          <w:spacing w:val="-53"/>
        </w:rPr>
        <w:t xml:space="preserve"> </w:t>
      </w:r>
      <w:r>
        <w:t>scorecard,</w:t>
      </w:r>
      <w:r>
        <w:rPr>
          <w:spacing w:val="-2"/>
        </w:rPr>
        <w:t xml:space="preserve"> </w:t>
      </w:r>
      <w:r>
        <w:t>scorecard</w:t>
      </w:r>
      <w:r>
        <w:rPr>
          <w:spacing w:val="-1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prompt,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watchlist).</w:t>
      </w:r>
    </w:p>
    <w:p w:rsidR="00893D2F" w:rsidRDefault="006F5BFE">
      <w:pPr>
        <w:pStyle w:val="BodyText"/>
        <w:spacing w:before="122" w:line="417" w:lineRule="auto"/>
        <w:ind w:left="1779" w:right="1211"/>
      </w:pPr>
      <w:r>
        <w:t>Before you can work with comments, your administrator must enable this feature.</w:t>
      </w:r>
      <w:r>
        <w:rPr>
          <w:spacing w:val="-53"/>
        </w:rPr>
        <w:t xml:space="preserve"> </w:t>
      </w:r>
      <w:r>
        <w:t>See</w:t>
      </w:r>
      <w:r>
        <w:rPr>
          <w:spacing w:val="-2"/>
        </w:rPr>
        <w:t xml:space="preserve"> </w:t>
      </w:r>
      <w:hyperlink w:anchor="_bookmark292" w:history="1">
        <w:r>
          <w:rPr>
            <w:color w:val="0000FF"/>
          </w:rPr>
          <w:t>Work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with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Comments</w:t>
        </w:r>
      </w:hyperlink>
      <w:r>
        <w:t>.</w:t>
      </w:r>
    </w:p>
    <w:p w:rsidR="00893D2F" w:rsidRDefault="006F5BFE">
      <w:pPr>
        <w:pStyle w:val="Heading3"/>
        <w:spacing w:before="70"/>
      </w:pPr>
      <w:bookmarkStart w:id="574" w:name="Work_with_Comments"/>
      <w:bookmarkStart w:id="575" w:name="_bookmark292"/>
      <w:bookmarkEnd w:id="574"/>
      <w:bookmarkEnd w:id="575"/>
      <w:r>
        <w:rPr>
          <w:color w:val="1D59AB"/>
          <w:w w:val="80"/>
        </w:rPr>
        <w:t>Work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with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Comments</w:t>
      </w:r>
    </w:p>
    <w:p w:rsidR="00893D2F" w:rsidRDefault="006F5BFE">
      <w:pPr>
        <w:pStyle w:val="BodyText"/>
        <w:spacing w:before="192" w:line="417" w:lineRule="auto"/>
        <w:ind w:left="1780" w:right="1948"/>
      </w:pPr>
      <w:r>
        <w:t>Comments permit additional commentary about items in a scorecard.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comments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places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scorecard,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in: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0" w:line="249" w:lineRule="auto"/>
        <w:ind w:right="270"/>
        <w:rPr>
          <w:sz w:val="20"/>
        </w:rPr>
      </w:pPr>
      <w:r>
        <w:rPr>
          <w:sz w:val="20"/>
        </w:rPr>
        <w:t>The Collaboration pane of the Initiative Details tab, Objective Details tab, and the KPI</w:t>
      </w:r>
      <w:r>
        <w:rPr>
          <w:spacing w:val="1"/>
          <w:sz w:val="20"/>
        </w:rPr>
        <w:t xml:space="preserve"> </w:t>
      </w:r>
      <w:r>
        <w:rPr>
          <w:sz w:val="20"/>
        </w:rPr>
        <w:t>Details</w:t>
      </w:r>
      <w:r>
        <w:rPr>
          <w:spacing w:val="-5"/>
          <w:sz w:val="20"/>
        </w:rPr>
        <w:t xml:space="preserve"> </w:t>
      </w:r>
      <w:r>
        <w:rPr>
          <w:sz w:val="20"/>
        </w:rPr>
        <w:t>tab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Scorecard</w:t>
      </w:r>
      <w:r>
        <w:rPr>
          <w:spacing w:val="-4"/>
          <w:sz w:val="20"/>
        </w:rPr>
        <w:t xml:space="preserve"> </w:t>
      </w:r>
      <w:r>
        <w:rPr>
          <w:sz w:val="20"/>
        </w:rPr>
        <w:t>editor.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hyperlink w:anchor="_bookmark293" w:history="1">
        <w:r>
          <w:rPr>
            <w:color w:val="0000FF"/>
            <w:sz w:val="20"/>
          </w:rPr>
          <w:t>Work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with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Comments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in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the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Collaboration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pane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1"/>
        <w:ind w:hanging="361"/>
        <w:rPr>
          <w:sz w:val="20"/>
        </w:rPr>
      </w:pPr>
      <w:r>
        <w:rPr>
          <w:sz w:val="20"/>
        </w:rPr>
        <w:t>Watchlists.</w:t>
      </w:r>
      <w:r>
        <w:rPr>
          <w:spacing w:val="-9"/>
          <w:sz w:val="20"/>
        </w:rPr>
        <w:t xml:space="preserve"> </w:t>
      </w:r>
      <w:r>
        <w:rPr>
          <w:sz w:val="20"/>
        </w:rPr>
        <w:t>See</w:t>
      </w:r>
      <w:r>
        <w:rPr>
          <w:spacing w:val="-7"/>
          <w:sz w:val="20"/>
        </w:rPr>
        <w:t xml:space="preserve"> </w:t>
      </w:r>
      <w:hyperlink w:anchor="_bookmark294" w:history="1">
        <w:r>
          <w:rPr>
            <w:color w:val="0000FF"/>
            <w:sz w:val="20"/>
          </w:rPr>
          <w:t>Work</w:t>
        </w:r>
        <w:r>
          <w:rPr>
            <w:color w:val="0000FF"/>
            <w:spacing w:val="-8"/>
            <w:sz w:val="20"/>
          </w:rPr>
          <w:t xml:space="preserve"> </w:t>
        </w:r>
        <w:r>
          <w:rPr>
            <w:color w:val="0000FF"/>
            <w:sz w:val="20"/>
          </w:rPr>
          <w:t>with</w:t>
        </w:r>
        <w:r>
          <w:rPr>
            <w:color w:val="0000FF"/>
            <w:spacing w:val="-8"/>
            <w:sz w:val="20"/>
          </w:rPr>
          <w:t xml:space="preserve"> </w:t>
        </w:r>
        <w:r>
          <w:rPr>
            <w:color w:val="0000FF"/>
            <w:sz w:val="20"/>
          </w:rPr>
          <w:t>Comments</w:t>
        </w:r>
        <w:r>
          <w:rPr>
            <w:color w:val="0000FF"/>
            <w:spacing w:val="-8"/>
            <w:sz w:val="20"/>
          </w:rPr>
          <w:t xml:space="preserve"> </w:t>
        </w:r>
        <w:r>
          <w:rPr>
            <w:color w:val="0000FF"/>
            <w:sz w:val="20"/>
          </w:rPr>
          <w:t>in</w:t>
        </w:r>
        <w:r>
          <w:rPr>
            <w:color w:val="0000FF"/>
            <w:spacing w:val="-8"/>
            <w:sz w:val="20"/>
          </w:rPr>
          <w:t xml:space="preserve"> </w:t>
        </w:r>
        <w:r>
          <w:rPr>
            <w:color w:val="0000FF"/>
            <w:sz w:val="20"/>
          </w:rPr>
          <w:t>Watchlists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Diagram</w:t>
      </w:r>
      <w:r>
        <w:rPr>
          <w:spacing w:val="-5"/>
          <w:sz w:val="20"/>
        </w:rPr>
        <w:t xml:space="preserve"> </w:t>
      </w:r>
      <w:r>
        <w:rPr>
          <w:sz w:val="20"/>
        </w:rPr>
        <w:t>tab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view.</w:t>
      </w:r>
      <w:r>
        <w:rPr>
          <w:spacing w:val="-5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hyperlink w:anchor="_bookmark295" w:history="1">
        <w:r>
          <w:rPr>
            <w:color w:val="0000FF"/>
            <w:sz w:val="20"/>
          </w:rPr>
          <w:t>Work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with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Comments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in</w:t>
        </w:r>
        <w:r>
          <w:rPr>
            <w:color w:val="0000FF"/>
            <w:spacing w:val="-6"/>
            <w:sz w:val="20"/>
          </w:rPr>
          <w:t xml:space="preserve"> </w:t>
        </w:r>
        <w:r>
          <w:rPr>
            <w:color w:val="0000FF"/>
            <w:sz w:val="20"/>
          </w:rPr>
          <w:t>the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Diagram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Tab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of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a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View</w:t>
        </w:r>
      </w:hyperlink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30" style="position:absolute;left:0;text-align:left;margin-left:60pt;margin-top:17pt;width:462pt;height:.1pt;z-index:-1552486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Work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with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Comments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912691">
      <w:pPr>
        <w:pStyle w:val="BodyText"/>
        <w:spacing w:before="1"/>
        <w:rPr>
          <w:rFonts w:ascii="Microsoft Sans Serif"/>
          <w:sz w:val="12"/>
        </w:rPr>
      </w:pPr>
      <w:r>
        <w:pict>
          <v:group id="_x0000_s1625" style="position:absolute;margin-left:138.65pt;margin-top:10.05pt;width:383.35pt;height:67.7pt;z-index:-15524352;mso-wrap-distance-left:0;mso-wrap-distance-right:0;mso-position-horizontal-relative:page" coordorigin="2773,201" coordsize="7667,1354">
            <v:rect id="_x0000_s1629" style="position:absolute;left:2820;top:200;width:7620;height:1354" fillcolor="#eef6fe" stroked="f"/>
            <v:shape id="_x0000_s1628" type="#_x0000_t75" style="position:absolute;left:3044;top:500;width:254;height:252">
              <v:imagedata r:id="rId250" o:title=""/>
            </v:shape>
            <v:line id="_x0000_s1627" style="position:absolute" from="2797,1555" to="2797,201" strokecolor="#2270b8" strokeweight="2.34pt"/>
            <v:shape id="_x0000_s1626" type="#_x0000_t202" style="position:absolute;left:2820;top:200;width:7620;height:1354" filled="f" stroked="f">
              <v:textbox inset="0,0,0,0">
                <w:txbxContent>
                  <w:p w:rsidR="006F5BFE" w:rsidRDefault="006F5BFE">
                    <w:pPr>
                      <w:spacing w:before="6"/>
                      <w:rPr>
                        <w:rFonts w:ascii="Microsoft Sans Serif"/>
                        <w:sz w:val="25"/>
                      </w:rPr>
                    </w:pPr>
                  </w:p>
                  <w:p w:rsidR="006F5BFE" w:rsidRDefault="006F5BFE">
                    <w:pPr>
                      <w:ind w:left="576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1D59AB"/>
                      </w:rPr>
                      <w:t>Note:</w:t>
                    </w:r>
                  </w:p>
                  <w:p w:rsidR="006F5BFE" w:rsidRDefault="006F5BFE">
                    <w:pPr>
                      <w:spacing w:before="178" w:line="249" w:lineRule="auto"/>
                      <w:ind w:left="57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add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comments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initiative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objective,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initiative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objective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must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least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KPI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assigned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it.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93D2F" w:rsidRDefault="00893D2F">
      <w:pPr>
        <w:pStyle w:val="BodyText"/>
        <w:spacing w:before="10"/>
        <w:rPr>
          <w:rFonts w:ascii="Microsoft Sans Serif"/>
          <w:sz w:val="10"/>
        </w:rPr>
      </w:pPr>
    </w:p>
    <w:p w:rsidR="00893D2F" w:rsidRDefault="006F5BFE">
      <w:pPr>
        <w:pStyle w:val="BodyText"/>
        <w:spacing w:before="94" w:line="249" w:lineRule="auto"/>
        <w:ind w:left="1779" w:right="951"/>
        <w:jc w:val="both"/>
      </w:pPr>
      <w:r>
        <w:t>As you work with comments, remember that a comment is associated with a specific</w:t>
      </w:r>
      <w:r>
        <w:rPr>
          <w:spacing w:val="-54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view.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hyperlink w:anchor="_bookmark276" w:history="1">
        <w:r>
          <w:rPr>
            <w:color w:val="0000FF"/>
          </w:rPr>
          <w:t>About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Point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of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Area</w:t>
        </w:r>
        <w:r>
          <w:rPr>
            <w:color w:val="0000FF"/>
            <w:spacing w:val="-1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hyperlink w:anchor="_bookmark291" w:history="1">
        <w:r>
          <w:rPr>
            <w:color w:val="0000FF"/>
          </w:rPr>
          <w:t>About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Comments</w:t>
        </w:r>
      </w:hyperlink>
      <w:r>
        <w:t>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4"/>
        <w:spacing w:before="1"/>
        <w:ind w:left="219"/>
      </w:pPr>
      <w:bookmarkStart w:id="576" w:name="Work_with_Comments_in_the_Collaboration_"/>
      <w:bookmarkStart w:id="577" w:name="_bookmark293"/>
      <w:bookmarkEnd w:id="576"/>
      <w:bookmarkEnd w:id="577"/>
      <w:r>
        <w:rPr>
          <w:color w:val="252525"/>
          <w:w w:val="80"/>
        </w:rPr>
        <w:t>Work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Comments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Collaboration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pane</w:t>
      </w:r>
    </w:p>
    <w:p w:rsidR="00893D2F" w:rsidRDefault="006F5BFE">
      <w:pPr>
        <w:pStyle w:val="BodyText"/>
        <w:spacing w:before="186"/>
        <w:ind w:left="1779"/>
        <w:jc w:val="both"/>
      </w:pPr>
      <w:r>
        <w:t>Comments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edited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Collaboration</w:t>
      </w:r>
      <w:r>
        <w:rPr>
          <w:spacing w:val="-4"/>
        </w:rPr>
        <w:t xml:space="preserve"> </w:t>
      </w:r>
      <w:r>
        <w:t>pane.</w:t>
      </w:r>
    </w:p>
    <w:p w:rsidR="00893D2F" w:rsidRDefault="006F5BFE">
      <w:pPr>
        <w:pStyle w:val="BodyText"/>
        <w:spacing w:before="169" w:line="249" w:lineRule="auto"/>
        <w:ind w:left="1779" w:right="1027"/>
        <w:jc w:val="both"/>
      </w:pPr>
      <w:r>
        <w:t>In the Collaboration pane of the Initiative Details tab, Objective Details tab, and KPI</w:t>
      </w:r>
      <w:r>
        <w:rPr>
          <w:spacing w:val="-5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editor,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add,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reply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54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initiative,</w:t>
      </w:r>
      <w:r>
        <w:rPr>
          <w:spacing w:val="-1"/>
        </w:rPr>
        <w:t xml:space="preserve"> </w:t>
      </w:r>
      <w:r>
        <w:t>objective,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KPI.</w:t>
      </w:r>
    </w:p>
    <w:p w:rsidR="00893D2F" w:rsidRDefault="006F5BFE">
      <w:pPr>
        <w:pStyle w:val="ListParagraph"/>
        <w:numPr>
          <w:ilvl w:val="0"/>
          <w:numId w:val="67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0"/>
          <w:numId w:val="67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5"/>
          <w:sz w:val="20"/>
        </w:rPr>
        <w:t xml:space="preserve"> </w:t>
      </w:r>
      <w:r>
        <w:rPr>
          <w:sz w:val="20"/>
        </w:rPr>
        <w:t>objective,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KPI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Collaboration</w:t>
      </w:r>
      <w:r>
        <w:rPr>
          <w:spacing w:val="-5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67"/>
        </w:numPr>
        <w:tabs>
          <w:tab w:val="left" w:pos="2139"/>
          <w:tab w:val="left" w:pos="2141"/>
        </w:tabs>
        <w:spacing w:line="249" w:lineRule="auto"/>
        <w:ind w:right="890"/>
        <w:rPr>
          <w:sz w:val="20"/>
        </w:rPr>
      </w:pPr>
      <w:r>
        <w:rPr>
          <w:sz w:val="20"/>
        </w:rPr>
        <w:t>Ensure that the values that are displayed in the point of view area reflect the</w:t>
      </w:r>
      <w:r>
        <w:rPr>
          <w:spacing w:val="1"/>
          <w:sz w:val="20"/>
        </w:rPr>
        <w:t xml:space="preserve"> </w:t>
      </w:r>
      <w:r>
        <w:rPr>
          <w:sz w:val="20"/>
        </w:rPr>
        <w:t>desired context for the comment. (For example, you might want to comment on a</w:t>
      </w:r>
      <w:r>
        <w:rPr>
          <w:spacing w:val="-54"/>
          <w:sz w:val="20"/>
        </w:rPr>
        <w:t xml:space="preserve"> </w:t>
      </w:r>
      <w:r>
        <w:rPr>
          <w:sz w:val="20"/>
        </w:rPr>
        <w:t>KPI status for the Eastern region.)</w:t>
      </w:r>
    </w:p>
    <w:p w:rsidR="00893D2F" w:rsidRDefault="006F5BFE">
      <w:pPr>
        <w:pStyle w:val="ListParagraph"/>
        <w:numPr>
          <w:ilvl w:val="0"/>
          <w:numId w:val="67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following:</w:t>
      </w:r>
    </w:p>
    <w:p w:rsidR="00893D2F" w:rsidRDefault="006F5BFE">
      <w:pPr>
        <w:pStyle w:val="ListParagraph"/>
        <w:numPr>
          <w:ilvl w:val="1"/>
          <w:numId w:val="67"/>
        </w:numPr>
        <w:tabs>
          <w:tab w:val="left" w:pos="2499"/>
          <w:tab w:val="left" w:pos="2500"/>
        </w:tabs>
        <w:spacing w:line="249" w:lineRule="auto"/>
        <w:ind w:right="887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new</w:t>
      </w:r>
      <w:r>
        <w:rPr>
          <w:spacing w:val="-5"/>
          <w:sz w:val="20"/>
        </w:rPr>
        <w:t xml:space="preserve"> </w:t>
      </w:r>
      <w:r>
        <w:rPr>
          <w:sz w:val="20"/>
        </w:rPr>
        <w:t>comment,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Comment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button.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5"/>
          <w:sz w:val="20"/>
        </w:rPr>
        <w:t xml:space="preserve"> </w:t>
      </w:r>
      <w:r>
        <w:rPr>
          <w:sz w:val="20"/>
        </w:rPr>
        <w:t>Comment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dialog is displayed. Comments added by clicking the </w:t>
      </w:r>
      <w:r>
        <w:rPr>
          <w:rFonts w:ascii="Arial" w:hAnsi="Arial"/>
          <w:b/>
          <w:sz w:val="20"/>
        </w:rPr>
        <w:t xml:space="preserve">New Comment </w:t>
      </w:r>
      <w:r>
        <w:rPr>
          <w:sz w:val="20"/>
        </w:rPr>
        <w:t>button</w:t>
      </w:r>
      <w:r>
        <w:rPr>
          <w:spacing w:val="1"/>
          <w:sz w:val="20"/>
        </w:rPr>
        <w:t xml:space="preserve"> </w:t>
      </w:r>
      <w:r>
        <w:rPr>
          <w:sz w:val="20"/>
        </w:rPr>
        <w:t>are associated with the status (that is, the Status column) of the objective,</w:t>
      </w:r>
      <w:r>
        <w:rPr>
          <w:spacing w:val="1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1"/>
          <w:numId w:val="67"/>
        </w:numPr>
        <w:tabs>
          <w:tab w:val="left" w:pos="2499"/>
          <w:tab w:val="left" w:pos="2500"/>
        </w:tabs>
        <w:spacing w:before="124" w:line="249" w:lineRule="auto"/>
        <w:ind w:right="846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KPIs</w:t>
      </w:r>
      <w:r>
        <w:rPr>
          <w:spacing w:val="-3"/>
          <w:sz w:val="20"/>
        </w:rPr>
        <w:t xml:space="preserve"> </w:t>
      </w:r>
      <w:r>
        <w:rPr>
          <w:sz w:val="20"/>
        </w:rPr>
        <w:t>only,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3"/>
          <w:sz w:val="20"/>
        </w:rPr>
        <w:t xml:space="preserve"> </w:t>
      </w:r>
      <w:r>
        <w:rPr>
          <w:sz w:val="20"/>
        </w:rPr>
        <w:t>associate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comment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53"/>
          <w:sz w:val="20"/>
        </w:rPr>
        <w:t xml:space="preserve"> </w:t>
      </w:r>
      <w:r>
        <w:rPr>
          <w:sz w:val="20"/>
        </w:rPr>
        <w:t>Trend, Target, or Variance. To do so, edit the parent object, right-click on the</w:t>
      </w:r>
      <w:r>
        <w:rPr>
          <w:spacing w:val="-53"/>
          <w:sz w:val="20"/>
        </w:rPr>
        <w:t xml:space="preserve"> </w:t>
      </w:r>
      <w:r>
        <w:rPr>
          <w:sz w:val="20"/>
        </w:rPr>
        <w:t>relevant</w:t>
      </w:r>
      <w:r>
        <w:rPr>
          <w:spacing w:val="-1"/>
          <w:sz w:val="20"/>
        </w:rPr>
        <w:t xml:space="preserve"> </w:t>
      </w:r>
      <w:r>
        <w:rPr>
          <w:sz w:val="20"/>
        </w:rPr>
        <w:t>cell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Watchlists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Add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Comment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67"/>
        </w:numPr>
        <w:tabs>
          <w:tab w:val="left" w:pos="2499"/>
          <w:tab w:val="left" w:pos="2500"/>
        </w:tabs>
        <w:spacing w:before="122" w:line="249" w:lineRule="auto"/>
        <w:ind w:right="1108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reply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comment,</w:t>
      </w:r>
      <w:r>
        <w:rPr>
          <w:spacing w:val="-3"/>
          <w:sz w:val="20"/>
        </w:rPr>
        <w:t xml:space="preserve"> </w:t>
      </w:r>
      <w:r>
        <w:rPr>
          <w:sz w:val="20"/>
        </w:rPr>
        <w:t>locate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comment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reply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Reply </w:t>
      </w:r>
      <w:r>
        <w:rPr>
          <w:sz w:val="20"/>
        </w:rPr>
        <w:t>link.</w:t>
      </w:r>
      <w:r>
        <w:rPr>
          <w:spacing w:val="-2"/>
          <w:sz w:val="20"/>
        </w:rPr>
        <w:t xml:space="preserve"> </w:t>
      </w:r>
      <w:r>
        <w:rPr>
          <w:sz w:val="20"/>
        </w:rPr>
        <w:t>The Reply</w:t>
      </w:r>
      <w:r>
        <w:rPr>
          <w:spacing w:val="-2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67"/>
        </w:numPr>
        <w:tabs>
          <w:tab w:val="left" w:pos="2139"/>
          <w:tab w:val="left" w:pos="2141"/>
        </w:tabs>
        <w:spacing w:before="122" w:line="249" w:lineRule="auto"/>
        <w:ind w:right="912"/>
        <w:rPr>
          <w:sz w:val="20"/>
        </w:rPr>
      </w:pPr>
      <w:r>
        <w:rPr>
          <w:sz w:val="20"/>
        </w:rPr>
        <w:t>Enter the subject of your comment (for a new comment only) and the text of your</w:t>
      </w:r>
      <w:r>
        <w:rPr>
          <w:spacing w:val="-54"/>
          <w:sz w:val="20"/>
        </w:rPr>
        <w:t xml:space="preserve"> </w:t>
      </w:r>
      <w:r>
        <w:rPr>
          <w:sz w:val="20"/>
        </w:rPr>
        <w:t>comment.</w:t>
      </w:r>
    </w:p>
    <w:p w:rsidR="00893D2F" w:rsidRDefault="006F5BFE">
      <w:pPr>
        <w:pStyle w:val="ListParagraph"/>
        <w:numPr>
          <w:ilvl w:val="0"/>
          <w:numId w:val="67"/>
        </w:numPr>
        <w:tabs>
          <w:tab w:val="left" w:pos="2139"/>
          <w:tab w:val="left" w:pos="2140"/>
        </w:tabs>
        <w:spacing w:before="121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578" w:name="Work_with_Comments_in_Watchlists"/>
      <w:bookmarkStart w:id="579" w:name="_bookmark294"/>
      <w:bookmarkEnd w:id="578"/>
      <w:bookmarkEnd w:id="579"/>
      <w:r>
        <w:rPr>
          <w:color w:val="252525"/>
          <w:w w:val="80"/>
        </w:rPr>
        <w:t>Work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Comments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Watchlists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watchlist,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add,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initiatives,</w:t>
      </w:r>
      <w:r>
        <w:rPr>
          <w:spacing w:val="-5"/>
        </w:rPr>
        <w:t xml:space="preserve"> </w:t>
      </w:r>
      <w:r>
        <w:t>objectives,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watchlist.</w:t>
      </w:r>
    </w:p>
    <w:p w:rsidR="00893D2F" w:rsidRDefault="006F5BFE">
      <w:pPr>
        <w:pStyle w:val="BodyText"/>
        <w:spacing w:before="162" w:line="249" w:lineRule="auto"/>
        <w:ind w:left="1780" w:right="761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watchlist,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Western</w:t>
      </w:r>
      <w:r>
        <w:rPr>
          <w:spacing w:val="-5"/>
        </w:rPr>
        <w:t xml:space="preserve"> </w:t>
      </w:r>
      <w:r>
        <w:t>region</w:t>
      </w:r>
      <w:r>
        <w:rPr>
          <w:spacing w:val="-52"/>
        </w:rPr>
        <w:t xml:space="preserve"> </w:t>
      </w:r>
      <w:r>
        <w:t>KPI status.</w:t>
      </w:r>
    </w:p>
    <w:p w:rsidR="00893D2F" w:rsidRDefault="006F5BFE">
      <w:pPr>
        <w:pStyle w:val="ListParagraph"/>
        <w:numPr>
          <w:ilvl w:val="0"/>
          <w:numId w:val="66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Open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0"/>
          <w:numId w:val="66"/>
        </w:numPr>
        <w:tabs>
          <w:tab w:val="left" w:pos="2139"/>
          <w:tab w:val="left" w:pos="2140"/>
        </w:tabs>
        <w:spacing w:line="249" w:lineRule="auto"/>
        <w:ind w:left="2139" w:right="1146"/>
        <w:rPr>
          <w:sz w:val="20"/>
        </w:rPr>
      </w:pPr>
      <w:r>
        <w:rPr>
          <w:sz w:val="20"/>
        </w:rPr>
        <w:t>Open the object in which you want to work with comments and navigate to the</w:t>
      </w:r>
      <w:r>
        <w:rPr>
          <w:spacing w:val="-5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66"/>
        </w:numPr>
        <w:tabs>
          <w:tab w:val="left" w:pos="2139"/>
          <w:tab w:val="left" w:pos="2141"/>
        </w:tabs>
        <w:spacing w:before="122" w:line="249" w:lineRule="auto"/>
        <w:ind w:right="890" w:hanging="361"/>
        <w:rPr>
          <w:sz w:val="20"/>
        </w:rPr>
      </w:pPr>
      <w:r>
        <w:rPr>
          <w:sz w:val="20"/>
        </w:rPr>
        <w:t>Ensure that the values that are displayed in the point of view area reflect the</w:t>
      </w:r>
      <w:r>
        <w:rPr>
          <w:spacing w:val="1"/>
          <w:sz w:val="20"/>
        </w:rPr>
        <w:t xml:space="preserve"> </w:t>
      </w:r>
      <w:r>
        <w:rPr>
          <w:sz w:val="20"/>
        </w:rPr>
        <w:t>desired context for the comment. (For example, you might want to comment on a</w:t>
      </w:r>
      <w:r>
        <w:rPr>
          <w:spacing w:val="-54"/>
          <w:sz w:val="20"/>
        </w:rPr>
        <w:t xml:space="preserve"> </w:t>
      </w:r>
      <w:r>
        <w:rPr>
          <w:sz w:val="20"/>
        </w:rPr>
        <w:t>KPI status for the Eastern region.)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0"/>
          <w:numId w:val="66"/>
        </w:numPr>
        <w:tabs>
          <w:tab w:val="left" w:pos="2139"/>
          <w:tab w:val="left" w:pos="2140"/>
        </w:tabs>
        <w:spacing w:before="0"/>
        <w:ind w:left="2139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new</w:t>
      </w:r>
      <w:r>
        <w:rPr>
          <w:spacing w:val="-6"/>
          <w:sz w:val="20"/>
        </w:rPr>
        <w:t xml:space="preserve"> </w:t>
      </w:r>
      <w:r>
        <w:rPr>
          <w:sz w:val="20"/>
        </w:rPr>
        <w:t>comment:</w:t>
      </w:r>
    </w:p>
    <w:p w:rsidR="00893D2F" w:rsidRDefault="006F5BFE">
      <w:pPr>
        <w:pStyle w:val="ListParagraph"/>
        <w:numPr>
          <w:ilvl w:val="1"/>
          <w:numId w:val="66"/>
        </w:numPr>
        <w:tabs>
          <w:tab w:val="left" w:pos="2499"/>
          <w:tab w:val="left" w:pos="2500"/>
        </w:tabs>
        <w:spacing w:line="249" w:lineRule="auto"/>
        <w:ind w:left="2499" w:right="185"/>
        <w:rPr>
          <w:sz w:val="20"/>
        </w:rPr>
      </w:pPr>
      <w:r>
        <w:rPr>
          <w:sz w:val="20"/>
        </w:rPr>
        <w:t xml:space="preserve">In the watchlist, right-click the </w:t>
      </w:r>
      <w:r>
        <w:rPr>
          <w:rFonts w:ascii="Arial"/>
          <w:b/>
          <w:sz w:val="20"/>
        </w:rPr>
        <w:t xml:space="preserve">Status </w:t>
      </w:r>
      <w:r>
        <w:rPr>
          <w:sz w:val="20"/>
        </w:rPr>
        <w:t>cell to which you want to add the comment and</w:t>
      </w:r>
      <w:r>
        <w:rPr>
          <w:spacing w:val="-5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Comment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66"/>
        </w:numPr>
        <w:tabs>
          <w:tab w:val="left" w:pos="2501"/>
        </w:tabs>
        <w:spacing w:before="121"/>
        <w:ind w:hanging="361"/>
        <w:rPr>
          <w:sz w:val="20"/>
        </w:rPr>
      </w:pPr>
      <w:r>
        <w:rPr>
          <w:sz w:val="20"/>
        </w:rPr>
        <w:t>Complete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Comment</w:t>
      </w:r>
      <w:r>
        <w:rPr>
          <w:spacing w:val="-4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66"/>
        </w:numPr>
        <w:tabs>
          <w:tab w:val="left" w:pos="2139"/>
          <w:tab w:val="left" w:pos="2140"/>
        </w:tabs>
        <w:spacing w:line="249" w:lineRule="auto"/>
        <w:ind w:left="2139" w:right="134"/>
        <w:rPr>
          <w:sz w:val="20"/>
        </w:rPr>
      </w:pPr>
      <w:r>
        <w:rPr>
          <w:sz w:val="20"/>
        </w:rPr>
        <w:t>To work with the comments that were previously added to an object, hover the mouse</w:t>
      </w:r>
      <w:r>
        <w:rPr>
          <w:spacing w:val="1"/>
          <w:sz w:val="20"/>
        </w:rPr>
        <w:t xml:space="preserve"> </w:t>
      </w:r>
      <w:r>
        <w:rPr>
          <w:sz w:val="20"/>
        </w:rPr>
        <w:t>pointer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Blue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triangle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upper-right</w:t>
      </w:r>
      <w:r>
        <w:rPr>
          <w:spacing w:val="-4"/>
          <w:sz w:val="20"/>
        </w:rPr>
        <w:t xml:space="preserve"> </w:t>
      </w:r>
      <w:r>
        <w:rPr>
          <w:sz w:val="20"/>
        </w:rPr>
        <w:t>corner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cell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or,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KPI, one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columns.</w:t>
      </w:r>
      <w:r>
        <w:rPr>
          <w:spacing w:val="-1"/>
          <w:sz w:val="20"/>
        </w:rPr>
        <w:t xml:space="preserve"> </w:t>
      </w:r>
      <w:r>
        <w:rPr>
          <w:sz w:val="20"/>
        </w:rPr>
        <w:t>In the Status window:</w:t>
      </w:r>
    </w:p>
    <w:p w:rsidR="00893D2F" w:rsidRDefault="006F5BFE">
      <w:pPr>
        <w:pStyle w:val="ListParagraph"/>
        <w:numPr>
          <w:ilvl w:val="0"/>
          <w:numId w:val="65"/>
        </w:numPr>
        <w:tabs>
          <w:tab w:val="left" w:pos="2499"/>
          <w:tab w:val="left" w:pos="2500"/>
        </w:tabs>
        <w:spacing w:before="123"/>
        <w:ind w:hanging="361"/>
        <w:rPr>
          <w:sz w:val="20"/>
        </w:rPr>
      </w:pPr>
      <w:r>
        <w:rPr>
          <w:sz w:val="20"/>
        </w:rPr>
        <w:t>Read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comments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were</w:t>
      </w:r>
      <w:r>
        <w:rPr>
          <w:spacing w:val="-4"/>
          <w:sz w:val="20"/>
        </w:rPr>
        <w:t xml:space="preserve"> </w:t>
      </w:r>
      <w:r>
        <w:rPr>
          <w:sz w:val="20"/>
        </w:rPr>
        <w:t>previously</w:t>
      </w:r>
      <w:r>
        <w:rPr>
          <w:spacing w:val="-4"/>
          <w:sz w:val="20"/>
        </w:rPr>
        <w:t xml:space="preserve"> </w:t>
      </w:r>
      <w:r>
        <w:rPr>
          <w:sz w:val="20"/>
        </w:rPr>
        <w:t>added.</w:t>
      </w:r>
    </w:p>
    <w:p w:rsidR="00893D2F" w:rsidRDefault="006F5BFE">
      <w:pPr>
        <w:pStyle w:val="ListParagraph"/>
        <w:numPr>
          <w:ilvl w:val="0"/>
          <w:numId w:val="65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Comment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comment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clicking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Comment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65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Reply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reply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comment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clicking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Reply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link.</w:t>
      </w:r>
    </w:p>
    <w:p w:rsidR="00893D2F" w:rsidRDefault="006F5BFE">
      <w:pPr>
        <w:pStyle w:val="ListParagraph"/>
        <w:numPr>
          <w:ilvl w:val="0"/>
          <w:numId w:val="65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Pin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window</w:t>
      </w:r>
      <w:r>
        <w:rPr>
          <w:spacing w:val="-2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stays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clicking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Pin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580" w:name="Work_with_Comments_in_the_Diagram_Tab_of"/>
      <w:bookmarkStart w:id="581" w:name="_bookmark295"/>
      <w:bookmarkEnd w:id="580"/>
      <w:bookmarkEnd w:id="581"/>
      <w:r>
        <w:rPr>
          <w:color w:val="252525"/>
          <w:w w:val="80"/>
        </w:rPr>
        <w:t>Work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Comments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Diagram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Tab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View</w:t>
      </w:r>
    </w:p>
    <w:p w:rsidR="00893D2F" w:rsidRDefault="006F5BFE">
      <w:pPr>
        <w:pStyle w:val="BodyText"/>
        <w:spacing w:before="186" w:line="249" w:lineRule="auto"/>
        <w:ind w:left="1780" w:right="118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add,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view.</w:t>
      </w:r>
    </w:p>
    <w:p w:rsidR="00893D2F" w:rsidRDefault="006F5BFE">
      <w:pPr>
        <w:pStyle w:val="BodyText"/>
        <w:spacing w:before="161"/>
        <w:ind w:left="178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tab.</w:t>
      </w:r>
    </w:p>
    <w:p w:rsidR="00893D2F" w:rsidRDefault="006F5BFE">
      <w:pPr>
        <w:pStyle w:val="BodyText"/>
        <w:spacing w:before="170" w:line="249" w:lineRule="auto"/>
        <w:ind w:left="1780" w:right="175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rendered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dashboard.</w:t>
      </w:r>
    </w:p>
    <w:p w:rsidR="00893D2F" w:rsidRDefault="006F5BFE">
      <w:pPr>
        <w:pStyle w:val="ListParagraph"/>
        <w:numPr>
          <w:ilvl w:val="0"/>
          <w:numId w:val="64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0"/>
          <w:numId w:val="64"/>
        </w:numPr>
        <w:tabs>
          <w:tab w:val="left" w:pos="2139"/>
          <w:tab w:val="left" w:pos="2141"/>
        </w:tabs>
        <w:spacing w:line="249" w:lineRule="auto"/>
        <w:ind w:right="468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comments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  <w:r>
        <w:rPr>
          <w:spacing w:val="-5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64"/>
        </w:numPr>
        <w:tabs>
          <w:tab w:val="left" w:pos="2139"/>
          <w:tab w:val="left" w:pos="2141"/>
        </w:tabs>
        <w:spacing w:before="121" w:line="249" w:lineRule="auto"/>
        <w:ind w:right="345"/>
        <w:rPr>
          <w:sz w:val="20"/>
        </w:rPr>
      </w:pPr>
      <w:r>
        <w:rPr>
          <w:sz w:val="20"/>
        </w:rPr>
        <w:t>Ensure that the values that are displayed in the point of view area reflect the desired</w:t>
      </w:r>
      <w:r>
        <w:rPr>
          <w:spacing w:val="1"/>
          <w:sz w:val="20"/>
        </w:rPr>
        <w:t xml:space="preserve"> </w:t>
      </w:r>
      <w:r>
        <w:rPr>
          <w:sz w:val="20"/>
        </w:rPr>
        <w:t>context for the comment. (For example, you might want to comment on a KPI status for</w:t>
      </w:r>
      <w:r>
        <w:rPr>
          <w:spacing w:val="-54"/>
          <w:sz w:val="20"/>
        </w:rPr>
        <w:t xml:space="preserve"> </w:t>
      </w:r>
      <w:r>
        <w:rPr>
          <w:sz w:val="20"/>
        </w:rPr>
        <w:t>the Eastern region.)</w:t>
      </w:r>
    </w:p>
    <w:p w:rsidR="00893D2F" w:rsidRDefault="006F5BFE">
      <w:pPr>
        <w:pStyle w:val="ListParagraph"/>
        <w:numPr>
          <w:ilvl w:val="0"/>
          <w:numId w:val="64"/>
        </w:numPr>
        <w:tabs>
          <w:tab w:val="left" w:pos="2139"/>
          <w:tab w:val="left" w:pos="2140"/>
        </w:tabs>
        <w:spacing w:before="123"/>
        <w:ind w:left="2139" w:hanging="360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add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new</w:t>
      </w:r>
      <w:r>
        <w:rPr>
          <w:spacing w:val="-6"/>
          <w:sz w:val="20"/>
        </w:rPr>
        <w:t xml:space="preserve"> </w:t>
      </w:r>
      <w:r>
        <w:rPr>
          <w:sz w:val="20"/>
        </w:rPr>
        <w:t>comment:</w:t>
      </w:r>
    </w:p>
    <w:p w:rsidR="00893D2F" w:rsidRDefault="006F5BFE">
      <w:pPr>
        <w:pStyle w:val="ListParagraph"/>
        <w:numPr>
          <w:ilvl w:val="1"/>
          <w:numId w:val="64"/>
        </w:numPr>
        <w:tabs>
          <w:tab w:val="left" w:pos="2499"/>
          <w:tab w:val="left" w:pos="2500"/>
        </w:tabs>
        <w:spacing w:line="249" w:lineRule="auto"/>
        <w:ind w:right="363"/>
        <w:rPr>
          <w:sz w:val="20"/>
        </w:rPr>
      </w:pPr>
      <w:r>
        <w:rPr>
          <w:sz w:val="20"/>
        </w:rPr>
        <w:t xml:space="preserve">Click the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>button on the right side of the node to which you want to add the</w:t>
      </w:r>
      <w:r>
        <w:rPr>
          <w:spacing w:val="-54"/>
          <w:sz w:val="20"/>
        </w:rPr>
        <w:t xml:space="preserve"> </w:t>
      </w:r>
      <w:r>
        <w:rPr>
          <w:sz w:val="20"/>
        </w:rPr>
        <w:t>comment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 xml:space="preserve">Comment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 Node</w:t>
      </w:r>
      <w:r>
        <w:rPr>
          <w:spacing w:val="-1"/>
          <w:sz w:val="20"/>
        </w:rPr>
        <w:t xml:space="preserve"> </w:t>
      </w:r>
      <w:r>
        <w:rPr>
          <w:sz w:val="20"/>
        </w:rPr>
        <w:t>Options</w:t>
      </w:r>
      <w:r>
        <w:rPr>
          <w:spacing w:val="-1"/>
          <w:sz w:val="20"/>
        </w:rPr>
        <w:t xml:space="preserve"> </w:t>
      </w:r>
      <w:r>
        <w:rPr>
          <w:sz w:val="20"/>
        </w:rPr>
        <w:t>Menu.</w:t>
      </w:r>
    </w:p>
    <w:p w:rsidR="00893D2F" w:rsidRDefault="006F5BFE">
      <w:pPr>
        <w:pStyle w:val="ListParagraph"/>
        <w:numPr>
          <w:ilvl w:val="1"/>
          <w:numId w:val="64"/>
        </w:numPr>
        <w:tabs>
          <w:tab w:val="left" w:pos="2500"/>
        </w:tabs>
        <w:spacing w:before="121"/>
        <w:ind w:hanging="361"/>
        <w:rPr>
          <w:sz w:val="20"/>
        </w:rPr>
      </w:pPr>
      <w:r>
        <w:rPr>
          <w:sz w:val="20"/>
        </w:rPr>
        <w:t>Complete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Comment</w:t>
      </w:r>
      <w:r>
        <w:rPr>
          <w:spacing w:val="-4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64"/>
        </w:numPr>
        <w:tabs>
          <w:tab w:val="left" w:pos="2139"/>
          <w:tab w:val="left" w:pos="2141"/>
        </w:tabs>
        <w:spacing w:line="249" w:lineRule="auto"/>
        <w:ind w:right="214"/>
        <w:rPr>
          <w:sz w:val="20"/>
        </w:rPr>
      </w:pPr>
      <w:r>
        <w:rPr>
          <w:sz w:val="20"/>
        </w:rPr>
        <w:t>To work with the comments that were previously added to an object, hover the mouse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pointer over the </w:t>
      </w:r>
      <w:r>
        <w:rPr>
          <w:rFonts w:ascii="Arial"/>
          <w:b/>
          <w:sz w:val="20"/>
        </w:rPr>
        <w:t xml:space="preserve">Comment </w:t>
      </w:r>
      <w:r>
        <w:rPr>
          <w:sz w:val="20"/>
        </w:rPr>
        <w:t>button in the upper-right corner of the node. The Status</w:t>
      </w:r>
      <w:r>
        <w:rPr>
          <w:spacing w:val="1"/>
          <w:sz w:val="20"/>
        </w:rPr>
        <w:t xml:space="preserve"> </w:t>
      </w:r>
      <w:r>
        <w:rPr>
          <w:sz w:val="20"/>
        </w:rPr>
        <w:t>window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comments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attached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4"/>
          <w:sz w:val="20"/>
        </w:rPr>
        <w:t xml:space="preserve"> </w:t>
      </w:r>
      <w:r>
        <w:rPr>
          <w:sz w:val="20"/>
        </w:rPr>
        <w:t>objective,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3"/>
          <w:sz w:val="20"/>
        </w:rPr>
        <w:t xml:space="preserve"> </w:t>
      </w:r>
      <w:r>
        <w:rPr>
          <w:sz w:val="20"/>
        </w:rPr>
        <w:t>KPI.</w:t>
      </w:r>
      <w:r>
        <w:rPr>
          <w:spacing w:val="-1"/>
          <w:sz w:val="20"/>
        </w:rPr>
        <w:t xml:space="preserve"> </w:t>
      </w:r>
      <w:r>
        <w:rPr>
          <w:sz w:val="20"/>
        </w:rPr>
        <w:t>From this window, you can:</w:t>
      </w:r>
    </w:p>
    <w:p w:rsidR="00893D2F" w:rsidRDefault="006F5BFE">
      <w:pPr>
        <w:pStyle w:val="ListParagraph"/>
        <w:numPr>
          <w:ilvl w:val="0"/>
          <w:numId w:val="63"/>
        </w:numPr>
        <w:tabs>
          <w:tab w:val="left" w:pos="2499"/>
          <w:tab w:val="left" w:pos="2501"/>
        </w:tabs>
        <w:spacing w:before="124"/>
        <w:ind w:hanging="361"/>
        <w:rPr>
          <w:sz w:val="20"/>
        </w:rPr>
      </w:pPr>
      <w:r>
        <w:rPr>
          <w:sz w:val="20"/>
        </w:rPr>
        <w:t>Read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comments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were</w:t>
      </w:r>
      <w:r>
        <w:rPr>
          <w:spacing w:val="-4"/>
          <w:sz w:val="20"/>
        </w:rPr>
        <w:t xml:space="preserve"> </w:t>
      </w:r>
      <w:r>
        <w:rPr>
          <w:sz w:val="20"/>
        </w:rPr>
        <w:t>previously</w:t>
      </w:r>
      <w:r>
        <w:rPr>
          <w:spacing w:val="-4"/>
          <w:sz w:val="20"/>
        </w:rPr>
        <w:t xml:space="preserve"> </w:t>
      </w:r>
      <w:r>
        <w:rPr>
          <w:sz w:val="20"/>
        </w:rPr>
        <w:t>added.</w:t>
      </w:r>
    </w:p>
    <w:p w:rsidR="00893D2F" w:rsidRDefault="006F5BFE">
      <w:pPr>
        <w:pStyle w:val="ListParagraph"/>
        <w:numPr>
          <w:ilvl w:val="0"/>
          <w:numId w:val="63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Comment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comment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clicking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Comment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63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Reply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reply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comment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clicking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Reply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link.</w:t>
      </w:r>
    </w:p>
    <w:p w:rsidR="00893D2F" w:rsidRDefault="006F5BFE">
      <w:pPr>
        <w:pStyle w:val="ListParagraph"/>
        <w:numPr>
          <w:ilvl w:val="0"/>
          <w:numId w:val="63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Pin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window</w:t>
      </w:r>
      <w:r>
        <w:rPr>
          <w:spacing w:val="-2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stays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clicking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Pin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button.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582" w:name="Understand_Initiative_or_Objective_Perfo"/>
      <w:bookmarkStart w:id="583" w:name="_bookmark296"/>
      <w:bookmarkEnd w:id="582"/>
      <w:bookmarkEnd w:id="583"/>
      <w:r>
        <w:rPr>
          <w:color w:val="1D59AB"/>
          <w:w w:val="80"/>
        </w:rPr>
        <w:t>Understand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Initiative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or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Objective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Performance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Assessment</w:t>
      </w:r>
    </w:p>
    <w:p w:rsidR="00893D2F" w:rsidRDefault="006F5BFE">
      <w:pPr>
        <w:pStyle w:val="BodyText"/>
        <w:spacing w:before="192" w:line="249" w:lineRule="auto"/>
        <w:ind w:left="1780" w:right="286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initiative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assessments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initiatives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objectives.</w:t>
      </w:r>
    </w:p>
    <w:p w:rsidR="00893D2F" w:rsidRDefault="00893D2F">
      <w:pPr>
        <w:spacing w:line="249" w:lineRule="auto"/>
        <w:sectPr w:rsidR="00893D2F">
          <w:headerReference w:type="even" r:id="rId251"/>
          <w:headerReference w:type="default" r:id="rId252"/>
          <w:footerReference w:type="even" r:id="rId253"/>
          <w:footerReference w:type="default" r:id="rId254"/>
          <w:pgSz w:w="12240" w:h="15840"/>
          <w:pgMar w:top="860" w:right="1080" w:bottom="800" w:left="980" w:header="304" w:footer="618" w:gutter="0"/>
          <w:pgNumType w:start="25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/>
      </w:pPr>
      <w:r>
        <w:t>Oracle</w:t>
      </w:r>
      <w:r>
        <w:rPr>
          <w:spacing w:val="-4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assesses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initiative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aggregating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assessments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children.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uses: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1" w:line="249" w:lineRule="auto"/>
        <w:ind w:right="1523"/>
        <w:rPr>
          <w:sz w:val="20"/>
        </w:rPr>
      </w:pPr>
      <w:r>
        <w:rPr>
          <w:sz w:val="20"/>
        </w:rPr>
        <w:t xml:space="preserve">Scorecard assessment mappings that you define. See </w:t>
      </w:r>
      <w:hyperlink w:anchor="_bookmark297" w:history="1">
        <w:r>
          <w:rPr>
            <w:color w:val="0000FF"/>
            <w:sz w:val="20"/>
          </w:rPr>
          <w:t>About Assessment</w:t>
        </w:r>
      </w:hyperlink>
      <w:r>
        <w:rPr>
          <w:color w:val="0000FF"/>
          <w:spacing w:val="-54"/>
          <w:sz w:val="20"/>
        </w:rPr>
        <w:t xml:space="preserve"> </w:t>
      </w:r>
      <w:hyperlink w:anchor="_bookmark297" w:history="1">
        <w:r>
          <w:rPr>
            <w:color w:val="0000FF"/>
            <w:sz w:val="20"/>
          </w:rPr>
          <w:t>Mappings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right="761"/>
        <w:rPr>
          <w:sz w:val="20"/>
        </w:rPr>
      </w:pPr>
      <w:r>
        <w:rPr>
          <w:sz w:val="20"/>
        </w:rPr>
        <w:t>Assessment</w:t>
      </w:r>
      <w:r>
        <w:rPr>
          <w:spacing w:val="-4"/>
          <w:sz w:val="20"/>
        </w:rPr>
        <w:t xml:space="preserve"> </w:t>
      </w:r>
      <w:r>
        <w:rPr>
          <w:sz w:val="20"/>
        </w:rPr>
        <w:t>formulas</w:t>
      </w:r>
      <w:r>
        <w:rPr>
          <w:spacing w:val="-3"/>
          <w:sz w:val="20"/>
        </w:rPr>
        <w:t xml:space="preserve"> </w:t>
      </w:r>
      <w:r>
        <w:rPr>
          <w:sz w:val="20"/>
        </w:rPr>
        <w:t>(such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Weighted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Best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Case</w:t>
      </w:r>
      <w:r>
        <w:rPr>
          <w:sz w:val="20"/>
        </w:rPr>
        <w:t>)</w:t>
      </w:r>
      <w:r>
        <w:rPr>
          <w:spacing w:val="-3"/>
          <w:sz w:val="20"/>
        </w:rPr>
        <w:t xml:space="preserve"> </w:t>
      </w:r>
      <w:r>
        <w:rPr>
          <w:sz w:val="20"/>
        </w:rPr>
        <w:t>assigned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objectives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initiatives.</w:t>
      </w:r>
      <w:r>
        <w:rPr>
          <w:spacing w:val="-2"/>
          <w:sz w:val="20"/>
        </w:rPr>
        <w:t xml:space="preserve"> </w:t>
      </w:r>
      <w:r>
        <w:rPr>
          <w:sz w:val="20"/>
        </w:rPr>
        <w:t>The assessment</w:t>
      </w:r>
      <w:r>
        <w:rPr>
          <w:spacing w:val="-2"/>
          <w:sz w:val="20"/>
        </w:rPr>
        <w:t xml:space="preserve"> </w:t>
      </w:r>
      <w:r>
        <w:rPr>
          <w:sz w:val="20"/>
        </w:rPr>
        <w:t>formulas include: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2" w:line="249" w:lineRule="auto"/>
        <w:ind w:left="2499" w:right="1000"/>
        <w:rPr>
          <w:sz w:val="20"/>
        </w:rPr>
      </w:pPr>
      <w:r>
        <w:rPr>
          <w:rFonts w:ascii="Arial" w:hAnsi="Arial"/>
          <w:b/>
          <w:sz w:val="20"/>
        </w:rPr>
        <w:t>Worst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case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Specifies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worst</w:t>
      </w:r>
      <w:r>
        <w:rPr>
          <w:spacing w:val="-3"/>
          <w:sz w:val="20"/>
        </w:rPr>
        <w:t xml:space="preserve"> </w:t>
      </w:r>
      <w:r>
        <w:rPr>
          <w:sz w:val="20"/>
        </w:rPr>
        <w:t>performing</w:t>
      </w:r>
      <w:r>
        <w:rPr>
          <w:spacing w:val="-2"/>
          <w:sz w:val="20"/>
        </w:rPr>
        <w:t xml:space="preserve"> </w:t>
      </w:r>
      <w:r>
        <w:rPr>
          <w:sz w:val="20"/>
        </w:rPr>
        <w:t>child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52"/>
          <w:sz w:val="20"/>
        </w:rPr>
        <w:t xml:space="preserve"> </w:t>
      </w:r>
      <w:r>
        <w:rPr>
          <w:sz w:val="20"/>
        </w:rPr>
        <w:t>objective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to be</w:t>
      </w:r>
      <w:r>
        <w:rPr>
          <w:spacing w:val="-1"/>
          <w:sz w:val="20"/>
        </w:rPr>
        <w:t xml:space="preserve"> </w:t>
      </w:r>
      <w:r>
        <w:rPr>
          <w:sz w:val="20"/>
        </w:rPr>
        <w:t>used.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1" w:line="249" w:lineRule="auto"/>
        <w:ind w:left="2499" w:right="1230"/>
        <w:rPr>
          <w:sz w:val="20"/>
        </w:rPr>
      </w:pPr>
      <w:r>
        <w:rPr>
          <w:rFonts w:ascii="Arial" w:hAnsi="Arial"/>
          <w:b/>
          <w:sz w:val="20"/>
        </w:rPr>
        <w:t xml:space="preserve">Best case </w:t>
      </w:r>
      <w:r>
        <w:rPr>
          <w:sz w:val="20"/>
        </w:rPr>
        <w:t>— Specifies that the status of the best performing child KPI or</w:t>
      </w:r>
      <w:r>
        <w:rPr>
          <w:spacing w:val="-54"/>
          <w:sz w:val="20"/>
        </w:rPr>
        <w:t xml:space="preserve"> </w:t>
      </w:r>
      <w:r>
        <w:rPr>
          <w:sz w:val="20"/>
        </w:rPr>
        <w:t>objective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to be</w:t>
      </w:r>
      <w:r>
        <w:rPr>
          <w:spacing w:val="-1"/>
          <w:sz w:val="20"/>
        </w:rPr>
        <w:t xml:space="preserve"> </w:t>
      </w:r>
      <w:r>
        <w:rPr>
          <w:sz w:val="20"/>
        </w:rPr>
        <w:t>used.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2" w:line="249" w:lineRule="auto"/>
        <w:ind w:left="2499" w:right="1021"/>
        <w:rPr>
          <w:sz w:val="20"/>
        </w:rPr>
      </w:pPr>
      <w:r>
        <w:rPr>
          <w:rFonts w:ascii="Arial" w:hAnsi="Arial"/>
          <w:b/>
          <w:sz w:val="20"/>
        </w:rPr>
        <w:t xml:space="preserve">Most Frequent (Worst Case) </w:t>
      </w:r>
      <w:r>
        <w:rPr>
          <w:sz w:val="20"/>
        </w:rPr>
        <w:t>— Specifies that, if half the child KPIs and</w:t>
      </w:r>
      <w:r>
        <w:rPr>
          <w:spacing w:val="1"/>
          <w:sz w:val="20"/>
        </w:rPr>
        <w:t xml:space="preserve"> </w:t>
      </w:r>
      <w:r>
        <w:rPr>
          <w:sz w:val="20"/>
        </w:rPr>
        <w:t>objectives</w:t>
      </w:r>
      <w:r>
        <w:rPr>
          <w:spacing w:val="-6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high</w:t>
      </w:r>
      <w:r>
        <w:rPr>
          <w:spacing w:val="-6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half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low</w:t>
      </w:r>
      <w:r>
        <w:rPr>
          <w:spacing w:val="-6"/>
          <w:sz w:val="20"/>
        </w:rPr>
        <w:t xml:space="preserve"> </w:t>
      </w:r>
      <w:r>
        <w:rPr>
          <w:sz w:val="20"/>
        </w:rPr>
        <w:t>performance,</w:t>
      </w:r>
      <w:r>
        <w:rPr>
          <w:spacing w:val="-5"/>
          <w:sz w:val="20"/>
        </w:rPr>
        <w:t xml:space="preserve"> </w:t>
      </w: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worst</w:t>
      </w:r>
      <w:r>
        <w:rPr>
          <w:spacing w:val="-2"/>
          <w:sz w:val="20"/>
        </w:rPr>
        <w:t xml:space="preserve"> </w:t>
      </w:r>
      <w:r>
        <w:rPr>
          <w:sz w:val="20"/>
        </w:rPr>
        <w:t>performing</w:t>
      </w:r>
      <w:r>
        <w:rPr>
          <w:spacing w:val="-1"/>
          <w:sz w:val="20"/>
        </w:rPr>
        <w:t xml:space="preserve"> </w:t>
      </w:r>
      <w:r>
        <w:rPr>
          <w:sz w:val="20"/>
        </w:rPr>
        <w:t>child</w:t>
      </w:r>
      <w:r>
        <w:rPr>
          <w:spacing w:val="-1"/>
          <w:sz w:val="20"/>
        </w:rPr>
        <w:t xml:space="preserve"> </w:t>
      </w:r>
      <w:r>
        <w:rPr>
          <w:sz w:val="20"/>
        </w:rPr>
        <w:t>KPI or</w:t>
      </w:r>
      <w:r>
        <w:rPr>
          <w:spacing w:val="-2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2" w:line="249" w:lineRule="auto"/>
        <w:ind w:left="2499" w:right="1021"/>
        <w:rPr>
          <w:sz w:val="20"/>
        </w:rPr>
      </w:pPr>
      <w:r>
        <w:rPr>
          <w:rFonts w:ascii="Arial" w:hAnsi="Arial"/>
          <w:b/>
          <w:sz w:val="20"/>
        </w:rPr>
        <w:t xml:space="preserve">Most Frequent (Best Case) </w:t>
      </w:r>
      <w:r>
        <w:rPr>
          <w:sz w:val="20"/>
        </w:rPr>
        <w:t>— Specifies that, if half the child KPIs and</w:t>
      </w:r>
      <w:r>
        <w:rPr>
          <w:spacing w:val="1"/>
          <w:sz w:val="20"/>
        </w:rPr>
        <w:t xml:space="preserve"> </w:t>
      </w:r>
      <w:r>
        <w:rPr>
          <w:sz w:val="20"/>
        </w:rPr>
        <w:t>objectives</w:t>
      </w:r>
      <w:r>
        <w:rPr>
          <w:spacing w:val="-6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high</w:t>
      </w:r>
      <w:r>
        <w:rPr>
          <w:spacing w:val="-6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half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low</w:t>
      </w:r>
      <w:r>
        <w:rPr>
          <w:spacing w:val="-6"/>
          <w:sz w:val="20"/>
        </w:rPr>
        <w:t xml:space="preserve"> </w:t>
      </w:r>
      <w:r>
        <w:rPr>
          <w:sz w:val="20"/>
        </w:rPr>
        <w:t>performance,</w:t>
      </w:r>
      <w:r>
        <w:rPr>
          <w:spacing w:val="-5"/>
          <w:sz w:val="20"/>
        </w:rPr>
        <w:t xml:space="preserve"> </w:t>
      </w: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best</w:t>
      </w:r>
      <w:r>
        <w:rPr>
          <w:spacing w:val="-1"/>
          <w:sz w:val="20"/>
        </w:rPr>
        <w:t xml:space="preserve"> </w:t>
      </w:r>
      <w:r>
        <w:rPr>
          <w:sz w:val="20"/>
        </w:rPr>
        <w:t>performing</w:t>
      </w:r>
      <w:r>
        <w:rPr>
          <w:spacing w:val="-2"/>
          <w:sz w:val="20"/>
        </w:rPr>
        <w:t xml:space="preserve"> </w:t>
      </w:r>
      <w:r>
        <w:rPr>
          <w:sz w:val="20"/>
        </w:rPr>
        <w:t>child KPI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500"/>
        </w:tabs>
        <w:spacing w:before="123" w:line="249" w:lineRule="auto"/>
        <w:ind w:left="2499" w:right="922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Weighted </w:t>
      </w:r>
      <w:r>
        <w:rPr>
          <w:sz w:val="20"/>
        </w:rPr>
        <w:t>— Specifies to use a weighted average based on the weights you</w:t>
      </w:r>
      <w:r>
        <w:rPr>
          <w:spacing w:val="-53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assigned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child</w:t>
      </w:r>
      <w:r>
        <w:rPr>
          <w:spacing w:val="-3"/>
          <w:sz w:val="20"/>
        </w:rPr>
        <w:t xml:space="preserve"> </w:t>
      </w:r>
      <w:r>
        <w:rPr>
          <w:sz w:val="20"/>
        </w:rPr>
        <w:t>KPIs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objectives.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301" w:history="1">
        <w:r>
          <w:rPr>
            <w:color w:val="0000FF"/>
            <w:sz w:val="20"/>
          </w:rPr>
          <w:t>Assign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Weights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to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Child</w:t>
        </w:r>
      </w:hyperlink>
      <w:r>
        <w:rPr>
          <w:color w:val="0000FF"/>
          <w:spacing w:val="-54"/>
          <w:sz w:val="20"/>
        </w:rPr>
        <w:t xml:space="preserve"> </w:t>
      </w:r>
      <w:hyperlink w:anchor="_bookmark301" w:history="1">
        <w:r>
          <w:rPr>
            <w:color w:val="0000FF"/>
            <w:sz w:val="20"/>
          </w:rPr>
          <w:t>Objectives,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Initiatives and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KPIs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2500" w:right="271"/>
      </w:pP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aggregation.</w:t>
      </w:r>
      <w:r>
        <w:rPr>
          <w:spacing w:val="-3"/>
        </w:rPr>
        <w:t xml:space="preserve"> </w:t>
      </w:r>
      <w:r>
        <w:t>Instead,</w:t>
      </w:r>
      <w:r>
        <w:rPr>
          <w:spacing w:val="-3"/>
        </w:rPr>
        <w:t xml:space="preserve"> </w:t>
      </w:r>
      <w:r>
        <w:t>its</w:t>
      </w:r>
      <w:r>
        <w:rPr>
          <w:spacing w:val="-52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objectives.</w:t>
      </w:r>
    </w:p>
    <w:p w:rsidR="00893D2F" w:rsidRDefault="006F5BFE">
      <w:pPr>
        <w:pStyle w:val="BodyText"/>
        <w:spacing w:before="122" w:line="249" w:lineRule="auto"/>
        <w:ind w:left="2140" w:right="744"/>
      </w:pPr>
      <w:r>
        <w:t>You</w:t>
      </w:r>
      <w:r>
        <w:rPr>
          <w:spacing w:val="-6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assessment</w:t>
      </w:r>
      <w:r>
        <w:rPr>
          <w:spacing w:val="-6"/>
        </w:rPr>
        <w:t xml:space="preserve"> </w:t>
      </w:r>
      <w:r>
        <w:t>formulas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initiative.</w:t>
      </w:r>
      <w:r>
        <w:rPr>
          <w:spacing w:val="-5"/>
        </w:rPr>
        <w:t xml:space="preserve"> </w:t>
      </w:r>
      <w:r>
        <w:t>See</w:t>
      </w:r>
      <w:r>
        <w:rPr>
          <w:spacing w:val="-53"/>
        </w:rPr>
        <w:t xml:space="preserve"> </w:t>
      </w:r>
      <w:hyperlink w:anchor="_bookmark286" w:history="1">
        <w:r>
          <w:rPr>
            <w:color w:val="0000FF"/>
          </w:rPr>
          <w:t>Create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 xml:space="preserve">Objectives </w:t>
        </w:r>
      </w:hyperlink>
      <w:r>
        <w:t xml:space="preserve">or </w:t>
      </w:r>
      <w:hyperlink w:anchor="_bookmark289" w:history="1">
        <w:r>
          <w:rPr>
            <w:color w:val="0000FF"/>
          </w:rPr>
          <w:t>Create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Initiatives</w:t>
        </w:r>
      </w:hyperlink>
      <w: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 w:line="249" w:lineRule="auto"/>
        <w:ind w:right="915"/>
        <w:rPr>
          <w:sz w:val="20"/>
        </w:rPr>
      </w:pPr>
      <w:r>
        <w:rPr>
          <w:sz w:val="20"/>
        </w:rPr>
        <w:t>Weights that you assign to child initiatives, objectives, and KPIs (but only if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parent's assessment rule is set to </w:t>
      </w:r>
      <w:r>
        <w:rPr>
          <w:rFonts w:ascii="Arial" w:hAnsi="Arial"/>
          <w:b/>
          <w:sz w:val="20"/>
        </w:rPr>
        <w:t>Weighted</w:t>
      </w:r>
      <w:r>
        <w:rPr>
          <w:sz w:val="20"/>
        </w:rPr>
        <w:t>) to identify the extent to which each</w:t>
      </w:r>
      <w:r>
        <w:rPr>
          <w:spacing w:val="-53"/>
          <w:sz w:val="20"/>
        </w:rPr>
        <w:t xml:space="preserve"> </w:t>
      </w:r>
      <w:r>
        <w:rPr>
          <w:sz w:val="20"/>
        </w:rPr>
        <w:t>child</w:t>
      </w:r>
      <w:r>
        <w:rPr>
          <w:spacing w:val="-3"/>
          <w:sz w:val="20"/>
        </w:rPr>
        <w:t xml:space="preserve"> </w:t>
      </w:r>
      <w:r>
        <w:rPr>
          <w:sz w:val="20"/>
        </w:rPr>
        <w:t>contributes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overall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parent.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3"/>
          <w:sz w:val="20"/>
        </w:rPr>
        <w:t xml:space="preserve"> </w:t>
      </w:r>
      <w:hyperlink w:anchor="_bookmark301" w:history="1">
        <w:r>
          <w:rPr>
            <w:color w:val="0000FF"/>
            <w:sz w:val="20"/>
          </w:rPr>
          <w:t>Assign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Weights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to</w:t>
        </w:r>
      </w:hyperlink>
      <w:r>
        <w:rPr>
          <w:color w:val="0000FF"/>
          <w:spacing w:val="-52"/>
          <w:sz w:val="20"/>
        </w:rPr>
        <w:t xml:space="preserve"> </w:t>
      </w:r>
      <w:hyperlink w:anchor="_bookmark301" w:history="1">
        <w:r>
          <w:rPr>
            <w:color w:val="0000FF"/>
            <w:sz w:val="20"/>
          </w:rPr>
          <w:t>Child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Objectives, Initiatives and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KPIs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before="124" w:line="249" w:lineRule="auto"/>
        <w:ind w:left="1780" w:right="798"/>
      </w:pPr>
      <w:r>
        <w:t xml:space="preserve">See </w:t>
      </w:r>
      <w:hyperlink w:anchor="_bookmark298" w:history="1">
        <w:r>
          <w:rPr>
            <w:color w:val="0000FF"/>
          </w:rPr>
          <w:t>Example of Determining the Performance Assessment for an Objective Based on</w:t>
        </w:r>
      </w:hyperlink>
      <w:r>
        <w:rPr>
          <w:color w:val="0000FF"/>
          <w:spacing w:val="-54"/>
        </w:rPr>
        <w:t xml:space="preserve"> </w:t>
      </w:r>
      <w:hyperlink w:anchor="_bookmark298" w:history="1">
        <w:r>
          <w:rPr>
            <w:color w:val="0000FF"/>
          </w:rPr>
          <w:t xml:space="preserve">Child Objectives </w:t>
        </w:r>
      </w:hyperlink>
      <w:r>
        <w:t xml:space="preserve">and </w:t>
      </w:r>
      <w:hyperlink w:anchor="_bookmark299" w:history="1">
        <w:r>
          <w:rPr>
            <w:color w:val="0000FF"/>
          </w:rPr>
          <w:t>Example of Determining the Performance Assessment for an</w:t>
        </w:r>
      </w:hyperlink>
      <w:r>
        <w:rPr>
          <w:color w:val="0000FF"/>
          <w:spacing w:val="1"/>
        </w:rPr>
        <w:t xml:space="preserve"> </w:t>
      </w:r>
      <w:hyperlink w:anchor="_bookmark299" w:history="1">
        <w:r>
          <w:rPr>
            <w:color w:val="0000FF"/>
          </w:rPr>
          <w:t>Objective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Based on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Child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KPI</w:t>
        </w:r>
      </w:hyperlink>
      <w:r>
        <w:t>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spacing w:before="1"/>
        <w:ind w:left="219"/>
      </w:pPr>
      <w:bookmarkStart w:id="584" w:name="About_Assessment_Mappings"/>
      <w:bookmarkStart w:id="585" w:name="_bookmark297"/>
      <w:bookmarkEnd w:id="584"/>
      <w:bookmarkEnd w:id="585"/>
      <w:r>
        <w:rPr>
          <w:color w:val="252525"/>
          <w:w w:val="80"/>
        </w:rPr>
        <w:t>About</w:t>
      </w:r>
      <w:r>
        <w:rPr>
          <w:color w:val="252525"/>
          <w:spacing w:val="45"/>
          <w:w w:val="80"/>
        </w:rPr>
        <w:t xml:space="preserve"> </w:t>
      </w:r>
      <w:r>
        <w:rPr>
          <w:color w:val="252525"/>
          <w:w w:val="80"/>
        </w:rPr>
        <w:t>Assessment</w:t>
      </w:r>
      <w:r>
        <w:rPr>
          <w:color w:val="252525"/>
          <w:spacing w:val="45"/>
          <w:w w:val="80"/>
        </w:rPr>
        <w:t xml:space="preserve"> </w:t>
      </w:r>
      <w:r>
        <w:rPr>
          <w:color w:val="252525"/>
          <w:w w:val="80"/>
        </w:rPr>
        <w:t>Mappings</w:t>
      </w:r>
    </w:p>
    <w:p w:rsidR="00893D2F" w:rsidRDefault="006F5BFE">
      <w:pPr>
        <w:pStyle w:val="BodyText"/>
        <w:spacing w:before="186" w:line="249" w:lineRule="auto"/>
        <w:ind w:left="1779" w:right="955"/>
      </w:pPr>
      <w:r>
        <w:t>Assessment mappings are the score thresholds and assessment ranges that Oracle</w:t>
      </w:r>
      <w:r>
        <w:rPr>
          <w:spacing w:val="-53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assess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initiatives.</w:t>
      </w:r>
    </w:p>
    <w:p w:rsidR="00893D2F" w:rsidRDefault="006F5BFE">
      <w:pPr>
        <w:pStyle w:val="BodyText"/>
        <w:spacing w:before="161"/>
        <w:ind w:left="1779"/>
      </w:pPr>
      <w:r>
        <w:t>Oracle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Intelligence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ranges</w:t>
      </w:r>
      <w:r>
        <w:rPr>
          <w:spacing w:val="-1"/>
        </w:rPr>
        <w:t xml:space="preserve"> </w:t>
      </w:r>
      <w:r>
        <w:t>to: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 w:line="249" w:lineRule="auto"/>
        <w:ind w:left="2139" w:right="1691"/>
        <w:rPr>
          <w:sz w:val="20"/>
        </w:rPr>
      </w:pPr>
      <w:r>
        <w:rPr>
          <w:sz w:val="20"/>
        </w:rPr>
        <w:t>Determine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score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based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aggregation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assessments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2"/>
          <w:sz w:val="20"/>
        </w:rPr>
        <w:t xml:space="preserve"> </w:t>
      </w:r>
      <w:r>
        <w:rPr>
          <w:sz w:val="20"/>
        </w:rPr>
        <w:t>children.</w:t>
      </w:r>
    </w:p>
    <w:p w:rsidR="00893D2F" w:rsidRDefault="006F5BFE">
      <w:pPr>
        <w:pStyle w:val="BodyText"/>
        <w:spacing w:before="122" w:line="249" w:lineRule="auto"/>
        <w:ind w:left="2139" w:right="828"/>
      </w:pPr>
      <w:r>
        <w:t>If the assessment formula of an objective or initiative is Best Case, Worst Case,</w:t>
      </w:r>
      <w:r>
        <w:rPr>
          <w:spacing w:val="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Frequent</w:t>
      </w:r>
      <w:r>
        <w:rPr>
          <w:spacing w:val="-2"/>
        </w:rPr>
        <w:t xml:space="preserve"> </w:t>
      </w:r>
      <w:r>
        <w:t>(Worst</w:t>
      </w:r>
      <w:r>
        <w:rPr>
          <w:spacing w:val="-3"/>
        </w:rPr>
        <w:t xml:space="preserve"> </w:t>
      </w:r>
      <w:r>
        <w:t>Case),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Frequent</w:t>
      </w:r>
      <w:r>
        <w:rPr>
          <w:spacing w:val="-1"/>
        </w:rPr>
        <w:t xml:space="preserve"> </w:t>
      </w:r>
      <w:r>
        <w:t>(Best</w:t>
      </w:r>
      <w:r>
        <w:rPr>
          <w:spacing w:val="-2"/>
        </w:rPr>
        <w:t xml:space="preserve"> </w:t>
      </w:r>
      <w:r>
        <w:t>Case),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one</w:t>
      </w:r>
      <w:r>
        <w:rPr>
          <w:spacing w:val="-53"/>
        </w:rPr>
        <w:t xml:space="preserve"> </w:t>
      </w:r>
      <w:r>
        <w:t>of the defined score thresholds, for example, 0, 33, or 66. If the assessment</w:t>
      </w:r>
      <w:r>
        <w:rPr>
          <w:spacing w:val="1"/>
        </w:rPr>
        <w:t xml:space="preserve"> </w:t>
      </w:r>
      <w:r>
        <w:t>formula is Weighted, the score is computed based on the weights assigned to the</w:t>
      </w:r>
      <w:r>
        <w:rPr>
          <w:spacing w:val="-53"/>
        </w:rPr>
        <w:t xml:space="preserve"> </w:t>
      </w:r>
      <w:r>
        <w:t>children.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4" w:line="249" w:lineRule="auto"/>
        <w:ind w:left="2139" w:right="1045"/>
        <w:rPr>
          <w:sz w:val="20"/>
        </w:rPr>
      </w:pPr>
      <w:r>
        <w:rPr>
          <w:sz w:val="20"/>
        </w:rPr>
        <w:t>Map the KPI scores of KPIs that are used to measure the progress of initiatives</w:t>
      </w:r>
      <w:r>
        <w:rPr>
          <w:spacing w:val="-53"/>
          <w:sz w:val="20"/>
        </w:rPr>
        <w:t xml:space="preserve"> </w:t>
      </w:r>
      <w:r>
        <w:rPr>
          <w:sz w:val="20"/>
        </w:rPr>
        <w:t>and objectives to scorecard scores so that they can be used to measure the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objectives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initiatives.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/>
      </w:pPr>
      <w:r>
        <w:t>The</w:t>
      </w:r>
      <w:r>
        <w:rPr>
          <w:spacing w:val="-3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thresholds</w:t>
      </w:r>
      <w:r>
        <w:rPr>
          <w:spacing w:val="-3"/>
        </w:rPr>
        <w:t xml:space="preserve"> </w:t>
      </w:r>
      <w:r>
        <w:t>falling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ranges.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ranges are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1"/>
        <w:ind w:hanging="361"/>
        <w:rPr>
          <w:sz w:val="20"/>
        </w:rPr>
      </w:pPr>
      <w:r>
        <w:rPr>
          <w:sz w:val="20"/>
        </w:rPr>
        <w:t>67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100</w:t>
      </w:r>
      <w:r>
        <w:rPr>
          <w:spacing w:val="-3"/>
          <w:sz w:val="20"/>
        </w:rPr>
        <w:t xml:space="preserve"> </w:t>
      </w:r>
      <w:r>
        <w:rPr>
          <w:sz w:val="20"/>
        </w:rPr>
        <w:t>falls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OK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assessment</w:t>
      </w:r>
      <w:r>
        <w:rPr>
          <w:spacing w:val="-3"/>
          <w:sz w:val="20"/>
        </w:rPr>
        <w:t xml:space="preserve"> </w:t>
      </w:r>
      <w:r>
        <w:rPr>
          <w:sz w:val="20"/>
        </w:rPr>
        <w:t>range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34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66</w:t>
      </w:r>
      <w:r>
        <w:rPr>
          <w:spacing w:val="-4"/>
          <w:sz w:val="20"/>
        </w:rPr>
        <w:t xml:space="preserve"> </w:t>
      </w:r>
      <w:r>
        <w:rPr>
          <w:sz w:val="20"/>
        </w:rPr>
        <w:t>falls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Warning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assessment</w:t>
      </w:r>
      <w:r>
        <w:rPr>
          <w:spacing w:val="-3"/>
          <w:sz w:val="20"/>
        </w:rPr>
        <w:t xml:space="preserve"> </w:t>
      </w:r>
      <w:r>
        <w:rPr>
          <w:sz w:val="20"/>
        </w:rPr>
        <w:t>range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0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33</w:t>
      </w:r>
      <w:r>
        <w:rPr>
          <w:spacing w:val="-3"/>
          <w:sz w:val="20"/>
        </w:rPr>
        <w:t xml:space="preserve"> </w:t>
      </w:r>
      <w:r>
        <w:rPr>
          <w:sz w:val="20"/>
        </w:rPr>
        <w:t>falls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Critical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assessment</w:t>
      </w:r>
      <w:r>
        <w:rPr>
          <w:spacing w:val="-3"/>
          <w:sz w:val="20"/>
        </w:rPr>
        <w:t xml:space="preserve"> </w:t>
      </w:r>
      <w:r>
        <w:rPr>
          <w:sz w:val="20"/>
        </w:rPr>
        <w:t>range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00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199768</wp:posOffset>
            </wp:positionV>
            <wp:extent cx="6271831" cy="4194238"/>
            <wp:effectExtent l="0" t="0" r="0" b="0"/>
            <wp:wrapTopAndBottom/>
            <wp:docPr id="23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9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831" cy="419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/>
        <w:rPr>
          <w:sz w:val="23"/>
        </w:rPr>
      </w:pPr>
    </w:p>
    <w:p w:rsidR="00893D2F" w:rsidRDefault="006F5BFE">
      <w:pPr>
        <w:pStyle w:val="BodyText"/>
        <w:spacing w:line="249" w:lineRule="auto"/>
        <w:ind w:left="1780"/>
      </w:pPr>
      <w:r>
        <w:t>See</w:t>
      </w:r>
      <w:r>
        <w:rPr>
          <w:spacing w:val="-4"/>
        </w:rPr>
        <w:t xml:space="preserve"> </w:t>
      </w:r>
      <w:hyperlink w:anchor="_bookmark296" w:history="1">
        <w:r>
          <w:rPr>
            <w:color w:val="0000FF"/>
          </w:rPr>
          <w:t>Understand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Initiative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or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Objective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Performance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Assessment</w:t>
        </w:r>
        <w:r>
          <w:rPr>
            <w:color w:val="0000FF"/>
            <w:spacing w:val="-4"/>
          </w:rPr>
          <w:t xml:space="preserve"> </w:t>
        </w:r>
      </w:hyperlink>
      <w:r>
        <w:t>for</w:t>
      </w:r>
      <w:r>
        <w:rPr>
          <w:spacing w:val="-3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on</w:t>
      </w:r>
      <w:r>
        <w:rPr>
          <w:spacing w:val="-53"/>
        </w:rPr>
        <w:t xml:space="preserve"> </w:t>
      </w:r>
      <w:r>
        <w:t>initiative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assessment.</w:t>
      </w:r>
    </w:p>
    <w:p w:rsidR="00893D2F" w:rsidRDefault="006F5BFE">
      <w:pPr>
        <w:pStyle w:val="BodyText"/>
        <w:spacing w:before="161"/>
        <w:ind w:left="1780"/>
      </w:pPr>
      <w:r>
        <w:t>See</w:t>
      </w:r>
      <w:r>
        <w:rPr>
          <w:spacing w:val="-3"/>
        </w:rPr>
        <w:t xml:space="preserve"> </w:t>
      </w:r>
      <w:hyperlink w:anchor="_bookmark300" w:history="1">
        <w:r>
          <w:rPr>
            <w:color w:val="0000FF"/>
          </w:rPr>
          <w:t>Define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Assessment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Mappings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for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Scorecards</w:t>
        </w:r>
        <w:r>
          <w:rPr>
            <w:color w:val="0000FF"/>
            <w:spacing w:val="-2"/>
          </w:rPr>
          <w:t xml:space="preserve"> </w:t>
        </w:r>
      </w:hyperlink>
      <w:r>
        <w:t>for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mappings.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spacing w:line="254" w:lineRule="auto"/>
        <w:ind w:right="127"/>
      </w:pPr>
      <w:bookmarkStart w:id="586" w:name="_bookmark298"/>
      <w:bookmarkEnd w:id="586"/>
      <w:r>
        <w:rPr>
          <w:color w:val="252525"/>
          <w:w w:val="80"/>
        </w:rPr>
        <w:t>Example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Determining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Performance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Assessment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an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Objective</w:t>
      </w:r>
      <w:r>
        <w:rPr>
          <w:color w:val="252525"/>
          <w:spacing w:val="-74"/>
          <w:w w:val="80"/>
        </w:rPr>
        <w:t xml:space="preserve"> </w:t>
      </w:r>
      <w:r>
        <w:rPr>
          <w:color w:val="252525"/>
          <w:w w:val="90"/>
        </w:rPr>
        <w:t>Based</w:t>
      </w:r>
      <w:r>
        <w:rPr>
          <w:color w:val="252525"/>
          <w:spacing w:val="-9"/>
          <w:w w:val="90"/>
        </w:rPr>
        <w:t xml:space="preserve"> </w:t>
      </w:r>
      <w:r>
        <w:rPr>
          <w:color w:val="252525"/>
          <w:w w:val="90"/>
        </w:rPr>
        <w:t>on</w:t>
      </w:r>
      <w:r>
        <w:rPr>
          <w:color w:val="252525"/>
          <w:spacing w:val="-9"/>
          <w:w w:val="90"/>
        </w:rPr>
        <w:t xml:space="preserve"> </w:t>
      </w:r>
      <w:r>
        <w:rPr>
          <w:color w:val="252525"/>
          <w:w w:val="90"/>
        </w:rPr>
        <w:t>Child</w:t>
      </w:r>
      <w:r>
        <w:rPr>
          <w:color w:val="252525"/>
          <w:spacing w:val="-9"/>
          <w:w w:val="90"/>
        </w:rPr>
        <w:t xml:space="preserve"> </w:t>
      </w:r>
      <w:r>
        <w:rPr>
          <w:color w:val="252525"/>
          <w:w w:val="90"/>
        </w:rPr>
        <w:t>Objectives</w:t>
      </w:r>
    </w:p>
    <w:p w:rsidR="00893D2F" w:rsidRDefault="006F5BFE">
      <w:pPr>
        <w:pStyle w:val="BodyText"/>
        <w:spacing w:before="162"/>
        <w:ind w:left="1780"/>
      </w:pPr>
      <w:r>
        <w:t>Child</w:t>
      </w:r>
      <w:r>
        <w:rPr>
          <w:spacing w:val="-6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assessment.</w:t>
      </w:r>
    </w:p>
    <w:p w:rsidR="00893D2F" w:rsidRDefault="006F5BFE">
      <w:pPr>
        <w:pStyle w:val="BodyText"/>
        <w:spacing w:before="170"/>
        <w:ind w:left="1780"/>
      </w:pPr>
      <w:r>
        <w:t>Suppose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Results: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assessment</w:t>
      </w:r>
      <w:r>
        <w:rPr>
          <w:spacing w:val="-4"/>
          <w:sz w:val="20"/>
        </w:rPr>
        <w:t xml:space="preserve"> </w:t>
      </w:r>
      <w:r>
        <w:rPr>
          <w:sz w:val="20"/>
        </w:rPr>
        <w:t>rule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Worst</w:t>
      </w:r>
      <w:r>
        <w:rPr>
          <w:spacing w:val="-4"/>
          <w:sz w:val="20"/>
        </w:rPr>
        <w:t xml:space="preserve"> </w:t>
      </w:r>
      <w:r>
        <w:rPr>
          <w:sz w:val="20"/>
        </w:rPr>
        <w:t>Case.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line="249" w:lineRule="auto"/>
        <w:ind w:right="333"/>
        <w:rPr>
          <w:sz w:val="20"/>
        </w:rPr>
      </w:pPr>
      <w:r>
        <w:rPr>
          <w:sz w:val="20"/>
        </w:rPr>
        <w:t>The assessment mappings defined for the scorecard that contains the objective are the</w:t>
      </w:r>
      <w:r>
        <w:rPr>
          <w:spacing w:val="-54"/>
          <w:sz w:val="20"/>
        </w:rPr>
        <w:t xml:space="preserve"> </w:t>
      </w:r>
      <w:r>
        <w:rPr>
          <w:sz w:val="20"/>
        </w:rPr>
        <w:t>same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those in</w:t>
      </w:r>
      <w:r>
        <w:rPr>
          <w:spacing w:val="-1"/>
          <w:sz w:val="20"/>
        </w:rPr>
        <w:t xml:space="preserve"> </w:t>
      </w:r>
      <w:hyperlink w:anchor="_bookmark297" w:history="1">
        <w:r>
          <w:rPr>
            <w:color w:val="0000FF"/>
            <w:sz w:val="20"/>
          </w:rPr>
          <w:t>About Assessment Mappings</w:t>
        </w:r>
      </w:hyperlink>
      <w:r>
        <w:rPr>
          <w:sz w:val="20"/>
        </w:rPr>
        <w:t>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two</w:t>
      </w:r>
      <w:r>
        <w:rPr>
          <w:spacing w:val="-2"/>
          <w:sz w:val="20"/>
        </w:rPr>
        <w:t xml:space="preserve"> </w:t>
      </w:r>
      <w:r>
        <w:rPr>
          <w:sz w:val="20"/>
        </w:rPr>
        <w:t>child</w:t>
      </w:r>
      <w:r>
        <w:rPr>
          <w:spacing w:val="-1"/>
          <w:sz w:val="20"/>
        </w:rPr>
        <w:t xml:space="preserve"> </w:t>
      </w:r>
      <w:r>
        <w:rPr>
          <w:sz w:val="20"/>
        </w:rPr>
        <w:t>objectives: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Increase</w:t>
      </w:r>
      <w:r>
        <w:rPr>
          <w:spacing w:val="-2"/>
          <w:sz w:val="20"/>
        </w:rPr>
        <w:t xml:space="preserve"> </w:t>
      </w:r>
      <w:r>
        <w:rPr>
          <w:sz w:val="20"/>
        </w:rPr>
        <w:t>Sales,</w:t>
      </w:r>
      <w:r>
        <w:rPr>
          <w:spacing w:val="-2"/>
          <w:sz w:val="20"/>
        </w:rPr>
        <w:t xml:space="preserve"> </w:t>
      </w:r>
      <w:r>
        <w:rPr>
          <w:sz w:val="20"/>
        </w:rPr>
        <w:t>whose</w:t>
      </w:r>
      <w:r>
        <w:rPr>
          <w:spacing w:val="-3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Critical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score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0.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Reduce</w:t>
      </w:r>
      <w:r>
        <w:rPr>
          <w:spacing w:val="-5"/>
          <w:sz w:val="20"/>
        </w:rPr>
        <w:t xml:space="preserve"> </w:t>
      </w:r>
      <w:r>
        <w:rPr>
          <w:sz w:val="20"/>
        </w:rPr>
        <w:t>Cost,</w:t>
      </w:r>
      <w:r>
        <w:rPr>
          <w:spacing w:val="-4"/>
          <w:sz w:val="20"/>
        </w:rPr>
        <w:t xml:space="preserve"> </w:t>
      </w:r>
      <w:r>
        <w:rPr>
          <w:sz w:val="20"/>
        </w:rPr>
        <w:t>whose</w:t>
      </w:r>
      <w:r>
        <w:rPr>
          <w:spacing w:val="-4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Warning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score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50.</w:t>
      </w:r>
    </w:p>
    <w:p w:rsidR="00893D2F" w:rsidRDefault="006F5BFE">
      <w:pPr>
        <w:pStyle w:val="BodyText"/>
        <w:spacing w:before="130" w:line="249" w:lineRule="auto"/>
        <w:ind w:left="1780" w:right="920"/>
      </w:pPr>
      <w:r>
        <w:t>In this case, the performance assessment of the Improve Financial Results objective</w:t>
      </w:r>
      <w:r>
        <w:rPr>
          <w:spacing w:val="-54"/>
        </w:rPr>
        <w:t xml:space="preserve"> </w:t>
      </w:r>
      <w:r>
        <w:t>would be the status and score of the child with the worst status and score, that is,</w:t>
      </w:r>
      <w:r>
        <w:rPr>
          <w:spacing w:val="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Sales,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scorecard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0.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spacing w:before="1" w:line="254" w:lineRule="auto"/>
        <w:ind w:right="744"/>
      </w:pPr>
      <w:bookmarkStart w:id="587" w:name="Example_of_Determining_the_Performance_A"/>
      <w:bookmarkStart w:id="588" w:name="_bookmark299"/>
      <w:bookmarkEnd w:id="587"/>
      <w:bookmarkEnd w:id="588"/>
      <w:r>
        <w:rPr>
          <w:color w:val="252525"/>
          <w:w w:val="80"/>
        </w:rPr>
        <w:t>Example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Determining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Performance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Assessment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an</w:t>
      </w:r>
      <w:r>
        <w:rPr>
          <w:color w:val="252525"/>
          <w:spacing w:val="-74"/>
          <w:w w:val="80"/>
        </w:rPr>
        <w:t xml:space="preserve"> </w:t>
      </w:r>
      <w:r>
        <w:rPr>
          <w:color w:val="252525"/>
          <w:w w:val="90"/>
        </w:rPr>
        <w:t>Objective</w:t>
      </w:r>
      <w:r>
        <w:rPr>
          <w:color w:val="252525"/>
          <w:spacing w:val="-12"/>
          <w:w w:val="90"/>
        </w:rPr>
        <w:t xml:space="preserve"> </w:t>
      </w:r>
      <w:r>
        <w:rPr>
          <w:color w:val="252525"/>
          <w:w w:val="90"/>
        </w:rPr>
        <w:t>Based</w:t>
      </w:r>
      <w:r>
        <w:rPr>
          <w:color w:val="252525"/>
          <w:spacing w:val="-12"/>
          <w:w w:val="90"/>
        </w:rPr>
        <w:t xml:space="preserve"> </w:t>
      </w:r>
      <w:r>
        <w:rPr>
          <w:color w:val="252525"/>
          <w:w w:val="90"/>
        </w:rPr>
        <w:t>on</w:t>
      </w:r>
      <w:r>
        <w:rPr>
          <w:color w:val="252525"/>
          <w:spacing w:val="-12"/>
          <w:w w:val="90"/>
        </w:rPr>
        <w:t xml:space="preserve"> </w:t>
      </w:r>
      <w:r>
        <w:rPr>
          <w:color w:val="252525"/>
          <w:w w:val="90"/>
        </w:rPr>
        <w:t>a</w:t>
      </w:r>
      <w:r>
        <w:rPr>
          <w:color w:val="252525"/>
          <w:spacing w:val="-11"/>
          <w:w w:val="90"/>
        </w:rPr>
        <w:t xml:space="preserve"> </w:t>
      </w:r>
      <w:r>
        <w:rPr>
          <w:color w:val="252525"/>
          <w:w w:val="90"/>
        </w:rPr>
        <w:t>Child</w:t>
      </w:r>
      <w:r>
        <w:rPr>
          <w:color w:val="252525"/>
          <w:spacing w:val="-12"/>
          <w:w w:val="90"/>
        </w:rPr>
        <w:t xml:space="preserve"> </w:t>
      </w:r>
      <w:r>
        <w:rPr>
          <w:color w:val="252525"/>
          <w:w w:val="90"/>
        </w:rPr>
        <w:t>KPI</w:t>
      </w:r>
    </w:p>
    <w:p w:rsidR="00893D2F" w:rsidRDefault="006F5BFE">
      <w:pPr>
        <w:pStyle w:val="BodyText"/>
        <w:spacing w:before="161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KPIs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assess</w:t>
      </w:r>
      <w:r>
        <w:rPr>
          <w:spacing w:val="-6"/>
        </w:rPr>
        <w:t xml:space="preserve"> </w:t>
      </w:r>
      <w:r>
        <w:t>performance.</w:t>
      </w:r>
    </w:p>
    <w:p w:rsidR="00893D2F" w:rsidRDefault="006F5BFE">
      <w:pPr>
        <w:pStyle w:val="BodyText"/>
        <w:spacing w:before="170"/>
        <w:ind w:left="1780"/>
      </w:pPr>
      <w:r>
        <w:t>Suppose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Stockholder</w:t>
      </w:r>
      <w:r>
        <w:rPr>
          <w:spacing w:val="-1"/>
        </w:rPr>
        <w:t xml:space="preserve"> </w:t>
      </w:r>
      <w:r>
        <w:t>Satisfaction: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assessment</w:t>
      </w:r>
      <w:r>
        <w:rPr>
          <w:spacing w:val="-3"/>
          <w:sz w:val="20"/>
        </w:rPr>
        <w:t xml:space="preserve"> </w:t>
      </w:r>
      <w:r>
        <w:rPr>
          <w:sz w:val="20"/>
        </w:rPr>
        <w:t>formula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Best</w:t>
      </w:r>
      <w:r>
        <w:rPr>
          <w:spacing w:val="-2"/>
          <w:sz w:val="20"/>
        </w:rPr>
        <w:t xml:space="preserve"> </w:t>
      </w:r>
      <w:r>
        <w:rPr>
          <w:sz w:val="20"/>
        </w:rPr>
        <w:t>Case.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line="249" w:lineRule="auto"/>
        <w:ind w:right="1011"/>
        <w:rPr>
          <w:sz w:val="20"/>
        </w:rPr>
      </w:pPr>
      <w:r>
        <w:rPr>
          <w:sz w:val="20"/>
        </w:rPr>
        <w:t>The assessment mappings defined for the scorecard that contains the objective</w:t>
      </w:r>
      <w:r>
        <w:rPr>
          <w:spacing w:val="-54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the same as</w:t>
      </w:r>
      <w:r>
        <w:rPr>
          <w:spacing w:val="-1"/>
          <w:sz w:val="20"/>
        </w:rPr>
        <w:t xml:space="preserve"> </w:t>
      </w:r>
      <w:r>
        <w:rPr>
          <w:sz w:val="20"/>
        </w:rPr>
        <w:t>those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illustration.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 w:line="249" w:lineRule="auto"/>
        <w:ind w:right="746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has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child</w:t>
      </w:r>
      <w:r>
        <w:rPr>
          <w:spacing w:val="-1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sz w:val="20"/>
        </w:rPr>
        <w:t>Revenue</w:t>
      </w:r>
      <w:r>
        <w:rPr>
          <w:spacing w:val="-2"/>
          <w:sz w:val="20"/>
        </w:rPr>
        <w:t xml:space="preserve"> </w:t>
      </w:r>
      <w:r>
        <w:rPr>
          <w:sz w:val="20"/>
        </w:rPr>
        <w:t>KPI,</w:t>
      </w:r>
      <w:r>
        <w:rPr>
          <w:spacing w:val="-1"/>
          <w:sz w:val="20"/>
        </w:rPr>
        <w:t xml:space="preserve"> </w:t>
      </w:r>
      <w:r>
        <w:rPr>
          <w:sz w:val="20"/>
        </w:rPr>
        <w:t>whose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OK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score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52"/>
          <w:sz w:val="20"/>
        </w:rPr>
        <w:t xml:space="preserve"> </w:t>
      </w:r>
      <w:r>
        <w:rPr>
          <w:sz w:val="20"/>
        </w:rPr>
        <w:t>66.</w:t>
      </w:r>
    </w:p>
    <w:p w:rsidR="00893D2F" w:rsidRDefault="006F5BFE">
      <w:pPr>
        <w:pStyle w:val="BodyText"/>
        <w:spacing w:before="121" w:line="249" w:lineRule="auto"/>
        <w:ind w:left="2140" w:right="744"/>
      </w:pPr>
      <w:r>
        <w:t>Revenue</w:t>
      </w:r>
      <w:r>
        <w:rPr>
          <w:spacing w:val="-3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Stars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80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52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thresholds and</w:t>
      </w:r>
      <w:r>
        <w:rPr>
          <w:spacing w:val="-2"/>
        </w:rPr>
        <w:t xml:space="preserve"> </w:t>
      </w:r>
      <w:r>
        <w:t>scores displayed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illustration: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01" behindDoc="0" locked="0" layoutInCell="1" allowOverlap="1">
            <wp:simplePos x="0" y="0"/>
            <wp:positionH relativeFrom="page">
              <wp:posOffset>2097018</wp:posOffset>
            </wp:positionH>
            <wp:positionV relativeFrom="paragraph">
              <wp:posOffset>193978</wp:posOffset>
            </wp:positionV>
            <wp:extent cx="4528851" cy="4135374"/>
            <wp:effectExtent l="0" t="0" r="0" b="0"/>
            <wp:wrapTopAndBottom/>
            <wp:docPr id="23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0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851" cy="4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rPr>
          <w:sz w:val="23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6778"/>
        <w:rPr>
          <w:rFonts w:ascii="Microsoft Sans Serif"/>
        </w:rPr>
      </w:pPr>
      <w:r>
        <w:lastRenderedPageBreak/>
        <w:pict>
          <v:shape id="_x0000_s1624" style="position:absolute;left:0;text-align:left;margin-left:60pt;margin-top:17.4pt;width:492pt;height:.1pt;z-index:-1552281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Define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Assessment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Mappings</w:t>
      </w:r>
      <w:r w:rsidR="006F5BFE">
        <w:rPr>
          <w:rFonts w:ascii="Microsoft Sans Serif"/>
          <w:color w:val="992626"/>
          <w:spacing w:val="15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140" w:right="133"/>
      </w:pPr>
      <w:r>
        <w:t>When</w:t>
      </w:r>
      <w:r>
        <w:rPr>
          <w:spacing w:val="3"/>
        </w:rPr>
        <w:t xml:space="preserve"> </w:t>
      </w:r>
      <w:r>
        <w:t>Revenue</w:t>
      </w:r>
      <w:r>
        <w:rPr>
          <w:spacing w:val="3"/>
        </w:rPr>
        <w:t xml:space="preserve"> </w:t>
      </w:r>
      <w:r>
        <w:t>KPI</w:t>
      </w:r>
      <w:r>
        <w:rPr>
          <w:spacing w:val="4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added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Enhance</w:t>
      </w:r>
      <w:r>
        <w:rPr>
          <w:spacing w:val="3"/>
        </w:rPr>
        <w:t xml:space="preserve"> </w:t>
      </w:r>
      <w:r>
        <w:t>Stockholder</w:t>
      </w:r>
      <w:r>
        <w:rPr>
          <w:spacing w:val="4"/>
        </w:rPr>
        <w:t xml:space="preserve"> </w:t>
      </w:r>
      <w:r>
        <w:t>Satisfaction</w:t>
      </w:r>
      <w:r>
        <w:rPr>
          <w:spacing w:val="4"/>
        </w:rPr>
        <w:t xml:space="preserve"> </w:t>
      </w:r>
      <w:r>
        <w:t>objective,</w:t>
      </w:r>
      <w:r>
        <w:rPr>
          <w:spacing w:val="1"/>
        </w:rPr>
        <w:t xml:space="preserve"> </w:t>
      </w:r>
      <w:r>
        <w:t>Oracle Business Intelligence mapped the KPI score to a scorecard score so that it could</w:t>
      </w:r>
      <w:r>
        <w:rPr>
          <w:spacing w:val="1"/>
        </w:rPr>
        <w:t xml:space="preserve"> </w:t>
      </w:r>
      <w:r>
        <w:t>be used to measure the performance of the objective. Since the KPI score of 80 fell in the</w:t>
      </w:r>
      <w:r>
        <w:rPr>
          <w:spacing w:val="-54"/>
        </w:rPr>
        <w:t xml:space="preserve"> </w:t>
      </w:r>
      <w:r>
        <w:t>scorecard assessment range of 66 to 100, it mapped to a scorecard score of 66 and</w:t>
      </w:r>
      <w:r>
        <w:rPr>
          <w:spacing w:val="1"/>
        </w:rPr>
        <w:t xml:space="preserve"> </w:t>
      </w:r>
      <w:r>
        <w:t>status of</w:t>
      </w:r>
      <w:r>
        <w:rPr>
          <w:spacing w:val="-2"/>
        </w:rPr>
        <w:t xml:space="preserve"> </w:t>
      </w:r>
      <w:r>
        <w:t>OK.</w:t>
      </w:r>
    </w:p>
    <w:p w:rsidR="00893D2F" w:rsidRDefault="006F5BFE">
      <w:pPr>
        <w:pStyle w:val="BodyText"/>
        <w:spacing w:before="124" w:line="249" w:lineRule="auto"/>
        <w:ind w:left="1780" w:right="138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Enhanced</w:t>
      </w:r>
      <w:r>
        <w:rPr>
          <w:spacing w:val="-3"/>
        </w:rPr>
        <w:t xml:space="preserve"> </w:t>
      </w:r>
      <w:r>
        <w:t>Stockholder</w:t>
      </w:r>
      <w:r>
        <w:rPr>
          <w:spacing w:val="-2"/>
        </w:rPr>
        <w:t xml:space="preserve"> </w:t>
      </w:r>
      <w:r>
        <w:t>Satisfaction</w:t>
      </w:r>
      <w:r>
        <w:rPr>
          <w:spacing w:val="-3"/>
        </w:rPr>
        <w:t xml:space="preserve"> </w:t>
      </w:r>
      <w:r>
        <w:t>objective</w:t>
      </w:r>
      <w:r>
        <w:rPr>
          <w:spacing w:val="-5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 the status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score,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this case</w:t>
      </w:r>
      <w:r>
        <w:rPr>
          <w:spacing w:val="-1"/>
        </w:rPr>
        <w:t xml:space="preserve"> </w:t>
      </w:r>
      <w:r>
        <w:t>the only</w:t>
      </w:r>
      <w:r>
        <w:rPr>
          <w:spacing w:val="-2"/>
        </w:rPr>
        <w:t xml:space="preserve"> </w:t>
      </w:r>
      <w:r>
        <w:t>child), which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scorecard status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OK 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66.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  <w:ind w:left="219"/>
      </w:pPr>
      <w:bookmarkStart w:id="589" w:name="Define_Assessment_Mappings_for_Scorecard"/>
      <w:bookmarkStart w:id="590" w:name="_bookmark300"/>
      <w:bookmarkEnd w:id="589"/>
      <w:bookmarkEnd w:id="590"/>
      <w:r>
        <w:rPr>
          <w:color w:val="1D59AB"/>
          <w:w w:val="80"/>
        </w:rPr>
        <w:t>Define</w:t>
      </w:r>
      <w:r>
        <w:rPr>
          <w:color w:val="1D59AB"/>
          <w:spacing w:val="42"/>
          <w:w w:val="80"/>
        </w:rPr>
        <w:t xml:space="preserve"> </w:t>
      </w:r>
      <w:r>
        <w:rPr>
          <w:color w:val="1D59AB"/>
          <w:w w:val="80"/>
        </w:rPr>
        <w:t>Assessment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Mappings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Scorecards</w:t>
      </w:r>
    </w:p>
    <w:p w:rsidR="00893D2F" w:rsidRDefault="006F5BFE">
      <w:pPr>
        <w:pStyle w:val="BodyText"/>
        <w:spacing w:before="192" w:line="249" w:lineRule="auto"/>
        <w:ind w:left="1780" w:right="164"/>
      </w:pPr>
      <w:r>
        <w:t>Use the Assessment Mappings tab of the Settings dialog to define the assessment mappings</w:t>
      </w:r>
      <w:r>
        <w:rPr>
          <w:spacing w:val="-54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scorecard.</w:t>
      </w:r>
    </w:p>
    <w:p w:rsidR="00893D2F" w:rsidRDefault="006F5BFE">
      <w:pPr>
        <w:pStyle w:val="BodyText"/>
        <w:spacing w:before="161"/>
        <w:ind w:left="1780"/>
      </w:pPr>
      <w:r>
        <w:t>See</w:t>
      </w:r>
      <w:r>
        <w:rPr>
          <w:spacing w:val="-3"/>
        </w:rPr>
        <w:t xml:space="preserve"> </w:t>
      </w:r>
      <w:hyperlink w:anchor="_bookmark296" w:history="1">
        <w:r>
          <w:rPr>
            <w:color w:val="0000FF"/>
          </w:rPr>
          <w:t>Understand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Initiative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or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Objective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Performance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Assessment</w:t>
        </w:r>
      </w:hyperlink>
      <w:r>
        <w:t>.</w:t>
      </w:r>
    </w:p>
    <w:p w:rsidR="00893D2F" w:rsidRDefault="006F5BFE">
      <w:pPr>
        <w:pStyle w:val="ListParagraph"/>
        <w:numPr>
          <w:ilvl w:val="0"/>
          <w:numId w:val="62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define</w:t>
      </w:r>
      <w:r>
        <w:rPr>
          <w:spacing w:val="-2"/>
          <w:sz w:val="20"/>
        </w:rPr>
        <w:t xml:space="preserve"> </w:t>
      </w:r>
      <w:r>
        <w:rPr>
          <w:sz w:val="20"/>
        </w:rPr>
        <w:t>assessment</w:t>
      </w:r>
      <w:r>
        <w:rPr>
          <w:spacing w:val="-3"/>
          <w:sz w:val="20"/>
        </w:rPr>
        <w:t xml:space="preserve"> </w:t>
      </w:r>
      <w:r>
        <w:rPr>
          <w:sz w:val="20"/>
        </w:rPr>
        <w:t>mappings.</w:t>
      </w:r>
    </w:p>
    <w:p w:rsidR="00893D2F" w:rsidRDefault="006F5BFE">
      <w:pPr>
        <w:pStyle w:val="ListParagraph"/>
        <w:numPr>
          <w:ilvl w:val="0"/>
          <w:numId w:val="6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Scorecard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Settings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BodyText"/>
        <w:spacing w:before="130"/>
        <w:ind w:left="2140"/>
      </w:pPr>
      <w:r>
        <w:t>The</w:t>
      </w:r>
      <w:r>
        <w:rPr>
          <w:spacing w:val="-2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Mappings</w:t>
      </w:r>
      <w:r>
        <w:rPr>
          <w:spacing w:val="-2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displayed.</w:t>
      </w:r>
    </w:p>
    <w:p w:rsidR="00893D2F" w:rsidRDefault="006F5BFE">
      <w:pPr>
        <w:pStyle w:val="ListParagraph"/>
        <w:numPr>
          <w:ilvl w:val="0"/>
          <w:numId w:val="62"/>
        </w:numPr>
        <w:tabs>
          <w:tab w:val="left" w:pos="2139"/>
          <w:tab w:val="left" w:pos="2140"/>
        </w:tabs>
        <w:spacing w:line="249" w:lineRule="auto"/>
        <w:ind w:right="367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Score Threshold </w:t>
      </w:r>
      <w:r>
        <w:rPr>
          <w:sz w:val="20"/>
        </w:rPr>
        <w:t>fields, enter the numeric values that set the boundaries for the</w:t>
      </w:r>
      <w:r>
        <w:rPr>
          <w:spacing w:val="-53"/>
          <w:sz w:val="20"/>
        </w:rPr>
        <w:t xml:space="preserve"> </w:t>
      </w:r>
      <w:r>
        <w:rPr>
          <w:sz w:val="20"/>
        </w:rPr>
        <w:t>assessment</w:t>
      </w:r>
      <w:r>
        <w:rPr>
          <w:spacing w:val="-2"/>
          <w:sz w:val="20"/>
        </w:rPr>
        <w:t xml:space="preserve"> </w:t>
      </w:r>
      <w:r>
        <w:rPr>
          <w:sz w:val="20"/>
        </w:rPr>
        <w:t>ranges.</w:t>
      </w:r>
    </w:p>
    <w:p w:rsidR="00893D2F" w:rsidRDefault="006F5BFE">
      <w:pPr>
        <w:pStyle w:val="BodyText"/>
        <w:spacing w:before="122" w:line="249" w:lineRule="auto"/>
        <w:ind w:left="2139" w:right="175"/>
      </w:pPr>
      <w:r>
        <w:t>Accept</w:t>
      </w:r>
      <w:r>
        <w:rPr>
          <w:spacing w:val="-4"/>
        </w:rPr>
        <w:t xml:space="preserve"> </w:t>
      </w:r>
      <w:r>
        <w:t>scores</w:t>
      </w:r>
      <w:r>
        <w:rPr>
          <w:spacing w:val="-4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KPI</w:t>
      </w:r>
      <w:r>
        <w:rPr>
          <w:spacing w:val="-4"/>
        </w:rPr>
        <w:t xml:space="preserve"> </w:t>
      </w:r>
      <w:r>
        <w:t>editor,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thresholds.</w:t>
      </w:r>
    </w:p>
    <w:p w:rsidR="00893D2F" w:rsidRDefault="006F5BFE">
      <w:pPr>
        <w:pStyle w:val="BodyText"/>
        <w:spacing w:before="2" w:line="249" w:lineRule="auto"/>
        <w:ind w:left="2139" w:right="127"/>
      </w:pPr>
      <w:r>
        <w:rPr>
          <w:spacing w:val="-1"/>
        </w:rPr>
        <w:t xml:space="preserve">For example, you might enter </w:t>
      </w:r>
      <w:r>
        <w:rPr>
          <w:rFonts w:ascii="Courier New" w:hAnsi="Courier New"/>
          <w:spacing w:val="-1"/>
        </w:rPr>
        <w:t xml:space="preserve">33 </w:t>
      </w:r>
      <w:r>
        <w:rPr>
          <w:spacing w:val="-1"/>
        </w:rPr>
        <w:t xml:space="preserve">and </w:t>
      </w:r>
      <w:r>
        <w:rPr>
          <w:rFonts w:ascii="Courier New" w:hAnsi="Courier New"/>
          <w:spacing w:val="-1"/>
        </w:rPr>
        <w:t xml:space="preserve">66 </w:t>
      </w:r>
      <w:r>
        <w:rPr>
          <w:spacing w:val="-1"/>
        </w:rPr>
        <w:t xml:space="preserve">to set </w:t>
      </w:r>
      <w:r>
        <w:t>the boundaries for three assessment</w:t>
      </w:r>
      <w:r>
        <w:rPr>
          <w:spacing w:val="1"/>
        </w:rPr>
        <w:t xml:space="preserve"> </w:t>
      </w:r>
      <w:r>
        <w:t>ranges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Critical,</w:t>
      </w:r>
      <w:r>
        <w:rPr>
          <w:spacing w:val="-3"/>
        </w:rPr>
        <w:t xml:space="preserve"> </w:t>
      </w:r>
      <w:r>
        <w:t>Warning,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OK.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33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Critical</w:t>
      </w:r>
      <w:r>
        <w:rPr>
          <w:spacing w:val="-52"/>
        </w:rPr>
        <w:t xml:space="preserve"> </w:t>
      </w:r>
      <w:r>
        <w:t>assessment range, any KPI score from 34 to 66 would fall in the Warning assessment</w:t>
      </w:r>
      <w:r>
        <w:rPr>
          <w:spacing w:val="1"/>
        </w:rPr>
        <w:t xml:space="preserve"> </w:t>
      </w:r>
      <w:r>
        <w:t>range,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score from</w:t>
      </w:r>
      <w:r>
        <w:rPr>
          <w:spacing w:val="-1"/>
        </w:rPr>
        <w:t xml:space="preserve"> </w:t>
      </w:r>
      <w:r>
        <w:t>66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OK</w:t>
      </w:r>
      <w:r>
        <w:rPr>
          <w:spacing w:val="-1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range.</w:t>
      </w:r>
    </w:p>
    <w:p w:rsidR="00893D2F" w:rsidRDefault="006F5BFE">
      <w:pPr>
        <w:pStyle w:val="ListParagraph"/>
        <w:numPr>
          <w:ilvl w:val="0"/>
          <w:numId w:val="62"/>
        </w:numPr>
        <w:tabs>
          <w:tab w:val="left" w:pos="2139"/>
          <w:tab w:val="left" w:pos="2141"/>
        </w:tabs>
        <w:spacing w:before="120" w:line="249" w:lineRule="auto"/>
        <w:ind w:left="2140" w:right="668"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Assessment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Range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boxes,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z w:val="20"/>
        </w:rPr>
        <w:t>assessment</w:t>
      </w:r>
      <w:r>
        <w:rPr>
          <w:spacing w:val="-4"/>
          <w:sz w:val="20"/>
        </w:rPr>
        <w:t xml:space="preserve"> </w:t>
      </w:r>
      <w:r>
        <w:rPr>
          <w:sz w:val="20"/>
        </w:rPr>
        <w:t>range</w:t>
      </w:r>
      <w:r>
        <w:rPr>
          <w:spacing w:val="-2"/>
          <w:sz w:val="20"/>
        </w:rPr>
        <w:t xml:space="preserve"> </w:t>
      </w:r>
      <w:r>
        <w:rPr>
          <w:sz w:val="20"/>
        </w:rPr>
        <w:t>(for</w:t>
      </w:r>
      <w:r>
        <w:rPr>
          <w:spacing w:val="-53"/>
          <w:sz w:val="20"/>
        </w:rPr>
        <w:t xml:space="preserve"> </w:t>
      </w:r>
      <w:r>
        <w:rPr>
          <w:sz w:val="20"/>
        </w:rPr>
        <w:t>example, Critical) and, for each range, specify the icon and the color to be used to</w:t>
      </w:r>
      <w:r>
        <w:rPr>
          <w:spacing w:val="1"/>
          <w:sz w:val="20"/>
        </w:rPr>
        <w:t xml:space="preserve"> </w:t>
      </w:r>
      <w:r>
        <w:rPr>
          <w:sz w:val="20"/>
        </w:rPr>
        <w:t>represent the range.</w:t>
      </w:r>
    </w:p>
    <w:p w:rsidR="00893D2F" w:rsidRDefault="006F5BFE">
      <w:pPr>
        <w:pStyle w:val="ListParagraph"/>
        <w:numPr>
          <w:ilvl w:val="0"/>
          <w:numId w:val="62"/>
        </w:numPr>
        <w:tabs>
          <w:tab w:val="left" w:pos="2139"/>
          <w:tab w:val="left" w:pos="2140"/>
        </w:tabs>
        <w:spacing w:before="123"/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591" w:name="Assign_Weights_to_Child_Objectives,_Init"/>
      <w:bookmarkStart w:id="592" w:name="_bookmark301"/>
      <w:bookmarkEnd w:id="591"/>
      <w:bookmarkEnd w:id="592"/>
      <w:r>
        <w:rPr>
          <w:color w:val="1D59AB"/>
          <w:w w:val="80"/>
        </w:rPr>
        <w:t>Assign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Weights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Child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Objectives,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Initiatives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KPIs</w:t>
      </w:r>
    </w:p>
    <w:p w:rsidR="00893D2F" w:rsidRDefault="006F5BFE">
      <w:pPr>
        <w:pStyle w:val="BodyText"/>
        <w:spacing w:before="192" w:line="249" w:lineRule="auto"/>
        <w:ind w:left="1780"/>
      </w:pPr>
      <w:r>
        <w:t>You</w:t>
      </w:r>
      <w:r>
        <w:rPr>
          <w:spacing w:val="-6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weights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objectives,</w:t>
      </w:r>
      <w:r>
        <w:rPr>
          <w:spacing w:val="-6"/>
        </w:rPr>
        <w:t xml:space="preserve"> </w:t>
      </w:r>
      <w:r>
        <w:t>initiatives,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KPIs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initiative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affects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objective.</w:t>
      </w:r>
    </w:p>
    <w:p w:rsidR="00893D2F" w:rsidRDefault="006F5BFE">
      <w:pPr>
        <w:pStyle w:val="BodyText"/>
        <w:spacing w:before="162" w:line="249" w:lineRule="auto"/>
        <w:ind w:left="1780" w:right="286"/>
      </w:pPr>
      <w:r>
        <w:t>To</w:t>
      </w:r>
      <w:r>
        <w:rPr>
          <w:spacing w:val="-6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weights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objectives,</w:t>
      </w:r>
      <w:r>
        <w:rPr>
          <w:spacing w:val="-5"/>
        </w:rPr>
        <w:t xml:space="preserve"> </w:t>
      </w:r>
      <w:r>
        <w:t>initiatives,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KPIs,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Assessment</w:t>
      </w:r>
      <w:r>
        <w:rPr>
          <w:spacing w:val="-4"/>
        </w:rPr>
        <w:t xml:space="preserve"> </w:t>
      </w:r>
      <w:r>
        <w:t>Rule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initiative</w:t>
      </w:r>
      <w:r>
        <w:rPr>
          <w:spacing w:val="-2"/>
        </w:rPr>
        <w:t xml:space="preserve"> </w:t>
      </w:r>
      <w:r>
        <w:t>must be</w:t>
      </w:r>
      <w:r>
        <w:rPr>
          <w:spacing w:val="-2"/>
        </w:rPr>
        <w:t xml:space="preserve"> </w:t>
      </w:r>
      <w:r>
        <w:t xml:space="preserve">set to </w:t>
      </w:r>
      <w:r>
        <w:rPr>
          <w:rFonts w:ascii="Arial"/>
          <w:b/>
        </w:rPr>
        <w:t>Weighted</w:t>
      </w:r>
      <w:r>
        <w:t>.</w:t>
      </w:r>
    </w:p>
    <w:p w:rsidR="00893D2F" w:rsidRDefault="006F5BFE">
      <w:pPr>
        <w:pStyle w:val="BodyText"/>
        <w:spacing w:before="161"/>
        <w:ind w:left="1780"/>
      </w:pPr>
      <w:r>
        <w:t>See</w:t>
      </w:r>
      <w:r>
        <w:rPr>
          <w:spacing w:val="-3"/>
        </w:rPr>
        <w:t xml:space="preserve"> </w:t>
      </w:r>
      <w:hyperlink w:anchor="_bookmark296" w:history="1">
        <w:r>
          <w:rPr>
            <w:color w:val="0000FF"/>
          </w:rPr>
          <w:t>Understand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Initiative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or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Objective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Performance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Assessment</w:t>
        </w:r>
      </w:hyperlink>
      <w:r>
        <w:t>.</w:t>
      </w:r>
    </w:p>
    <w:p w:rsidR="00893D2F" w:rsidRDefault="006F5BFE">
      <w:pPr>
        <w:pStyle w:val="ListParagraph"/>
        <w:numPr>
          <w:ilvl w:val="0"/>
          <w:numId w:val="61"/>
        </w:numPr>
        <w:tabs>
          <w:tab w:val="left" w:pos="2139"/>
          <w:tab w:val="left" w:pos="2140"/>
        </w:tabs>
        <w:spacing w:before="170" w:line="249" w:lineRule="auto"/>
        <w:ind w:right="868"/>
        <w:rPr>
          <w:sz w:val="20"/>
        </w:rPr>
      </w:pP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parent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objectives,</w:t>
      </w:r>
      <w:r>
        <w:rPr>
          <w:spacing w:val="-53"/>
          <w:sz w:val="20"/>
        </w:rPr>
        <w:t xml:space="preserve"> </w:t>
      </w:r>
      <w:r>
        <w:rPr>
          <w:sz w:val="20"/>
        </w:rPr>
        <w:t>initiatives,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KPIs</w:t>
      </w:r>
      <w:r>
        <w:rPr>
          <w:spacing w:val="-1"/>
          <w:sz w:val="20"/>
        </w:rPr>
        <w:t xml:space="preserve"> </w:t>
      </w:r>
      <w:r>
        <w:rPr>
          <w:sz w:val="20"/>
        </w:rPr>
        <w:t>to 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assign</w:t>
      </w:r>
      <w:r>
        <w:rPr>
          <w:spacing w:val="-2"/>
          <w:sz w:val="20"/>
        </w:rPr>
        <w:t xml:space="preserve"> </w:t>
      </w:r>
      <w:r>
        <w:rPr>
          <w:sz w:val="20"/>
        </w:rPr>
        <w:t>weights.</w:t>
      </w:r>
    </w:p>
    <w:p w:rsidR="00893D2F" w:rsidRDefault="006F5BFE">
      <w:pPr>
        <w:pStyle w:val="ListParagraph"/>
        <w:numPr>
          <w:ilvl w:val="0"/>
          <w:numId w:val="61"/>
        </w:numPr>
        <w:tabs>
          <w:tab w:val="left" w:pos="2139"/>
          <w:tab w:val="left" w:pos="2141"/>
        </w:tabs>
        <w:spacing w:before="122" w:line="249" w:lineRule="auto"/>
        <w:ind w:right="601" w:hanging="361"/>
        <w:rPr>
          <w:sz w:val="20"/>
        </w:rPr>
      </w:pPr>
      <w:r>
        <w:rPr>
          <w:sz w:val="20"/>
        </w:rPr>
        <w:t>Double-click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objective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52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61"/>
        </w:numPr>
        <w:tabs>
          <w:tab w:val="left" w:pos="2139"/>
          <w:tab w:val="left" w:pos="2140"/>
        </w:tabs>
        <w:spacing w:before="121" w:line="249" w:lineRule="auto"/>
        <w:ind w:left="2139" w:right="179"/>
        <w:rPr>
          <w:sz w:val="20"/>
        </w:rPr>
      </w:pPr>
      <w:r>
        <w:rPr>
          <w:sz w:val="20"/>
        </w:rPr>
        <w:t xml:space="preserve">In the </w:t>
      </w:r>
      <w:r>
        <w:rPr>
          <w:rFonts w:ascii="Arial"/>
          <w:b/>
          <w:sz w:val="20"/>
        </w:rPr>
        <w:t xml:space="preserve">Objectives &amp; KPIs </w:t>
      </w:r>
      <w:r>
        <w:rPr>
          <w:sz w:val="20"/>
        </w:rPr>
        <w:t xml:space="preserve">or </w:t>
      </w:r>
      <w:r>
        <w:rPr>
          <w:rFonts w:ascii="Arial"/>
          <w:b/>
          <w:sz w:val="20"/>
        </w:rPr>
        <w:t xml:space="preserve">Initiatives and KPIs </w:t>
      </w:r>
      <w:r>
        <w:rPr>
          <w:sz w:val="20"/>
        </w:rPr>
        <w:t>watchlist of the Analytics pane, enter a</w:t>
      </w:r>
      <w:r>
        <w:rPr>
          <w:spacing w:val="-54"/>
          <w:sz w:val="20"/>
        </w:rPr>
        <w:t xml:space="preserve"> </w:t>
      </w:r>
      <w:r>
        <w:rPr>
          <w:sz w:val="20"/>
        </w:rPr>
        <w:t>weight</w:t>
      </w:r>
      <w:r>
        <w:rPr>
          <w:spacing w:val="-2"/>
          <w:sz w:val="20"/>
        </w:rPr>
        <w:t xml:space="preserve"> </w:t>
      </w:r>
      <w:r>
        <w:rPr>
          <w:sz w:val="20"/>
        </w:rPr>
        <w:t>for each</w:t>
      </w:r>
      <w:r>
        <w:rPr>
          <w:spacing w:val="-2"/>
          <w:sz w:val="20"/>
        </w:rPr>
        <w:t xml:space="preserve"> </w:t>
      </w:r>
      <w:r>
        <w:rPr>
          <w:sz w:val="20"/>
        </w:rPr>
        <w:t>child objective,</w:t>
      </w:r>
      <w:r>
        <w:rPr>
          <w:spacing w:val="-1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BodyText"/>
        <w:spacing w:before="122" w:line="249" w:lineRule="auto"/>
        <w:ind w:left="2139" w:right="783"/>
      </w:pPr>
      <w:r>
        <w:t>For example, assign the following objectives to the four child objectives of the root</w:t>
      </w:r>
      <w:r>
        <w:rPr>
          <w:spacing w:val="-5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scorecard:</w:t>
      </w:r>
    </w:p>
    <w:p w:rsidR="00893D2F" w:rsidRDefault="00893D2F">
      <w:pPr>
        <w:spacing w:line="249" w:lineRule="auto"/>
        <w:sectPr w:rsidR="00893D2F">
          <w:headerReference w:type="even" r:id="rId257"/>
          <w:headerReference w:type="default" r:id="rId258"/>
          <w:footerReference w:type="even" r:id="rId259"/>
          <w:footerReference w:type="default" r:id="rId260"/>
          <w:pgSz w:w="12240" w:h="15840"/>
          <w:pgMar w:top="500" w:right="1080" w:bottom="800" w:left="980" w:header="304" w:footer="618" w:gutter="0"/>
          <w:pgNumType w:start="29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23" style="position:absolute;left:0;text-align:left;margin-left:60pt;margin-top:17pt;width:462pt;height:.1pt;z-index:-1552230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Status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Overrides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61"/>
        </w:numPr>
        <w:tabs>
          <w:tab w:val="left" w:pos="2499"/>
          <w:tab w:val="left" w:pos="2500"/>
        </w:tabs>
        <w:spacing w:before="94"/>
        <w:rPr>
          <w:sz w:val="20"/>
        </w:rPr>
      </w:pPr>
      <w:r>
        <w:rPr>
          <w:sz w:val="20"/>
        </w:rPr>
        <w:t>Improve</w:t>
      </w:r>
      <w:r>
        <w:rPr>
          <w:spacing w:val="-3"/>
          <w:sz w:val="20"/>
        </w:rPr>
        <w:t xml:space="preserve"> </w:t>
      </w:r>
      <w:r>
        <w:rPr>
          <w:sz w:val="20"/>
        </w:rPr>
        <w:t>Financial</w:t>
      </w:r>
      <w:r>
        <w:rPr>
          <w:spacing w:val="-2"/>
          <w:sz w:val="20"/>
        </w:rPr>
        <w:t xml:space="preserve"> </w:t>
      </w:r>
      <w:r>
        <w:rPr>
          <w:sz w:val="20"/>
        </w:rPr>
        <w:t>Results:</w:t>
      </w:r>
      <w:r>
        <w:rPr>
          <w:spacing w:val="-4"/>
          <w:sz w:val="20"/>
        </w:rPr>
        <w:t xml:space="preserve"> </w:t>
      </w:r>
      <w:r>
        <w:rPr>
          <w:sz w:val="20"/>
        </w:rPr>
        <w:t>50%</w:t>
      </w:r>
    </w:p>
    <w:p w:rsidR="00893D2F" w:rsidRDefault="006F5BFE">
      <w:pPr>
        <w:pStyle w:val="ListParagraph"/>
        <w:numPr>
          <w:ilvl w:val="1"/>
          <w:numId w:val="61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Enhance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Satisfaction:</w:t>
      </w:r>
      <w:r>
        <w:rPr>
          <w:spacing w:val="-3"/>
          <w:sz w:val="20"/>
        </w:rPr>
        <w:t xml:space="preserve"> </w:t>
      </w:r>
      <w:r>
        <w:rPr>
          <w:sz w:val="20"/>
        </w:rPr>
        <w:t>25%</w:t>
      </w:r>
    </w:p>
    <w:p w:rsidR="00893D2F" w:rsidRDefault="006F5BFE">
      <w:pPr>
        <w:pStyle w:val="ListParagraph"/>
        <w:numPr>
          <w:ilvl w:val="1"/>
          <w:numId w:val="61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Streamline</w:t>
      </w:r>
      <w:r>
        <w:rPr>
          <w:spacing w:val="-1"/>
          <w:sz w:val="20"/>
        </w:rPr>
        <w:t xml:space="preserve"> </w:t>
      </w:r>
      <w:r>
        <w:rPr>
          <w:sz w:val="20"/>
        </w:rPr>
        <w:t>Operations:</w:t>
      </w:r>
      <w:r>
        <w:rPr>
          <w:spacing w:val="-1"/>
          <w:sz w:val="20"/>
        </w:rPr>
        <w:t xml:space="preserve"> </w:t>
      </w:r>
      <w:r>
        <w:rPr>
          <w:sz w:val="20"/>
        </w:rPr>
        <w:t>15%</w:t>
      </w:r>
    </w:p>
    <w:p w:rsidR="00893D2F" w:rsidRDefault="006F5BFE">
      <w:pPr>
        <w:pStyle w:val="ListParagraph"/>
        <w:numPr>
          <w:ilvl w:val="1"/>
          <w:numId w:val="61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Increase</w:t>
      </w:r>
      <w:r>
        <w:rPr>
          <w:spacing w:val="-2"/>
          <w:sz w:val="20"/>
        </w:rPr>
        <w:t xml:space="preserve"> </w:t>
      </w:r>
      <w:r>
        <w:rPr>
          <w:sz w:val="20"/>
        </w:rPr>
        <w:t>Empl</w:t>
      </w:r>
      <w:r>
        <w:rPr>
          <w:spacing w:val="-2"/>
          <w:sz w:val="20"/>
        </w:rPr>
        <w:t xml:space="preserve"> </w:t>
      </w:r>
      <w:r>
        <w:rPr>
          <w:sz w:val="20"/>
        </w:rPr>
        <w:t>Effectiveness:</w:t>
      </w:r>
      <w:r>
        <w:rPr>
          <w:spacing w:val="-1"/>
          <w:sz w:val="20"/>
        </w:rPr>
        <w:t xml:space="preserve"> </w:t>
      </w:r>
      <w:r>
        <w:rPr>
          <w:sz w:val="20"/>
        </w:rPr>
        <w:t>10%</w:t>
      </w:r>
    </w:p>
    <w:p w:rsidR="00893D2F" w:rsidRDefault="006F5BFE">
      <w:pPr>
        <w:pStyle w:val="ListParagraph"/>
        <w:numPr>
          <w:ilvl w:val="0"/>
          <w:numId w:val="61"/>
        </w:numPr>
        <w:tabs>
          <w:tab w:val="left" w:pos="2140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593" w:name="About_Status_Overrides"/>
      <w:bookmarkStart w:id="594" w:name="_bookmark302"/>
      <w:bookmarkEnd w:id="593"/>
      <w:bookmarkEnd w:id="594"/>
      <w:r>
        <w:rPr>
          <w:color w:val="1D59AB"/>
          <w:w w:val="80"/>
        </w:rPr>
        <w:t>About</w:t>
      </w:r>
      <w:r>
        <w:rPr>
          <w:color w:val="1D59AB"/>
          <w:spacing w:val="42"/>
          <w:w w:val="80"/>
        </w:rPr>
        <w:t xml:space="preserve"> </w:t>
      </w:r>
      <w:r>
        <w:rPr>
          <w:color w:val="1D59AB"/>
          <w:w w:val="80"/>
        </w:rPr>
        <w:t>Status</w:t>
      </w:r>
      <w:r>
        <w:rPr>
          <w:color w:val="1D59AB"/>
          <w:spacing w:val="42"/>
          <w:w w:val="80"/>
        </w:rPr>
        <w:t xml:space="preserve"> </w:t>
      </w:r>
      <w:r>
        <w:rPr>
          <w:color w:val="1D59AB"/>
          <w:w w:val="80"/>
        </w:rPr>
        <w:t>Overrides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statuses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initiatives,</w:t>
      </w:r>
      <w:r>
        <w:rPr>
          <w:spacing w:val="-5"/>
        </w:rPr>
        <w:t xml:space="preserve"> </w:t>
      </w:r>
      <w:r>
        <w:t>objectives,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KPIs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initiatives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objectives.</w:t>
      </w:r>
    </w:p>
    <w:p w:rsidR="00893D2F" w:rsidRDefault="006F5BFE">
      <w:pPr>
        <w:pStyle w:val="BodyText"/>
        <w:spacing w:before="162" w:line="249" w:lineRule="auto"/>
        <w:ind w:left="1780" w:right="973"/>
      </w:pPr>
      <w:r>
        <w:t>To</w:t>
      </w:r>
      <w:r>
        <w:rPr>
          <w:spacing w:val="-6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status,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initiative,</w:t>
      </w:r>
      <w:r>
        <w:rPr>
          <w:spacing w:val="-5"/>
        </w:rPr>
        <w:t xml:space="preserve"> </w:t>
      </w:r>
      <w:r>
        <w:t>objective,</w:t>
      </w:r>
      <w:r>
        <w:rPr>
          <w:spacing w:val="-5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KPI.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cancel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override.</w:t>
      </w:r>
    </w:p>
    <w:p w:rsidR="00893D2F" w:rsidRDefault="006F5BFE">
      <w:pPr>
        <w:pStyle w:val="BodyText"/>
        <w:spacing w:before="161"/>
        <w:ind w:left="1780"/>
      </w:pPr>
      <w:r>
        <w:t>Before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overrides,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feature.</w:t>
      </w:r>
    </w:p>
    <w:p w:rsidR="00893D2F" w:rsidRDefault="006F5BFE">
      <w:pPr>
        <w:pStyle w:val="BodyText"/>
        <w:spacing w:before="170" w:line="249" w:lineRule="auto"/>
        <w:ind w:left="1780" w:right="804"/>
      </w:pPr>
      <w:r>
        <w:t>You can work with status overrides in many places in a scorecard. For example, you</w:t>
      </w:r>
      <w:r>
        <w:rPr>
          <w:spacing w:val="-53"/>
        </w:rPr>
        <w:t xml:space="preserve"> </w:t>
      </w:r>
      <w:r>
        <w:t>can apply a status override to an objective in the Objective Details tab of the</w:t>
      </w:r>
      <w:r>
        <w:rPr>
          <w:spacing w:val="1"/>
        </w:rPr>
        <w:t xml:space="preserve"> </w:t>
      </w:r>
      <w:r>
        <w:t>Scorecard</w:t>
      </w:r>
      <w:r>
        <w:rPr>
          <w:spacing w:val="-5"/>
        </w:rPr>
        <w:t xml:space="preserve"> </w:t>
      </w:r>
      <w:r>
        <w:t>editor.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override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Diagram</w:t>
      </w:r>
      <w:r>
        <w:rPr>
          <w:spacing w:val="-52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watchlist,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perspective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referenced.</w:t>
      </w:r>
    </w:p>
    <w:p w:rsidR="00893D2F" w:rsidRDefault="006F5BFE">
      <w:pPr>
        <w:pStyle w:val="BodyText"/>
        <w:spacing w:before="163"/>
        <w:ind w:left="1780"/>
      </w:pPr>
      <w:r>
        <w:t>A</w:t>
      </w:r>
      <w:r>
        <w:rPr>
          <w:spacing w:val="-4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 w:line="249" w:lineRule="auto"/>
        <w:ind w:right="1293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4"/>
          <w:sz w:val="20"/>
        </w:rPr>
        <w:t xml:space="preserve"> </w:t>
      </w:r>
      <w:r>
        <w:rPr>
          <w:sz w:val="20"/>
        </w:rPr>
        <w:t>objective,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measures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progress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initiative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2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BodyText"/>
        <w:spacing w:before="122" w:line="249" w:lineRule="auto"/>
        <w:ind w:left="2140" w:right="744"/>
      </w:pPr>
      <w:r>
        <w:t>When an initiative, objective, or KPI that has a status override associated with it is</w:t>
      </w:r>
      <w:r>
        <w:rPr>
          <w:spacing w:val="-53"/>
        </w:rPr>
        <w:t xml:space="preserve"> </w:t>
      </w:r>
      <w:r>
        <w:t>referenced elsewhere in a scorecard, and the point of view being displayed</w:t>
      </w:r>
      <w:r>
        <w:rPr>
          <w:spacing w:val="1"/>
        </w:rPr>
        <w:t xml:space="preserve"> </w:t>
      </w:r>
      <w:r>
        <w:t>matches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override,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indicator</w:t>
      </w:r>
      <w:r>
        <w:rPr>
          <w:spacing w:val="-4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asterisk</w:t>
      </w:r>
      <w:r>
        <w:rPr>
          <w:spacing w:val="-3"/>
        </w:rPr>
        <w:t xml:space="preserve"> </w:t>
      </w:r>
      <w:r>
        <w:t>(*)</w:t>
      </w:r>
    </w:p>
    <w:p w:rsidR="00893D2F" w:rsidRDefault="006F5BFE">
      <w:pPr>
        <w:pStyle w:val="BodyText"/>
        <w:spacing w:before="2"/>
        <w:ind w:left="2140"/>
      </w:pPr>
      <w:r>
        <w:t>—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1"/>
        </w:tabs>
        <w:spacing w:line="249" w:lineRule="auto"/>
        <w:ind w:right="1453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watchlist,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right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2"/>
          <w:sz w:val="20"/>
        </w:rPr>
        <w:t xml:space="preserve"> </w:t>
      </w:r>
      <w:r>
        <w:rPr>
          <w:sz w:val="20"/>
        </w:rPr>
        <w:t>symbol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row</w:t>
      </w:r>
      <w:r>
        <w:rPr>
          <w:spacing w:val="-52"/>
          <w:sz w:val="20"/>
        </w:rPr>
        <w:t xml:space="preserve"> </w:t>
      </w:r>
      <w:r>
        <w:rPr>
          <w:sz w:val="20"/>
        </w:rPr>
        <w:t>containing</w:t>
      </w:r>
      <w:r>
        <w:rPr>
          <w:spacing w:val="-1"/>
          <w:sz w:val="20"/>
        </w:rPr>
        <w:t xml:space="preserve"> </w:t>
      </w:r>
      <w:r>
        <w:rPr>
          <w:sz w:val="20"/>
        </w:rPr>
        <w:t>the initiative,</w:t>
      </w:r>
      <w:r>
        <w:rPr>
          <w:spacing w:val="-2"/>
          <w:sz w:val="20"/>
        </w:rPr>
        <w:t xml:space="preserve"> </w:t>
      </w:r>
      <w:r>
        <w:rPr>
          <w:sz w:val="20"/>
        </w:rPr>
        <w:t>objective,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1"/>
        </w:tabs>
        <w:spacing w:before="122" w:line="249" w:lineRule="auto"/>
        <w:ind w:right="863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node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view,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right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53"/>
          <w:sz w:val="20"/>
        </w:rPr>
        <w:t xml:space="preserve"> </w:t>
      </w:r>
      <w:r>
        <w:rPr>
          <w:sz w:val="20"/>
        </w:rPr>
        <w:t>symbol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lower-left</w:t>
      </w:r>
      <w:r>
        <w:rPr>
          <w:spacing w:val="-2"/>
          <w:sz w:val="20"/>
        </w:rPr>
        <w:t xml:space="preserve"> </w:t>
      </w:r>
      <w:r>
        <w:rPr>
          <w:sz w:val="20"/>
        </w:rPr>
        <w:t>corner of</w:t>
      </w:r>
      <w:r>
        <w:rPr>
          <w:spacing w:val="-1"/>
          <w:sz w:val="20"/>
        </w:rPr>
        <w:t xml:space="preserve"> </w:t>
      </w:r>
      <w:r>
        <w:rPr>
          <w:sz w:val="20"/>
        </w:rPr>
        <w:t>the node.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status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objective,</w:t>
      </w:r>
      <w:r>
        <w:rPr>
          <w:spacing w:val="-4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point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BodyText"/>
        <w:spacing w:before="130" w:line="249" w:lineRule="auto"/>
        <w:ind w:left="2140" w:right="804"/>
      </w:pPr>
      <w:r>
        <w:t>Status overrides are filtered by the values in the point of view area in the</w:t>
      </w:r>
      <w:r>
        <w:rPr>
          <w:spacing w:val="1"/>
        </w:rPr>
        <w:t xml:space="preserve"> </w:t>
      </w:r>
      <w:r>
        <w:t>Scorecard editor that are currently in effect for the object being viewed. As a</w:t>
      </w:r>
      <w:r>
        <w:rPr>
          <w:spacing w:val="-53"/>
        </w:rPr>
        <w:t xml:space="preserve"> </w:t>
      </w:r>
      <w:r>
        <w:t>result, the status override for Eastern Region Sales can be different than the</w:t>
      </w:r>
      <w:r>
        <w:rPr>
          <w:spacing w:val="-5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Western</w:t>
      </w:r>
      <w:r>
        <w:rPr>
          <w:spacing w:val="-4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Sales.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hyperlink w:anchor="_bookmark276" w:history="1">
        <w:r>
          <w:rPr>
            <w:color w:val="0000FF"/>
          </w:rPr>
          <w:t>About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Point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of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Area</w:t>
        </w:r>
      </w:hyperlink>
      <w: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3"/>
        <w:ind w:hanging="361"/>
        <w:rPr>
          <w:sz w:val="20"/>
        </w:rPr>
      </w:pP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dimension</w:t>
      </w:r>
      <w:r>
        <w:rPr>
          <w:spacing w:val="-4"/>
          <w:sz w:val="20"/>
        </w:rPr>
        <w:t xml:space="preserve"> </w:t>
      </w:r>
      <w:r>
        <w:rPr>
          <w:sz w:val="20"/>
        </w:rPr>
        <w:t>pinnings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BodyText"/>
        <w:spacing w:before="130" w:line="249" w:lineRule="auto"/>
        <w:ind w:left="2140" w:right="804"/>
      </w:pPr>
      <w:r>
        <w:t>Status</w:t>
      </w:r>
      <w:r>
        <w:rPr>
          <w:spacing w:val="-4"/>
        </w:rPr>
        <w:t xml:space="preserve"> </w:t>
      </w:r>
      <w:r>
        <w:t>overrides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filtered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dimension</w:t>
      </w:r>
      <w:r>
        <w:rPr>
          <w:spacing w:val="-5"/>
        </w:rPr>
        <w:t xml:space="preserve"> </w:t>
      </w:r>
      <w:r>
        <w:t>pinnings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effect</w:t>
      </w:r>
      <w:r>
        <w:rPr>
          <w:spacing w:val="-53"/>
        </w:rPr>
        <w:t xml:space="preserve"> </w:t>
      </w:r>
      <w:r>
        <w:t>(on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KPI,</w:t>
      </w:r>
      <w:r>
        <w:rPr>
          <w:spacing w:val="-2"/>
        </w:rPr>
        <w:t xml:space="preserve"> </w:t>
      </w:r>
      <w:r>
        <w:t>scorecard,</w:t>
      </w:r>
      <w:r>
        <w:rPr>
          <w:spacing w:val="-3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diagram,</w:t>
      </w:r>
      <w:r>
        <w:rPr>
          <w:spacing w:val="-3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prompt,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watchlist).</w:t>
      </w:r>
    </w:p>
    <w:p w:rsidR="00893D2F" w:rsidRDefault="006F5BFE">
      <w:pPr>
        <w:pStyle w:val="BodyText"/>
        <w:spacing w:before="122"/>
        <w:ind w:left="1780"/>
      </w:pPr>
      <w:r>
        <w:t>See</w:t>
      </w:r>
      <w:r>
        <w:rPr>
          <w:spacing w:val="-3"/>
        </w:rPr>
        <w:t xml:space="preserve"> </w:t>
      </w:r>
      <w:hyperlink w:anchor="_bookmark303" w:history="1">
        <w:r>
          <w:rPr>
            <w:color w:val="0000FF"/>
          </w:rPr>
          <w:t>Work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with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Status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Overrides</w:t>
        </w:r>
      </w:hyperlink>
      <w: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595" w:name="Work_with_Status_Overrides"/>
      <w:bookmarkStart w:id="596" w:name="_bookmark303"/>
      <w:bookmarkEnd w:id="595"/>
      <w:bookmarkEnd w:id="596"/>
      <w:r>
        <w:rPr>
          <w:color w:val="1D59AB"/>
          <w:w w:val="80"/>
        </w:rPr>
        <w:t>Work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with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Status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Overrides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areas.</w:t>
      </w:r>
    </w:p>
    <w:p w:rsidR="00893D2F" w:rsidRDefault="006F5BFE">
      <w:pPr>
        <w:pStyle w:val="BodyText"/>
        <w:spacing w:before="170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overrides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places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scorecard,</w:t>
      </w:r>
      <w:r>
        <w:rPr>
          <w:spacing w:val="-3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in:</w:t>
      </w:r>
    </w:p>
    <w:p w:rsidR="00893D2F" w:rsidRDefault="00893D2F">
      <w:p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22" style="position:absolute;left:0;text-align:left;margin-left:60pt;margin-top:17.4pt;width:492pt;height:.1pt;z-index:-1552179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Work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with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Status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Overrides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Watchlists.</w:t>
      </w:r>
      <w:r>
        <w:rPr>
          <w:spacing w:val="-8"/>
          <w:sz w:val="20"/>
        </w:rPr>
        <w:t xml:space="preserve"> </w:t>
      </w:r>
      <w:r>
        <w:rPr>
          <w:sz w:val="20"/>
        </w:rPr>
        <w:t>See</w:t>
      </w:r>
      <w:r>
        <w:rPr>
          <w:spacing w:val="-7"/>
          <w:sz w:val="20"/>
        </w:rPr>
        <w:t xml:space="preserve"> </w:t>
      </w:r>
      <w:hyperlink w:anchor="_bookmark294" w:history="1">
        <w:r>
          <w:rPr>
            <w:color w:val="0000FF"/>
            <w:sz w:val="20"/>
          </w:rPr>
          <w:t>Work</w:t>
        </w:r>
        <w:r>
          <w:rPr>
            <w:color w:val="0000FF"/>
            <w:spacing w:val="-8"/>
            <w:sz w:val="20"/>
          </w:rPr>
          <w:t xml:space="preserve"> </w:t>
        </w:r>
        <w:r>
          <w:rPr>
            <w:color w:val="0000FF"/>
            <w:sz w:val="20"/>
          </w:rPr>
          <w:t>with</w:t>
        </w:r>
        <w:r>
          <w:rPr>
            <w:color w:val="0000FF"/>
            <w:spacing w:val="-8"/>
            <w:sz w:val="20"/>
          </w:rPr>
          <w:t xml:space="preserve"> </w:t>
        </w:r>
        <w:r>
          <w:rPr>
            <w:color w:val="0000FF"/>
            <w:sz w:val="20"/>
          </w:rPr>
          <w:t>Comments</w:t>
        </w:r>
        <w:r>
          <w:rPr>
            <w:color w:val="0000FF"/>
            <w:spacing w:val="-7"/>
            <w:sz w:val="20"/>
          </w:rPr>
          <w:t xml:space="preserve"> </w:t>
        </w:r>
        <w:r>
          <w:rPr>
            <w:color w:val="0000FF"/>
            <w:sz w:val="20"/>
          </w:rPr>
          <w:t>in</w:t>
        </w:r>
        <w:r>
          <w:rPr>
            <w:color w:val="0000FF"/>
            <w:spacing w:val="-8"/>
            <w:sz w:val="20"/>
          </w:rPr>
          <w:t xml:space="preserve"> </w:t>
        </w:r>
        <w:r>
          <w:rPr>
            <w:color w:val="0000FF"/>
            <w:sz w:val="20"/>
          </w:rPr>
          <w:t>Watchlists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  <w:r>
        <w:rPr>
          <w:spacing w:val="-5"/>
          <w:sz w:val="20"/>
        </w:rPr>
        <w:t xml:space="preserve"> </w:t>
      </w:r>
      <w:r>
        <w:rPr>
          <w:sz w:val="20"/>
        </w:rPr>
        <w:t>tab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view.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hyperlink w:anchor="_bookmark305" w:history="1">
        <w:r>
          <w:rPr>
            <w:color w:val="0000FF"/>
            <w:sz w:val="20"/>
          </w:rPr>
          <w:t>Work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with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Status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Overrides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in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the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Diagram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Tab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of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a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View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before="130" w:line="249" w:lineRule="auto"/>
        <w:ind w:left="1780" w:right="118"/>
      </w:pPr>
      <w:r>
        <w:t>As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overrides,</w:t>
      </w:r>
      <w:r>
        <w:rPr>
          <w:spacing w:val="-4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view. See </w:t>
      </w:r>
      <w:hyperlink w:anchor="_bookmark276" w:history="1">
        <w:r>
          <w:rPr>
            <w:color w:val="0000FF"/>
          </w:rPr>
          <w:t>About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the Point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of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Area</w:t>
        </w:r>
      </w:hyperlink>
      <w:r>
        <w:t>.</w:t>
      </w:r>
    </w:p>
    <w:p w:rsidR="00893D2F" w:rsidRDefault="00912691">
      <w:pPr>
        <w:pStyle w:val="BodyText"/>
        <w:spacing w:before="10"/>
        <w:rPr>
          <w:sz w:val="12"/>
        </w:rPr>
      </w:pPr>
      <w:r>
        <w:pict>
          <v:group id="_x0000_s1617" style="position:absolute;margin-left:138.65pt;margin-top:10.6pt;width:413.35pt;height:67.7pt;z-index:-15521280;mso-wrap-distance-left:0;mso-wrap-distance-right:0;mso-position-horizontal-relative:page" coordorigin="2773,212" coordsize="8267,1354">
            <v:rect id="_x0000_s1621" style="position:absolute;left:2820;top:211;width:8220;height:1354" fillcolor="#f2fff7" stroked="f"/>
            <v:shape id="_x0000_s1620" type="#_x0000_t75" style="position:absolute;left:3045;top:512;width:183;height:244">
              <v:imagedata r:id="rId261" o:title=""/>
            </v:shape>
            <v:line id="_x0000_s1619" style="position:absolute" from="2797,1566" to="2797,212" strokecolor="#259052" strokeweight="2.34pt"/>
            <v:shape id="_x0000_s1618" type="#_x0000_t202" style="position:absolute;left:2820;top:211;width:8220;height:1354" filled="f" stroked="f">
              <v:textbox inset="0,0,0,0">
                <w:txbxContent>
                  <w:p w:rsidR="006F5BFE" w:rsidRDefault="006F5BFE">
                    <w:pPr>
                      <w:spacing w:before="1"/>
                      <w:rPr>
                        <w:sz w:val="25"/>
                      </w:rPr>
                    </w:pPr>
                  </w:p>
                  <w:p w:rsidR="006F5BFE" w:rsidRDefault="006F5BFE">
                    <w:pPr>
                      <w:ind w:left="575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1D7E46"/>
                      </w:rPr>
                      <w:t>Tip:</w:t>
                    </w:r>
                  </w:p>
                  <w:p w:rsidR="006F5BFE" w:rsidRDefault="006F5BFE">
                    <w:pPr>
                      <w:spacing w:before="178" w:line="249" w:lineRule="auto"/>
                      <w:ind w:left="576" w:right="27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Prior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overriding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status,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ensure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business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owner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been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KPI,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initiative,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objective.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hyperlink w:anchor="_bookmark249" w:history="1">
                      <w:r>
                        <w:rPr>
                          <w:color w:val="0000FF"/>
                          <w:sz w:val="20"/>
                        </w:rPr>
                        <w:t>Create</w:t>
                      </w:r>
                      <w:r>
                        <w:rPr>
                          <w:color w:val="0000F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0000FF"/>
                          <w:sz w:val="20"/>
                        </w:rPr>
                        <w:t>KPIs</w:t>
                      </w:r>
                    </w:hyperlink>
                    <w:r>
                      <w:rPr>
                        <w:sz w:val="20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93D2F" w:rsidRDefault="00893D2F">
      <w:pPr>
        <w:pStyle w:val="BodyText"/>
        <w:spacing w:before="8"/>
        <w:rPr>
          <w:sz w:val="10"/>
        </w:rPr>
      </w:pPr>
    </w:p>
    <w:p w:rsidR="00893D2F" w:rsidRDefault="006F5BFE">
      <w:pPr>
        <w:pStyle w:val="BodyText"/>
        <w:spacing w:before="94"/>
        <w:ind w:left="1780"/>
      </w:pPr>
      <w:r>
        <w:t>See</w:t>
      </w:r>
      <w:r>
        <w:rPr>
          <w:spacing w:val="-2"/>
        </w:rPr>
        <w:t xml:space="preserve"> </w:t>
      </w:r>
      <w:hyperlink w:anchor="_bookmark302" w:history="1">
        <w:r>
          <w:rPr>
            <w:color w:val="0000FF"/>
          </w:rPr>
          <w:t>About Status Overrides</w:t>
        </w:r>
      </w:hyperlink>
      <w:r>
        <w:t>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</w:pPr>
      <w:bookmarkStart w:id="597" w:name="Work_with_Status_Overrides_in_Watchlists"/>
      <w:bookmarkStart w:id="598" w:name="_bookmark304"/>
      <w:bookmarkEnd w:id="597"/>
      <w:bookmarkEnd w:id="598"/>
      <w:r>
        <w:rPr>
          <w:color w:val="252525"/>
          <w:w w:val="80"/>
        </w:rPr>
        <w:t>Work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Status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Overrides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Watchlists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maintain</w:t>
      </w:r>
      <w:r>
        <w:rPr>
          <w:spacing w:val="-5"/>
        </w:rPr>
        <w:t xml:space="preserve"> </w:t>
      </w:r>
      <w:r>
        <w:t>status</w:t>
      </w:r>
      <w:r>
        <w:rPr>
          <w:spacing w:val="-6"/>
        </w:rPr>
        <w:t xml:space="preserve"> </w:t>
      </w:r>
      <w:r>
        <w:t>overrides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applied</w:t>
      </w:r>
      <w:r>
        <w:rPr>
          <w:spacing w:val="-7"/>
        </w:rPr>
        <w:t xml:space="preserve"> </w:t>
      </w:r>
      <w:r>
        <w:t>properly.</w:t>
      </w:r>
    </w:p>
    <w:p w:rsidR="00893D2F" w:rsidRDefault="006F5BFE">
      <w:pPr>
        <w:pStyle w:val="BodyText"/>
        <w:spacing w:before="170" w:line="249" w:lineRule="auto"/>
        <w:ind w:left="1780" w:right="118"/>
      </w:pP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watchlist,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overrides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cancellations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previously</w:t>
      </w:r>
      <w:r>
        <w:rPr>
          <w:spacing w:val="-53"/>
        </w:rPr>
        <w:t xml:space="preserve"> </w:t>
      </w:r>
      <w:r>
        <w:t>applied, and apply new overrides and override cancellations to the initiatives or objectives,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KPIs in</w:t>
      </w:r>
      <w:r>
        <w:rPr>
          <w:spacing w:val="-1"/>
        </w:rPr>
        <w:t xml:space="preserve"> </w:t>
      </w:r>
      <w:r>
        <w:t>the watchlist.</w:t>
      </w:r>
    </w:p>
    <w:p w:rsidR="00893D2F" w:rsidRDefault="006F5BFE">
      <w:pPr>
        <w:pStyle w:val="ListParagraph"/>
        <w:numPr>
          <w:ilvl w:val="0"/>
          <w:numId w:val="60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0"/>
          <w:numId w:val="60"/>
        </w:numPr>
        <w:tabs>
          <w:tab w:val="left" w:pos="2139"/>
          <w:tab w:val="left" w:pos="2141"/>
        </w:tabs>
        <w:spacing w:line="249" w:lineRule="auto"/>
        <w:ind w:right="657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60"/>
        </w:numPr>
        <w:tabs>
          <w:tab w:val="left" w:pos="2139"/>
          <w:tab w:val="left" w:pos="2140"/>
        </w:tabs>
        <w:spacing w:before="121" w:line="249" w:lineRule="auto"/>
        <w:ind w:left="2139" w:right="346" w:hanging="360"/>
        <w:rPr>
          <w:sz w:val="20"/>
        </w:rPr>
      </w:pPr>
      <w:r>
        <w:rPr>
          <w:sz w:val="20"/>
        </w:rPr>
        <w:t>Ensure that the values that are displayed in the point of view area reflect the desired</w:t>
      </w:r>
      <w:r>
        <w:rPr>
          <w:spacing w:val="1"/>
          <w:sz w:val="20"/>
        </w:rPr>
        <w:t xml:space="preserve"> </w:t>
      </w:r>
      <w:r>
        <w:rPr>
          <w:sz w:val="20"/>
        </w:rPr>
        <w:t>context for the status override. (For example, you might want to override the status of a</w:t>
      </w:r>
      <w:r>
        <w:rPr>
          <w:spacing w:val="-54"/>
          <w:sz w:val="20"/>
        </w:rPr>
        <w:t xml:space="preserve"> </w:t>
      </w:r>
      <w:r>
        <w:rPr>
          <w:sz w:val="20"/>
        </w:rPr>
        <w:t>KPI for the Eastern region.)</w:t>
      </w:r>
    </w:p>
    <w:p w:rsidR="00893D2F" w:rsidRDefault="006F5BFE">
      <w:pPr>
        <w:pStyle w:val="ListParagraph"/>
        <w:numPr>
          <w:ilvl w:val="0"/>
          <w:numId w:val="60"/>
        </w:numPr>
        <w:tabs>
          <w:tab w:val="left" w:pos="2139"/>
          <w:tab w:val="left" w:pos="2140"/>
        </w:tabs>
        <w:spacing w:before="123"/>
        <w:ind w:left="2139" w:hanging="360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override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status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cancel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override:</w:t>
      </w:r>
    </w:p>
    <w:p w:rsidR="00893D2F" w:rsidRDefault="006F5BFE">
      <w:pPr>
        <w:pStyle w:val="ListParagraph"/>
        <w:numPr>
          <w:ilvl w:val="1"/>
          <w:numId w:val="60"/>
        </w:numPr>
        <w:tabs>
          <w:tab w:val="left" w:pos="2499"/>
          <w:tab w:val="left" w:pos="2500"/>
        </w:tabs>
        <w:spacing w:line="249" w:lineRule="auto"/>
        <w:ind w:right="253"/>
        <w:rPr>
          <w:sz w:val="20"/>
        </w:rPr>
      </w:pPr>
      <w:r>
        <w:rPr>
          <w:sz w:val="20"/>
        </w:rPr>
        <w:t xml:space="preserve">In the watchlist, right-click the </w:t>
      </w:r>
      <w:r>
        <w:rPr>
          <w:rFonts w:ascii="Arial"/>
          <w:b/>
          <w:sz w:val="20"/>
        </w:rPr>
        <w:t xml:space="preserve">Status </w:t>
      </w:r>
      <w:r>
        <w:rPr>
          <w:sz w:val="20"/>
        </w:rPr>
        <w:t>cell in which you want to override the status or</w:t>
      </w:r>
      <w:r>
        <w:rPr>
          <w:spacing w:val="-54"/>
          <w:sz w:val="20"/>
        </w:rPr>
        <w:t xml:space="preserve"> </w:t>
      </w:r>
      <w:r>
        <w:rPr>
          <w:sz w:val="20"/>
        </w:rPr>
        <w:t>cancel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override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select </w:t>
      </w:r>
      <w:r>
        <w:rPr>
          <w:rFonts w:ascii="Arial"/>
          <w:b/>
          <w:sz w:val="20"/>
        </w:rPr>
        <w:t>Override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Status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60"/>
        </w:numPr>
        <w:tabs>
          <w:tab w:val="left" w:pos="2501"/>
        </w:tabs>
        <w:spacing w:before="122"/>
        <w:ind w:left="2500" w:hanging="361"/>
        <w:rPr>
          <w:sz w:val="20"/>
        </w:rPr>
      </w:pPr>
      <w:r>
        <w:rPr>
          <w:sz w:val="20"/>
        </w:rPr>
        <w:t>Complete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Status</w:t>
      </w:r>
      <w:r>
        <w:rPr>
          <w:spacing w:val="-2"/>
          <w:sz w:val="20"/>
        </w:rPr>
        <w:t xml:space="preserve"> </w:t>
      </w:r>
      <w:r>
        <w:rPr>
          <w:sz w:val="20"/>
        </w:rPr>
        <w:t>Override</w:t>
      </w:r>
      <w:r>
        <w:rPr>
          <w:spacing w:val="-2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60"/>
        </w:numPr>
        <w:tabs>
          <w:tab w:val="left" w:pos="2139"/>
          <w:tab w:val="left" w:pos="2140"/>
        </w:tabs>
        <w:spacing w:line="249" w:lineRule="auto"/>
        <w:ind w:left="2139" w:right="256" w:hanging="360"/>
        <w:rPr>
          <w:sz w:val="20"/>
        </w:rPr>
      </w:pPr>
      <w:r>
        <w:rPr>
          <w:sz w:val="20"/>
        </w:rPr>
        <w:t>To view status overrides or override cancellations that were previously applied to an</w:t>
      </w:r>
      <w:r>
        <w:rPr>
          <w:spacing w:val="1"/>
          <w:sz w:val="20"/>
        </w:rPr>
        <w:t xml:space="preserve"> </w:t>
      </w:r>
      <w:r>
        <w:rPr>
          <w:sz w:val="20"/>
        </w:rPr>
        <w:t>object, hover the mouse pointer over the red asterisk to the right of the status symbol. In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 window, you can:</w:t>
      </w:r>
    </w:p>
    <w:p w:rsidR="00893D2F" w:rsidRDefault="006F5BFE">
      <w:pPr>
        <w:pStyle w:val="ListParagraph"/>
        <w:numPr>
          <w:ilvl w:val="0"/>
          <w:numId w:val="59"/>
        </w:numPr>
        <w:tabs>
          <w:tab w:val="left" w:pos="2499"/>
          <w:tab w:val="left" w:pos="2500"/>
        </w:tabs>
        <w:spacing w:before="122"/>
        <w:ind w:hanging="361"/>
        <w:rPr>
          <w:sz w:val="20"/>
        </w:rPr>
      </w:pPr>
      <w:r>
        <w:rPr>
          <w:sz w:val="20"/>
        </w:rPr>
        <w:t>View</w:t>
      </w:r>
      <w:r>
        <w:rPr>
          <w:spacing w:val="-6"/>
          <w:sz w:val="20"/>
        </w:rPr>
        <w:t xml:space="preserve"> </w:t>
      </w:r>
      <w:r>
        <w:rPr>
          <w:sz w:val="20"/>
        </w:rPr>
        <w:t>status</w:t>
      </w:r>
      <w:r>
        <w:rPr>
          <w:spacing w:val="-4"/>
          <w:sz w:val="20"/>
        </w:rPr>
        <w:t xml:space="preserve"> </w:t>
      </w:r>
      <w:r>
        <w:rPr>
          <w:sz w:val="20"/>
        </w:rPr>
        <w:t>overrides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override</w:t>
      </w:r>
      <w:r>
        <w:rPr>
          <w:spacing w:val="-5"/>
          <w:sz w:val="20"/>
        </w:rPr>
        <w:t xml:space="preserve"> </w:t>
      </w:r>
      <w:r>
        <w:rPr>
          <w:sz w:val="20"/>
        </w:rPr>
        <w:t>cancellations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were</w:t>
      </w:r>
      <w:r>
        <w:rPr>
          <w:spacing w:val="-5"/>
          <w:sz w:val="20"/>
        </w:rPr>
        <w:t xml:space="preserve"> </w:t>
      </w:r>
      <w:r>
        <w:rPr>
          <w:sz w:val="20"/>
        </w:rPr>
        <w:t>previously</w:t>
      </w:r>
      <w:r>
        <w:rPr>
          <w:spacing w:val="-5"/>
          <w:sz w:val="20"/>
        </w:rPr>
        <w:t xml:space="preserve"> </w:t>
      </w:r>
      <w:r>
        <w:rPr>
          <w:sz w:val="20"/>
        </w:rPr>
        <w:t>applied.</w:t>
      </w:r>
    </w:p>
    <w:p w:rsidR="00893D2F" w:rsidRDefault="006F5BFE">
      <w:pPr>
        <w:pStyle w:val="ListParagraph"/>
        <w:numPr>
          <w:ilvl w:val="0"/>
          <w:numId w:val="59"/>
        </w:numPr>
        <w:tabs>
          <w:tab w:val="left" w:pos="2499"/>
          <w:tab w:val="left" w:pos="2500"/>
        </w:tabs>
        <w:spacing w:line="249" w:lineRule="auto"/>
        <w:ind w:right="119"/>
        <w:rPr>
          <w:sz w:val="20"/>
        </w:rPr>
      </w:pPr>
      <w:r>
        <w:rPr>
          <w:sz w:val="20"/>
        </w:rPr>
        <w:t>Display the Status Override dialog to apply a new override or to cancel an override by</w:t>
      </w:r>
      <w:r>
        <w:rPr>
          <w:spacing w:val="-54"/>
          <w:sz w:val="20"/>
        </w:rPr>
        <w:t xml:space="preserve"> </w:t>
      </w:r>
      <w:r>
        <w:rPr>
          <w:sz w:val="20"/>
        </w:rPr>
        <w:t>clicking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Override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59"/>
        </w:numPr>
        <w:tabs>
          <w:tab w:val="left" w:pos="2499"/>
          <w:tab w:val="left" w:pos="2500"/>
        </w:tabs>
        <w:spacing w:before="122"/>
        <w:ind w:hanging="361"/>
        <w:rPr>
          <w:sz w:val="20"/>
        </w:rPr>
      </w:pPr>
      <w:r>
        <w:rPr>
          <w:sz w:val="20"/>
        </w:rPr>
        <w:t>Pin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window</w:t>
      </w:r>
      <w:r>
        <w:rPr>
          <w:spacing w:val="-2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stays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clicking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Pin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599" w:name="Work_with_Status_Overrides_in_the_Diagra"/>
      <w:bookmarkStart w:id="600" w:name="_bookmark305"/>
      <w:bookmarkEnd w:id="599"/>
      <w:bookmarkEnd w:id="600"/>
      <w:r>
        <w:rPr>
          <w:color w:val="252525"/>
          <w:w w:val="80"/>
        </w:rPr>
        <w:t>Work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Status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Overrides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Diagram</w:t>
      </w:r>
      <w:r>
        <w:rPr>
          <w:color w:val="252525"/>
          <w:spacing w:val="15"/>
          <w:w w:val="80"/>
        </w:rPr>
        <w:t xml:space="preserve"> </w:t>
      </w:r>
      <w:r>
        <w:rPr>
          <w:color w:val="252525"/>
          <w:w w:val="80"/>
        </w:rPr>
        <w:t>Tab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14"/>
          <w:w w:val="80"/>
        </w:rPr>
        <w:t xml:space="preserve"> </w:t>
      </w:r>
      <w:r>
        <w:rPr>
          <w:color w:val="252525"/>
          <w:w w:val="80"/>
        </w:rPr>
        <w:t>View</w:t>
      </w:r>
    </w:p>
    <w:p w:rsidR="00893D2F" w:rsidRDefault="006F5BFE">
      <w:pPr>
        <w:pStyle w:val="BodyText"/>
        <w:spacing w:before="186" w:line="249" w:lineRule="auto"/>
        <w:ind w:left="1780" w:right="118"/>
      </w:pPr>
      <w:r>
        <w:t>Status</w:t>
      </w:r>
      <w:r>
        <w:rPr>
          <w:spacing w:val="-3"/>
        </w:rPr>
        <w:t xml:space="preserve"> </w:t>
      </w:r>
      <w:r>
        <w:t>overrides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layered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regardless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53"/>
        </w:rPr>
        <w:t xml:space="preserve"> </w:t>
      </w:r>
      <w:r>
        <w:t>status.</w:t>
      </w:r>
    </w:p>
    <w:p w:rsidR="00893D2F" w:rsidRDefault="006F5BFE">
      <w:pPr>
        <w:pStyle w:val="BodyText"/>
        <w:spacing w:before="161" w:line="249" w:lineRule="auto"/>
        <w:ind w:left="1780" w:right="175"/>
      </w:pPr>
      <w:r>
        <w:t>In the Diagram tab of a view, you can view status overrides and override cancellations that</w:t>
      </w:r>
      <w:r>
        <w:rPr>
          <w:spacing w:val="-53"/>
        </w:rPr>
        <w:t xml:space="preserve"> </w:t>
      </w:r>
      <w:r>
        <w:t>were previously applied, and apply new overrides and override cancellations to objectives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KPIs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overrides</w:t>
      </w:r>
      <w:r>
        <w:rPr>
          <w:spacing w:val="-4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tab of</w:t>
      </w:r>
      <w:r>
        <w:rPr>
          <w:spacing w:val="-1"/>
        </w:rPr>
        <w:t xml:space="preserve"> </w:t>
      </w:r>
      <w:r>
        <w:t>the Strategy</w:t>
      </w:r>
      <w:r>
        <w:rPr>
          <w:spacing w:val="-1"/>
        </w:rPr>
        <w:t xml:space="preserve"> </w:t>
      </w:r>
      <w:r>
        <w:t>Tree tab.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16" style="position:absolute;left:0;text-align:left;margin-left:60pt;margin-top:17pt;width:462pt;height:.1pt;z-index:-1552076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Strategy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Trees?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58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Open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</w:t>
      </w:r>
    </w:p>
    <w:p w:rsidR="00893D2F" w:rsidRDefault="006F5BFE">
      <w:pPr>
        <w:pStyle w:val="ListParagraph"/>
        <w:numPr>
          <w:ilvl w:val="0"/>
          <w:numId w:val="58"/>
        </w:numPr>
        <w:tabs>
          <w:tab w:val="left" w:pos="2139"/>
          <w:tab w:val="left" w:pos="2140"/>
        </w:tabs>
        <w:spacing w:line="249" w:lineRule="auto"/>
        <w:ind w:right="790"/>
        <w:rPr>
          <w:sz w:val="20"/>
        </w:rPr>
      </w:pPr>
      <w:r>
        <w:rPr>
          <w:sz w:val="20"/>
        </w:rPr>
        <w:t>Open the view in which you want to work with status overrides and navigate to the</w:t>
      </w:r>
      <w:r>
        <w:rPr>
          <w:spacing w:val="-54"/>
          <w:sz w:val="20"/>
        </w:rPr>
        <w:t xml:space="preserve"> </w:t>
      </w:r>
      <w:r>
        <w:rPr>
          <w:sz w:val="20"/>
        </w:rPr>
        <w:t>Diagram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58"/>
        </w:numPr>
        <w:tabs>
          <w:tab w:val="left" w:pos="2139"/>
          <w:tab w:val="left" w:pos="2141"/>
        </w:tabs>
        <w:spacing w:before="121" w:line="249" w:lineRule="auto"/>
        <w:ind w:left="2140" w:right="946" w:hanging="361"/>
        <w:rPr>
          <w:sz w:val="20"/>
        </w:rPr>
      </w:pPr>
      <w:r>
        <w:rPr>
          <w:sz w:val="20"/>
        </w:rPr>
        <w:t>Ensure that the values that are displayed in the point of view area reflect the</w:t>
      </w:r>
      <w:r>
        <w:rPr>
          <w:spacing w:val="1"/>
          <w:sz w:val="20"/>
        </w:rPr>
        <w:t xml:space="preserve"> </w:t>
      </w:r>
      <w:r>
        <w:rPr>
          <w:sz w:val="20"/>
        </w:rPr>
        <w:t>desired</w:t>
      </w:r>
      <w:r>
        <w:rPr>
          <w:spacing w:val="-4"/>
          <w:sz w:val="20"/>
        </w:rPr>
        <w:t xml:space="preserve"> </w:t>
      </w:r>
      <w:r>
        <w:rPr>
          <w:sz w:val="20"/>
        </w:rPr>
        <w:t>context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status</w:t>
      </w:r>
      <w:r>
        <w:rPr>
          <w:spacing w:val="-2"/>
          <w:sz w:val="20"/>
        </w:rPr>
        <w:t xml:space="preserve"> </w:t>
      </w:r>
      <w:r>
        <w:rPr>
          <w:sz w:val="20"/>
        </w:rPr>
        <w:t>override.</w:t>
      </w:r>
      <w:r>
        <w:rPr>
          <w:spacing w:val="-4"/>
          <w:sz w:val="20"/>
        </w:rPr>
        <w:t xml:space="preserve"> </w:t>
      </w:r>
      <w:r>
        <w:rPr>
          <w:sz w:val="20"/>
        </w:rPr>
        <w:t>(For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might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override</w:t>
      </w:r>
      <w:r>
        <w:rPr>
          <w:spacing w:val="-5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 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KPI for the Eastern region.)</w:t>
      </w:r>
    </w:p>
    <w:p w:rsidR="00893D2F" w:rsidRDefault="006F5BFE">
      <w:pPr>
        <w:pStyle w:val="ListParagraph"/>
        <w:numPr>
          <w:ilvl w:val="0"/>
          <w:numId w:val="58"/>
        </w:numPr>
        <w:tabs>
          <w:tab w:val="left" w:pos="2139"/>
          <w:tab w:val="left" w:pos="2141"/>
        </w:tabs>
        <w:spacing w:before="123"/>
        <w:ind w:left="2140" w:hanging="362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apply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new</w:t>
      </w:r>
      <w:r>
        <w:rPr>
          <w:spacing w:val="-7"/>
          <w:sz w:val="20"/>
        </w:rPr>
        <w:t xml:space="preserve"> </w:t>
      </w:r>
      <w:r>
        <w:rPr>
          <w:sz w:val="20"/>
        </w:rPr>
        <w:t>status</w:t>
      </w:r>
      <w:r>
        <w:rPr>
          <w:spacing w:val="-6"/>
          <w:sz w:val="20"/>
        </w:rPr>
        <w:t xml:space="preserve"> </w:t>
      </w:r>
      <w:r>
        <w:rPr>
          <w:sz w:val="20"/>
        </w:rPr>
        <w:t>override:</w:t>
      </w:r>
    </w:p>
    <w:p w:rsidR="00893D2F" w:rsidRDefault="006F5BFE">
      <w:pPr>
        <w:pStyle w:val="ListParagraph"/>
        <w:numPr>
          <w:ilvl w:val="1"/>
          <w:numId w:val="58"/>
        </w:numPr>
        <w:tabs>
          <w:tab w:val="left" w:pos="2499"/>
          <w:tab w:val="left" w:pos="2500"/>
        </w:tabs>
        <w:spacing w:before="87" w:line="249" w:lineRule="auto"/>
        <w:ind w:right="918"/>
        <w:rPr>
          <w:sz w:val="20"/>
        </w:rPr>
      </w:pPr>
      <w:r>
        <w:rPr>
          <w:sz w:val="20"/>
        </w:rPr>
        <w:t xml:space="preserve">Click the </w:t>
      </w:r>
      <w:r>
        <w:rPr>
          <w:rFonts w:ascii="Arial"/>
          <w:b/>
          <w:sz w:val="20"/>
        </w:rPr>
        <w:t xml:space="preserve">Options </w:t>
      </w:r>
      <w:r>
        <w:rPr>
          <w:sz w:val="20"/>
        </w:rPr>
        <w:t>button on the right side of the node to which you want to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apply the status override and select </w:t>
      </w:r>
      <w:r>
        <w:rPr>
          <w:rFonts w:ascii="Arial"/>
          <w:b/>
          <w:sz w:val="20"/>
        </w:rPr>
        <w:t xml:space="preserve">Override Status </w:t>
      </w:r>
      <w:r>
        <w:rPr>
          <w:sz w:val="20"/>
        </w:rPr>
        <w:t>from the Node Options</w:t>
      </w:r>
      <w:r>
        <w:rPr>
          <w:spacing w:val="-53"/>
          <w:sz w:val="20"/>
        </w:rPr>
        <w:t xml:space="preserve"> </w:t>
      </w:r>
      <w:r>
        <w:rPr>
          <w:sz w:val="20"/>
        </w:rPr>
        <w:t>Menu.</w:t>
      </w:r>
    </w:p>
    <w:p w:rsidR="00893D2F" w:rsidRDefault="006F5BFE">
      <w:pPr>
        <w:pStyle w:val="ListParagraph"/>
        <w:numPr>
          <w:ilvl w:val="1"/>
          <w:numId w:val="58"/>
        </w:numPr>
        <w:tabs>
          <w:tab w:val="left" w:pos="2501"/>
        </w:tabs>
        <w:spacing w:before="123"/>
        <w:ind w:left="2500" w:hanging="361"/>
        <w:rPr>
          <w:sz w:val="20"/>
        </w:rPr>
      </w:pPr>
      <w:r>
        <w:rPr>
          <w:sz w:val="20"/>
        </w:rPr>
        <w:t>Complete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Status</w:t>
      </w:r>
      <w:r>
        <w:rPr>
          <w:spacing w:val="-2"/>
          <w:sz w:val="20"/>
        </w:rPr>
        <w:t xml:space="preserve"> </w:t>
      </w:r>
      <w:r>
        <w:rPr>
          <w:sz w:val="20"/>
        </w:rPr>
        <w:t>Override</w:t>
      </w:r>
      <w:r>
        <w:rPr>
          <w:spacing w:val="-2"/>
          <w:sz w:val="20"/>
        </w:rPr>
        <w:t xml:space="preserve"> </w:t>
      </w:r>
      <w:r>
        <w:rPr>
          <w:sz w:val="20"/>
        </w:rPr>
        <w:t>dialog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58"/>
        </w:numPr>
        <w:tabs>
          <w:tab w:val="left" w:pos="2139"/>
          <w:tab w:val="left" w:pos="2140"/>
        </w:tabs>
        <w:spacing w:line="249" w:lineRule="auto"/>
        <w:ind w:right="834"/>
        <w:rPr>
          <w:sz w:val="20"/>
        </w:rPr>
      </w:pPr>
      <w:r>
        <w:rPr>
          <w:sz w:val="20"/>
        </w:rPr>
        <w:t>To view status overrides that were previously applied to an object, hover the</w:t>
      </w:r>
      <w:r>
        <w:rPr>
          <w:spacing w:val="1"/>
          <w:sz w:val="20"/>
        </w:rPr>
        <w:t xml:space="preserve"> </w:t>
      </w:r>
      <w:r>
        <w:rPr>
          <w:sz w:val="20"/>
        </w:rPr>
        <w:t>mouse pointer over the red asterisk to the right of the status symbol. In the Status</w:t>
      </w:r>
      <w:r>
        <w:rPr>
          <w:spacing w:val="-53"/>
          <w:sz w:val="20"/>
        </w:rPr>
        <w:t xml:space="preserve"> </w:t>
      </w:r>
      <w:r>
        <w:rPr>
          <w:sz w:val="20"/>
        </w:rPr>
        <w:t>window,</w:t>
      </w:r>
      <w:r>
        <w:rPr>
          <w:spacing w:val="-1"/>
          <w:sz w:val="20"/>
        </w:rPr>
        <w:t xml:space="preserve"> </w:t>
      </w:r>
      <w:r>
        <w:rPr>
          <w:sz w:val="20"/>
        </w:rPr>
        <w:t>you can:</w:t>
      </w:r>
    </w:p>
    <w:p w:rsidR="00893D2F" w:rsidRDefault="006F5BFE">
      <w:pPr>
        <w:pStyle w:val="ListParagraph"/>
        <w:numPr>
          <w:ilvl w:val="0"/>
          <w:numId w:val="57"/>
        </w:numPr>
        <w:tabs>
          <w:tab w:val="left" w:pos="2499"/>
          <w:tab w:val="left" w:pos="2500"/>
        </w:tabs>
        <w:spacing w:before="122"/>
        <w:ind w:hanging="361"/>
        <w:rPr>
          <w:sz w:val="20"/>
        </w:rPr>
      </w:pPr>
      <w:r>
        <w:rPr>
          <w:sz w:val="20"/>
        </w:rPr>
        <w:t>View</w:t>
      </w:r>
      <w:r>
        <w:rPr>
          <w:spacing w:val="-6"/>
          <w:sz w:val="20"/>
        </w:rPr>
        <w:t xml:space="preserve"> </w:t>
      </w:r>
      <w:r>
        <w:rPr>
          <w:sz w:val="20"/>
        </w:rPr>
        <w:t>status</w:t>
      </w:r>
      <w:r>
        <w:rPr>
          <w:spacing w:val="-5"/>
          <w:sz w:val="20"/>
        </w:rPr>
        <w:t xml:space="preserve"> </w:t>
      </w:r>
      <w:r>
        <w:rPr>
          <w:sz w:val="20"/>
        </w:rPr>
        <w:t>overrides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were</w:t>
      </w:r>
      <w:r>
        <w:rPr>
          <w:spacing w:val="-6"/>
          <w:sz w:val="20"/>
        </w:rPr>
        <w:t xml:space="preserve"> </w:t>
      </w:r>
      <w:r>
        <w:rPr>
          <w:sz w:val="20"/>
        </w:rPr>
        <w:t>previously</w:t>
      </w:r>
      <w:r>
        <w:rPr>
          <w:spacing w:val="-6"/>
          <w:sz w:val="20"/>
        </w:rPr>
        <w:t xml:space="preserve"> </w:t>
      </w:r>
      <w:r>
        <w:rPr>
          <w:sz w:val="20"/>
        </w:rPr>
        <w:t>applied.</w:t>
      </w:r>
    </w:p>
    <w:p w:rsidR="00893D2F" w:rsidRDefault="006F5BFE">
      <w:pPr>
        <w:pStyle w:val="ListParagraph"/>
        <w:numPr>
          <w:ilvl w:val="0"/>
          <w:numId w:val="57"/>
        </w:numPr>
        <w:tabs>
          <w:tab w:val="left" w:pos="2499"/>
          <w:tab w:val="left" w:pos="2500"/>
        </w:tabs>
        <w:spacing w:line="249" w:lineRule="auto"/>
        <w:ind w:right="1085"/>
        <w:rPr>
          <w:sz w:val="20"/>
        </w:rPr>
      </w:pPr>
      <w:r>
        <w:rPr>
          <w:sz w:val="20"/>
        </w:rPr>
        <w:t xml:space="preserve">Display the Status Override dialog to apply a new override by clicking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Override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57"/>
        </w:numPr>
        <w:tabs>
          <w:tab w:val="left" w:pos="2499"/>
          <w:tab w:val="left" w:pos="2500"/>
        </w:tabs>
        <w:spacing w:before="122"/>
        <w:ind w:hanging="361"/>
        <w:rPr>
          <w:sz w:val="20"/>
        </w:rPr>
      </w:pPr>
      <w:r>
        <w:rPr>
          <w:sz w:val="20"/>
        </w:rPr>
        <w:t>Pin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window</w:t>
      </w:r>
      <w:r>
        <w:rPr>
          <w:spacing w:val="-2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stays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clicking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Pin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601" w:name="What_Are_Strategy_Trees?"/>
      <w:bookmarkStart w:id="602" w:name="_bookmark306"/>
      <w:bookmarkEnd w:id="601"/>
      <w:bookmarkEnd w:id="602"/>
      <w:r>
        <w:rPr>
          <w:color w:val="1D59AB"/>
          <w:w w:val="80"/>
        </w:rPr>
        <w:t>What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Strategy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Trees?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A</w:t>
      </w:r>
      <w:r>
        <w:rPr>
          <w:spacing w:val="-2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KPIs</w:t>
      </w:r>
      <w:r>
        <w:rPr>
          <w:spacing w:val="-53"/>
        </w:rPr>
        <w:t xml:space="preserve"> </w:t>
      </w:r>
      <w:r>
        <w:t>hierarchically.</w:t>
      </w:r>
    </w:p>
    <w:p w:rsidR="00893D2F" w:rsidRDefault="006F5BFE">
      <w:pPr>
        <w:pStyle w:val="BodyText"/>
        <w:spacing w:before="162" w:line="249" w:lineRule="auto"/>
        <w:ind w:left="1780" w:right="973"/>
      </w:pPr>
      <w:r>
        <w:t>A</w:t>
      </w:r>
      <w:r>
        <w:rPr>
          <w:spacing w:val="-3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related documents.</w:t>
      </w:r>
    </w:p>
    <w:p w:rsidR="00893D2F" w:rsidRDefault="006F5BFE">
      <w:pPr>
        <w:pStyle w:val="BodyText"/>
        <w:spacing w:before="161"/>
        <w:ind w:left="1780"/>
      </w:pPr>
      <w:r>
        <w:t>A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lets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 w:line="249" w:lineRule="auto"/>
        <w:ind w:right="890"/>
        <w:rPr>
          <w:sz w:val="20"/>
        </w:rPr>
      </w:pPr>
      <w:r>
        <w:rPr>
          <w:sz w:val="20"/>
        </w:rPr>
        <w:t>The strategy for an entire scorecard (that is, the root objective) for example, ABC</w:t>
      </w:r>
      <w:r>
        <w:rPr>
          <w:spacing w:val="-54"/>
          <w:sz w:val="20"/>
        </w:rPr>
        <w:t xml:space="preserve"> </w:t>
      </w:r>
      <w:r>
        <w:rPr>
          <w:sz w:val="20"/>
        </w:rPr>
        <w:t>Corporation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 w:line="249" w:lineRule="auto"/>
        <w:ind w:right="1747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strategy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individual</w:t>
      </w:r>
      <w:r>
        <w:rPr>
          <w:spacing w:val="-5"/>
          <w:sz w:val="20"/>
        </w:rPr>
        <w:t xml:space="preserve"> </w:t>
      </w:r>
      <w:r>
        <w:rPr>
          <w:sz w:val="20"/>
        </w:rPr>
        <w:t>objective,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example,</w:t>
      </w:r>
      <w:r>
        <w:rPr>
          <w:spacing w:val="-5"/>
          <w:sz w:val="20"/>
        </w:rPr>
        <w:t xml:space="preserve"> </w:t>
      </w:r>
      <w:r>
        <w:rPr>
          <w:sz w:val="20"/>
        </w:rPr>
        <w:t>Decrease</w:t>
      </w:r>
      <w:r>
        <w:rPr>
          <w:spacing w:val="-4"/>
          <w:sz w:val="20"/>
        </w:rPr>
        <w:t xml:space="preserve"> </w:t>
      </w:r>
      <w:r>
        <w:rPr>
          <w:sz w:val="20"/>
        </w:rPr>
        <w:t>Support</w:t>
      </w:r>
      <w:r>
        <w:rPr>
          <w:spacing w:val="-53"/>
          <w:sz w:val="20"/>
        </w:rPr>
        <w:t xml:space="preserve"> </w:t>
      </w:r>
      <w:r>
        <w:rPr>
          <w:sz w:val="20"/>
        </w:rPr>
        <w:t>Turnaround.</w:t>
      </w:r>
    </w:p>
    <w:p w:rsidR="00893D2F" w:rsidRDefault="006F5BFE">
      <w:pPr>
        <w:pStyle w:val="BodyText"/>
        <w:spacing w:before="121"/>
        <w:ind w:left="178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tree: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r>
        <w:rPr>
          <w:sz w:val="20"/>
        </w:rPr>
        <w:t>Strategy</w:t>
      </w:r>
      <w:r>
        <w:rPr>
          <w:spacing w:val="-4"/>
          <w:sz w:val="20"/>
        </w:rPr>
        <w:t xml:space="preserve"> </w:t>
      </w:r>
      <w:r>
        <w:rPr>
          <w:sz w:val="20"/>
        </w:rPr>
        <w:t>tree</w:t>
      </w:r>
      <w:r>
        <w:rPr>
          <w:spacing w:val="-3"/>
          <w:sz w:val="20"/>
        </w:rPr>
        <w:t xml:space="preserve"> </w:t>
      </w:r>
      <w:r>
        <w:rPr>
          <w:sz w:val="20"/>
        </w:rPr>
        <w:t>diagram.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r>
        <w:rPr>
          <w:spacing w:val="-5"/>
          <w:sz w:val="20"/>
        </w:rPr>
        <w:t xml:space="preserve"> </w:t>
      </w:r>
      <w:hyperlink w:anchor="_bookmark307" w:history="1">
        <w:r>
          <w:rPr>
            <w:color w:val="0000FF"/>
            <w:sz w:val="20"/>
          </w:rPr>
          <w:t>Understand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a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Strategy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Tree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Diagram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line="249" w:lineRule="auto"/>
        <w:ind w:right="1190"/>
        <w:rPr>
          <w:sz w:val="20"/>
        </w:rPr>
      </w:pPr>
      <w:r>
        <w:rPr>
          <w:sz w:val="20"/>
        </w:rPr>
        <w:t>Strategy</w:t>
      </w:r>
      <w:r>
        <w:rPr>
          <w:spacing w:val="-4"/>
          <w:sz w:val="20"/>
        </w:rPr>
        <w:t xml:space="preserve"> </w:t>
      </w:r>
      <w:r>
        <w:rPr>
          <w:sz w:val="20"/>
        </w:rPr>
        <w:t>contribution</w:t>
      </w:r>
      <w:r>
        <w:rPr>
          <w:spacing w:val="-4"/>
          <w:sz w:val="20"/>
        </w:rPr>
        <w:t xml:space="preserve"> </w:t>
      </w:r>
      <w:r>
        <w:rPr>
          <w:sz w:val="20"/>
        </w:rPr>
        <w:t>wheel</w:t>
      </w:r>
      <w:r>
        <w:rPr>
          <w:spacing w:val="-5"/>
          <w:sz w:val="20"/>
        </w:rPr>
        <w:t xml:space="preserve"> </w:t>
      </w:r>
      <w:r>
        <w:rPr>
          <w:sz w:val="20"/>
        </w:rPr>
        <w:t>diagram.</w:t>
      </w:r>
      <w:r>
        <w:rPr>
          <w:spacing w:val="-4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hyperlink w:anchor="_bookmark308" w:history="1">
        <w:r>
          <w:rPr>
            <w:color w:val="0000FF"/>
            <w:sz w:val="20"/>
          </w:rPr>
          <w:t>Understand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a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Strategy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Contribution</w:t>
        </w:r>
      </w:hyperlink>
      <w:r>
        <w:rPr>
          <w:color w:val="0000FF"/>
          <w:spacing w:val="-53"/>
          <w:sz w:val="20"/>
        </w:rPr>
        <w:t xml:space="preserve"> </w:t>
      </w:r>
      <w:hyperlink w:anchor="_bookmark308" w:history="1">
        <w:r>
          <w:rPr>
            <w:color w:val="0000FF"/>
            <w:sz w:val="20"/>
          </w:rPr>
          <w:t>Wheel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Diagram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before="122"/>
        <w:ind w:left="1780"/>
      </w:pPr>
      <w:r>
        <w:t>See</w:t>
      </w:r>
      <w:r>
        <w:rPr>
          <w:spacing w:val="-5"/>
        </w:rPr>
        <w:t xml:space="preserve"> </w:t>
      </w:r>
      <w:hyperlink w:anchor="_bookmark309" w:history="1">
        <w:r>
          <w:rPr>
            <w:color w:val="0000FF"/>
          </w:rPr>
          <w:t>Create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Strategy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Trees</w:t>
        </w:r>
      </w:hyperlink>
      <w: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603" w:name="Understand_a_Strategy_Tree_Diagram"/>
      <w:bookmarkStart w:id="604" w:name="_bookmark307"/>
      <w:bookmarkEnd w:id="603"/>
      <w:bookmarkEnd w:id="604"/>
      <w:r>
        <w:rPr>
          <w:color w:val="252525"/>
          <w:w w:val="80"/>
        </w:rPr>
        <w:t>Understand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Strategy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Tree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Diagram</w:t>
      </w:r>
    </w:p>
    <w:p w:rsidR="00893D2F" w:rsidRDefault="006F5BFE">
      <w:pPr>
        <w:pStyle w:val="BodyText"/>
        <w:spacing w:before="186" w:line="249" w:lineRule="auto"/>
        <w:ind w:left="1780" w:right="487"/>
      </w:pP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supporting</w:t>
      </w:r>
      <w:r>
        <w:rPr>
          <w:spacing w:val="-3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objectives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KPIs hierarchically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tree diagram.</w:t>
      </w:r>
    </w:p>
    <w:p w:rsidR="00893D2F" w:rsidRDefault="006F5BFE">
      <w:pPr>
        <w:pStyle w:val="BodyText"/>
        <w:spacing w:before="161"/>
        <w:ind w:left="1780"/>
      </w:pPr>
      <w:r>
        <w:t>A</w:t>
      </w:r>
      <w:r>
        <w:rPr>
          <w:spacing w:val="-1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components: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 w:line="249" w:lineRule="auto"/>
        <w:ind w:right="834"/>
        <w:rPr>
          <w:sz w:val="20"/>
        </w:rPr>
      </w:pPr>
      <w:r>
        <w:rPr>
          <w:rFonts w:ascii="Arial" w:hAnsi="Arial"/>
          <w:b/>
          <w:sz w:val="20"/>
        </w:rPr>
        <w:t xml:space="preserve">The tree diagram </w:t>
      </w:r>
      <w:r>
        <w:rPr>
          <w:sz w:val="20"/>
        </w:rPr>
        <w:t>— Consists of nodes that represent an objective and its</w:t>
      </w:r>
      <w:r>
        <w:rPr>
          <w:spacing w:val="1"/>
          <w:sz w:val="20"/>
        </w:rPr>
        <w:t xml:space="preserve"> </w:t>
      </w:r>
      <w:r>
        <w:rPr>
          <w:sz w:val="20"/>
        </w:rPr>
        <w:t>supporting objectives and KPIs. Each node shows the status of the objective or</w:t>
      </w:r>
      <w:r>
        <w:rPr>
          <w:spacing w:val="1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displaying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icon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represents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assessment</w:t>
      </w:r>
      <w:r>
        <w:rPr>
          <w:spacing w:val="-3"/>
          <w:sz w:val="20"/>
        </w:rPr>
        <w:t xml:space="preserve"> </w:t>
      </w:r>
      <w:r>
        <w:rPr>
          <w:sz w:val="20"/>
        </w:rPr>
        <w:t>range.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KPI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15" style="position:absolute;left:0;text-align:left;margin-left:60pt;margin-top:17.4pt;width:492pt;height:.1pt;z-index:-1552025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Strategy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Trees?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/>
        <w:ind w:left="2140"/>
      </w:pPr>
      <w:r>
        <w:t>node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376" w:lineRule="auto"/>
        <w:ind w:left="1780" w:right="1709" w:firstLine="0"/>
        <w:rPr>
          <w:sz w:val="20"/>
        </w:rPr>
      </w:pPr>
      <w:r>
        <w:rPr>
          <w:rFonts w:ascii="Arial" w:hAnsi="Arial"/>
          <w:b/>
          <w:sz w:val="20"/>
        </w:rPr>
        <w:t xml:space="preserve">The bird's eye view </w:t>
      </w:r>
      <w:r>
        <w:rPr>
          <w:sz w:val="20"/>
        </w:rPr>
        <w:t>— Provides an overhead view of the tree diagram.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illustration</w:t>
      </w:r>
      <w:r>
        <w:rPr>
          <w:spacing w:val="-2"/>
          <w:sz w:val="20"/>
        </w:rPr>
        <w:t xml:space="preserve"> </w:t>
      </w:r>
      <w:r>
        <w:rPr>
          <w:sz w:val="20"/>
        </w:rPr>
        <w:t>shows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tree</w:t>
      </w:r>
      <w:r>
        <w:rPr>
          <w:spacing w:val="-1"/>
          <w:sz w:val="20"/>
        </w:rPr>
        <w:t xml:space="preserve"> </w:t>
      </w:r>
      <w:r>
        <w:rPr>
          <w:sz w:val="20"/>
        </w:rPr>
        <w:t>diagram.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5"/>
        <w:rPr>
          <w:sz w:val="12"/>
        </w:rPr>
      </w:pPr>
      <w:r>
        <w:rPr>
          <w:noProof/>
          <w:lang w:val="en-PK" w:eastAsia="en-PK"/>
        </w:rPr>
        <w:drawing>
          <wp:anchor distT="0" distB="0" distL="0" distR="0" simplePos="0" relativeHeight="408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115561</wp:posOffset>
            </wp:positionV>
            <wp:extent cx="6295644" cy="2185987"/>
            <wp:effectExtent l="0" t="0" r="0" b="0"/>
            <wp:wrapTopAndBottom/>
            <wp:docPr id="241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2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644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6F5BFE">
      <w:pPr>
        <w:pStyle w:val="Heading4"/>
        <w:spacing w:before="270"/>
      </w:pPr>
      <w:bookmarkStart w:id="605" w:name="Understand_a_Strategy_Contribution_Wheel"/>
      <w:bookmarkStart w:id="606" w:name="_bookmark308"/>
      <w:bookmarkEnd w:id="605"/>
      <w:bookmarkEnd w:id="606"/>
      <w:r>
        <w:rPr>
          <w:color w:val="252525"/>
          <w:w w:val="80"/>
        </w:rPr>
        <w:t>Understand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Strategy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Contribution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Wheel</w:t>
      </w:r>
      <w:r>
        <w:rPr>
          <w:color w:val="252525"/>
          <w:spacing w:val="35"/>
          <w:w w:val="80"/>
        </w:rPr>
        <w:t xml:space="preserve"> </w:t>
      </w:r>
      <w:r>
        <w:rPr>
          <w:color w:val="252525"/>
          <w:w w:val="80"/>
        </w:rPr>
        <w:t>Diagram</w:t>
      </w:r>
    </w:p>
    <w:p w:rsidR="00893D2F" w:rsidRDefault="006F5BFE">
      <w:pPr>
        <w:pStyle w:val="BodyText"/>
        <w:spacing w:before="186" w:line="249" w:lineRule="auto"/>
        <w:ind w:left="1779" w:right="132"/>
      </w:pPr>
      <w:r>
        <w:t>You use a strategy contribution wheel diagram to hierarchically view an objective and its</w:t>
      </w:r>
      <w:r>
        <w:rPr>
          <w:spacing w:val="1"/>
        </w:rPr>
        <w:t xml:space="preserve"> </w:t>
      </w:r>
      <w:r>
        <w:t>supporting child objectives and KPIs in a circular diagram called a strategy contribution wheel</w:t>
      </w:r>
      <w:r>
        <w:rPr>
          <w:spacing w:val="-54"/>
        </w:rPr>
        <w:t xml:space="preserve"> </w:t>
      </w:r>
      <w:r>
        <w:t>diagram.</w:t>
      </w:r>
    </w:p>
    <w:p w:rsidR="00893D2F" w:rsidRDefault="006F5BFE">
      <w:pPr>
        <w:pStyle w:val="BodyText"/>
        <w:spacing w:before="162" w:line="249" w:lineRule="auto"/>
        <w:ind w:left="1779" w:right="343"/>
      </w:pPr>
      <w:r>
        <w:t>The strategy contribution wheel diagram makes it easy to see the contribution (or impact) a</w:t>
      </w:r>
      <w:r>
        <w:rPr>
          <w:spacing w:val="-5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KPI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objective.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components: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1" w:line="249" w:lineRule="auto"/>
        <w:ind w:left="2139" w:right="234"/>
        <w:rPr>
          <w:sz w:val="20"/>
        </w:rPr>
      </w:pPr>
      <w:r>
        <w:rPr>
          <w:sz w:val="20"/>
        </w:rPr>
        <w:t>Strategy contribution wheel — Consists of a center circle (or focus node) that represents</w:t>
      </w:r>
      <w:r>
        <w:rPr>
          <w:spacing w:val="-53"/>
          <w:sz w:val="20"/>
        </w:rPr>
        <w:t xml:space="preserve"> </w:t>
      </w:r>
      <w:r>
        <w:rPr>
          <w:sz w:val="20"/>
        </w:rPr>
        <w:t>the starting objective of the diagram. It is surrounded by concentric circles that are</w:t>
      </w:r>
      <w:r>
        <w:rPr>
          <w:spacing w:val="1"/>
          <w:sz w:val="20"/>
        </w:rPr>
        <w:t xml:space="preserve"> </w:t>
      </w:r>
      <w:r>
        <w:rPr>
          <w:sz w:val="20"/>
        </w:rPr>
        <w:t>divided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sectors.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z w:val="20"/>
        </w:rPr>
        <w:t>sector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represents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child objective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BodyText"/>
        <w:spacing w:before="123" w:line="249" w:lineRule="auto"/>
        <w:ind w:left="2139" w:right="116"/>
      </w:pPr>
      <w:r>
        <w:t>The size of a sector is determined by the weight assigned to the represented objective or</w:t>
      </w:r>
      <w:r>
        <w:rPr>
          <w:spacing w:val="1"/>
        </w:rPr>
        <w:t xml:space="preserve"> </w:t>
      </w:r>
      <w:r>
        <w:t xml:space="preserve">KPI in its parent's weighted assessment rule. See </w:t>
      </w:r>
      <w:hyperlink w:anchor="_bookmark301" w:history="1">
        <w:r>
          <w:rPr>
            <w:color w:val="0000FF"/>
          </w:rPr>
          <w:t>Assign Weights to Child Objectives,</w:t>
        </w:r>
      </w:hyperlink>
      <w:r>
        <w:rPr>
          <w:color w:val="0000FF"/>
          <w:spacing w:val="1"/>
        </w:rPr>
        <w:t xml:space="preserve"> </w:t>
      </w:r>
      <w:hyperlink w:anchor="_bookmark301" w:history="1">
        <w:r>
          <w:rPr>
            <w:color w:val="0000FF"/>
          </w:rPr>
          <w:t>Initiatives and KPIs</w:t>
        </w:r>
      </w:hyperlink>
      <w:r>
        <w:t>. If the parent has no weighted assessment rule, then the child sectors</w:t>
      </w:r>
      <w:r>
        <w:rPr>
          <w:spacing w:val="-5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same size.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/>
        <w:ind w:left="2139" w:hanging="361"/>
        <w:rPr>
          <w:sz w:val="20"/>
        </w:rPr>
      </w:pP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Displays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4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node: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line="249" w:lineRule="auto"/>
        <w:ind w:left="2499" w:right="775"/>
        <w:rPr>
          <w:sz w:val="20"/>
        </w:rPr>
      </w:pPr>
      <w:r>
        <w:rPr>
          <w:sz w:val="20"/>
        </w:rPr>
        <w:t>The status icon and either the score (for an objective) or the actual values and</w:t>
      </w:r>
      <w:r>
        <w:rPr>
          <w:spacing w:val="-54"/>
          <w:sz w:val="20"/>
        </w:rPr>
        <w:t xml:space="preserve"> </w:t>
      </w:r>
      <w:r>
        <w:rPr>
          <w:sz w:val="20"/>
        </w:rPr>
        <w:t>variance</w:t>
      </w:r>
      <w:r>
        <w:rPr>
          <w:spacing w:val="-1"/>
          <w:sz w:val="20"/>
        </w:rPr>
        <w:t xml:space="preserve"> </w:t>
      </w:r>
      <w:r>
        <w:rPr>
          <w:sz w:val="20"/>
        </w:rPr>
        <w:t>percentage</w:t>
      </w:r>
      <w:r>
        <w:rPr>
          <w:spacing w:val="-1"/>
          <w:sz w:val="20"/>
        </w:rPr>
        <w:t xml:space="preserve"> </w:t>
      </w:r>
      <w:r>
        <w:rPr>
          <w:sz w:val="20"/>
        </w:rPr>
        <w:t>(for a</w:t>
      </w:r>
      <w:r>
        <w:rPr>
          <w:spacing w:val="-1"/>
          <w:sz w:val="20"/>
        </w:rPr>
        <w:t xml:space="preserve"> </w:t>
      </w:r>
      <w:r>
        <w:rPr>
          <w:sz w:val="20"/>
        </w:rPr>
        <w:t>KPI)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2"/>
        <w:ind w:left="2499" w:hanging="361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2"/>
          <w:sz w:val="20"/>
        </w:rPr>
        <w:t xml:space="preserve"> </w:t>
      </w:r>
      <w:r>
        <w:rPr>
          <w:sz w:val="20"/>
        </w:rPr>
        <w:t>children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weight</w:t>
      </w:r>
      <w:r>
        <w:rPr>
          <w:spacing w:val="-4"/>
          <w:sz w:val="20"/>
        </w:rPr>
        <w:t xml:space="preserve"> </w:t>
      </w:r>
      <w:r>
        <w:rPr>
          <w:sz w:val="20"/>
        </w:rPr>
        <w:t>assigned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5"/>
          <w:sz w:val="20"/>
        </w:rPr>
        <w:t xml:space="preserve"> </w:t>
      </w:r>
      <w:r>
        <w:rPr>
          <w:sz w:val="20"/>
        </w:rPr>
        <w:t>parent's</w:t>
      </w:r>
      <w:r>
        <w:rPr>
          <w:spacing w:val="-4"/>
          <w:sz w:val="20"/>
        </w:rPr>
        <w:t xml:space="preserve"> </w:t>
      </w:r>
      <w:r>
        <w:rPr>
          <w:sz w:val="20"/>
        </w:rPr>
        <w:t>weighted</w:t>
      </w:r>
      <w:r>
        <w:rPr>
          <w:spacing w:val="-5"/>
          <w:sz w:val="20"/>
        </w:rPr>
        <w:t xml:space="preserve"> </w:t>
      </w:r>
      <w:r>
        <w:rPr>
          <w:sz w:val="20"/>
        </w:rPr>
        <w:t>assessment</w:t>
      </w:r>
      <w:r>
        <w:rPr>
          <w:spacing w:val="-4"/>
          <w:sz w:val="20"/>
        </w:rPr>
        <w:t xml:space="preserve"> </w:t>
      </w:r>
      <w:r>
        <w:rPr>
          <w:sz w:val="20"/>
        </w:rPr>
        <w:t>rule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40"/>
        </w:tabs>
        <w:spacing w:line="249" w:lineRule="auto"/>
        <w:ind w:left="2139" w:right="211"/>
        <w:jc w:val="both"/>
        <w:rPr>
          <w:sz w:val="20"/>
        </w:rPr>
      </w:pPr>
      <w:r>
        <w:rPr>
          <w:sz w:val="20"/>
        </w:rPr>
        <w:t>Focus trail — Consists of a group of small circles that represent the node in the center of</w:t>
      </w:r>
      <w:r>
        <w:rPr>
          <w:spacing w:val="-53"/>
          <w:sz w:val="20"/>
        </w:rPr>
        <w:t xml:space="preserve"> </w:t>
      </w:r>
      <w:r>
        <w:rPr>
          <w:sz w:val="20"/>
        </w:rPr>
        <w:t>the strategy contribution wheel and any of its ancestors that are included in the diagram.</w:t>
      </w:r>
      <w:r>
        <w:rPr>
          <w:spacing w:val="-53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z w:val="20"/>
        </w:rPr>
        <w:t>circle displays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 color of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corresponding node.</w:t>
      </w:r>
    </w:p>
    <w:p w:rsidR="00893D2F" w:rsidRDefault="006F5BFE">
      <w:pPr>
        <w:pStyle w:val="BodyText"/>
        <w:spacing w:before="122" w:line="249" w:lineRule="auto"/>
        <w:ind w:left="1779" w:right="365"/>
      </w:pPr>
      <w:r>
        <w:t>The illustration shows an example of a strategy contribution wheel diagram for the Improve</w:t>
      </w:r>
      <w:r>
        <w:rPr>
          <w:spacing w:val="-54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objective.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subordinate</w:t>
      </w:r>
      <w:r>
        <w:rPr>
          <w:spacing w:val="-1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highlighted.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14" style="position:absolute;left:0;text-align:left;margin-left:60pt;margin-top:17pt;width:462pt;height:.1pt;z-index:-15519232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Strategy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Trees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410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140101</wp:posOffset>
            </wp:positionV>
            <wp:extent cx="5815298" cy="2323433"/>
            <wp:effectExtent l="0" t="0" r="0" b="0"/>
            <wp:wrapTopAndBottom/>
            <wp:docPr id="243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3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298" cy="2323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19"/>
        </w:rPr>
      </w:pPr>
    </w:p>
    <w:p w:rsidR="00893D2F" w:rsidRDefault="006F5BFE">
      <w:pPr>
        <w:pStyle w:val="Heading3"/>
        <w:spacing w:before="106"/>
      </w:pPr>
      <w:bookmarkStart w:id="607" w:name="Create_Strategy_Trees"/>
      <w:bookmarkStart w:id="608" w:name="_bookmark309"/>
      <w:bookmarkEnd w:id="607"/>
      <w:bookmarkEnd w:id="608"/>
      <w:r>
        <w:rPr>
          <w:color w:val="1D59AB"/>
          <w:w w:val="80"/>
        </w:rPr>
        <w:t>Create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Strategy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Trees</w:t>
      </w:r>
    </w:p>
    <w:p w:rsidR="00893D2F" w:rsidRDefault="006F5BFE">
      <w:pPr>
        <w:pStyle w:val="BodyText"/>
        <w:spacing w:before="192" w:line="249" w:lineRule="auto"/>
        <w:ind w:left="1779" w:right="1421"/>
      </w:pPr>
      <w:r>
        <w:t>A strategy tree shows an objective and its supporting child objectives and KPIs</w:t>
      </w:r>
      <w:r>
        <w:rPr>
          <w:spacing w:val="-54"/>
        </w:rPr>
        <w:t xml:space="preserve"> </w:t>
      </w:r>
      <w:r>
        <w:t>hierarchically.</w:t>
      </w:r>
    </w:p>
    <w:p w:rsidR="00893D2F" w:rsidRDefault="006F5BFE">
      <w:pPr>
        <w:pStyle w:val="BodyText"/>
        <w:spacing w:before="161" w:line="249" w:lineRule="auto"/>
        <w:ind w:left="1779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as</w:t>
      </w:r>
      <w:r>
        <w:rPr>
          <w:spacing w:val="-53"/>
        </w:rPr>
        <w:t xml:space="preserve"> </w:t>
      </w:r>
      <w:r>
        <w:t>follows: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2" w:line="249" w:lineRule="auto"/>
        <w:ind w:left="2139" w:right="844"/>
        <w:rPr>
          <w:sz w:val="20"/>
        </w:rPr>
      </w:pPr>
      <w:r>
        <w:rPr>
          <w:sz w:val="20"/>
        </w:rPr>
        <w:t>In Edit mode, you can create and save a strategy tree for an entire scorecard and</w:t>
      </w:r>
      <w:r>
        <w:rPr>
          <w:spacing w:val="-5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specific objectives.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75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mode,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temporary,</w:t>
      </w:r>
      <w:r>
        <w:rPr>
          <w:spacing w:val="-2"/>
          <w:sz w:val="20"/>
        </w:rPr>
        <w:t xml:space="preserve"> </w:t>
      </w:r>
      <w:r>
        <w:rPr>
          <w:sz w:val="20"/>
        </w:rPr>
        <w:t>read-only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tree</w:t>
      </w:r>
      <w:r>
        <w:rPr>
          <w:spacing w:val="-1"/>
          <w:sz w:val="20"/>
        </w:rPr>
        <w:t xml:space="preserve"> </w:t>
      </w:r>
      <w:r>
        <w:rPr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specific</w:t>
      </w:r>
      <w:r>
        <w:rPr>
          <w:spacing w:val="-53"/>
          <w:sz w:val="20"/>
        </w:rPr>
        <w:t xml:space="preserve"> </w:t>
      </w:r>
      <w:r>
        <w:rPr>
          <w:sz w:val="20"/>
        </w:rPr>
        <w:t>objectives.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cannot</w:t>
      </w:r>
      <w:r>
        <w:rPr>
          <w:spacing w:val="-1"/>
          <w:sz w:val="20"/>
        </w:rPr>
        <w:t xml:space="preserve"> </w:t>
      </w:r>
      <w:r>
        <w:rPr>
          <w:sz w:val="20"/>
        </w:rPr>
        <w:t>save the</w:t>
      </w:r>
      <w:r>
        <w:rPr>
          <w:spacing w:val="-1"/>
          <w:sz w:val="20"/>
        </w:rPr>
        <w:t xml:space="preserve"> </w:t>
      </w:r>
      <w:r>
        <w:rPr>
          <w:sz w:val="20"/>
        </w:rPr>
        <w:t>strategy tree.</w:t>
      </w:r>
    </w:p>
    <w:p w:rsidR="00893D2F" w:rsidRDefault="006F5BFE">
      <w:pPr>
        <w:pStyle w:val="BodyText"/>
        <w:spacing w:before="121"/>
        <w:ind w:left="2139"/>
      </w:pPr>
      <w:r>
        <w:t>See</w:t>
      </w:r>
      <w:r>
        <w:rPr>
          <w:spacing w:val="-2"/>
        </w:rPr>
        <w:t xml:space="preserve"> </w:t>
      </w:r>
      <w:hyperlink w:anchor="_bookmark272" w:history="1">
        <w:r>
          <w:rPr>
            <w:color w:val="0000FF"/>
          </w:rPr>
          <w:t>Use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Modes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in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Scorecard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Editor</w:t>
        </w:r>
      </w:hyperlink>
      <w:r>
        <w:t>.</w:t>
      </w:r>
    </w:p>
    <w:p w:rsidR="00893D2F" w:rsidRDefault="006F5BFE">
      <w:pPr>
        <w:pStyle w:val="ListParagraph"/>
        <w:numPr>
          <w:ilvl w:val="0"/>
          <w:numId w:val="56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to:</w:t>
      </w: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1"/>
        </w:tabs>
        <w:spacing w:line="249" w:lineRule="auto"/>
        <w:ind w:right="1163"/>
        <w:rPr>
          <w:sz w:val="20"/>
        </w:rPr>
      </w:pPr>
      <w:r>
        <w:rPr>
          <w:sz w:val="20"/>
        </w:rPr>
        <w:t>Create and save a strategy tree for an entire scorecard or for a specific</w:t>
      </w:r>
      <w:r>
        <w:rPr>
          <w:spacing w:val="1"/>
          <w:sz w:val="20"/>
        </w:rPr>
        <w:t xml:space="preserve"> </w:t>
      </w:r>
      <w:r>
        <w:rPr>
          <w:sz w:val="20"/>
        </w:rPr>
        <w:t>objective,</w:t>
      </w:r>
      <w:r>
        <w:rPr>
          <w:spacing w:val="-3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tree.</w:t>
      </w: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1"/>
        </w:tabs>
        <w:spacing w:before="122" w:line="249" w:lineRule="auto"/>
        <w:ind w:right="1111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but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temporary,</w:t>
      </w:r>
      <w:r>
        <w:rPr>
          <w:spacing w:val="-3"/>
          <w:sz w:val="20"/>
        </w:rPr>
        <w:t xml:space="preserve"> </w:t>
      </w:r>
      <w:r>
        <w:rPr>
          <w:sz w:val="20"/>
        </w:rPr>
        <w:t>read-only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tree</w:t>
      </w:r>
      <w:r>
        <w:rPr>
          <w:spacing w:val="-2"/>
          <w:sz w:val="20"/>
        </w:rPr>
        <w:t xml:space="preserve"> </w:t>
      </w:r>
      <w:r>
        <w:rPr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specific</w:t>
      </w:r>
      <w:r>
        <w:rPr>
          <w:spacing w:val="-52"/>
          <w:sz w:val="20"/>
        </w:rPr>
        <w:t xml:space="preserve"> </w:t>
      </w:r>
      <w:r>
        <w:rPr>
          <w:sz w:val="20"/>
        </w:rPr>
        <w:t>objective,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1"/>
          <w:sz w:val="20"/>
        </w:rPr>
        <w:t xml:space="preserve"> </w:t>
      </w:r>
      <w:r>
        <w:rPr>
          <w:sz w:val="20"/>
        </w:rPr>
        <w:t>the scorecard.</w:t>
      </w:r>
    </w:p>
    <w:p w:rsidR="00893D2F" w:rsidRDefault="006F5BFE">
      <w:pPr>
        <w:pStyle w:val="ListParagraph"/>
        <w:numPr>
          <w:ilvl w:val="0"/>
          <w:numId w:val="56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strategy</w:t>
      </w:r>
      <w:r>
        <w:rPr>
          <w:spacing w:val="-3"/>
          <w:sz w:val="20"/>
        </w:rPr>
        <w:t xml:space="preserve"> </w:t>
      </w:r>
      <w:r>
        <w:rPr>
          <w:sz w:val="20"/>
        </w:rPr>
        <w:t>tree</w:t>
      </w:r>
      <w:r>
        <w:rPr>
          <w:spacing w:val="-4"/>
          <w:sz w:val="20"/>
        </w:rPr>
        <w:t xml:space="preserve"> </w:t>
      </w:r>
      <w:r>
        <w:rPr>
          <w:sz w:val="20"/>
        </w:rPr>
        <w:t>for:</w:t>
      </w: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1"/>
        </w:tabs>
        <w:spacing w:line="249" w:lineRule="auto"/>
        <w:ind w:right="942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entire</w:t>
      </w:r>
      <w:r>
        <w:rPr>
          <w:spacing w:val="-4"/>
          <w:sz w:val="20"/>
        </w:rPr>
        <w:t xml:space="preserve"> </w:t>
      </w:r>
      <w:r>
        <w:rPr>
          <w:sz w:val="20"/>
        </w:rPr>
        <w:t>scorecard</w:t>
      </w:r>
      <w:r>
        <w:rPr>
          <w:spacing w:val="-3"/>
          <w:sz w:val="20"/>
        </w:rPr>
        <w:t xml:space="preserve"> </w:t>
      </w:r>
      <w:r>
        <w:rPr>
          <w:sz w:val="20"/>
        </w:rPr>
        <w:t>(the</w:t>
      </w:r>
      <w:r>
        <w:rPr>
          <w:spacing w:val="-2"/>
          <w:sz w:val="20"/>
        </w:rPr>
        <w:t xml:space="preserve"> </w:t>
      </w:r>
      <w:r>
        <w:rPr>
          <w:sz w:val="20"/>
        </w:rPr>
        <w:t>root</w:t>
      </w:r>
      <w:r>
        <w:rPr>
          <w:spacing w:val="-3"/>
          <w:sz w:val="20"/>
        </w:rPr>
        <w:t xml:space="preserve"> </w:t>
      </w:r>
      <w:r>
        <w:rPr>
          <w:sz w:val="20"/>
        </w:rPr>
        <w:t>objective),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3"/>
          <w:sz w:val="20"/>
        </w:rPr>
        <w:t xml:space="preserve"> </w:t>
      </w:r>
      <w:r>
        <w:rPr>
          <w:sz w:val="20"/>
        </w:rPr>
        <w:t>Documents</w:t>
      </w:r>
      <w:r>
        <w:rPr>
          <w:spacing w:val="-4"/>
          <w:sz w:val="20"/>
        </w:rPr>
        <w:t xml:space="preserve"> </w:t>
      </w:r>
      <w:r>
        <w:rPr>
          <w:sz w:val="20"/>
        </w:rPr>
        <w:t>pane,</w:t>
      </w:r>
      <w:r>
        <w:rPr>
          <w:spacing w:val="-5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Object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select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Strategy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Tree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1"/>
        </w:tabs>
        <w:spacing w:before="121" w:line="249" w:lineRule="auto"/>
        <w:ind w:right="774"/>
        <w:rPr>
          <w:sz w:val="20"/>
        </w:rPr>
      </w:pPr>
      <w:r>
        <w:rPr>
          <w:sz w:val="20"/>
        </w:rPr>
        <w:t>For a specific objective, in the Strategy pane, right-click the objective and then</w:t>
      </w:r>
      <w:r>
        <w:rPr>
          <w:spacing w:val="-5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View Strategy Tree</w:t>
      </w:r>
      <w:r>
        <w:rPr>
          <w:sz w:val="20"/>
        </w:rPr>
        <w:t>.</w:t>
      </w:r>
    </w:p>
    <w:p w:rsidR="00893D2F" w:rsidRDefault="006F5BFE">
      <w:pPr>
        <w:pStyle w:val="BodyText"/>
        <w:spacing w:before="122" w:line="249" w:lineRule="auto"/>
        <w:ind w:left="2140" w:right="744"/>
      </w:pPr>
      <w:r>
        <w:t>The</w:t>
      </w:r>
      <w:r>
        <w:rPr>
          <w:spacing w:val="-3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displayed,</w:t>
      </w:r>
      <w:r>
        <w:rPr>
          <w:spacing w:val="-4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supporting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hierarchically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diagram.</w:t>
      </w:r>
    </w:p>
    <w:p w:rsidR="00893D2F" w:rsidRDefault="006F5BFE">
      <w:pPr>
        <w:pStyle w:val="ListParagraph"/>
        <w:numPr>
          <w:ilvl w:val="0"/>
          <w:numId w:val="56"/>
        </w:numPr>
        <w:tabs>
          <w:tab w:val="left" w:pos="2139"/>
          <w:tab w:val="left" w:pos="2140"/>
        </w:tabs>
        <w:spacing w:before="121"/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tree</w:t>
      </w:r>
      <w:r>
        <w:rPr>
          <w:spacing w:val="-1"/>
          <w:sz w:val="20"/>
        </w:rPr>
        <w:t xml:space="preserve"> </w:t>
      </w:r>
      <w:r>
        <w:rPr>
          <w:sz w:val="20"/>
        </w:rPr>
        <w:t>diagram,</w:t>
      </w:r>
      <w:r>
        <w:rPr>
          <w:spacing w:val="-2"/>
          <w:sz w:val="20"/>
        </w:rPr>
        <w:t xml:space="preserve"> </w:t>
      </w:r>
      <w:r>
        <w:rPr>
          <w:sz w:val="20"/>
        </w:rPr>
        <w:t>to:</w:t>
      </w: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0"/>
        </w:tabs>
        <w:spacing w:line="249" w:lineRule="auto"/>
        <w:ind w:left="2499" w:right="863"/>
        <w:rPr>
          <w:sz w:val="20"/>
        </w:rPr>
      </w:pPr>
      <w:r>
        <w:rPr>
          <w:sz w:val="20"/>
        </w:rPr>
        <w:t xml:space="preserve">Display options that enable you to work with a node, click the </w:t>
      </w:r>
      <w:r>
        <w:rPr>
          <w:rFonts w:ascii="Arial" w:hAnsi="Arial"/>
          <w:b/>
          <w:sz w:val="20"/>
        </w:rPr>
        <w:t xml:space="preserve">Options </w:t>
      </w:r>
      <w:r>
        <w:rPr>
          <w:sz w:val="20"/>
        </w:rPr>
        <w:t>button</w:t>
      </w:r>
      <w:r>
        <w:rPr>
          <w:spacing w:val="-53"/>
          <w:sz w:val="20"/>
        </w:rPr>
        <w:t xml:space="preserve"> </w:t>
      </w:r>
      <w:r>
        <w:rPr>
          <w:sz w:val="20"/>
        </w:rPr>
        <w:t>(on</w:t>
      </w:r>
      <w:r>
        <w:rPr>
          <w:spacing w:val="-1"/>
          <w:sz w:val="20"/>
        </w:rPr>
        <w:t xml:space="preserve"> </w:t>
      </w:r>
      <w:r>
        <w:rPr>
          <w:sz w:val="20"/>
        </w:rPr>
        <w:t>the right</w:t>
      </w:r>
      <w:r>
        <w:rPr>
          <w:spacing w:val="-1"/>
          <w:sz w:val="20"/>
        </w:rPr>
        <w:t xml:space="preserve"> </w:t>
      </w:r>
      <w:r>
        <w:rPr>
          <w:sz w:val="20"/>
        </w:rPr>
        <w:t>side of</w:t>
      </w:r>
      <w:r>
        <w:rPr>
          <w:spacing w:val="-2"/>
          <w:sz w:val="20"/>
        </w:rPr>
        <w:t xml:space="preserve"> </w:t>
      </w:r>
      <w:r>
        <w:rPr>
          <w:sz w:val="20"/>
        </w:rPr>
        <w:t>the node)</w:t>
      </w:r>
      <w:r>
        <w:rPr>
          <w:spacing w:val="-2"/>
          <w:sz w:val="20"/>
        </w:rPr>
        <w:t xml:space="preserve"> </w:t>
      </w:r>
      <w:r>
        <w:rPr>
          <w:sz w:val="20"/>
        </w:rPr>
        <w:t>to display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1"/>
          <w:sz w:val="20"/>
        </w:rPr>
        <w:t xml:space="preserve"> </w:t>
      </w:r>
      <w:r>
        <w:rPr>
          <w:sz w:val="20"/>
        </w:rPr>
        <w:t>Options</w:t>
      </w:r>
      <w:r>
        <w:rPr>
          <w:spacing w:val="-1"/>
          <w:sz w:val="20"/>
        </w:rPr>
        <w:t xml:space="preserve"> </w:t>
      </w:r>
      <w:r>
        <w:rPr>
          <w:sz w:val="20"/>
        </w:rPr>
        <w:t>Menu.</w:t>
      </w: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0"/>
        </w:tabs>
        <w:spacing w:before="122" w:line="249" w:lineRule="auto"/>
        <w:ind w:left="2499" w:right="997"/>
        <w:rPr>
          <w:sz w:val="20"/>
        </w:rPr>
      </w:pPr>
      <w:r>
        <w:rPr>
          <w:sz w:val="20"/>
        </w:rPr>
        <w:t>Display additional performance data for a KPI, such as target value or</w:t>
      </w:r>
      <w:r>
        <w:rPr>
          <w:spacing w:val="1"/>
          <w:sz w:val="20"/>
        </w:rPr>
        <w:t xml:space="preserve"> </w:t>
      </w:r>
      <w:r>
        <w:rPr>
          <w:sz w:val="20"/>
        </w:rPr>
        <w:t>variance,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down</w:t>
      </w:r>
      <w:r>
        <w:rPr>
          <w:spacing w:val="-4"/>
          <w:sz w:val="20"/>
        </w:rPr>
        <w:t xml:space="preserve"> </w:t>
      </w:r>
      <w:r>
        <w:rPr>
          <w:sz w:val="20"/>
        </w:rPr>
        <w:t>arrow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bottom</w:t>
      </w:r>
      <w:r>
        <w:rPr>
          <w:spacing w:val="-4"/>
          <w:sz w:val="20"/>
        </w:rPr>
        <w:t xml:space="preserve"> </w:t>
      </w:r>
      <w:r>
        <w:rPr>
          <w:sz w:val="20"/>
        </w:rPr>
        <w:t>center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node.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collapse</w:t>
      </w:r>
      <w:r>
        <w:rPr>
          <w:spacing w:val="-5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data,</w:t>
      </w:r>
      <w:r>
        <w:rPr>
          <w:spacing w:val="-1"/>
          <w:sz w:val="20"/>
        </w:rPr>
        <w:t xml:space="preserve"> </w:t>
      </w:r>
      <w:r>
        <w:rPr>
          <w:sz w:val="20"/>
        </w:rPr>
        <w:t>click the</w:t>
      </w:r>
      <w:r>
        <w:rPr>
          <w:spacing w:val="-1"/>
          <w:sz w:val="20"/>
        </w:rPr>
        <w:t xml:space="preserve"> </w:t>
      </w:r>
      <w:r>
        <w:rPr>
          <w:sz w:val="20"/>
        </w:rPr>
        <w:t>up</w:t>
      </w:r>
      <w:r>
        <w:rPr>
          <w:spacing w:val="-1"/>
          <w:sz w:val="20"/>
        </w:rPr>
        <w:t xml:space="preserve"> </w:t>
      </w:r>
      <w:r>
        <w:rPr>
          <w:sz w:val="20"/>
        </w:rPr>
        <w:t>arrow.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13" style="position:absolute;left:0;text-align:left;margin-left:60pt;margin-top:17.4pt;width:492pt;height:.1pt;z-index:-1551820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Strategy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Maps?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0"/>
        </w:tabs>
        <w:spacing w:before="94"/>
        <w:ind w:left="2499"/>
        <w:rPr>
          <w:sz w:val="20"/>
        </w:rPr>
      </w:pPr>
      <w:r>
        <w:rPr>
          <w:sz w:val="20"/>
        </w:rPr>
        <w:t>Expand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collapse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node,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plus</w:t>
      </w:r>
      <w:r>
        <w:rPr>
          <w:spacing w:val="-3"/>
          <w:sz w:val="20"/>
        </w:rPr>
        <w:t xml:space="preserve"> </w:t>
      </w:r>
      <w:r>
        <w:rPr>
          <w:sz w:val="20"/>
        </w:rPr>
        <w:t>(+)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minus</w:t>
      </w:r>
      <w:r>
        <w:rPr>
          <w:spacing w:val="-1"/>
          <w:sz w:val="20"/>
        </w:rPr>
        <w:t xml:space="preserve"> </w:t>
      </w:r>
      <w:r>
        <w:rPr>
          <w:sz w:val="20"/>
        </w:rPr>
        <w:t>(-)</w:t>
      </w:r>
      <w:r>
        <w:rPr>
          <w:spacing w:val="-2"/>
          <w:sz w:val="20"/>
        </w:rPr>
        <w:t xml:space="preserve"> </w:t>
      </w:r>
      <w:r>
        <w:rPr>
          <w:sz w:val="20"/>
        </w:rPr>
        <w:t>icon</w:t>
      </w:r>
      <w:r>
        <w:rPr>
          <w:spacing w:val="-2"/>
          <w:sz w:val="20"/>
        </w:rPr>
        <w:t xml:space="preserve"> </w:t>
      </w:r>
      <w:r>
        <w:rPr>
          <w:sz w:val="20"/>
        </w:rPr>
        <w:t>beneath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node.</w:t>
      </w: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0"/>
        </w:tabs>
        <w:spacing w:line="249" w:lineRule="auto"/>
        <w:ind w:right="325"/>
        <w:rPr>
          <w:sz w:val="20"/>
        </w:rPr>
      </w:pPr>
      <w:r>
        <w:rPr>
          <w:sz w:val="20"/>
        </w:rPr>
        <w:t>Zoom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out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diagram,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2"/>
          <w:sz w:val="20"/>
        </w:rPr>
        <w:t xml:space="preserve"> </w:t>
      </w:r>
      <w:r>
        <w:rPr>
          <w:sz w:val="20"/>
        </w:rPr>
        <w:t>buttons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Tree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 editor.</w:t>
      </w: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0"/>
        </w:tabs>
        <w:spacing w:before="121"/>
        <w:ind w:left="2499"/>
        <w:rPr>
          <w:sz w:val="20"/>
        </w:rPr>
      </w:pP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comments:</w:t>
      </w:r>
    </w:p>
    <w:p w:rsidR="00893D2F" w:rsidRDefault="006F5BFE">
      <w:pPr>
        <w:pStyle w:val="ListParagraph"/>
        <w:numPr>
          <w:ilvl w:val="2"/>
          <w:numId w:val="56"/>
        </w:numPr>
        <w:tabs>
          <w:tab w:val="left" w:pos="2859"/>
          <w:tab w:val="left" w:pos="2860"/>
        </w:tabs>
        <w:spacing w:line="249" w:lineRule="auto"/>
        <w:ind w:left="2859" w:right="182"/>
        <w:rPr>
          <w:sz w:val="20"/>
        </w:rPr>
      </w:pPr>
      <w:r>
        <w:rPr>
          <w:sz w:val="20"/>
        </w:rPr>
        <w:t>Hover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mouse</w:t>
      </w:r>
      <w:r>
        <w:rPr>
          <w:spacing w:val="-2"/>
          <w:sz w:val="20"/>
        </w:rPr>
        <w:t xml:space="preserve"> </w:t>
      </w:r>
      <w:r>
        <w:rPr>
          <w:sz w:val="20"/>
        </w:rPr>
        <w:t>pointer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Comment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upper-right</w:t>
      </w:r>
      <w:r>
        <w:rPr>
          <w:spacing w:val="-3"/>
          <w:sz w:val="20"/>
        </w:rPr>
        <w:t xml:space="preserve"> </w:t>
      </w:r>
      <w:r>
        <w:rPr>
          <w:sz w:val="20"/>
        </w:rPr>
        <w:t>corner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node to display the Status window, where you can read the comments that were</w:t>
      </w:r>
      <w:r>
        <w:rPr>
          <w:spacing w:val="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2"/>
          <w:sz w:val="20"/>
        </w:rPr>
        <w:t xml:space="preserve"> </w:t>
      </w:r>
      <w:r>
        <w:rPr>
          <w:sz w:val="20"/>
        </w:rPr>
        <w:t>added,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comment,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reply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comment.</w:t>
      </w:r>
    </w:p>
    <w:p w:rsidR="00893D2F" w:rsidRDefault="006F5BFE">
      <w:pPr>
        <w:pStyle w:val="ListParagraph"/>
        <w:numPr>
          <w:ilvl w:val="2"/>
          <w:numId w:val="56"/>
        </w:numPr>
        <w:tabs>
          <w:tab w:val="left" w:pos="2859"/>
          <w:tab w:val="left" w:pos="2860"/>
        </w:tabs>
        <w:spacing w:before="123" w:line="249" w:lineRule="auto"/>
        <w:ind w:right="17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Options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right</w:t>
      </w:r>
      <w:r>
        <w:rPr>
          <w:spacing w:val="-2"/>
          <w:sz w:val="20"/>
        </w:rPr>
        <w:t xml:space="preserve"> </w:t>
      </w:r>
      <w:r>
        <w:rPr>
          <w:sz w:val="20"/>
        </w:rPr>
        <w:t>side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comment and select </w:t>
      </w:r>
      <w:r>
        <w:rPr>
          <w:rFonts w:ascii="Arial" w:hAnsi="Arial"/>
          <w:b/>
          <w:sz w:val="20"/>
        </w:rPr>
        <w:t xml:space="preserve">Add Comment </w:t>
      </w:r>
      <w:r>
        <w:rPr>
          <w:sz w:val="20"/>
        </w:rPr>
        <w:t>from the Node Options Menu. The New</w:t>
      </w:r>
      <w:r>
        <w:rPr>
          <w:spacing w:val="1"/>
          <w:sz w:val="20"/>
        </w:rPr>
        <w:t xml:space="preserve"> </w:t>
      </w:r>
      <w:r>
        <w:rPr>
          <w:sz w:val="20"/>
        </w:rPr>
        <w:t>Comment dialog is displayed, where you can add a comment or read any</w:t>
      </w:r>
      <w:r>
        <w:rPr>
          <w:spacing w:val="1"/>
          <w:sz w:val="20"/>
        </w:rPr>
        <w:t xml:space="preserve"> </w:t>
      </w:r>
      <w:r>
        <w:rPr>
          <w:sz w:val="20"/>
        </w:rPr>
        <w:t>comments</w:t>
      </w:r>
      <w:r>
        <w:rPr>
          <w:spacing w:val="-1"/>
          <w:sz w:val="20"/>
        </w:rPr>
        <w:t xml:space="preserve"> </w:t>
      </w:r>
      <w:r>
        <w:rPr>
          <w:sz w:val="20"/>
        </w:rPr>
        <w:t>that were</w:t>
      </w:r>
      <w:r>
        <w:rPr>
          <w:spacing w:val="-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1"/>
          <w:sz w:val="20"/>
        </w:rPr>
        <w:t xml:space="preserve"> </w:t>
      </w:r>
      <w:r>
        <w:rPr>
          <w:sz w:val="20"/>
        </w:rPr>
        <w:t>added.</w:t>
      </w:r>
    </w:p>
    <w:p w:rsidR="00893D2F" w:rsidRDefault="006F5BFE">
      <w:pPr>
        <w:pStyle w:val="ListParagraph"/>
        <w:numPr>
          <w:ilvl w:val="1"/>
          <w:numId w:val="56"/>
        </w:numPr>
        <w:tabs>
          <w:tab w:val="left" w:pos="2499"/>
          <w:tab w:val="left" w:pos="2500"/>
        </w:tabs>
        <w:spacing w:before="123"/>
        <w:ind w:left="2499"/>
        <w:rPr>
          <w:sz w:val="20"/>
        </w:rPr>
      </w:pPr>
      <w:r>
        <w:rPr>
          <w:sz w:val="20"/>
        </w:rPr>
        <w:t>Work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nodes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owner:</w:t>
      </w:r>
    </w:p>
    <w:p w:rsidR="00893D2F" w:rsidRDefault="006F5BFE">
      <w:pPr>
        <w:pStyle w:val="ListParagraph"/>
        <w:numPr>
          <w:ilvl w:val="2"/>
          <w:numId w:val="56"/>
        </w:numPr>
        <w:tabs>
          <w:tab w:val="left" w:pos="2859"/>
          <w:tab w:val="left" w:pos="2860"/>
        </w:tabs>
        <w:spacing w:line="249" w:lineRule="auto"/>
        <w:ind w:right="193"/>
        <w:rPr>
          <w:sz w:val="20"/>
        </w:rPr>
      </w:pPr>
      <w:r>
        <w:rPr>
          <w:sz w:val="20"/>
        </w:rPr>
        <w:t>Hover the mouse over the red asterisk (if available) in a node to display the</w:t>
      </w:r>
      <w:r>
        <w:rPr>
          <w:spacing w:val="1"/>
          <w:sz w:val="20"/>
        </w:rPr>
        <w:t xml:space="preserve"> </w:t>
      </w:r>
      <w:r>
        <w:rPr>
          <w:sz w:val="20"/>
        </w:rPr>
        <w:t>Status</w:t>
      </w:r>
      <w:r>
        <w:rPr>
          <w:spacing w:val="-4"/>
          <w:sz w:val="20"/>
        </w:rPr>
        <w:t xml:space="preserve"> </w:t>
      </w:r>
      <w:r>
        <w:rPr>
          <w:sz w:val="20"/>
        </w:rPr>
        <w:t>window,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were</w:t>
      </w:r>
      <w:r>
        <w:rPr>
          <w:spacing w:val="-5"/>
          <w:sz w:val="20"/>
        </w:rPr>
        <w:t xml:space="preserve"> </w:t>
      </w:r>
      <w:r>
        <w:rPr>
          <w:sz w:val="20"/>
        </w:rPr>
        <w:t>previously</w:t>
      </w:r>
      <w:r>
        <w:rPr>
          <w:spacing w:val="-5"/>
          <w:sz w:val="20"/>
        </w:rPr>
        <w:t xml:space="preserve"> </w:t>
      </w:r>
      <w:r>
        <w:rPr>
          <w:sz w:val="20"/>
        </w:rPr>
        <w:t>applied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3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another</w:t>
      </w:r>
      <w:r>
        <w:rPr>
          <w:spacing w:val="-1"/>
          <w:sz w:val="20"/>
        </w:rPr>
        <w:t xml:space="preserve"> </w:t>
      </w:r>
      <w:r>
        <w:rPr>
          <w:sz w:val="20"/>
        </w:rPr>
        <w:t>override.</w:t>
      </w:r>
    </w:p>
    <w:p w:rsidR="00893D2F" w:rsidRDefault="006F5BFE">
      <w:pPr>
        <w:pStyle w:val="ListParagraph"/>
        <w:numPr>
          <w:ilvl w:val="2"/>
          <w:numId w:val="56"/>
        </w:numPr>
        <w:tabs>
          <w:tab w:val="left" w:pos="2859"/>
          <w:tab w:val="left" w:pos="2860"/>
        </w:tabs>
        <w:spacing w:before="123" w:line="249" w:lineRule="auto"/>
        <w:ind w:right="19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Options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right</w:t>
      </w:r>
      <w:r>
        <w:rPr>
          <w:spacing w:val="-1"/>
          <w:sz w:val="20"/>
        </w:rPr>
        <w:t xml:space="preserve"> </w:t>
      </w:r>
      <w:r>
        <w:rPr>
          <w:sz w:val="20"/>
        </w:rPr>
        <w:t>side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apply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override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Override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Status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from 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Options menu.</w:t>
      </w:r>
    </w:p>
    <w:p w:rsidR="00893D2F" w:rsidRDefault="006F5BFE">
      <w:pPr>
        <w:pStyle w:val="BodyText"/>
        <w:spacing w:before="1" w:line="249" w:lineRule="auto"/>
        <w:ind w:left="2860" w:right="286"/>
      </w:pPr>
      <w:r>
        <w:t>The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overrides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applied.</w:t>
      </w:r>
    </w:p>
    <w:p w:rsidR="00893D2F" w:rsidRDefault="006F5BFE">
      <w:pPr>
        <w:pStyle w:val="ListParagraph"/>
        <w:numPr>
          <w:ilvl w:val="0"/>
          <w:numId w:val="56"/>
        </w:numPr>
        <w:tabs>
          <w:tab w:val="left" w:pos="2140"/>
          <w:tab w:val="left" w:pos="2141"/>
        </w:tabs>
        <w:spacing w:before="122" w:line="249" w:lineRule="auto"/>
        <w:ind w:left="2139" w:right="144" w:hanging="360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control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appearance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diagrams,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5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 Strategy</w:t>
      </w:r>
      <w:r>
        <w:rPr>
          <w:spacing w:val="-1"/>
          <w:sz w:val="20"/>
        </w:rPr>
        <w:t xml:space="preserve"> </w:t>
      </w:r>
      <w:r>
        <w:rPr>
          <w:sz w:val="20"/>
        </w:rPr>
        <w:t>Tree tab of</w:t>
      </w:r>
      <w:r>
        <w:rPr>
          <w:spacing w:val="-2"/>
          <w:sz w:val="20"/>
        </w:rPr>
        <w:t xml:space="preserve"> </w:t>
      </w:r>
      <w:r>
        <w:rPr>
          <w:sz w:val="20"/>
        </w:rPr>
        <w:t>the Scorecard editor.</w:t>
      </w:r>
    </w:p>
    <w:p w:rsidR="00893D2F" w:rsidRDefault="006F5BFE">
      <w:pPr>
        <w:pStyle w:val="ListParagraph"/>
        <w:numPr>
          <w:ilvl w:val="0"/>
          <w:numId w:val="56"/>
        </w:numPr>
        <w:tabs>
          <w:tab w:val="left" w:pos="2139"/>
          <w:tab w:val="left" w:pos="2140"/>
        </w:tabs>
        <w:spacing w:before="122" w:line="249" w:lineRule="auto"/>
        <w:ind w:left="2139" w:right="334" w:hanging="360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3"/>
          <w:sz w:val="20"/>
        </w:rPr>
        <w:t xml:space="preserve"> </w:t>
      </w:r>
      <w:r>
        <w:rPr>
          <w:sz w:val="20"/>
        </w:rPr>
        <w:t>Tree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property</w:t>
      </w:r>
      <w:r>
        <w:rPr>
          <w:spacing w:val="-4"/>
          <w:sz w:val="20"/>
        </w:rPr>
        <w:t xml:space="preserve"> </w:t>
      </w:r>
      <w:r>
        <w:rPr>
          <w:sz w:val="20"/>
        </w:rPr>
        <w:t>settings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achieve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desired</w:t>
      </w:r>
      <w:r>
        <w:rPr>
          <w:spacing w:val="-2"/>
          <w:sz w:val="20"/>
        </w:rPr>
        <w:t xml:space="preserve"> </w:t>
      </w:r>
      <w:r>
        <w:rPr>
          <w:sz w:val="20"/>
        </w:rPr>
        <w:t>appearance,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then 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56"/>
        </w:numPr>
        <w:tabs>
          <w:tab w:val="left" w:pos="2139"/>
          <w:tab w:val="left" w:pos="2141"/>
        </w:tabs>
        <w:spacing w:before="121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Details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Tree</w:t>
      </w:r>
      <w:r>
        <w:rPr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56"/>
        </w:numPr>
        <w:tabs>
          <w:tab w:val="left" w:pos="2139"/>
          <w:tab w:val="left" w:pos="2141"/>
        </w:tabs>
        <w:spacing w:line="249" w:lineRule="auto"/>
        <w:ind w:right="591"/>
        <w:rPr>
          <w:sz w:val="20"/>
        </w:rPr>
      </w:pP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description,</w:t>
      </w:r>
      <w:r>
        <w:rPr>
          <w:spacing w:val="-6"/>
          <w:sz w:val="20"/>
        </w:rPr>
        <w:t xml:space="preserve"> </w:t>
      </w:r>
      <w:r>
        <w:rPr>
          <w:sz w:val="20"/>
        </w:rPr>
        <w:t>assign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owner,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related</w:t>
      </w:r>
      <w:r>
        <w:rPr>
          <w:spacing w:val="-4"/>
          <w:sz w:val="20"/>
        </w:rPr>
        <w:t xml:space="preserve"> </w:t>
      </w:r>
      <w:r>
        <w:rPr>
          <w:sz w:val="20"/>
        </w:rPr>
        <w:t>documents,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52"/>
          <w:sz w:val="20"/>
        </w:rPr>
        <w:t xml:space="preserve"> </w:t>
      </w:r>
      <w:r>
        <w:rPr>
          <w:sz w:val="20"/>
        </w:rPr>
        <w:t>appropriate.</w:t>
      </w:r>
      <w:r>
        <w:rPr>
          <w:spacing w:val="-3"/>
          <w:sz w:val="20"/>
        </w:rPr>
        <w:t xml:space="preserve"> </w:t>
      </w:r>
      <w:r>
        <w:rPr>
          <w:sz w:val="20"/>
        </w:rPr>
        <w:t>(By</w:t>
      </w:r>
      <w:r>
        <w:rPr>
          <w:spacing w:val="-1"/>
          <w:sz w:val="20"/>
        </w:rPr>
        <w:t xml:space="preserve"> </w:t>
      </w:r>
      <w:r>
        <w:rPr>
          <w:sz w:val="20"/>
        </w:rPr>
        <w:t>default,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owner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creator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scorecard.)</w:t>
      </w:r>
    </w:p>
    <w:p w:rsidR="00893D2F" w:rsidRDefault="006F5BFE">
      <w:pPr>
        <w:pStyle w:val="ListParagraph"/>
        <w:numPr>
          <w:ilvl w:val="0"/>
          <w:numId w:val="56"/>
        </w:numPr>
        <w:tabs>
          <w:tab w:val="left" w:pos="2139"/>
          <w:tab w:val="left" w:pos="2140"/>
        </w:tabs>
        <w:spacing w:before="122" w:line="249" w:lineRule="auto"/>
        <w:ind w:left="2139" w:right="578" w:hanging="360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Save </w:t>
      </w:r>
      <w:r>
        <w:rPr>
          <w:sz w:val="20"/>
        </w:rPr>
        <w:t>to display the Save As dialog. In the Save As dialog, you can rename the</w:t>
      </w:r>
      <w:r>
        <w:rPr>
          <w:spacing w:val="-53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tree rather than use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609" w:name="What_Are_Strategy_Maps?"/>
      <w:bookmarkStart w:id="610" w:name="_bookmark310"/>
      <w:bookmarkEnd w:id="609"/>
      <w:bookmarkEnd w:id="610"/>
      <w:r>
        <w:rPr>
          <w:color w:val="1D59AB"/>
          <w:w w:val="80"/>
        </w:rPr>
        <w:t>What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Strategy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Maps?</w:t>
      </w:r>
    </w:p>
    <w:p w:rsidR="00893D2F" w:rsidRDefault="006F5BFE">
      <w:pPr>
        <w:pStyle w:val="BodyText"/>
        <w:spacing w:before="192" w:line="249" w:lineRule="auto"/>
        <w:ind w:left="1779" w:right="509"/>
      </w:pPr>
      <w:r>
        <w:t>A strategy map shows how the objectives that have been defined for a scorecard and the</w:t>
      </w:r>
      <w:r>
        <w:rPr>
          <w:spacing w:val="-54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measure their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aligned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perspectives.</w:t>
      </w:r>
    </w:p>
    <w:p w:rsidR="00893D2F" w:rsidRDefault="006F5BFE">
      <w:pPr>
        <w:pStyle w:val="BodyText"/>
        <w:spacing w:before="162" w:line="249" w:lineRule="auto"/>
        <w:ind w:left="1779" w:right="118"/>
      </w:pPr>
      <w:r>
        <w:t>A strategy map also indicates cause and effect relationships between objectives and other</w:t>
      </w:r>
      <w:r>
        <w:rPr>
          <w:spacing w:val="1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KPIs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connecting</w:t>
      </w:r>
      <w:r>
        <w:rPr>
          <w:spacing w:val="-3"/>
        </w:rPr>
        <w:t xml:space="preserve"> </w:t>
      </w:r>
      <w:r>
        <w:t>lines.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 xml:space="preserve">create (or edit) an objective (see </w:t>
      </w:r>
      <w:hyperlink w:anchor="_bookmark286" w:history="1">
        <w:r>
          <w:rPr>
            <w:color w:val="0000FF"/>
          </w:rPr>
          <w:t>Create Objectives</w:t>
        </w:r>
      </w:hyperlink>
      <w:r>
        <w:t xml:space="preserve">) or work with KPI details (see </w:t>
      </w:r>
      <w:hyperlink w:anchor="_bookmark317" w:history="1">
        <w:r>
          <w:rPr>
            <w:color w:val="0000FF"/>
          </w:rPr>
          <w:t>Work with</w:t>
        </w:r>
      </w:hyperlink>
      <w:r>
        <w:rPr>
          <w:color w:val="0000FF"/>
          <w:spacing w:val="1"/>
        </w:rPr>
        <w:t xml:space="preserve"> </w:t>
      </w:r>
      <w:hyperlink w:anchor="_bookmark317" w:history="1">
        <w:r>
          <w:rPr>
            <w:color w:val="0000FF"/>
          </w:rPr>
          <w:t>KPI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Details</w:t>
        </w:r>
      </w:hyperlink>
      <w:r>
        <w:t>).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map.</w:t>
      </w:r>
    </w:p>
    <w:p w:rsidR="00893D2F" w:rsidRDefault="006F5BFE">
      <w:pPr>
        <w:pStyle w:val="BodyText"/>
        <w:spacing w:before="163"/>
        <w:ind w:left="1779"/>
      </w:pPr>
      <w:r>
        <w:t>The</w:t>
      </w:r>
      <w:r>
        <w:rPr>
          <w:spacing w:val="-3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map.</w:t>
      </w:r>
    </w:p>
    <w:p w:rsidR="00893D2F" w:rsidRDefault="00893D2F">
      <w:p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12" style="position:absolute;left:0;text-align:left;margin-left:60pt;margin-top:17pt;width:462pt;height:.1pt;z-index:-1551769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Strategy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Maps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413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140101</wp:posOffset>
            </wp:positionV>
            <wp:extent cx="5844540" cy="3145154"/>
            <wp:effectExtent l="0" t="0" r="0" b="0"/>
            <wp:wrapTopAndBottom/>
            <wp:docPr id="245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4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145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spacing w:before="94" w:line="249" w:lineRule="auto"/>
        <w:ind w:left="1780" w:right="1012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maps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organization.</w:t>
      </w:r>
    </w:p>
    <w:p w:rsidR="00893D2F" w:rsidRDefault="006F5BFE">
      <w:pPr>
        <w:pStyle w:val="BodyText"/>
        <w:spacing w:before="161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maps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only.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hyperlink w:anchor="_bookmark272" w:history="1">
        <w:r>
          <w:rPr>
            <w:color w:val="0000FF"/>
          </w:rPr>
          <w:t>Use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Edit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Modes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in</w:t>
        </w:r>
      </w:hyperlink>
      <w:r>
        <w:rPr>
          <w:color w:val="0000FF"/>
          <w:spacing w:val="-53"/>
        </w:rPr>
        <w:t xml:space="preserve"> </w:t>
      </w:r>
      <w:hyperlink w:anchor="_bookmark272" w:history="1">
        <w:r>
          <w:rPr>
            <w:color w:val="0000FF"/>
          </w:rPr>
          <w:t>the Scorecard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Editor</w:t>
        </w:r>
      </w:hyperlink>
      <w:r>
        <w:t>.</w:t>
      </w:r>
    </w:p>
    <w:p w:rsidR="00893D2F" w:rsidRDefault="006F5BFE">
      <w:pPr>
        <w:pStyle w:val="BodyText"/>
        <w:spacing w:before="162" w:line="249" w:lineRule="auto"/>
        <w:ind w:left="1780" w:right="784"/>
      </w:pPr>
      <w:r>
        <w:t>Ensure that associated objectives and KPIs relate to each other and identify cause</w:t>
      </w:r>
      <w:r>
        <w:rPr>
          <w:spacing w:val="1"/>
        </w:rPr>
        <w:t xml:space="preserve"> </w:t>
      </w:r>
      <w:r>
        <w:t>and effect relationships. Review these relationships periodically to identify areas that</w:t>
      </w:r>
      <w:r>
        <w:rPr>
          <w:spacing w:val="1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improvement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collaboration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communication,</w:t>
      </w:r>
      <w:r>
        <w:rPr>
          <w:spacing w:val="-3"/>
        </w:rPr>
        <w:t xml:space="preserve"> </w:t>
      </w:r>
      <w:r>
        <w:t>thus</w:t>
      </w:r>
      <w:r>
        <w:rPr>
          <w:spacing w:val="-3"/>
        </w:rPr>
        <w:t xml:space="preserve"> </w:t>
      </w:r>
      <w:r>
        <w:t>impacting</w:t>
      </w:r>
      <w:r>
        <w:rPr>
          <w:spacing w:val="-5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KPIs.</w:t>
      </w:r>
    </w:p>
    <w:p w:rsidR="00893D2F" w:rsidRDefault="006F5BFE">
      <w:pPr>
        <w:pStyle w:val="BodyText"/>
        <w:spacing w:before="163"/>
        <w:ind w:left="1780"/>
      </w:pPr>
      <w:r>
        <w:t>See</w:t>
      </w:r>
      <w:r>
        <w:rPr>
          <w:spacing w:val="-3"/>
        </w:rPr>
        <w:t xml:space="preserve"> </w:t>
      </w:r>
      <w:hyperlink w:anchor="_bookmark311" w:history="1">
        <w:r>
          <w:rPr>
            <w:color w:val="0000FF"/>
          </w:rPr>
          <w:t>Create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Strategy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Maps</w:t>
        </w:r>
      </w:hyperlink>
      <w: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611" w:name="Create_Strategy_Maps"/>
      <w:bookmarkStart w:id="612" w:name="_bookmark311"/>
      <w:bookmarkEnd w:id="611"/>
      <w:bookmarkEnd w:id="612"/>
      <w:r>
        <w:rPr>
          <w:color w:val="1D59AB"/>
          <w:w w:val="80"/>
        </w:rPr>
        <w:t>Create</w:t>
      </w:r>
      <w:r>
        <w:rPr>
          <w:color w:val="1D59AB"/>
          <w:spacing w:val="42"/>
          <w:w w:val="80"/>
        </w:rPr>
        <w:t xml:space="preserve"> </w:t>
      </w:r>
      <w:r>
        <w:rPr>
          <w:color w:val="1D59AB"/>
          <w:w w:val="80"/>
        </w:rPr>
        <w:t>Strategy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Maps</w:t>
      </w:r>
    </w:p>
    <w:p w:rsidR="00893D2F" w:rsidRDefault="006F5BFE">
      <w:pPr>
        <w:pStyle w:val="BodyText"/>
        <w:spacing w:before="192" w:line="249" w:lineRule="auto"/>
        <w:ind w:left="1779" w:right="843"/>
      </w:pPr>
      <w:r>
        <w:t>A strategy map shows how the objectives that have been defined for a scorecard and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measure their</w:t>
      </w:r>
      <w:r>
        <w:rPr>
          <w:spacing w:val="-1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aligned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perspectives.</w:t>
      </w:r>
    </w:p>
    <w:p w:rsidR="00893D2F" w:rsidRDefault="006F5BFE">
      <w:pPr>
        <w:pStyle w:val="BodyText"/>
        <w:spacing w:before="162"/>
        <w:ind w:left="1779"/>
      </w:pPr>
      <w:r>
        <w:t>Strategy</w:t>
      </w:r>
      <w:r>
        <w:rPr>
          <w:spacing w:val="-3"/>
        </w:rPr>
        <w:t xml:space="preserve"> </w:t>
      </w:r>
      <w:r>
        <w:t>maps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objectives.</w:t>
      </w:r>
    </w:p>
    <w:p w:rsidR="00893D2F" w:rsidRDefault="006F5BFE">
      <w:pPr>
        <w:pStyle w:val="ListParagraph"/>
        <w:numPr>
          <w:ilvl w:val="0"/>
          <w:numId w:val="55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Edit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 in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 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create the</w:t>
      </w:r>
      <w:r>
        <w:rPr>
          <w:spacing w:val="-1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map.</w:t>
      </w:r>
    </w:p>
    <w:p w:rsidR="00893D2F" w:rsidRDefault="006F5BFE">
      <w:pPr>
        <w:pStyle w:val="ListParagraph"/>
        <w:numPr>
          <w:ilvl w:val="0"/>
          <w:numId w:val="55"/>
        </w:numPr>
        <w:tabs>
          <w:tab w:val="left" w:pos="2139"/>
          <w:tab w:val="left" w:pos="2140"/>
        </w:tabs>
        <w:spacing w:line="249" w:lineRule="auto"/>
        <w:ind w:right="767"/>
        <w:rPr>
          <w:sz w:val="20"/>
        </w:rPr>
      </w:pPr>
      <w:r>
        <w:rPr>
          <w:sz w:val="20"/>
        </w:rPr>
        <w:t xml:space="preserve">In the Scorecard Documents pane, click the </w:t>
      </w:r>
      <w:r>
        <w:rPr>
          <w:rFonts w:ascii="Arial"/>
          <w:b/>
          <w:sz w:val="20"/>
        </w:rPr>
        <w:t xml:space="preserve">New Object </w:t>
      </w:r>
      <w:r>
        <w:rPr>
          <w:sz w:val="20"/>
        </w:rPr>
        <w:t xml:space="preserve">button and select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Strategy Map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55"/>
        </w:numPr>
        <w:tabs>
          <w:tab w:val="left" w:pos="2139"/>
          <w:tab w:val="left" w:pos="2140"/>
        </w:tabs>
        <w:spacing w:before="121"/>
        <w:ind w:left="214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build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499"/>
          <w:tab w:val="left" w:pos="2500"/>
        </w:tabs>
        <w:spacing w:line="249" w:lineRule="auto"/>
        <w:ind w:right="952"/>
        <w:rPr>
          <w:sz w:val="20"/>
        </w:rPr>
      </w:pPr>
      <w:r>
        <w:rPr>
          <w:sz w:val="20"/>
        </w:rPr>
        <w:t>Add objectives and KPIs that measure their progress by dragging them from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pane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dropping</w:t>
      </w:r>
      <w:r>
        <w:rPr>
          <w:spacing w:val="-2"/>
          <w:sz w:val="20"/>
        </w:rPr>
        <w:t xml:space="preserve"> </w:t>
      </w:r>
      <w:r>
        <w:rPr>
          <w:sz w:val="20"/>
        </w:rPr>
        <w:t>them 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diagram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2"/>
          <w:numId w:val="55"/>
        </w:numPr>
        <w:tabs>
          <w:tab w:val="left" w:pos="2859"/>
          <w:tab w:val="left" w:pos="2860"/>
        </w:tabs>
        <w:spacing w:before="122" w:line="249" w:lineRule="auto"/>
        <w:ind w:right="727"/>
        <w:rPr>
          <w:sz w:val="20"/>
        </w:rPr>
      </w:pPr>
      <w:r>
        <w:rPr>
          <w:sz w:val="20"/>
        </w:rPr>
        <w:t>If the objective or KPI is aligned with a specific perspective, then drop it</w:t>
      </w:r>
      <w:r>
        <w:rPr>
          <w:spacing w:val="1"/>
          <w:sz w:val="20"/>
        </w:rPr>
        <w:t xml:space="preserve"> </w:t>
      </w:r>
      <w:r>
        <w:rPr>
          <w:sz w:val="20"/>
        </w:rPr>
        <w:t>anywhere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diagram.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automatically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section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objective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associated.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11" style="position:absolute;left:0;text-align:left;margin-left:60pt;margin-top:17.4pt;width:492pt;height:.1pt;z-index:-1551667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Strategy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Maps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860"/>
      </w:pPr>
      <w:r>
        <w:t>You</w:t>
      </w:r>
      <w:r>
        <w:rPr>
          <w:spacing w:val="-5"/>
        </w:rPr>
        <w:t xml:space="preserve"> </w:t>
      </w:r>
      <w:r>
        <w:t>align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perspective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edit)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KPI.</w:t>
      </w:r>
    </w:p>
    <w:p w:rsidR="00893D2F" w:rsidRDefault="006F5BFE">
      <w:pPr>
        <w:pStyle w:val="ListParagraph"/>
        <w:numPr>
          <w:ilvl w:val="2"/>
          <w:numId w:val="55"/>
        </w:numPr>
        <w:tabs>
          <w:tab w:val="left" w:pos="2860"/>
        </w:tabs>
        <w:spacing w:before="121" w:line="249" w:lineRule="auto"/>
        <w:ind w:right="182"/>
        <w:jc w:val="both"/>
        <w:rPr>
          <w:sz w:val="20"/>
        </w:rPr>
      </w:pPr>
      <w:r>
        <w:rPr>
          <w:sz w:val="20"/>
        </w:rPr>
        <w:t>If the objective or KPI is not associated with a perspective, then you drop it in the</w:t>
      </w:r>
      <w:r>
        <w:rPr>
          <w:spacing w:val="-54"/>
          <w:sz w:val="20"/>
        </w:rPr>
        <w:t xml:space="preserve"> </w:t>
      </w:r>
      <w:r>
        <w:rPr>
          <w:sz w:val="20"/>
        </w:rPr>
        <w:t>section for the perspective to which the objective or KPI is to be associated. This</w:t>
      </w:r>
      <w:r>
        <w:rPr>
          <w:spacing w:val="-53"/>
          <w:sz w:val="20"/>
        </w:rPr>
        <w:t xml:space="preserve"> </w:t>
      </w:r>
      <w:r>
        <w:rPr>
          <w:sz w:val="20"/>
        </w:rPr>
        <w:t>does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permanently</w:t>
      </w:r>
      <w:r>
        <w:rPr>
          <w:spacing w:val="-2"/>
          <w:sz w:val="20"/>
        </w:rPr>
        <w:t xml:space="preserve"> </w:t>
      </w:r>
      <w:r>
        <w:rPr>
          <w:sz w:val="20"/>
        </w:rPr>
        <w:t>assign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objective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500"/>
        </w:tabs>
        <w:spacing w:before="123" w:line="249" w:lineRule="auto"/>
        <w:ind w:right="375"/>
        <w:jc w:val="both"/>
        <w:rPr>
          <w:sz w:val="20"/>
        </w:rPr>
      </w:pPr>
      <w:r>
        <w:rPr>
          <w:sz w:val="20"/>
        </w:rPr>
        <w:t>(optional) Add the direct cause and effect objects for the selected node (that is, the</w:t>
      </w:r>
      <w:r>
        <w:rPr>
          <w:spacing w:val="-54"/>
          <w:sz w:val="20"/>
        </w:rPr>
        <w:t xml:space="preserve"> </w:t>
      </w:r>
      <w:r>
        <w:rPr>
          <w:sz w:val="20"/>
        </w:rPr>
        <w:t>representation of an objective or KPI) to the diagram by right-clicking and selecting</w:t>
      </w:r>
      <w:r>
        <w:rPr>
          <w:spacing w:val="-54"/>
          <w:sz w:val="20"/>
        </w:rPr>
        <w:t xml:space="preserve"> </w:t>
      </w:r>
      <w:r>
        <w:rPr>
          <w:rFonts w:ascii="Arial" w:hAnsi="Arial"/>
          <w:b/>
          <w:sz w:val="20"/>
        </w:rPr>
        <w:t>Add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Related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Strategy Nodes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499"/>
          <w:tab w:val="left" w:pos="2500"/>
        </w:tabs>
        <w:spacing w:before="122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cause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effect</w:t>
      </w:r>
      <w:r>
        <w:rPr>
          <w:spacing w:val="-2"/>
          <w:sz w:val="20"/>
        </w:rPr>
        <w:t xml:space="preserve"> </w:t>
      </w:r>
      <w:r>
        <w:rPr>
          <w:sz w:val="20"/>
        </w:rPr>
        <w:t>relationships,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needed.</w:t>
      </w:r>
    </w:p>
    <w:p w:rsidR="00893D2F" w:rsidRDefault="006F5BFE">
      <w:pPr>
        <w:pStyle w:val="ListParagraph"/>
        <w:numPr>
          <w:ilvl w:val="2"/>
          <w:numId w:val="55"/>
        </w:numPr>
        <w:tabs>
          <w:tab w:val="left" w:pos="2859"/>
          <w:tab w:val="left" w:pos="2860"/>
        </w:tabs>
        <w:spacing w:line="249" w:lineRule="auto"/>
        <w:ind w:right="196"/>
        <w:rPr>
          <w:sz w:val="20"/>
        </w:rPr>
      </w:pPr>
      <w:r>
        <w:rPr>
          <w:sz w:val="20"/>
        </w:rPr>
        <w:t xml:space="preserve">To add a cause and effect relationship, click the </w:t>
      </w:r>
      <w:r>
        <w:rPr>
          <w:rFonts w:ascii="Arial" w:hAnsi="Arial"/>
          <w:b/>
          <w:sz w:val="20"/>
        </w:rPr>
        <w:t>Draw A Casual Linkage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Between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Two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Objectives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Strategy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Map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tab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toolbar,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3"/>
          <w:sz w:val="20"/>
        </w:rPr>
        <w:t xml:space="preserve"> </w:t>
      </w:r>
      <w:r>
        <w:rPr>
          <w:sz w:val="20"/>
        </w:rPr>
        <w:t>the nodes, and then select the second node. A line connecting the nodes is</w:t>
      </w:r>
      <w:r>
        <w:rPr>
          <w:spacing w:val="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2"/>
          <w:numId w:val="55"/>
        </w:numPr>
        <w:tabs>
          <w:tab w:val="left" w:pos="2859"/>
          <w:tab w:val="left" w:pos="2860"/>
        </w:tabs>
        <w:spacing w:before="124" w:line="249" w:lineRule="auto"/>
        <w:ind w:left="2859" w:right="459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delete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node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map,</w:t>
      </w:r>
      <w:r>
        <w:rPr>
          <w:spacing w:val="-3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node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Remove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From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Diagram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55"/>
        </w:numPr>
        <w:tabs>
          <w:tab w:val="left" w:pos="2139"/>
          <w:tab w:val="left" w:pos="2140"/>
        </w:tabs>
        <w:spacing w:before="121"/>
        <w:ind w:left="2140"/>
        <w:rPr>
          <w:sz w:val="20"/>
        </w:rPr>
      </w:pPr>
      <w:r>
        <w:rPr>
          <w:sz w:val="20"/>
        </w:rPr>
        <w:t>To: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499"/>
          <w:tab w:val="left" w:pos="2500"/>
        </w:tabs>
        <w:spacing w:line="249" w:lineRule="auto"/>
        <w:ind w:left="2499" w:right="185"/>
        <w:rPr>
          <w:sz w:val="20"/>
        </w:rPr>
      </w:pPr>
      <w:r>
        <w:rPr>
          <w:sz w:val="20"/>
        </w:rPr>
        <w:t xml:space="preserve">Display options that enable you to work with a node, click the </w:t>
      </w:r>
      <w:r>
        <w:rPr>
          <w:rFonts w:ascii="Arial" w:hAnsi="Arial"/>
          <w:b/>
          <w:sz w:val="20"/>
        </w:rPr>
        <w:t xml:space="preserve">Options </w:t>
      </w:r>
      <w:r>
        <w:rPr>
          <w:sz w:val="20"/>
        </w:rPr>
        <w:t>button (on the</w:t>
      </w:r>
      <w:r>
        <w:rPr>
          <w:spacing w:val="-54"/>
          <w:sz w:val="20"/>
        </w:rPr>
        <w:t xml:space="preserve"> </w:t>
      </w:r>
      <w:r>
        <w:rPr>
          <w:sz w:val="20"/>
        </w:rPr>
        <w:t>right</w:t>
      </w:r>
      <w:r>
        <w:rPr>
          <w:spacing w:val="-1"/>
          <w:sz w:val="20"/>
        </w:rPr>
        <w:t xml:space="preserve"> </w:t>
      </w:r>
      <w:r>
        <w:rPr>
          <w:sz w:val="20"/>
        </w:rPr>
        <w:t>side 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node)</w:t>
      </w:r>
      <w:r>
        <w:rPr>
          <w:spacing w:val="-1"/>
          <w:sz w:val="20"/>
        </w:rPr>
        <w:t xml:space="preserve"> </w:t>
      </w:r>
      <w:r>
        <w:rPr>
          <w:sz w:val="20"/>
        </w:rPr>
        <w:t>to display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1"/>
          <w:sz w:val="20"/>
        </w:rPr>
        <w:t xml:space="preserve"> </w:t>
      </w:r>
      <w:r>
        <w:rPr>
          <w:sz w:val="20"/>
        </w:rPr>
        <w:t>Options Menu.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499"/>
          <w:tab w:val="left" w:pos="2500"/>
        </w:tabs>
        <w:spacing w:before="122" w:line="249" w:lineRule="auto"/>
        <w:ind w:left="2499" w:right="118"/>
        <w:rPr>
          <w:sz w:val="20"/>
        </w:rPr>
      </w:pPr>
      <w:r>
        <w:rPr>
          <w:sz w:val="20"/>
        </w:rPr>
        <w:t xml:space="preserve">Edit a causal linkage, right-click the linkage line and select </w:t>
      </w:r>
      <w:r>
        <w:rPr>
          <w:rFonts w:ascii="Arial" w:hAnsi="Arial"/>
          <w:b/>
          <w:sz w:val="20"/>
        </w:rPr>
        <w:t>Edit Causal Linkage</w:t>
      </w:r>
      <w:r>
        <w:rPr>
          <w:sz w:val="20"/>
        </w:rPr>
        <w:t>. The</w:t>
      </w:r>
      <w:r>
        <w:rPr>
          <w:spacing w:val="-54"/>
          <w:sz w:val="20"/>
        </w:rPr>
        <w:t xml:space="preserve"> </w:t>
      </w:r>
      <w:r>
        <w:rPr>
          <w:sz w:val="20"/>
        </w:rPr>
        <w:t>Causal</w:t>
      </w:r>
      <w:r>
        <w:rPr>
          <w:spacing w:val="-2"/>
          <w:sz w:val="20"/>
        </w:rPr>
        <w:t xml:space="preserve"> </w:t>
      </w:r>
      <w:r>
        <w:rPr>
          <w:sz w:val="20"/>
        </w:rPr>
        <w:t>Linkage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499"/>
          <w:tab w:val="left" w:pos="2500"/>
        </w:tabs>
        <w:spacing w:before="122" w:line="249" w:lineRule="auto"/>
        <w:ind w:left="2499" w:right="930"/>
        <w:rPr>
          <w:sz w:val="20"/>
        </w:rPr>
      </w:pPr>
      <w:r>
        <w:rPr>
          <w:sz w:val="20"/>
        </w:rPr>
        <w:t>Delete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causal</w:t>
      </w:r>
      <w:r>
        <w:rPr>
          <w:spacing w:val="-3"/>
          <w:sz w:val="20"/>
        </w:rPr>
        <w:t xml:space="preserve"> </w:t>
      </w:r>
      <w:r>
        <w:rPr>
          <w:sz w:val="20"/>
        </w:rPr>
        <w:t>linkage,</w:t>
      </w:r>
      <w:r>
        <w:rPr>
          <w:spacing w:val="-4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linkage</w:t>
      </w:r>
      <w:r>
        <w:rPr>
          <w:spacing w:val="-4"/>
          <w:sz w:val="20"/>
        </w:rPr>
        <w:t xml:space="preserve"> </w:t>
      </w:r>
      <w:r>
        <w:rPr>
          <w:sz w:val="20"/>
        </w:rPr>
        <w:t>line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Delete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Causal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Linkage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499"/>
          <w:tab w:val="left" w:pos="2500"/>
        </w:tabs>
        <w:spacing w:before="121" w:line="249" w:lineRule="auto"/>
        <w:ind w:left="2499" w:right="162"/>
        <w:rPr>
          <w:sz w:val="20"/>
        </w:rPr>
      </w:pPr>
      <w:r>
        <w:rPr>
          <w:sz w:val="20"/>
        </w:rPr>
        <w:t>Display additional performance data for the KPI, such as target value or variance,</w:t>
      </w:r>
      <w:r>
        <w:rPr>
          <w:spacing w:val="1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down</w:t>
      </w:r>
      <w:r>
        <w:rPr>
          <w:spacing w:val="-4"/>
          <w:sz w:val="20"/>
        </w:rPr>
        <w:t xml:space="preserve"> </w:t>
      </w:r>
      <w:r>
        <w:rPr>
          <w:sz w:val="20"/>
        </w:rPr>
        <w:t>arrow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bottom</w:t>
      </w:r>
      <w:r>
        <w:rPr>
          <w:spacing w:val="-4"/>
          <w:sz w:val="20"/>
        </w:rPr>
        <w:t xml:space="preserve"> </w:t>
      </w:r>
      <w:r>
        <w:rPr>
          <w:sz w:val="20"/>
        </w:rPr>
        <w:t>center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representation.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collapse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data,</w:t>
      </w:r>
      <w:r>
        <w:rPr>
          <w:spacing w:val="-5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 up</w:t>
      </w:r>
      <w:r>
        <w:rPr>
          <w:spacing w:val="-1"/>
          <w:sz w:val="20"/>
        </w:rPr>
        <w:t xml:space="preserve"> </w:t>
      </w:r>
      <w:r>
        <w:rPr>
          <w:sz w:val="20"/>
        </w:rPr>
        <w:t>arrow.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499"/>
          <w:tab w:val="left" w:pos="2500"/>
        </w:tabs>
        <w:spacing w:before="123" w:line="249" w:lineRule="auto"/>
        <w:ind w:right="562"/>
        <w:rPr>
          <w:sz w:val="20"/>
        </w:rPr>
      </w:pPr>
      <w:r>
        <w:rPr>
          <w:sz w:val="20"/>
        </w:rPr>
        <w:t>Zoom in and out of the diagram, use the toolbar buttons on the Scorecard editor:</w:t>
      </w:r>
      <w:r>
        <w:rPr>
          <w:spacing w:val="-54"/>
          <w:sz w:val="20"/>
        </w:rPr>
        <w:t xml:space="preserve"> </w:t>
      </w:r>
      <w:r>
        <w:rPr>
          <w:sz w:val="20"/>
        </w:rPr>
        <w:t>Strategy Map tab.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499"/>
          <w:tab w:val="left" w:pos="2500"/>
        </w:tabs>
        <w:spacing w:before="121"/>
        <w:rPr>
          <w:sz w:val="20"/>
        </w:rPr>
      </w:pP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comments:</w:t>
      </w:r>
    </w:p>
    <w:p w:rsidR="00893D2F" w:rsidRDefault="006F5BFE">
      <w:pPr>
        <w:pStyle w:val="ListParagraph"/>
        <w:numPr>
          <w:ilvl w:val="2"/>
          <w:numId w:val="55"/>
        </w:numPr>
        <w:tabs>
          <w:tab w:val="left" w:pos="2859"/>
          <w:tab w:val="left" w:pos="2860"/>
        </w:tabs>
        <w:spacing w:line="249" w:lineRule="auto"/>
        <w:ind w:right="182"/>
        <w:rPr>
          <w:sz w:val="20"/>
        </w:rPr>
      </w:pPr>
      <w:r>
        <w:rPr>
          <w:sz w:val="20"/>
        </w:rPr>
        <w:t>Hover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mouse</w:t>
      </w:r>
      <w:r>
        <w:rPr>
          <w:spacing w:val="-2"/>
          <w:sz w:val="20"/>
        </w:rPr>
        <w:t xml:space="preserve"> </w:t>
      </w:r>
      <w:r>
        <w:rPr>
          <w:sz w:val="20"/>
        </w:rPr>
        <w:t>pointer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Comment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upper-right</w:t>
      </w:r>
      <w:r>
        <w:rPr>
          <w:spacing w:val="-3"/>
          <w:sz w:val="20"/>
        </w:rPr>
        <w:t xml:space="preserve"> </w:t>
      </w:r>
      <w:r>
        <w:rPr>
          <w:sz w:val="20"/>
        </w:rPr>
        <w:t>corner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node to display the Status window, where you can read the comments that were</w:t>
      </w:r>
      <w:r>
        <w:rPr>
          <w:spacing w:val="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2"/>
          <w:sz w:val="20"/>
        </w:rPr>
        <w:t xml:space="preserve"> </w:t>
      </w:r>
      <w:r>
        <w:rPr>
          <w:sz w:val="20"/>
        </w:rPr>
        <w:t>added,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comment,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reply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comment.</w:t>
      </w:r>
    </w:p>
    <w:p w:rsidR="00893D2F" w:rsidRDefault="006F5BFE">
      <w:pPr>
        <w:pStyle w:val="ListParagraph"/>
        <w:numPr>
          <w:ilvl w:val="2"/>
          <w:numId w:val="55"/>
        </w:numPr>
        <w:tabs>
          <w:tab w:val="left" w:pos="2859"/>
          <w:tab w:val="left" w:pos="2860"/>
        </w:tabs>
        <w:spacing w:before="123" w:line="249" w:lineRule="auto"/>
        <w:ind w:right="17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Options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right</w:t>
      </w:r>
      <w:r>
        <w:rPr>
          <w:spacing w:val="-2"/>
          <w:sz w:val="20"/>
        </w:rPr>
        <w:t xml:space="preserve"> </w:t>
      </w:r>
      <w:r>
        <w:rPr>
          <w:sz w:val="20"/>
        </w:rPr>
        <w:t>side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comment and select </w:t>
      </w:r>
      <w:r>
        <w:rPr>
          <w:rFonts w:ascii="Arial" w:hAnsi="Arial"/>
          <w:b/>
          <w:sz w:val="20"/>
        </w:rPr>
        <w:t xml:space="preserve">Add Comment </w:t>
      </w:r>
      <w:r>
        <w:rPr>
          <w:sz w:val="20"/>
        </w:rPr>
        <w:t>from the Node Options Menu. The New</w:t>
      </w:r>
      <w:r>
        <w:rPr>
          <w:spacing w:val="1"/>
          <w:sz w:val="20"/>
        </w:rPr>
        <w:t xml:space="preserve"> </w:t>
      </w:r>
      <w:r>
        <w:rPr>
          <w:sz w:val="20"/>
        </w:rPr>
        <w:t>Comment dialog is displayed, where you can add a comment or read any</w:t>
      </w:r>
      <w:r>
        <w:rPr>
          <w:spacing w:val="1"/>
          <w:sz w:val="20"/>
        </w:rPr>
        <w:t xml:space="preserve"> </w:t>
      </w:r>
      <w:r>
        <w:rPr>
          <w:sz w:val="20"/>
        </w:rPr>
        <w:t>comments</w:t>
      </w:r>
      <w:r>
        <w:rPr>
          <w:spacing w:val="-1"/>
          <w:sz w:val="20"/>
        </w:rPr>
        <w:t xml:space="preserve"> </w:t>
      </w:r>
      <w:r>
        <w:rPr>
          <w:sz w:val="20"/>
        </w:rPr>
        <w:t>that were</w:t>
      </w:r>
      <w:r>
        <w:rPr>
          <w:spacing w:val="-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1"/>
          <w:sz w:val="20"/>
        </w:rPr>
        <w:t xml:space="preserve"> </w:t>
      </w:r>
      <w:r>
        <w:rPr>
          <w:sz w:val="20"/>
        </w:rPr>
        <w:t>added.</w:t>
      </w:r>
    </w:p>
    <w:p w:rsidR="00893D2F" w:rsidRDefault="006F5BFE">
      <w:pPr>
        <w:pStyle w:val="ListParagraph"/>
        <w:numPr>
          <w:ilvl w:val="1"/>
          <w:numId w:val="55"/>
        </w:numPr>
        <w:tabs>
          <w:tab w:val="left" w:pos="2499"/>
          <w:tab w:val="left" w:pos="2500"/>
        </w:tabs>
        <w:spacing w:before="123"/>
        <w:rPr>
          <w:sz w:val="20"/>
        </w:rPr>
      </w:pPr>
      <w:r>
        <w:rPr>
          <w:sz w:val="20"/>
        </w:rPr>
        <w:t>Work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nodes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owner:</w:t>
      </w:r>
    </w:p>
    <w:p w:rsidR="00893D2F" w:rsidRDefault="006F5BFE">
      <w:pPr>
        <w:pStyle w:val="ListParagraph"/>
        <w:numPr>
          <w:ilvl w:val="2"/>
          <w:numId w:val="55"/>
        </w:numPr>
        <w:tabs>
          <w:tab w:val="left" w:pos="2859"/>
          <w:tab w:val="left" w:pos="2860"/>
        </w:tabs>
        <w:spacing w:line="249" w:lineRule="auto"/>
        <w:ind w:right="193"/>
        <w:rPr>
          <w:sz w:val="20"/>
        </w:rPr>
      </w:pPr>
      <w:r>
        <w:rPr>
          <w:sz w:val="20"/>
        </w:rPr>
        <w:t>Hover the mouse over the red asterisk (if available) in a node to display the</w:t>
      </w:r>
      <w:r>
        <w:rPr>
          <w:spacing w:val="1"/>
          <w:sz w:val="20"/>
        </w:rPr>
        <w:t xml:space="preserve"> </w:t>
      </w:r>
      <w:r>
        <w:rPr>
          <w:sz w:val="20"/>
        </w:rPr>
        <w:t>Status</w:t>
      </w:r>
      <w:r>
        <w:rPr>
          <w:spacing w:val="-4"/>
          <w:sz w:val="20"/>
        </w:rPr>
        <w:t xml:space="preserve"> </w:t>
      </w:r>
      <w:r>
        <w:rPr>
          <w:sz w:val="20"/>
        </w:rPr>
        <w:t>window,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were</w:t>
      </w:r>
      <w:r>
        <w:rPr>
          <w:spacing w:val="-5"/>
          <w:sz w:val="20"/>
        </w:rPr>
        <w:t xml:space="preserve"> </w:t>
      </w:r>
      <w:r>
        <w:rPr>
          <w:sz w:val="20"/>
        </w:rPr>
        <w:t>previously</w:t>
      </w:r>
      <w:r>
        <w:rPr>
          <w:spacing w:val="-5"/>
          <w:sz w:val="20"/>
        </w:rPr>
        <w:t xml:space="preserve"> </w:t>
      </w:r>
      <w:r>
        <w:rPr>
          <w:sz w:val="20"/>
        </w:rPr>
        <w:t>applied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3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another</w:t>
      </w:r>
      <w:r>
        <w:rPr>
          <w:spacing w:val="-1"/>
          <w:sz w:val="20"/>
        </w:rPr>
        <w:t xml:space="preserve"> </w:t>
      </w:r>
      <w:r>
        <w:rPr>
          <w:sz w:val="20"/>
        </w:rPr>
        <w:t>override.</w:t>
      </w:r>
    </w:p>
    <w:p w:rsidR="00893D2F" w:rsidRDefault="006F5BFE">
      <w:pPr>
        <w:pStyle w:val="ListParagraph"/>
        <w:numPr>
          <w:ilvl w:val="2"/>
          <w:numId w:val="55"/>
        </w:numPr>
        <w:tabs>
          <w:tab w:val="left" w:pos="2859"/>
          <w:tab w:val="left" w:pos="2860"/>
        </w:tabs>
        <w:spacing w:before="123" w:line="249" w:lineRule="auto"/>
        <w:ind w:left="2859" w:right="19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Options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right</w:t>
      </w:r>
      <w:r>
        <w:rPr>
          <w:spacing w:val="-1"/>
          <w:sz w:val="20"/>
        </w:rPr>
        <w:t xml:space="preserve"> </w:t>
      </w:r>
      <w:r>
        <w:rPr>
          <w:sz w:val="20"/>
        </w:rPr>
        <w:t>side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apply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override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Override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Status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from 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Options Menu.</w:t>
      </w:r>
    </w:p>
    <w:p w:rsidR="00893D2F" w:rsidRDefault="006F5BFE">
      <w:pPr>
        <w:pStyle w:val="BodyText"/>
        <w:spacing w:before="1" w:line="249" w:lineRule="auto"/>
        <w:ind w:left="2859" w:right="286"/>
      </w:pPr>
      <w:r>
        <w:t>The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overrides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applied.</w:t>
      </w:r>
    </w:p>
    <w:p w:rsidR="00893D2F" w:rsidRDefault="006F5BFE">
      <w:pPr>
        <w:pStyle w:val="ListParagraph"/>
        <w:numPr>
          <w:ilvl w:val="0"/>
          <w:numId w:val="55"/>
        </w:numPr>
        <w:tabs>
          <w:tab w:val="left" w:pos="2140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Details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55"/>
        </w:numPr>
        <w:tabs>
          <w:tab w:val="left" w:pos="2139"/>
          <w:tab w:val="left" w:pos="2140"/>
        </w:tabs>
        <w:spacing w:line="249" w:lineRule="auto"/>
        <w:ind w:right="591"/>
        <w:rPr>
          <w:sz w:val="20"/>
        </w:rPr>
      </w:pP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description,</w:t>
      </w:r>
      <w:r>
        <w:rPr>
          <w:spacing w:val="-6"/>
          <w:sz w:val="20"/>
        </w:rPr>
        <w:t xml:space="preserve"> </w:t>
      </w:r>
      <w:r>
        <w:rPr>
          <w:sz w:val="20"/>
        </w:rPr>
        <w:t>assign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owner,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related</w:t>
      </w:r>
      <w:r>
        <w:rPr>
          <w:spacing w:val="-4"/>
          <w:sz w:val="20"/>
        </w:rPr>
        <w:t xml:space="preserve"> </w:t>
      </w:r>
      <w:r>
        <w:rPr>
          <w:sz w:val="20"/>
        </w:rPr>
        <w:t>documents,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52"/>
          <w:sz w:val="20"/>
        </w:rPr>
        <w:t xml:space="preserve"> </w:t>
      </w:r>
      <w:r>
        <w:rPr>
          <w:sz w:val="20"/>
        </w:rPr>
        <w:t>appropriate.</w:t>
      </w:r>
      <w:r>
        <w:rPr>
          <w:spacing w:val="-3"/>
          <w:sz w:val="20"/>
        </w:rPr>
        <w:t xml:space="preserve"> </w:t>
      </w:r>
      <w:r>
        <w:rPr>
          <w:sz w:val="20"/>
        </w:rPr>
        <w:t>(By</w:t>
      </w:r>
      <w:r>
        <w:rPr>
          <w:spacing w:val="-1"/>
          <w:sz w:val="20"/>
        </w:rPr>
        <w:t xml:space="preserve"> </w:t>
      </w:r>
      <w:r>
        <w:rPr>
          <w:sz w:val="20"/>
        </w:rPr>
        <w:t>default,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owner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creator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scorecard.)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10" style="position:absolute;left:0;text-align:left;margin-left:60pt;margin-top:17pt;width:462pt;height:.1pt;z-index:-1551616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Cause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&amp;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Effect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Maps?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55"/>
        </w:numPr>
        <w:tabs>
          <w:tab w:val="left" w:pos="2139"/>
          <w:tab w:val="left" w:pos="2140"/>
        </w:tabs>
        <w:spacing w:before="94" w:line="249" w:lineRule="auto"/>
        <w:ind w:right="911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Save </w:t>
      </w:r>
      <w:r>
        <w:rPr>
          <w:sz w:val="20"/>
        </w:rPr>
        <w:t>to display the Save As dialog. In the Save As dialog, you can rename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strategy map rather than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the default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613" w:name="What_Are_Cause_&amp;_Effect_Maps?"/>
      <w:bookmarkStart w:id="614" w:name="_bookmark312"/>
      <w:bookmarkEnd w:id="613"/>
      <w:bookmarkEnd w:id="614"/>
      <w:r>
        <w:rPr>
          <w:color w:val="1D59AB"/>
          <w:w w:val="80"/>
        </w:rPr>
        <w:t>What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Cause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&amp;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Effect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Maps?</w:t>
      </w:r>
    </w:p>
    <w:p w:rsidR="00893D2F" w:rsidRDefault="006F5BFE">
      <w:pPr>
        <w:pStyle w:val="BodyText"/>
        <w:spacing w:before="192" w:line="249" w:lineRule="auto"/>
        <w:ind w:left="1779" w:right="761"/>
      </w:pPr>
      <w:r>
        <w:t>A cause &amp; effect map lets you illustrate the cause and effect relationships of an</w:t>
      </w:r>
      <w:r>
        <w:rPr>
          <w:spacing w:val="1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listed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pane.</w:t>
      </w:r>
      <w:r>
        <w:rPr>
          <w:spacing w:val="-3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maps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diagrams</w:t>
      </w:r>
      <w:r>
        <w:rPr>
          <w:spacing w:val="-5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scorecard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 map views.</w:t>
      </w:r>
    </w:p>
    <w:p w:rsidR="00893D2F" w:rsidRDefault="006F5BFE">
      <w:pPr>
        <w:pStyle w:val="BodyText"/>
        <w:spacing w:before="162" w:line="249" w:lineRule="auto"/>
        <w:ind w:left="1779" w:right="744"/>
      </w:pPr>
      <w:r>
        <w:t>The</w:t>
      </w:r>
      <w:r>
        <w:rPr>
          <w:spacing w:val="-2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Financial</w:t>
      </w:r>
      <w:r>
        <w:rPr>
          <w:spacing w:val="-5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objective.</w:t>
      </w:r>
    </w:p>
    <w:p w:rsidR="00893D2F" w:rsidRDefault="006F5BFE">
      <w:pPr>
        <w:pStyle w:val="BodyText"/>
        <w:spacing w:before="6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16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196845</wp:posOffset>
            </wp:positionV>
            <wp:extent cx="5864352" cy="2664714"/>
            <wp:effectExtent l="0" t="0" r="0" b="0"/>
            <wp:wrapTopAndBottom/>
            <wp:docPr id="247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15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rPr>
          <w:sz w:val="24"/>
        </w:rPr>
      </w:pPr>
    </w:p>
    <w:p w:rsidR="00893D2F" w:rsidRDefault="006F5BFE">
      <w:pPr>
        <w:pStyle w:val="BodyText"/>
        <w:ind w:left="1780"/>
      </w:pPr>
      <w:r>
        <w:t>You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for: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objective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edit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objective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identify: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objectives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KPIs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impact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support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objective</w:t>
      </w:r>
      <w:r>
        <w:rPr>
          <w:spacing w:val="-3"/>
          <w:sz w:val="20"/>
        </w:rPr>
        <w:t xml:space="preserve"> </w:t>
      </w:r>
      <w:r>
        <w:rPr>
          <w:sz w:val="20"/>
        </w:rPr>
        <w:t>(causes)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line="376" w:lineRule="auto"/>
        <w:ind w:left="2140" w:right="1346" w:firstLine="0"/>
        <w:rPr>
          <w:sz w:val="20"/>
        </w:rPr>
      </w:pP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objectives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KPIs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objective</w:t>
      </w:r>
      <w:r>
        <w:rPr>
          <w:spacing w:val="-4"/>
          <w:sz w:val="20"/>
        </w:rPr>
        <w:t xml:space="preserve"> </w:t>
      </w:r>
      <w:r>
        <w:rPr>
          <w:sz w:val="20"/>
        </w:rPr>
        <w:t>impacts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supports</w:t>
      </w:r>
      <w:r>
        <w:rPr>
          <w:spacing w:val="-3"/>
          <w:sz w:val="20"/>
        </w:rPr>
        <w:t xml:space="preserve"> </w:t>
      </w:r>
      <w:r>
        <w:rPr>
          <w:sz w:val="20"/>
        </w:rPr>
        <w:t>(effects)</w:t>
      </w:r>
      <w:r>
        <w:rPr>
          <w:spacing w:val="-52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286" w:history="1">
        <w:r>
          <w:rPr>
            <w:color w:val="0000FF"/>
            <w:sz w:val="20"/>
          </w:rPr>
          <w:t>Create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Objectives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0" w:line="228" w:lineRule="exact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details.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objectives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KPIs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impact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support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(causes)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line="376" w:lineRule="auto"/>
        <w:ind w:left="2140" w:right="1812" w:firstLine="0"/>
        <w:rPr>
          <w:sz w:val="20"/>
        </w:rPr>
      </w:pP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objectives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KPIs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impacts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supports</w:t>
      </w:r>
      <w:r>
        <w:rPr>
          <w:spacing w:val="-2"/>
          <w:sz w:val="20"/>
        </w:rPr>
        <w:t xml:space="preserve"> </w:t>
      </w:r>
      <w:r>
        <w:rPr>
          <w:sz w:val="20"/>
        </w:rPr>
        <w:t>(effects)</w:t>
      </w:r>
      <w:r>
        <w:rPr>
          <w:spacing w:val="-52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317" w:history="1">
        <w:r>
          <w:rPr>
            <w:color w:val="0000FF"/>
            <w:sz w:val="20"/>
          </w:rPr>
          <w:t>Work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with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KPI Details</w:t>
        </w:r>
      </w:hyperlink>
      <w:r>
        <w:rPr>
          <w:sz w:val="20"/>
        </w:rPr>
        <w:t>.</w:t>
      </w:r>
    </w:p>
    <w:p w:rsidR="00893D2F" w:rsidRDefault="006F5BFE">
      <w:pPr>
        <w:pStyle w:val="BodyText"/>
        <w:spacing w:line="249" w:lineRule="auto"/>
        <w:ind w:left="1780" w:right="744"/>
      </w:pPr>
      <w:r>
        <w:t>A cause and effect map also indicates the proportionality (that is, whether changes in</w:t>
      </w:r>
      <w:r>
        <w:rPr>
          <w:spacing w:val="-53"/>
        </w:rPr>
        <w:t xml:space="preserve"> </w:t>
      </w:r>
      <w:r>
        <w:t>performance or value in the cause and effect relationship are directly proportional</w:t>
      </w:r>
      <w:r>
        <w:rPr>
          <w:spacing w:val="1"/>
        </w:rPr>
        <w:t xml:space="preserve"> </w:t>
      </w:r>
      <w:r>
        <w:t>(direct)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inversely</w:t>
      </w:r>
      <w:r>
        <w:rPr>
          <w:spacing w:val="-4"/>
        </w:rPr>
        <w:t xml:space="preserve"> </w:t>
      </w:r>
      <w:r>
        <w:t>proportional</w:t>
      </w:r>
      <w:r>
        <w:rPr>
          <w:spacing w:val="-3"/>
        </w:rPr>
        <w:t xml:space="preserve"> </w:t>
      </w:r>
      <w:r>
        <w:t>(inverse)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strength</w:t>
      </w:r>
      <w:r>
        <w:rPr>
          <w:spacing w:val="-3"/>
        </w:rPr>
        <w:t xml:space="preserve"> </w:t>
      </w:r>
      <w:r>
        <w:t>(strong,</w:t>
      </w:r>
      <w:r>
        <w:rPr>
          <w:spacing w:val="-2"/>
        </w:rPr>
        <w:t xml:space="preserve"> </w:t>
      </w:r>
      <w:r>
        <w:t>moderate,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weak)</w:t>
      </w:r>
      <w:r>
        <w:rPr>
          <w:spacing w:val="-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&amp; effect relationships using</w:t>
      </w:r>
      <w:r>
        <w:rPr>
          <w:spacing w:val="-1"/>
        </w:rPr>
        <w:t xml:space="preserve"> </w:t>
      </w:r>
      <w:r>
        <w:t>symbols.</w:t>
      </w:r>
    </w:p>
    <w:p w:rsidR="00893D2F" w:rsidRDefault="006F5BFE">
      <w:pPr>
        <w:pStyle w:val="BodyText"/>
        <w:spacing w:before="161" w:line="249" w:lineRule="auto"/>
        <w:ind w:left="1780" w:right="973"/>
      </w:pPr>
      <w:r>
        <w:t>A</w:t>
      </w:r>
      <w:r>
        <w:rPr>
          <w:spacing w:val="-3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implications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future</w:t>
      </w:r>
      <w:r>
        <w:rPr>
          <w:spacing w:val="-52"/>
        </w:rPr>
        <w:t xml:space="preserve"> </w:t>
      </w:r>
      <w:r>
        <w:t>strategic changes.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Create</w:t>
      </w:r>
      <w:r>
        <w:rPr>
          <w:spacing w:val="-6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linkages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operational</w:t>
      </w:r>
      <w:r>
        <w:rPr>
          <w:spacing w:val="-5"/>
        </w:rPr>
        <w:t xml:space="preserve"> </w:t>
      </w:r>
      <w:r>
        <w:t>metrics</w:t>
      </w:r>
      <w:r>
        <w:rPr>
          <w:spacing w:val="-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dependencies.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09" style="position:absolute;left:0;text-align:left;margin-left:60pt;margin-top:17.4pt;width:492pt;height:.1pt;z-index:-1551513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Cause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&amp;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Effect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Maps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mode: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Edit</w:t>
      </w:r>
      <w:r>
        <w:rPr>
          <w:spacing w:val="-1"/>
          <w:sz w:val="20"/>
        </w:rPr>
        <w:t xml:space="preserve"> </w:t>
      </w:r>
      <w:r>
        <w:rPr>
          <w:sz w:val="20"/>
        </w:rPr>
        <w:t>mode, you</w:t>
      </w:r>
      <w:r>
        <w:rPr>
          <w:spacing w:val="-1"/>
          <w:sz w:val="20"/>
        </w:rPr>
        <w:t xml:space="preserve"> </w:t>
      </w:r>
      <w:r>
        <w:rPr>
          <w:sz w:val="20"/>
        </w:rPr>
        <w:t>can create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cause</w:t>
      </w:r>
      <w:r>
        <w:rPr>
          <w:spacing w:val="-1"/>
          <w:sz w:val="20"/>
        </w:rPr>
        <w:t xml:space="preserve"> </w:t>
      </w:r>
      <w:r>
        <w:rPr>
          <w:sz w:val="20"/>
        </w:rPr>
        <w:t>&amp; effect</w:t>
      </w:r>
      <w:r>
        <w:rPr>
          <w:spacing w:val="-1"/>
          <w:sz w:val="20"/>
        </w:rPr>
        <w:t xml:space="preserve"> </w:t>
      </w:r>
      <w:r>
        <w:rPr>
          <w:sz w:val="20"/>
        </w:rPr>
        <w:t>map.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right="484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mode,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temporary,</w:t>
      </w:r>
      <w:r>
        <w:rPr>
          <w:spacing w:val="-3"/>
          <w:sz w:val="20"/>
        </w:rPr>
        <w:t xml:space="preserve"> </w:t>
      </w:r>
      <w:r>
        <w:rPr>
          <w:sz w:val="20"/>
        </w:rPr>
        <w:t>read-only</w:t>
      </w:r>
      <w:r>
        <w:rPr>
          <w:spacing w:val="-4"/>
          <w:sz w:val="20"/>
        </w:rPr>
        <w:t xml:space="preserve"> </w:t>
      </w:r>
      <w:r>
        <w:rPr>
          <w:sz w:val="20"/>
        </w:rPr>
        <w:t>cause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3"/>
          <w:sz w:val="20"/>
        </w:rPr>
        <w:t xml:space="preserve"> </w:t>
      </w:r>
      <w:r>
        <w:rPr>
          <w:sz w:val="20"/>
        </w:rPr>
        <w:t>effect</w:t>
      </w:r>
      <w:r>
        <w:rPr>
          <w:spacing w:val="-3"/>
          <w:sz w:val="20"/>
        </w:rPr>
        <w:t xml:space="preserve"> </w:t>
      </w:r>
      <w:r>
        <w:rPr>
          <w:sz w:val="20"/>
        </w:rPr>
        <w:t>map.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cannot</w:t>
      </w:r>
      <w:r>
        <w:rPr>
          <w:spacing w:val="-52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it.</w:t>
      </w:r>
    </w:p>
    <w:p w:rsidR="00893D2F" w:rsidRDefault="006F5BFE">
      <w:pPr>
        <w:pStyle w:val="BodyText"/>
        <w:spacing w:before="121"/>
        <w:ind w:left="2140"/>
      </w:pPr>
      <w:r>
        <w:t>See</w:t>
      </w:r>
      <w:r>
        <w:rPr>
          <w:spacing w:val="-2"/>
        </w:rPr>
        <w:t xml:space="preserve"> </w:t>
      </w:r>
      <w:hyperlink w:anchor="_bookmark272" w:history="1">
        <w:r>
          <w:rPr>
            <w:color w:val="0000FF"/>
          </w:rPr>
          <w:t>Use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Modes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in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Scorecard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Editor</w:t>
        </w:r>
      </w:hyperlink>
      <w:r>
        <w:t>.</w:t>
      </w:r>
    </w:p>
    <w:p w:rsidR="00893D2F" w:rsidRDefault="006F5BFE">
      <w:pPr>
        <w:pStyle w:val="BodyText"/>
        <w:spacing w:before="130"/>
        <w:ind w:left="1780"/>
      </w:pPr>
      <w:r>
        <w:t>See</w:t>
      </w:r>
      <w:r>
        <w:rPr>
          <w:spacing w:val="-4"/>
        </w:rPr>
        <w:t xml:space="preserve"> </w:t>
      </w:r>
      <w:hyperlink w:anchor="_bookmark313" w:history="1">
        <w:r>
          <w:rPr>
            <w:color w:val="0000FF"/>
          </w:rPr>
          <w:t>Create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Cause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&amp;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Effect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Maps</w:t>
        </w:r>
      </w:hyperlink>
      <w:r>
        <w:t>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ind w:left="219"/>
      </w:pPr>
      <w:bookmarkStart w:id="615" w:name="Create_Cause_&amp;_Effect_Maps"/>
      <w:bookmarkStart w:id="616" w:name="_bookmark313"/>
      <w:bookmarkEnd w:id="615"/>
      <w:bookmarkEnd w:id="616"/>
      <w:r>
        <w:rPr>
          <w:color w:val="1D59AB"/>
          <w:w w:val="80"/>
        </w:rPr>
        <w:t>Create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Cause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&amp;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Effect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Maps</w:t>
      </w:r>
    </w:p>
    <w:p w:rsidR="00893D2F" w:rsidRDefault="006F5BFE">
      <w:pPr>
        <w:pStyle w:val="BodyText"/>
        <w:spacing w:before="192" w:line="249" w:lineRule="auto"/>
        <w:ind w:left="1779" w:right="118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Strategy</w:t>
      </w:r>
      <w:r>
        <w:rPr>
          <w:spacing w:val="-53"/>
        </w:rPr>
        <w:t xml:space="preserve"> </w:t>
      </w:r>
      <w:r>
        <w:t>pane.</w:t>
      </w:r>
    </w:p>
    <w:p w:rsidR="00893D2F" w:rsidRDefault="006F5BFE">
      <w:pPr>
        <w:pStyle w:val="BodyText"/>
        <w:spacing w:before="161"/>
        <w:ind w:left="1779"/>
      </w:pPr>
      <w:r>
        <w:t>See</w:t>
      </w:r>
      <w:r>
        <w:rPr>
          <w:spacing w:val="-2"/>
        </w:rPr>
        <w:t xml:space="preserve"> </w:t>
      </w:r>
      <w:hyperlink w:anchor="_bookmark312" w:history="1">
        <w:r>
          <w:rPr>
            <w:color w:val="0000FF"/>
          </w:rPr>
          <w:t>What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Are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Cause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&amp;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Effect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Maps?</w:t>
        </w:r>
      </w:hyperlink>
    </w:p>
    <w:p w:rsidR="00893D2F" w:rsidRDefault="006F5BFE">
      <w:pPr>
        <w:pStyle w:val="ListParagraph"/>
        <w:numPr>
          <w:ilvl w:val="0"/>
          <w:numId w:val="54"/>
        </w:numPr>
        <w:tabs>
          <w:tab w:val="left" w:pos="2139"/>
          <w:tab w:val="left" w:pos="2141"/>
        </w:tabs>
        <w:spacing w:before="170"/>
        <w:ind w:hanging="362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to:</w:t>
      </w:r>
    </w:p>
    <w:p w:rsidR="00893D2F" w:rsidRDefault="006F5BFE">
      <w:pPr>
        <w:pStyle w:val="ListParagraph"/>
        <w:numPr>
          <w:ilvl w:val="1"/>
          <w:numId w:val="54"/>
        </w:numPr>
        <w:tabs>
          <w:tab w:val="left" w:pos="2499"/>
          <w:tab w:val="left" w:pos="2501"/>
        </w:tabs>
        <w:spacing w:line="249" w:lineRule="auto"/>
        <w:ind w:right="722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cause</w:t>
      </w:r>
      <w:r>
        <w:rPr>
          <w:spacing w:val="-2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r>
        <w:rPr>
          <w:sz w:val="20"/>
        </w:rPr>
        <w:t>effect</w:t>
      </w:r>
      <w:r>
        <w:rPr>
          <w:spacing w:val="-2"/>
          <w:sz w:val="20"/>
        </w:rPr>
        <w:t xml:space="preserve"> </w:t>
      </w:r>
      <w:r>
        <w:rPr>
          <w:sz w:val="20"/>
        </w:rPr>
        <w:t>map,</w:t>
      </w:r>
      <w:r>
        <w:rPr>
          <w:spacing w:val="-1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2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the cause &amp; effect map.</w:t>
      </w:r>
    </w:p>
    <w:p w:rsidR="00893D2F" w:rsidRDefault="006F5BFE">
      <w:pPr>
        <w:pStyle w:val="ListParagraph"/>
        <w:numPr>
          <w:ilvl w:val="1"/>
          <w:numId w:val="54"/>
        </w:numPr>
        <w:tabs>
          <w:tab w:val="left" w:pos="2499"/>
          <w:tab w:val="left" w:pos="2501"/>
        </w:tabs>
        <w:spacing w:before="122" w:line="249" w:lineRule="auto"/>
        <w:ind w:right="292"/>
        <w:rPr>
          <w:sz w:val="20"/>
        </w:rPr>
      </w:pP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but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temporary,</w:t>
      </w:r>
      <w:r>
        <w:rPr>
          <w:spacing w:val="-3"/>
          <w:sz w:val="20"/>
        </w:rPr>
        <w:t xml:space="preserve"> </w:t>
      </w:r>
      <w:r>
        <w:rPr>
          <w:sz w:val="20"/>
        </w:rPr>
        <w:t>read-only</w:t>
      </w:r>
      <w:r>
        <w:rPr>
          <w:spacing w:val="-2"/>
          <w:sz w:val="20"/>
        </w:rPr>
        <w:t xml:space="preserve"> </w:t>
      </w:r>
      <w:r>
        <w:rPr>
          <w:sz w:val="20"/>
        </w:rPr>
        <w:t>cause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effect</w:t>
      </w:r>
      <w:r>
        <w:rPr>
          <w:spacing w:val="-2"/>
          <w:sz w:val="20"/>
        </w:rPr>
        <w:t xml:space="preserve"> </w:t>
      </w:r>
      <w:r>
        <w:rPr>
          <w:sz w:val="20"/>
        </w:rPr>
        <w:t>map,</w:t>
      </w:r>
      <w:r>
        <w:rPr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5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z w:val="20"/>
        </w:rPr>
        <w:t>you want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create the cause &amp; effect</w:t>
      </w:r>
      <w:r>
        <w:rPr>
          <w:spacing w:val="-1"/>
          <w:sz w:val="20"/>
        </w:rPr>
        <w:t xml:space="preserve"> </w:t>
      </w:r>
      <w:r>
        <w:rPr>
          <w:sz w:val="20"/>
        </w:rPr>
        <w:t>map.</w:t>
      </w:r>
    </w:p>
    <w:p w:rsidR="00893D2F" w:rsidRDefault="006F5BFE">
      <w:pPr>
        <w:pStyle w:val="ListParagraph"/>
        <w:numPr>
          <w:ilvl w:val="0"/>
          <w:numId w:val="54"/>
        </w:numPr>
        <w:tabs>
          <w:tab w:val="left" w:pos="2139"/>
          <w:tab w:val="left" w:pos="2141"/>
        </w:tabs>
        <w:spacing w:before="121" w:line="249" w:lineRule="auto"/>
        <w:ind w:right="715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objective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Cause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&amp;</w:t>
      </w:r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>Effect Map</w:t>
      </w:r>
      <w:r>
        <w:rPr>
          <w:sz w:val="20"/>
        </w:rPr>
        <w:t>.</w:t>
      </w:r>
    </w:p>
    <w:p w:rsidR="00893D2F" w:rsidRDefault="006F5BFE">
      <w:pPr>
        <w:pStyle w:val="BodyText"/>
        <w:spacing w:before="122"/>
        <w:ind w:left="2140"/>
      </w:pPr>
      <w:r>
        <w:t>The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displayed.</w:t>
      </w:r>
    </w:p>
    <w:p w:rsidR="00893D2F" w:rsidRDefault="006F5BFE">
      <w:pPr>
        <w:pStyle w:val="ListParagraph"/>
        <w:numPr>
          <w:ilvl w:val="0"/>
          <w:numId w:val="54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To:</w:t>
      </w:r>
    </w:p>
    <w:p w:rsidR="00893D2F" w:rsidRDefault="006F5BFE">
      <w:pPr>
        <w:pStyle w:val="ListParagraph"/>
        <w:numPr>
          <w:ilvl w:val="1"/>
          <w:numId w:val="54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options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enable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node,</w:t>
      </w:r>
      <w:r>
        <w:rPr>
          <w:spacing w:val="-3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</w:p>
    <w:p w:rsidR="00893D2F" w:rsidRDefault="006F5BFE">
      <w:pPr>
        <w:pStyle w:val="BodyText"/>
        <w:spacing w:before="10"/>
        <w:ind w:left="2499"/>
      </w:pPr>
      <w:r>
        <w:rPr>
          <w:rFonts w:ascii="Arial"/>
          <w:b/>
        </w:rPr>
        <w:t>Options</w:t>
      </w:r>
      <w:r>
        <w:rPr>
          <w:rFonts w:ascii="Arial"/>
          <w:b/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(on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node)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Menu.</w:t>
      </w:r>
    </w:p>
    <w:p w:rsidR="00893D2F" w:rsidRDefault="006F5BFE">
      <w:pPr>
        <w:pStyle w:val="ListParagraph"/>
        <w:numPr>
          <w:ilvl w:val="1"/>
          <w:numId w:val="54"/>
        </w:numPr>
        <w:tabs>
          <w:tab w:val="left" w:pos="2499"/>
          <w:tab w:val="left" w:pos="2500"/>
        </w:tabs>
        <w:spacing w:line="249" w:lineRule="auto"/>
        <w:ind w:left="2499" w:right="208"/>
        <w:rPr>
          <w:sz w:val="20"/>
        </w:rPr>
      </w:pPr>
      <w:r>
        <w:rPr>
          <w:sz w:val="20"/>
        </w:rPr>
        <w:t>Display additional performance data for a KPI, such as target value or variance, click</w:t>
      </w:r>
      <w:r>
        <w:rPr>
          <w:spacing w:val="-54"/>
          <w:sz w:val="20"/>
        </w:rPr>
        <w:t xml:space="preserve"> </w:t>
      </w:r>
      <w:r>
        <w:rPr>
          <w:sz w:val="20"/>
        </w:rPr>
        <w:t>the down arrow at the bottom center of the node. To collapse this data, click the up</w:t>
      </w:r>
      <w:r>
        <w:rPr>
          <w:spacing w:val="1"/>
          <w:sz w:val="20"/>
        </w:rPr>
        <w:t xml:space="preserve"> </w:t>
      </w:r>
      <w:r>
        <w:rPr>
          <w:sz w:val="20"/>
        </w:rPr>
        <w:t>arrow.</w:t>
      </w:r>
    </w:p>
    <w:p w:rsidR="00893D2F" w:rsidRDefault="006F5BFE">
      <w:pPr>
        <w:pStyle w:val="ListParagraph"/>
        <w:numPr>
          <w:ilvl w:val="1"/>
          <w:numId w:val="54"/>
        </w:numPr>
        <w:tabs>
          <w:tab w:val="left" w:pos="2499"/>
          <w:tab w:val="left" w:pos="2500"/>
        </w:tabs>
        <w:spacing w:before="123" w:line="249" w:lineRule="auto"/>
        <w:ind w:left="2499" w:right="118"/>
        <w:rPr>
          <w:sz w:val="20"/>
        </w:rPr>
      </w:pPr>
      <w:r>
        <w:rPr>
          <w:sz w:val="20"/>
        </w:rPr>
        <w:t xml:space="preserve">Edit a causal linkage, right-click the linkage line and select </w:t>
      </w:r>
      <w:r>
        <w:rPr>
          <w:rFonts w:ascii="Arial" w:hAnsi="Arial"/>
          <w:b/>
          <w:sz w:val="20"/>
        </w:rPr>
        <w:t>Edit Causal Linkage</w:t>
      </w:r>
      <w:r>
        <w:rPr>
          <w:sz w:val="20"/>
        </w:rPr>
        <w:t>. The</w:t>
      </w:r>
      <w:r>
        <w:rPr>
          <w:spacing w:val="-53"/>
          <w:sz w:val="20"/>
        </w:rPr>
        <w:t xml:space="preserve"> </w:t>
      </w:r>
      <w:r>
        <w:rPr>
          <w:sz w:val="20"/>
        </w:rPr>
        <w:t>Causal</w:t>
      </w:r>
      <w:r>
        <w:rPr>
          <w:spacing w:val="-2"/>
          <w:sz w:val="20"/>
        </w:rPr>
        <w:t xml:space="preserve"> </w:t>
      </w:r>
      <w:r>
        <w:rPr>
          <w:sz w:val="20"/>
        </w:rPr>
        <w:t>Linkage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54"/>
        </w:numPr>
        <w:tabs>
          <w:tab w:val="left" w:pos="2499"/>
          <w:tab w:val="left" w:pos="2500"/>
        </w:tabs>
        <w:spacing w:before="121" w:line="249" w:lineRule="auto"/>
        <w:ind w:left="2499" w:right="930"/>
        <w:rPr>
          <w:sz w:val="20"/>
        </w:rPr>
      </w:pPr>
      <w:r>
        <w:rPr>
          <w:sz w:val="20"/>
        </w:rPr>
        <w:t xml:space="preserve">Delete a causal linkage, right-click the linkage line and select </w:t>
      </w:r>
      <w:r>
        <w:rPr>
          <w:rFonts w:ascii="Arial" w:hAnsi="Arial"/>
          <w:b/>
          <w:sz w:val="20"/>
        </w:rPr>
        <w:t>Delete Causal</w:t>
      </w:r>
      <w:r>
        <w:rPr>
          <w:rFonts w:ascii="Arial" w:hAnsi="Arial"/>
          <w:b/>
          <w:spacing w:val="-54"/>
          <w:sz w:val="20"/>
        </w:rPr>
        <w:t xml:space="preserve"> </w:t>
      </w:r>
      <w:r>
        <w:rPr>
          <w:rFonts w:ascii="Arial" w:hAnsi="Arial"/>
          <w:b/>
          <w:sz w:val="20"/>
        </w:rPr>
        <w:t>Linkage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54"/>
        </w:numPr>
        <w:tabs>
          <w:tab w:val="left" w:pos="2499"/>
          <w:tab w:val="left" w:pos="2500"/>
        </w:tabs>
        <w:spacing w:before="122" w:line="249" w:lineRule="auto"/>
        <w:ind w:left="2499" w:right="252"/>
        <w:rPr>
          <w:sz w:val="20"/>
        </w:rPr>
      </w:pPr>
      <w:r>
        <w:rPr>
          <w:sz w:val="20"/>
        </w:rPr>
        <w:t>Zoom in and out of the diagram or to set preferences, use the toolbar buttons on the</w:t>
      </w:r>
      <w:r>
        <w:rPr>
          <w:spacing w:val="-54"/>
          <w:sz w:val="20"/>
        </w:rPr>
        <w:t xml:space="preserve"> </w:t>
      </w:r>
      <w:r>
        <w:rPr>
          <w:sz w:val="20"/>
        </w:rPr>
        <w:t>Cause</w:t>
      </w:r>
      <w:r>
        <w:rPr>
          <w:spacing w:val="-2"/>
          <w:sz w:val="20"/>
        </w:rPr>
        <w:t xml:space="preserve"> </w:t>
      </w:r>
      <w:r>
        <w:rPr>
          <w:sz w:val="20"/>
        </w:rPr>
        <w:t>&amp; Effect</w:t>
      </w:r>
      <w:r>
        <w:rPr>
          <w:spacing w:val="-1"/>
          <w:sz w:val="20"/>
        </w:rPr>
        <w:t xml:space="preserve"> </w:t>
      </w:r>
      <w:r>
        <w:rPr>
          <w:sz w:val="20"/>
        </w:rPr>
        <w:t>Map tab of</w:t>
      </w:r>
      <w:r>
        <w:rPr>
          <w:spacing w:val="-2"/>
          <w:sz w:val="20"/>
        </w:rPr>
        <w:t xml:space="preserve"> </w:t>
      </w:r>
      <w:r>
        <w:rPr>
          <w:sz w:val="20"/>
        </w:rPr>
        <w:t>the Scorecard</w:t>
      </w:r>
      <w:r>
        <w:rPr>
          <w:spacing w:val="-1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1"/>
          <w:numId w:val="54"/>
        </w:numPr>
        <w:tabs>
          <w:tab w:val="left" w:pos="2499"/>
          <w:tab w:val="left" w:pos="2500"/>
        </w:tabs>
        <w:spacing w:before="122"/>
        <w:ind w:left="2499" w:hanging="361"/>
        <w:rPr>
          <w:sz w:val="20"/>
        </w:rPr>
      </w:pP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comments:</w:t>
      </w:r>
    </w:p>
    <w:p w:rsidR="00893D2F" w:rsidRDefault="006F5BFE">
      <w:pPr>
        <w:pStyle w:val="ListParagraph"/>
        <w:numPr>
          <w:ilvl w:val="2"/>
          <w:numId w:val="54"/>
        </w:numPr>
        <w:tabs>
          <w:tab w:val="left" w:pos="2859"/>
          <w:tab w:val="left" w:pos="2860"/>
        </w:tabs>
        <w:spacing w:line="249" w:lineRule="auto"/>
        <w:ind w:right="181"/>
        <w:rPr>
          <w:sz w:val="20"/>
        </w:rPr>
      </w:pPr>
      <w:r>
        <w:rPr>
          <w:sz w:val="20"/>
        </w:rPr>
        <w:t xml:space="preserve">Hover the mouse pointer over the </w:t>
      </w:r>
      <w:r>
        <w:rPr>
          <w:rFonts w:ascii="Arial" w:hAnsi="Arial"/>
          <w:b/>
          <w:sz w:val="20"/>
        </w:rPr>
        <w:t xml:space="preserve">Comment </w:t>
      </w:r>
      <w:r>
        <w:rPr>
          <w:sz w:val="20"/>
        </w:rPr>
        <w:t>button in the upper-right corner of a</w:t>
      </w:r>
      <w:r>
        <w:rPr>
          <w:spacing w:val="-53"/>
          <w:sz w:val="20"/>
        </w:rPr>
        <w:t xml:space="preserve"> </w:t>
      </w:r>
      <w:r>
        <w:rPr>
          <w:sz w:val="20"/>
        </w:rPr>
        <w:t>node to display the Status window, where you can read the comments that were</w:t>
      </w:r>
      <w:r>
        <w:rPr>
          <w:spacing w:val="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2"/>
          <w:sz w:val="20"/>
        </w:rPr>
        <w:t xml:space="preserve"> </w:t>
      </w:r>
      <w:r>
        <w:rPr>
          <w:sz w:val="20"/>
        </w:rPr>
        <w:t>added,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comment,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reply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comment.</w:t>
      </w:r>
    </w:p>
    <w:p w:rsidR="00893D2F" w:rsidRDefault="006F5BFE">
      <w:pPr>
        <w:pStyle w:val="ListParagraph"/>
        <w:numPr>
          <w:ilvl w:val="2"/>
          <w:numId w:val="54"/>
        </w:numPr>
        <w:tabs>
          <w:tab w:val="left" w:pos="2859"/>
          <w:tab w:val="left" w:pos="2860"/>
        </w:tabs>
        <w:spacing w:before="122" w:line="249" w:lineRule="auto"/>
        <w:ind w:right="170"/>
        <w:rPr>
          <w:sz w:val="20"/>
        </w:rPr>
      </w:pPr>
      <w:r>
        <w:rPr>
          <w:sz w:val="20"/>
        </w:rPr>
        <w:t xml:space="preserve">Click the </w:t>
      </w:r>
      <w:r>
        <w:rPr>
          <w:rFonts w:ascii="Arial" w:hAnsi="Arial"/>
          <w:b/>
          <w:sz w:val="20"/>
        </w:rPr>
        <w:t xml:space="preserve">Options </w:t>
      </w:r>
      <w:r>
        <w:rPr>
          <w:sz w:val="20"/>
        </w:rPr>
        <w:t>button on the right side of the node to which you want to add a</w:t>
      </w:r>
      <w:r>
        <w:rPr>
          <w:spacing w:val="-54"/>
          <w:sz w:val="20"/>
        </w:rPr>
        <w:t xml:space="preserve"> </w:t>
      </w:r>
      <w:r>
        <w:rPr>
          <w:sz w:val="20"/>
        </w:rPr>
        <w:t xml:space="preserve">comment and select </w:t>
      </w:r>
      <w:r>
        <w:rPr>
          <w:rFonts w:ascii="Arial" w:hAnsi="Arial"/>
          <w:b/>
          <w:sz w:val="20"/>
        </w:rPr>
        <w:t xml:space="preserve">Add Comment </w:t>
      </w:r>
      <w:r>
        <w:rPr>
          <w:sz w:val="20"/>
        </w:rPr>
        <w:t>from the Node Options Menu. The New</w:t>
      </w:r>
      <w:r>
        <w:rPr>
          <w:spacing w:val="1"/>
          <w:sz w:val="20"/>
        </w:rPr>
        <w:t xml:space="preserve"> </w:t>
      </w:r>
      <w:r>
        <w:rPr>
          <w:sz w:val="20"/>
        </w:rPr>
        <w:t>Comment dialog is displayed, where you can add a comment or read any</w:t>
      </w:r>
      <w:r>
        <w:rPr>
          <w:spacing w:val="1"/>
          <w:sz w:val="20"/>
        </w:rPr>
        <w:t xml:space="preserve"> </w:t>
      </w:r>
      <w:r>
        <w:rPr>
          <w:sz w:val="20"/>
        </w:rPr>
        <w:t>comments</w:t>
      </w:r>
      <w:r>
        <w:rPr>
          <w:spacing w:val="-1"/>
          <w:sz w:val="20"/>
        </w:rPr>
        <w:t xml:space="preserve"> </w:t>
      </w:r>
      <w:r>
        <w:rPr>
          <w:sz w:val="20"/>
        </w:rPr>
        <w:t>that were</w:t>
      </w:r>
      <w:r>
        <w:rPr>
          <w:spacing w:val="-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1"/>
          <w:sz w:val="20"/>
        </w:rPr>
        <w:t xml:space="preserve"> </w:t>
      </w:r>
      <w:r>
        <w:rPr>
          <w:sz w:val="20"/>
        </w:rPr>
        <w:t>added.</w:t>
      </w:r>
    </w:p>
    <w:p w:rsidR="00893D2F" w:rsidRDefault="006F5BFE">
      <w:pPr>
        <w:pStyle w:val="ListParagraph"/>
        <w:numPr>
          <w:ilvl w:val="1"/>
          <w:numId w:val="54"/>
        </w:numPr>
        <w:tabs>
          <w:tab w:val="left" w:pos="2499"/>
          <w:tab w:val="left" w:pos="2500"/>
        </w:tabs>
        <w:spacing w:before="123"/>
        <w:ind w:left="2499" w:hanging="361"/>
        <w:rPr>
          <w:sz w:val="20"/>
        </w:rPr>
      </w:pPr>
      <w:r>
        <w:rPr>
          <w:sz w:val="20"/>
        </w:rPr>
        <w:t>Work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nodes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owner: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08" style="position:absolute;left:0;text-align:left;margin-left:60pt;margin-top:17pt;width:462pt;height:.1pt;z-index:-1551462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Understand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Watchlists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2"/>
          <w:numId w:val="54"/>
        </w:numPr>
        <w:tabs>
          <w:tab w:val="left" w:pos="2859"/>
          <w:tab w:val="left" w:pos="2860"/>
        </w:tabs>
        <w:spacing w:before="94" w:line="249" w:lineRule="auto"/>
        <w:ind w:left="2860" w:right="792"/>
        <w:rPr>
          <w:sz w:val="20"/>
        </w:rPr>
      </w:pPr>
      <w:r>
        <w:rPr>
          <w:sz w:val="20"/>
        </w:rPr>
        <w:t>Hover the mouse over the red asterisk (if available) in a node to display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Status</w:t>
      </w:r>
      <w:r>
        <w:rPr>
          <w:spacing w:val="-4"/>
          <w:sz w:val="20"/>
        </w:rPr>
        <w:t xml:space="preserve"> </w:t>
      </w:r>
      <w:r>
        <w:rPr>
          <w:sz w:val="20"/>
        </w:rPr>
        <w:t>window,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were</w:t>
      </w:r>
      <w:r>
        <w:rPr>
          <w:spacing w:val="-4"/>
          <w:sz w:val="20"/>
        </w:rPr>
        <w:t xml:space="preserve"> </w:t>
      </w:r>
      <w:r>
        <w:rPr>
          <w:sz w:val="20"/>
        </w:rPr>
        <w:t>previously</w:t>
      </w:r>
      <w:r>
        <w:rPr>
          <w:spacing w:val="-53"/>
          <w:sz w:val="20"/>
        </w:rPr>
        <w:t xml:space="preserve"> </w:t>
      </w:r>
      <w:r>
        <w:rPr>
          <w:sz w:val="20"/>
        </w:rPr>
        <w:t>applied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another</w:t>
      </w:r>
      <w:r>
        <w:rPr>
          <w:spacing w:val="-1"/>
          <w:sz w:val="20"/>
        </w:rPr>
        <w:t xml:space="preserve"> </w:t>
      </w:r>
      <w:r>
        <w:rPr>
          <w:sz w:val="20"/>
        </w:rPr>
        <w:t>override.</w:t>
      </w:r>
    </w:p>
    <w:p w:rsidR="00893D2F" w:rsidRDefault="006F5BFE">
      <w:pPr>
        <w:pStyle w:val="ListParagraph"/>
        <w:numPr>
          <w:ilvl w:val="2"/>
          <w:numId w:val="54"/>
        </w:numPr>
        <w:tabs>
          <w:tab w:val="left" w:pos="2859"/>
          <w:tab w:val="left" w:pos="2860"/>
        </w:tabs>
        <w:spacing w:before="122" w:line="249" w:lineRule="auto"/>
        <w:ind w:left="2860" w:right="726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Options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right</w:t>
      </w:r>
      <w:r>
        <w:rPr>
          <w:spacing w:val="-1"/>
          <w:sz w:val="20"/>
        </w:rPr>
        <w:t xml:space="preserve"> </w:t>
      </w:r>
      <w:r>
        <w:rPr>
          <w:sz w:val="20"/>
        </w:rPr>
        <w:t>side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apply the status override and select </w:t>
      </w:r>
      <w:r>
        <w:rPr>
          <w:rFonts w:ascii="Arial" w:hAnsi="Arial"/>
          <w:b/>
          <w:sz w:val="20"/>
        </w:rPr>
        <w:t xml:space="preserve">Override Status </w:t>
      </w:r>
      <w:r>
        <w:rPr>
          <w:sz w:val="20"/>
        </w:rPr>
        <w:t>from the Node</w:t>
      </w:r>
      <w:r>
        <w:rPr>
          <w:spacing w:val="1"/>
          <w:sz w:val="20"/>
        </w:rPr>
        <w:t xml:space="preserve"> </w:t>
      </w:r>
      <w:r>
        <w:rPr>
          <w:sz w:val="20"/>
        </w:rPr>
        <w:t>Options Menu. The Status Override dialog is displayed, where you apply</w:t>
      </w:r>
      <w:r>
        <w:rPr>
          <w:spacing w:val="1"/>
          <w:sz w:val="20"/>
        </w:rPr>
        <w:t xml:space="preserve"> </w:t>
      </w:r>
      <w:r>
        <w:rPr>
          <w:sz w:val="20"/>
        </w:rPr>
        <w:t>another</w:t>
      </w:r>
      <w:r>
        <w:rPr>
          <w:spacing w:val="-4"/>
          <w:sz w:val="20"/>
        </w:rPr>
        <w:t xml:space="preserve"> </w:t>
      </w:r>
      <w:r>
        <w:rPr>
          <w:sz w:val="20"/>
        </w:rPr>
        <w:t>override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were</w:t>
      </w:r>
      <w:r>
        <w:rPr>
          <w:spacing w:val="-3"/>
          <w:sz w:val="20"/>
        </w:rPr>
        <w:t xml:space="preserve"> </w:t>
      </w:r>
      <w:r>
        <w:rPr>
          <w:sz w:val="20"/>
        </w:rPr>
        <w:t>previously</w:t>
      </w:r>
      <w:r>
        <w:rPr>
          <w:spacing w:val="-3"/>
          <w:sz w:val="20"/>
        </w:rPr>
        <w:t xml:space="preserve"> </w:t>
      </w:r>
      <w:r>
        <w:rPr>
          <w:sz w:val="20"/>
        </w:rPr>
        <w:t>applied.</w:t>
      </w:r>
    </w:p>
    <w:p w:rsidR="00893D2F" w:rsidRDefault="006F5BFE">
      <w:pPr>
        <w:pStyle w:val="ListParagraph"/>
        <w:numPr>
          <w:ilvl w:val="0"/>
          <w:numId w:val="54"/>
        </w:numPr>
        <w:tabs>
          <w:tab w:val="left" w:pos="2139"/>
          <w:tab w:val="left" w:pos="2140"/>
        </w:tabs>
        <w:spacing w:before="124" w:line="249" w:lineRule="auto"/>
        <w:ind w:right="893" w:hanging="360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cause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effect</w:t>
      </w:r>
      <w:r>
        <w:rPr>
          <w:spacing w:val="-3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cause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effect map, click the </w:t>
      </w:r>
      <w:r>
        <w:rPr>
          <w:rFonts w:ascii="Arial"/>
          <w:b/>
          <w:sz w:val="20"/>
        </w:rPr>
        <w:t xml:space="preserve">Cause &amp; Effect Map Preferences </w:t>
      </w:r>
      <w:r>
        <w:rPr>
          <w:sz w:val="20"/>
        </w:rPr>
        <w:t>button on the Cause &amp;</w:t>
      </w:r>
      <w:r>
        <w:rPr>
          <w:spacing w:val="1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Map tab of</w:t>
      </w:r>
      <w:r>
        <w:rPr>
          <w:spacing w:val="-2"/>
          <w:sz w:val="20"/>
        </w:rPr>
        <w:t xml:space="preserve"> </w:t>
      </w:r>
      <w:r>
        <w:rPr>
          <w:sz w:val="20"/>
        </w:rPr>
        <w:t>the Scorecard editor.</w:t>
      </w:r>
    </w:p>
    <w:p w:rsidR="00893D2F" w:rsidRDefault="006F5BFE">
      <w:pPr>
        <w:pStyle w:val="ListParagraph"/>
        <w:numPr>
          <w:ilvl w:val="0"/>
          <w:numId w:val="54"/>
        </w:numPr>
        <w:tabs>
          <w:tab w:val="left" w:pos="2139"/>
          <w:tab w:val="left" w:pos="2140"/>
        </w:tabs>
        <w:spacing w:before="122" w:line="249" w:lineRule="auto"/>
        <w:ind w:left="2139" w:right="759" w:hanging="36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General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Cause</w:t>
      </w:r>
      <w:r>
        <w:rPr>
          <w:spacing w:val="-2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Preferences</w:t>
      </w:r>
      <w:r>
        <w:rPr>
          <w:spacing w:val="-1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53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cause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relationships displayed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54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Details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54"/>
        </w:numPr>
        <w:tabs>
          <w:tab w:val="left" w:pos="2139"/>
          <w:tab w:val="left" w:pos="2140"/>
        </w:tabs>
        <w:spacing w:line="249" w:lineRule="auto"/>
        <w:ind w:right="857" w:hanging="360"/>
        <w:rPr>
          <w:sz w:val="20"/>
        </w:rPr>
      </w:pP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description,</w:t>
      </w:r>
      <w:r>
        <w:rPr>
          <w:spacing w:val="-6"/>
          <w:sz w:val="20"/>
        </w:rPr>
        <w:t xml:space="preserve"> </w:t>
      </w:r>
      <w:r>
        <w:rPr>
          <w:sz w:val="20"/>
        </w:rPr>
        <w:t>assign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owner,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related</w:t>
      </w:r>
      <w:r>
        <w:rPr>
          <w:spacing w:val="-5"/>
          <w:sz w:val="20"/>
        </w:rPr>
        <w:t xml:space="preserve"> </w:t>
      </w:r>
      <w:r>
        <w:rPr>
          <w:sz w:val="20"/>
        </w:rPr>
        <w:t>documents,</w:t>
      </w:r>
      <w:r>
        <w:rPr>
          <w:spacing w:val="-5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appropriate.</w:t>
      </w:r>
      <w:r>
        <w:rPr>
          <w:spacing w:val="-3"/>
          <w:sz w:val="20"/>
        </w:rPr>
        <w:t xml:space="preserve"> </w:t>
      </w:r>
      <w:r>
        <w:rPr>
          <w:sz w:val="20"/>
        </w:rPr>
        <w:t>(By</w:t>
      </w:r>
      <w:r>
        <w:rPr>
          <w:spacing w:val="-2"/>
          <w:sz w:val="20"/>
        </w:rPr>
        <w:t xml:space="preserve"> </w:t>
      </w:r>
      <w:r>
        <w:rPr>
          <w:sz w:val="20"/>
        </w:rPr>
        <w:t>default,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owner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creator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scorecard.)</w:t>
      </w:r>
    </w:p>
    <w:p w:rsidR="00893D2F" w:rsidRDefault="006F5BFE">
      <w:pPr>
        <w:pStyle w:val="ListParagraph"/>
        <w:numPr>
          <w:ilvl w:val="0"/>
          <w:numId w:val="54"/>
        </w:numPr>
        <w:tabs>
          <w:tab w:val="left" w:pos="2139"/>
          <w:tab w:val="left" w:pos="2141"/>
        </w:tabs>
        <w:spacing w:before="121" w:line="249" w:lineRule="auto"/>
        <w:ind w:right="911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Save </w:t>
      </w:r>
      <w:r>
        <w:rPr>
          <w:sz w:val="20"/>
        </w:rPr>
        <w:t>to display the Save As dialog. In the Save As dialog, you can rename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cause &amp;</w:t>
      </w:r>
      <w:r>
        <w:rPr>
          <w:spacing w:val="-1"/>
          <w:sz w:val="20"/>
        </w:rPr>
        <w:t xml:space="preserve"> </w:t>
      </w:r>
      <w:r>
        <w:rPr>
          <w:sz w:val="20"/>
        </w:rPr>
        <w:t>effect map rather</w:t>
      </w:r>
      <w:r>
        <w:rPr>
          <w:spacing w:val="-1"/>
          <w:sz w:val="20"/>
        </w:rPr>
        <w:t xml:space="preserve"> </w:t>
      </w:r>
      <w:r>
        <w:rPr>
          <w:sz w:val="20"/>
        </w:rPr>
        <w:t>than use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ind w:left="219"/>
      </w:pPr>
      <w:bookmarkStart w:id="617" w:name="Understand_Watchlists"/>
      <w:bookmarkStart w:id="618" w:name="_bookmark314"/>
      <w:bookmarkEnd w:id="617"/>
      <w:bookmarkEnd w:id="618"/>
      <w:r>
        <w:rPr>
          <w:color w:val="1D59AB"/>
          <w:w w:val="80"/>
        </w:rPr>
        <w:t>Understand</w:t>
      </w:r>
      <w:r>
        <w:rPr>
          <w:color w:val="1D59AB"/>
          <w:spacing w:val="62"/>
          <w:w w:val="80"/>
        </w:rPr>
        <w:t xml:space="preserve"> </w:t>
      </w:r>
      <w:r>
        <w:rPr>
          <w:color w:val="1D59AB"/>
          <w:w w:val="80"/>
        </w:rPr>
        <w:t>Watchlists</w:t>
      </w:r>
    </w:p>
    <w:p w:rsidR="00893D2F" w:rsidRDefault="006F5BFE">
      <w:pPr>
        <w:pStyle w:val="BodyText"/>
        <w:spacing w:before="192" w:line="249" w:lineRule="auto"/>
        <w:ind w:left="1779" w:right="720"/>
      </w:pPr>
      <w:r>
        <w:t>Watchlists are tables that list scorecard objects (that is, initiatives, objectives, and</w:t>
      </w:r>
      <w:r>
        <w:rPr>
          <w:spacing w:val="1"/>
        </w:rPr>
        <w:t xml:space="preserve"> </w:t>
      </w:r>
      <w:r>
        <w:t>KPIs) that are related to a particular aspect of a scorecard or that are grouped together</w:t>
      </w:r>
      <w:r>
        <w:rPr>
          <w:spacing w:val="-5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purpose.</w:t>
      </w:r>
    </w:p>
    <w:p w:rsidR="00893D2F" w:rsidRDefault="006F5BFE">
      <w:pPr>
        <w:pStyle w:val="BodyText"/>
        <w:spacing w:before="163" w:line="249" w:lineRule="auto"/>
        <w:ind w:left="1779" w:right="1077"/>
      </w:pPr>
      <w:r>
        <w:t>Some watchlists are components of scorecard objects. These include the following</w:t>
      </w:r>
      <w:r>
        <w:rPr>
          <w:spacing w:val="-54"/>
        </w:rPr>
        <w:t xml:space="preserve"> </w:t>
      </w:r>
      <w:r>
        <w:t>watchlists: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1" w:line="249" w:lineRule="auto"/>
        <w:ind w:left="2139" w:right="1168"/>
        <w:rPr>
          <w:sz w:val="20"/>
        </w:rPr>
      </w:pPr>
      <w:r>
        <w:rPr>
          <w:rFonts w:ascii="Arial" w:hAnsi="Arial"/>
          <w:b/>
          <w:sz w:val="20"/>
        </w:rPr>
        <w:t xml:space="preserve">Initiatives &amp; KPIs watchlist </w:t>
      </w:r>
      <w:r>
        <w:rPr>
          <w:sz w:val="20"/>
        </w:rPr>
        <w:t>— Lists the child initiatives and the KPIs that are</w:t>
      </w:r>
      <w:r>
        <w:rPr>
          <w:spacing w:val="-53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evaluate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initiative.</w:t>
      </w:r>
    </w:p>
    <w:p w:rsidR="00893D2F" w:rsidRDefault="006F5BFE">
      <w:pPr>
        <w:pStyle w:val="BodyText"/>
        <w:spacing w:before="122"/>
        <w:ind w:left="2139"/>
      </w:pPr>
      <w:r>
        <w:t>This</w:t>
      </w:r>
      <w:r>
        <w:rPr>
          <w:spacing w:val="-3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pane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Initiative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tab.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40"/>
        </w:tabs>
        <w:spacing w:line="249" w:lineRule="auto"/>
        <w:ind w:left="2139" w:right="1012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Objectives &amp; KPIs watchlist </w:t>
      </w:r>
      <w:r>
        <w:rPr>
          <w:sz w:val="20"/>
        </w:rPr>
        <w:t>— Lists the child objectives and the KPIs that are</w:t>
      </w:r>
      <w:r>
        <w:rPr>
          <w:spacing w:val="-53"/>
          <w:sz w:val="20"/>
        </w:rPr>
        <w:t xml:space="preserve"> </w:t>
      </w:r>
      <w:r>
        <w:rPr>
          <w:sz w:val="20"/>
        </w:rPr>
        <w:t>used to evaluate the performance of an objective or that are displayed in a view</w:t>
      </w:r>
      <w:r>
        <w:rPr>
          <w:spacing w:val="-54"/>
          <w:sz w:val="20"/>
        </w:rPr>
        <w:t xml:space="preserve"> </w:t>
      </w:r>
      <w:r>
        <w:rPr>
          <w:sz w:val="20"/>
        </w:rPr>
        <w:t>(that</w:t>
      </w:r>
      <w:r>
        <w:rPr>
          <w:spacing w:val="-1"/>
          <w:sz w:val="20"/>
        </w:rPr>
        <w:t xml:space="preserve"> </w:t>
      </w:r>
      <w:r>
        <w:rPr>
          <w:sz w:val="20"/>
        </w:rPr>
        <w:t>is,</w:t>
      </w:r>
      <w:r>
        <w:rPr>
          <w:spacing w:val="-2"/>
          <w:sz w:val="20"/>
        </w:rPr>
        <w:t xml:space="preserve"> </w:t>
      </w:r>
      <w:r>
        <w:rPr>
          <w:sz w:val="20"/>
        </w:rPr>
        <w:t>cause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map,</w:t>
      </w:r>
      <w:r>
        <w:rPr>
          <w:spacing w:val="-1"/>
          <w:sz w:val="20"/>
        </w:rPr>
        <w:t xml:space="preserve"> </w:t>
      </w:r>
      <w:r>
        <w:rPr>
          <w:sz w:val="20"/>
        </w:rPr>
        <w:t>custom view,</w:t>
      </w:r>
      <w:r>
        <w:rPr>
          <w:spacing w:val="-1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tree,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map).</w:t>
      </w:r>
    </w:p>
    <w:p w:rsidR="00893D2F" w:rsidRDefault="006F5BFE">
      <w:pPr>
        <w:pStyle w:val="BodyText"/>
        <w:spacing w:before="122"/>
        <w:ind w:left="2139"/>
      </w:pPr>
      <w:r>
        <w:t>This</w:t>
      </w:r>
      <w:r>
        <w:rPr>
          <w:spacing w:val="-3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tabs: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Analytics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Objective</w:t>
      </w:r>
      <w:r>
        <w:rPr>
          <w:spacing w:val="-1"/>
          <w:sz w:val="20"/>
        </w:rPr>
        <w:t xml:space="preserve"> </w:t>
      </w:r>
      <w:r>
        <w:rPr>
          <w:sz w:val="20"/>
        </w:rPr>
        <w:t>Details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editor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Details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Cause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r>
        <w:rPr>
          <w:sz w:val="20"/>
        </w:rPr>
        <w:t>Effect</w:t>
      </w:r>
      <w:r>
        <w:rPr>
          <w:spacing w:val="-2"/>
          <w:sz w:val="20"/>
        </w:rPr>
        <w:t xml:space="preserve"> </w:t>
      </w: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Details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Custom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Details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Strategy</w:t>
      </w:r>
      <w:r>
        <w:rPr>
          <w:spacing w:val="-1"/>
          <w:sz w:val="20"/>
        </w:rPr>
        <w:t xml:space="preserve"> </w:t>
      </w:r>
      <w:r>
        <w:rPr>
          <w:sz w:val="20"/>
        </w:rPr>
        <w:t>Map</w:t>
      </w:r>
      <w:r>
        <w:rPr>
          <w:spacing w:val="-1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Details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3"/>
          <w:sz w:val="20"/>
        </w:rPr>
        <w:t xml:space="preserve"> </w:t>
      </w:r>
      <w:r>
        <w:rPr>
          <w:sz w:val="20"/>
        </w:rPr>
        <w:t>Tree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40"/>
        </w:tabs>
        <w:spacing w:line="249" w:lineRule="auto"/>
        <w:ind w:left="2139" w:right="1003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Objectives, Initiatives &amp; KPIs watchlist </w:t>
      </w:r>
      <w:r>
        <w:rPr>
          <w:sz w:val="20"/>
        </w:rPr>
        <w:t>— Lists the initiatives, objectives, and</w:t>
      </w:r>
      <w:r>
        <w:rPr>
          <w:spacing w:val="-54"/>
          <w:sz w:val="20"/>
        </w:rPr>
        <w:t xml:space="preserve"> </w:t>
      </w:r>
      <w:r>
        <w:rPr>
          <w:sz w:val="20"/>
        </w:rPr>
        <w:t>KPIs</w:t>
      </w:r>
      <w:r>
        <w:rPr>
          <w:spacing w:val="-1"/>
          <w:sz w:val="20"/>
        </w:rPr>
        <w:t xml:space="preserve"> </w:t>
      </w:r>
      <w:r>
        <w:rPr>
          <w:sz w:val="20"/>
        </w:rPr>
        <w:t>that are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perspective.</w:t>
      </w:r>
    </w:p>
    <w:p w:rsidR="00893D2F" w:rsidRDefault="006F5BFE">
      <w:pPr>
        <w:pStyle w:val="BodyText"/>
        <w:spacing w:before="122"/>
        <w:ind w:left="2139"/>
      </w:pPr>
      <w:r>
        <w:t>This</w:t>
      </w:r>
      <w:r>
        <w:rPr>
          <w:spacing w:val="-3"/>
        </w:rPr>
        <w:t xml:space="preserve"> </w:t>
      </w:r>
      <w:r>
        <w:t>watchlist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Perspective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editor.</w:t>
      </w:r>
    </w:p>
    <w:p w:rsidR="00893D2F" w:rsidRDefault="006F5BFE">
      <w:pPr>
        <w:pStyle w:val="BodyText"/>
        <w:spacing w:before="130" w:line="249" w:lineRule="auto"/>
        <w:ind w:left="1779" w:right="854"/>
      </w:pPr>
      <w:r>
        <w:t>Other watchlists you create to serve a particular purpose. These include the following</w:t>
      </w:r>
      <w:r>
        <w:rPr>
          <w:spacing w:val="-54"/>
        </w:rPr>
        <w:t xml:space="preserve"> </w:t>
      </w:r>
      <w:r>
        <w:t>watchlists: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2"/>
        <w:ind w:left="2139" w:hanging="361"/>
        <w:rPr>
          <w:sz w:val="20"/>
        </w:rPr>
      </w:pPr>
      <w:r>
        <w:rPr>
          <w:rFonts w:ascii="Arial" w:hAnsi="Arial"/>
          <w:b/>
          <w:sz w:val="20"/>
        </w:rPr>
        <w:t>KPI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watchlist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Lists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KPIs</w:t>
      </w:r>
      <w:r>
        <w:rPr>
          <w:spacing w:val="-3"/>
          <w:sz w:val="20"/>
        </w:rPr>
        <w:t xml:space="preserve"> </w:t>
      </w:r>
      <w:r>
        <w:rPr>
          <w:sz w:val="20"/>
        </w:rPr>
        <w:t>whose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monitor.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07" style="position:absolute;left:0;text-align:left;margin-left:60pt;margin-top:17.4pt;width:492pt;height:.1pt;z-index:-1551411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Customize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Watchlists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140" w:right="118"/>
      </w:pPr>
      <w:r>
        <w:t>This</w:t>
      </w:r>
      <w:r>
        <w:rPr>
          <w:spacing w:val="-4"/>
        </w:rPr>
        <w:t xml:space="preserve"> </w:t>
      </w:r>
      <w:r>
        <w:t>watchlist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KPI</w:t>
      </w:r>
      <w:r>
        <w:rPr>
          <w:spacing w:val="-4"/>
        </w:rPr>
        <w:t xml:space="preserve"> </w:t>
      </w:r>
      <w:r>
        <w:t>Watchlist</w:t>
      </w:r>
      <w:r>
        <w:rPr>
          <w:spacing w:val="-4"/>
        </w:rPr>
        <w:t xml:space="preserve"> </w:t>
      </w:r>
      <w:r>
        <w:t>editor.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hyperlink w:anchor="_bookmark316" w:history="1">
        <w:r>
          <w:rPr>
            <w:color w:val="0000FF"/>
          </w:rPr>
          <w:t>What</w:t>
        </w:r>
      </w:hyperlink>
      <w:r>
        <w:rPr>
          <w:color w:val="0000FF"/>
          <w:spacing w:val="-52"/>
        </w:rPr>
        <w:t xml:space="preserve"> </w:t>
      </w:r>
      <w:hyperlink w:anchor="_bookmark316" w:history="1">
        <w:r>
          <w:rPr>
            <w:color w:val="0000FF"/>
          </w:rPr>
          <w:t>Are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KPI Watchlists?</w:t>
        </w:r>
      </w:hyperlink>
      <w: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 w:line="249" w:lineRule="auto"/>
        <w:ind w:right="147"/>
        <w:rPr>
          <w:sz w:val="20"/>
        </w:rPr>
      </w:pPr>
      <w:r>
        <w:rPr>
          <w:rFonts w:ascii="Arial" w:hAnsi="Arial"/>
          <w:b/>
          <w:sz w:val="20"/>
        </w:rPr>
        <w:t>Smart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watchlist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Lists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initiatives,</w:t>
      </w:r>
      <w:r>
        <w:rPr>
          <w:spacing w:val="-3"/>
          <w:sz w:val="20"/>
        </w:rPr>
        <w:t xml:space="preserve"> </w:t>
      </w:r>
      <w:r>
        <w:rPr>
          <w:sz w:val="20"/>
        </w:rPr>
        <w:t>objectives,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KPIs</w:t>
      </w:r>
      <w:r>
        <w:rPr>
          <w:spacing w:val="-2"/>
          <w:sz w:val="20"/>
        </w:rPr>
        <w:t xml:space="preserve"> </w:t>
      </w:r>
      <w:r>
        <w:rPr>
          <w:sz w:val="20"/>
        </w:rPr>
        <w:t>within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meet</w:t>
      </w:r>
      <w:r>
        <w:rPr>
          <w:spacing w:val="-52"/>
          <w:sz w:val="20"/>
        </w:rPr>
        <w:t xml:space="preserve"> </w:t>
      </w:r>
      <w:r>
        <w:rPr>
          <w:sz w:val="20"/>
        </w:rPr>
        <w:t>criteria</w:t>
      </w:r>
      <w:r>
        <w:rPr>
          <w:spacing w:val="-1"/>
          <w:sz w:val="20"/>
        </w:rPr>
        <w:t xml:space="preserve"> </w:t>
      </w:r>
      <w:r>
        <w:rPr>
          <w:sz w:val="20"/>
        </w:rPr>
        <w:t>that you specify.</w:t>
      </w:r>
    </w:p>
    <w:p w:rsidR="00893D2F" w:rsidRDefault="006F5BFE">
      <w:pPr>
        <w:pStyle w:val="BodyText"/>
        <w:spacing w:before="122" w:line="249" w:lineRule="auto"/>
        <w:ind w:left="2140" w:right="118"/>
      </w:pPr>
      <w:r>
        <w:t>This</w:t>
      </w:r>
      <w:r>
        <w:rPr>
          <w:spacing w:val="-4"/>
        </w:rPr>
        <w:t xml:space="preserve"> </w:t>
      </w:r>
      <w:r>
        <w:t>watchlist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Watchlist</w:t>
      </w:r>
      <w:r>
        <w:rPr>
          <w:spacing w:val="-4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Scorecard</w:t>
      </w:r>
      <w:r>
        <w:rPr>
          <w:spacing w:val="-4"/>
        </w:rPr>
        <w:t xml:space="preserve"> </w:t>
      </w:r>
      <w:r>
        <w:t>editor.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hyperlink w:anchor="_bookmark318" w:history="1">
        <w:r>
          <w:rPr>
            <w:color w:val="0000FF"/>
          </w:rPr>
          <w:t>What</w:t>
        </w:r>
      </w:hyperlink>
      <w:r>
        <w:rPr>
          <w:color w:val="0000FF"/>
          <w:spacing w:val="-53"/>
        </w:rPr>
        <w:t xml:space="preserve"> </w:t>
      </w:r>
      <w:hyperlink w:anchor="_bookmark318" w:history="1">
        <w:r>
          <w:rPr>
            <w:color w:val="0000FF"/>
          </w:rPr>
          <w:t>Are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Smart Watchlists?</w:t>
        </w:r>
      </w:hyperlink>
      <w: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right="281"/>
        <w:rPr>
          <w:sz w:val="20"/>
        </w:rPr>
      </w:pPr>
      <w:r>
        <w:rPr>
          <w:rFonts w:ascii="Arial" w:hAnsi="Arial"/>
          <w:b/>
          <w:sz w:val="20"/>
        </w:rPr>
        <w:t>Breakdown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watchlist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4"/>
          <w:sz w:val="20"/>
        </w:rPr>
        <w:t xml:space="preserve"> </w:t>
      </w:r>
      <w:r>
        <w:rPr>
          <w:sz w:val="20"/>
        </w:rPr>
        <w:t>Lists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child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descendant</w:t>
      </w:r>
      <w:r>
        <w:rPr>
          <w:spacing w:val="-5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objectives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KPIs</w:t>
      </w:r>
      <w:r>
        <w:rPr>
          <w:spacing w:val="-5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evaluate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objective.</w:t>
      </w:r>
    </w:p>
    <w:p w:rsidR="00893D2F" w:rsidRDefault="006F5BFE">
      <w:pPr>
        <w:pStyle w:val="BodyText"/>
        <w:spacing w:before="121"/>
        <w:ind w:left="2140"/>
      </w:pPr>
      <w:r>
        <w:t>This</w:t>
      </w:r>
      <w:r>
        <w:rPr>
          <w:spacing w:val="-3"/>
        </w:rPr>
        <w:t xml:space="preserve"> </w:t>
      </w:r>
      <w:r>
        <w:t>watchlist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Breakdown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editor.</w:t>
      </w:r>
    </w:p>
    <w:p w:rsidR="00893D2F" w:rsidRDefault="006F5BFE">
      <w:pPr>
        <w:pStyle w:val="BodyText"/>
        <w:spacing w:before="130" w:line="249" w:lineRule="auto"/>
        <w:ind w:left="1780" w:right="271"/>
      </w:pPr>
      <w:r>
        <w:t>A watchlist includes columns that describe the scorecard objects (such as Status, %</w:t>
      </w:r>
      <w:r>
        <w:rPr>
          <w:spacing w:val="1"/>
        </w:rPr>
        <w:t xml:space="preserve"> </w:t>
      </w:r>
      <w:r>
        <w:t>Variance,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(such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rFonts w:ascii="Arial"/>
          <w:b/>
        </w:rPr>
        <w:t>View</w:t>
      </w:r>
      <w:r>
        <w:rPr>
          <w:rFonts w:ascii="Arial"/>
          <w:b/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rFonts w:ascii="Arial"/>
          <w:b/>
        </w:rPr>
        <w:t>Summary</w:t>
      </w:r>
      <w:r>
        <w:t>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5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 these objects.</w:t>
      </w:r>
    </w:p>
    <w:p w:rsidR="00893D2F" w:rsidRDefault="006F5BFE">
      <w:pPr>
        <w:pStyle w:val="BodyText"/>
        <w:spacing w:before="163" w:line="249" w:lineRule="auto"/>
        <w:ind w:left="1780" w:right="127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watchlist</w:t>
      </w:r>
      <w:r>
        <w:rPr>
          <w:spacing w:val="-2"/>
        </w:rPr>
        <w:t xml:space="preserve"> </w:t>
      </w:r>
      <w:r>
        <w:t>consisting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%</w:t>
      </w:r>
      <w:r>
        <w:rPr>
          <w:spacing w:val="-53"/>
        </w:rPr>
        <w:t xml:space="preserve"> </w:t>
      </w:r>
      <w:r>
        <w:t>Early Shipped and Fulfillment Days — that are used to evaluate the performance of an</w:t>
      </w:r>
      <w:r>
        <w:rPr>
          <w:spacing w:val="1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Enhance Customer</w:t>
      </w:r>
      <w:r>
        <w:rPr>
          <w:spacing w:val="-1"/>
        </w:rPr>
        <w:t xml:space="preserve"> </w:t>
      </w:r>
      <w:r>
        <w:t>Satisfaction.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spacing w:before="1"/>
        <w:ind w:left="219"/>
      </w:pPr>
      <w:bookmarkStart w:id="619" w:name="Customize_Watchlists"/>
      <w:bookmarkStart w:id="620" w:name="_bookmark315"/>
      <w:bookmarkEnd w:id="619"/>
      <w:bookmarkEnd w:id="620"/>
      <w:r>
        <w:rPr>
          <w:color w:val="1D59AB"/>
          <w:w w:val="80"/>
        </w:rPr>
        <w:t>Customize</w:t>
      </w:r>
      <w:r>
        <w:rPr>
          <w:color w:val="1D59AB"/>
          <w:spacing w:val="56"/>
          <w:w w:val="80"/>
        </w:rPr>
        <w:t xml:space="preserve"> </w:t>
      </w:r>
      <w:r>
        <w:rPr>
          <w:color w:val="1D59AB"/>
          <w:w w:val="80"/>
        </w:rPr>
        <w:t>Watchlists</w:t>
      </w:r>
    </w:p>
    <w:p w:rsidR="00893D2F" w:rsidRDefault="006F5BFE">
      <w:pPr>
        <w:pStyle w:val="BodyText"/>
        <w:spacing w:before="192" w:line="249" w:lineRule="auto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Watchlist</w:t>
      </w:r>
      <w:r>
        <w:rPr>
          <w:spacing w:val="-5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Scorecard</w:t>
      </w:r>
      <w:r>
        <w:rPr>
          <w:spacing w:val="-4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watchlists</w:t>
      </w:r>
      <w:r>
        <w:rPr>
          <w:spacing w:val="-53"/>
        </w:rPr>
        <w:t xml:space="preserve"> </w:t>
      </w:r>
      <w:r>
        <w:t>used on Scorecards, Objectives, Initiatives, Perspectives, Smart Watchlists, Custom Views,</w:t>
      </w:r>
      <w:r>
        <w:rPr>
          <w:spacing w:val="1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Tree Views,</w:t>
      </w:r>
      <w:r>
        <w:rPr>
          <w:spacing w:val="-2"/>
        </w:rPr>
        <w:t xml:space="preserve"> </w:t>
      </w:r>
      <w:r>
        <w:t>Strategy Maps,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Effect Maps.</w:t>
      </w:r>
    </w:p>
    <w:p w:rsidR="00893D2F" w:rsidRDefault="006F5BFE">
      <w:pPr>
        <w:pStyle w:val="BodyText"/>
        <w:spacing w:before="162" w:line="249" w:lineRule="auto"/>
        <w:ind w:left="1780" w:right="118"/>
      </w:pP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scorecard,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customize</w:t>
      </w:r>
      <w:r>
        <w:rPr>
          <w:spacing w:val="-2"/>
        </w:rPr>
        <w:t xml:space="preserve"> </w:t>
      </w:r>
      <w:r>
        <w:t>watchlist</w:t>
      </w:r>
      <w:r>
        <w:rPr>
          <w:spacing w:val="-2"/>
        </w:rPr>
        <w:t xml:space="preserve"> </w:t>
      </w:r>
      <w:r>
        <w:t>styles,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52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hide</w:t>
      </w:r>
      <w:r>
        <w:rPr>
          <w:spacing w:val="-3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levels: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61" w:line="249" w:lineRule="auto"/>
        <w:ind w:right="156"/>
        <w:rPr>
          <w:sz w:val="20"/>
        </w:rPr>
      </w:pPr>
      <w:r>
        <w:rPr>
          <w:sz w:val="20"/>
        </w:rPr>
        <w:t>Scorecard: Applies to all watchlists for the scorecard that do not have their own individual</w:t>
      </w:r>
      <w:r>
        <w:rPr>
          <w:spacing w:val="-54"/>
          <w:sz w:val="20"/>
        </w:rPr>
        <w:t xml:space="preserve"> </w:t>
      </w:r>
      <w:r>
        <w:rPr>
          <w:sz w:val="20"/>
        </w:rPr>
        <w:t>styles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column customizations.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 w:line="249" w:lineRule="auto"/>
        <w:ind w:right="721"/>
        <w:rPr>
          <w:sz w:val="20"/>
        </w:rPr>
      </w:pPr>
      <w:r>
        <w:rPr>
          <w:sz w:val="20"/>
        </w:rPr>
        <w:t>Individual</w:t>
      </w:r>
      <w:r>
        <w:rPr>
          <w:spacing w:val="-5"/>
          <w:sz w:val="20"/>
        </w:rPr>
        <w:t xml:space="preserve"> </w:t>
      </w:r>
      <w:r>
        <w:rPr>
          <w:sz w:val="20"/>
        </w:rPr>
        <w:t>Watchlist:</w:t>
      </w:r>
      <w:r>
        <w:rPr>
          <w:spacing w:val="-6"/>
          <w:sz w:val="20"/>
        </w:rPr>
        <w:t xml:space="preserve"> </w:t>
      </w:r>
      <w:r>
        <w:rPr>
          <w:sz w:val="20"/>
        </w:rPr>
        <w:t>Applies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individual</w:t>
      </w:r>
      <w:r>
        <w:rPr>
          <w:spacing w:val="-6"/>
          <w:sz w:val="20"/>
        </w:rPr>
        <w:t xml:space="preserve"> </w:t>
      </w:r>
      <w:r>
        <w:rPr>
          <w:sz w:val="20"/>
        </w:rPr>
        <w:t>watchlist.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individual</w:t>
      </w:r>
      <w:r>
        <w:rPr>
          <w:spacing w:val="-5"/>
          <w:sz w:val="20"/>
        </w:rPr>
        <w:t xml:space="preserve"> </w:t>
      </w:r>
      <w:r>
        <w:rPr>
          <w:sz w:val="20"/>
        </w:rPr>
        <w:t>watchlist</w:t>
      </w:r>
      <w:r>
        <w:rPr>
          <w:spacing w:val="-6"/>
          <w:sz w:val="20"/>
        </w:rPr>
        <w:t xml:space="preserve"> </w:t>
      </w:r>
      <w:r>
        <w:rPr>
          <w:sz w:val="20"/>
        </w:rPr>
        <w:t>style</w:t>
      </w:r>
      <w:r>
        <w:rPr>
          <w:spacing w:val="-53"/>
          <w:sz w:val="20"/>
        </w:rPr>
        <w:t xml:space="preserve"> </w:t>
      </w:r>
      <w:r>
        <w:rPr>
          <w:sz w:val="20"/>
        </w:rPr>
        <w:t>overrides</w:t>
      </w:r>
      <w:r>
        <w:rPr>
          <w:spacing w:val="-2"/>
          <w:sz w:val="20"/>
        </w:rPr>
        <w:t xml:space="preserve"> </w:t>
      </w:r>
      <w:r>
        <w:rPr>
          <w:sz w:val="20"/>
        </w:rPr>
        <w:t>the scorecard level</w:t>
      </w:r>
      <w:r>
        <w:rPr>
          <w:spacing w:val="-1"/>
          <w:sz w:val="20"/>
        </w:rPr>
        <w:t xml:space="preserve"> </w:t>
      </w:r>
      <w:r>
        <w:rPr>
          <w:sz w:val="20"/>
        </w:rPr>
        <w:t>style</w:t>
      </w:r>
    </w:p>
    <w:p w:rsidR="00893D2F" w:rsidRDefault="006F5BFE">
      <w:pPr>
        <w:pStyle w:val="BodyText"/>
        <w:spacing w:before="122"/>
        <w:ind w:left="1780"/>
      </w:pPr>
      <w:r>
        <w:t>If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styles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used.</w:t>
      </w:r>
    </w:p>
    <w:p w:rsidR="00893D2F" w:rsidRDefault="006F5BFE">
      <w:pPr>
        <w:pStyle w:val="BodyText"/>
        <w:spacing w:before="170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customize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watchlists: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69" w:line="249" w:lineRule="auto"/>
        <w:ind w:right="151"/>
        <w:rPr>
          <w:sz w:val="20"/>
        </w:rPr>
      </w:pPr>
      <w:r>
        <w:rPr>
          <w:sz w:val="20"/>
        </w:rPr>
        <w:t>Font</w:t>
      </w:r>
      <w:r>
        <w:rPr>
          <w:spacing w:val="-5"/>
          <w:sz w:val="20"/>
        </w:rPr>
        <w:t xml:space="preserve"> </w:t>
      </w:r>
      <w:r>
        <w:rPr>
          <w:sz w:val="20"/>
        </w:rPr>
        <w:t>Name</w:t>
      </w:r>
      <w:r>
        <w:rPr>
          <w:spacing w:val="-5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must</w:t>
      </w:r>
      <w:r>
        <w:rPr>
          <w:spacing w:val="-5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font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6"/>
          <w:sz w:val="20"/>
        </w:rPr>
        <w:t xml:space="preserve"> </w:t>
      </w:r>
      <w:r>
        <w:rPr>
          <w:sz w:val="20"/>
        </w:rPr>
        <w:t>manually.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font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5"/>
          <w:sz w:val="20"/>
        </w:rPr>
        <w:t xml:space="preserve"> </w:t>
      </w:r>
      <w:r>
        <w:rPr>
          <w:sz w:val="20"/>
        </w:rPr>
        <w:t>supported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5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browser</w:t>
      </w:r>
      <w:r>
        <w:rPr>
          <w:spacing w:val="-1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your environment.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/>
        <w:ind w:hanging="361"/>
        <w:rPr>
          <w:sz w:val="20"/>
        </w:rPr>
      </w:pPr>
      <w:r>
        <w:rPr>
          <w:sz w:val="20"/>
        </w:rPr>
        <w:t>Bold</w:t>
      </w:r>
      <w:r>
        <w:rPr>
          <w:spacing w:val="-5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Yes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Default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Italic</w:t>
      </w:r>
      <w:r>
        <w:rPr>
          <w:spacing w:val="-5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Yes,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No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Default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Border Style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Border</w:t>
      </w:r>
      <w:r>
        <w:rPr>
          <w:spacing w:val="-5"/>
          <w:sz w:val="20"/>
        </w:rPr>
        <w:t xml:space="preserve"> </w:t>
      </w:r>
      <w:r>
        <w:rPr>
          <w:sz w:val="20"/>
        </w:rPr>
        <w:t>Color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Font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Background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</w:p>
    <w:p w:rsidR="00893D2F" w:rsidRDefault="006F5BFE">
      <w:pPr>
        <w:pStyle w:val="BodyText"/>
        <w:spacing w:before="130" w:line="249" w:lineRule="auto"/>
        <w:ind w:left="1780" w:right="118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formats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(row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column)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independently</w:t>
      </w:r>
      <w:r>
        <w:rPr>
          <w:spacing w:val="-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styles for</w:t>
      </w:r>
      <w:r>
        <w:rPr>
          <w:spacing w:val="-1"/>
        </w:rPr>
        <w:t xml:space="preserve"> </w:t>
      </w:r>
      <w:r>
        <w:t>alternate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watchlist.</w:t>
      </w:r>
    </w:p>
    <w:p w:rsidR="00893D2F" w:rsidRDefault="006F5BFE">
      <w:pPr>
        <w:pStyle w:val="BodyText"/>
        <w:spacing w:before="162" w:line="249" w:lineRule="auto"/>
        <w:ind w:left="1780" w:right="175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another,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cell's</w:t>
      </w:r>
      <w:r>
        <w:rPr>
          <w:spacing w:val="-53"/>
        </w:rPr>
        <w:t xml:space="preserve"> </w:t>
      </w:r>
      <w:r>
        <w:t>style to the entire row. You can also set the styles for the header row and the selected</w:t>
      </w:r>
      <w:r>
        <w:rPr>
          <w:spacing w:val="1"/>
        </w:rPr>
        <w:t xml:space="preserve"> </w:t>
      </w:r>
      <w:r>
        <w:t>(clicked</w:t>
      </w:r>
      <w:r>
        <w:rPr>
          <w:spacing w:val="-1"/>
        </w:rPr>
        <w:t xml:space="preserve"> </w:t>
      </w:r>
      <w:r>
        <w:t>on)</w:t>
      </w:r>
      <w:r>
        <w:rPr>
          <w:spacing w:val="-1"/>
        </w:rPr>
        <w:t xml:space="preserve"> </w:t>
      </w:r>
      <w:r>
        <w:t>row.</w:t>
      </w:r>
    </w:p>
    <w:p w:rsidR="00893D2F" w:rsidRDefault="006F5BFE">
      <w:pPr>
        <w:pStyle w:val="BodyText"/>
        <w:spacing w:before="162"/>
        <w:ind w:left="1780"/>
      </w:pPr>
      <w:r>
        <w:t>To</w:t>
      </w:r>
      <w:r>
        <w:rPr>
          <w:spacing w:val="-12"/>
        </w:rPr>
        <w:t xml:space="preserve"> </w:t>
      </w:r>
      <w:r>
        <w:t>customize</w:t>
      </w:r>
      <w:r>
        <w:rPr>
          <w:spacing w:val="-11"/>
        </w:rPr>
        <w:t xml:space="preserve"> </w:t>
      </w:r>
      <w:r>
        <w:t>watchlists:</w:t>
      </w:r>
    </w:p>
    <w:p w:rsidR="00893D2F" w:rsidRDefault="00893D2F">
      <w:p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06" style="position:absolute;left:0;text-align:left;margin-left:60pt;margin-top:17pt;width:462pt;height:.1pt;z-index:-1551360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Watchlists?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customize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watchlists.</w:t>
      </w: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Scorecard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Settings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3"/>
          <w:sz w:val="20"/>
        </w:rPr>
        <w:t xml:space="preserve"> </w:t>
      </w:r>
      <w:r>
        <w:rPr>
          <w:sz w:val="20"/>
        </w:rPr>
        <w:t>editor.</w:t>
      </w: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Watchlist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Styles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BodyText"/>
        <w:spacing w:before="130"/>
        <w:ind w:left="2139"/>
      </w:pPr>
      <w:r>
        <w:t>The</w:t>
      </w:r>
      <w:r>
        <w:rPr>
          <w:spacing w:val="-5"/>
        </w:rPr>
        <w:t xml:space="preserve"> </w:t>
      </w:r>
      <w:r>
        <w:t>Watchlist</w:t>
      </w:r>
      <w:r>
        <w:rPr>
          <w:spacing w:val="-5"/>
        </w:rPr>
        <w:t xml:space="preserve"> </w:t>
      </w:r>
      <w:r>
        <w:t>Styles</w:t>
      </w:r>
      <w:r>
        <w:rPr>
          <w:spacing w:val="-4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displayed.</w:t>
      </w: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Optional: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Preset</w:t>
      </w:r>
      <w:r>
        <w:rPr>
          <w:spacing w:val="-1"/>
          <w:sz w:val="20"/>
        </w:rPr>
        <w:t xml:space="preserve"> </w:t>
      </w:r>
      <w:r>
        <w:rPr>
          <w:sz w:val="20"/>
        </w:rPr>
        <w:t>Styles</w:t>
      </w:r>
      <w:r>
        <w:rPr>
          <w:spacing w:val="-1"/>
          <w:sz w:val="20"/>
        </w:rPr>
        <w:t xml:space="preserve"> </w:t>
      </w:r>
      <w:r>
        <w:rPr>
          <w:sz w:val="20"/>
        </w:rPr>
        <w:t>list,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style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organization.</w:t>
      </w: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39"/>
          <w:tab w:val="left" w:pos="2141"/>
        </w:tabs>
        <w:spacing w:line="249" w:lineRule="auto"/>
        <w:ind w:left="2140" w:right="816" w:hanging="361"/>
        <w:rPr>
          <w:sz w:val="20"/>
        </w:rPr>
      </w:pPr>
      <w:r>
        <w:rPr>
          <w:sz w:val="20"/>
        </w:rPr>
        <w:t>Optional:</w:t>
      </w:r>
      <w:r>
        <w:rPr>
          <w:spacing w:val="-3"/>
          <w:sz w:val="20"/>
        </w:rPr>
        <w:t xml:space="preserve"> </w:t>
      </w: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Object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Type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Icon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icon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KPI,</w:t>
      </w:r>
      <w:r>
        <w:rPr>
          <w:spacing w:val="-2"/>
          <w:sz w:val="20"/>
        </w:rPr>
        <w:t xml:space="preserve"> </w:t>
      </w:r>
      <w:r>
        <w:rPr>
          <w:sz w:val="20"/>
        </w:rPr>
        <w:t>Objective,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53"/>
          <w:sz w:val="20"/>
        </w:rPr>
        <w:t xml:space="preserve"> </w:t>
      </w:r>
      <w:r>
        <w:rPr>
          <w:sz w:val="20"/>
        </w:rPr>
        <w:t>Initiative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1"/>
          <w:sz w:val="20"/>
        </w:rPr>
        <w:t xml:space="preserve"> </w:t>
      </w:r>
      <w:r>
        <w:rPr>
          <w:sz w:val="20"/>
        </w:rPr>
        <w:t>types in</w:t>
      </w:r>
      <w:r>
        <w:rPr>
          <w:spacing w:val="-1"/>
          <w:sz w:val="20"/>
        </w:rPr>
        <w:t xml:space="preserve"> </w:t>
      </w:r>
      <w:r>
        <w:rPr>
          <w:sz w:val="20"/>
        </w:rPr>
        <w:t>the watchlist</w:t>
      </w:r>
      <w:r>
        <w:rPr>
          <w:spacing w:val="-2"/>
          <w:sz w:val="20"/>
        </w:rPr>
        <w:t xml:space="preserve"> </w:t>
      </w:r>
      <w:r>
        <w:rPr>
          <w:sz w:val="20"/>
        </w:rPr>
        <w:t>rows.</w:t>
      </w: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39"/>
          <w:tab w:val="left" w:pos="2140"/>
        </w:tabs>
        <w:spacing w:before="122" w:line="249" w:lineRule="auto"/>
        <w:ind w:right="757"/>
        <w:rPr>
          <w:sz w:val="20"/>
        </w:rPr>
      </w:pPr>
      <w:r>
        <w:rPr>
          <w:sz w:val="20"/>
        </w:rPr>
        <w:t xml:space="preserve">Optional: Check </w:t>
      </w:r>
      <w:r>
        <w:rPr>
          <w:rFonts w:ascii="Arial"/>
          <w:b/>
          <w:sz w:val="20"/>
        </w:rPr>
        <w:t xml:space="preserve">Enable Alternate Row Styling </w:t>
      </w:r>
      <w:r>
        <w:rPr>
          <w:sz w:val="20"/>
        </w:rPr>
        <w:t>if you want to customize alternate</w:t>
      </w:r>
      <w:r>
        <w:rPr>
          <w:spacing w:val="-53"/>
          <w:sz w:val="20"/>
        </w:rPr>
        <w:t xml:space="preserve"> </w:t>
      </w:r>
      <w:r>
        <w:rPr>
          <w:sz w:val="20"/>
        </w:rPr>
        <w:t>row styles.</w:t>
      </w: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list,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show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hide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names.</w:t>
      </w:r>
    </w:p>
    <w:p w:rsidR="00893D2F" w:rsidRDefault="006F5BFE">
      <w:pPr>
        <w:pStyle w:val="BodyText"/>
        <w:spacing w:before="130" w:line="249" w:lineRule="auto"/>
        <w:ind w:left="2140" w:right="744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similarly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watchlist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customize</w:t>
      </w:r>
      <w:r>
        <w:rPr>
          <w:spacing w:val="-4"/>
        </w:rPr>
        <w:t xml:space="preserve"> </w:t>
      </w:r>
      <w:r>
        <w:t>individual</w:t>
      </w:r>
      <w:r>
        <w:rPr>
          <w:spacing w:val="-53"/>
        </w:rPr>
        <w:t xml:space="preserve"> </w:t>
      </w:r>
      <w:r>
        <w:t>watchlists.</w:t>
      </w: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Edit icons</w:t>
      </w:r>
      <w:r>
        <w:rPr>
          <w:spacing w:val="-2"/>
          <w:sz w:val="20"/>
        </w:rPr>
        <w:t xml:space="preserve"> </w:t>
      </w:r>
      <w:r>
        <w:rPr>
          <w:sz w:val="20"/>
        </w:rPr>
        <w:t>to format</w:t>
      </w:r>
      <w:r>
        <w:rPr>
          <w:spacing w:val="-1"/>
          <w:sz w:val="20"/>
        </w:rPr>
        <w:t xml:space="preserve"> </w:t>
      </w:r>
      <w:r>
        <w:rPr>
          <w:sz w:val="20"/>
        </w:rPr>
        <w:t>the following</w:t>
      </w:r>
      <w:r>
        <w:rPr>
          <w:spacing w:val="-1"/>
          <w:sz w:val="20"/>
        </w:rPr>
        <w:t xml:space="preserve"> </w:t>
      </w:r>
      <w:r>
        <w:rPr>
          <w:sz w:val="20"/>
        </w:rPr>
        <w:t>cell (row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column)</w:t>
      </w:r>
      <w:r>
        <w:rPr>
          <w:spacing w:val="-1"/>
          <w:sz w:val="20"/>
        </w:rPr>
        <w:t xml:space="preserve"> </w:t>
      </w:r>
      <w:r>
        <w:rPr>
          <w:sz w:val="20"/>
        </w:rPr>
        <w:t>types: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Summary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5"/>
          <w:sz w:val="20"/>
        </w:rPr>
        <w:t xml:space="preserve"> </w:t>
      </w:r>
      <w:r>
        <w:rPr>
          <w:sz w:val="20"/>
        </w:rPr>
        <w:t>above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watchlist</w:t>
      </w:r>
      <w:r>
        <w:rPr>
          <w:spacing w:val="-5"/>
          <w:sz w:val="20"/>
        </w:rPr>
        <w:t xml:space="preserve"> </w:t>
      </w:r>
      <w:r>
        <w:rPr>
          <w:sz w:val="20"/>
        </w:rPr>
        <w:t>table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Various</w:t>
      </w:r>
      <w:r>
        <w:rPr>
          <w:spacing w:val="-6"/>
          <w:sz w:val="20"/>
        </w:rPr>
        <w:t xml:space="preserve"> </w:t>
      </w:r>
      <w:r>
        <w:rPr>
          <w:sz w:val="20"/>
        </w:rPr>
        <w:t>columns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6"/>
          <w:sz w:val="20"/>
        </w:rPr>
        <w:t xml:space="preserve"> </w:t>
      </w:r>
      <w:r>
        <w:rPr>
          <w:sz w:val="20"/>
        </w:rPr>
        <w:t>Header</w:t>
      </w:r>
      <w:r>
        <w:rPr>
          <w:spacing w:val="-6"/>
          <w:sz w:val="20"/>
        </w:rPr>
        <w:t xml:space="preserve"> </w:t>
      </w:r>
      <w:r>
        <w:rPr>
          <w:sz w:val="20"/>
        </w:rPr>
        <w:t>Row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Various</w:t>
      </w:r>
      <w:r>
        <w:rPr>
          <w:spacing w:val="-5"/>
          <w:sz w:val="20"/>
        </w:rPr>
        <w:t xml:space="preserve"> </w:t>
      </w:r>
      <w:r>
        <w:rPr>
          <w:sz w:val="20"/>
        </w:rPr>
        <w:t>columns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Body</w:t>
      </w:r>
      <w:r>
        <w:rPr>
          <w:spacing w:val="-4"/>
          <w:sz w:val="20"/>
        </w:rPr>
        <w:t xml:space="preserve"> </w:t>
      </w:r>
      <w:r>
        <w:rPr>
          <w:sz w:val="20"/>
        </w:rPr>
        <w:t>Rows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Various</w:t>
      </w:r>
      <w:r>
        <w:rPr>
          <w:spacing w:val="-5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Alternate</w:t>
      </w:r>
      <w:r>
        <w:rPr>
          <w:spacing w:val="-4"/>
          <w:sz w:val="20"/>
        </w:rPr>
        <w:t xml:space="preserve"> </w:t>
      </w:r>
      <w:r>
        <w:rPr>
          <w:sz w:val="20"/>
        </w:rPr>
        <w:t>Body</w:t>
      </w:r>
      <w:r>
        <w:rPr>
          <w:spacing w:val="-3"/>
          <w:sz w:val="20"/>
        </w:rPr>
        <w:t xml:space="preserve"> </w:t>
      </w:r>
      <w:r>
        <w:rPr>
          <w:sz w:val="20"/>
        </w:rPr>
        <w:t>Rows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Selected</w:t>
      </w:r>
      <w:r>
        <w:rPr>
          <w:spacing w:val="-1"/>
          <w:sz w:val="20"/>
        </w:rPr>
        <w:t xml:space="preserve"> </w:t>
      </w:r>
      <w:r>
        <w:rPr>
          <w:sz w:val="20"/>
        </w:rPr>
        <w:t>(clicked</w:t>
      </w:r>
      <w:r>
        <w:rPr>
          <w:spacing w:val="-1"/>
          <w:sz w:val="20"/>
        </w:rPr>
        <w:t xml:space="preserve"> </w:t>
      </w:r>
      <w:r>
        <w:rPr>
          <w:sz w:val="20"/>
        </w:rPr>
        <w:t>on)</w:t>
      </w:r>
      <w:r>
        <w:rPr>
          <w:spacing w:val="-2"/>
          <w:sz w:val="20"/>
        </w:rPr>
        <w:t xml:space="preserve"> </w:t>
      </w:r>
      <w:r>
        <w:rPr>
          <w:sz w:val="20"/>
        </w:rPr>
        <w:t>Row</w:t>
      </w: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z w:val="20"/>
        </w:rPr>
        <w:t>cell</w:t>
      </w:r>
      <w:r>
        <w:rPr>
          <w:spacing w:val="-1"/>
          <w:sz w:val="20"/>
        </w:rPr>
        <w:t xml:space="preserve"> </w:t>
      </w:r>
      <w:r>
        <w:rPr>
          <w:sz w:val="20"/>
        </w:rPr>
        <w:t>(row or</w:t>
      </w:r>
      <w:r>
        <w:rPr>
          <w:spacing w:val="-1"/>
          <w:sz w:val="20"/>
        </w:rPr>
        <w:t xml:space="preserve"> </w:t>
      </w:r>
      <w:r>
        <w:rPr>
          <w:sz w:val="20"/>
        </w:rPr>
        <w:t>column)</w:t>
      </w:r>
      <w:r>
        <w:rPr>
          <w:spacing w:val="-1"/>
          <w:sz w:val="20"/>
        </w:rPr>
        <w:t xml:space="preserve"> </w:t>
      </w:r>
      <w:r>
        <w:rPr>
          <w:sz w:val="20"/>
        </w:rPr>
        <w:t>type, choose</w:t>
      </w:r>
      <w:r>
        <w:rPr>
          <w:spacing w:val="-1"/>
          <w:sz w:val="20"/>
        </w:rPr>
        <w:t xml:space="preserve"> </w:t>
      </w:r>
      <w:r>
        <w:rPr>
          <w:sz w:val="20"/>
        </w:rPr>
        <w:t>the following: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Font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Manually</w:t>
      </w:r>
      <w:r>
        <w:rPr>
          <w:spacing w:val="-1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font</w:t>
      </w:r>
      <w:r>
        <w:rPr>
          <w:spacing w:val="-1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supported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browser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Bold</w:t>
      </w:r>
      <w:r>
        <w:rPr>
          <w:spacing w:val="-6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Yes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No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Default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Italic</w:t>
      </w:r>
      <w:r>
        <w:rPr>
          <w:spacing w:val="-6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Yes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No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Default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Border Style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Font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Background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</w:p>
    <w:p w:rsidR="00893D2F" w:rsidRDefault="006F5BFE">
      <w:pPr>
        <w:pStyle w:val="ListParagraph"/>
        <w:numPr>
          <w:ilvl w:val="1"/>
          <w:numId w:val="5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Border</w:t>
      </w:r>
      <w:r>
        <w:rPr>
          <w:spacing w:val="-3"/>
          <w:sz w:val="20"/>
        </w:rPr>
        <w:t xml:space="preserve"> </w:t>
      </w:r>
      <w:r>
        <w:rPr>
          <w:sz w:val="20"/>
        </w:rPr>
        <w:t>Color</w:t>
      </w:r>
    </w:p>
    <w:p w:rsidR="00893D2F" w:rsidRDefault="006F5BFE">
      <w:pPr>
        <w:pStyle w:val="ListParagraph"/>
        <w:numPr>
          <w:ilvl w:val="0"/>
          <w:numId w:val="53"/>
        </w:numPr>
        <w:tabs>
          <w:tab w:val="left" w:pos="2141"/>
        </w:tabs>
        <w:ind w:left="2140" w:hanging="36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Apply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Styles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spacing w:before="1"/>
      </w:pPr>
      <w:bookmarkStart w:id="621" w:name="What_Are_KPI_Watchlists?"/>
      <w:bookmarkStart w:id="622" w:name="_bookmark316"/>
      <w:bookmarkEnd w:id="621"/>
      <w:bookmarkEnd w:id="622"/>
      <w:r>
        <w:rPr>
          <w:color w:val="1D59AB"/>
          <w:w w:val="80"/>
        </w:rPr>
        <w:t>What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KPI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Watchlists?</w:t>
      </w:r>
    </w:p>
    <w:p w:rsidR="00893D2F" w:rsidRDefault="006F5BFE">
      <w:pPr>
        <w:pStyle w:val="BodyText"/>
        <w:spacing w:before="192"/>
        <w:ind w:left="1779"/>
      </w:pPr>
      <w:r>
        <w:t>A</w:t>
      </w:r>
      <w:r>
        <w:rPr>
          <w:spacing w:val="-3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watchlist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KPIs</w:t>
      </w:r>
      <w:r>
        <w:rPr>
          <w:spacing w:val="-3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monitor.</w:t>
      </w:r>
    </w:p>
    <w:p w:rsidR="00893D2F" w:rsidRDefault="00893D2F">
      <w:pPr>
        <w:pStyle w:val="BodyText"/>
        <w:spacing w:before="7"/>
        <w:rPr>
          <w:sz w:val="28"/>
        </w:rPr>
      </w:pPr>
    </w:p>
    <w:p w:rsidR="00893D2F" w:rsidRDefault="006F5BFE">
      <w:pPr>
        <w:pStyle w:val="BodyText"/>
        <w:ind w:left="17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KPI</w:t>
      </w:r>
      <w:r>
        <w:rPr>
          <w:spacing w:val="-6"/>
        </w:rPr>
        <w:t xml:space="preserve"> </w:t>
      </w:r>
      <w:r>
        <w:t>watchlists: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 w:line="249" w:lineRule="auto"/>
        <w:ind w:left="2139" w:right="797"/>
        <w:rPr>
          <w:sz w:val="20"/>
        </w:rPr>
      </w:pP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scorecard.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watchlist</w:t>
      </w:r>
      <w:r>
        <w:rPr>
          <w:spacing w:val="-3"/>
          <w:sz w:val="20"/>
        </w:rPr>
        <w:t xml:space="preserve"> </w:t>
      </w:r>
      <w:r>
        <w:rPr>
          <w:sz w:val="20"/>
        </w:rPr>
        <w:t>within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help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53"/>
          <w:sz w:val="20"/>
        </w:rPr>
        <w:t xml:space="preserve"> </w:t>
      </w:r>
      <w:r>
        <w:rPr>
          <w:sz w:val="20"/>
        </w:rPr>
        <w:t>and investigate the progress of the objectives and initiatives. KPI watchlists that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you create within a scorecard are saved as part of the scorecard. See </w:t>
      </w:r>
      <w:hyperlink w:anchor="_bookmark318" w:history="1">
        <w:r>
          <w:rPr>
            <w:color w:val="0000FF"/>
            <w:sz w:val="20"/>
          </w:rPr>
          <w:t>What Are</w:t>
        </w:r>
      </w:hyperlink>
      <w:r>
        <w:rPr>
          <w:color w:val="0000FF"/>
          <w:spacing w:val="1"/>
          <w:sz w:val="20"/>
        </w:rPr>
        <w:t xml:space="preserve"> </w:t>
      </w:r>
      <w:hyperlink w:anchor="_bookmark318" w:history="1">
        <w:r>
          <w:rPr>
            <w:color w:val="0000FF"/>
            <w:sz w:val="20"/>
          </w:rPr>
          <w:t>Smart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Watchlists?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left="2139" w:right="813"/>
        <w:rPr>
          <w:sz w:val="20"/>
        </w:rPr>
      </w:pPr>
      <w:r>
        <w:rPr>
          <w:sz w:val="20"/>
        </w:rPr>
        <w:t>Outside a scorecard. This enables you to create a KPI watchlist in advance of</w:t>
      </w:r>
      <w:r>
        <w:rPr>
          <w:spacing w:val="1"/>
          <w:sz w:val="20"/>
        </w:rPr>
        <w:t xml:space="preserve"> </w:t>
      </w:r>
      <w:r>
        <w:rPr>
          <w:sz w:val="20"/>
        </w:rPr>
        <w:t>creating or editing a scorecard. KPI watchlists that you create outside a scorecard</w:t>
      </w:r>
      <w:r>
        <w:rPr>
          <w:spacing w:val="-54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saved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standalone</w:t>
      </w:r>
      <w:r>
        <w:rPr>
          <w:spacing w:val="-1"/>
          <w:sz w:val="20"/>
        </w:rPr>
        <w:t xml:space="preserve"> </w:t>
      </w:r>
      <w:r>
        <w:rPr>
          <w:sz w:val="20"/>
        </w:rPr>
        <w:t>objects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Oracle</w:t>
      </w:r>
      <w:r>
        <w:rPr>
          <w:spacing w:val="-1"/>
          <w:sz w:val="20"/>
        </w:rPr>
        <w:t xml:space="preserve"> </w:t>
      </w:r>
      <w:r>
        <w:rPr>
          <w:sz w:val="20"/>
        </w:rPr>
        <w:t>BI Presentation</w:t>
      </w:r>
      <w:r>
        <w:rPr>
          <w:spacing w:val="-1"/>
          <w:sz w:val="20"/>
        </w:rPr>
        <w:t xml:space="preserve"> </w:t>
      </w:r>
      <w:r>
        <w:rPr>
          <w:sz w:val="20"/>
        </w:rPr>
        <w:t>Catalog.</w:t>
      </w:r>
    </w:p>
    <w:p w:rsidR="00893D2F" w:rsidRDefault="006F5BFE">
      <w:pPr>
        <w:pStyle w:val="BodyText"/>
        <w:spacing w:before="123"/>
        <w:ind w:left="1779"/>
      </w:pPr>
      <w:r>
        <w:t>See</w:t>
      </w:r>
      <w:r>
        <w:rPr>
          <w:spacing w:val="-4"/>
        </w:rPr>
        <w:t xml:space="preserve"> </w:t>
      </w:r>
      <w:hyperlink w:anchor="_bookmark243" w:history="1">
        <w:r>
          <w:rPr>
            <w:color w:val="0000FF"/>
          </w:rPr>
          <w:t>Using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KPIs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KPI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Watchlists</w:t>
        </w:r>
      </w:hyperlink>
      <w:r>
        <w:t>.</w:t>
      </w:r>
    </w:p>
    <w:p w:rsidR="00893D2F" w:rsidRDefault="00893D2F">
      <w:p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05" style="position:absolute;left:0;text-align:left;margin-left:60pt;margin-top:17.4pt;width:492pt;height:.1pt;z-index:-1551308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Work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with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KPI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Details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623" w:name="Work_with_KPI_Details"/>
      <w:bookmarkStart w:id="624" w:name="_bookmark317"/>
      <w:bookmarkEnd w:id="623"/>
      <w:bookmarkEnd w:id="624"/>
      <w:r>
        <w:rPr>
          <w:color w:val="1D59AB"/>
          <w:w w:val="80"/>
        </w:rPr>
        <w:t>Work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with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KPI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Details</w:t>
      </w:r>
    </w:p>
    <w:p w:rsidR="00893D2F" w:rsidRDefault="006F5BFE">
      <w:pPr>
        <w:pStyle w:val="BodyText"/>
        <w:spacing w:before="192" w:line="249" w:lineRule="auto"/>
        <w:ind w:left="1779" w:right="510"/>
      </w:pPr>
      <w:r>
        <w:t>When you create initiatives and objectives, you can assign KPIs to them to measure their</w:t>
      </w:r>
      <w:r>
        <w:rPr>
          <w:spacing w:val="-53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performance.</w:t>
      </w:r>
    </w:p>
    <w:p w:rsidR="00893D2F" w:rsidRDefault="006F5BFE">
      <w:pPr>
        <w:pStyle w:val="BodyText"/>
        <w:spacing w:before="162" w:line="249" w:lineRule="auto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KPIs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KPI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Scorecard</w:t>
      </w:r>
      <w:r>
        <w:rPr>
          <w:spacing w:val="-52"/>
        </w:rPr>
        <w:t xml:space="preserve"> </w:t>
      </w:r>
      <w:r>
        <w:t>editor.</w:t>
      </w:r>
    </w:p>
    <w:p w:rsidR="00893D2F" w:rsidRDefault="006F5BFE">
      <w:pPr>
        <w:pStyle w:val="BodyText"/>
        <w:spacing w:before="161"/>
        <w:ind w:left="1779"/>
      </w:pPr>
      <w:r>
        <w:t>Specifically,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left="2139" w:hanging="361"/>
        <w:rPr>
          <w:sz w:val="20"/>
        </w:rPr>
      </w:pP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basic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settings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well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graph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presents</w:t>
      </w:r>
      <w:r>
        <w:rPr>
          <w:spacing w:val="-3"/>
          <w:sz w:val="20"/>
        </w:rPr>
        <w:t xml:space="preserve"> </w:t>
      </w:r>
      <w:r>
        <w:rPr>
          <w:sz w:val="20"/>
        </w:rPr>
        <w:t>actual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2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Override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label,</w:t>
      </w:r>
      <w:r>
        <w:rPr>
          <w:spacing w:val="-4"/>
          <w:sz w:val="20"/>
        </w:rPr>
        <w:t xml:space="preserve"> </w:t>
      </w:r>
      <w:r>
        <w:rPr>
          <w:sz w:val="20"/>
        </w:rPr>
        <w:t>description,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owner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defined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Pin</w:t>
      </w:r>
      <w:r>
        <w:rPr>
          <w:spacing w:val="-5"/>
          <w:sz w:val="20"/>
        </w:rPr>
        <w:t xml:space="preserve"> </w:t>
      </w:r>
      <w:r>
        <w:rPr>
          <w:sz w:val="20"/>
        </w:rPr>
        <w:t>dimensions.</w:t>
      </w:r>
      <w:r>
        <w:rPr>
          <w:spacing w:val="-6"/>
          <w:sz w:val="20"/>
        </w:rPr>
        <w:t xml:space="preserve"> </w:t>
      </w:r>
      <w:r>
        <w:rPr>
          <w:sz w:val="20"/>
        </w:rPr>
        <w:t>See</w:t>
      </w:r>
      <w:r>
        <w:rPr>
          <w:spacing w:val="-5"/>
          <w:sz w:val="20"/>
        </w:rPr>
        <w:t xml:space="preserve"> </w:t>
      </w:r>
      <w:hyperlink w:anchor="_bookmark247" w:history="1">
        <w:r>
          <w:rPr>
            <w:color w:val="0000FF"/>
            <w:sz w:val="20"/>
          </w:rPr>
          <w:t>What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Dimensions</w:t>
        </w:r>
        <w:r>
          <w:rPr>
            <w:color w:val="0000FF"/>
            <w:spacing w:val="-6"/>
            <w:sz w:val="20"/>
          </w:rPr>
          <w:t xml:space="preserve"> </w:t>
        </w:r>
        <w:r>
          <w:rPr>
            <w:color w:val="0000FF"/>
            <w:sz w:val="20"/>
          </w:rPr>
          <w:t>and</w:t>
        </w:r>
        <w:r>
          <w:rPr>
            <w:color w:val="0000FF"/>
            <w:spacing w:val="-6"/>
            <w:sz w:val="20"/>
          </w:rPr>
          <w:t xml:space="preserve"> </w:t>
        </w:r>
        <w:r>
          <w:rPr>
            <w:color w:val="0000FF"/>
            <w:sz w:val="20"/>
          </w:rPr>
          <w:t>Pinned</w:t>
        </w:r>
        <w:r>
          <w:rPr>
            <w:color w:val="0000FF"/>
            <w:spacing w:val="-5"/>
            <w:sz w:val="20"/>
          </w:rPr>
          <w:t xml:space="preserve"> </w:t>
        </w:r>
        <w:r>
          <w:rPr>
            <w:color w:val="0000FF"/>
            <w:sz w:val="20"/>
          </w:rPr>
          <w:t>Dimension</w:t>
        </w:r>
        <w:r>
          <w:rPr>
            <w:color w:val="0000FF"/>
            <w:spacing w:val="-6"/>
            <w:sz w:val="20"/>
          </w:rPr>
          <w:t xml:space="preserve"> </w:t>
        </w:r>
        <w:r>
          <w:rPr>
            <w:color w:val="0000FF"/>
            <w:sz w:val="20"/>
          </w:rPr>
          <w:t>Values?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documents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provide</w:t>
      </w:r>
      <w:r>
        <w:rPr>
          <w:spacing w:val="-4"/>
          <w:sz w:val="20"/>
        </w:rPr>
        <w:t xml:space="preserve"> </w:t>
      </w:r>
      <w:r>
        <w:rPr>
          <w:sz w:val="20"/>
        </w:rPr>
        <w:t>supporting</w:t>
      </w:r>
      <w:r>
        <w:rPr>
          <w:spacing w:val="-4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Run</w:t>
      </w:r>
      <w:r>
        <w:rPr>
          <w:spacing w:val="-4"/>
          <w:sz w:val="20"/>
        </w:rPr>
        <w:t xml:space="preserve"> </w:t>
      </w:r>
      <w:r>
        <w:rPr>
          <w:sz w:val="20"/>
        </w:rPr>
        <w:t>actions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associated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Associate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perspective.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40"/>
        </w:tabs>
        <w:spacing w:line="249" w:lineRule="auto"/>
        <w:ind w:left="2139" w:right="316"/>
        <w:jc w:val="both"/>
        <w:rPr>
          <w:sz w:val="20"/>
        </w:rPr>
      </w:pPr>
      <w:r>
        <w:rPr>
          <w:sz w:val="20"/>
        </w:rPr>
        <w:t>Specify an indicator type (for example, Leading) to indicate whether the performance of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drives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KPIs,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affected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KPIs,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5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processes.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/>
        <w:ind w:left="2139" w:hanging="361"/>
        <w:rPr>
          <w:sz w:val="20"/>
        </w:rPr>
      </w:pPr>
      <w:r>
        <w:rPr>
          <w:sz w:val="20"/>
        </w:rPr>
        <w:t>View,</w:t>
      </w:r>
      <w:r>
        <w:rPr>
          <w:spacing w:val="-4"/>
          <w:sz w:val="20"/>
        </w:rPr>
        <w:t xml:space="preserve"> </w:t>
      </w:r>
      <w:r>
        <w:rPr>
          <w:sz w:val="20"/>
        </w:rPr>
        <w:t>add,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reply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comments.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left="2139" w:right="179"/>
        <w:rPr>
          <w:sz w:val="20"/>
        </w:rPr>
      </w:pPr>
      <w:r>
        <w:rPr>
          <w:sz w:val="20"/>
        </w:rPr>
        <w:t>Identify initiatives and KPIs (for a KPI listed in the Initiatives pane) or objectives and KPIs</w:t>
      </w:r>
      <w:r>
        <w:rPr>
          <w:spacing w:val="-54"/>
          <w:sz w:val="20"/>
        </w:rPr>
        <w:t xml:space="preserve"> </w:t>
      </w:r>
      <w:r>
        <w:rPr>
          <w:sz w:val="20"/>
        </w:rPr>
        <w:t>(for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KPI listed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Strategy</w:t>
      </w:r>
      <w:r>
        <w:rPr>
          <w:spacing w:val="-1"/>
          <w:sz w:val="20"/>
        </w:rPr>
        <w:t xml:space="preserve"> </w:t>
      </w:r>
      <w:r>
        <w:rPr>
          <w:sz w:val="20"/>
        </w:rPr>
        <w:t>pane)</w:t>
      </w:r>
      <w:r>
        <w:rPr>
          <w:spacing w:val="-1"/>
          <w:sz w:val="20"/>
        </w:rPr>
        <w:t xml:space="preserve"> </w:t>
      </w:r>
      <w:r>
        <w:rPr>
          <w:sz w:val="20"/>
        </w:rPr>
        <w:t>that cause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effect the</w:t>
      </w:r>
      <w:r>
        <w:rPr>
          <w:spacing w:val="-1"/>
          <w:sz w:val="20"/>
        </w:rPr>
        <w:t xml:space="preserve"> </w:t>
      </w:r>
      <w:r>
        <w:rPr>
          <w:sz w:val="20"/>
        </w:rPr>
        <w:t>KPI.</w:t>
      </w:r>
    </w:p>
    <w:p w:rsidR="00893D2F" w:rsidRDefault="006F5BFE">
      <w:pPr>
        <w:pStyle w:val="ListParagraph"/>
        <w:numPr>
          <w:ilvl w:val="0"/>
          <w:numId w:val="52"/>
        </w:numPr>
        <w:tabs>
          <w:tab w:val="left" w:pos="2139"/>
          <w:tab w:val="left" w:pos="2140"/>
        </w:tabs>
        <w:spacing w:before="121"/>
        <w:ind w:hanging="361"/>
        <w:rPr>
          <w:sz w:val="20"/>
        </w:rPr>
      </w:pPr>
      <w:r>
        <w:rPr>
          <w:sz w:val="20"/>
        </w:rPr>
        <w:t>Edit the scorecard that contains the KPI.</w:t>
      </w:r>
    </w:p>
    <w:p w:rsidR="00893D2F" w:rsidRDefault="006F5BFE">
      <w:pPr>
        <w:pStyle w:val="ListParagraph"/>
        <w:numPr>
          <w:ilvl w:val="0"/>
          <w:numId w:val="52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assigned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an: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Initiative,</w:t>
      </w:r>
      <w:r>
        <w:rPr>
          <w:spacing w:val="-3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Objective,</w:t>
      </w:r>
      <w:r>
        <w:rPr>
          <w:spacing w:val="-3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</w:p>
    <w:p w:rsidR="00893D2F" w:rsidRDefault="006F5BFE">
      <w:pPr>
        <w:pStyle w:val="ListParagraph"/>
        <w:numPr>
          <w:ilvl w:val="0"/>
          <w:numId w:val="5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Details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perform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1"/>
          <w:sz w:val="20"/>
        </w:rPr>
        <w:t xml:space="preserve"> </w:t>
      </w:r>
      <w:r>
        <w:rPr>
          <w:sz w:val="20"/>
        </w:rPr>
        <w:t>tasks: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1"/>
        </w:tabs>
        <w:ind w:left="2500" w:hanging="361"/>
        <w:rPr>
          <w:sz w:val="20"/>
        </w:rPr>
      </w:pPr>
      <w:r>
        <w:rPr>
          <w:sz w:val="20"/>
        </w:rPr>
        <w:t>Override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1"/>
          <w:sz w:val="20"/>
        </w:rPr>
        <w:t xml:space="preserve"> </w:t>
      </w:r>
      <w:r>
        <w:rPr>
          <w:sz w:val="20"/>
        </w:rPr>
        <w:t>items:</w:t>
      </w:r>
    </w:p>
    <w:p w:rsidR="00893D2F" w:rsidRDefault="006F5BFE">
      <w:pPr>
        <w:pStyle w:val="ListParagraph"/>
        <w:numPr>
          <w:ilvl w:val="2"/>
          <w:numId w:val="52"/>
        </w:numPr>
        <w:tabs>
          <w:tab w:val="left" w:pos="2859"/>
          <w:tab w:val="left" w:pos="2861"/>
        </w:tabs>
        <w:ind w:hanging="361"/>
        <w:rPr>
          <w:sz w:val="20"/>
        </w:rPr>
      </w:pPr>
      <w:r>
        <w:rPr>
          <w:sz w:val="20"/>
        </w:rPr>
        <w:t>Label,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Label</w:t>
      </w:r>
      <w:r>
        <w:rPr>
          <w:rFonts w:ascii="Arial" w:hAnsi="Arial"/>
          <w:b/>
          <w:i/>
          <w:spacing w:val="-3"/>
          <w:sz w:val="20"/>
        </w:rPr>
        <w:t xml:space="preserve"> </w:t>
      </w:r>
      <w:r>
        <w:rPr>
          <w:sz w:val="20"/>
        </w:rPr>
        <w:t>field</w:t>
      </w:r>
    </w:p>
    <w:p w:rsidR="00893D2F" w:rsidRDefault="006F5BFE">
      <w:pPr>
        <w:pStyle w:val="ListParagraph"/>
        <w:numPr>
          <w:ilvl w:val="2"/>
          <w:numId w:val="52"/>
        </w:numPr>
        <w:tabs>
          <w:tab w:val="left" w:pos="2859"/>
          <w:tab w:val="left" w:pos="2861"/>
        </w:tabs>
        <w:ind w:hanging="361"/>
        <w:rPr>
          <w:sz w:val="20"/>
        </w:rPr>
      </w:pPr>
      <w:r>
        <w:rPr>
          <w:sz w:val="20"/>
        </w:rPr>
        <w:t>Description,</w:t>
      </w:r>
      <w:r>
        <w:rPr>
          <w:spacing w:val="-6"/>
          <w:sz w:val="20"/>
        </w:rPr>
        <w:t xml:space="preserve"> </w:t>
      </w:r>
      <w:r>
        <w:rPr>
          <w:sz w:val="20"/>
        </w:rPr>
        <w:t>using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Description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field</w:t>
      </w:r>
    </w:p>
    <w:p w:rsidR="00893D2F" w:rsidRDefault="006F5BFE">
      <w:pPr>
        <w:pStyle w:val="ListParagraph"/>
        <w:numPr>
          <w:ilvl w:val="2"/>
          <w:numId w:val="52"/>
        </w:numPr>
        <w:tabs>
          <w:tab w:val="left" w:pos="2859"/>
          <w:tab w:val="left" w:pos="2861"/>
        </w:tabs>
        <w:ind w:hanging="361"/>
        <w:rPr>
          <w:sz w:val="20"/>
        </w:rPr>
      </w:pP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Owner,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Business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Owner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field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Collaboration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1"/>
        </w:tabs>
        <w:ind w:left="2500" w:hanging="361"/>
        <w:rPr>
          <w:sz w:val="20"/>
        </w:rPr>
      </w:pPr>
      <w:r>
        <w:rPr>
          <w:sz w:val="20"/>
        </w:rPr>
        <w:t>Pin</w:t>
      </w:r>
      <w:r>
        <w:rPr>
          <w:spacing w:val="-4"/>
          <w:sz w:val="20"/>
        </w:rPr>
        <w:t xml:space="preserve"> </w:t>
      </w:r>
      <w:r>
        <w:rPr>
          <w:sz w:val="20"/>
        </w:rPr>
        <w:t>dimensions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Dimensionality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area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Analytics</w:t>
      </w:r>
      <w:r>
        <w:rPr>
          <w:spacing w:val="-3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1"/>
        </w:tabs>
        <w:ind w:left="2500" w:hanging="361"/>
        <w:rPr>
          <w:rFonts w:ascii="Arial" w:hAnsi="Arial"/>
          <w:b/>
          <w:sz w:val="20"/>
        </w:rPr>
      </w:pPr>
      <w:r>
        <w:rPr>
          <w:sz w:val="20"/>
        </w:rPr>
        <w:t>Run</w:t>
      </w:r>
      <w:r>
        <w:rPr>
          <w:spacing w:val="-4"/>
          <w:sz w:val="20"/>
        </w:rPr>
        <w:t xml:space="preserve"> </w:t>
      </w:r>
      <w:r>
        <w:rPr>
          <w:sz w:val="20"/>
        </w:rPr>
        <w:t>actions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associated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KPI,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action</w:t>
      </w:r>
      <w:r>
        <w:rPr>
          <w:spacing w:val="-4"/>
          <w:sz w:val="20"/>
        </w:rPr>
        <w:t xml:space="preserve"> </w:t>
      </w:r>
      <w:r>
        <w:rPr>
          <w:sz w:val="20"/>
        </w:rPr>
        <w:t>links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Actions</w:t>
      </w:r>
    </w:p>
    <w:p w:rsidR="00893D2F" w:rsidRDefault="006F5BFE">
      <w:pPr>
        <w:pStyle w:val="BodyText"/>
        <w:spacing w:before="10"/>
        <w:ind w:left="2500"/>
      </w:pP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pane.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1"/>
        </w:tabs>
        <w:spacing w:before="131" w:line="249" w:lineRule="auto"/>
        <w:ind w:left="2500" w:right="518"/>
        <w:rPr>
          <w:sz w:val="20"/>
        </w:rPr>
      </w:pPr>
      <w:r>
        <w:rPr>
          <w:sz w:val="20"/>
        </w:rPr>
        <w:t xml:space="preserve">Associate the KPI with a perspective, using the </w:t>
      </w:r>
      <w:r>
        <w:rPr>
          <w:rFonts w:ascii="Arial" w:hAnsi="Arial"/>
          <w:b/>
          <w:sz w:val="20"/>
        </w:rPr>
        <w:t xml:space="preserve">Perspective </w:t>
      </w:r>
      <w:r>
        <w:rPr>
          <w:sz w:val="20"/>
        </w:rPr>
        <w:t>field in the Analytics</w:t>
      </w:r>
      <w:r>
        <w:rPr>
          <w:spacing w:val="-54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1"/>
        </w:tabs>
        <w:spacing w:before="121"/>
        <w:ind w:left="2500" w:hanging="361"/>
        <w:rPr>
          <w:sz w:val="20"/>
        </w:rPr>
      </w:pP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indicator</w:t>
      </w:r>
      <w:r>
        <w:rPr>
          <w:spacing w:val="-3"/>
          <w:sz w:val="20"/>
        </w:rPr>
        <w:t xml:space="preserve"> </w:t>
      </w:r>
      <w:r>
        <w:rPr>
          <w:sz w:val="20"/>
        </w:rPr>
        <w:t>type,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Indicator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Type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Analytics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1"/>
        </w:tabs>
        <w:ind w:left="2500" w:hanging="361"/>
        <w:rPr>
          <w:sz w:val="20"/>
        </w:rPr>
      </w:pPr>
      <w:r>
        <w:rPr>
          <w:sz w:val="20"/>
        </w:rPr>
        <w:t>View,</w:t>
      </w:r>
      <w:r>
        <w:rPr>
          <w:spacing w:val="-5"/>
          <w:sz w:val="20"/>
        </w:rPr>
        <w:t xml:space="preserve"> </w:t>
      </w:r>
      <w:r>
        <w:rPr>
          <w:sz w:val="20"/>
        </w:rPr>
        <w:t>add,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reply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comments,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Collaboration</w:t>
      </w:r>
      <w:r>
        <w:rPr>
          <w:spacing w:val="-5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1"/>
        </w:tabs>
        <w:spacing w:line="249" w:lineRule="auto"/>
        <w:ind w:left="2500" w:right="444"/>
        <w:rPr>
          <w:sz w:val="20"/>
        </w:rPr>
      </w:pP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documents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provide</w:t>
      </w:r>
      <w:r>
        <w:rPr>
          <w:spacing w:val="-4"/>
          <w:sz w:val="20"/>
        </w:rPr>
        <w:t xml:space="preserve"> </w:t>
      </w:r>
      <w:r>
        <w:rPr>
          <w:sz w:val="20"/>
        </w:rPr>
        <w:t>supporting</w:t>
      </w:r>
      <w:r>
        <w:rPr>
          <w:spacing w:val="-4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KPI,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Related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Documents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area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Collaboration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1"/>
          <w:numId w:val="52"/>
        </w:numPr>
        <w:tabs>
          <w:tab w:val="left" w:pos="2499"/>
          <w:tab w:val="left" w:pos="2501"/>
        </w:tabs>
        <w:spacing w:before="122"/>
        <w:ind w:left="2500" w:hanging="361"/>
        <w:rPr>
          <w:sz w:val="20"/>
        </w:rPr>
      </w:pP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objectives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cause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effect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KPI,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Related</w:t>
      </w:r>
      <w:r>
        <w:rPr>
          <w:spacing w:val="-3"/>
          <w:sz w:val="20"/>
        </w:rPr>
        <w:t xml:space="preserve"> </w:t>
      </w:r>
      <w:r>
        <w:rPr>
          <w:sz w:val="20"/>
        </w:rPr>
        <w:t>Items</w:t>
      </w:r>
      <w:r>
        <w:rPr>
          <w:spacing w:val="-3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52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you made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1"/>
          <w:sz w:val="20"/>
        </w:rPr>
        <w:t xml:space="preserve"> </w:t>
      </w:r>
      <w:r>
        <w:rPr>
          <w:sz w:val="20"/>
        </w:rPr>
        <w:t>changes, 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04" style="position:absolute;left:0;text-align:left;margin-left:60pt;margin-top:17pt;width:462pt;height:.1pt;z-index:-1551257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Smart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Watchlists?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625" w:name="What_Are_Smart_Watchlists?"/>
      <w:bookmarkStart w:id="626" w:name="_bookmark318"/>
      <w:bookmarkEnd w:id="625"/>
      <w:bookmarkEnd w:id="626"/>
      <w:r>
        <w:rPr>
          <w:color w:val="1D59AB"/>
          <w:w w:val="80"/>
        </w:rPr>
        <w:t>What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Smart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Watchlists?</w:t>
      </w:r>
    </w:p>
    <w:p w:rsidR="00893D2F" w:rsidRDefault="006F5BFE">
      <w:pPr>
        <w:pStyle w:val="BodyText"/>
        <w:spacing w:before="192" w:line="249" w:lineRule="auto"/>
        <w:ind w:left="1780" w:right="804"/>
      </w:pPr>
      <w:r>
        <w:t>A</w:t>
      </w:r>
      <w:r>
        <w:rPr>
          <w:spacing w:val="-2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specify.</w:t>
      </w:r>
    </w:p>
    <w:p w:rsidR="00893D2F" w:rsidRDefault="006F5BFE">
      <w:pPr>
        <w:pStyle w:val="BodyText"/>
        <w:spacing w:before="162" w:line="249" w:lineRule="auto"/>
        <w:ind w:left="1780" w:right="932"/>
      </w:pPr>
      <w:r>
        <w:t>For example, a smart watchlist might show the top ten KPIs in a scorecard based on</w:t>
      </w:r>
      <w:r>
        <w:rPr>
          <w:spacing w:val="-54"/>
        </w:rPr>
        <w:t xml:space="preserve"> </w:t>
      </w:r>
      <w:r>
        <w:t>best performance or all the objectives, initiatives, and KPIs in a scorecard that are</w:t>
      </w:r>
      <w:r>
        <w:rPr>
          <w:spacing w:val="1"/>
        </w:rPr>
        <w:t xml:space="preserve"> </w:t>
      </w:r>
      <w:r>
        <w:t>owned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 business</w:t>
      </w:r>
      <w:r>
        <w:rPr>
          <w:spacing w:val="-1"/>
        </w:rPr>
        <w:t xml:space="preserve"> </w:t>
      </w:r>
      <w:r>
        <w:t>owner.</w:t>
      </w:r>
    </w:p>
    <w:p w:rsidR="00893D2F" w:rsidRDefault="006F5BFE">
      <w:pPr>
        <w:pStyle w:val="BodyText"/>
        <w:spacing w:before="162" w:line="249" w:lineRule="auto"/>
        <w:ind w:left="1780" w:right="768"/>
      </w:pPr>
      <w:r>
        <w:t>The</w:t>
      </w:r>
      <w:r>
        <w:rPr>
          <w:spacing w:val="-3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Financial</w:t>
      </w:r>
      <w:r>
        <w:rPr>
          <w:spacing w:val="-5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descendants.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2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23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194276</wp:posOffset>
            </wp:positionV>
            <wp:extent cx="5881686" cy="1847850"/>
            <wp:effectExtent l="0" t="0" r="0" b="0"/>
            <wp:wrapTopAndBottom/>
            <wp:docPr id="24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16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8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"/>
        <w:rPr>
          <w:sz w:val="17"/>
        </w:rPr>
      </w:pPr>
    </w:p>
    <w:p w:rsidR="00893D2F" w:rsidRDefault="006F5BFE">
      <w:pPr>
        <w:pStyle w:val="BodyText"/>
        <w:spacing w:before="94"/>
        <w:ind w:left="1780"/>
      </w:pPr>
      <w:r>
        <w:t>A</w:t>
      </w:r>
      <w:r>
        <w:rPr>
          <w:spacing w:val="-2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watchlist</w:t>
      </w:r>
      <w:r>
        <w:rPr>
          <w:spacing w:val="-2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components: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40"/>
        </w:tabs>
        <w:spacing w:before="169" w:line="249" w:lineRule="auto"/>
        <w:ind w:left="2139" w:right="884"/>
        <w:jc w:val="both"/>
        <w:rPr>
          <w:sz w:val="20"/>
        </w:rPr>
      </w:pPr>
      <w:r>
        <w:rPr>
          <w:rFonts w:ascii="Arial" w:hAnsi="Arial"/>
          <w:b/>
          <w:sz w:val="20"/>
        </w:rPr>
        <w:t>Filter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pane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control</w:t>
      </w:r>
      <w:r>
        <w:rPr>
          <w:spacing w:val="-2"/>
          <w:sz w:val="20"/>
        </w:rPr>
        <w:t xml:space="preserve"> </w:t>
      </w:r>
      <w:r>
        <w:rPr>
          <w:sz w:val="20"/>
        </w:rPr>
        <w:t>panel,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summary,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hidden, depending on the setting of the </w:t>
      </w:r>
      <w:r>
        <w:rPr>
          <w:rFonts w:ascii="Arial" w:hAnsi="Arial"/>
          <w:b/>
          <w:sz w:val="20"/>
        </w:rPr>
        <w:t xml:space="preserve">Filter Criteria Display </w:t>
      </w:r>
      <w:r>
        <w:rPr>
          <w:sz w:val="20"/>
        </w:rPr>
        <w:t>component in the</w:t>
      </w:r>
      <w:r>
        <w:rPr>
          <w:spacing w:val="-53"/>
          <w:sz w:val="20"/>
        </w:rPr>
        <w:t xml:space="preserve"> </w:t>
      </w:r>
      <w:r>
        <w:rPr>
          <w:sz w:val="20"/>
        </w:rPr>
        <w:t>Smart</w:t>
      </w:r>
      <w:r>
        <w:rPr>
          <w:spacing w:val="-1"/>
          <w:sz w:val="20"/>
        </w:rPr>
        <w:t xml:space="preserve"> </w:t>
      </w:r>
      <w:r>
        <w:rPr>
          <w:sz w:val="20"/>
        </w:rPr>
        <w:t>Watchlist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 dialog.</w:t>
      </w:r>
      <w:r>
        <w:rPr>
          <w:spacing w:val="-2"/>
          <w:sz w:val="20"/>
        </w:rPr>
        <w:t xml:space="preserve"> </w:t>
      </w:r>
      <w:r>
        <w:rPr>
          <w:sz w:val="20"/>
        </w:rPr>
        <w:t>If displayed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3" w:line="249" w:lineRule="auto"/>
        <w:ind w:left="2499" w:right="793"/>
        <w:rPr>
          <w:sz w:val="20"/>
        </w:rPr>
      </w:pPr>
      <w:r>
        <w:rPr>
          <w:sz w:val="20"/>
        </w:rPr>
        <w:t>Control panel, it contains tabs that let you specify the criteria to be used to</w:t>
      </w:r>
      <w:r>
        <w:rPr>
          <w:spacing w:val="1"/>
          <w:sz w:val="20"/>
        </w:rPr>
        <w:t xml:space="preserve"> </w:t>
      </w:r>
      <w:r>
        <w:rPr>
          <w:sz w:val="20"/>
        </w:rPr>
        <w:t>filter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smart</w:t>
      </w:r>
      <w:r>
        <w:rPr>
          <w:spacing w:val="-3"/>
          <w:sz w:val="20"/>
        </w:rPr>
        <w:t xml:space="preserve"> </w:t>
      </w:r>
      <w:r>
        <w:rPr>
          <w:sz w:val="20"/>
        </w:rPr>
        <w:t>watchlist.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filter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relationships,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object</w:t>
      </w:r>
      <w:r>
        <w:rPr>
          <w:spacing w:val="-5"/>
          <w:sz w:val="20"/>
        </w:rPr>
        <w:t xml:space="preserve"> </w:t>
      </w:r>
      <w:r>
        <w:rPr>
          <w:sz w:val="20"/>
        </w:rPr>
        <w:t>types,</w:t>
      </w:r>
      <w:r>
        <w:rPr>
          <w:spacing w:val="-52"/>
          <w:sz w:val="20"/>
        </w:rPr>
        <w:t xml:space="preserve"> </w:t>
      </w:r>
      <w:r>
        <w:rPr>
          <w:sz w:val="20"/>
        </w:rPr>
        <w:t>by perspective associations, by performance, and by business owner</w:t>
      </w:r>
      <w:r>
        <w:rPr>
          <w:spacing w:val="1"/>
          <w:sz w:val="20"/>
        </w:rPr>
        <w:t xml:space="preserve"> </w:t>
      </w:r>
      <w:r>
        <w:rPr>
          <w:sz w:val="20"/>
        </w:rPr>
        <w:t>assignments.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23"/>
        <w:ind w:hanging="361"/>
        <w:rPr>
          <w:sz w:val="20"/>
        </w:rPr>
      </w:pPr>
      <w:r>
        <w:rPr>
          <w:sz w:val="20"/>
        </w:rPr>
        <w:t>Text</w:t>
      </w:r>
      <w:r>
        <w:rPr>
          <w:spacing w:val="-5"/>
          <w:sz w:val="20"/>
        </w:rPr>
        <w:t xml:space="preserve"> </w:t>
      </w:r>
      <w:r>
        <w:rPr>
          <w:sz w:val="20"/>
        </w:rPr>
        <w:t>summary,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displays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read-only</w:t>
      </w:r>
      <w:r>
        <w:rPr>
          <w:spacing w:val="-4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summary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filter</w:t>
      </w:r>
      <w:r>
        <w:rPr>
          <w:spacing w:val="-4"/>
          <w:sz w:val="20"/>
        </w:rPr>
        <w:t xml:space="preserve"> </w:t>
      </w:r>
      <w:r>
        <w:rPr>
          <w:sz w:val="20"/>
        </w:rPr>
        <w:t>criteria.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left="2139" w:right="1003"/>
        <w:rPr>
          <w:sz w:val="20"/>
        </w:rPr>
      </w:pPr>
      <w:r>
        <w:rPr>
          <w:rFonts w:ascii="Arial" w:hAnsi="Arial"/>
          <w:b/>
          <w:sz w:val="20"/>
        </w:rPr>
        <w:t>Smart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watchlist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Lists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objectives,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initiatives,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KPIs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53"/>
          <w:sz w:val="20"/>
        </w:rPr>
        <w:t xml:space="preserve"> </w:t>
      </w:r>
      <w:r>
        <w:rPr>
          <w:sz w:val="20"/>
        </w:rPr>
        <w:t>meet</w:t>
      </w:r>
      <w:r>
        <w:rPr>
          <w:spacing w:val="-1"/>
          <w:sz w:val="20"/>
        </w:rPr>
        <w:t xml:space="preserve"> </w:t>
      </w:r>
      <w:r>
        <w:rPr>
          <w:sz w:val="20"/>
        </w:rPr>
        <w:t>the criteria specified in</w:t>
      </w:r>
      <w:r>
        <w:rPr>
          <w:spacing w:val="-1"/>
          <w:sz w:val="20"/>
        </w:rPr>
        <w:t xml:space="preserve"> </w:t>
      </w:r>
      <w:r>
        <w:rPr>
          <w:sz w:val="20"/>
        </w:rPr>
        <w:t>the Filter pane.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903"/>
        <w:rPr>
          <w:sz w:val="20"/>
        </w:rPr>
      </w:pPr>
      <w:r>
        <w:rPr>
          <w:rFonts w:ascii="Arial" w:hAnsi="Arial"/>
          <w:b/>
          <w:sz w:val="20"/>
        </w:rPr>
        <w:t xml:space="preserve">Smart watchlist toolbar </w:t>
      </w:r>
      <w:r>
        <w:rPr>
          <w:sz w:val="20"/>
        </w:rPr>
        <w:t>— Contains buttons that allow you to save the smart</w:t>
      </w:r>
      <w:r>
        <w:rPr>
          <w:spacing w:val="1"/>
          <w:sz w:val="20"/>
        </w:rPr>
        <w:t xml:space="preserve"> </w:t>
      </w:r>
      <w:r>
        <w:rPr>
          <w:sz w:val="20"/>
        </w:rPr>
        <w:t>watchlist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smart</w:t>
      </w:r>
      <w:r>
        <w:rPr>
          <w:spacing w:val="-3"/>
          <w:sz w:val="20"/>
        </w:rPr>
        <w:t xml:space="preserve"> </w:t>
      </w:r>
      <w:r>
        <w:rPr>
          <w:sz w:val="20"/>
        </w:rPr>
        <w:t>watchlist</w:t>
      </w:r>
      <w:r>
        <w:rPr>
          <w:spacing w:val="-3"/>
          <w:sz w:val="20"/>
        </w:rPr>
        <w:t xml:space="preserve"> </w:t>
      </w:r>
      <w:r>
        <w:rPr>
          <w:sz w:val="20"/>
        </w:rPr>
        <w:t>properties,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Filter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(that</w:t>
      </w:r>
      <w:r>
        <w:rPr>
          <w:spacing w:val="-2"/>
          <w:sz w:val="20"/>
        </w:rPr>
        <w:t xml:space="preserve"> </w:t>
      </w:r>
      <w:r>
        <w:rPr>
          <w:sz w:val="20"/>
        </w:rPr>
        <w:t>is,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control</w:t>
      </w:r>
      <w:r>
        <w:rPr>
          <w:spacing w:val="-3"/>
          <w:sz w:val="20"/>
        </w:rPr>
        <w:t xml:space="preserve"> </w:t>
      </w:r>
      <w:r>
        <w:rPr>
          <w:sz w:val="20"/>
        </w:rPr>
        <w:t>panel,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read-only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summary,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hidden).</w:t>
      </w:r>
    </w:p>
    <w:p w:rsidR="00893D2F" w:rsidRDefault="006F5BFE">
      <w:pPr>
        <w:pStyle w:val="BodyText"/>
        <w:spacing w:before="122" w:line="249" w:lineRule="auto"/>
        <w:ind w:left="1779" w:right="761"/>
      </w:pPr>
      <w:r>
        <w:t>Create</w:t>
      </w:r>
      <w:r>
        <w:rPr>
          <w:spacing w:val="-5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watchlists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conduit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align</w:t>
      </w:r>
      <w:r>
        <w:rPr>
          <w:spacing w:val="-4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drivers</w:t>
      </w:r>
      <w:r>
        <w:rPr>
          <w:spacing w:val="-4"/>
        </w:rPr>
        <w:t xml:space="preserve"> </w:t>
      </w:r>
      <w:r>
        <w:t>(objectives</w:t>
      </w:r>
      <w:r>
        <w:rPr>
          <w:spacing w:val="-53"/>
        </w:rPr>
        <w:t xml:space="preserve"> </w:t>
      </w:r>
      <w:r>
        <w:t>and initiatives) with their proper business owners and to assist in arriving at a</w:t>
      </w:r>
      <w:r>
        <w:rPr>
          <w:spacing w:val="1"/>
        </w:rPr>
        <w:t xml:space="preserve"> </w:t>
      </w:r>
      <w:r>
        <w:t>consensus between stakeholders that will build commitment to move goal and target</w:t>
      </w:r>
      <w:r>
        <w:rPr>
          <w:spacing w:val="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to achieve</w:t>
      </w:r>
      <w:r>
        <w:rPr>
          <w:spacing w:val="-2"/>
        </w:rPr>
        <w:t xml:space="preserve"> </w:t>
      </w:r>
      <w:r>
        <w:t>the stated and</w:t>
      </w:r>
      <w:r>
        <w:rPr>
          <w:spacing w:val="-2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results.</w:t>
      </w:r>
    </w:p>
    <w:p w:rsidR="00893D2F" w:rsidRDefault="006F5BFE">
      <w:pPr>
        <w:pStyle w:val="BodyText"/>
        <w:spacing w:before="163"/>
        <w:ind w:left="17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smart</w:t>
      </w:r>
      <w:r>
        <w:rPr>
          <w:spacing w:val="-5"/>
        </w:rPr>
        <w:t xml:space="preserve"> </w:t>
      </w:r>
      <w:r>
        <w:t>watchlists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only.</w:t>
      </w:r>
    </w:p>
    <w:p w:rsidR="00893D2F" w:rsidRDefault="006F5BFE">
      <w:pPr>
        <w:pStyle w:val="BodyText"/>
        <w:spacing w:before="170" w:line="249" w:lineRule="auto"/>
        <w:ind w:left="1779" w:right="768"/>
      </w:pPr>
      <w:r>
        <w:t>In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and,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saved</w:t>
      </w:r>
      <w:r>
        <w:rPr>
          <w:spacing w:val="-53"/>
        </w:rPr>
        <w:t xml:space="preserve"> </w:t>
      </w:r>
      <w:r>
        <w:t>with the Filter pane displayed as a control panel, you can specify filter criteria to</w:t>
      </w:r>
      <w:r>
        <w:rPr>
          <w:spacing w:val="1"/>
        </w:rPr>
        <w:t xml:space="preserve"> </w:t>
      </w:r>
      <w:r>
        <w:t>dynamically</w:t>
      </w:r>
      <w:r>
        <w:rPr>
          <w:spacing w:val="-2"/>
        </w:rPr>
        <w:t xml:space="preserve"> </w:t>
      </w:r>
      <w:r>
        <w:t>change 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smart watchlist.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603" style="position:absolute;left:0;text-align:left;margin-left:60pt;margin-top:17.4pt;width:492pt;height:.1pt;z-index:-1551155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Smart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Watchlists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/>
        <w:ind w:left="1780"/>
      </w:pPr>
      <w:r>
        <w:t>See</w:t>
      </w:r>
      <w:r>
        <w:rPr>
          <w:spacing w:val="-2"/>
        </w:rPr>
        <w:t xml:space="preserve"> </w:t>
      </w:r>
      <w:hyperlink w:anchor="_bookmark272" w:history="1">
        <w:r>
          <w:rPr>
            <w:color w:val="0000FF"/>
          </w:rPr>
          <w:t>Use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Modes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in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Scorecard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Editor</w:t>
        </w:r>
      </w:hyperlink>
      <w:r>
        <w:t>.</w:t>
      </w:r>
    </w:p>
    <w:p w:rsidR="00893D2F" w:rsidRDefault="006F5BFE">
      <w:pPr>
        <w:pStyle w:val="BodyText"/>
        <w:spacing w:before="170" w:line="249" w:lineRule="auto"/>
        <w:ind w:left="1779" w:right="118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watchlists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dashboards.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watchlist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Filter pane displayed as a control panel, end users will be able to specify filter criteria to</w:t>
      </w:r>
      <w:r>
        <w:rPr>
          <w:spacing w:val="1"/>
        </w:rPr>
        <w:t xml:space="preserve"> </w:t>
      </w:r>
      <w:r>
        <w:t>dynamically</w:t>
      </w:r>
      <w:r>
        <w:rPr>
          <w:spacing w:val="-2"/>
        </w:rPr>
        <w:t xml:space="preserve"> </w:t>
      </w:r>
      <w:r>
        <w:t>change 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 in</w:t>
      </w:r>
      <w:r>
        <w:rPr>
          <w:spacing w:val="-2"/>
        </w:rPr>
        <w:t xml:space="preserve"> </w:t>
      </w:r>
      <w:r>
        <w:t>the smart</w:t>
      </w:r>
      <w:r>
        <w:rPr>
          <w:spacing w:val="-1"/>
        </w:rPr>
        <w:t xml:space="preserve"> </w:t>
      </w:r>
      <w:r>
        <w:t>watchlist.</w:t>
      </w:r>
    </w:p>
    <w:p w:rsidR="00893D2F" w:rsidRDefault="006F5BFE">
      <w:pPr>
        <w:pStyle w:val="BodyText"/>
        <w:spacing w:before="162"/>
        <w:ind w:left="1779"/>
      </w:pPr>
      <w:r>
        <w:t>See</w:t>
      </w:r>
      <w:r>
        <w:rPr>
          <w:spacing w:val="-6"/>
        </w:rPr>
        <w:t xml:space="preserve"> </w:t>
      </w:r>
      <w:hyperlink w:anchor="_bookmark319" w:history="1">
        <w:r>
          <w:rPr>
            <w:color w:val="0000FF"/>
          </w:rPr>
          <w:t>Create</w:t>
        </w:r>
        <w:r>
          <w:rPr>
            <w:color w:val="0000FF"/>
            <w:spacing w:val="-6"/>
          </w:rPr>
          <w:t xml:space="preserve"> </w:t>
        </w:r>
        <w:r>
          <w:rPr>
            <w:color w:val="0000FF"/>
          </w:rPr>
          <w:t>Smart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Watchlists</w:t>
        </w:r>
      </w:hyperlink>
      <w: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627" w:name="Create_Smart_Watchlists"/>
      <w:bookmarkStart w:id="628" w:name="_bookmark319"/>
      <w:bookmarkEnd w:id="627"/>
      <w:bookmarkEnd w:id="628"/>
      <w:r>
        <w:rPr>
          <w:color w:val="1D59AB"/>
          <w:w w:val="80"/>
        </w:rPr>
        <w:t>Create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Smart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Watchlists</w:t>
      </w:r>
    </w:p>
    <w:p w:rsidR="00893D2F" w:rsidRDefault="006F5BFE">
      <w:pPr>
        <w:pStyle w:val="BodyText"/>
        <w:spacing w:before="192" w:line="417" w:lineRule="auto"/>
        <w:ind w:left="1779" w:right="286"/>
      </w:pPr>
      <w:r>
        <w:t>A</w:t>
      </w:r>
      <w:r>
        <w:rPr>
          <w:spacing w:val="-3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watchlist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specify.</w:t>
      </w:r>
      <w:r>
        <w:rPr>
          <w:spacing w:val="-52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watchlists</w:t>
      </w:r>
      <w:r>
        <w:rPr>
          <w:spacing w:val="-2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changes in</w:t>
      </w:r>
      <w:r>
        <w:rPr>
          <w:spacing w:val="-2"/>
        </w:rPr>
        <w:t xml:space="preserve"> </w:t>
      </w:r>
      <w:r>
        <w:t>data.</w:t>
      </w:r>
    </w:p>
    <w:p w:rsidR="00893D2F" w:rsidRDefault="006F5BFE">
      <w:pPr>
        <w:pStyle w:val="ListParagraph"/>
        <w:numPr>
          <w:ilvl w:val="0"/>
          <w:numId w:val="51"/>
        </w:numPr>
        <w:tabs>
          <w:tab w:val="left" w:pos="2140"/>
          <w:tab w:val="left" w:pos="2141"/>
        </w:tabs>
        <w:spacing w:before="0" w:line="229" w:lineRule="exact"/>
        <w:ind w:hanging="362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smart</w:t>
      </w:r>
      <w:r>
        <w:rPr>
          <w:spacing w:val="-2"/>
          <w:sz w:val="20"/>
        </w:rPr>
        <w:t xml:space="preserve"> </w:t>
      </w:r>
      <w:r>
        <w:rPr>
          <w:sz w:val="20"/>
        </w:rPr>
        <w:t>watchlist.</w:t>
      </w:r>
    </w:p>
    <w:p w:rsidR="00893D2F" w:rsidRDefault="006F5BFE">
      <w:pPr>
        <w:pStyle w:val="ListParagraph"/>
        <w:numPr>
          <w:ilvl w:val="0"/>
          <w:numId w:val="51"/>
        </w:numPr>
        <w:tabs>
          <w:tab w:val="left" w:pos="2139"/>
          <w:tab w:val="left" w:pos="2141"/>
        </w:tabs>
        <w:spacing w:line="249" w:lineRule="auto"/>
        <w:ind w:right="145"/>
        <w:rPr>
          <w:sz w:val="20"/>
        </w:rPr>
      </w:pPr>
      <w:r>
        <w:rPr>
          <w:sz w:val="20"/>
        </w:rPr>
        <w:t xml:space="preserve">In the Scorecard Documents pane, click the </w:t>
      </w:r>
      <w:r>
        <w:rPr>
          <w:rFonts w:ascii="Arial"/>
          <w:b/>
          <w:sz w:val="20"/>
        </w:rPr>
        <w:t xml:space="preserve">New Object </w:t>
      </w:r>
      <w:r>
        <w:rPr>
          <w:sz w:val="20"/>
        </w:rPr>
        <w:t xml:space="preserve">button and select </w:t>
      </w:r>
      <w:r>
        <w:rPr>
          <w:rFonts w:ascii="Arial"/>
          <w:b/>
          <w:sz w:val="20"/>
        </w:rPr>
        <w:t>Create Smart</w:t>
      </w:r>
      <w:r>
        <w:rPr>
          <w:rFonts w:ascii="Arial"/>
          <w:b/>
          <w:spacing w:val="-54"/>
          <w:sz w:val="20"/>
        </w:rPr>
        <w:t xml:space="preserve"> </w:t>
      </w:r>
      <w:r>
        <w:rPr>
          <w:rFonts w:ascii="Arial"/>
          <w:b/>
          <w:sz w:val="20"/>
        </w:rPr>
        <w:t>Watchlist</w:t>
      </w:r>
      <w:r>
        <w:rPr>
          <w:sz w:val="20"/>
        </w:rPr>
        <w:t>.</w:t>
      </w:r>
    </w:p>
    <w:p w:rsidR="00893D2F" w:rsidRDefault="006F5BFE">
      <w:pPr>
        <w:pStyle w:val="BodyText"/>
        <w:spacing w:before="122"/>
        <w:ind w:left="2140"/>
      </w:pPr>
      <w:r>
        <w:t>The</w:t>
      </w:r>
      <w:r>
        <w:rPr>
          <w:spacing w:val="-4"/>
        </w:rPr>
        <w:t xml:space="preserve"> </w:t>
      </w:r>
      <w:r>
        <w:t>illustration</w:t>
      </w:r>
      <w:r>
        <w:rPr>
          <w:spacing w:val="-4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watchlist.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25" behindDoc="0" locked="0" layoutInCell="1" allowOverlap="1">
            <wp:simplePos x="0" y="0"/>
            <wp:positionH relativeFrom="page">
              <wp:posOffset>1048482</wp:posOffset>
            </wp:positionH>
            <wp:positionV relativeFrom="paragraph">
              <wp:posOffset>199677</wp:posOffset>
            </wp:positionV>
            <wp:extent cx="6004179" cy="3419855"/>
            <wp:effectExtent l="0" t="0" r="0" b="0"/>
            <wp:wrapTopAndBottom/>
            <wp:docPr id="25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17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179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51"/>
        </w:numPr>
        <w:tabs>
          <w:tab w:val="left" w:pos="2139"/>
          <w:tab w:val="left" w:pos="2140"/>
        </w:tabs>
        <w:spacing w:before="105"/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Filter</w:t>
      </w:r>
      <w:r>
        <w:rPr>
          <w:spacing w:val="-1"/>
          <w:sz w:val="20"/>
        </w:rPr>
        <w:t xml:space="preserve"> </w:t>
      </w:r>
      <w:r>
        <w:rPr>
          <w:sz w:val="20"/>
        </w:rPr>
        <w:t>pane,</w:t>
      </w:r>
      <w:r>
        <w:rPr>
          <w:spacing w:val="-1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 filter</w:t>
      </w:r>
      <w:r>
        <w:rPr>
          <w:spacing w:val="-1"/>
          <w:sz w:val="20"/>
        </w:rPr>
        <w:t xml:space="preserve"> </w:t>
      </w:r>
      <w:r>
        <w:rPr>
          <w:sz w:val="20"/>
        </w:rPr>
        <w:t>criteria:</w:t>
      </w:r>
    </w:p>
    <w:p w:rsidR="00893D2F" w:rsidRDefault="006F5BFE">
      <w:pPr>
        <w:pStyle w:val="ListParagraph"/>
        <w:numPr>
          <w:ilvl w:val="1"/>
          <w:numId w:val="51"/>
        </w:numPr>
        <w:tabs>
          <w:tab w:val="left" w:pos="2499"/>
          <w:tab w:val="left" w:pos="2500"/>
        </w:tabs>
        <w:spacing w:line="249" w:lineRule="auto"/>
        <w:ind w:left="2499" w:right="151"/>
        <w:rPr>
          <w:sz w:val="20"/>
        </w:rPr>
      </w:pPr>
      <w:r>
        <w:rPr>
          <w:sz w:val="20"/>
        </w:rPr>
        <w:t>In the Relationship tab, specify the object relationships by which the scorecard</w:t>
      </w:r>
      <w:r>
        <w:rPr>
          <w:spacing w:val="1"/>
          <w:sz w:val="20"/>
        </w:rPr>
        <w:t xml:space="preserve"> </w:t>
      </w:r>
      <w:r>
        <w:rPr>
          <w:sz w:val="20"/>
        </w:rPr>
        <w:t>objects are to be filtered. You can add objectives, initiatives, or KPIs by dragging the</w:t>
      </w:r>
      <w:r>
        <w:rPr>
          <w:spacing w:val="1"/>
          <w:sz w:val="20"/>
        </w:rPr>
        <w:t xml:space="preserve"> </w:t>
      </w:r>
      <w:r>
        <w:rPr>
          <w:sz w:val="20"/>
        </w:rPr>
        <w:t>objects from the Strategy and Initiatives panes and dropping them in the Relationship</w:t>
      </w:r>
      <w:r>
        <w:rPr>
          <w:spacing w:val="-5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51"/>
        </w:numPr>
        <w:tabs>
          <w:tab w:val="left" w:pos="2501"/>
        </w:tabs>
        <w:spacing w:before="123" w:line="249" w:lineRule="auto"/>
        <w:ind w:right="529"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types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2"/>
          <w:sz w:val="20"/>
        </w:rPr>
        <w:t xml:space="preserve"> </w:t>
      </w:r>
      <w:r>
        <w:rPr>
          <w:sz w:val="20"/>
        </w:rPr>
        <w:t>objects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53"/>
          <w:sz w:val="20"/>
        </w:rPr>
        <w:t xml:space="preserve"> </w:t>
      </w:r>
      <w:r>
        <w:rPr>
          <w:sz w:val="20"/>
        </w:rPr>
        <w:t>filtered.</w:t>
      </w:r>
    </w:p>
    <w:p w:rsidR="00893D2F" w:rsidRDefault="006F5BFE">
      <w:pPr>
        <w:pStyle w:val="ListParagraph"/>
        <w:numPr>
          <w:ilvl w:val="1"/>
          <w:numId w:val="51"/>
        </w:numPr>
        <w:tabs>
          <w:tab w:val="left" w:pos="2499"/>
          <w:tab w:val="left" w:pos="2501"/>
        </w:tabs>
        <w:spacing w:before="122" w:line="249" w:lineRule="auto"/>
        <w:ind w:right="341"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3"/>
          <w:sz w:val="20"/>
        </w:rPr>
        <w:t xml:space="preserve"> </w:t>
      </w:r>
      <w:r>
        <w:rPr>
          <w:sz w:val="20"/>
        </w:rPr>
        <w:t>associations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53"/>
          <w:sz w:val="20"/>
        </w:rPr>
        <w:t xml:space="preserve"> </w:t>
      </w:r>
      <w:r>
        <w:rPr>
          <w:sz w:val="20"/>
        </w:rPr>
        <w:t>objects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to be</w:t>
      </w:r>
      <w:r>
        <w:rPr>
          <w:spacing w:val="-1"/>
          <w:sz w:val="20"/>
        </w:rPr>
        <w:t xml:space="preserve"> </w:t>
      </w:r>
      <w:r>
        <w:rPr>
          <w:sz w:val="20"/>
        </w:rPr>
        <w:t>filtered.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02" style="position:absolute;left:0;text-align:left;margin-left:60pt;margin-top:17pt;width:462pt;height:.1pt;z-index:-1551052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What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Are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Custom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Views?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51"/>
        </w:numPr>
        <w:tabs>
          <w:tab w:val="left" w:pos="2501"/>
        </w:tabs>
        <w:spacing w:before="94" w:line="249" w:lineRule="auto"/>
        <w:ind w:right="1196" w:hanging="361"/>
        <w:rPr>
          <w:sz w:val="20"/>
        </w:rPr>
      </w:pPr>
      <w:r>
        <w:rPr>
          <w:sz w:val="20"/>
        </w:rPr>
        <w:t>In the Performance tab, specify the performance criteria (status, score, or</w:t>
      </w:r>
      <w:r>
        <w:rPr>
          <w:spacing w:val="-53"/>
          <w:sz w:val="20"/>
        </w:rPr>
        <w:t xml:space="preserve"> </w:t>
      </w:r>
      <w:r>
        <w:rPr>
          <w:sz w:val="20"/>
        </w:rPr>
        <w:t>ranking)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the scorecard objects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filtered.</w:t>
      </w:r>
    </w:p>
    <w:p w:rsidR="00893D2F" w:rsidRDefault="006F5BFE">
      <w:pPr>
        <w:pStyle w:val="ListParagraph"/>
        <w:numPr>
          <w:ilvl w:val="1"/>
          <w:numId w:val="51"/>
        </w:numPr>
        <w:tabs>
          <w:tab w:val="left" w:pos="2499"/>
          <w:tab w:val="left" w:pos="2500"/>
        </w:tabs>
        <w:spacing w:before="121" w:line="249" w:lineRule="auto"/>
        <w:ind w:left="2499" w:right="974"/>
        <w:rPr>
          <w:sz w:val="20"/>
        </w:rPr>
      </w:pPr>
      <w:r>
        <w:rPr>
          <w:sz w:val="20"/>
        </w:rPr>
        <w:t>In the Ownership tab, specify the business owner assignments by which the</w:t>
      </w:r>
      <w:r>
        <w:rPr>
          <w:spacing w:val="-54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objects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to be</w:t>
      </w:r>
      <w:r>
        <w:rPr>
          <w:spacing w:val="-1"/>
          <w:sz w:val="20"/>
        </w:rPr>
        <w:t xml:space="preserve"> </w:t>
      </w:r>
      <w:r>
        <w:rPr>
          <w:sz w:val="20"/>
        </w:rPr>
        <w:t>filtered.</w:t>
      </w:r>
    </w:p>
    <w:p w:rsidR="00893D2F" w:rsidRDefault="006F5BFE">
      <w:pPr>
        <w:pStyle w:val="ListParagraph"/>
        <w:numPr>
          <w:ilvl w:val="0"/>
          <w:numId w:val="51"/>
        </w:numPr>
        <w:tabs>
          <w:tab w:val="left" w:pos="2139"/>
          <w:tab w:val="left" w:pos="2140"/>
        </w:tabs>
        <w:spacing w:before="122" w:line="249" w:lineRule="auto"/>
        <w:ind w:left="2139" w:right="823" w:hanging="360"/>
        <w:rPr>
          <w:sz w:val="20"/>
        </w:rPr>
      </w:pP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smart</w:t>
      </w:r>
      <w:r>
        <w:rPr>
          <w:spacing w:val="-4"/>
          <w:sz w:val="20"/>
        </w:rPr>
        <w:t xml:space="preserve"> </w:t>
      </w:r>
      <w:r>
        <w:rPr>
          <w:sz w:val="20"/>
        </w:rPr>
        <w:t>watchlist</w:t>
      </w:r>
      <w:r>
        <w:rPr>
          <w:spacing w:val="-5"/>
          <w:sz w:val="20"/>
        </w:rPr>
        <w:t xml:space="preserve"> </w:t>
      </w:r>
      <w:r>
        <w:rPr>
          <w:sz w:val="20"/>
        </w:rPr>
        <w:t>properties.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so,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button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Smart</w:t>
      </w:r>
      <w:r>
        <w:rPr>
          <w:spacing w:val="-1"/>
          <w:sz w:val="20"/>
        </w:rPr>
        <w:t xml:space="preserve"> </w:t>
      </w:r>
      <w:r>
        <w:rPr>
          <w:sz w:val="20"/>
        </w:rPr>
        <w:t>Watchlist</w:t>
      </w:r>
      <w:r>
        <w:rPr>
          <w:spacing w:val="-1"/>
          <w:sz w:val="20"/>
        </w:rPr>
        <w:t xml:space="preserve"> </w:t>
      </w:r>
      <w:r>
        <w:rPr>
          <w:sz w:val="20"/>
        </w:rPr>
        <w:t>Properties dialog.</w:t>
      </w:r>
    </w:p>
    <w:p w:rsidR="00893D2F" w:rsidRDefault="006F5BFE">
      <w:pPr>
        <w:pStyle w:val="ListParagraph"/>
        <w:numPr>
          <w:ilvl w:val="0"/>
          <w:numId w:val="51"/>
        </w:numPr>
        <w:tabs>
          <w:tab w:val="left" w:pos="2139"/>
          <w:tab w:val="left" w:pos="2140"/>
        </w:tabs>
        <w:spacing w:before="122"/>
        <w:ind w:left="2139" w:hanging="360"/>
        <w:rPr>
          <w:sz w:val="20"/>
        </w:rPr>
      </w:pPr>
      <w:r>
        <w:rPr>
          <w:sz w:val="20"/>
        </w:rPr>
        <w:t>Manage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smart</w:t>
      </w:r>
      <w:r>
        <w:rPr>
          <w:spacing w:val="-3"/>
          <w:sz w:val="20"/>
        </w:rPr>
        <w:t xml:space="preserve"> </w:t>
      </w:r>
      <w:r>
        <w:rPr>
          <w:sz w:val="20"/>
        </w:rPr>
        <w:t>watchlist,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appropriate.</w:t>
      </w:r>
    </w:p>
    <w:p w:rsidR="00893D2F" w:rsidRDefault="006F5BFE">
      <w:pPr>
        <w:pStyle w:val="ListParagraph"/>
        <w:numPr>
          <w:ilvl w:val="0"/>
          <w:numId w:val="51"/>
        </w:numPr>
        <w:tabs>
          <w:tab w:val="left" w:pos="2139"/>
          <w:tab w:val="left" w:pos="2140"/>
        </w:tabs>
        <w:spacing w:line="249" w:lineRule="auto"/>
        <w:ind w:left="2139" w:right="911" w:hanging="360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Save </w:t>
      </w:r>
      <w:r>
        <w:rPr>
          <w:sz w:val="20"/>
        </w:rPr>
        <w:t>to display the Save As dialog. In the Save As dialog, you can rename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smart watchlist</w:t>
      </w:r>
      <w:r>
        <w:rPr>
          <w:spacing w:val="-2"/>
          <w:sz w:val="20"/>
        </w:rPr>
        <w:t xml:space="preserve"> </w:t>
      </w:r>
      <w:r>
        <w:rPr>
          <w:sz w:val="20"/>
        </w:rPr>
        <w:t>rather than use</w:t>
      </w:r>
      <w:r>
        <w:rPr>
          <w:spacing w:val="-2"/>
          <w:sz w:val="20"/>
        </w:rPr>
        <w:t xml:space="preserve"> </w:t>
      </w:r>
      <w:r>
        <w:rPr>
          <w:sz w:val="20"/>
        </w:rPr>
        <w:t>the default</w:t>
      </w:r>
      <w:r>
        <w:rPr>
          <w:spacing w:val="-2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629" w:name="What_Are_Custom_Views?"/>
      <w:bookmarkStart w:id="630" w:name="_bookmark320"/>
      <w:bookmarkEnd w:id="629"/>
      <w:bookmarkEnd w:id="630"/>
      <w:r>
        <w:rPr>
          <w:color w:val="1D59AB"/>
          <w:w w:val="80"/>
        </w:rPr>
        <w:t>What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Are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Custom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Views?</w:t>
      </w:r>
    </w:p>
    <w:p w:rsidR="00893D2F" w:rsidRDefault="006F5BFE">
      <w:pPr>
        <w:pStyle w:val="BodyText"/>
        <w:spacing w:before="192"/>
        <w:ind w:left="1780"/>
      </w:pPr>
      <w:r>
        <w:t>A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lets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customized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data.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For example, you might present information about objectives and KPIs on a</w:t>
      </w:r>
      <w:r>
        <w:rPr>
          <w:spacing w:val="1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choice,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logo.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hyperlink w:anchor="_bookmark321" w:history="1">
        <w:r>
          <w:rPr>
            <w:color w:val="0000FF"/>
          </w:rPr>
          <w:t>Create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Custom</w:t>
        </w:r>
      </w:hyperlink>
      <w:r>
        <w:rPr>
          <w:color w:val="0000FF"/>
          <w:spacing w:val="-52"/>
        </w:rPr>
        <w:t xml:space="preserve"> </w:t>
      </w:r>
      <w:hyperlink w:anchor="_bookmark321" w:history="1">
        <w:r>
          <w:rPr>
            <w:color w:val="0000FF"/>
          </w:rPr>
          <w:t>Views</w:t>
        </w:r>
      </w:hyperlink>
      <w:r>
        <w:t>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only.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hyperlink w:anchor="_bookmark272" w:history="1">
        <w:r>
          <w:rPr>
            <w:color w:val="0000FF"/>
          </w:rPr>
          <w:t>Use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Edit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View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Modes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in</w:t>
        </w:r>
      </w:hyperlink>
      <w:r>
        <w:rPr>
          <w:color w:val="0000FF"/>
          <w:spacing w:val="-53"/>
        </w:rPr>
        <w:t xml:space="preserve"> </w:t>
      </w:r>
      <w:hyperlink w:anchor="_bookmark272" w:history="1">
        <w:r>
          <w:rPr>
            <w:color w:val="0000FF"/>
          </w:rPr>
          <w:t>the Scorecard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Editor</w:t>
        </w:r>
      </w:hyperlink>
      <w:r>
        <w:t>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ind w:left="219"/>
      </w:pPr>
      <w:bookmarkStart w:id="631" w:name="Create_Custom_Views"/>
      <w:bookmarkStart w:id="632" w:name="_bookmark321"/>
      <w:bookmarkEnd w:id="631"/>
      <w:bookmarkEnd w:id="632"/>
      <w:r>
        <w:rPr>
          <w:color w:val="1D59AB"/>
          <w:w w:val="80"/>
        </w:rPr>
        <w:t>Create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Custom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Views</w:t>
      </w:r>
    </w:p>
    <w:p w:rsidR="00893D2F" w:rsidRDefault="006F5BFE">
      <w:pPr>
        <w:pStyle w:val="BodyText"/>
        <w:spacing w:before="192" w:line="417" w:lineRule="auto"/>
        <w:ind w:left="1779" w:right="1389"/>
      </w:pPr>
      <w:r>
        <w:t>Scorecards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alter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presented.</w:t>
      </w:r>
      <w:r>
        <w:rPr>
          <w:spacing w:val="-5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scorecard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customized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audience.</w:t>
      </w:r>
    </w:p>
    <w:p w:rsidR="00893D2F" w:rsidRDefault="006F5BFE">
      <w:pPr>
        <w:pStyle w:val="ListParagraph"/>
        <w:numPr>
          <w:ilvl w:val="0"/>
          <w:numId w:val="50"/>
        </w:numPr>
        <w:tabs>
          <w:tab w:val="left" w:pos="2139"/>
          <w:tab w:val="left" w:pos="2140"/>
        </w:tabs>
        <w:spacing w:before="0" w:line="229" w:lineRule="exact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</w:t>
      </w:r>
      <w:r>
        <w:rPr>
          <w:spacing w:val="-2"/>
          <w:sz w:val="20"/>
        </w:rPr>
        <w:t xml:space="preserve"> </w:t>
      </w:r>
      <w:r>
        <w:rPr>
          <w:sz w:val="20"/>
        </w:rPr>
        <w:t>view.</w:t>
      </w:r>
    </w:p>
    <w:p w:rsidR="00893D2F" w:rsidRDefault="006F5BFE">
      <w:pPr>
        <w:pStyle w:val="ListParagraph"/>
        <w:numPr>
          <w:ilvl w:val="0"/>
          <w:numId w:val="50"/>
        </w:numPr>
        <w:tabs>
          <w:tab w:val="left" w:pos="2139"/>
          <w:tab w:val="left" w:pos="2140"/>
        </w:tabs>
        <w:spacing w:line="249" w:lineRule="auto"/>
        <w:ind w:right="767"/>
        <w:rPr>
          <w:sz w:val="20"/>
        </w:rPr>
      </w:pPr>
      <w:r>
        <w:rPr>
          <w:sz w:val="20"/>
        </w:rPr>
        <w:t xml:space="preserve">In the Scorecard Documents pane, click the </w:t>
      </w:r>
      <w:r>
        <w:rPr>
          <w:rFonts w:ascii="Arial"/>
          <w:b/>
          <w:sz w:val="20"/>
        </w:rPr>
        <w:t xml:space="preserve">New Object </w:t>
      </w:r>
      <w:r>
        <w:rPr>
          <w:sz w:val="20"/>
        </w:rPr>
        <w:t xml:space="preserve">button and select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Custom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50"/>
        </w:numPr>
        <w:tabs>
          <w:tab w:val="left" w:pos="2139"/>
          <w:tab w:val="left" w:pos="2140"/>
        </w:tabs>
        <w:spacing w:before="122" w:line="249" w:lineRule="auto"/>
        <w:ind w:right="1134"/>
        <w:rPr>
          <w:sz w:val="20"/>
        </w:rPr>
      </w:pPr>
      <w:r>
        <w:rPr>
          <w:sz w:val="20"/>
        </w:rPr>
        <w:t>In the Diagram tab, drag objectives and KPIs from the Strategy pane and drop</w:t>
      </w:r>
      <w:r>
        <w:rPr>
          <w:spacing w:val="-54"/>
          <w:sz w:val="20"/>
        </w:rPr>
        <w:t xml:space="preserve"> </w:t>
      </w:r>
      <w:r>
        <w:rPr>
          <w:sz w:val="20"/>
        </w:rPr>
        <w:t>them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 diagram.</w:t>
      </w:r>
    </w:p>
    <w:p w:rsidR="00893D2F" w:rsidRDefault="006F5BFE">
      <w:pPr>
        <w:pStyle w:val="ListParagraph"/>
        <w:numPr>
          <w:ilvl w:val="0"/>
          <w:numId w:val="50"/>
        </w:numPr>
        <w:tabs>
          <w:tab w:val="left" w:pos="2139"/>
          <w:tab w:val="left" w:pos="2141"/>
        </w:tabs>
        <w:spacing w:before="121" w:line="249" w:lineRule="auto"/>
        <w:ind w:left="2140" w:right="957" w:hanging="361"/>
        <w:rPr>
          <w:sz w:val="20"/>
        </w:rPr>
      </w:pP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objective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diagram.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52"/>
          <w:sz w:val="20"/>
        </w:rPr>
        <w:t xml:space="preserve"> </w:t>
      </w:r>
      <w:r>
        <w:rPr>
          <w:sz w:val="20"/>
        </w:rPr>
        <w:t>each objective or KPI, select it on the diagram and specify whether you want it</w:t>
      </w:r>
      <w:r>
        <w:rPr>
          <w:spacing w:val="1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as:</w:t>
      </w:r>
    </w:p>
    <w:p w:rsidR="00893D2F" w:rsidRDefault="006F5BFE">
      <w:pPr>
        <w:pStyle w:val="ListParagraph"/>
        <w:numPr>
          <w:ilvl w:val="1"/>
          <w:numId w:val="50"/>
        </w:numPr>
        <w:tabs>
          <w:tab w:val="left" w:pos="2499"/>
          <w:tab w:val="left" w:pos="2501"/>
        </w:tabs>
        <w:spacing w:before="123"/>
        <w:ind w:hanging="361"/>
        <w:rPr>
          <w:sz w:val="20"/>
        </w:rPr>
      </w:pP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full</w:t>
      </w:r>
      <w:r>
        <w:rPr>
          <w:spacing w:val="-3"/>
          <w:sz w:val="20"/>
        </w:rPr>
        <w:t xml:space="preserve"> </w:t>
      </w:r>
      <w:r>
        <w:rPr>
          <w:sz w:val="20"/>
        </w:rPr>
        <w:t>version.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so,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Full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ListParagraph"/>
        <w:numPr>
          <w:ilvl w:val="1"/>
          <w:numId w:val="50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simple</w:t>
      </w:r>
      <w:r>
        <w:rPr>
          <w:spacing w:val="-3"/>
          <w:sz w:val="20"/>
        </w:rPr>
        <w:t xml:space="preserve"> </w:t>
      </w:r>
      <w:r>
        <w:rPr>
          <w:sz w:val="20"/>
        </w:rPr>
        <w:t>version.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so,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Simple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button.</w:t>
      </w:r>
    </w:p>
    <w:p w:rsidR="00893D2F" w:rsidRDefault="006F5BFE">
      <w:pPr>
        <w:pStyle w:val="ListParagraph"/>
        <w:numPr>
          <w:ilvl w:val="1"/>
          <w:numId w:val="50"/>
        </w:numPr>
        <w:tabs>
          <w:tab w:val="left" w:pos="2499"/>
          <w:tab w:val="left" w:pos="2501"/>
        </w:tabs>
        <w:spacing w:line="249" w:lineRule="auto"/>
        <w:ind w:right="1386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properties.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so,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Property</w:t>
      </w:r>
      <w:r>
        <w:rPr>
          <w:rFonts w:ascii="Arial" w:hAnsi="Arial"/>
          <w:b/>
          <w:i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property.</w:t>
      </w:r>
    </w:p>
    <w:p w:rsidR="00893D2F" w:rsidRDefault="006F5BFE">
      <w:pPr>
        <w:pStyle w:val="ListParagraph"/>
        <w:numPr>
          <w:ilvl w:val="0"/>
          <w:numId w:val="50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(optional)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background</w:t>
      </w:r>
      <w:r>
        <w:rPr>
          <w:spacing w:val="-4"/>
          <w:sz w:val="20"/>
        </w:rPr>
        <w:t xml:space="preserve"> </w:t>
      </w:r>
      <w:r>
        <w:rPr>
          <w:sz w:val="20"/>
        </w:rPr>
        <w:t>image,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background</w:t>
      </w:r>
      <w:r>
        <w:rPr>
          <w:spacing w:val="-4"/>
          <w:sz w:val="20"/>
        </w:rPr>
        <w:t xml:space="preserve"> </w:t>
      </w:r>
      <w:r>
        <w:rPr>
          <w:sz w:val="20"/>
        </w:rPr>
        <w:t>color,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both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clicking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</w:p>
    <w:p w:rsidR="00893D2F" w:rsidRDefault="006F5BFE">
      <w:pPr>
        <w:pStyle w:val="BodyText"/>
        <w:spacing w:before="10"/>
        <w:ind w:left="203" w:right="424"/>
        <w:jc w:val="center"/>
      </w:pPr>
      <w:r>
        <w:rPr>
          <w:rFonts w:ascii="Arial"/>
          <w:b/>
        </w:rPr>
        <w:t>Properties</w:t>
      </w:r>
      <w:r>
        <w:rPr>
          <w:rFonts w:ascii="Arial"/>
          <w:b/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dialog.</w:t>
      </w:r>
    </w:p>
    <w:p w:rsidR="00893D2F" w:rsidRDefault="006F5BFE">
      <w:pPr>
        <w:pStyle w:val="ListParagraph"/>
        <w:numPr>
          <w:ilvl w:val="0"/>
          <w:numId w:val="50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To:</w:t>
      </w:r>
    </w:p>
    <w:p w:rsidR="00893D2F" w:rsidRDefault="006F5BFE">
      <w:pPr>
        <w:pStyle w:val="ListParagraph"/>
        <w:numPr>
          <w:ilvl w:val="1"/>
          <w:numId w:val="50"/>
        </w:numPr>
        <w:tabs>
          <w:tab w:val="left" w:pos="2499"/>
          <w:tab w:val="left" w:pos="2500"/>
        </w:tabs>
        <w:spacing w:line="249" w:lineRule="auto"/>
        <w:ind w:left="2499" w:right="863"/>
        <w:rPr>
          <w:sz w:val="20"/>
        </w:rPr>
      </w:pPr>
      <w:r>
        <w:rPr>
          <w:sz w:val="20"/>
        </w:rPr>
        <w:t xml:space="preserve">Display options that enable you to work with a node, click the </w:t>
      </w:r>
      <w:r>
        <w:rPr>
          <w:rFonts w:ascii="Arial" w:hAnsi="Arial"/>
          <w:b/>
          <w:sz w:val="20"/>
        </w:rPr>
        <w:t xml:space="preserve">Options </w:t>
      </w:r>
      <w:r>
        <w:rPr>
          <w:sz w:val="20"/>
        </w:rPr>
        <w:t>button</w:t>
      </w:r>
      <w:r>
        <w:rPr>
          <w:spacing w:val="-53"/>
          <w:sz w:val="20"/>
        </w:rPr>
        <w:t xml:space="preserve"> </w:t>
      </w:r>
      <w:r>
        <w:rPr>
          <w:sz w:val="20"/>
        </w:rPr>
        <w:t>(on</w:t>
      </w:r>
      <w:r>
        <w:rPr>
          <w:spacing w:val="-1"/>
          <w:sz w:val="20"/>
        </w:rPr>
        <w:t xml:space="preserve"> </w:t>
      </w:r>
      <w:r>
        <w:rPr>
          <w:sz w:val="20"/>
        </w:rPr>
        <w:t>the right</w:t>
      </w:r>
      <w:r>
        <w:rPr>
          <w:spacing w:val="-1"/>
          <w:sz w:val="20"/>
        </w:rPr>
        <w:t xml:space="preserve"> </w:t>
      </w:r>
      <w:r>
        <w:rPr>
          <w:sz w:val="20"/>
        </w:rPr>
        <w:t>side of</w:t>
      </w:r>
      <w:r>
        <w:rPr>
          <w:spacing w:val="-2"/>
          <w:sz w:val="20"/>
        </w:rPr>
        <w:t xml:space="preserve"> </w:t>
      </w:r>
      <w:r>
        <w:rPr>
          <w:sz w:val="20"/>
        </w:rPr>
        <w:t>the node)</w:t>
      </w:r>
      <w:r>
        <w:rPr>
          <w:spacing w:val="-2"/>
          <w:sz w:val="20"/>
        </w:rPr>
        <w:t xml:space="preserve"> </w:t>
      </w:r>
      <w:r>
        <w:rPr>
          <w:sz w:val="20"/>
        </w:rPr>
        <w:t>to display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1"/>
          <w:sz w:val="20"/>
        </w:rPr>
        <w:t xml:space="preserve"> </w:t>
      </w:r>
      <w:r>
        <w:rPr>
          <w:sz w:val="20"/>
        </w:rPr>
        <w:t>Options</w:t>
      </w:r>
      <w:r>
        <w:rPr>
          <w:spacing w:val="-1"/>
          <w:sz w:val="20"/>
        </w:rPr>
        <w:t xml:space="preserve"> </w:t>
      </w:r>
      <w:r>
        <w:rPr>
          <w:sz w:val="20"/>
        </w:rPr>
        <w:t>Menu.</w:t>
      </w:r>
    </w:p>
    <w:p w:rsidR="00893D2F" w:rsidRDefault="006F5BFE">
      <w:pPr>
        <w:pStyle w:val="ListParagraph"/>
        <w:numPr>
          <w:ilvl w:val="1"/>
          <w:numId w:val="50"/>
        </w:numPr>
        <w:tabs>
          <w:tab w:val="left" w:pos="2499"/>
          <w:tab w:val="left" w:pos="2500"/>
        </w:tabs>
        <w:spacing w:before="121" w:line="249" w:lineRule="auto"/>
        <w:ind w:left="2499" w:right="996"/>
        <w:rPr>
          <w:sz w:val="20"/>
        </w:rPr>
      </w:pPr>
      <w:r>
        <w:rPr>
          <w:sz w:val="20"/>
        </w:rPr>
        <w:t>Display additional performance data for the KPI, such as target value or</w:t>
      </w:r>
      <w:r>
        <w:rPr>
          <w:spacing w:val="1"/>
          <w:sz w:val="20"/>
        </w:rPr>
        <w:t xml:space="preserve"> </w:t>
      </w:r>
      <w:r>
        <w:rPr>
          <w:sz w:val="20"/>
        </w:rPr>
        <w:t>variance,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down</w:t>
      </w:r>
      <w:r>
        <w:rPr>
          <w:spacing w:val="-4"/>
          <w:sz w:val="20"/>
        </w:rPr>
        <w:t xml:space="preserve"> </w:t>
      </w:r>
      <w:r>
        <w:rPr>
          <w:sz w:val="20"/>
        </w:rPr>
        <w:t>arrow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bottom</w:t>
      </w:r>
      <w:r>
        <w:rPr>
          <w:spacing w:val="-4"/>
          <w:sz w:val="20"/>
        </w:rPr>
        <w:t xml:space="preserve"> </w:t>
      </w:r>
      <w:r>
        <w:rPr>
          <w:sz w:val="20"/>
        </w:rPr>
        <w:t>center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node.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collapse</w:t>
      </w:r>
      <w:r>
        <w:rPr>
          <w:spacing w:val="-53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data,</w:t>
      </w:r>
      <w:r>
        <w:rPr>
          <w:spacing w:val="-1"/>
          <w:sz w:val="20"/>
        </w:rPr>
        <w:t xml:space="preserve"> </w:t>
      </w:r>
      <w:r>
        <w:rPr>
          <w:sz w:val="20"/>
        </w:rPr>
        <w:t>click the</w:t>
      </w:r>
      <w:r>
        <w:rPr>
          <w:spacing w:val="-1"/>
          <w:sz w:val="20"/>
        </w:rPr>
        <w:t xml:space="preserve"> </w:t>
      </w:r>
      <w:r>
        <w:rPr>
          <w:sz w:val="20"/>
        </w:rPr>
        <w:t>up</w:t>
      </w:r>
      <w:r>
        <w:rPr>
          <w:spacing w:val="-1"/>
          <w:sz w:val="20"/>
        </w:rPr>
        <w:t xml:space="preserve"> </w:t>
      </w:r>
      <w:r>
        <w:rPr>
          <w:sz w:val="20"/>
        </w:rPr>
        <w:t>arrow.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8"/>
        <w:jc w:val="right"/>
        <w:rPr>
          <w:rFonts w:ascii="Microsoft Sans Serif"/>
        </w:rPr>
      </w:pPr>
      <w:r>
        <w:lastRenderedPageBreak/>
        <w:pict>
          <v:shape id="_x0000_s1601" style="position:absolute;left:0;text-align:left;margin-left:60pt;margin-top:17.4pt;width:492pt;height:.1pt;z-index:-1551001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Open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Objects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50"/>
        </w:numPr>
        <w:tabs>
          <w:tab w:val="left" w:pos="2499"/>
          <w:tab w:val="left" w:pos="2500"/>
        </w:tabs>
        <w:spacing w:before="94" w:line="249" w:lineRule="auto"/>
        <w:ind w:right="366"/>
        <w:rPr>
          <w:sz w:val="20"/>
        </w:rPr>
      </w:pPr>
      <w:r>
        <w:rPr>
          <w:sz w:val="20"/>
        </w:rPr>
        <w:t>Zoom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zoom</w:t>
      </w:r>
      <w:r>
        <w:rPr>
          <w:spacing w:val="-2"/>
          <w:sz w:val="20"/>
        </w:rPr>
        <w:t xml:space="preserve"> </w:t>
      </w:r>
      <w:r>
        <w:rPr>
          <w:sz w:val="20"/>
        </w:rPr>
        <w:t>out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diagram,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toolbar</w:t>
      </w:r>
      <w:r>
        <w:rPr>
          <w:spacing w:val="-2"/>
          <w:sz w:val="20"/>
        </w:rPr>
        <w:t xml:space="preserve"> </w:t>
      </w:r>
      <w:r>
        <w:rPr>
          <w:sz w:val="20"/>
        </w:rPr>
        <w:t>buttons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Custom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5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50"/>
        </w:numPr>
        <w:tabs>
          <w:tab w:val="left" w:pos="2499"/>
          <w:tab w:val="left" w:pos="2500"/>
        </w:tabs>
        <w:spacing w:before="121"/>
        <w:ind w:hanging="361"/>
        <w:rPr>
          <w:sz w:val="20"/>
        </w:rPr>
      </w:pP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comments:</w:t>
      </w:r>
    </w:p>
    <w:p w:rsidR="00893D2F" w:rsidRDefault="006F5BFE">
      <w:pPr>
        <w:pStyle w:val="ListParagraph"/>
        <w:numPr>
          <w:ilvl w:val="2"/>
          <w:numId w:val="50"/>
        </w:numPr>
        <w:tabs>
          <w:tab w:val="left" w:pos="2859"/>
          <w:tab w:val="left" w:pos="2860"/>
        </w:tabs>
        <w:spacing w:line="249" w:lineRule="auto"/>
        <w:ind w:left="2859" w:right="182"/>
        <w:rPr>
          <w:sz w:val="20"/>
        </w:rPr>
      </w:pPr>
      <w:r>
        <w:rPr>
          <w:sz w:val="20"/>
        </w:rPr>
        <w:t>Hover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mouse</w:t>
      </w:r>
      <w:r>
        <w:rPr>
          <w:spacing w:val="-2"/>
          <w:sz w:val="20"/>
        </w:rPr>
        <w:t xml:space="preserve"> </w:t>
      </w:r>
      <w:r>
        <w:rPr>
          <w:sz w:val="20"/>
        </w:rPr>
        <w:t>pointer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Comment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upper-right</w:t>
      </w:r>
      <w:r>
        <w:rPr>
          <w:spacing w:val="-3"/>
          <w:sz w:val="20"/>
        </w:rPr>
        <w:t xml:space="preserve"> </w:t>
      </w:r>
      <w:r>
        <w:rPr>
          <w:sz w:val="20"/>
        </w:rPr>
        <w:t>corner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node to display the Status window, where you can read the comments that were</w:t>
      </w:r>
      <w:r>
        <w:rPr>
          <w:spacing w:val="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2"/>
          <w:sz w:val="20"/>
        </w:rPr>
        <w:t xml:space="preserve"> </w:t>
      </w:r>
      <w:r>
        <w:rPr>
          <w:sz w:val="20"/>
        </w:rPr>
        <w:t>added,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comment,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reply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comment.</w:t>
      </w:r>
    </w:p>
    <w:p w:rsidR="00893D2F" w:rsidRDefault="006F5BFE">
      <w:pPr>
        <w:pStyle w:val="ListParagraph"/>
        <w:numPr>
          <w:ilvl w:val="2"/>
          <w:numId w:val="50"/>
        </w:numPr>
        <w:tabs>
          <w:tab w:val="left" w:pos="2859"/>
          <w:tab w:val="left" w:pos="2860"/>
        </w:tabs>
        <w:spacing w:before="123" w:line="249" w:lineRule="auto"/>
        <w:ind w:left="2859" w:right="17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Options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right</w:t>
      </w:r>
      <w:r>
        <w:rPr>
          <w:spacing w:val="-2"/>
          <w:sz w:val="20"/>
        </w:rPr>
        <w:t xml:space="preserve"> </w:t>
      </w:r>
      <w:r>
        <w:rPr>
          <w:sz w:val="20"/>
        </w:rPr>
        <w:t>side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add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comment and select </w:t>
      </w:r>
      <w:r>
        <w:rPr>
          <w:rFonts w:ascii="Arial" w:hAnsi="Arial"/>
          <w:b/>
          <w:sz w:val="20"/>
        </w:rPr>
        <w:t xml:space="preserve">Add Comment </w:t>
      </w:r>
      <w:r>
        <w:rPr>
          <w:sz w:val="20"/>
        </w:rPr>
        <w:t>from the Node Options Menu. The New</w:t>
      </w:r>
      <w:r>
        <w:rPr>
          <w:spacing w:val="1"/>
          <w:sz w:val="20"/>
        </w:rPr>
        <w:t xml:space="preserve"> </w:t>
      </w:r>
      <w:r>
        <w:rPr>
          <w:sz w:val="20"/>
        </w:rPr>
        <w:t>Comment dialog is displayed, where you can add a comment or read any</w:t>
      </w:r>
      <w:r>
        <w:rPr>
          <w:spacing w:val="1"/>
          <w:sz w:val="20"/>
        </w:rPr>
        <w:t xml:space="preserve"> </w:t>
      </w:r>
      <w:r>
        <w:rPr>
          <w:sz w:val="20"/>
        </w:rPr>
        <w:t>comments</w:t>
      </w:r>
      <w:r>
        <w:rPr>
          <w:spacing w:val="-1"/>
          <w:sz w:val="20"/>
        </w:rPr>
        <w:t xml:space="preserve"> </w:t>
      </w:r>
      <w:r>
        <w:rPr>
          <w:sz w:val="20"/>
        </w:rPr>
        <w:t>that were</w:t>
      </w:r>
      <w:r>
        <w:rPr>
          <w:spacing w:val="-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1"/>
          <w:sz w:val="20"/>
        </w:rPr>
        <w:t xml:space="preserve"> </w:t>
      </w:r>
      <w:r>
        <w:rPr>
          <w:sz w:val="20"/>
        </w:rPr>
        <w:t>added.</w:t>
      </w:r>
    </w:p>
    <w:p w:rsidR="00893D2F" w:rsidRDefault="006F5BFE">
      <w:pPr>
        <w:pStyle w:val="ListParagraph"/>
        <w:numPr>
          <w:ilvl w:val="1"/>
          <w:numId w:val="50"/>
        </w:numPr>
        <w:tabs>
          <w:tab w:val="left" w:pos="2499"/>
          <w:tab w:val="left" w:pos="2500"/>
        </w:tabs>
        <w:spacing w:before="123"/>
        <w:rPr>
          <w:sz w:val="20"/>
        </w:rPr>
      </w:pPr>
      <w:r>
        <w:rPr>
          <w:sz w:val="20"/>
        </w:rPr>
        <w:t>Work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nodes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owner:</w:t>
      </w:r>
    </w:p>
    <w:p w:rsidR="00893D2F" w:rsidRDefault="006F5BFE">
      <w:pPr>
        <w:pStyle w:val="ListParagraph"/>
        <w:numPr>
          <w:ilvl w:val="2"/>
          <w:numId w:val="50"/>
        </w:numPr>
        <w:tabs>
          <w:tab w:val="left" w:pos="2859"/>
          <w:tab w:val="left" w:pos="2860"/>
        </w:tabs>
        <w:spacing w:line="249" w:lineRule="auto"/>
        <w:ind w:right="193"/>
        <w:rPr>
          <w:sz w:val="20"/>
        </w:rPr>
      </w:pPr>
      <w:r>
        <w:rPr>
          <w:sz w:val="20"/>
        </w:rPr>
        <w:t>Hover the mouse over the red asterisk (if available) in a node to display the</w:t>
      </w:r>
      <w:r>
        <w:rPr>
          <w:spacing w:val="1"/>
          <w:sz w:val="20"/>
        </w:rPr>
        <w:t xml:space="preserve"> </w:t>
      </w:r>
      <w:r>
        <w:rPr>
          <w:sz w:val="20"/>
        </w:rPr>
        <w:t>Status</w:t>
      </w:r>
      <w:r>
        <w:rPr>
          <w:spacing w:val="-4"/>
          <w:sz w:val="20"/>
        </w:rPr>
        <w:t xml:space="preserve"> </w:t>
      </w:r>
      <w:r>
        <w:rPr>
          <w:sz w:val="20"/>
        </w:rPr>
        <w:t>window,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overrides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were</w:t>
      </w:r>
      <w:r>
        <w:rPr>
          <w:spacing w:val="-5"/>
          <w:sz w:val="20"/>
        </w:rPr>
        <w:t xml:space="preserve"> </w:t>
      </w:r>
      <w:r>
        <w:rPr>
          <w:sz w:val="20"/>
        </w:rPr>
        <w:t>previously</w:t>
      </w:r>
      <w:r>
        <w:rPr>
          <w:spacing w:val="-5"/>
          <w:sz w:val="20"/>
        </w:rPr>
        <w:t xml:space="preserve"> </w:t>
      </w:r>
      <w:r>
        <w:rPr>
          <w:sz w:val="20"/>
        </w:rPr>
        <w:t>applied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3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another</w:t>
      </w:r>
      <w:r>
        <w:rPr>
          <w:spacing w:val="-1"/>
          <w:sz w:val="20"/>
        </w:rPr>
        <w:t xml:space="preserve"> </w:t>
      </w:r>
      <w:r>
        <w:rPr>
          <w:sz w:val="20"/>
        </w:rPr>
        <w:t>override.</w:t>
      </w:r>
    </w:p>
    <w:p w:rsidR="00893D2F" w:rsidRDefault="006F5BFE">
      <w:pPr>
        <w:pStyle w:val="ListParagraph"/>
        <w:numPr>
          <w:ilvl w:val="2"/>
          <w:numId w:val="50"/>
        </w:numPr>
        <w:tabs>
          <w:tab w:val="left" w:pos="2859"/>
          <w:tab w:val="left" w:pos="2860"/>
        </w:tabs>
        <w:spacing w:before="123" w:line="249" w:lineRule="auto"/>
        <w:ind w:right="19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Options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right</w:t>
      </w:r>
      <w:r>
        <w:rPr>
          <w:spacing w:val="-1"/>
          <w:sz w:val="20"/>
        </w:rPr>
        <w:t xml:space="preserve"> </w:t>
      </w:r>
      <w:r>
        <w:rPr>
          <w:sz w:val="20"/>
        </w:rPr>
        <w:t>side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apply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status</w:t>
      </w:r>
      <w:r>
        <w:rPr>
          <w:spacing w:val="-1"/>
          <w:sz w:val="20"/>
        </w:rPr>
        <w:t xml:space="preserve"> </w:t>
      </w:r>
      <w:r>
        <w:rPr>
          <w:sz w:val="20"/>
        </w:rPr>
        <w:t>override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Override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Status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from the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Options Menu.</w:t>
      </w:r>
    </w:p>
    <w:p w:rsidR="00893D2F" w:rsidRDefault="006F5BFE">
      <w:pPr>
        <w:pStyle w:val="BodyText"/>
        <w:spacing w:before="1" w:line="249" w:lineRule="auto"/>
        <w:ind w:left="2860" w:right="286"/>
      </w:pPr>
      <w:r>
        <w:t>The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overrides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applied.</w:t>
      </w:r>
    </w:p>
    <w:p w:rsidR="00893D2F" w:rsidRDefault="006F5BFE">
      <w:pPr>
        <w:pStyle w:val="ListParagraph"/>
        <w:numPr>
          <w:ilvl w:val="0"/>
          <w:numId w:val="50"/>
        </w:numPr>
        <w:tabs>
          <w:tab w:val="left" w:pos="2140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Details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50"/>
        </w:numPr>
        <w:tabs>
          <w:tab w:val="left" w:pos="2139"/>
          <w:tab w:val="left" w:pos="2140"/>
        </w:tabs>
        <w:spacing w:line="249" w:lineRule="auto"/>
        <w:ind w:right="591"/>
        <w:rPr>
          <w:sz w:val="20"/>
        </w:rPr>
      </w:pP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description,</w:t>
      </w:r>
      <w:r>
        <w:rPr>
          <w:spacing w:val="-6"/>
          <w:sz w:val="20"/>
        </w:rPr>
        <w:t xml:space="preserve"> </w:t>
      </w:r>
      <w:r>
        <w:rPr>
          <w:sz w:val="20"/>
        </w:rPr>
        <w:t>assign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owner,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specify</w:t>
      </w:r>
      <w:r>
        <w:rPr>
          <w:spacing w:val="-5"/>
          <w:sz w:val="20"/>
        </w:rPr>
        <w:t xml:space="preserve"> </w:t>
      </w:r>
      <w:r>
        <w:rPr>
          <w:sz w:val="20"/>
        </w:rPr>
        <w:t>related</w:t>
      </w:r>
      <w:r>
        <w:rPr>
          <w:spacing w:val="-4"/>
          <w:sz w:val="20"/>
        </w:rPr>
        <w:t xml:space="preserve"> </w:t>
      </w:r>
      <w:r>
        <w:rPr>
          <w:sz w:val="20"/>
        </w:rPr>
        <w:t>documents,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52"/>
          <w:sz w:val="20"/>
        </w:rPr>
        <w:t xml:space="preserve"> </w:t>
      </w:r>
      <w:r>
        <w:rPr>
          <w:sz w:val="20"/>
        </w:rPr>
        <w:t>appropriate.</w:t>
      </w:r>
      <w:r>
        <w:rPr>
          <w:spacing w:val="-3"/>
          <w:sz w:val="20"/>
        </w:rPr>
        <w:t xml:space="preserve"> </w:t>
      </w:r>
      <w:r>
        <w:rPr>
          <w:sz w:val="20"/>
        </w:rPr>
        <w:t>(By</w:t>
      </w:r>
      <w:r>
        <w:rPr>
          <w:spacing w:val="-1"/>
          <w:sz w:val="20"/>
        </w:rPr>
        <w:t xml:space="preserve"> </w:t>
      </w:r>
      <w:r>
        <w:rPr>
          <w:sz w:val="20"/>
        </w:rPr>
        <w:t>default,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owner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creator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scorecard.)</w:t>
      </w:r>
    </w:p>
    <w:p w:rsidR="00893D2F" w:rsidRDefault="006F5BFE">
      <w:pPr>
        <w:pStyle w:val="ListParagraph"/>
        <w:numPr>
          <w:ilvl w:val="0"/>
          <w:numId w:val="50"/>
        </w:numPr>
        <w:tabs>
          <w:tab w:val="left" w:pos="2139"/>
          <w:tab w:val="left" w:pos="2140"/>
        </w:tabs>
        <w:spacing w:before="122" w:line="249" w:lineRule="auto"/>
        <w:ind w:right="578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Save </w:t>
      </w:r>
      <w:r>
        <w:rPr>
          <w:sz w:val="20"/>
        </w:rPr>
        <w:t>to display the Save As dialog. In the Save As dialog, you can rename the</w:t>
      </w:r>
      <w:r>
        <w:rPr>
          <w:spacing w:val="-53"/>
          <w:sz w:val="20"/>
        </w:rPr>
        <w:t xml:space="preserve"> </w:t>
      </w:r>
      <w:r>
        <w:rPr>
          <w:sz w:val="20"/>
        </w:rPr>
        <w:t>cause</w:t>
      </w:r>
      <w:r>
        <w:rPr>
          <w:spacing w:val="-1"/>
          <w:sz w:val="20"/>
        </w:rPr>
        <w:t xml:space="preserve"> </w:t>
      </w:r>
      <w:r>
        <w:rPr>
          <w:sz w:val="20"/>
        </w:rPr>
        <w:t>&amp; effect map</w:t>
      </w:r>
      <w:r>
        <w:rPr>
          <w:spacing w:val="-1"/>
          <w:sz w:val="20"/>
        </w:rPr>
        <w:t xml:space="preserve"> </w:t>
      </w:r>
      <w:r>
        <w:rPr>
          <w:sz w:val="20"/>
        </w:rPr>
        <w:t>rather than use</w:t>
      </w:r>
      <w:r>
        <w:rPr>
          <w:spacing w:val="-2"/>
          <w:sz w:val="20"/>
        </w:rPr>
        <w:t xml:space="preserve"> </w:t>
      </w:r>
      <w:r>
        <w:rPr>
          <w:sz w:val="20"/>
        </w:rPr>
        <w:t>the default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633" w:name="Open_Scorecard_Objects"/>
      <w:bookmarkStart w:id="634" w:name="_bookmark322"/>
      <w:bookmarkEnd w:id="633"/>
      <w:bookmarkEnd w:id="634"/>
      <w:r>
        <w:rPr>
          <w:color w:val="1D59AB"/>
          <w:w w:val="80"/>
        </w:rPr>
        <w:t>Open</w:t>
      </w:r>
      <w:r>
        <w:rPr>
          <w:color w:val="1D59AB"/>
          <w:spacing w:val="44"/>
          <w:w w:val="80"/>
        </w:rPr>
        <w:t xml:space="preserve"> </w:t>
      </w:r>
      <w:r>
        <w:rPr>
          <w:color w:val="1D59AB"/>
          <w:w w:val="80"/>
        </w:rPr>
        <w:t>Scorecard</w:t>
      </w:r>
      <w:r>
        <w:rPr>
          <w:color w:val="1D59AB"/>
          <w:spacing w:val="44"/>
          <w:w w:val="80"/>
        </w:rPr>
        <w:t xml:space="preserve"> </w:t>
      </w:r>
      <w:r>
        <w:rPr>
          <w:color w:val="1D59AB"/>
          <w:w w:val="80"/>
        </w:rPr>
        <w:t>Objects</w:t>
      </w:r>
    </w:p>
    <w:p w:rsidR="00893D2F" w:rsidRDefault="006F5BFE">
      <w:pPr>
        <w:pStyle w:val="BodyText"/>
        <w:spacing w:before="192" w:line="417" w:lineRule="auto"/>
        <w:ind w:left="1779" w:right="2740"/>
      </w:pPr>
      <w:r>
        <w:t>Several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opening</w:t>
      </w:r>
      <w:r>
        <w:rPr>
          <w:spacing w:val="-5"/>
        </w:rPr>
        <w:t xml:space="preserve"> </w:t>
      </w:r>
      <w:r>
        <w:t>scorecard</w:t>
      </w:r>
      <w:r>
        <w:rPr>
          <w:spacing w:val="-4"/>
        </w:rPr>
        <w:t xml:space="preserve"> </w:t>
      </w:r>
      <w:r>
        <w:t>objects.</w:t>
      </w:r>
      <w:r>
        <w:rPr>
          <w:spacing w:val="-5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scorecard</w:t>
      </w:r>
      <w:r>
        <w:rPr>
          <w:spacing w:val="-1"/>
        </w:rPr>
        <w:t xml:space="preserve"> </w:t>
      </w:r>
      <w:r>
        <w:t>object:</w:t>
      </w:r>
    </w:p>
    <w:p w:rsidR="00893D2F" w:rsidRDefault="006F5BFE">
      <w:pPr>
        <w:pStyle w:val="ListParagraph"/>
        <w:numPr>
          <w:ilvl w:val="0"/>
          <w:numId w:val="49"/>
        </w:numPr>
        <w:tabs>
          <w:tab w:val="left" w:pos="2139"/>
          <w:tab w:val="left" w:pos="2141"/>
        </w:tabs>
        <w:spacing w:before="0" w:line="229" w:lineRule="exact"/>
        <w:ind w:hanging="362"/>
        <w:rPr>
          <w:sz w:val="20"/>
        </w:rPr>
      </w:pPr>
      <w:r>
        <w:rPr>
          <w:sz w:val="20"/>
        </w:rPr>
        <w:t>Open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object.</w:t>
      </w:r>
    </w:p>
    <w:p w:rsidR="00893D2F" w:rsidRDefault="006F5BFE">
      <w:pPr>
        <w:pStyle w:val="ListParagraph"/>
        <w:numPr>
          <w:ilvl w:val="0"/>
          <w:numId w:val="49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z w:val="20"/>
        </w:rPr>
        <w:t>open:</w:t>
      </w:r>
    </w:p>
    <w:p w:rsidR="00893D2F" w:rsidRDefault="006F5BFE">
      <w:pPr>
        <w:pStyle w:val="ListParagraph"/>
        <w:numPr>
          <w:ilvl w:val="1"/>
          <w:numId w:val="49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objective,</w:t>
      </w:r>
      <w:r>
        <w:rPr>
          <w:spacing w:val="-4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Strategy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Objective</w:t>
      </w:r>
      <w:r>
        <w:rPr>
          <w:spacing w:val="-3"/>
          <w:sz w:val="20"/>
        </w:rPr>
        <w:t xml:space="preserve"> </w:t>
      </w:r>
      <w:r>
        <w:rPr>
          <w:sz w:val="20"/>
        </w:rPr>
        <w:t>Details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49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initiative,</w:t>
      </w:r>
      <w:r>
        <w:rPr>
          <w:spacing w:val="-4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Initiative</w:t>
      </w:r>
      <w:r>
        <w:rPr>
          <w:spacing w:val="-3"/>
          <w:sz w:val="20"/>
        </w:rPr>
        <w:t xml:space="preserve"> </w:t>
      </w:r>
      <w:r>
        <w:rPr>
          <w:sz w:val="20"/>
        </w:rPr>
        <w:t>Details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49"/>
        </w:numPr>
        <w:tabs>
          <w:tab w:val="left" w:pos="2500"/>
        </w:tabs>
        <w:spacing w:line="249" w:lineRule="auto"/>
        <w:ind w:right="199"/>
        <w:jc w:val="both"/>
        <w:rPr>
          <w:sz w:val="20"/>
        </w:rPr>
      </w:pPr>
      <w:r>
        <w:rPr>
          <w:sz w:val="20"/>
        </w:rPr>
        <w:t>A view (for example, a Strategy Map), a mission or vision statement, a KPI watchlist,</w:t>
      </w:r>
      <w:r>
        <w:rPr>
          <w:spacing w:val="-53"/>
          <w:sz w:val="20"/>
        </w:rPr>
        <w:t xml:space="preserve"> </w:t>
      </w:r>
      <w:r>
        <w:rPr>
          <w:sz w:val="20"/>
        </w:rPr>
        <w:t>or a smart watchlist, double-click it in the Scorecard Documents pane. Depending on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double-clicked,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following</w:t>
      </w:r>
      <w:r>
        <w:rPr>
          <w:spacing w:val="-1"/>
          <w:sz w:val="20"/>
        </w:rPr>
        <w:t xml:space="preserve"> </w:t>
      </w:r>
      <w:r>
        <w:rPr>
          <w:sz w:val="20"/>
        </w:rPr>
        <w:t>tabs is</w:t>
      </w:r>
      <w:r>
        <w:rPr>
          <w:spacing w:val="-2"/>
          <w:sz w:val="20"/>
        </w:rPr>
        <w:t xml:space="preserve"> </w:t>
      </w:r>
      <w:r>
        <w:rPr>
          <w:sz w:val="20"/>
        </w:rPr>
        <w:t>displayed:</w:t>
      </w: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spacing w:before="122"/>
        <w:ind w:hanging="361"/>
        <w:rPr>
          <w:sz w:val="20"/>
        </w:rPr>
      </w:pPr>
      <w:r>
        <w:rPr>
          <w:sz w:val="20"/>
        </w:rPr>
        <w:t>Cause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Map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ind w:hanging="361"/>
        <w:rPr>
          <w:sz w:val="20"/>
        </w:rPr>
      </w:pPr>
      <w:r>
        <w:rPr>
          <w:sz w:val="20"/>
        </w:rPr>
        <w:t>Custom</w:t>
      </w:r>
      <w:r>
        <w:rPr>
          <w:spacing w:val="-7"/>
          <w:sz w:val="20"/>
        </w:rPr>
        <w:t xml:space="preserve"> </w:t>
      </w:r>
      <w:r>
        <w:rPr>
          <w:sz w:val="20"/>
        </w:rPr>
        <w:t>View</w:t>
      </w:r>
      <w:r>
        <w:rPr>
          <w:spacing w:val="-6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ind w:hanging="361"/>
        <w:rPr>
          <w:sz w:val="20"/>
        </w:rPr>
      </w:pPr>
      <w:r>
        <w:rPr>
          <w:sz w:val="20"/>
        </w:rPr>
        <w:t>Strategy Map tab</w:t>
      </w: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ind w:hanging="361"/>
        <w:rPr>
          <w:sz w:val="20"/>
        </w:rPr>
      </w:pPr>
      <w:r>
        <w:rPr>
          <w:sz w:val="20"/>
        </w:rPr>
        <w:t>Strategy</w:t>
      </w:r>
      <w:r>
        <w:rPr>
          <w:spacing w:val="-4"/>
          <w:sz w:val="20"/>
        </w:rPr>
        <w:t xml:space="preserve"> </w:t>
      </w:r>
      <w:r>
        <w:rPr>
          <w:sz w:val="20"/>
        </w:rPr>
        <w:t>Tree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ind w:hanging="361"/>
        <w:rPr>
          <w:sz w:val="20"/>
        </w:rPr>
      </w:pPr>
      <w:r>
        <w:rPr>
          <w:sz w:val="20"/>
        </w:rPr>
        <w:t>KPI</w:t>
      </w:r>
      <w:r>
        <w:rPr>
          <w:spacing w:val="-8"/>
          <w:sz w:val="20"/>
        </w:rPr>
        <w:t xml:space="preserve"> </w:t>
      </w:r>
      <w:r>
        <w:rPr>
          <w:sz w:val="20"/>
        </w:rPr>
        <w:t>Watchlist</w:t>
      </w:r>
      <w:r>
        <w:rPr>
          <w:spacing w:val="-8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ind w:hanging="361"/>
        <w:rPr>
          <w:sz w:val="20"/>
        </w:rPr>
      </w:pPr>
      <w:r>
        <w:rPr>
          <w:sz w:val="20"/>
        </w:rPr>
        <w:t>Smart</w:t>
      </w:r>
      <w:r>
        <w:rPr>
          <w:spacing w:val="-5"/>
          <w:sz w:val="20"/>
        </w:rPr>
        <w:t xml:space="preserve"> </w:t>
      </w:r>
      <w:r>
        <w:rPr>
          <w:sz w:val="20"/>
        </w:rPr>
        <w:t>Watchlist</w:t>
      </w:r>
      <w:r>
        <w:rPr>
          <w:spacing w:val="-6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ind w:hanging="361"/>
        <w:rPr>
          <w:sz w:val="20"/>
        </w:rPr>
      </w:pPr>
      <w:r>
        <w:rPr>
          <w:sz w:val="20"/>
        </w:rPr>
        <w:t>Mission tab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600" style="position:absolute;left:0;text-align:left;margin-left:60pt;margin-top:17pt;width:462pt;height:.1pt;z-index:-1550950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Objects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spacing w:before="94"/>
        <w:rPr>
          <w:sz w:val="20"/>
        </w:rPr>
      </w:pPr>
      <w:r>
        <w:rPr>
          <w:sz w:val="20"/>
        </w:rPr>
        <w:t>Vision</w:t>
      </w:r>
      <w:r>
        <w:rPr>
          <w:spacing w:val="-5"/>
          <w:sz w:val="20"/>
        </w:rPr>
        <w:t xml:space="preserve"> </w:t>
      </w:r>
      <w:r>
        <w:rPr>
          <w:sz w:val="20"/>
        </w:rPr>
        <w:t>tab</w:t>
      </w:r>
    </w:p>
    <w:p w:rsidR="00893D2F" w:rsidRDefault="006F5BFE">
      <w:pPr>
        <w:pStyle w:val="ListParagraph"/>
        <w:numPr>
          <w:ilvl w:val="1"/>
          <w:numId w:val="49"/>
        </w:numPr>
        <w:tabs>
          <w:tab w:val="left" w:pos="2499"/>
          <w:tab w:val="left" w:pos="2500"/>
        </w:tabs>
        <w:spacing w:line="249" w:lineRule="auto"/>
        <w:ind w:left="2500" w:right="1665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perspective,</w:t>
      </w:r>
      <w:r>
        <w:rPr>
          <w:spacing w:val="-4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Perspectives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Perspective tab.</w:t>
      </w:r>
    </w:p>
    <w:p w:rsidR="00893D2F" w:rsidRDefault="006F5BFE">
      <w:pPr>
        <w:pStyle w:val="ListParagraph"/>
        <w:numPr>
          <w:ilvl w:val="1"/>
          <w:numId w:val="49"/>
        </w:numPr>
        <w:tabs>
          <w:tab w:val="left" w:pos="2499"/>
          <w:tab w:val="left" w:pos="2500"/>
        </w:tabs>
        <w:spacing w:before="121"/>
        <w:ind w:left="2500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KPI,</w:t>
      </w:r>
      <w:r>
        <w:rPr>
          <w:spacing w:val="-2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the:</w:t>
      </w: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ind w:left="2860"/>
        <w:rPr>
          <w:sz w:val="20"/>
        </w:rPr>
      </w:pPr>
      <w:r>
        <w:rPr>
          <w:sz w:val="20"/>
        </w:rPr>
        <w:t>Strategy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Initiatives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2"/>
          <w:sz w:val="20"/>
        </w:rPr>
        <w:t xml:space="preserve"> </w:t>
      </w:r>
      <w:r>
        <w:rPr>
          <w:sz w:val="20"/>
        </w:rPr>
        <w:t>Details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2"/>
          <w:numId w:val="49"/>
        </w:numPr>
        <w:tabs>
          <w:tab w:val="left" w:pos="2859"/>
          <w:tab w:val="left" w:pos="2860"/>
        </w:tabs>
        <w:spacing w:before="131"/>
        <w:ind w:left="2860"/>
        <w:rPr>
          <w:sz w:val="20"/>
        </w:rPr>
      </w:pPr>
      <w:r>
        <w:rPr>
          <w:sz w:val="20"/>
        </w:rPr>
        <w:t>Catalog</w:t>
      </w:r>
      <w:r>
        <w:rPr>
          <w:spacing w:val="-4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Scorecard.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KPI</w:t>
      </w:r>
      <w:r>
        <w:rPr>
          <w:spacing w:val="-3"/>
          <w:sz w:val="20"/>
        </w:rPr>
        <w:t xml:space="preserve"> </w:t>
      </w:r>
      <w:r>
        <w:rPr>
          <w:sz w:val="20"/>
        </w:rPr>
        <w:t>tab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49"/>
        </w:numPr>
        <w:tabs>
          <w:tab w:val="left" w:pos="2499"/>
          <w:tab w:val="left" w:pos="2500"/>
        </w:tabs>
        <w:spacing w:line="249" w:lineRule="auto"/>
        <w:ind w:left="2500" w:right="995"/>
        <w:rPr>
          <w:sz w:val="20"/>
        </w:rPr>
      </w:pPr>
      <w:r>
        <w:rPr>
          <w:sz w:val="20"/>
        </w:rPr>
        <w:t xml:space="preserve">Any object, select the object and click the </w:t>
      </w:r>
      <w:r>
        <w:rPr>
          <w:rFonts w:ascii="Arial" w:hAnsi="Arial"/>
          <w:b/>
          <w:sz w:val="20"/>
        </w:rPr>
        <w:t xml:space="preserve">Open </w:t>
      </w:r>
      <w:r>
        <w:rPr>
          <w:sz w:val="20"/>
        </w:rPr>
        <w:t>button on the tab toolbar or</w:t>
      </w:r>
      <w:r>
        <w:rPr>
          <w:spacing w:val="-53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initiative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objective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Open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option.</w:t>
      </w:r>
    </w:p>
    <w:p w:rsidR="00893D2F" w:rsidRDefault="00893D2F">
      <w:pPr>
        <w:pStyle w:val="BodyText"/>
        <w:spacing w:before="1"/>
      </w:pPr>
    </w:p>
    <w:p w:rsidR="00893D2F" w:rsidRDefault="006F5BFE">
      <w:pPr>
        <w:pStyle w:val="Heading3"/>
        <w:spacing w:before="1"/>
      </w:pPr>
      <w:bookmarkStart w:id="635" w:name="Edit_Scorecard_Objects"/>
      <w:bookmarkStart w:id="636" w:name="_bookmark323"/>
      <w:bookmarkEnd w:id="635"/>
      <w:bookmarkEnd w:id="636"/>
      <w:r>
        <w:rPr>
          <w:color w:val="1D59AB"/>
          <w:w w:val="80"/>
        </w:rPr>
        <w:t>Edit</w:t>
      </w:r>
      <w:r>
        <w:rPr>
          <w:color w:val="1D59AB"/>
          <w:spacing w:val="41"/>
          <w:w w:val="80"/>
        </w:rPr>
        <w:t xml:space="preserve"> </w:t>
      </w:r>
      <w:r>
        <w:rPr>
          <w:color w:val="1D59AB"/>
          <w:w w:val="80"/>
        </w:rPr>
        <w:t>Scorecard</w:t>
      </w:r>
      <w:r>
        <w:rPr>
          <w:color w:val="1D59AB"/>
          <w:spacing w:val="42"/>
          <w:w w:val="80"/>
        </w:rPr>
        <w:t xml:space="preserve"> </w:t>
      </w:r>
      <w:r>
        <w:rPr>
          <w:color w:val="1D59AB"/>
          <w:w w:val="80"/>
        </w:rPr>
        <w:t>Objects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edit</w:t>
      </w:r>
      <w:r>
        <w:rPr>
          <w:spacing w:val="-6"/>
        </w:rPr>
        <w:t xml:space="preserve"> </w:t>
      </w:r>
      <w:r>
        <w:t>scorecard</w:t>
      </w:r>
      <w:r>
        <w:rPr>
          <w:spacing w:val="-5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Scorecard</w:t>
      </w:r>
      <w:r>
        <w:rPr>
          <w:spacing w:val="-5"/>
        </w:rPr>
        <w:t xml:space="preserve"> </w:t>
      </w:r>
      <w:r>
        <w:t>editor.</w:t>
      </w:r>
    </w:p>
    <w:p w:rsidR="00893D2F" w:rsidRDefault="006F5BFE">
      <w:pPr>
        <w:pStyle w:val="BodyText"/>
        <w:spacing w:before="170"/>
        <w:ind w:left="1780"/>
      </w:pPr>
      <w:r>
        <w:t>You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scorecard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Catalog</w:t>
      </w:r>
      <w:r>
        <w:rPr>
          <w:spacing w:val="-5"/>
        </w:rPr>
        <w:t xml:space="preserve"> </w:t>
      </w:r>
      <w:r>
        <w:t>page.</w:t>
      </w:r>
    </w:p>
    <w:p w:rsidR="00893D2F" w:rsidRDefault="006F5BFE">
      <w:pPr>
        <w:pStyle w:val="ListParagraph"/>
        <w:numPr>
          <w:ilvl w:val="0"/>
          <w:numId w:val="48"/>
        </w:numPr>
        <w:tabs>
          <w:tab w:val="left" w:pos="2139"/>
          <w:tab w:val="left" w:pos="2140"/>
        </w:tabs>
        <w:spacing w:before="169"/>
        <w:rPr>
          <w:sz w:val="20"/>
        </w:rPr>
      </w:pPr>
      <w:r>
        <w:rPr>
          <w:sz w:val="20"/>
        </w:rPr>
        <w:t>Edit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object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edit.</w:t>
      </w:r>
    </w:p>
    <w:p w:rsidR="00893D2F" w:rsidRDefault="006F5BFE">
      <w:pPr>
        <w:pStyle w:val="ListParagraph"/>
        <w:numPr>
          <w:ilvl w:val="0"/>
          <w:numId w:val="48"/>
        </w:numPr>
        <w:tabs>
          <w:tab w:val="left" w:pos="2139"/>
          <w:tab w:val="left" w:pos="2141"/>
        </w:tabs>
        <w:spacing w:line="249" w:lineRule="auto"/>
        <w:ind w:left="2140" w:right="1159" w:hanging="361"/>
        <w:rPr>
          <w:sz w:val="20"/>
        </w:rPr>
      </w:pPr>
      <w:r>
        <w:rPr>
          <w:sz w:val="20"/>
        </w:rPr>
        <w:t>Double-click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object.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example,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edit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objective,</w:t>
      </w:r>
      <w:r>
        <w:rPr>
          <w:spacing w:val="-5"/>
          <w:sz w:val="20"/>
        </w:rPr>
        <w:t xml:space="preserve"> </w:t>
      </w:r>
      <w:r>
        <w:rPr>
          <w:sz w:val="20"/>
        </w:rPr>
        <w:t>double-click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Strategy pane, or, to edit a strategy map, double-click it in the Scorecard</w:t>
      </w:r>
      <w:r>
        <w:rPr>
          <w:spacing w:val="1"/>
          <w:sz w:val="20"/>
        </w:rPr>
        <w:t xml:space="preserve"> </w:t>
      </w:r>
      <w:r>
        <w:rPr>
          <w:sz w:val="20"/>
        </w:rPr>
        <w:t>Documents</w:t>
      </w:r>
      <w:r>
        <w:rPr>
          <w:spacing w:val="-2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BodyText"/>
        <w:spacing w:before="123" w:line="249" w:lineRule="auto"/>
        <w:ind w:left="2140" w:right="1527"/>
      </w:pPr>
      <w:r>
        <w:t>For a strategy tree, you can edit only the details of a strategy tree, not the</w:t>
      </w:r>
      <w:r>
        <w:rPr>
          <w:spacing w:val="-54"/>
        </w:rPr>
        <w:t xml:space="preserve"> </w:t>
      </w:r>
      <w:r>
        <w:t>diagram.</w:t>
      </w:r>
    </w:p>
    <w:p w:rsidR="00893D2F" w:rsidRDefault="006F5BFE">
      <w:pPr>
        <w:pStyle w:val="ListParagraph"/>
        <w:numPr>
          <w:ilvl w:val="0"/>
          <w:numId w:val="48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Make your changes.</w:t>
      </w:r>
    </w:p>
    <w:p w:rsidR="00893D2F" w:rsidRDefault="006F5BFE">
      <w:pPr>
        <w:pStyle w:val="ListParagraph"/>
        <w:numPr>
          <w:ilvl w:val="0"/>
          <w:numId w:val="48"/>
        </w:numPr>
        <w:tabs>
          <w:tab w:val="left" w:pos="2139"/>
          <w:tab w:val="left" w:pos="2141"/>
        </w:tabs>
        <w:spacing w:before="131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637" w:name="Delete_Scorecard_Objects"/>
      <w:bookmarkStart w:id="638" w:name="_bookmark324"/>
      <w:bookmarkEnd w:id="637"/>
      <w:bookmarkEnd w:id="638"/>
      <w:r>
        <w:rPr>
          <w:color w:val="1D59AB"/>
          <w:w w:val="80"/>
        </w:rPr>
        <w:t>Delete</w:t>
      </w:r>
      <w:r>
        <w:rPr>
          <w:color w:val="1D59AB"/>
          <w:spacing w:val="46"/>
          <w:w w:val="80"/>
        </w:rPr>
        <w:t xml:space="preserve"> </w:t>
      </w:r>
      <w:r>
        <w:rPr>
          <w:color w:val="1D59AB"/>
          <w:w w:val="80"/>
        </w:rPr>
        <w:t>Scorecard</w:t>
      </w:r>
      <w:r>
        <w:rPr>
          <w:color w:val="1D59AB"/>
          <w:spacing w:val="46"/>
          <w:w w:val="80"/>
        </w:rPr>
        <w:t xml:space="preserve"> </w:t>
      </w:r>
      <w:r>
        <w:rPr>
          <w:color w:val="1D59AB"/>
          <w:w w:val="80"/>
        </w:rPr>
        <w:t>Objects</w:t>
      </w:r>
    </w:p>
    <w:p w:rsidR="00893D2F" w:rsidRDefault="00912691">
      <w:pPr>
        <w:pStyle w:val="BodyText"/>
        <w:spacing w:before="192" w:line="417" w:lineRule="auto"/>
        <w:ind w:left="1779" w:right="2740"/>
      </w:pPr>
      <w:r>
        <w:pict>
          <v:group id="_x0000_s1595" style="position:absolute;left:0;text-align:left;margin-left:138.65pt;margin-top:56.1pt;width:383.35pt;height:91.7pt;z-index:-15508992;mso-wrap-distance-left:0;mso-wrap-distance-right:0;mso-position-horizontal-relative:page" coordorigin="2773,1122" coordsize="7667,1834">
            <v:rect id="_x0000_s1599" style="position:absolute;left:2820;top:1121;width:7620;height:1834" fillcolor="#fffcf6" stroked="f"/>
            <v:shape id="_x0000_s1598" type="#_x0000_t75" style="position:absolute;left:3045;top:1421;width:214;height:245">
              <v:imagedata r:id="rId268" o:title=""/>
            </v:shape>
            <v:line id="_x0000_s1597" style="position:absolute" from="2797,2956" to="2797,1122" strokecolor="#dfae52" strokeweight="2.34pt"/>
            <v:shape id="_x0000_s1596" type="#_x0000_t202" style="position:absolute;left:2820;top:1121;width:7620;height:1834" filled="f" stroked="f">
              <v:textbox inset="0,0,0,0">
                <w:txbxContent>
                  <w:p w:rsidR="006F5BFE" w:rsidRDefault="006F5BFE">
                    <w:pPr>
                      <w:spacing w:before="1"/>
                      <w:rPr>
                        <w:sz w:val="25"/>
                      </w:rPr>
                    </w:pPr>
                  </w:p>
                  <w:p w:rsidR="006F5BFE" w:rsidRDefault="006F5BFE">
                    <w:pPr>
                      <w:ind w:left="575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7D5908"/>
                      </w:rPr>
                      <w:t>Caution:</w:t>
                    </w:r>
                  </w:p>
                  <w:p w:rsidR="006F5BFE" w:rsidRDefault="006F5BFE">
                    <w:pPr>
                      <w:spacing w:before="178" w:line="249" w:lineRule="auto"/>
                      <w:ind w:left="576" w:right="27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Before deleting an initiative, ensure that it has been completed or is no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longer required to achieve an objective. Before deleting an objective,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examine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child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objectives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objectives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which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linked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ensure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its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removal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negatively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impact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these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objectives.</w:t>
                    </w:r>
                  </w:p>
                </w:txbxContent>
              </v:textbox>
            </v:shape>
            <w10:wrap type="topAndBottom" anchorx="page"/>
          </v:group>
        </w:pict>
      </w:r>
      <w:r w:rsidR="006F5BFE">
        <w:t>You can delete scorecard objects from the Scorecard editor.</w:t>
      </w:r>
      <w:r w:rsidR="006F5BFE">
        <w:rPr>
          <w:spacing w:val="1"/>
        </w:rPr>
        <w:t xml:space="preserve"> </w:t>
      </w:r>
      <w:r w:rsidR="006F5BFE">
        <w:t>You</w:t>
      </w:r>
      <w:r w:rsidR="006F5BFE">
        <w:rPr>
          <w:spacing w:val="-6"/>
        </w:rPr>
        <w:t xml:space="preserve"> </w:t>
      </w:r>
      <w:r w:rsidR="006F5BFE">
        <w:t>also</w:t>
      </w:r>
      <w:r w:rsidR="006F5BFE">
        <w:rPr>
          <w:spacing w:val="-6"/>
        </w:rPr>
        <w:t xml:space="preserve"> </w:t>
      </w:r>
      <w:r w:rsidR="006F5BFE">
        <w:t>can</w:t>
      </w:r>
      <w:r w:rsidR="006F5BFE">
        <w:rPr>
          <w:spacing w:val="-4"/>
        </w:rPr>
        <w:t xml:space="preserve"> </w:t>
      </w:r>
      <w:r w:rsidR="006F5BFE">
        <w:t>delete</w:t>
      </w:r>
      <w:r w:rsidR="006F5BFE">
        <w:rPr>
          <w:spacing w:val="-6"/>
        </w:rPr>
        <w:t xml:space="preserve"> </w:t>
      </w:r>
      <w:r w:rsidR="006F5BFE">
        <w:t>scorecard</w:t>
      </w:r>
      <w:r w:rsidR="006F5BFE">
        <w:rPr>
          <w:spacing w:val="-5"/>
        </w:rPr>
        <w:t xml:space="preserve"> </w:t>
      </w:r>
      <w:r w:rsidR="006F5BFE">
        <w:t>objects</w:t>
      </w:r>
      <w:r w:rsidR="006F5BFE">
        <w:rPr>
          <w:spacing w:val="-6"/>
        </w:rPr>
        <w:t xml:space="preserve"> </w:t>
      </w:r>
      <w:r w:rsidR="006F5BFE">
        <w:t>from</w:t>
      </w:r>
      <w:r w:rsidR="006F5BFE">
        <w:rPr>
          <w:spacing w:val="-4"/>
        </w:rPr>
        <w:t xml:space="preserve"> </w:t>
      </w:r>
      <w:r w:rsidR="006F5BFE">
        <w:t>the</w:t>
      </w:r>
      <w:r w:rsidR="006F5BFE">
        <w:rPr>
          <w:spacing w:val="-5"/>
        </w:rPr>
        <w:t xml:space="preserve"> </w:t>
      </w:r>
      <w:r w:rsidR="006F5BFE">
        <w:t>Catalog</w:t>
      </w:r>
      <w:r w:rsidR="006F5BFE">
        <w:rPr>
          <w:spacing w:val="-6"/>
        </w:rPr>
        <w:t xml:space="preserve"> </w:t>
      </w:r>
      <w:r w:rsidR="006F5BFE">
        <w:t>page.</w:t>
      </w:r>
    </w:p>
    <w:p w:rsidR="00893D2F" w:rsidRDefault="00893D2F">
      <w:pPr>
        <w:pStyle w:val="BodyText"/>
        <w:spacing w:before="8"/>
        <w:rPr>
          <w:sz w:val="10"/>
        </w:rPr>
      </w:pPr>
    </w:p>
    <w:p w:rsidR="00893D2F" w:rsidRDefault="006F5BFE">
      <w:pPr>
        <w:pStyle w:val="ListParagraph"/>
        <w:numPr>
          <w:ilvl w:val="0"/>
          <w:numId w:val="47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delete.</w:t>
      </w:r>
    </w:p>
    <w:p w:rsidR="00893D2F" w:rsidRDefault="006F5BFE">
      <w:pPr>
        <w:pStyle w:val="ListParagraph"/>
        <w:numPr>
          <w:ilvl w:val="0"/>
          <w:numId w:val="47"/>
        </w:numPr>
        <w:tabs>
          <w:tab w:val="left" w:pos="2139"/>
          <w:tab w:val="left" w:pos="2140"/>
        </w:tabs>
        <w:spacing w:line="249" w:lineRule="auto"/>
        <w:ind w:right="1001"/>
        <w:rPr>
          <w:sz w:val="20"/>
        </w:rPr>
      </w:pPr>
      <w:r>
        <w:rPr>
          <w:sz w:val="20"/>
        </w:rPr>
        <w:t xml:space="preserve">Right-click the object and select </w:t>
      </w:r>
      <w:r>
        <w:rPr>
          <w:rFonts w:ascii="Arial"/>
          <w:b/>
          <w:sz w:val="20"/>
        </w:rPr>
        <w:t>Delete</w:t>
      </w:r>
      <w:r>
        <w:rPr>
          <w:sz w:val="20"/>
        </w:rPr>
        <w:t>. For example, to delete a Strategy Map,</w:t>
      </w:r>
      <w:r>
        <w:rPr>
          <w:spacing w:val="-54"/>
          <w:sz w:val="20"/>
        </w:rPr>
        <w:t xml:space="preserve"> </w:t>
      </w:r>
      <w:r>
        <w:rPr>
          <w:sz w:val="20"/>
        </w:rPr>
        <w:t>right-click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Scorecard</w:t>
      </w:r>
      <w:r>
        <w:rPr>
          <w:spacing w:val="-1"/>
          <w:sz w:val="20"/>
        </w:rPr>
        <w:t xml:space="preserve"> </w:t>
      </w:r>
      <w:r>
        <w:rPr>
          <w:sz w:val="20"/>
        </w:rPr>
        <w:t>Documents</w:t>
      </w:r>
      <w:r>
        <w:rPr>
          <w:spacing w:val="-1"/>
          <w:sz w:val="20"/>
        </w:rPr>
        <w:t xml:space="preserve"> </w:t>
      </w:r>
      <w:r>
        <w:rPr>
          <w:sz w:val="20"/>
        </w:rPr>
        <w:t>pane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Delete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7"/>
        </w:numPr>
        <w:tabs>
          <w:tab w:val="left" w:pos="2139"/>
          <w:tab w:val="left" w:pos="2140"/>
        </w:tabs>
        <w:spacing w:before="121"/>
        <w:ind w:left="2139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confirmation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confirm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delete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object.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</w:pPr>
      <w:bookmarkStart w:id="639" w:name="Add_Scorecard_Objects_to_Dashboards"/>
      <w:bookmarkStart w:id="640" w:name="_bookmark325"/>
      <w:bookmarkEnd w:id="639"/>
      <w:bookmarkEnd w:id="640"/>
      <w:r>
        <w:rPr>
          <w:color w:val="1D59AB"/>
          <w:w w:val="80"/>
        </w:rPr>
        <w:t>Add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Scorecard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Objects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2" w:line="417" w:lineRule="auto"/>
        <w:ind w:left="1780" w:right="2654"/>
      </w:pPr>
      <w:r>
        <w:t>Specific types of scorecard objects can be added to dashboards.</w:t>
      </w:r>
      <w:r>
        <w:rPr>
          <w:spacing w:val="-5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scorecard</w:t>
      </w:r>
      <w:r>
        <w:rPr>
          <w:spacing w:val="-3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dashboards:</w:t>
      </w:r>
    </w:p>
    <w:p w:rsidR="00893D2F" w:rsidRDefault="00893D2F">
      <w:pPr>
        <w:spacing w:line="417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594" style="position:absolute;left:0;text-align:left;margin-left:60pt;margin-top:17.4pt;width:492pt;height:.1pt;z-index:-15508480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Add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Scorecard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Objects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Cause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maps.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1"/>
          <w:sz w:val="20"/>
        </w:rPr>
        <w:t xml:space="preserve"> </w:t>
      </w:r>
      <w:hyperlink w:anchor="_bookmark312" w:history="1">
        <w:r>
          <w:rPr>
            <w:color w:val="0000FF"/>
            <w:sz w:val="20"/>
          </w:rPr>
          <w:t>What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Cause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&amp;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Effect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Maps?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Custom</w:t>
      </w:r>
      <w:r>
        <w:rPr>
          <w:spacing w:val="-4"/>
          <w:sz w:val="20"/>
        </w:rPr>
        <w:t xml:space="preserve"> </w:t>
      </w:r>
      <w:r>
        <w:rPr>
          <w:sz w:val="20"/>
        </w:rPr>
        <w:t>views.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320" w:history="1">
        <w:r>
          <w:rPr>
            <w:color w:val="0000FF"/>
            <w:sz w:val="20"/>
          </w:rPr>
          <w:t>What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Custom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Views?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Strategy maps. See</w:t>
      </w:r>
      <w:r>
        <w:rPr>
          <w:spacing w:val="-1"/>
          <w:sz w:val="20"/>
        </w:rPr>
        <w:t xml:space="preserve"> </w:t>
      </w:r>
      <w:hyperlink w:anchor="_bookmark310" w:history="1">
        <w:r>
          <w:rPr>
            <w:color w:val="0000FF"/>
            <w:sz w:val="20"/>
          </w:rPr>
          <w:t>What Are Strategy Maps?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Strategy</w:t>
      </w:r>
      <w:r>
        <w:rPr>
          <w:spacing w:val="-2"/>
          <w:sz w:val="20"/>
        </w:rPr>
        <w:t xml:space="preserve"> </w:t>
      </w:r>
      <w:r>
        <w:rPr>
          <w:sz w:val="20"/>
        </w:rPr>
        <w:t>trees.</w:t>
      </w:r>
      <w:r>
        <w:rPr>
          <w:spacing w:val="-1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306" w:history="1">
        <w:r>
          <w:rPr>
            <w:color w:val="0000FF"/>
            <w:sz w:val="20"/>
          </w:rPr>
          <w:t>What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Strategy</w:t>
        </w:r>
        <w:r>
          <w:rPr>
            <w:color w:val="0000FF"/>
            <w:spacing w:val="-1"/>
            <w:sz w:val="20"/>
          </w:rPr>
          <w:t xml:space="preserve"> </w:t>
        </w:r>
        <w:r>
          <w:rPr>
            <w:color w:val="0000FF"/>
            <w:sz w:val="20"/>
          </w:rPr>
          <w:t>Trees?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KPI</w:t>
      </w:r>
      <w:r>
        <w:rPr>
          <w:spacing w:val="-4"/>
          <w:sz w:val="20"/>
        </w:rPr>
        <w:t xml:space="preserve"> </w:t>
      </w:r>
      <w:r>
        <w:rPr>
          <w:sz w:val="20"/>
        </w:rPr>
        <w:t>watchlists.</w:t>
      </w:r>
      <w:r>
        <w:rPr>
          <w:spacing w:val="-5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hyperlink w:anchor="_bookmark263" w:history="1">
        <w:r>
          <w:rPr>
            <w:color w:val="0000FF"/>
            <w:sz w:val="20"/>
          </w:rPr>
          <w:t>What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KPI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Watchlists?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Smart</w:t>
      </w:r>
      <w:r>
        <w:rPr>
          <w:spacing w:val="-4"/>
          <w:sz w:val="20"/>
        </w:rPr>
        <w:t xml:space="preserve"> </w:t>
      </w:r>
      <w:r>
        <w:rPr>
          <w:sz w:val="20"/>
        </w:rPr>
        <w:t>watchlists.</w:t>
      </w:r>
      <w:r>
        <w:rPr>
          <w:spacing w:val="-5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hyperlink w:anchor="_bookmark318" w:history="1">
        <w:r>
          <w:rPr>
            <w:color w:val="0000FF"/>
            <w:sz w:val="20"/>
          </w:rPr>
          <w:t>What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Are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Smart</w:t>
        </w:r>
        <w:r>
          <w:rPr>
            <w:color w:val="0000FF"/>
            <w:spacing w:val="-4"/>
            <w:sz w:val="20"/>
          </w:rPr>
          <w:t xml:space="preserve"> </w:t>
        </w:r>
        <w:r>
          <w:rPr>
            <w:color w:val="0000FF"/>
            <w:sz w:val="20"/>
          </w:rPr>
          <w:t>Watchlists?</w:t>
        </w:r>
      </w:hyperlink>
    </w:p>
    <w:p w:rsidR="00893D2F" w:rsidRDefault="00912691">
      <w:pPr>
        <w:pStyle w:val="BodyText"/>
        <w:spacing w:before="7"/>
      </w:pPr>
      <w:r>
        <w:pict>
          <v:group id="_x0000_s1589" style="position:absolute;margin-left:138.65pt;margin-top:15pt;width:413.35pt;height:67.7pt;z-index:-15507968;mso-wrap-distance-left:0;mso-wrap-distance-right:0;mso-position-horizontal-relative:page" coordorigin="2773,300" coordsize="8267,1354">
            <v:rect id="_x0000_s1593" style="position:absolute;left:2820;top:299;width:8220;height:1354" fillcolor="#eef6fe" stroked="f"/>
            <v:shape id="_x0000_s1592" type="#_x0000_t75" style="position:absolute;left:3044;top:599;width:254;height:252">
              <v:imagedata r:id="rId250" o:title=""/>
            </v:shape>
            <v:line id="_x0000_s1591" style="position:absolute" from="2797,1654" to="2797,300" strokecolor="#2270b8" strokeweight="2.34pt"/>
            <v:shape id="_x0000_s1590" type="#_x0000_t202" style="position:absolute;left:2820;top:299;width:8220;height:1354" filled="f" stroked="f">
              <v:textbox inset="0,0,0,0">
                <w:txbxContent>
                  <w:p w:rsidR="006F5BFE" w:rsidRDefault="006F5BFE">
                    <w:pPr>
                      <w:spacing w:before="1"/>
                      <w:rPr>
                        <w:sz w:val="25"/>
                      </w:rPr>
                    </w:pPr>
                  </w:p>
                  <w:p w:rsidR="006F5BFE" w:rsidRDefault="006F5BFE">
                    <w:pPr>
                      <w:ind w:left="575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1D59AB"/>
                      </w:rPr>
                      <w:t>Note:</w:t>
                    </w:r>
                  </w:p>
                  <w:p w:rsidR="006F5BFE" w:rsidRDefault="006F5BFE">
                    <w:pPr>
                      <w:spacing w:before="178" w:line="249" w:lineRule="auto"/>
                      <w:ind w:left="57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Embed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scorecard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visualizations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(for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example,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smart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watchlists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cause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effect</w:t>
                    </w:r>
                    <w:r>
                      <w:rPr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maps)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into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dashboards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fostering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interactive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analysis.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93D2F" w:rsidRDefault="00893D2F">
      <w:p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6F5BFE">
      <w:pPr>
        <w:pStyle w:val="Heading1"/>
      </w:pPr>
      <w:bookmarkStart w:id="641" w:name="10_Managing_Content"/>
      <w:bookmarkStart w:id="642" w:name="_bookmark326"/>
      <w:bookmarkEnd w:id="641"/>
      <w:bookmarkEnd w:id="642"/>
      <w:r>
        <w:rPr>
          <w:color w:val="BFBFBF"/>
        </w:rPr>
        <w:lastRenderedPageBreak/>
        <w:t>10</w:t>
      </w:r>
    </w:p>
    <w:p w:rsidR="00893D2F" w:rsidRDefault="006F5BFE">
      <w:pPr>
        <w:pStyle w:val="Heading2"/>
      </w:pPr>
      <w:r>
        <w:t>Managing</w:t>
      </w:r>
      <w:r>
        <w:rPr>
          <w:spacing w:val="-4"/>
        </w:rPr>
        <w:t xml:space="preserve"> </w:t>
      </w:r>
      <w:r>
        <w:t>Content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ind w:left="1780"/>
      </w:pPr>
      <w:r>
        <w:t>This</w:t>
      </w:r>
      <w:r>
        <w:rPr>
          <w:spacing w:val="-1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hyperlink w:anchor="_bookmark327" w:history="1">
        <w:r w:rsidR="006F5BFE">
          <w:rPr>
            <w:color w:val="0000FF"/>
            <w:sz w:val="20"/>
          </w:rPr>
          <w:t>Typical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Workflow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Manage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Find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3"/>
          <w:sz w:val="20"/>
        </w:rPr>
        <w:t xml:space="preserve"> </w:t>
      </w:r>
      <w:r>
        <w:rPr>
          <w:sz w:val="20"/>
        </w:rPr>
        <w:t>Objects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31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Naming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Restrictions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Catalog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Objects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32" w:history="1">
        <w:r w:rsidR="006F5BFE">
          <w:rPr>
            <w:color w:val="0000FF"/>
            <w:sz w:val="20"/>
          </w:rPr>
          <w:t>Rename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35" w:history="1">
        <w:r w:rsidR="006F5BFE">
          <w:rPr>
            <w:color w:val="0000FF"/>
            <w:sz w:val="20"/>
          </w:rPr>
          <w:t>Access Favorites Easily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39" w:history="1">
        <w:r w:rsidR="006F5BFE">
          <w:rPr>
            <w:color w:val="0000FF"/>
            <w:sz w:val="20"/>
          </w:rPr>
          <w:t>Access Properties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40" w:history="1">
        <w:r w:rsidR="006F5BFE">
          <w:rPr>
            <w:color w:val="0000FF"/>
            <w:sz w:val="20"/>
          </w:rPr>
          <w:t>Assign Access Permissions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Control</w:t>
      </w:r>
      <w:r>
        <w:rPr>
          <w:spacing w:val="-3"/>
          <w:sz w:val="20"/>
        </w:rPr>
        <w:t xml:space="preserve"> </w:t>
      </w:r>
      <w:r>
        <w:rPr>
          <w:sz w:val="20"/>
        </w:rPr>
        <w:t>Authoring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Folder</w:t>
      </w:r>
      <w:r>
        <w:rPr>
          <w:spacing w:val="-2"/>
          <w:sz w:val="20"/>
        </w:rPr>
        <w:t xml:space="preserve"> </w:t>
      </w:r>
      <w:r>
        <w:rPr>
          <w:sz w:val="20"/>
        </w:rPr>
        <w:t>Permissions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47" w:history="1">
        <w:r w:rsidR="006F5BFE">
          <w:rPr>
            <w:color w:val="0000FF"/>
            <w:sz w:val="20"/>
          </w:rPr>
          <w:t>Send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Email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Reports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50" w:history="1">
        <w:r w:rsidR="006F5BFE">
          <w:rPr>
            <w:color w:val="0000FF"/>
            <w:sz w:val="20"/>
          </w:rPr>
          <w:t>Automate Business Processes With Agents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10"/>
          <w:sz w:val="20"/>
        </w:rPr>
        <w:t xml:space="preserve"> </w:t>
      </w:r>
      <w:r>
        <w:rPr>
          <w:sz w:val="20"/>
        </w:rPr>
        <w:t>Your</w:t>
      </w:r>
      <w:r>
        <w:rPr>
          <w:spacing w:val="-10"/>
          <w:sz w:val="20"/>
        </w:rPr>
        <w:t xml:space="preserve"> </w:t>
      </w:r>
      <w:r>
        <w:rPr>
          <w:sz w:val="20"/>
        </w:rPr>
        <w:t>Devices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Delivery</w:t>
      </w:r>
      <w:r>
        <w:rPr>
          <w:spacing w:val="-9"/>
          <w:sz w:val="20"/>
        </w:rPr>
        <w:t xml:space="preserve"> </w:t>
      </w:r>
      <w:r>
        <w:rPr>
          <w:sz w:val="20"/>
        </w:rPr>
        <w:t>Profile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Migrate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2"/>
          <w:sz w:val="20"/>
        </w:rPr>
        <w:t xml:space="preserve"> </w:t>
      </w:r>
      <w:r>
        <w:rPr>
          <w:sz w:val="20"/>
        </w:rPr>
        <w:t>Catalogs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31"/>
        <w:ind w:hanging="361"/>
        <w:rPr>
          <w:sz w:val="20"/>
        </w:rPr>
      </w:pPr>
      <w:hyperlink w:anchor="_bookmark372" w:history="1">
        <w:r w:rsidR="006F5BFE">
          <w:rPr>
            <w:color w:val="0000FF"/>
            <w:sz w:val="20"/>
          </w:rPr>
          <w:t>Assign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Ownership of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Items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73" w:history="1">
        <w:r w:rsidR="006F5BFE">
          <w:rPr>
            <w:color w:val="0000FF"/>
            <w:sz w:val="20"/>
          </w:rPr>
          <w:t>Assume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Ownership of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Items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Allow</w:t>
      </w:r>
      <w:r>
        <w:rPr>
          <w:spacing w:val="-3"/>
          <w:sz w:val="20"/>
        </w:rPr>
        <w:t xml:space="preserve"> </w:t>
      </w:r>
      <w:r>
        <w:rPr>
          <w:sz w:val="20"/>
        </w:rPr>
        <w:t>Safe</w:t>
      </w:r>
      <w:r>
        <w:rPr>
          <w:spacing w:val="-2"/>
          <w:sz w:val="20"/>
        </w:rPr>
        <w:t xml:space="preserve"> </w:t>
      </w:r>
      <w:r>
        <w:rPr>
          <w:sz w:val="20"/>
        </w:rPr>
        <w:t>Domains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75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Embedding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External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Images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Other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External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Resources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</w:hyperlink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Embed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6"/>
          <w:sz w:val="20"/>
        </w:rPr>
        <w:t xml:space="preserve"> </w:t>
      </w:r>
      <w:r>
        <w:rPr>
          <w:sz w:val="20"/>
        </w:rPr>
        <w:t>Content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Other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Applications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643" w:name="Typical_Workflow_to_Manage_Content"/>
      <w:bookmarkStart w:id="644" w:name="_bookmark327"/>
      <w:bookmarkEnd w:id="643"/>
      <w:bookmarkEnd w:id="644"/>
      <w:r>
        <w:rPr>
          <w:color w:val="1D59AB"/>
          <w:w w:val="80"/>
        </w:rPr>
        <w:t>Typical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Workflow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Manage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Content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organize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catalog.</w:t>
      </w:r>
    </w:p>
    <w:p w:rsidR="00893D2F" w:rsidRDefault="00893D2F">
      <w:pPr>
        <w:pStyle w:val="BodyText"/>
        <w:spacing w:before="1"/>
        <w:rPr>
          <w:sz w:val="27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0"/>
        <w:gridCol w:w="3351"/>
        <w:gridCol w:w="2549"/>
      </w:tblGrid>
      <w:tr w:rsidR="00893D2F">
        <w:trPr>
          <w:trHeight w:val="376"/>
        </w:trPr>
        <w:tc>
          <w:tcPr>
            <w:tcW w:w="238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Task</w:t>
            </w:r>
          </w:p>
        </w:tc>
        <w:tc>
          <w:tcPr>
            <w:tcW w:w="335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54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2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For More Information</w:t>
            </w:r>
          </w:p>
        </w:tc>
      </w:tr>
      <w:tr w:rsidR="00893D2F">
        <w:trPr>
          <w:trHeight w:val="316"/>
        </w:trPr>
        <w:tc>
          <w:tcPr>
            <w:tcW w:w="238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Search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Catalog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Objects</w:t>
            </w:r>
          </w:p>
        </w:tc>
        <w:tc>
          <w:tcPr>
            <w:tcW w:w="335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63"/>
              <w:rPr>
                <w:sz w:val="18"/>
              </w:rPr>
            </w:pPr>
            <w:r>
              <w:rPr>
                <w:sz w:val="18"/>
              </w:rPr>
              <w:t>Explore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Catalog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content</w:t>
            </w:r>
          </w:p>
        </w:tc>
        <w:tc>
          <w:tcPr>
            <w:tcW w:w="254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5"/>
              <w:ind w:left="124"/>
              <w:rPr>
                <w:sz w:val="18"/>
              </w:rPr>
            </w:pPr>
            <w:hyperlink w:anchor="_bookmark328" w:history="1">
              <w:r w:rsidR="006F5BFE">
                <w:rPr>
                  <w:color w:val="0000FF"/>
                  <w:sz w:val="18"/>
                </w:rPr>
                <w:t>Find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Catalog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Objects</w:t>
              </w:r>
            </w:hyperlink>
          </w:p>
        </w:tc>
      </w:tr>
      <w:tr w:rsidR="00893D2F">
        <w:trPr>
          <w:trHeight w:val="531"/>
        </w:trPr>
        <w:tc>
          <w:tcPr>
            <w:tcW w:w="238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Rename content</w:t>
            </w:r>
          </w:p>
        </w:tc>
        <w:tc>
          <w:tcPr>
            <w:tcW w:w="335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63" w:right="193"/>
              <w:rPr>
                <w:sz w:val="18"/>
              </w:rPr>
            </w:pPr>
            <w:r>
              <w:rPr>
                <w:sz w:val="18"/>
              </w:rPr>
              <w:t>Improve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update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naming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content.</w:t>
            </w:r>
          </w:p>
        </w:tc>
        <w:tc>
          <w:tcPr>
            <w:tcW w:w="254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5"/>
              <w:ind w:left="124"/>
              <w:rPr>
                <w:sz w:val="18"/>
              </w:rPr>
            </w:pPr>
            <w:hyperlink w:anchor="_bookmark332" w:history="1">
              <w:r w:rsidR="006F5BFE">
                <w:rPr>
                  <w:color w:val="0000FF"/>
                  <w:sz w:val="18"/>
                </w:rPr>
                <w:t>Rename</w:t>
              </w:r>
              <w:r w:rsidR="006F5BFE">
                <w:rPr>
                  <w:color w:val="0000FF"/>
                  <w:spacing w:val="-7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Content</w:t>
              </w:r>
            </w:hyperlink>
          </w:p>
        </w:tc>
      </w:tr>
      <w:tr w:rsidR="00893D2F">
        <w:trPr>
          <w:trHeight w:val="748"/>
        </w:trPr>
        <w:tc>
          <w:tcPr>
            <w:tcW w:w="238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9" w:right="788"/>
              <w:rPr>
                <w:sz w:val="18"/>
              </w:rPr>
            </w:pPr>
            <w:r>
              <w:rPr>
                <w:sz w:val="18"/>
              </w:rPr>
              <w:t>View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content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properties</w:t>
            </w:r>
          </w:p>
        </w:tc>
        <w:tc>
          <w:tcPr>
            <w:tcW w:w="335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63" w:right="123"/>
              <w:jc w:val="both"/>
              <w:rPr>
                <w:sz w:val="18"/>
              </w:rPr>
            </w:pPr>
            <w:r>
              <w:rPr>
                <w:sz w:val="18"/>
              </w:rPr>
              <w:t>Display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information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content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or change various content options and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properties.</w:t>
            </w:r>
          </w:p>
        </w:tc>
        <w:tc>
          <w:tcPr>
            <w:tcW w:w="254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5"/>
              <w:ind w:left="124"/>
              <w:rPr>
                <w:sz w:val="18"/>
              </w:rPr>
            </w:pPr>
            <w:hyperlink w:anchor="_bookmark339" w:history="1">
              <w:r w:rsidR="006F5BFE">
                <w:rPr>
                  <w:color w:val="0000FF"/>
                  <w:sz w:val="18"/>
                </w:rPr>
                <w:t>Access Properties</w:t>
              </w:r>
            </w:hyperlink>
          </w:p>
        </w:tc>
      </w:tr>
      <w:tr w:rsidR="00893D2F">
        <w:trPr>
          <w:trHeight w:val="531"/>
        </w:trPr>
        <w:tc>
          <w:tcPr>
            <w:tcW w:w="238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Give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access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others</w:t>
            </w:r>
          </w:p>
        </w:tc>
        <w:tc>
          <w:tcPr>
            <w:tcW w:w="335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63" w:right="136"/>
              <w:rPr>
                <w:sz w:val="18"/>
              </w:rPr>
            </w:pPr>
            <w:r>
              <w:rPr>
                <w:sz w:val="18"/>
              </w:rPr>
              <w:t>Assign permissions so that others can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access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your content</w:t>
            </w:r>
          </w:p>
        </w:tc>
        <w:tc>
          <w:tcPr>
            <w:tcW w:w="254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912691">
            <w:pPr>
              <w:pStyle w:val="TableParagraph"/>
              <w:spacing w:before="35"/>
              <w:ind w:left="124"/>
              <w:rPr>
                <w:sz w:val="18"/>
              </w:rPr>
            </w:pPr>
            <w:hyperlink w:anchor="_bookmark340" w:history="1">
              <w:r w:rsidR="006F5BFE">
                <w:rPr>
                  <w:color w:val="0000FF"/>
                  <w:sz w:val="18"/>
                </w:rPr>
                <w:t>Assign Access Permissions</w:t>
              </w:r>
            </w:hyperlink>
          </w:p>
        </w:tc>
      </w:tr>
    </w:tbl>
    <w:p w:rsidR="00893D2F" w:rsidRDefault="00893D2F">
      <w:pPr>
        <w:rPr>
          <w:sz w:val="18"/>
        </w:rPr>
        <w:sectPr w:rsidR="00893D2F">
          <w:headerReference w:type="default" r:id="rId269"/>
          <w:footerReference w:type="even" r:id="rId270"/>
          <w:footerReference w:type="default" r:id="rId271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588" style="position:absolute;left:0;text-align:left;margin-left:60pt;margin-top:17pt;width:462pt;height:.1pt;z-index:-1550745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Find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Catalog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Objects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2"/>
        <w:rPr>
          <w:rFonts w:ascii="Microsoft Sans Serif"/>
          <w:sz w:val="24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1"/>
        <w:gridCol w:w="3432"/>
        <w:gridCol w:w="2476"/>
      </w:tblGrid>
      <w:tr w:rsidR="00893D2F">
        <w:trPr>
          <w:trHeight w:val="375"/>
        </w:trPr>
        <w:tc>
          <w:tcPr>
            <w:tcW w:w="237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Task</w:t>
            </w:r>
          </w:p>
        </w:tc>
        <w:tc>
          <w:tcPr>
            <w:tcW w:w="343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7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47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For More Information</w:t>
            </w:r>
          </w:p>
        </w:tc>
      </w:tr>
      <w:tr w:rsidR="00893D2F">
        <w:trPr>
          <w:trHeight w:val="250"/>
        </w:trPr>
        <w:tc>
          <w:tcPr>
            <w:tcW w:w="23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Email reports and track</w:t>
            </w:r>
          </w:p>
        </w:tc>
        <w:tc>
          <w:tcPr>
            <w:tcW w:w="343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2"/>
              <w:rPr>
                <w:sz w:val="18"/>
              </w:rPr>
            </w:pPr>
            <w:r>
              <w:rPr>
                <w:sz w:val="18"/>
              </w:rPr>
              <w:t>Email reports to anyone inside or</w:t>
            </w:r>
          </w:p>
        </w:tc>
        <w:tc>
          <w:tcPr>
            <w:tcW w:w="2476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2"/>
              <w:rPr>
                <w:sz w:val="18"/>
              </w:rPr>
            </w:pPr>
            <w:hyperlink w:anchor="_bookmark347" w:history="1">
              <w:r w:rsidR="006F5BFE">
                <w:rPr>
                  <w:color w:val="0000FF"/>
                  <w:sz w:val="18"/>
                </w:rPr>
                <w:t>Send</w:t>
              </w:r>
              <w:r w:rsidR="006F5BFE">
                <w:rPr>
                  <w:color w:val="0000FF"/>
                  <w:spacing w:val="-3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Email</w:t>
              </w:r>
              <w:r w:rsidR="006F5BFE">
                <w:rPr>
                  <w:color w:val="0000FF"/>
                  <w:spacing w:val="-2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Reports</w:t>
              </w:r>
            </w:hyperlink>
          </w:p>
        </w:tc>
      </w:tr>
      <w:tr w:rsidR="00893D2F">
        <w:trPr>
          <w:trHeight w:val="215"/>
        </w:trPr>
        <w:tc>
          <w:tcPr>
            <w:tcW w:w="2371" w:type="dxa"/>
          </w:tcPr>
          <w:p w:rsidR="00893D2F" w:rsidRDefault="006F5BFE">
            <w:pPr>
              <w:pStyle w:val="TableParagraph"/>
              <w:spacing w:before="1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deliveries</w:t>
            </w:r>
          </w:p>
        </w:tc>
        <w:tc>
          <w:tcPr>
            <w:tcW w:w="3432" w:type="dxa"/>
          </w:tcPr>
          <w:p w:rsidR="00893D2F" w:rsidRDefault="006F5BFE">
            <w:pPr>
              <w:pStyle w:val="TableParagraph"/>
              <w:spacing w:before="1" w:line="194" w:lineRule="exact"/>
              <w:ind w:left="172"/>
              <w:rPr>
                <w:sz w:val="18"/>
              </w:rPr>
            </w:pPr>
            <w:r>
              <w:rPr>
                <w:sz w:val="18"/>
              </w:rPr>
              <w:t>outside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organization.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Keep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everyone</w:t>
            </w:r>
          </w:p>
        </w:tc>
        <w:tc>
          <w:tcPr>
            <w:tcW w:w="2476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237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3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2"/>
              <w:rPr>
                <w:sz w:val="18"/>
              </w:rPr>
            </w:pPr>
            <w:r>
              <w:rPr>
                <w:sz w:val="18"/>
              </w:rPr>
              <w:t>up to date with daily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or weekly reports.</w:t>
            </w:r>
          </w:p>
        </w:tc>
        <w:tc>
          <w:tcPr>
            <w:tcW w:w="247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44"/>
        </w:trPr>
        <w:tc>
          <w:tcPr>
            <w:tcW w:w="23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59"/>
              <w:rPr>
                <w:sz w:val="18"/>
              </w:rPr>
            </w:pPr>
            <w:r>
              <w:rPr>
                <w:sz w:val="18"/>
              </w:rPr>
              <w:t>Automate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business</w:t>
            </w:r>
          </w:p>
        </w:tc>
        <w:tc>
          <w:tcPr>
            <w:tcW w:w="343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172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agents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deliver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analyses,</w:t>
            </w:r>
          </w:p>
        </w:tc>
        <w:tc>
          <w:tcPr>
            <w:tcW w:w="2476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89" w:lineRule="exact"/>
              <w:ind w:left="52"/>
              <w:rPr>
                <w:sz w:val="18"/>
              </w:rPr>
            </w:pPr>
            <w:hyperlink w:anchor="_bookmark350" w:history="1">
              <w:r w:rsidR="006F5BFE">
                <w:rPr>
                  <w:color w:val="0000FF"/>
                  <w:sz w:val="18"/>
                </w:rPr>
                <w:t>Automate Business</w:t>
              </w:r>
            </w:hyperlink>
          </w:p>
        </w:tc>
      </w:tr>
      <w:tr w:rsidR="00893D2F">
        <w:trPr>
          <w:trHeight w:val="221"/>
        </w:trPr>
        <w:tc>
          <w:tcPr>
            <w:tcW w:w="2371" w:type="dxa"/>
          </w:tcPr>
          <w:p w:rsidR="00893D2F" w:rsidRDefault="006F5BFE">
            <w:pPr>
              <w:pStyle w:val="TableParagraph"/>
              <w:spacing w:before="7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processes</w:t>
            </w:r>
          </w:p>
        </w:tc>
        <w:tc>
          <w:tcPr>
            <w:tcW w:w="3432" w:type="dxa"/>
          </w:tcPr>
          <w:p w:rsidR="00893D2F" w:rsidRDefault="006F5BFE">
            <w:pPr>
              <w:pStyle w:val="TableParagraph"/>
              <w:spacing w:before="7" w:line="194" w:lineRule="exact"/>
              <w:ind w:left="172"/>
              <w:rPr>
                <w:sz w:val="18"/>
              </w:rPr>
            </w:pPr>
            <w:r>
              <w:rPr>
                <w:sz w:val="18"/>
              </w:rPr>
              <w:t>dashboards,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 briefing books to</w:t>
            </w:r>
          </w:p>
        </w:tc>
        <w:tc>
          <w:tcPr>
            <w:tcW w:w="2476" w:type="dxa"/>
          </w:tcPr>
          <w:p w:rsidR="00893D2F" w:rsidRDefault="00912691">
            <w:pPr>
              <w:pStyle w:val="TableParagraph"/>
              <w:spacing w:line="202" w:lineRule="exact"/>
              <w:ind w:left="52"/>
              <w:rPr>
                <w:sz w:val="18"/>
              </w:rPr>
            </w:pPr>
            <w:hyperlink w:anchor="_bookmark350" w:history="1">
              <w:r w:rsidR="006F5BFE">
                <w:rPr>
                  <w:color w:val="0000FF"/>
                  <w:sz w:val="18"/>
                </w:rPr>
                <w:t>Processes With Agents</w:t>
              </w:r>
            </w:hyperlink>
          </w:p>
        </w:tc>
      </w:tr>
      <w:tr w:rsidR="00893D2F">
        <w:trPr>
          <w:trHeight w:val="216"/>
        </w:trPr>
        <w:tc>
          <w:tcPr>
            <w:tcW w:w="237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32" w:type="dxa"/>
          </w:tcPr>
          <w:p w:rsidR="00893D2F" w:rsidRDefault="006F5BFE">
            <w:pPr>
              <w:pStyle w:val="TableParagraph"/>
              <w:spacing w:before="1" w:line="194" w:lineRule="exact"/>
              <w:ind w:left="172"/>
              <w:rPr>
                <w:sz w:val="18"/>
              </w:rPr>
            </w:pPr>
            <w:r>
              <w:rPr>
                <w:sz w:val="18"/>
              </w:rPr>
              <w:t>targeted audiences on-demand or on a</w:t>
            </w:r>
          </w:p>
        </w:tc>
        <w:tc>
          <w:tcPr>
            <w:tcW w:w="2476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237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3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2"/>
              <w:rPr>
                <w:sz w:val="18"/>
              </w:rPr>
            </w:pPr>
            <w:r>
              <w:rPr>
                <w:sz w:val="18"/>
              </w:rPr>
              <w:t>regular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schedule.</w:t>
            </w:r>
          </w:p>
        </w:tc>
        <w:tc>
          <w:tcPr>
            <w:tcW w:w="247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44"/>
        </w:trPr>
        <w:tc>
          <w:tcPr>
            <w:tcW w:w="23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59"/>
              <w:rPr>
                <w:sz w:val="18"/>
              </w:rPr>
            </w:pPr>
            <w:r>
              <w:rPr>
                <w:sz w:val="18"/>
              </w:rPr>
              <w:t>Configure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devices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</w:tc>
        <w:tc>
          <w:tcPr>
            <w:tcW w:w="343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9" w:lineRule="exact"/>
              <w:ind w:left="172"/>
              <w:rPr>
                <w:sz w:val="18"/>
              </w:rPr>
            </w:pPr>
            <w:r>
              <w:rPr>
                <w:sz w:val="18"/>
              </w:rPr>
              <w:t>Configure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devices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delivery</w:t>
            </w:r>
          </w:p>
        </w:tc>
        <w:tc>
          <w:tcPr>
            <w:tcW w:w="2476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89" w:lineRule="exact"/>
              <w:ind w:left="52"/>
              <w:rPr>
                <w:sz w:val="18"/>
              </w:rPr>
            </w:pPr>
            <w:hyperlink w:anchor="_bookmark364" w:history="1">
              <w:r w:rsidR="006F5BFE">
                <w:rPr>
                  <w:color w:val="0000FF"/>
                  <w:sz w:val="18"/>
                </w:rPr>
                <w:t>Configure</w:t>
              </w:r>
              <w:r w:rsidR="006F5BFE">
                <w:rPr>
                  <w:color w:val="0000FF"/>
                  <w:spacing w:val="-10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Your</w:t>
              </w:r>
              <w:r w:rsidR="006F5BFE">
                <w:rPr>
                  <w:color w:val="0000FF"/>
                  <w:spacing w:val="-10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Devices</w:t>
              </w:r>
              <w:r w:rsidR="006F5BFE">
                <w:rPr>
                  <w:color w:val="0000FF"/>
                  <w:spacing w:val="-9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and</w:t>
              </w:r>
            </w:hyperlink>
          </w:p>
        </w:tc>
      </w:tr>
      <w:tr w:rsidR="00893D2F">
        <w:trPr>
          <w:trHeight w:val="221"/>
        </w:trPr>
        <w:tc>
          <w:tcPr>
            <w:tcW w:w="2371" w:type="dxa"/>
          </w:tcPr>
          <w:p w:rsidR="00893D2F" w:rsidRDefault="006F5BFE">
            <w:pPr>
              <w:pStyle w:val="TableParagraph"/>
              <w:spacing w:before="7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delivery profiles</w:t>
            </w:r>
          </w:p>
        </w:tc>
        <w:tc>
          <w:tcPr>
            <w:tcW w:w="3432" w:type="dxa"/>
          </w:tcPr>
          <w:p w:rsidR="00893D2F" w:rsidRDefault="006F5BFE">
            <w:pPr>
              <w:pStyle w:val="TableParagraph"/>
              <w:spacing w:before="7" w:line="194" w:lineRule="exact"/>
              <w:ind w:left="172"/>
              <w:rPr>
                <w:sz w:val="18"/>
              </w:rPr>
            </w:pPr>
            <w:r>
              <w:rPr>
                <w:sz w:val="18"/>
              </w:rPr>
              <w:t>profiles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 be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used 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reach 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when</w:t>
            </w:r>
          </w:p>
        </w:tc>
        <w:tc>
          <w:tcPr>
            <w:tcW w:w="2476" w:type="dxa"/>
          </w:tcPr>
          <w:p w:rsidR="00893D2F" w:rsidRDefault="00912691">
            <w:pPr>
              <w:pStyle w:val="TableParagraph"/>
              <w:spacing w:line="202" w:lineRule="exact"/>
              <w:ind w:left="52"/>
              <w:rPr>
                <w:sz w:val="18"/>
              </w:rPr>
            </w:pPr>
            <w:hyperlink w:anchor="_bookmark364" w:history="1">
              <w:r w:rsidR="006F5BFE">
                <w:rPr>
                  <w:color w:val="0000FF"/>
                  <w:sz w:val="18"/>
                </w:rPr>
                <w:t>Delivery</w:t>
              </w:r>
              <w:r w:rsidR="006F5BFE">
                <w:rPr>
                  <w:color w:val="0000FF"/>
                  <w:spacing w:val="-5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Profile</w:t>
              </w:r>
            </w:hyperlink>
          </w:p>
        </w:tc>
      </w:tr>
      <w:tr w:rsidR="00893D2F">
        <w:trPr>
          <w:trHeight w:val="281"/>
        </w:trPr>
        <w:tc>
          <w:tcPr>
            <w:tcW w:w="237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3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2"/>
              <w:rPr>
                <w:sz w:val="18"/>
              </w:rPr>
            </w:pPr>
            <w:r>
              <w:rPr>
                <w:sz w:val="18"/>
              </w:rPr>
              <w:t>an alert is generated by an agent.</w:t>
            </w:r>
          </w:p>
        </w:tc>
        <w:tc>
          <w:tcPr>
            <w:tcW w:w="247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50"/>
        </w:trPr>
        <w:tc>
          <w:tcPr>
            <w:tcW w:w="23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59"/>
              <w:rPr>
                <w:sz w:val="18"/>
              </w:rPr>
            </w:pPr>
            <w:r>
              <w:rPr>
                <w:sz w:val="18"/>
              </w:rPr>
              <w:t>Change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content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ownership</w:t>
            </w:r>
          </w:p>
        </w:tc>
        <w:tc>
          <w:tcPr>
            <w:tcW w:w="343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94" w:lineRule="exact"/>
              <w:ind w:left="172"/>
              <w:rPr>
                <w:sz w:val="18"/>
              </w:rPr>
            </w:pPr>
            <w:r>
              <w:rPr>
                <w:sz w:val="18"/>
              </w:rPr>
              <w:t>Assign another user as the content</w:t>
            </w:r>
          </w:p>
        </w:tc>
        <w:tc>
          <w:tcPr>
            <w:tcW w:w="2476" w:type="dxa"/>
            <w:tcBorders>
              <w:top w:val="single" w:sz="4" w:space="0" w:color="000000"/>
            </w:tcBorders>
          </w:tcPr>
          <w:p w:rsidR="00893D2F" w:rsidRDefault="00912691">
            <w:pPr>
              <w:pStyle w:val="TableParagraph"/>
              <w:spacing w:before="35" w:line="194" w:lineRule="exact"/>
              <w:ind w:left="52"/>
              <w:rPr>
                <w:sz w:val="18"/>
              </w:rPr>
            </w:pPr>
            <w:hyperlink w:anchor="_bookmark372" w:history="1">
              <w:r w:rsidR="006F5BFE">
                <w:rPr>
                  <w:color w:val="0000FF"/>
                  <w:sz w:val="18"/>
                </w:rPr>
                <w:t>Assign</w:t>
              </w:r>
              <w:r w:rsidR="006F5BFE">
                <w:rPr>
                  <w:color w:val="0000FF"/>
                  <w:spacing w:val="-1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Ownership of</w:t>
              </w:r>
              <w:r w:rsidR="006F5BFE">
                <w:rPr>
                  <w:color w:val="0000FF"/>
                  <w:spacing w:val="-1"/>
                  <w:sz w:val="18"/>
                </w:rPr>
                <w:t xml:space="preserve"> </w:t>
              </w:r>
              <w:r w:rsidR="006F5BFE">
                <w:rPr>
                  <w:color w:val="0000FF"/>
                  <w:sz w:val="18"/>
                </w:rPr>
                <w:t>Items</w:t>
              </w:r>
            </w:hyperlink>
          </w:p>
        </w:tc>
      </w:tr>
      <w:tr w:rsidR="00893D2F">
        <w:trPr>
          <w:trHeight w:val="281"/>
        </w:trPr>
        <w:tc>
          <w:tcPr>
            <w:tcW w:w="237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3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2"/>
              <w:rPr>
                <w:sz w:val="18"/>
              </w:rPr>
            </w:pPr>
            <w:r>
              <w:rPr>
                <w:sz w:val="18"/>
              </w:rPr>
              <w:t>owner.</w:t>
            </w:r>
          </w:p>
        </w:tc>
        <w:tc>
          <w:tcPr>
            <w:tcW w:w="247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893D2F" w:rsidRDefault="00893D2F">
      <w:pPr>
        <w:pStyle w:val="BodyText"/>
        <w:spacing w:before="2"/>
        <w:rPr>
          <w:rFonts w:ascii="Microsoft Sans Serif"/>
          <w:sz w:val="9"/>
        </w:rPr>
      </w:pPr>
    </w:p>
    <w:p w:rsidR="00893D2F" w:rsidRDefault="006F5BFE">
      <w:pPr>
        <w:pStyle w:val="Heading3"/>
        <w:spacing w:before="106"/>
      </w:pPr>
      <w:bookmarkStart w:id="645" w:name="Find_Catalog_Objects"/>
      <w:bookmarkStart w:id="646" w:name="_bookmark328"/>
      <w:bookmarkEnd w:id="645"/>
      <w:bookmarkEnd w:id="646"/>
      <w:r>
        <w:rPr>
          <w:color w:val="1D59AB"/>
          <w:w w:val="80"/>
        </w:rPr>
        <w:t>Find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Catalog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Objects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locate</w:t>
      </w:r>
      <w:r>
        <w:rPr>
          <w:spacing w:val="-5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objects.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left="2139" w:hanging="361"/>
        <w:rPr>
          <w:sz w:val="20"/>
        </w:rPr>
      </w:pPr>
      <w:hyperlink w:anchor="_bookmark329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Searching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Catalog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Objects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30" w:history="1">
        <w:r w:rsidR="006F5BFE">
          <w:rPr>
            <w:color w:val="0000FF"/>
            <w:sz w:val="20"/>
          </w:rPr>
          <w:t>Search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Catalog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Objects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647" w:name="About_Searching_for_Catalog_Objects"/>
      <w:bookmarkStart w:id="648" w:name="_bookmark329"/>
      <w:bookmarkEnd w:id="647"/>
      <w:bookmarkEnd w:id="648"/>
      <w:r>
        <w:rPr>
          <w:color w:val="252525"/>
          <w:w w:val="80"/>
        </w:rPr>
        <w:t>About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Searching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Catalog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Objects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facility.</w:t>
      </w:r>
    </w:p>
    <w:p w:rsidR="00893D2F" w:rsidRDefault="006F5BFE">
      <w:pPr>
        <w:pStyle w:val="BodyText"/>
        <w:spacing w:before="170" w:line="249" w:lineRule="auto"/>
        <w:ind w:left="1780" w:right="820"/>
      </w:pPr>
      <w:r>
        <w:t>The catalog contains objects that you or somebody else has defined and saved for</w:t>
      </w:r>
      <w:r>
        <w:rPr>
          <w:spacing w:val="1"/>
        </w:rPr>
        <w:t xml:space="preserve"> </w:t>
      </w:r>
      <w:r>
        <w:t>future use (such as analyses and dashboards). You can search the catalog to find</w:t>
      </w:r>
      <w:r>
        <w:rPr>
          <w:spacing w:val="1"/>
        </w:rPr>
        <w:t xml:space="preserve"> </w:t>
      </w:r>
      <w:r>
        <w:t>something that you want to work with or change. For example, you can find the Brand</w:t>
      </w:r>
      <w:r>
        <w:rPr>
          <w:spacing w:val="-54"/>
        </w:rPr>
        <w:t xml:space="preserve"> </w:t>
      </w:r>
      <w:r>
        <w:t>Revenue analysis that you created last week. By doing so, you can change a bar</w:t>
      </w:r>
      <w:r>
        <w:rPr>
          <w:spacing w:val="1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 analysis.</w:t>
      </w:r>
    </w:p>
    <w:p w:rsidR="00893D2F" w:rsidRDefault="006F5BFE">
      <w:pPr>
        <w:pStyle w:val="BodyText"/>
        <w:spacing w:before="163" w:line="249" w:lineRule="auto"/>
        <w:ind w:left="1780" w:right="751"/>
      </w:pPr>
      <w:r>
        <w:t>You can use the Catalog page to view the objects that are necessary to perform your</w:t>
      </w:r>
      <w:r>
        <w:rPr>
          <w:spacing w:val="1"/>
        </w:rPr>
        <w:t xml:space="preserve"> </w:t>
      </w:r>
      <w:r>
        <w:t>day-to-day tasks. For example, a sales analyst must access an analysis that monitors</w:t>
      </w:r>
      <w:r>
        <w:rPr>
          <w:spacing w:val="1"/>
        </w:rPr>
        <w:t xml:space="preserve"> </w:t>
      </w:r>
      <w:r>
        <w:t>the weekly sales of a specific brand of beverage in the Central and Eastern regions.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administrator</w:t>
      </w:r>
      <w:r>
        <w:rPr>
          <w:spacing w:val="-4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analyst</w:t>
      </w:r>
      <w:r>
        <w:rPr>
          <w:spacing w:val="-4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 and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catalog.</w:t>
      </w:r>
    </w:p>
    <w:p w:rsidR="00893D2F" w:rsidRDefault="00893D2F">
      <w:pPr>
        <w:pStyle w:val="BodyText"/>
        <w:spacing w:before="8"/>
      </w:pPr>
    </w:p>
    <w:p w:rsidR="00893D2F" w:rsidRDefault="006F5BFE">
      <w:pPr>
        <w:pStyle w:val="Heading9"/>
        <w:spacing w:before="1"/>
      </w:pPr>
      <w:r>
        <w:rPr>
          <w:color w:val="252525"/>
        </w:rPr>
        <w:t>Catalog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Search</w:t>
      </w:r>
    </w:p>
    <w:p w:rsidR="00893D2F" w:rsidRDefault="006F5BFE">
      <w:pPr>
        <w:pStyle w:val="BodyText"/>
        <w:spacing w:before="169" w:line="249" w:lineRule="auto"/>
        <w:ind w:left="1780" w:right="744"/>
      </w:pPr>
      <w:r>
        <w:t>The search option enables you to locate an object by searching for its name,</w:t>
      </w:r>
      <w:r>
        <w:rPr>
          <w:spacing w:val="1"/>
        </w:rPr>
        <w:t xml:space="preserve"> </w:t>
      </w:r>
      <w:r>
        <w:t>description,</w:t>
      </w:r>
      <w:r>
        <w:rPr>
          <w:spacing w:val="-5"/>
        </w:rPr>
        <w:t xml:space="preserve"> </w:t>
      </w:r>
      <w:r>
        <w:t>location,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type.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asterisk</w:t>
      </w:r>
      <w:r>
        <w:rPr>
          <w:spacing w:val="-5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(*)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rPr>
          <w:w w:val="95"/>
        </w:rPr>
        <w:t>search</w:t>
      </w:r>
      <w:r>
        <w:rPr>
          <w:spacing w:val="18"/>
          <w:w w:val="95"/>
        </w:rPr>
        <w:t xml:space="preserve"> </w:t>
      </w:r>
      <w:r>
        <w:rPr>
          <w:w w:val="95"/>
        </w:rPr>
        <w:t>string.</w:t>
      </w:r>
      <w:r>
        <w:rPr>
          <w:spacing w:val="18"/>
          <w:w w:val="95"/>
        </w:rPr>
        <w:t xml:space="preserve"> </w:t>
      </w:r>
      <w:r>
        <w:rPr>
          <w:w w:val="95"/>
        </w:rPr>
        <w:t>For</w:t>
      </w:r>
      <w:r>
        <w:rPr>
          <w:spacing w:val="18"/>
          <w:w w:val="95"/>
        </w:rPr>
        <w:t xml:space="preserve"> </w:t>
      </w:r>
      <w:r>
        <w:rPr>
          <w:w w:val="95"/>
        </w:rPr>
        <w:t>example,</w:t>
      </w:r>
      <w:r>
        <w:rPr>
          <w:spacing w:val="17"/>
          <w:w w:val="95"/>
        </w:rPr>
        <w:t xml:space="preserve"> </w:t>
      </w:r>
      <w:r>
        <w:rPr>
          <w:w w:val="95"/>
        </w:rPr>
        <w:t>you</w:t>
      </w:r>
      <w:r>
        <w:rPr>
          <w:spacing w:val="18"/>
          <w:w w:val="95"/>
        </w:rPr>
        <w:t xml:space="preserve"> </w:t>
      </w:r>
      <w:r>
        <w:rPr>
          <w:w w:val="95"/>
        </w:rPr>
        <w:t>might</w:t>
      </w:r>
      <w:r>
        <w:rPr>
          <w:spacing w:val="18"/>
          <w:w w:val="95"/>
        </w:rPr>
        <w:t xml:space="preserve"> </w:t>
      </w:r>
      <w:r>
        <w:rPr>
          <w:w w:val="95"/>
        </w:rPr>
        <w:t>enter</w:t>
      </w:r>
      <w:r>
        <w:rPr>
          <w:spacing w:val="18"/>
          <w:w w:val="95"/>
        </w:rPr>
        <w:t xml:space="preserve"> </w:t>
      </w:r>
      <w:r>
        <w:rPr>
          <w:rFonts w:ascii="Courier New"/>
          <w:w w:val="95"/>
        </w:rPr>
        <w:t>*v</w:t>
      </w:r>
      <w:r>
        <w:rPr>
          <w:rFonts w:ascii="Courier New"/>
          <w:spacing w:val="-44"/>
          <w:w w:val="95"/>
        </w:rPr>
        <w:t xml:space="preserve"> </w:t>
      </w:r>
      <w:r>
        <w:rPr>
          <w:w w:val="95"/>
        </w:rPr>
        <w:t>or</w:t>
      </w:r>
      <w:r>
        <w:rPr>
          <w:spacing w:val="18"/>
          <w:w w:val="95"/>
        </w:rPr>
        <w:t xml:space="preserve"> </w:t>
      </w:r>
      <w:r>
        <w:rPr>
          <w:rFonts w:ascii="Courier New"/>
          <w:w w:val="95"/>
        </w:rPr>
        <w:t>F*s</w:t>
      </w:r>
      <w:r>
        <w:rPr>
          <w:rFonts w:ascii="Courier New"/>
          <w:spacing w:val="-43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return</w:t>
      </w:r>
      <w:r>
        <w:rPr>
          <w:spacing w:val="18"/>
          <w:w w:val="95"/>
        </w:rPr>
        <w:t xml:space="preserve"> </w:t>
      </w:r>
      <w:r>
        <w:rPr>
          <w:w w:val="95"/>
        </w:rPr>
        <w:t>objects</w:t>
      </w:r>
      <w:r>
        <w:rPr>
          <w:spacing w:val="17"/>
          <w:w w:val="95"/>
        </w:rPr>
        <w:t xml:space="preserve"> </w:t>
      </w:r>
      <w:r>
        <w:rPr>
          <w:w w:val="95"/>
        </w:rPr>
        <w:t>that</w:t>
      </w:r>
      <w:r>
        <w:rPr>
          <w:spacing w:val="18"/>
          <w:w w:val="95"/>
        </w:rPr>
        <w:t xml:space="preserve"> </w:t>
      </w:r>
      <w:r>
        <w:rPr>
          <w:w w:val="95"/>
        </w:rPr>
        <w:t>contain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-50"/>
          <w:w w:val="95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Favorites.</w:t>
      </w:r>
    </w:p>
    <w:p w:rsidR="00893D2F" w:rsidRDefault="006F5BFE">
      <w:pPr>
        <w:pStyle w:val="BodyText"/>
        <w:spacing w:before="161" w:line="249" w:lineRule="auto"/>
        <w:ind w:left="1780" w:right="951"/>
      </w:pPr>
      <w:r>
        <w:t>When users perform the catalog search, the search locates those objects that have</w:t>
      </w:r>
      <w:r>
        <w:rPr>
          <w:spacing w:val="1"/>
        </w:rPr>
        <w:t xml:space="preserve"> </w:t>
      </w:r>
      <w:r>
        <w:t>been crawled and indexed, and for which the individual users have the appropriate</w:t>
      </w:r>
      <w:r>
        <w:rPr>
          <w:spacing w:val="1"/>
        </w:rPr>
        <w:t xml:space="preserve"> </w:t>
      </w:r>
      <w:r>
        <w:t xml:space="preserve">permissions. Objects such as dashboards and reports with the </w:t>
      </w:r>
      <w:r>
        <w:rPr>
          <w:rFonts w:ascii="Arial"/>
          <w:b/>
        </w:rPr>
        <w:t xml:space="preserve">Don't Index </w:t>
      </w:r>
      <w:r>
        <w:t>attribute</w:t>
      </w:r>
      <w:r>
        <w:rPr>
          <w:spacing w:val="-54"/>
        </w:rPr>
        <w:t xml:space="preserve"> </w:t>
      </w:r>
      <w:r>
        <w:t>selected aren't indexed. An administrator can change how regular catalog search</w:t>
      </w:r>
      <w:r>
        <w:rPr>
          <w:spacing w:val="1"/>
        </w:rPr>
        <w:t xml:space="preserve"> </w:t>
      </w:r>
      <w:r>
        <w:t>crawls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configured.</w:t>
      </w:r>
    </w:p>
    <w:p w:rsidR="00893D2F" w:rsidRDefault="00893D2F">
      <w:pPr>
        <w:spacing w:line="249" w:lineRule="auto"/>
        <w:sectPr w:rsidR="00893D2F">
          <w:headerReference w:type="even" r:id="rId272"/>
          <w:headerReference w:type="default" r:id="rId273"/>
          <w:pgSz w:w="12240" w:h="15840"/>
          <w:pgMar w:top="500" w:right="1080" w:bottom="800" w:left="980" w:header="304" w:footer="600" w:gutter="0"/>
          <w:cols w:space="720"/>
        </w:sectPr>
      </w:pPr>
    </w:p>
    <w:p w:rsidR="00893D2F" w:rsidRDefault="00912691">
      <w:pPr>
        <w:pStyle w:val="BodyText"/>
        <w:spacing w:before="17"/>
        <w:ind w:left="6668"/>
        <w:rPr>
          <w:rFonts w:ascii="Microsoft Sans Serif"/>
        </w:rPr>
      </w:pPr>
      <w:r>
        <w:lastRenderedPageBreak/>
        <w:pict>
          <v:shape id="_x0000_s1587" style="position:absolute;left:0;text-align:left;margin-left:60pt;margin-top:17.4pt;width:492pt;height:.1pt;z-index:-15506944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Naming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Restrictions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Catalog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Objects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 w:right="286"/>
      </w:pPr>
      <w:r>
        <w:t>The list of search results includes any objects that match the criteria, for which the user has</w:t>
      </w:r>
      <w:r>
        <w:rPr>
          <w:spacing w:val="-53"/>
        </w:rPr>
        <w:t xml:space="preserve"> </w:t>
      </w:r>
      <w:r>
        <w:t>at least the Open permission. If an object is stored in a folder, then the user must have the</w:t>
      </w:r>
      <w:r>
        <w:rPr>
          <w:spacing w:val="1"/>
        </w:rPr>
        <w:t xml:space="preserve"> </w:t>
      </w:r>
      <w:r>
        <w:t>Traverse</w:t>
      </w:r>
      <w:r>
        <w:rPr>
          <w:spacing w:val="-4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permissions.</w:t>
      </w:r>
      <w:r>
        <w:rPr>
          <w:spacing w:val="-5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permission</w:t>
      </w:r>
      <w:r>
        <w:rPr>
          <w:spacing w:val="-5"/>
        </w:rPr>
        <w:t xml:space="preserve"> </w:t>
      </w:r>
      <w:r>
        <w:t>aren't</w:t>
      </w:r>
      <w:r>
        <w:rPr>
          <w:spacing w:val="-52"/>
        </w:rPr>
        <w:t xml:space="preserve"> </w:t>
      </w:r>
      <w:r>
        <w:t>available</w:t>
      </w:r>
    </w:p>
    <w:p w:rsidR="00893D2F" w:rsidRDefault="006F5BFE">
      <w:pPr>
        <w:pStyle w:val="BodyText"/>
        <w:spacing w:before="163"/>
        <w:ind w:left="1780"/>
      </w:pPr>
      <w:r>
        <w:t>Be</w:t>
      </w:r>
      <w:r>
        <w:rPr>
          <w:spacing w:val="-3"/>
        </w:rPr>
        <w:t xml:space="preserve"> </w:t>
      </w:r>
      <w:r>
        <w:t>aware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 w:line="249" w:lineRule="auto"/>
        <w:ind w:right="200"/>
        <w:rPr>
          <w:sz w:val="20"/>
        </w:rPr>
      </w:pPr>
      <w:r>
        <w:rPr>
          <w:sz w:val="20"/>
        </w:rPr>
        <w:t>While you search using keywords, the search results include metadata. For each catalog</w:t>
      </w:r>
      <w:r>
        <w:rPr>
          <w:spacing w:val="-54"/>
          <w:sz w:val="20"/>
        </w:rPr>
        <w:t xml:space="preserve"> </w:t>
      </w:r>
      <w:r>
        <w:rPr>
          <w:sz w:val="20"/>
        </w:rPr>
        <w:t>object, the metadata (such as the name, path, author, modification date, last accessed</w:t>
      </w:r>
      <w:r>
        <w:rPr>
          <w:spacing w:val="1"/>
          <w:sz w:val="20"/>
        </w:rPr>
        <w:t xml:space="preserve"> </w:t>
      </w:r>
      <w:r>
        <w:rPr>
          <w:sz w:val="20"/>
        </w:rPr>
        <w:t>date,</w:t>
      </w:r>
      <w:r>
        <w:rPr>
          <w:spacing w:val="-2"/>
          <w:sz w:val="20"/>
        </w:rPr>
        <w:t xml:space="preserve"> </w:t>
      </w:r>
      <w:r>
        <w:rPr>
          <w:sz w:val="20"/>
        </w:rPr>
        <w:t>type,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description)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indexed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results.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right="23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search</w:t>
      </w:r>
      <w:r>
        <w:rPr>
          <w:spacing w:val="-3"/>
          <w:sz w:val="20"/>
        </w:rPr>
        <w:t xml:space="preserve"> </w:t>
      </w:r>
      <w:r>
        <w:rPr>
          <w:sz w:val="20"/>
        </w:rPr>
        <w:t>operator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AND.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3"/>
          <w:sz w:val="20"/>
        </w:rPr>
        <w:t xml:space="preserve"> </w:t>
      </w:r>
      <w:r>
        <w:rPr>
          <w:sz w:val="20"/>
        </w:rPr>
        <w:t>multiple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3"/>
          <w:sz w:val="20"/>
        </w:rPr>
        <w:t xml:space="preserve"> </w:t>
      </w:r>
      <w:r>
        <w:rPr>
          <w:sz w:val="20"/>
        </w:rPr>
        <w:t>terms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most</w:t>
      </w:r>
      <w:r>
        <w:rPr>
          <w:spacing w:val="-53"/>
          <w:sz w:val="20"/>
        </w:rPr>
        <w:t xml:space="preserve"> </w:t>
      </w:r>
      <w:r>
        <w:rPr>
          <w:sz w:val="20"/>
        </w:rPr>
        <w:t>relevant</w:t>
      </w:r>
      <w:r>
        <w:rPr>
          <w:spacing w:val="-1"/>
          <w:sz w:val="20"/>
        </w:rPr>
        <w:t xml:space="preserve"> </w:t>
      </w:r>
      <w:r>
        <w:rPr>
          <w:sz w:val="20"/>
        </w:rPr>
        <w:t>search hit</w:t>
      </w:r>
      <w:r>
        <w:rPr>
          <w:spacing w:val="-1"/>
          <w:sz w:val="20"/>
        </w:rPr>
        <w:t xml:space="preserve"> </w:t>
      </w:r>
      <w:r>
        <w:rPr>
          <w:sz w:val="20"/>
        </w:rPr>
        <w:t>containing all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terms is</w:t>
      </w:r>
      <w:r>
        <w:rPr>
          <w:spacing w:val="-1"/>
          <w:sz w:val="20"/>
        </w:rPr>
        <w:t xml:space="preserve"> </w:t>
      </w:r>
      <w:r>
        <w:rPr>
          <w:sz w:val="20"/>
        </w:rPr>
        <w:t>shown.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649" w:name="Search_for_Catalog_Objects"/>
      <w:bookmarkStart w:id="650" w:name="_bookmark330"/>
      <w:bookmarkEnd w:id="649"/>
      <w:bookmarkEnd w:id="650"/>
      <w:r>
        <w:rPr>
          <w:color w:val="252525"/>
          <w:w w:val="80"/>
        </w:rPr>
        <w:t>Search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Catalog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Objects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catalog.</w:t>
      </w:r>
    </w:p>
    <w:p w:rsidR="00893D2F" w:rsidRDefault="006F5BFE">
      <w:pPr>
        <w:pStyle w:val="BodyText"/>
        <w:spacing w:before="170" w:line="249" w:lineRule="auto"/>
        <w:ind w:left="1780"/>
      </w:pP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search,</w:t>
      </w:r>
      <w:r>
        <w:rPr>
          <w:spacing w:val="-3"/>
        </w:rPr>
        <w:t xml:space="preserve"> </w:t>
      </w:r>
      <w:r>
        <w:t>newly-created</w:t>
      </w:r>
      <w:r>
        <w:rPr>
          <w:spacing w:val="-4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locatable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crawl</w:t>
      </w:r>
      <w:r>
        <w:rPr>
          <w:spacing w:val="-5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completed.</w:t>
      </w:r>
    </w:p>
    <w:p w:rsidR="00893D2F" w:rsidRDefault="006F5BFE">
      <w:pPr>
        <w:pStyle w:val="ListParagraph"/>
        <w:numPr>
          <w:ilvl w:val="0"/>
          <w:numId w:val="46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6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Catalog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Search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6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criteria.</w:t>
      </w:r>
      <w:r>
        <w:rPr>
          <w:spacing w:val="-2"/>
          <w:sz w:val="20"/>
        </w:rPr>
        <w:t xml:space="preserve"> </w:t>
      </w:r>
      <w:r>
        <w:rPr>
          <w:sz w:val="20"/>
        </w:rPr>
        <w:t>Consider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options:</w:t>
      </w:r>
    </w:p>
    <w:p w:rsidR="00893D2F" w:rsidRDefault="006F5BFE">
      <w:pPr>
        <w:pStyle w:val="ListParagraph"/>
        <w:numPr>
          <w:ilvl w:val="1"/>
          <w:numId w:val="46"/>
        </w:numPr>
        <w:tabs>
          <w:tab w:val="left" w:pos="2499"/>
          <w:tab w:val="left" w:pos="2501"/>
        </w:tabs>
        <w:spacing w:line="249" w:lineRule="auto"/>
        <w:ind w:right="775"/>
        <w:rPr>
          <w:sz w:val="20"/>
        </w:rPr>
      </w:pPr>
      <w:r>
        <w:rPr>
          <w:rFonts w:ascii="Arial" w:hAnsi="Arial"/>
          <w:b/>
          <w:sz w:val="20"/>
        </w:rPr>
        <w:t>Search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option</w:t>
      </w:r>
      <w:r>
        <w:rPr>
          <w:spacing w:val="-4"/>
          <w:sz w:val="20"/>
        </w:rPr>
        <w:t xml:space="preserve"> </w:t>
      </w:r>
      <w:r>
        <w:rPr>
          <w:sz w:val="20"/>
        </w:rPr>
        <w:t>enables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enter</w:t>
      </w:r>
      <w:r>
        <w:rPr>
          <w:spacing w:val="-4"/>
          <w:sz w:val="20"/>
        </w:rPr>
        <w:t xml:space="preserve"> </w:t>
      </w:r>
      <w:r>
        <w:rPr>
          <w:sz w:val="20"/>
        </w:rPr>
        <w:t>search</w:t>
      </w:r>
      <w:r>
        <w:rPr>
          <w:spacing w:val="-2"/>
          <w:sz w:val="20"/>
        </w:rPr>
        <w:t xml:space="preserve"> </w:t>
      </w:r>
      <w:r>
        <w:rPr>
          <w:sz w:val="20"/>
        </w:rPr>
        <w:t>strings,</w:t>
      </w:r>
      <w:r>
        <w:rPr>
          <w:spacing w:val="-3"/>
          <w:sz w:val="20"/>
        </w:rPr>
        <w:t xml:space="preserve"> </w:t>
      </w:r>
      <w:r>
        <w:rPr>
          <w:sz w:val="20"/>
        </w:rPr>
        <w:t>including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asterisk</w:t>
      </w:r>
      <w:r>
        <w:rPr>
          <w:spacing w:val="-52"/>
          <w:sz w:val="20"/>
        </w:rPr>
        <w:t xml:space="preserve"> </w:t>
      </w:r>
      <w:r>
        <w:rPr>
          <w:sz w:val="20"/>
        </w:rPr>
        <w:t>character</w:t>
      </w:r>
      <w:r>
        <w:rPr>
          <w:spacing w:val="-1"/>
          <w:sz w:val="20"/>
        </w:rPr>
        <w:t xml:space="preserve"> </w:t>
      </w:r>
      <w:r>
        <w:rPr>
          <w:sz w:val="20"/>
        </w:rPr>
        <w:t>(*), to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1"/>
          <w:sz w:val="20"/>
        </w:rPr>
        <w:t xml:space="preserve"> </w:t>
      </w:r>
      <w:r>
        <w:rPr>
          <w:sz w:val="20"/>
        </w:rPr>
        <w:t>catalog objects</w:t>
      </w:r>
      <w:r>
        <w:rPr>
          <w:spacing w:val="-2"/>
          <w:sz w:val="20"/>
        </w:rPr>
        <w:t xml:space="preserve"> </w:t>
      </w:r>
      <w:r>
        <w:rPr>
          <w:sz w:val="20"/>
        </w:rPr>
        <w:t>that match your</w:t>
      </w:r>
      <w:r>
        <w:rPr>
          <w:spacing w:val="-1"/>
          <w:sz w:val="20"/>
        </w:rPr>
        <w:t xml:space="preserve"> </w:t>
      </w:r>
      <w:r>
        <w:rPr>
          <w:sz w:val="20"/>
        </w:rPr>
        <w:t>search.</w:t>
      </w:r>
    </w:p>
    <w:p w:rsidR="00893D2F" w:rsidRDefault="006F5BFE">
      <w:pPr>
        <w:pStyle w:val="ListParagraph"/>
        <w:numPr>
          <w:ilvl w:val="1"/>
          <w:numId w:val="46"/>
        </w:numPr>
        <w:tabs>
          <w:tab w:val="left" w:pos="2499"/>
          <w:tab w:val="left" w:pos="2501"/>
        </w:tabs>
        <w:spacing w:before="121"/>
        <w:ind w:hanging="361"/>
        <w:rPr>
          <w:sz w:val="20"/>
        </w:rPr>
      </w:pPr>
      <w:r>
        <w:rPr>
          <w:rFonts w:ascii="Arial" w:hAnsi="Arial"/>
          <w:b/>
          <w:sz w:val="20"/>
        </w:rPr>
        <w:t>Exact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Match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option</w:t>
      </w:r>
      <w:r>
        <w:rPr>
          <w:spacing w:val="-3"/>
          <w:sz w:val="20"/>
        </w:rPr>
        <w:t xml:space="preserve"> </w:t>
      </w:r>
      <w:r>
        <w:rPr>
          <w:sz w:val="20"/>
        </w:rPr>
        <w:t>restricts</w:t>
      </w:r>
      <w:r>
        <w:rPr>
          <w:spacing w:val="-3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exact</w:t>
      </w:r>
      <w:r>
        <w:rPr>
          <w:spacing w:val="-3"/>
          <w:sz w:val="20"/>
        </w:rPr>
        <w:t xml:space="preserve"> </w:t>
      </w:r>
      <w:r>
        <w:rPr>
          <w:sz w:val="20"/>
        </w:rPr>
        <w:t>matches</w:t>
      </w:r>
      <w:r>
        <w:rPr>
          <w:spacing w:val="-3"/>
          <w:sz w:val="20"/>
        </w:rPr>
        <w:t xml:space="preserve"> </w:t>
      </w:r>
      <w:r>
        <w:rPr>
          <w:sz w:val="20"/>
        </w:rPr>
        <w:t>only.</w:t>
      </w:r>
    </w:p>
    <w:p w:rsidR="00893D2F" w:rsidRDefault="006F5BFE">
      <w:pPr>
        <w:pStyle w:val="ListParagraph"/>
        <w:numPr>
          <w:ilvl w:val="1"/>
          <w:numId w:val="46"/>
        </w:numPr>
        <w:tabs>
          <w:tab w:val="left" w:pos="2499"/>
          <w:tab w:val="left" w:pos="2501"/>
        </w:tabs>
        <w:spacing w:line="249" w:lineRule="auto"/>
        <w:ind w:right="241"/>
        <w:rPr>
          <w:sz w:val="20"/>
        </w:rPr>
      </w:pPr>
      <w:r>
        <w:rPr>
          <w:rFonts w:ascii="Arial" w:hAnsi="Arial"/>
          <w:b/>
          <w:sz w:val="20"/>
        </w:rPr>
        <w:t>Location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option</w:t>
      </w:r>
      <w:r>
        <w:rPr>
          <w:spacing w:val="-3"/>
          <w:sz w:val="20"/>
        </w:rPr>
        <w:t xml:space="preserve"> </w:t>
      </w:r>
      <w:r>
        <w:rPr>
          <w:sz w:val="20"/>
        </w:rPr>
        <w:t>enables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folder</w:t>
      </w:r>
      <w:r>
        <w:rPr>
          <w:spacing w:val="-2"/>
          <w:sz w:val="20"/>
        </w:rPr>
        <w:t xml:space="preserve"> </w:t>
      </w: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perform</w:t>
      </w:r>
      <w:r>
        <w:rPr>
          <w:spacing w:val="-1"/>
          <w:sz w:val="20"/>
        </w:rPr>
        <w:t xml:space="preserve"> </w:t>
      </w:r>
      <w:r>
        <w:rPr>
          <w:sz w:val="20"/>
        </w:rPr>
        <w:t>the search.</w:t>
      </w:r>
    </w:p>
    <w:p w:rsidR="00893D2F" w:rsidRDefault="006F5BFE">
      <w:pPr>
        <w:pStyle w:val="ListParagraph"/>
        <w:numPr>
          <w:ilvl w:val="1"/>
          <w:numId w:val="46"/>
        </w:numPr>
        <w:tabs>
          <w:tab w:val="left" w:pos="2499"/>
          <w:tab w:val="left" w:pos="2501"/>
        </w:tabs>
        <w:spacing w:before="122" w:line="249" w:lineRule="auto"/>
        <w:ind w:right="797"/>
        <w:rPr>
          <w:sz w:val="20"/>
        </w:rPr>
      </w:pPr>
      <w:r>
        <w:rPr>
          <w:rFonts w:ascii="Arial" w:hAnsi="Arial"/>
          <w:b/>
          <w:sz w:val="20"/>
        </w:rPr>
        <w:t>Sub-Folders</w:t>
      </w:r>
      <w:r>
        <w:rPr>
          <w:sz w:val="20"/>
        </w:rPr>
        <w:t>: This option recursively searches sub-folders within the selected</w:t>
      </w:r>
      <w:r>
        <w:rPr>
          <w:spacing w:val="-54"/>
          <w:sz w:val="20"/>
        </w:rPr>
        <w:t xml:space="preserve"> </w:t>
      </w:r>
      <w:r>
        <w:rPr>
          <w:sz w:val="20"/>
        </w:rPr>
        <w:t>location,</w:t>
      </w:r>
      <w:r>
        <w:rPr>
          <w:spacing w:val="-2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this option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selected.</w:t>
      </w:r>
    </w:p>
    <w:p w:rsidR="00893D2F" w:rsidRDefault="006F5BFE">
      <w:pPr>
        <w:pStyle w:val="ListParagraph"/>
        <w:numPr>
          <w:ilvl w:val="1"/>
          <w:numId w:val="46"/>
        </w:numPr>
        <w:tabs>
          <w:tab w:val="left" w:pos="2499"/>
          <w:tab w:val="left" w:pos="2501"/>
        </w:tabs>
        <w:spacing w:before="122" w:line="249" w:lineRule="auto"/>
        <w:ind w:right="718"/>
        <w:rPr>
          <w:sz w:val="20"/>
        </w:rPr>
      </w:pPr>
      <w:r>
        <w:rPr>
          <w:rFonts w:ascii="Arial" w:hAnsi="Arial"/>
          <w:b/>
          <w:sz w:val="20"/>
        </w:rPr>
        <w:t>Type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you're</w:t>
      </w:r>
      <w:r>
        <w:rPr>
          <w:spacing w:val="-3"/>
          <w:sz w:val="20"/>
        </w:rPr>
        <w:t xml:space="preserve"> </w:t>
      </w:r>
      <w:r>
        <w:rPr>
          <w:sz w:val="20"/>
        </w:rPr>
        <w:t>searching</w:t>
      </w:r>
      <w:r>
        <w:rPr>
          <w:spacing w:val="-3"/>
          <w:sz w:val="20"/>
        </w:rPr>
        <w:t xml:space="preserve"> </w:t>
      </w:r>
      <w:r>
        <w:rPr>
          <w:sz w:val="20"/>
        </w:rPr>
        <w:t>(for</w:t>
      </w:r>
      <w:r>
        <w:rPr>
          <w:spacing w:val="-3"/>
          <w:sz w:val="20"/>
        </w:rPr>
        <w:t xml:space="preserve"> </w:t>
      </w:r>
      <w:r>
        <w:rPr>
          <w:sz w:val="20"/>
        </w:rPr>
        <w:t>example,</w:t>
      </w:r>
      <w:r>
        <w:rPr>
          <w:spacing w:val="-3"/>
          <w:sz w:val="20"/>
        </w:rPr>
        <w:t xml:space="preserve"> </w:t>
      </w:r>
      <w:r>
        <w:rPr>
          <w:sz w:val="20"/>
        </w:rPr>
        <w:t>Action,</w:t>
      </w:r>
      <w:r>
        <w:rPr>
          <w:spacing w:val="-53"/>
          <w:sz w:val="20"/>
        </w:rPr>
        <w:t xml:space="preserve"> </w:t>
      </w:r>
      <w:r>
        <w:rPr>
          <w:sz w:val="20"/>
        </w:rPr>
        <w:t>Agent,</w:t>
      </w:r>
      <w:r>
        <w:rPr>
          <w:spacing w:val="-1"/>
          <w:sz w:val="20"/>
        </w:rPr>
        <w:t xml:space="preserve"> </w:t>
      </w:r>
      <w:r>
        <w:rPr>
          <w:sz w:val="20"/>
        </w:rPr>
        <w:t>Analysis, KPI, Scorecard, or</w:t>
      </w:r>
      <w:r>
        <w:rPr>
          <w:spacing w:val="-1"/>
          <w:sz w:val="20"/>
        </w:rPr>
        <w:t xml:space="preserve"> </w:t>
      </w:r>
      <w:r>
        <w:rPr>
          <w:sz w:val="20"/>
        </w:rPr>
        <w:t>Filter).</w:t>
      </w:r>
    </w:p>
    <w:p w:rsidR="00893D2F" w:rsidRDefault="006F5BFE">
      <w:pPr>
        <w:pStyle w:val="ListParagraph"/>
        <w:numPr>
          <w:ilvl w:val="0"/>
          <w:numId w:val="46"/>
        </w:numPr>
        <w:tabs>
          <w:tab w:val="left" w:pos="2139"/>
          <w:tab w:val="left" w:pos="2140"/>
        </w:tabs>
        <w:spacing w:before="121" w:line="249" w:lineRule="auto"/>
        <w:ind w:left="2140" w:right="408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search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Hidden</w:t>
      </w:r>
      <w:r>
        <w:rPr>
          <w:spacing w:val="-5"/>
          <w:sz w:val="20"/>
        </w:rPr>
        <w:t xml:space="preserve"> </w:t>
      </w:r>
      <w:r>
        <w:rPr>
          <w:sz w:val="20"/>
        </w:rPr>
        <w:t>Items,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Hidden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Items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box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Catalog</w:t>
      </w:r>
      <w:r>
        <w:rPr>
          <w:spacing w:val="-4"/>
          <w:sz w:val="20"/>
        </w:rPr>
        <w:t xml:space="preserve"> </w:t>
      </w:r>
      <w:r>
        <w:rPr>
          <w:sz w:val="20"/>
        </w:rPr>
        <w:t>page's</w:t>
      </w:r>
      <w:r>
        <w:rPr>
          <w:spacing w:val="-53"/>
          <w:sz w:val="20"/>
        </w:rPr>
        <w:t xml:space="preserve"> </w:t>
      </w:r>
      <w:r>
        <w:rPr>
          <w:sz w:val="20"/>
        </w:rPr>
        <w:t>header.</w:t>
      </w:r>
    </w:p>
    <w:p w:rsidR="00893D2F" w:rsidRDefault="006F5BFE">
      <w:pPr>
        <w:pStyle w:val="ListParagraph"/>
        <w:numPr>
          <w:ilvl w:val="0"/>
          <w:numId w:val="46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Search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left="2140"/>
      </w:pPr>
      <w:r>
        <w:t>Folders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satisfy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area.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651" w:name="About_Naming_Restrictions_for_Catalog_Ob"/>
      <w:bookmarkStart w:id="652" w:name="_bookmark331"/>
      <w:bookmarkEnd w:id="651"/>
      <w:bookmarkEnd w:id="652"/>
      <w:r>
        <w:rPr>
          <w:color w:val="1D59AB"/>
          <w:w w:val="80"/>
        </w:rPr>
        <w:t>About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Naming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Restrictions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Catalog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Objects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renaming</w:t>
      </w:r>
      <w:r>
        <w:rPr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objects,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workbooks,</w:t>
      </w:r>
      <w:r>
        <w:rPr>
          <w:spacing w:val="-2"/>
        </w:rPr>
        <w:t xml:space="preserve"> </w:t>
      </w:r>
      <w:r>
        <w:t>dashboards,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analyses.</w:t>
      </w:r>
    </w:p>
    <w:p w:rsidR="00893D2F" w:rsidRDefault="006F5BFE">
      <w:pPr>
        <w:pStyle w:val="BodyText"/>
        <w:spacing w:before="162"/>
        <w:ind w:left="1780"/>
      </w:pP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object,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(~,</w:t>
      </w:r>
      <w:r>
        <w:rPr>
          <w:spacing w:val="-1"/>
        </w:rPr>
        <w:t xml:space="preserve"> </w:t>
      </w:r>
      <w:r>
        <w:t>!,</w:t>
      </w:r>
      <w:r>
        <w:rPr>
          <w:spacing w:val="-1"/>
        </w:rPr>
        <w:t xml:space="preserve"> </w:t>
      </w:r>
      <w:r>
        <w:t>#,</w:t>
      </w:r>
      <w:r>
        <w:rPr>
          <w:spacing w:val="-1"/>
        </w:rPr>
        <w:t xml:space="preserve"> </w:t>
      </w:r>
      <w:r>
        <w:t>$,</w:t>
      </w:r>
      <w:r>
        <w:rPr>
          <w:spacing w:val="-2"/>
        </w:rPr>
        <w:t xml:space="preserve"> </w:t>
      </w:r>
      <w:r>
        <w:t>%,</w:t>
      </w:r>
      <w:r>
        <w:rPr>
          <w:spacing w:val="-2"/>
        </w:rPr>
        <w:t xml:space="preserve"> </w:t>
      </w:r>
      <w:r>
        <w:t>^,</w:t>
      </w:r>
      <w:r>
        <w:rPr>
          <w:spacing w:val="-2"/>
        </w:rPr>
        <w:t xml:space="preserve"> </w:t>
      </w:r>
      <w:r>
        <w:t>&amp;,</w:t>
      </w:r>
    </w:p>
    <w:p w:rsidR="00893D2F" w:rsidRDefault="006F5BFE">
      <w:pPr>
        <w:pStyle w:val="BodyText"/>
        <w:spacing w:before="10"/>
        <w:ind w:left="1780"/>
      </w:pPr>
      <w:r>
        <w:t>*,</w:t>
      </w:r>
      <w:r>
        <w:rPr>
          <w:spacing w:val="-2"/>
        </w:rPr>
        <w:t xml:space="preserve"> </w:t>
      </w:r>
      <w:r>
        <w:t>+,</w:t>
      </w:r>
      <w:r>
        <w:rPr>
          <w:spacing w:val="-1"/>
        </w:rPr>
        <w:t xml:space="preserve"> </w:t>
      </w:r>
      <w:r>
        <w:t>`,</w:t>
      </w:r>
      <w:r>
        <w:rPr>
          <w:spacing w:val="-1"/>
        </w:rPr>
        <w:t xml:space="preserve"> </w:t>
      </w:r>
      <w:r>
        <w:t>|,</w:t>
      </w:r>
      <w:r>
        <w:rPr>
          <w:spacing w:val="-1"/>
        </w:rPr>
        <w:t xml:space="preserve"> </w:t>
      </w:r>
      <w:r>
        <w:t>:,</w:t>
      </w:r>
      <w:r>
        <w:rPr>
          <w:spacing w:val="-1"/>
        </w:rPr>
        <w:t xml:space="preserve"> </w:t>
      </w:r>
      <w:r>
        <w:t>", \\,</w:t>
      </w:r>
      <w:r>
        <w:rPr>
          <w:spacing w:val="-1"/>
        </w:rPr>
        <w:t xml:space="preserve"> </w:t>
      </w:r>
      <w:r>
        <w:t>&lt;,</w:t>
      </w:r>
      <w:r>
        <w:rPr>
          <w:spacing w:val="-1"/>
        </w:rPr>
        <w:t xml:space="preserve"> </w:t>
      </w:r>
      <w:r>
        <w:t>&gt;,</w:t>
      </w:r>
      <w:r>
        <w:rPr>
          <w:spacing w:val="-1"/>
        </w:rPr>
        <w:t xml:space="preserve"> </w:t>
      </w:r>
      <w:r>
        <w:t>?,</w:t>
      </w:r>
      <w:r>
        <w:rPr>
          <w:spacing w:val="-2"/>
        </w:rPr>
        <w:t xml:space="preserve"> </w:t>
      </w:r>
      <w:r>
        <w:t>,, /)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name.</w:t>
      </w:r>
    </w:p>
    <w:p w:rsidR="00893D2F" w:rsidRDefault="00893D2F">
      <w:pPr>
        <w:sectPr w:rsidR="00893D2F">
          <w:footerReference w:type="even" r:id="rId274"/>
          <w:footerReference w:type="default" r:id="rId275"/>
          <w:pgSz w:w="12240" w:h="15840"/>
          <w:pgMar w:top="500" w:right="1080" w:bottom="800" w:left="980" w:header="312" w:footer="600" w:gutter="0"/>
          <w:pgNumType w:start="3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586" style="position:absolute;left:0;text-align:left;margin-left:60pt;margin-top:17pt;width:462pt;height:.1pt;z-index:-15506432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Rename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Content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653" w:name="Rename_Content"/>
      <w:bookmarkStart w:id="654" w:name="_bookmark332"/>
      <w:bookmarkEnd w:id="653"/>
      <w:bookmarkEnd w:id="654"/>
      <w:r>
        <w:rPr>
          <w:color w:val="1D59AB"/>
          <w:w w:val="80"/>
        </w:rPr>
        <w:t>Rename</w:t>
      </w:r>
      <w:r>
        <w:rPr>
          <w:color w:val="1D59AB"/>
          <w:spacing w:val="67"/>
          <w:w w:val="80"/>
        </w:rPr>
        <w:t xml:space="preserve"> </w:t>
      </w:r>
      <w:r>
        <w:rPr>
          <w:color w:val="1D59AB"/>
          <w:w w:val="80"/>
        </w:rPr>
        <w:t>Content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meaningful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333" w:history="1">
        <w:r w:rsidR="006F5BFE">
          <w:rPr>
            <w:color w:val="0000FF"/>
            <w:sz w:val="20"/>
          </w:rPr>
          <w:t>Rename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Items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34" w:history="1">
        <w:r w:rsidR="006F5BFE">
          <w:rPr>
            <w:color w:val="0000FF"/>
            <w:spacing w:val="-1"/>
            <w:sz w:val="20"/>
          </w:rPr>
          <w:t>Rename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Views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655" w:name="Rename_Items"/>
      <w:bookmarkStart w:id="656" w:name="_bookmark333"/>
      <w:bookmarkEnd w:id="655"/>
      <w:bookmarkEnd w:id="656"/>
      <w:r>
        <w:rPr>
          <w:color w:val="252525"/>
          <w:w w:val="80"/>
        </w:rPr>
        <w:t>Rename</w:t>
      </w:r>
      <w:r>
        <w:rPr>
          <w:color w:val="252525"/>
          <w:spacing w:val="49"/>
          <w:w w:val="80"/>
        </w:rPr>
        <w:t xml:space="preserve"> </w:t>
      </w:r>
      <w:r>
        <w:rPr>
          <w:color w:val="252525"/>
          <w:w w:val="80"/>
        </w:rPr>
        <w:t>Items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meaningful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"High</w:t>
      </w:r>
      <w:r>
        <w:rPr>
          <w:spacing w:val="-1"/>
        </w:rPr>
        <w:t xml:space="preserve"> </w:t>
      </w:r>
      <w:r>
        <w:t>Products" filter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"Top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Products."</w:t>
      </w:r>
    </w:p>
    <w:p w:rsidR="00893D2F" w:rsidRDefault="006F5BFE">
      <w:pPr>
        <w:pStyle w:val="ListParagraph"/>
        <w:numPr>
          <w:ilvl w:val="0"/>
          <w:numId w:val="45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5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item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rename.</w:t>
      </w:r>
    </w:p>
    <w:p w:rsidR="00893D2F" w:rsidRDefault="006F5BFE">
      <w:pPr>
        <w:pStyle w:val="ListParagraph"/>
        <w:numPr>
          <w:ilvl w:val="0"/>
          <w:numId w:val="45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results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item,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Rename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5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Give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item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name.</w:t>
      </w:r>
    </w:p>
    <w:p w:rsidR="00893D2F" w:rsidRDefault="006F5BFE">
      <w:pPr>
        <w:pStyle w:val="BodyText"/>
        <w:spacing w:before="130"/>
        <w:ind w:left="2139"/>
      </w:pPr>
      <w:r>
        <w:t>You</w:t>
      </w:r>
      <w:r>
        <w:rPr>
          <w:spacing w:val="-6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rename</w:t>
      </w:r>
      <w:r>
        <w:rPr>
          <w:spacing w:val="-5"/>
        </w:rPr>
        <w:t xml:space="preserve"> </w:t>
      </w:r>
      <w:r>
        <w:t>seeded</w:t>
      </w:r>
      <w:r>
        <w:rPr>
          <w:spacing w:val="-5"/>
        </w:rPr>
        <w:t xml:space="preserve"> </w:t>
      </w:r>
      <w:r>
        <w:t>names.</w:t>
      </w:r>
    </w:p>
    <w:p w:rsidR="00893D2F" w:rsidRDefault="006F5BFE">
      <w:pPr>
        <w:pStyle w:val="ListParagraph"/>
        <w:numPr>
          <w:ilvl w:val="0"/>
          <w:numId w:val="45"/>
        </w:numPr>
        <w:tabs>
          <w:tab w:val="left" w:pos="2139"/>
          <w:tab w:val="left" w:pos="2140"/>
        </w:tabs>
        <w:spacing w:line="249" w:lineRule="auto"/>
        <w:ind w:left="2139" w:right="835"/>
        <w:rPr>
          <w:sz w:val="20"/>
        </w:rPr>
      </w:pPr>
      <w:r>
        <w:rPr>
          <w:sz w:val="20"/>
        </w:rPr>
        <w:t xml:space="preserve">Optional: Click </w:t>
      </w:r>
      <w:r>
        <w:rPr>
          <w:rFonts w:ascii="Arial"/>
          <w:b/>
          <w:sz w:val="20"/>
        </w:rPr>
        <w:t>Preserve references to the old name of the item</w:t>
      </w:r>
      <w:r>
        <w:rPr>
          <w:sz w:val="20"/>
        </w:rPr>
        <w:t>, if the option is</w:t>
      </w:r>
      <w:r>
        <w:rPr>
          <w:spacing w:val="-54"/>
          <w:sz w:val="20"/>
        </w:rPr>
        <w:t xml:space="preserve"> </w:t>
      </w:r>
      <w:r>
        <w:rPr>
          <w:sz w:val="20"/>
        </w:rPr>
        <w:t>available</w:t>
      </w:r>
      <w:r>
        <w:rPr>
          <w:spacing w:val="-2"/>
          <w:sz w:val="20"/>
        </w:rPr>
        <w:t xml:space="preserve"> </w:t>
      </w:r>
      <w:r>
        <w:rPr>
          <w:sz w:val="20"/>
        </w:rPr>
        <w:t>for the item.</w:t>
      </w:r>
    </w:p>
    <w:p w:rsidR="00893D2F" w:rsidRDefault="006F5BFE">
      <w:pPr>
        <w:pStyle w:val="BodyText"/>
        <w:spacing w:before="122" w:line="249" w:lineRule="auto"/>
        <w:ind w:left="2139" w:right="761"/>
      </w:pPr>
      <w:r>
        <w:t>Use this option to specify that existing references to the previous name of the item</w:t>
      </w:r>
      <w:r>
        <w:rPr>
          <w:spacing w:val="-54"/>
        </w:rPr>
        <w:t xml:space="preserve"> </w:t>
      </w:r>
      <w:r>
        <w:t>are maintained. This creates a shortcut with the old name that points to the</w:t>
      </w:r>
      <w:r>
        <w:rPr>
          <w:spacing w:val="1"/>
        </w:rPr>
        <w:t xml:space="preserve"> </w:t>
      </w:r>
      <w:r>
        <w:t>renamed item in the catalog. If you don’t select this option, then existing</w:t>
      </w:r>
      <w:r>
        <w:rPr>
          <w:spacing w:val="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break.</w:t>
      </w:r>
    </w:p>
    <w:p w:rsidR="00893D2F" w:rsidRDefault="006F5BFE">
      <w:pPr>
        <w:pStyle w:val="ListParagraph"/>
        <w:numPr>
          <w:ilvl w:val="0"/>
          <w:numId w:val="45"/>
        </w:numPr>
        <w:tabs>
          <w:tab w:val="left" w:pos="2139"/>
          <w:tab w:val="left" w:pos="2140"/>
        </w:tabs>
        <w:spacing w:before="123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657" w:name="Rename_Views"/>
      <w:bookmarkStart w:id="658" w:name="_bookmark334"/>
      <w:bookmarkEnd w:id="657"/>
      <w:bookmarkEnd w:id="658"/>
      <w:r>
        <w:rPr>
          <w:color w:val="252525"/>
          <w:w w:val="80"/>
        </w:rPr>
        <w:t>Rename</w:t>
      </w:r>
      <w:r>
        <w:rPr>
          <w:color w:val="252525"/>
          <w:spacing w:val="40"/>
          <w:w w:val="80"/>
        </w:rPr>
        <w:t xml:space="preserve"> </w:t>
      </w:r>
      <w:r>
        <w:rPr>
          <w:color w:val="252525"/>
          <w:w w:val="80"/>
        </w:rPr>
        <w:t>Views</w:t>
      </w:r>
    </w:p>
    <w:p w:rsidR="00893D2F" w:rsidRDefault="006F5BFE">
      <w:pPr>
        <w:pStyle w:val="BodyText"/>
        <w:spacing w:before="186" w:line="249" w:lineRule="auto"/>
        <w:ind w:left="1779" w:right="722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meaningful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 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 from</w:t>
      </w:r>
      <w:r>
        <w:rPr>
          <w:spacing w:val="-1"/>
        </w:rPr>
        <w:t xml:space="preserve"> </w:t>
      </w:r>
      <w:r>
        <w:t>"Sales Forecast</w:t>
      </w:r>
      <w:r>
        <w:rPr>
          <w:spacing w:val="-1"/>
        </w:rPr>
        <w:t xml:space="preserve"> </w:t>
      </w:r>
      <w:r>
        <w:t>2014"</w:t>
      </w:r>
      <w:r>
        <w:rPr>
          <w:spacing w:val="-2"/>
        </w:rPr>
        <w:t xml:space="preserve"> </w:t>
      </w:r>
      <w:r>
        <w:t>to "Forecast</w:t>
      </w:r>
      <w:r>
        <w:rPr>
          <w:spacing w:val="-1"/>
        </w:rPr>
        <w:t xml:space="preserve"> </w:t>
      </w:r>
      <w:r>
        <w:t>2014."</w:t>
      </w:r>
    </w:p>
    <w:p w:rsidR="00893D2F" w:rsidRDefault="006F5BFE">
      <w:pPr>
        <w:pStyle w:val="ListParagraph"/>
        <w:numPr>
          <w:ilvl w:val="0"/>
          <w:numId w:val="44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44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4"/>
        </w:numPr>
        <w:tabs>
          <w:tab w:val="left" w:pos="2139"/>
          <w:tab w:val="left" w:pos="2140"/>
        </w:tabs>
        <w:spacing w:before="131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editor</w:t>
      </w:r>
      <w:r>
        <w:rPr>
          <w:spacing w:val="-4"/>
          <w:sz w:val="20"/>
        </w:rPr>
        <w:t xml:space="preserve"> </w:t>
      </w:r>
      <w:r>
        <w:rPr>
          <w:sz w:val="20"/>
        </w:rPr>
        <w:t>toolbar,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Rename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4"/>
        </w:numPr>
        <w:tabs>
          <w:tab w:val="left" w:pos="2139"/>
          <w:tab w:val="left" w:pos="2141"/>
        </w:tabs>
        <w:spacing w:line="376" w:lineRule="auto"/>
        <w:ind w:left="2140" w:right="3184"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Rename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give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name.</w:t>
      </w:r>
      <w:r>
        <w:rPr>
          <w:spacing w:val="-5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can't</w:t>
      </w:r>
      <w:r>
        <w:rPr>
          <w:spacing w:val="-1"/>
          <w:sz w:val="20"/>
        </w:rPr>
        <w:t xml:space="preserve"> </w:t>
      </w:r>
      <w:r>
        <w:rPr>
          <w:sz w:val="20"/>
        </w:rPr>
        <w:t>rename</w:t>
      </w:r>
      <w:r>
        <w:rPr>
          <w:spacing w:val="-1"/>
          <w:sz w:val="20"/>
        </w:rPr>
        <w:t xml:space="preserve"> </w:t>
      </w:r>
      <w:r>
        <w:rPr>
          <w:sz w:val="20"/>
        </w:rPr>
        <w:t>seeded names.</w:t>
      </w:r>
    </w:p>
    <w:p w:rsidR="00893D2F" w:rsidRDefault="006F5BFE">
      <w:pPr>
        <w:pStyle w:val="ListParagraph"/>
        <w:numPr>
          <w:ilvl w:val="0"/>
          <w:numId w:val="44"/>
        </w:numPr>
        <w:tabs>
          <w:tab w:val="left" w:pos="2139"/>
          <w:tab w:val="left" w:pos="2140"/>
        </w:tabs>
        <w:spacing w:before="0" w:line="228" w:lineRule="exact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659" w:name="Access_Favorites_Easily"/>
      <w:bookmarkStart w:id="660" w:name="_bookmark335"/>
      <w:bookmarkEnd w:id="659"/>
      <w:bookmarkEnd w:id="660"/>
      <w:r>
        <w:rPr>
          <w:color w:val="1D59AB"/>
          <w:w w:val="80"/>
        </w:rPr>
        <w:t>Access</w:t>
      </w:r>
      <w:r>
        <w:rPr>
          <w:color w:val="1D59AB"/>
          <w:spacing w:val="45"/>
          <w:w w:val="80"/>
        </w:rPr>
        <w:t xml:space="preserve"> </w:t>
      </w:r>
      <w:r>
        <w:rPr>
          <w:color w:val="1D59AB"/>
          <w:w w:val="80"/>
        </w:rPr>
        <w:t>Favorites</w:t>
      </w:r>
      <w:r>
        <w:rPr>
          <w:color w:val="1D59AB"/>
          <w:spacing w:val="46"/>
          <w:w w:val="80"/>
        </w:rPr>
        <w:t xml:space="preserve"> </w:t>
      </w:r>
      <w:r>
        <w:rPr>
          <w:color w:val="1D59AB"/>
          <w:w w:val="80"/>
        </w:rPr>
        <w:t>Easily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favorite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Arial"/>
          <w:b/>
        </w:rPr>
        <w:t>Favorites</w:t>
      </w:r>
      <w:r>
        <w:rPr>
          <w:rFonts w:ascii="Arial"/>
          <w:b/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53"/>
        </w:rPr>
        <w:t xml:space="preserve"> </w:t>
      </w:r>
      <w:r>
        <w:t>page.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hyperlink w:anchor="_bookmark336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Favorites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from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Catalog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Page</w:t>
        </w:r>
      </w:hyperlink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585" style="position:absolute;left:0;text-align:left;margin-left:60pt;margin-top:17.4pt;width:492pt;height:.1pt;z-index:-15505920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Access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Properties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/>
        <w:rPr>
          <w:sz w:val="20"/>
        </w:rPr>
      </w:pPr>
      <w:hyperlink w:anchor="_bookmark337" w:history="1">
        <w:r w:rsidR="006F5BFE">
          <w:rPr>
            <w:color w:val="0000FF"/>
            <w:sz w:val="20"/>
          </w:rPr>
          <w:t>Remove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from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Favorites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List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</w:pPr>
      <w:bookmarkStart w:id="661" w:name="Add_Favorites_from_Catalog_Page"/>
      <w:bookmarkStart w:id="662" w:name="_bookmark336"/>
      <w:bookmarkEnd w:id="661"/>
      <w:bookmarkEnd w:id="662"/>
      <w:r>
        <w:rPr>
          <w:color w:val="252525"/>
          <w:w w:val="80"/>
        </w:rPr>
        <w:t>Add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Favorites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Catalog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Page</w:t>
      </w:r>
    </w:p>
    <w:p w:rsidR="00893D2F" w:rsidRDefault="006F5BFE">
      <w:pPr>
        <w:pStyle w:val="BodyText"/>
        <w:spacing w:before="186" w:line="249" w:lineRule="auto"/>
        <w:ind w:left="1780"/>
      </w:pPr>
      <w:r>
        <w:t>You can bookmark as favorites the content that you work with the most. Your favorites are</w:t>
      </w:r>
      <w:r>
        <w:rPr>
          <w:spacing w:val="1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gold</w:t>
      </w:r>
      <w:r>
        <w:rPr>
          <w:spacing w:val="-3"/>
        </w:rPr>
        <w:t xml:space="preserve"> </w:t>
      </w:r>
      <w:r>
        <w:t>star,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favorites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rPr>
          <w:rFonts w:ascii="Arial"/>
          <w:b/>
        </w:rPr>
        <w:t>Favorites</w:t>
      </w:r>
      <w:r>
        <w:rPr>
          <w:rFonts w:ascii="Arial"/>
          <w:b/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regularly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"Box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Bar"</w:t>
      </w:r>
      <w:r>
        <w:rPr>
          <w:spacing w:val="-2"/>
        </w:rPr>
        <w:t xml:space="preserve"> </w:t>
      </w:r>
      <w:r>
        <w:t>analysis.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favorite to help</w:t>
      </w:r>
      <w:r>
        <w:rPr>
          <w:spacing w:val="-2"/>
        </w:rPr>
        <w:t xml:space="preserve"> </w:t>
      </w:r>
      <w:r>
        <w:t>you quickly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it.</w:t>
      </w:r>
    </w:p>
    <w:p w:rsidR="00893D2F" w:rsidRDefault="006F5BFE">
      <w:pPr>
        <w:pStyle w:val="ListParagraph"/>
        <w:numPr>
          <w:ilvl w:val="0"/>
          <w:numId w:val="43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3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content 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mark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favorite.</w:t>
      </w:r>
    </w:p>
    <w:p w:rsidR="00893D2F" w:rsidRDefault="006F5BFE">
      <w:pPr>
        <w:pStyle w:val="ListParagraph"/>
        <w:numPr>
          <w:ilvl w:val="0"/>
          <w:numId w:val="43"/>
        </w:numPr>
        <w:tabs>
          <w:tab w:val="left" w:pos="2140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results 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item,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Favorites</w:t>
      </w:r>
      <w:r>
        <w:rPr>
          <w:sz w:val="20"/>
        </w:rPr>
        <w:t>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ind w:left="219"/>
      </w:pPr>
      <w:bookmarkStart w:id="663" w:name="Remove_Content_from_your_Favorites_List"/>
      <w:bookmarkStart w:id="664" w:name="_bookmark337"/>
      <w:bookmarkEnd w:id="663"/>
      <w:bookmarkEnd w:id="664"/>
      <w:r>
        <w:rPr>
          <w:color w:val="252525"/>
          <w:w w:val="80"/>
        </w:rPr>
        <w:t>Remove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Content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your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Favorites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List</w:t>
      </w:r>
    </w:p>
    <w:p w:rsidR="00893D2F" w:rsidRDefault="006F5BFE">
      <w:pPr>
        <w:pStyle w:val="BodyText"/>
        <w:spacing w:before="186" w:line="249" w:lineRule="auto"/>
        <w:ind w:left="1779" w:right="155"/>
      </w:pPr>
      <w:r>
        <w:t>You can remove content from your favorites list that you no longer need to access as often.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"Box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Bar"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favorites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it’s</w:t>
      </w:r>
      <w:r>
        <w:rPr>
          <w:spacing w:val="-52"/>
        </w:rPr>
        <w:t xml:space="preserve"> </w:t>
      </w:r>
      <w:r>
        <w:t>out-of-date.</w:t>
      </w:r>
    </w:p>
    <w:p w:rsidR="00893D2F" w:rsidRDefault="006F5BFE">
      <w:pPr>
        <w:pStyle w:val="ListParagraph"/>
        <w:numPr>
          <w:ilvl w:val="0"/>
          <w:numId w:val="42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4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Catalog</w:t>
      </w:r>
      <w:r>
        <w:rPr>
          <w:spacing w:val="-4"/>
          <w:sz w:val="20"/>
        </w:rPr>
        <w:t xml:space="preserve"> </w:t>
      </w:r>
      <w:r>
        <w:rPr>
          <w:sz w:val="20"/>
        </w:rPr>
        <w:t>page,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Favorites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0"/>
          <w:numId w:val="42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Locate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that 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 remove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favorites.</w:t>
      </w:r>
    </w:p>
    <w:p w:rsidR="00893D2F" w:rsidRDefault="006F5BFE">
      <w:pPr>
        <w:pStyle w:val="ListParagraph"/>
        <w:numPr>
          <w:ilvl w:val="0"/>
          <w:numId w:val="42"/>
        </w:numPr>
        <w:tabs>
          <w:tab w:val="left" w:pos="2139"/>
          <w:tab w:val="left" w:pos="2140"/>
        </w:tabs>
        <w:ind w:left="2139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Remove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from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Favorites</w:t>
      </w:r>
      <w:r>
        <w:rPr>
          <w:sz w:val="20"/>
        </w:rPr>
        <w:t>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665" w:name="Add_or_Remove_Favorites_from_Other_Pages"/>
      <w:bookmarkStart w:id="666" w:name="_bookmark338"/>
      <w:bookmarkEnd w:id="665"/>
      <w:bookmarkEnd w:id="666"/>
      <w:r>
        <w:rPr>
          <w:color w:val="252525"/>
          <w:w w:val="80"/>
        </w:rPr>
        <w:t>Add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Remove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Favorites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Other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Pages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favorites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pages.</w:t>
      </w:r>
    </w:p>
    <w:p w:rsidR="00893D2F" w:rsidRDefault="006F5BFE">
      <w:pPr>
        <w:pStyle w:val="BodyText"/>
        <w:spacing w:before="170" w:line="249" w:lineRule="auto"/>
        <w:ind w:left="1779" w:right="365"/>
      </w:pPr>
      <w:r>
        <w:t>For example, you might want to flag an analysis in the Alerts page as a favorite to help you</w:t>
      </w:r>
      <w:r>
        <w:rPr>
          <w:spacing w:val="-53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it.</w:t>
      </w:r>
    </w:p>
    <w:p w:rsidR="00893D2F" w:rsidRDefault="006F5BFE">
      <w:pPr>
        <w:pStyle w:val="ListParagraph"/>
        <w:numPr>
          <w:ilvl w:val="0"/>
          <w:numId w:val="41"/>
        </w:numPr>
        <w:tabs>
          <w:tab w:val="left" w:pos="2139"/>
          <w:tab w:val="left" w:pos="2140"/>
        </w:tabs>
        <w:spacing w:before="121" w:line="249" w:lineRule="auto"/>
        <w:ind w:right="332"/>
        <w:rPr>
          <w:sz w:val="20"/>
        </w:rPr>
      </w:pPr>
      <w:r>
        <w:rPr>
          <w:sz w:val="20"/>
        </w:rPr>
        <w:t>Go to the page or folder and search for the content you want to add or remove from the</w:t>
      </w:r>
      <w:r>
        <w:rPr>
          <w:spacing w:val="-53"/>
          <w:sz w:val="20"/>
        </w:rPr>
        <w:t xml:space="preserve"> </w:t>
      </w:r>
      <w:r>
        <w:rPr>
          <w:sz w:val="20"/>
        </w:rPr>
        <w:t>favorites</w:t>
      </w:r>
      <w:r>
        <w:rPr>
          <w:spacing w:val="-1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ListParagraph"/>
        <w:numPr>
          <w:ilvl w:val="0"/>
          <w:numId w:val="41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item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1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Action</w:t>
      </w:r>
      <w:r>
        <w:rPr>
          <w:spacing w:val="-1"/>
          <w:sz w:val="20"/>
        </w:rPr>
        <w:t xml:space="preserve"> </w:t>
      </w:r>
      <w:r>
        <w:rPr>
          <w:sz w:val="20"/>
        </w:rPr>
        <w:t>menu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item,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Favorites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Remove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from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Favorites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667" w:name="Access_Properties"/>
      <w:bookmarkStart w:id="668" w:name="_bookmark339"/>
      <w:bookmarkEnd w:id="667"/>
      <w:bookmarkEnd w:id="668"/>
      <w:r>
        <w:rPr>
          <w:color w:val="1D59AB"/>
          <w:w w:val="80"/>
        </w:rPr>
        <w:t>Access</w:t>
      </w:r>
      <w:r>
        <w:rPr>
          <w:color w:val="1D59AB"/>
          <w:spacing w:val="69"/>
          <w:w w:val="80"/>
        </w:rPr>
        <w:t xml:space="preserve"> </w:t>
      </w:r>
      <w:r>
        <w:rPr>
          <w:color w:val="1D59AB"/>
          <w:w w:val="80"/>
        </w:rPr>
        <w:t>Properties</w:t>
      </w:r>
    </w:p>
    <w:p w:rsidR="00893D2F" w:rsidRDefault="006F5BFE">
      <w:pPr>
        <w:pStyle w:val="BodyText"/>
        <w:spacing w:before="192" w:line="249" w:lineRule="auto"/>
        <w:ind w:left="1780" w:right="254"/>
      </w:pPr>
      <w:r>
        <w:t>Administrators can access the properties of any item or folder to perform tasks such as view</w:t>
      </w:r>
      <w:r>
        <w:rPr>
          <w:spacing w:val="-54"/>
        </w:rPr>
        <w:t xml:space="preserve"> </w:t>
      </w:r>
      <w:r>
        <w:t>system information or change access levels. All other users can access and modify the</w:t>
      </w:r>
      <w:r>
        <w:rPr>
          <w:spacing w:val="1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for only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that they</w:t>
      </w:r>
      <w:r>
        <w:rPr>
          <w:spacing w:val="-1"/>
        </w:rPr>
        <w:t xml:space="preserve"> </w:t>
      </w:r>
      <w:r>
        <w:t>create or</w:t>
      </w:r>
      <w:r>
        <w:rPr>
          <w:spacing w:val="-1"/>
        </w:rPr>
        <w:t xml:space="preserve"> </w:t>
      </w:r>
      <w:r>
        <w:t>own.</w:t>
      </w:r>
    </w:p>
    <w:p w:rsidR="00893D2F" w:rsidRDefault="006F5BFE">
      <w:pPr>
        <w:pStyle w:val="BodyText"/>
        <w:spacing w:before="163" w:line="249" w:lineRule="auto"/>
        <w:ind w:left="1780" w:right="275"/>
      </w:pPr>
      <w:r>
        <w:t>For example, you might want to change the Brand Revenue analysis to be read-only so that</w:t>
      </w:r>
      <w:r>
        <w:rPr>
          <w:spacing w:val="-5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can’t modify it.</w:t>
      </w:r>
    </w:p>
    <w:p w:rsidR="00893D2F" w:rsidRDefault="006F5BFE">
      <w:pPr>
        <w:pStyle w:val="ListParagraph"/>
        <w:numPr>
          <w:ilvl w:val="0"/>
          <w:numId w:val="40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0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Catalog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locate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item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edit.</w:t>
      </w:r>
    </w:p>
    <w:p w:rsidR="00893D2F" w:rsidRDefault="006F5BFE">
      <w:pPr>
        <w:pStyle w:val="BodyText"/>
        <w:spacing w:before="130" w:line="249" w:lineRule="auto"/>
        <w:ind w:left="214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Recent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Search tool to locate a catalog item. For example, you might locate an analysis named</w:t>
      </w:r>
      <w:r>
        <w:rPr>
          <w:spacing w:val="1"/>
        </w:rPr>
        <w:t xml:space="preserve"> </w:t>
      </w:r>
      <w:r>
        <w:t>‘Revenue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Region’.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584" style="position:absolute;left:0;text-align:left;margin-left:60pt;margin-top:17pt;width:462pt;height:.1pt;z-index:-1550540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Assign</w:t>
      </w:r>
      <w:r w:rsidR="006F5BFE">
        <w:rPr>
          <w:rFonts w:ascii="Microsoft Sans Serif"/>
          <w:color w:val="992626"/>
          <w:spacing w:val="15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Access</w:t>
      </w:r>
      <w:r w:rsidR="006F5BFE">
        <w:rPr>
          <w:rFonts w:ascii="Microsoft Sans Serif"/>
          <w:color w:val="992626"/>
          <w:spacing w:val="15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Permissions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40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40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Review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settings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Properties</w:t>
      </w:r>
      <w:r>
        <w:rPr>
          <w:spacing w:val="-2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BodyText"/>
        <w:spacing w:before="130"/>
        <w:ind w:left="2139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read-only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ownership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item.</w:t>
      </w:r>
    </w:p>
    <w:p w:rsidR="00893D2F" w:rsidRDefault="006F5BFE">
      <w:pPr>
        <w:pStyle w:val="BodyText"/>
        <w:spacing w:before="11"/>
      </w:pPr>
      <w:r>
        <w:rPr>
          <w:noProof/>
          <w:lang w:val="en-PK" w:eastAsia="en-PK"/>
        </w:rPr>
        <w:drawing>
          <wp:anchor distT="0" distB="0" distL="0" distR="0" simplePos="0" relativeHeight="437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177891</wp:posOffset>
            </wp:positionV>
            <wp:extent cx="3208115" cy="3353466"/>
            <wp:effectExtent l="0" t="0" r="0" b="0"/>
            <wp:wrapTopAndBottom/>
            <wp:docPr id="253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19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115" cy="3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2"/>
        <w:rPr>
          <w:sz w:val="32"/>
        </w:rPr>
      </w:pPr>
    </w:p>
    <w:p w:rsidR="00893D2F" w:rsidRDefault="006F5BFE">
      <w:pPr>
        <w:pStyle w:val="ListParagraph"/>
        <w:numPr>
          <w:ilvl w:val="0"/>
          <w:numId w:val="40"/>
        </w:numPr>
        <w:tabs>
          <w:tab w:val="left" w:pos="2140"/>
          <w:tab w:val="left" w:pos="2141"/>
        </w:tabs>
        <w:spacing w:before="0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changes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Cancel</w:t>
      </w:r>
      <w:r>
        <w:rPr>
          <w:sz w:val="20"/>
        </w:rPr>
        <w:t>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</w:pPr>
      <w:bookmarkStart w:id="669" w:name="Assign_Access_Permissions"/>
      <w:bookmarkStart w:id="670" w:name="_bookmark340"/>
      <w:bookmarkEnd w:id="669"/>
      <w:bookmarkEnd w:id="670"/>
      <w:r>
        <w:rPr>
          <w:color w:val="1D59AB"/>
          <w:w w:val="80"/>
        </w:rPr>
        <w:t>Assign</w:t>
      </w:r>
      <w:r>
        <w:rPr>
          <w:color w:val="1D59AB"/>
          <w:spacing w:val="52"/>
          <w:w w:val="80"/>
        </w:rPr>
        <w:t xml:space="preserve"> </w:t>
      </w:r>
      <w:r>
        <w:rPr>
          <w:color w:val="1D59AB"/>
          <w:w w:val="80"/>
        </w:rPr>
        <w:t>Access</w:t>
      </w:r>
      <w:r>
        <w:rPr>
          <w:color w:val="1D59AB"/>
          <w:spacing w:val="53"/>
          <w:w w:val="80"/>
        </w:rPr>
        <w:t xml:space="preserve"> </w:t>
      </w:r>
      <w:r>
        <w:rPr>
          <w:color w:val="1D59AB"/>
          <w:w w:val="80"/>
        </w:rPr>
        <w:t>Permissions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others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sections.</w:t>
      </w:r>
      <w:r>
        <w:rPr>
          <w:spacing w:val="-3"/>
        </w:rPr>
        <w:t xml:space="preserve"> </w:t>
      </w:r>
      <w:r>
        <w:t>This</w:t>
      </w:r>
      <w:r>
        <w:rPr>
          <w:spacing w:val="-53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you to control</w:t>
      </w:r>
      <w:r>
        <w:rPr>
          <w:spacing w:val="-1"/>
        </w:rPr>
        <w:t xml:space="preserve"> </w:t>
      </w:r>
      <w:r>
        <w:t>the content that users</w:t>
      </w:r>
      <w:r>
        <w:rPr>
          <w:spacing w:val="-2"/>
        </w:rPr>
        <w:t xml:space="preserve"> </w:t>
      </w:r>
      <w:r>
        <w:t>can view or</w:t>
      </w:r>
      <w:r>
        <w:rPr>
          <w:spacing w:val="-2"/>
        </w:rPr>
        <w:t xml:space="preserve"> </w:t>
      </w:r>
      <w:r>
        <w:t>edit.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9"/>
        <w:rPr>
          <w:sz w:val="20"/>
        </w:rPr>
      </w:pPr>
      <w:hyperlink w:anchor="_bookmark341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Update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Item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Permissions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42" w:history="1">
        <w:r w:rsidR="006F5BFE">
          <w:rPr>
            <w:color w:val="0000FF"/>
            <w:sz w:val="20"/>
          </w:rPr>
          <w:t>Add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Update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Dashboard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Section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Permissions</w:t>
        </w:r>
      </w:hyperlink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671" w:name="Add_or_Update_Item_Permissions"/>
      <w:bookmarkStart w:id="672" w:name="_bookmark341"/>
      <w:bookmarkEnd w:id="671"/>
      <w:bookmarkEnd w:id="672"/>
      <w:r>
        <w:rPr>
          <w:color w:val="252525"/>
          <w:w w:val="80"/>
        </w:rPr>
        <w:t>Add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Update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Item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Permissions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7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catalog</w:t>
      </w:r>
      <w:r>
        <w:rPr>
          <w:spacing w:val="-5"/>
        </w:rPr>
        <w:t xml:space="preserve"> </w:t>
      </w:r>
      <w:r>
        <w:t>item</w:t>
      </w:r>
      <w:r>
        <w:rPr>
          <w:spacing w:val="-7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permissions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roles.</w:t>
      </w:r>
    </w:p>
    <w:p w:rsidR="00893D2F" w:rsidRDefault="006F5BFE">
      <w:pPr>
        <w:pStyle w:val="BodyText"/>
        <w:spacing w:before="170" w:line="249" w:lineRule="auto"/>
        <w:ind w:left="1779" w:right="843"/>
      </w:pPr>
      <w:r>
        <w:t>The permissions that you can assign to others vary depending on the type of content.</w:t>
      </w:r>
      <w:r>
        <w:rPr>
          <w:spacing w:val="-53"/>
        </w:rPr>
        <w:t xml:space="preserve"> </w:t>
      </w:r>
      <w:r>
        <w:t>To change permissions, the application role that you are assigned to must have the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Permission privilege.</w:t>
      </w:r>
    </w:p>
    <w:p w:rsidR="00893D2F" w:rsidRDefault="006F5BFE">
      <w:pPr>
        <w:pStyle w:val="BodyText"/>
        <w:spacing w:before="3" w:line="249" w:lineRule="auto"/>
        <w:ind w:left="1779" w:right="872"/>
        <w:jc w:val="both"/>
      </w:pPr>
      <w:r>
        <w:t>See the topics about Business Intelligence Roles in the Oracle Fusion Cloud security</w:t>
      </w:r>
      <w:r>
        <w:rPr>
          <w:spacing w:val="-53"/>
        </w:rPr>
        <w:t xml:space="preserve"> </w:t>
      </w:r>
      <w:r>
        <w:t xml:space="preserve">guides, </w:t>
      </w:r>
      <w:r>
        <w:rPr>
          <w:rFonts w:ascii="Arial"/>
          <w:i/>
        </w:rPr>
        <w:t>Securing HCM</w:t>
      </w:r>
      <w:r>
        <w:t xml:space="preserve">, </w:t>
      </w:r>
      <w:r>
        <w:rPr>
          <w:rFonts w:ascii="Arial"/>
          <w:i/>
        </w:rPr>
        <w:t>Securing SCM</w:t>
      </w:r>
      <w:r>
        <w:t xml:space="preserve">, and </w:t>
      </w:r>
      <w:r>
        <w:rPr>
          <w:rFonts w:ascii="Arial"/>
          <w:i/>
        </w:rPr>
        <w:t>Securing Oracle Cloud ERP</w:t>
      </w:r>
      <w:r>
        <w:t>. Follow links</w:t>
      </w:r>
      <w:r>
        <w:rPr>
          <w:spacing w:val="-5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guides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277">
        <w:r>
          <w:rPr>
            <w:color w:val="0000FF"/>
          </w:rPr>
          <w:t>Oracle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Fusion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Cloud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Applications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Suite</w:t>
        </w:r>
        <w:r>
          <w:rPr>
            <w:color w:val="0000FF"/>
            <w:spacing w:val="-2"/>
          </w:rPr>
          <w:t xml:space="preserve"> </w:t>
        </w:r>
      </w:hyperlink>
      <w:r>
        <w:t>library</w:t>
      </w:r>
      <w:r>
        <w:rPr>
          <w:spacing w:val="-2"/>
        </w:rPr>
        <w:t xml:space="preserve"> </w:t>
      </w:r>
      <w:r>
        <w:t>page.</w:t>
      </w:r>
    </w:p>
    <w:p w:rsidR="00893D2F" w:rsidRDefault="006F5BFE">
      <w:pPr>
        <w:pStyle w:val="ListParagraph"/>
        <w:numPr>
          <w:ilvl w:val="0"/>
          <w:numId w:val="39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583" style="position:absolute;left:0;text-align:left;margin-left:60pt;margin-top:17.4pt;width:492pt;height:.1pt;z-index:-15504384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Assign</w:t>
      </w:r>
      <w:r w:rsidR="006F5BFE">
        <w:rPr>
          <w:rFonts w:ascii="Microsoft Sans Serif"/>
          <w:color w:val="992626"/>
          <w:spacing w:val="15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Access</w:t>
      </w:r>
      <w:r w:rsidR="006F5BFE">
        <w:rPr>
          <w:rFonts w:ascii="Microsoft Sans Serif"/>
          <w:color w:val="992626"/>
          <w:spacing w:val="15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Permissions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39"/>
        </w:numPr>
        <w:tabs>
          <w:tab w:val="left" w:pos="2139"/>
          <w:tab w:val="left" w:pos="2140"/>
        </w:tabs>
        <w:spacing w:before="94"/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search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assign</w:t>
      </w:r>
      <w:r>
        <w:rPr>
          <w:spacing w:val="-3"/>
          <w:sz w:val="20"/>
        </w:rPr>
        <w:t xml:space="preserve"> </w:t>
      </w:r>
      <w:r>
        <w:rPr>
          <w:sz w:val="20"/>
        </w:rPr>
        <w:t>permissions.</w:t>
      </w:r>
    </w:p>
    <w:p w:rsidR="00893D2F" w:rsidRDefault="006F5BFE">
      <w:pPr>
        <w:pStyle w:val="ListParagraph"/>
        <w:numPr>
          <w:ilvl w:val="0"/>
          <w:numId w:val="39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search results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 item,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Permissions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0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39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199481</wp:posOffset>
            </wp:positionV>
            <wp:extent cx="4514564" cy="1888331"/>
            <wp:effectExtent l="0" t="0" r="0" b="0"/>
            <wp:wrapTopAndBottom/>
            <wp:docPr id="25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564" cy="1888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39"/>
        </w:numPr>
        <w:tabs>
          <w:tab w:val="left" w:pos="2139"/>
          <w:tab w:val="left" w:pos="2140"/>
        </w:tabs>
        <w:spacing w:before="150" w:line="249" w:lineRule="auto"/>
        <w:ind w:left="2139" w:right="490" w:hanging="360"/>
        <w:rPr>
          <w:sz w:val="20"/>
        </w:rPr>
      </w:pPr>
      <w:r>
        <w:rPr>
          <w:sz w:val="20"/>
        </w:rPr>
        <w:t xml:space="preserve">In the Permissions dialog, click </w:t>
      </w:r>
      <w:r>
        <w:rPr>
          <w:rFonts w:ascii="Arial"/>
          <w:b/>
          <w:sz w:val="20"/>
        </w:rPr>
        <w:t xml:space="preserve">Add users/roles </w:t>
      </w:r>
      <w:r>
        <w:rPr>
          <w:sz w:val="20"/>
        </w:rPr>
        <w:t>to access the Add Application Roles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to add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required accounts.</w:t>
      </w:r>
    </w:p>
    <w:p w:rsidR="00893D2F" w:rsidRDefault="006F5BFE">
      <w:pPr>
        <w:pStyle w:val="BodyText"/>
        <w:spacing w:before="121" w:line="249" w:lineRule="auto"/>
        <w:ind w:left="2139" w:right="118"/>
      </w:pPr>
      <w:r>
        <w:t>The roles and users inherit permissions from the roles of which they are members. For</w:t>
      </w:r>
      <w:r>
        <w:rPr>
          <w:spacing w:val="1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BIServiceAdministrator</w:t>
      </w:r>
      <w:r>
        <w:rPr>
          <w:spacing w:val="-4"/>
        </w:rPr>
        <w:t xml:space="preserve"> </w:t>
      </w:r>
      <w:r>
        <w:t>application</w:t>
      </w:r>
      <w:r>
        <w:rPr>
          <w:spacing w:val="-52"/>
        </w:rPr>
        <w:t xml:space="preserve"> </w:t>
      </w:r>
      <w:r>
        <w:t>role on the Sales Revenue analysis. This enables any user or application role with that</w:t>
      </w:r>
      <w:r>
        <w:rPr>
          <w:spacing w:val="1"/>
        </w:rPr>
        <w:t xml:space="preserve"> </w:t>
      </w:r>
      <w:r>
        <w:t>role to have Full Control on the item. You can see the permissions that users and roles</w:t>
      </w:r>
      <w:r>
        <w:rPr>
          <w:spacing w:val="1"/>
        </w:rPr>
        <w:t xml:space="preserve"> </w:t>
      </w:r>
      <w:r>
        <w:t xml:space="preserve">have on items (either granted directly or inherited). Click the </w:t>
      </w:r>
      <w:r>
        <w:rPr>
          <w:rFonts w:ascii="Arial"/>
          <w:b/>
        </w:rPr>
        <w:t>Click to see effective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 xml:space="preserve">permissions </w:t>
      </w:r>
      <w:r>
        <w:t>button in the Add Application Roles and Users dialog to display or hide a</w:t>
      </w:r>
      <w:r>
        <w:rPr>
          <w:spacing w:val="1"/>
        </w:rPr>
        <w:t xml:space="preserve"> </w:t>
      </w:r>
      <w:r>
        <w:t xml:space="preserve">Permissions column to see the effective permissions for each row in the </w:t>
      </w:r>
      <w:r>
        <w:rPr>
          <w:rFonts w:ascii="Arial"/>
          <w:b/>
        </w:rPr>
        <w:t>Selected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 xml:space="preserve">Members </w:t>
      </w:r>
      <w:r>
        <w:t>table.</w:t>
      </w:r>
    </w:p>
    <w:p w:rsidR="00893D2F" w:rsidRDefault="006F5BFE">
      <w:pPr>
        <w:pStyle w:val="ListParagraph"/>
        <w:numPr>
          <w:ilvl w:val="0"/>
          <w:numId w:val="39"/>
        </w:numPr>
        <w:tabs>
          <w:tab w:val="left" w:pos="2139"/>
          <w:tab w:val="left" w:pos="2140"/>
        </w:tabs>
        <w:spacing w:before="127" w:line="249" w:lineRule="auto"/>
        <w:ind w:left="2139" w:right="602" w:hanging="36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Permissions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list.</w:t>
      </w:r>
      <w:r>
        <w:rPr>
          <w:spacing w:val="-3"/>
          <w:sz w:val="20"/>
        </w:rPr>
        <w:t xml:space="preserve"> </w:t>
      </w:r>
      <w:r>
        <w:rPr>
          <w:sz w:val="20"/>
        </w:rPr>
        <w:t>Most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items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list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52"/>
          <w:sz w:val="20"/>
        </w:rPr>
        <w:t xml:space="preserve"> </w:t>
      </w:r>
      <w:r>
        <w:rPr>
          <w:sz w:val="20"/>
        </w:rPr>
        <w:t>parent</w:t>
      </w:r>
      <w:r>
        <w:rPr>
          <w:spacing w:val="-2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contain</w:t>
      </w:r>
      <w:r>
        <w:rPr>
          <w:spacing w:val="-1"/>
          <w:sz w:val="20"/>
        </w:rPr>
        <w:t xml:space="preserve"> </w:t>
      </w:r>
      <w:r>
        <w:rPr>
          <w:sz w:val="20"/>
        </w:rPr>
        <w:t>several child</w:t>
      </w:r>
      <w:r>
        <w:rPr>
          <w:spacing w:val="-1"/>
          <w:sz w:val="20"/>
        </w:rPr>
        <w:t xml:space="preserve"> </w:t>
      </w:r>
      <w:r>
        <w:rPr>
          <w:sz w:val="20"/>
        </w:rPr>
        <w:t>permissions.</w:t>
      </w:r>
    </w:p>
    <w:p w:rsidR="00893D2F" w:rsidRDefault="006F5BFE">
      <w:pPr>
        <w:pStyle w:val="ListParagraph"/>
        <w:numPr>
          <w:ilvl w:val="0"/>
          <w:numId w:val="39"/>
        </w:numPr>
        <w:tabs>
          <w:tab w:val="left" w:pos="2139"/>
          <w:tab w:val="left" w:pos="2141"/>
        </w:tabs>
        <w:spacing w:before="121" w:line="249" w:lineRule="auto"/>
        <w:ind w:right="268"/>
        <w:rPr>
          <w:sz w:val="20"/>
        </w:rPr>
      </w:pPr>
      <w:r>
        <w:rPr>
          <w:sz w:val="20"/>
        </w:rPr>
        <w:t>Optional: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build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specific</w:t>
      </w:r>
      <w:r>
        <w:rPr>
          <w:spacing w:val="-4"/>
          <w:sz w:val="20"/>
        </w:rPr>
        <w:t xml:space="preserve"> </w:t>
      </w:r>
      <w:r>
        <w:rPr>
          <w:sz w:val="20"/>
        </w:rPr>
        <w:t>list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permissions,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Custom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option</w:t>
      </w:r>
      <w:r>
        <w:rPr>
          <w:spacing w:val="-5"/>
          <w:sz w:val="20"/>
        </w:rPr>
        <w:t xml:space="preserve"> </w:t>
      </w:r>
      <w:r>
        <w:rPr>
          <w:sz w:val="20"/>
        </w:rPr>
        <w:t>gives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53"/>
          <w:sz w:val="20"/>
        </w:rPr>
        <w:t xml:space="preserve"> </w:t>
      </w:r>
      <w:r>
        <w:rPr>
          <w:sz w:val="20"/>
        </w:rPr>
        <w:t>authority to bypass any permissions set on the folder that prevent the user from</w:t>
      </w:r>
      <w:r>
        <w:rPr>
          <w:spacing w:val="1"/>
          <w:sz w:val="20"/>
        </w:rPr>
        <w:t xml:space="preserve"> </w:t>
      </w:r>
      <w:r>
        <w:rPr>
          <w:sz w:val="20"/>
        </w:rPr>
        <w:t>accessing the item from the Catalog or a dashboard. This option doesn’t change the</w:t>
      </w:r>
      <w:r>
        <w:rPr>
          <w:spacing w:val="1"/>
          <w:sz w:val="20"/>
        </w:rPr>
        <w:t xml:space="preserve"> </w:t>
      </w:r>
      <w:r>
        <w:rPr>
          <w:sz w:val="20"/>
        </w:rPr>
        <w:t>folder</w:t>
      </w:r>
      <w:r>
        <w:rPr>
          <w:spacing w:val="-1"/>
          <w:sz w:val="20"/>
        </w:rPr>
        <w:t xml:space="preserve"> </w:t>
      </w:r>
      <w:r>
        <w:rPr>
          <w:sz w:val="20"/>
        </w:rPr>
        <w:t>permissions.</w:t>
      </w:r>
    </w:p>
    <w:p w:rsidR="00893D2F" w:rsidRDefault="006F5BFE">
      <w:pPr>
        <w:pStyle w:val="BodyText"/>
        <w:spacing w:before="124" w:line="249" w:lineRule="auto"/>
        <w:ind w:left="2140" w:right="248"/>
      </w:pPr>
      <w:r>
        <w:t>For example, you can grant users the Traverse permission for the Test folder in the</w:t>
      </w:r>
      <w:r>
        <w:rPr>
          <w:spacing w:val="1"/>
        </w:rPr>
        <w:t xml:space="preserve"> </w:t>
      </w:r>
      <w:r>
        <w:t xml:space="preserve">shared folder area. Then, they </w:t>
      </w:r>
      <w:r>
        <w:rPr>
          <w:rFonts w:ascii="Arial" w:hAnsi="Arial"/>
          <w:i/>
        </w:rPr>
        <w:t xml:space="preserve">can </w:t>
      </w:r>
      <w:r>
        <w:t>access items embedded in dashboards stored in this</w:t>
      </w:r>
      <w:r>
        <w:rPr>
          <w:spacing w:val="-53"/>
        </w:rPr>
        <w:t xml:space="preserve"> </w:t>
      </w:r>
      <w:r>
        <w:t>folder.</w:t>
      </w:r>
      <w:r>
        <w:rPr>
          <w:spacing w:val="-4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embedded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dashboards</w:t>
      </w:r>
      <w:r>
        <w:rPr>
          <w:spacing w:val="-4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sub-folders,</w:t>
      </w:r>
      <w:r>
        <w:rPr>
          <w:spacing w:val="-3"/>
        </w:rPr>
        <w:t xml:space="preserve"> </w:t>
      </w:r>
      <w:r>
        <w:t>such</w:t>
      </w:r>
      <w:r>
        <w:rPr>
          <w:spacing w:val="-5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/&lt;</w:t>
      </w:r>
      <w:r>
        <w:rPr>
          <w:rFonts w:ascii="Arial" w:hAnsi="Arial"/>
          <w:i/>
        </w:rPr>
        <w:t>shared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folder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area</w:t>
      </w:r>
      <w:r>
        <w:t>&gt;/Test/Guest</w:t>
      </w:r>
      <w:r>
        <w:rPr>
          <w:spacing w:val="-9"/>
        </w:rPr>
        <w:t xml:space="preserve"> </w:t>
      </w:r>
      <w:r>
        <w:t>folder.</w:t>
      </w:r>
      <w:r>
        <w:rPr>
          <w:spacing w:val="-8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can’t</w:t>
      </w:r>
      <w:r>
        <w:rPr>
          <w:spacing w:val="-8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(meaning</w:t>
      </w:r>
      <w:r>
        <w:rPr>
          <w:spacing w:val="-8"/>
        </w:rPr>
        <w:t xml:space="preserve"> </w:t>
      </w:r>
      <w:r>
        <w:t>view,</w:t>
      </w:r>
      <w:r>
        <w:rPr>
          <w:spacing w:val="-53"/>
        </w:rPr>
        <w:t xml:space="preserve"> </w:t>
      </w:r>
      <w:r>
        <w:t>expand,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browse)</w:t>
      </w:r>
      <w:r>
        <w:rPr>
          <w:spacing w:val="-2"/>
        </w:rPr>
        <w:t xml:space="preserve"> </w:t>
      </w:r>
      <w:r>
        <w:t>the folder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sub-folders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Catalog.</w:t>
      </w:r>
    </w:p>
    <w:p w:rsidR="00893D2F" w:rsidRDefault="006F5BFE">
      <w:pPr>
        <w:pStyle w:val="ListParagraph"/>
        <w:numPr>
          <w:ilvl w:val="0"/>
          <w:numId w:val="39"/>
        </w:numPr>
        <w:tabs>
          <w:tab w:val="left" w:pos="2139"/>
          <w:tab w:val="left" w:pos="2140"/>
        </w:tabs>
        <w:spacing w:before="124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twice.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673" w:name="Add_or_Update_Dashboard_Section_Permissi"/>
      <w:bookmarkStart w:id="674" w:name="_bookmark342"/>
      <w:bookmarkEnd w:id="673"/>
      <w:bookmarkEnd w:id="674"/>
      <w:r>
        <w:rPr>
          <w:color w:val="252525"/>
          <w:w w:val="80"/>
        </w:rPr>
        <w:t>Add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Update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Dashboard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Section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Permissions</w:t>
      </w:r>
    </w:p>
    <w:p w:rsidR="00893D2F" w:rsidRDefault="006F5BFE">
      <w:pPr>
        <w:pStyle w:val="BodyText"/>
        <w:spacing w:before="186" w:line="249" w:lineRule="auto"/>
        <w:ind w:left="1780" w:right="127"/>
      </w:pPr>
      <w:r>
        <w:t>You can give others access to dashboard sections, thereby controlling which users have</w:t>
      </w:r>
      <w:r>
        <w:rPr>
          <w:spacing w:val="1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sections.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grant</w:t>
      </w:r>
      <w:r>
        <w:rPr>
          <w:spacing w:val="-6"/>
        </w:rPr>
        <w:t xml:space="preserve"> </w:t>
      </w:r>
      <w:r>
        <w:t>access,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permissions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dashboard.</w:t>
      </w:r>
    </w:p>
    <w:p w:rsidR="00893D2F" w:rsidRDefault="006F5BFE">
      <w:pPr>
        <w:pStyle w:val="BodyText"/>
        <w:spacing w:before="161" w:line="249" w:lineRule="auto"/>
        <w:ind w:left="1780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Costs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</w:t>
      </w:r>
      <w:r>
        <w:rPr>
          <w:spacing w:val="-52"/>
        </w:rPr>
        <w:t xml:space="preserve"> </w:t>
      </w:r>
      <w:r>
        <w:t>administrator.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restrict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consumers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unwanted</w:t>
      </w:r>
      <w:r>
        <w:rPr>
          <w:spacing w:val="-4"/>
        </w:rPr>
        <w:t xml:space="preserve"> </w:t>
      </w:r>
      <w:r>
        <w:t>changes.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ListParagraph"/>
        <w:numPr>
          <w:ilvl w:val="0"/>
          <w:numId w:val="38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editing.</w:t>
      </w:r>
    </w:p>
    <w:p w:rsidR="00893D2F" w:rsidRDefault="006F5BFE">
      <w:pPr>
        <w:pStyle w:val="ListParagraph"/>
        <w:numPr>
          <w:ilvl w:val="0"/>
          <w:numId w:val="38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2"/>
          <w:sz w:val="20"/>
        </w:rPr>
        <w:t xml:space="preserve"> </w:t>
      </w:r>
      <w:r>
        <w:rPr>
          <w:sz w:val="20"/>
        </w:rPr>
        <w:t>toolbar.</w:t>
      </w:r>
    </w:p>
    <w:p w:rsidR="00893D2F" w:rsidRDefault="006F5BFE">
      <w:pPr>
        <w:pStyle w:val="ListParagraph"/>
        <w:numPr>
          <w:ilvl w:val="0"/>
          <w:numId w:val="38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Permissions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6415"/>
        <w:rPr>
          <w:rFonts w:ascii="Microsoft Sans Serif"/>
        </w:rPr>
      </w:pPr>
      <w:r>
        <w:lastRenderedPageBreak/>
        <w:pict>
          <v:shape id="_x0000_s1582" style="position:absolute;left:0;text-align:left;margin-left:60pt;margin-top:17pt;width:462pt;height:.1pt;z-index:-1550336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Control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Authoring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Folder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Permissions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38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2"/>
          <w:sz w:val="20"/>
        </w:rPr>
        <w:t xml:space="preserve"> </w:t>
      </w:r>
      <w:r>
        <w:rPr>
          <w:sz w:val="20"/>
        </w:rPr>
        <w:t>dialog,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Permissions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permissions.</w:t>
      </w:r>
    </w:p>
    <w:p w:rsidR="00893D2F" w:rsidRDefault="006F5BFE">
      <w:pPr>
        <w:pStyle w:val="ListParagraph"/>
        <w:numPr>
          <w:ilvl w:val="0"/>
          <w:numId w:val="38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675" w:name="Control_Authoring_and_Folder_Permissions"/>
      <w:bookmarkStart w:id="676" w:name="_bookmark343"/>
      <w:bookmarkEnd w:id="675"/>
      <w:bookmarkEnd w:id="676"/>
      <w:r>
        <w:rPr>
          <w:color w:val="1D59AB"/>
          <w:w w:val="80"/>
        </w:rPr>
        <w:t>Control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Authoring</w:t>
      </w:r>
      <w:r>
        <w:rPr>
          <w:color w:val="1D59AB"/>
          <w:spacing w:val="40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40"/>
          <w:w w:val="80"/>
        </w:rPr>
        <w:t xml:space="preserve"> </w:t>
      </w:r>
      <w:r>
        <w:rPr>
          <w:color w:val="1D59AB"/>
          <w:w w:val="80"/>
        </w:rPr>
        <w:t>Folder</w:t>
      </w:r>
      <w:r>
        <w:rPr>
          <w:color w:val="1D59AB"/>
          <w:spacing w:val="40"/>
          <w:w w:val="80"/>
        </w:rPr>
        <w:t xml:space="preserve"> </w:t>
      </w:r>
      <w:r>
        <w:rPr>
          <w:color w:val="1D59AB"/>
          <w:w w:val="80"/>
        </w:rPr>
        <w:t>Permissions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author</w:t>
      </w:r>
      <w:r>
        <w:rPr>
          <w:spacing w:val="-4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specifying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create</w:t>
      </w:r>
      <w:r>
        <w:rPr>
          <w:spacing w:val="-52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to specific</w:t>
      </w:r>
      <w:r>
        <w:rPr>
          <w:spacing w:val="-1"/>
        </w:rPr>
        <w:t xml:space="preserve"> </w:t>
      </w:r>
      <w:r>
        <w:t>folders.</w:t>
      </w:r>
    </w:p>
    <w:p w:rsidR="00893D2F" w:rsidRDefault="006F5BFE">
      <w:pPr>
        <w:pStyle w:val="BodyText"/>
        <w:spacing w:before="162" w:line="249" w:lineRule="auto"/>
        <w:ind w:left="1780" w:right="716"/>
      </w:pPr>
      <w:r>
        <w:t>The following scenarios ensure that most users can't access Oracle Analytics to create</w:t>
      </w:r>
      <w:r>
        <w:rPr>
          <w:spacing w:val="-53"/>
        </w:rPr>
        <w:t xml:space="preserve"> </w:t>
      </w:r>
      <w:r>
        <w:t>reports,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bookmark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to it.</w:t>
      </w:r>
    </w:p>
    <w:p w:rsidR="00893D2F" w:rsidRDefault="006F5BFE">
      <w:pPr>
        <w:pStyle w:val="BodyText"/>
        <w:spacing w:before="161" w:line="249" w:lineRule="auto"/>
        <w:ind w:left="1780" w:right="1443"/>
      </w:pPr>
      <w:r>
        <w:t>The examples given here are for Oracle CX Sales and B2B Service customers</w:t>
      </w:r>
      <w:r>
        <w:rPr>
          <w:spacing w:val="-54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implementation.</w:t>
      </w:r>
    </w:p>
    <w:p w:rsidR="00893D2F" w:rsidRDefault="006F5BFE">
      <w:pPr>
        <w:pStyle w:val="BodyText"/>
        <w:spacing w:before="162"/>
        <w:ind w:left="1780"/>
      </w:pPr>
      <w:r>
        <w:t>You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administrator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tasks.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hyperlink w:anchor="_bookmark344" w:history="1">
        <w:r w:rsidR="006F5BFE">
          <w:rPr>
            <w:color w:val="0000FF"/>
            <w:sz w:val="20"/>
          </w:rPr>
          <w:t>Remove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Editor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Composer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Access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from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Author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Role</w:t>
        </w:r>
      </w:hyperlink>
    </w:p>
    <w:p w:rsidR="00893D2F" w:rsidRDefault="006F5BFE">
      <w:pPr>
        <w:pStyle w:val="BodyText"/>
        <w:spacing w:before="10" w:line="249" w:lineRule="auto"/>
        <w:ind w:left="2140" w:right="804"/>
      </w:pP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analyses,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only</w:t>
      </w:r>
      <w:r>
        <w:rPr>
          <w:spacing w:val="-52"/>
        </w:rPr>
        <w:t xml:space="preserve"> </w:t>
      </w:r>
      <w:r>
        <w:t xml:space="preserve">want the </w:t>
      </w:r>
      <w:r>
        <w:rPr>
          <w:rFonts w:ascii="Arial"/>
          <w:b/>
        </w:rPr>
        <w:t xml:space="preserve">Reports and Analytics </w:t>
      </w:r>
      <w:r>
        <w:t xml:space="preserve">link to appear in the </w:t>
      </w:r>
      <w:r>
        <w:rPr>
          <w:rFonts w:ascii="Arial"/>
          <w:b/>
        </w:rPr>
        <w:t xml:space="preserve">Navigator </w:t>
      </w:r>
      <w:r>
        <w:t>for a specific</w:t>
      </w:r>
      <w:r>
        <w:rPr>
          <w:spacing w:val="1"/>
        </w:rPr>
        <w:t xml:space="preserve"> </w:t>
      </w:r>
      <w:r>
        <w:t>role.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3"/>
        <w:ind w:hanging="361"/>
        <w:rPr>
          <w:sz w:val="20"/>
        </w:rPr>
      </w:pPr>
      <w:hyperlink w:anchor="_bookmark345" w:history="1">
        <w:r w:rsidR="006F5BFE">
          <w:rPr>
            <w:color w:val="0000FF"/>
            <w:sz w:val="20"/>
          </w:rPr>
          <w:t>Restrict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Access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Custom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Folder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Shared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Folders</w:t>
        </w:r>
      </w:hyperlink>
    </w:p>
    <w:p w:rsidR="00893D2F" w:rsidRDefault="006F5BFE">
      <w:pPr>
        <w:pStyle w:val="BodyText"/>
        <w:spacing w:before="10" w:line="249" w:lineRule="auto"/>
        <w:ind w:left="2140" w:right="1239"/>
      </w:pPr>
      <w:r>
        <w:t>Use this task if you only want specific users to be able to write to the Custom</w:t>
      </w:r>
      <w:r>
        <w:rPr>
          <w:spacing w:val="-54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Shared folders in</w:t>
      </w:r>
      <w:r>
        <w:rPr>
          <w:spacing w:val="-1"/>
        </w:rPr>
        <w:t xml:space="preserve"> </w:t>
      </w:r>
      <w:r>
        <w:t>the catalog.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1"/>
        <w:ind w:hanging="361"/>
        <w:rPr>
          <w:sz w:val="20"/>
        </w:rPr>
      </w:pPr>
      <w:hyperlink w:anchor="_bookmark346" w:history="1">
        <w:r w:rsidR="006F5BFE">
          <w:rPr>
            <w:color w:val="0000FF"/>
            <w:sz w:val="20"/>
          </w:rPr>
          <w:t>Allow Access to Only My Folder</w:t>
        </w:r>
      </w:hyperlink>
    </w:p>
    <w:p w:rsidR="00893D2F" w:rsidRDefault="006F5BFE">
      <w:pPr>
        <w:pStyle w:val="BodyText"/>
        <w:spacing w:before="10" w:line="249" w:lineRule="auto"/>
        <w:ind w:left="2140" w:right="744"/>
      </w:pP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Folder,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folders.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spacing w:line="254" w:lineRule="auto"/>
        <w:ind w:left="219" w:right="744"/>
      </w:pPr>
      <w:bookmarkStart w:id="677" w:name="Remove_Analysis_Editor_and_BI_Composer_A"/>
      <w:bookmarkStart w:id="678" w:name="_bookmark344"/>
      <w:bookmarkEnd w:id="677"/>
      <w:bookmarkEnd w:id="678"/>
      <w:r>
        <w:rPr>
          <w:color w:val="252525"/>
          <w:w w:val="80"/>
        </w:rPr>
        <w:t>Remove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Analysis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Editor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BI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Composer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Access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BI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Author</w:t>
      </w:r>
      <w:r>
        <w:rPr>
          <w:color w:val="252525"/>
          <w:spacing w:val="-73"/>
          <w:w w:val="80"/>
        </w:rPr>
        <w:t xml:space="preserve"> </w:t>
      </w:r>
      <w:r>
        <w:rPr>
          <w:color w:val="252525"/>
          <w:w w:val="90"/>
        </w:rPr>
        <w:t>Role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Author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53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analyses,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Editor and</w:t>
      </w:r>
      <w:r>
        <w:rPr>
          <w:spacing w:val="-2"/>
        </w:rPr>
        <w:t xml:space="preserve"> </w:t>
      </w:r>
      <w:r>
        <w:t>BI Composer.</w:t>
      </w:r>
    </w:p>
    <w:p w:rsidR="00893D2F" w:rsidRDefault="006F5BFE">
      <w:pPr>
        <w:pStyle w:val="BodyText"/>
        <w:spacing w:before="161" w:line="249" w:lineRule="auto"/>
        <w:ind w:left="1780" w:right="744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53"/>
        </w:rPr>
        <w:t xml:space="preserve"> </w:t>
      </w:r>
      <w:r>
        <w:t>reports.</w:t>
      </w:r>
    </w:p>
    <w:p w:rsidR="00893D2F" w:rsidRDefault="006F5BFE">
      <w:pPr>
        <w:pStyle w:val="ListParagraph"/>
        <w:numPr>
          <w:ilvl w:val="0"/>
          <w:numId w:val="37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Navigator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menu,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Reports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Analytics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Browse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7"/>
        </w:numPr>
        <w:tabs>
          <w:tab w:val="left" w:pos="2139"/>
          <w:tab w:val="left" w:pos="2140"/>
        </w:tabs>
        <w:spacing w:line="249" w:lineRule="auto"/>
        <w:ind w:right="1212"/>
        <w:rPr>
          <w:sz w:val="20"/>
        </w:rPr>
      </w:pPr>
      <w:r>
        <w:rPr>
          <w:sz w:val="20"/>
        </w:rPr>
        <w:t xml:space="preserve">Click the </w:t>
      </w:r>
      <w:r>
        <w:rPr>
          <w:rFonts w:ascii="Arial"/>
          <w:b/>
          <w:sz w:val="20"/>
        </w:rPr>
        <w:t xml:space="preserve">Administration </w:t>
      </w:r>
      <w:r>
        <w:rPr>
          <w:sz w:val="20"/>
        </w:rPr>
        <w:t>global link at the top, and then in the Administration</w:t>
      </w:r>
      <w:r>
        <w:rPr>
          <w:spacing w:val="-53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1"/>
          <w:sz w:val="20"/>
        </w:rPr>
        <w:t xml:space="preserve"> </w:t>
      </w:r>
      <w:r>
        <w:rPr>
          <w:sz w:val="20"/>
        </w:rPr>
        <w:t>Security,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Manage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Privileges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7"/>
        </w:numPr>
        <w:tabs>
          <w:tab w:val="left" w:pos="2139"/>
          <w:tab w:val="left" w:pos="2141"/>
        </w:tabs>
        <w:spacing w:before="122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BI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Author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Role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link</w:t>
      </w:r>
      <w:r>
        <w:rPr>
          <w:spacing w:val="-3"/>
          <w:sz w:val="20"/>
        </w:rPr>
        <w:t xml:space="preserve"> </w:t>
      </w:r>
      <w:r>
        <w:rPr>
          <w:sz w:val="20"/>
        </w:rPr>
        <w:t>next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Access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Answers.</w:t>
      </w:r>
    </w:p>
    <w:p w:rsidR="00893D2F" w:rsidRDefault="006F5BFE">
      <w:pPr>
        <w:pStyle w:val="ListParagraph"/>
        <w:numPr>
          <w:ilvl w:val="0"/>
          <w:numId w:val="37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1"/>
          <w:sz w:val="20"/>
        </w:rPr>
        <w:t xml:space="preserve"> </w:t>
      </w:r>
      <w:r>
        <w:rPr>
          <w:sz w:val="20"/>
        </w:rPr>
        <w:t>section,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existing</w:t>
      </w:r>
      <w:r>
        <w:rPr>
          <w:spacing w:val="-2"/>
          <w:sz w:val="20"/>
        </w:rPr>
        <w:t xml:space="preserve"> </w:t>
      </w:r>
      <w:r>
        <w:rPr>
          <w:sz w:val="20"/>
        </w:rPr>
        <w:t>row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Deny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(X).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6"/>
        <w:jc w:val="right"/>
        <w:rPr>
          <w:rFonts w:ascii="Microsoft Sans Serif"/>
        </w:rPr>
      </w:pPr>
      <w:r>
        <w:lastRenderedPageBreak/>
        <w:pict>
          <v:shape id="_x0000_s1581" style="position:absolute;left:0;text-align:left;margin-left:60pt;margin-top:17.4pt;width:492pt;height:.1pt;z-index:-1550284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Control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Authoring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Folder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Permissions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442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140101</wp:posOffset>
            </wp:positionV>
            <wp:extent cx="5022056" cy="1843087"/>
            <wp:effectExtent l="0" t="0" r="0" b="0"/>
            <wp:wrapTopAndBottom/>
            <wp:docPr id="257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1.jpe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056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spacing w:before="11"/>
        <w:rPr>
          <w:rFonts w:ascii="Microsoft Sans Serif"/>
          <w:sz w:val="25"/>
        </w:rPr>
      </w:pPr>
    </w:p>
    <w:p w:rsidR="00893D2F" w:rsidRDefault="006F5BFE">
      <w:pPr>
        <w:pStyle w:val="BodyText"/>
        <w:spacing w:before="93" w:line="249" w:lineRule="auto"/>
        <w:ind w:left="2140" w:right="175"/>
      </w:pPr>
      <w:r>
        <w:t>At this point, you can leave this page blank so that no users can access the Analysis</w:t>
      </w:r>
      <w:r>
        <w:rPr>
          <w:spacing w:val="1"/>
        </w:rPr>
        <w:t xml:space="preserve"> </w:t>
      </w:r>
      <w:r>
        <w:t>Editor. Alternatively, you can complete the steps in the next task to create a role, and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2"/>
        </w:rPr>
        <w:t xml:space="preserve"> </w:t>
      </w:r>
      <w:r>
        <w:t>(+)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privilege.</w:t>
      </w:r>
    </w:p>
    <w:p w:rsidR="00893D2F" w:rsidRDefault="006F5BFE">
      <w:pPr>
        <w:pStyle w:val="ListParagraph"/>
        <w:numPr>
          <w:ilvl w:val="0"/>
          <w:numId w:val="37"/>
        </w:numPr>
        <w:tabs>
          <w:tab w:val="left" w:pos="2139"/>
          <w:tab w:val="left" w:pos="2140"/>
        </w:tabs>
        <w:spacing w:before="123"/>
        <w:rPr>
          <w:sz w:val="20"/>
        </w:rPr>
      </w:pPr>
      <w:r>
        <w:rPr>
          <w:sz w:val="20"/>
        </w:rPr>
        <w:t>Repeat</w:t>
      </w:r>
      <w:r>
        <w:rPr>
          <w:spacing w:val="-4"/>
          <w:sz w:val="20"/>
        </w:rPr>
        <w:t xml:space="preserve"> </w:t>
      </w:r>
      <w:r>
        <w:rPr>
          <w:sz w:val="20"/>
        </w:rPr>
        <w:t>steps</w:t>
      </w:r>
      <w:r>
        <w:rPr>
          <w:spacing w:val="-3"/>
          <w:sz w:val="20"/>
        </w:rPr>
        <w:t xml:space="preserve"> </w:t>
      </w:r>
      <w:r>
        <w:rPr>
          <w:sz w:val="20"/>
        </w:rPr>
        <w:t>4-5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deny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permission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Access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BI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Composer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item.</w:t>
      </w:r>
    </w:p>
    <w:p w:rsidR="00893D2F" w:rsidRDefault="006F5BFE">
      <w:pPr>
        <w:pStyle w:val="ListParagraph"/>
        <w:numPr>
          <w:ilvl w:val="0"/>
          <w:numId w:val="37"/>
        </w:numPr>
        <w:tabs>
          <w:tab w:val="left" w:pos="2139"/>
          <w:tab w:val="left" w:pos="2141"/>
        </w:tabs>
        <w:spacing w:line="249" w:lineRule="auto"/>
        <w:ind w:left="2140" w:right="537" w:hanging="361"/>
        <w:rPr>
          <w:sz w:val="20"/>
        </w:rPr>
      </w:pPr>
      <w:r>
        <w:rPr>
          <w:sz w:val="20"/>
        </w:rPr>
        <w:t>Sign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3"/>
          <w:sz w:val="20"/>
        </w:rPr>
        <w:t xml:space="preserve"> </w:t>
      </w:r>
      <w:r>
        <w:rPr>
          <w:sz w:val="20"/>
        </w:rPr>
        <w:t>Author</w:t>
      </w:r>
      <w:r>
        <w:rPr>
          <w:spacing w:val="-2"/>
          <w:sz w:val="20"/>
        </w:rPr>
        <w:t xml:space="preserve"> </w:t>
      </w:r>
      <w:r>
        <w:rPr>
          <w:sz w:val="20"/>
        </w:rPr>
        <w:t>role</w:t>
      </w:r>
      <w:r>
        <w:rPr>
          <w:spacing w:val="-2"/>
          <w:sz w:val="20"/>
        </w:rPr>
        <w:t xml:space="preserve"> </w:t>
      </w:r>
      <w:r>
        <w:rPr>
          <w:sz w:val="20"/>
        </w:rPr>
        <w:t>(for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4"/>
          <w:sz w:val="20"/>
        </w:rPr>
        <w:t xml:space="preserve"> </w:t>
      </w:r>
      <w:r>
        <w:rPr>
          <w:sz w:val="20"/>
        </w:rPr>
        <w:t>Sales</w:t>
      </w:r>
      <w:r>
        <w:rPr>
          <w:spacing w:val="-2"/>
          <w:sz w:val="20"/>
        </w:rPr>
        <w:t xml:space="preserve"> </w:t>
      </w:r>
      <w:r>
        <w:rPr>
          <w:sz w:val="20"/>
        </w:rPr>
        <w:t>Manager).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shouldn't</w:t>
      </w:r>
      <w:r>
        <w:rPr>
          <w:spacing w:val="-53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access</w:t>
      </w:r>
      <w:r>
        <w:rPr>
          <w:spacing w:val="-1"/>
          <w:sz w:val="20"/>
        </w:rPr>
        <w:t xml:space="preserve"> </w:t>
      </w:r>
      <w:r>
        <w:rPr>
          <w:sz w:val="20"/>
        </w:rPr>
        <w:t>to the Analysis</w:t>
      </w:r>
      <w:r>
        <w:rPr>
          <w:spacing w:val="-1"/>
          <w:sz w:val="20"/>
        </w:rPr>
        <w:t xml:space="preserve"> </w:t>
      </w:r>
      <w:r>
        <w:rPr>
          <w:sz w:val="20"/>
        </w:rPr>
        <w:t>Editor.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  <w:ind w:left="219"/>
      </w:pPr>
      <w:bookmarkStart w:id="679" w:name="Restrict_Access_to_the_Custom_Folder_in_"/>
      <w:bookmarkStart w:id="680" w:name="_bookmark345"/>
      <w:bookmarkEnd w:id="679"/>
      <w:bookmarkEnd w:id="680"/>
      <w:r>
        <w:rPr>
          <w:color w:val="252525"/>
          <w:w w:val="80"/>
        </w:rPr>
        <w:t>Restrict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Access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Custom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Folder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Shared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Folders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restrict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located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Folders.</w:t>
      </w:r>
    </w:p>
    <w:p w:rsidR="00893D2F" w:rsidRDefault="006F5BFE">
      <w:pPr>
        <w:pStyle w:val="BodyText"/>
        <w:spacing w:before="170" w:line="249" w:lineRule="auto"/>
        <w:ind w:left="1779" w:right="175"/>
      </w:pPr>
      <w:r>
        <w:t>By default, Oracle CX Sales allows all user roles to create, modify, and delete reports from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Folders.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role</w:t>
      </w:r>
      <w:r>
        <w:rPr>
          <w:spacing w:val="-53"/>
        </w:rPr>
        <w:t xml:space="preserve"> </w:t>
      </w:r>
      <w:r>
        <w:t>mappings in the Security Console. Instead, you create a role, and map it to the appropriate</w:t>
      </w:r>
      <w:r>
        <w:rPr>
          <w:spacing w:val="-53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Security Console,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 enable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example,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Oracle</w:t>
      </w:r>
      <w:r>
        <w:rPr>
          <w:spacing w:val="-4"/>
          <w:sz w:val="20"/>
        </w:rPr>
        <w:t xml:space="preserve"> </w:t>
      </w:r>
      <w:r>
        <w:rPr>
          <w:sz w:val="20"/>
        </w:rPr>
        <w:t>CX</w:t>
      </w:r>
      <w:r>
        <w:rPr>
          <w:spacing w:val="-4"/>
          <w:sz w:val="20"/>
        </w:rPr>
        <w:t xml:space="preserve"> </w:t>
      </w:r>
      <w:r>
        <w:rPr>
          <w:sz w:val="20"/>
        </w:rPr>
        <w:t>Sales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Navigator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Tools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</w:p>
    <w:p w:rsidR="00893D2F" w:rsidRDefault="006F5BFE">
      <w:pPr>
        <w:pStyle w:val="Heading9"/>
        <w:spacing w:before="10"/>
        <w:ind w:left="2140"/>
        <w:rPr>
          <w:rFonts w:ascii="Arial MT"/>
          <w:b w:val="0"/>
        </w:rPr>
      </w:pPr>
      <w:r>
        <w:t>Security</w:t>
      </w:r>
      <w:r>
        <w:rPr>
          <w:spacing w:val="-3"/>
        </w:rPr>
        <w:t xml:space="preserve"> </w:t>
      </w:r>
      <w:r>
        <w:t>Console</w:t>
      </w:r>
      <w:r>
        <w:rPr>
          <w:rFonts w:ascii="Arial MT"/>
          <w:b w:val="0"/>
        </w:rPr>
        <w:t>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Roles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Role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39"/>
          <w:tab w:val="left" w:pos="2140"/>
        </w:tabs>
        <w:spacing w:line="249" w:lineRule="auto"/>
        <w:ind w:left="2139" w:right="779" w:hanging="360"/>
        <w:rPr>
          <w:sz w:val="20"/>
        </w:rPr>
      </w:pPr>
      <w:r>
        <w:rPr>
          <w:sz w:val="20"/>
        </w:rPr>
        <w:t>Enter the required information and save the role. For example, create a role called</w:t>
      </w:r>
      <w:r>
        <w:rPr>
          <w:spacing w:val="-54"/>
          <w:sz w:val="20"/>
        </w:rPr>
        <w:t xml:space="preserve"> </w:t>
      </w:r>
      <w:r>
        <w:rPr>
          <w:sz w:val="20"/>
        </w:rPr>
        <w:t>Custom</w:t>
      </w:r>
      <w:r>
        <w:rPr>
          <w:spacing w:val="-2"/>
          <w:sz w:val="20"/>
        </w:rPr>
        <w:t xml:space="preserve"> </w:t>
      </w:r>
      <w:r>
        <w:rPr>
          <w:sz w:val="20"/>
        </w:rPr>
        <w:t>BI Access Control.</w:t>
      </w:r>
    </w:p>
    <w:p w:rsidR="00893D2F" w:rsidRDefault="006F5BFE">
      <w:pPr>
        <w:pStyle w:val="BodyText"/>
        <w:spacing w:before="2"/>
      </w:pPr>
      <w:r>
        <w:rPr>
          <w:noProof/>
          <w:lang w:val="en-PK" w:eastAsia="en-PK"/>
        </w:rPr>
        <w:drawing>
          <wp:anchor distT="0" distB="0" distL="0" distR="0" simplePos="0" relativeHeight="443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172562</wp:posOffset>
            </wp:positionV>
            <wp:extent cx="5009673" cy="1455039"/>
            <wp:effectExtent l="0" t="0" r="0" b="0"/>
            <wp:wrapTopAndBottom/>
            <wp:docPr id="259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22.jpe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673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sz w:val="22"/>
        </w:rPr>
      </w:pP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40"/>
          <w:tab w:val="left" w:pos="2141"/>
        </w:tabs>
        <w:spacing w:before="139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Navigator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Reports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Analytics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39"/>
          <w:tab w:val="left" w:pos="2141"/>
        </w:tabs>
        <w:spacing w:before="160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8"/>
          <w:sz w:val="20"/>
        </w:rPr>
        <w:t xml:space="preserve"> </w:t>
      </w:r>
      <w:r>
        <w:rPr>
          <w:rFonts w:ascii="Arial"/>
          <w:b/>
          <w:sz w:val="20"/>
        </w:rPr>
        <w:t>Browse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 xml:space="preserve">Catalog </w:t>
      </w:r>
      <w:r>
        <w:rPr>
          <w:rFonts w:ascii="Arial"/>
          <w:b/>
          <w:noProof/>
          <w:sz w:val="20"/>
          <w:lang w:val="en-PK" w:eastAsia="en-PK"/>
        </w:rPr>
        <w:drawing>
          <wp:inline distT="0" distB="0" distL="0" distR="0">
            <wp:extent cx="304761" cy="333333"/>
            <wp:effectExtent l="0" t="0" r="0" b="0"/>
            <wp:docPr id="261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23.jpe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6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Folders</w:t>
      </w:r>
      <w:r>
        <w:rPr>
          <w:spacing w:val="-2"/>
          <w:sz w:val="20"/>
        </w:rPr>
        <w:t xml:space="preserve"> </w:t>
      </w:r>
      <w:r>
        <w:rPr>
          <w:sz w:val="20"/>
        </w:rPr>
        <w:t>pane,</w:t>
      </w:r>
      <w:r>
        <w:rPr>
          <w:spacing w:val="-3"/>
          <w:sz w:val="20"/>
        </w:rPr>
        <w:t xml:space="preserve"> </w:t>
      </w:r>
      <w:r>
        <w:rPr>
          <w:sz w:val="20"/>
        </w:rPr>
        <w:t>expand</w:t>
      </w:r>
      <w:r>
        <w:rPr>
          <w:spacing w:val="-4"/>
          <w:sz w:val="20"/>
        </w:rPr>
        <w:t xml:space="preserve"> </w:t>
      </w:r>
      <w:r>
        <w:rPr>
          <w:sz w:val="20"/>
        </w:rPr>
        <w:t>Shared</w:t>
      </w:r>
      <w:r>
        <w:rPr>
          <w:spacing w:val="-2"/>
          <w:sz w:val="20"/>
        </w:rPr>
        <w:t xml:space="preserve"> </w:t>
      </w:r>
      <w:r>
        <w:rPr>
          <w:sz w:val="20"/>
        </w:rPr>
        <w:t>Folders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Custom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folder.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580" style="position:absolute;left:0;text-align:left;margin-left:60pt;margin-top:17pt;width:462pt;height:.1pt;z-index:-15501312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Send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Email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Reports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39"/>
          <w:tab w:val="left" w:pos="2140"/>
        </w:tabs>
        <w:spacing w:before="94"/>
        <w:ind w:left="2139" w:hanging="360"/>
        <w:rPr>
          <w:sz w:val="20"/>
        </w:rPr>
      </w:pP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Permissions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Tasks</w:t>
      </w:r>
      <w:r>
        <w:rPr>
          <w:spacing w:val="-6"/>
          <w:sz w:val="20"/>
        </w:rPr>
        <w:t xml:space="preserve"> </w:t>
      </w:r>
      <w:r>
        <w:rPr>
          <w:sz w:val="20"/>
        </w:rPr>
        <w:t>pane.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(+)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39"/>
          <w:tab w:val="left" w:pos="2140"/>
        </w:tabs>
        <w:spacing w:line="249" w:lineRule="auto"/>
        <w:ind w:left="2139" w:right="846" w:hanging="360"/>
        <w:rPr>
          <w:sz w:val="20"/>
        </w:rPr>
      </w:pPr>
      <w:r>
        <w:rPr>
          <w:sz w:val="20"/>
        </w:rPr>
        <w:t>Search for the job role that you created (for example, Custom BI Access Control),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move it</w:t>
      </w:r>
      <w:r>
        <w:rPr>
          <w:spacing w:val="-1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 xml:space="preserve">Selected Members </w:t>
      </w:r>
      <w:r>
        <w:rPr>
          <w:sz w:val="20"/>
        </w:rPr>
        <w:t>column.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40"/>
        </w:tabs>
        <w:spacing w:before="121"/>
        <w:ind w:left="213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41"/>
        </w:tabs>
        <w:spacing w:before="131"/>
        <w:ind w:hanging="362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 xml:space="preserve"> </w:t>
      </w:r>
      <w:r>
        <w:rPr>
          <w:sz w:val="20"/>
        </w:rPr>
        <w:t>permissions,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appropriate:</w:t>
      </w:r>
    </w:p>
    <w:p w:rsidR="00893D2F" w:rsidRDefault="006F5BFE">
      <w:pPr>
        <w:pStyle w:val="ListParagraph"/>
        <w:numPr>
          <w:ilvl w:val="1"/>
          <w:numId w:val="36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Remove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two</w:t>
      </w:r>
      <w:r>
        <w:rPr>
          <w:spacing w:val="-1"/>
          <w:sz w:val="20"/>
        </w:rPr>
        <w:t xml:space="preserve"> </w:t>
      </w:r>
      <w:r>
        <w:rPr>
          <w:sz w:val="20"/>
        </w:rPr>
        <w:t>entries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1"/>
          <w:sz w:val="20"/>
        </w:rPr>
        <w:t xml:space="preserve"> </w:t>
      </w:r>
      <w:r>
        <w:rPr>
          <w:sz w:val="20"/>
        </w:rPr>
        <w:t>Author</w:t>
      </w:r>
      <w:r>
        <w:rPr>
          <w:spacing w:val="-2"/>
          <w:sz w:val="20"/>
        </w:rPr>
        <w:t xml:space="preserve"> </w:t>
      </w:r>
      <w:r>
        <w:rPr>
          <w:sz w:val="20"/>
        </w:rPr>
        <w:t>role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2"/>
          <w:sz w:val="20"/>
        </w:rPr>
        <w:t xml:space="preserve"> </w:t>
      </w:r>
      <w:r>
        <w:rPr>
          <w:sz w:val="20"/>
        </w:rPr>
        <w:t>Consumer</w:t>
      </w:r>
      <w:r>
        <w:rPr>
          <w:spacing w:val="-3"/>
          <w:sz w:val="20"/>
        </w:rPr>
        <w:t xml:space="preserve"> </w:t>
      </w:r>
      <w:r>
        <w:rPr>
          <w:sz w:val="20"/>
        </w:rPr>
        <w:t>role.</w:t>
      </w:r>
    </w:p>
    <w:p w:rsidR="00893D2F" w:rsidRDefault="006F5BFE">
      <w:pPr>
        <w:pStyle w:val="ListParagraph"/>
        <w:numPr>
          <w:ilvl w:val="1"/>
          <w:numId w:val="36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Keep</w:t>
      </w:r>
      <w:r>
        <w:rPr>
          <w:spacing w:val="-2"/>
          <w:sz w:val="20"/>
        </w:rPr>
        <w:t xml:space="preserve"> </w:t>
      </w:r>
      <w:r>
        <w:rPr>
          <w:sz w:val="20"/>
        </w:rPr>
        <w:t>Full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BI</w:t>
      </w:r>
      <w:r>
        <w:rPr>
          <w:spacing w:val="-2"/>
          <w:sz w:val="20"/>
        </w:rPr>
        <w:t xml:space="preserve"> </w:t>
      </w:r>
      <w:r>
        <w:rPr>
          <w:sz w:val="20"/>
        </w:rPr>
        <w:t>Administrator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2"/>
          <w:sz w:val="20"/>
        </w:rPr>
        <w:t xml:space="preserve"> </w:t>
      </w:r>
      <w:r>
        <w:rPr>
          <w:sz w:val="20"/>
        </w:rPr>
        <w:t>Access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  <w:r>
        <w:rPr>
          <w:spacing w:val="-3"/>
          <w:sz w:val="20"/>
        </w:rPr>
        <w:t xml:space="preserve"> </w:t>
      </w:r>
      <w:r>
        <w:rPr>
          <w:sz w:val="20"/>
        </w:rPr>
        <w:t>role.</w:t>
      </w:r>
    </w:p>
    <w:p w:rsidR="00893D2F" w:rsidRDefault="006F5BFE">
      <w:pPr>
        <w:pStyle w:val="ListParagraph"/>
        <w:numPr>
          <w:ilvl w:val="1"/>
          <w:numId w:val="36"/>
        </w:numPr>
        <w:tabs>
          <w:tab w:val="left" w:pos="2499"/>
          <w:tab w:val="left" w:pos="2501"/>
        </w:tabs>
        <w:spacing w:line="249" w:lineRule="auto"/>
        <w:ind w:right="764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both</w:t>
      </w:r>
      <w:r>
        <w:rPr>
          <w:spacing w:val="-4"/>
          <w:sz w:val="20"/>
        </w:rPr>
        <w:t xml:space="preserve"> </w:t>
      </w: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boxes</w:t>
      </w:r>
      <w:r>
        <w:rPr>
          <w:spacing w:val="-4"/>
          <w:sz w:val="20"/>
        </w:rPr>
        <w:t xml:space="preserve"> </w:t>
      </w:r>
      <w:r>
        <w:rPr>
          <w:sz w:val="20"/>
        </w:rPr>
        <w:t>(Apply</w:t>
      </w:r>
      <w:r>
        <w:rPr>
          <w:spacing w:val="-3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sub-folders,</w:t>
      </w:r>
      <w:r>
        <w:rPr>
          <w:spacing w:val="-3"/>
          <w:sz w:val="20"/>
        </w:rPr>
        <w:t xml:space="preserve"> </w:t>
      </w:r>
      <w:r>
        <w:rPr>
          <w:sz w:val="20"/>
        </w:rPr>
        <w:t>Apply</w:t>
      </w:r>
      <w:r>
        <w:rPr>
          <w:spacing w:val="-3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5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items</w:t>
      </w:r>
      <w:r>
        <w:rPr>
          <w:spacing w:val="-1"/>
          <w:sz w:val="20"/>
        </w:rPr>
        <w:t xml:space="preserve"> </w:t>
      </w:r>
      <w:r>
        <w:rPr>
          <w:sz w:val="20"/>
        </w:rPr>
        <w:t>within</w:t>
      </w:r>
      <w:r>
        <w:rPr>
          <w:spacing w:val="-1"/>
          <w:sz w:val="20"/>
        </w:rPr>
        <w:t xml:space="preserve"> </w:t>
      </w:r>
      <w:r>
        <w:rPr>
          <w:sz w:val="20"/>
        </w:rPr>
        <w:t>folder), and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40"/>
        </w:tabs>
        <w:spacing w:before="121" w:line="249" w:lineRule="auto"/>
        <w:ind w:left="2139" w:right="808" w:hanging="360"/>
        <w:rPr>
          <w:sz w:val="20"/>
        </w:rPr>
      </w:pPr>
      <w:r>
        <w:rPr>
          <w:sz w:val="20"/>
        </w:rPr>
        <w:t>Test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changes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signing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who</w:t>
      </w:r>
      <w:r>
        <w:rPr>
          <w:spacing w:val="-5"/>
          <w:sz w:val="20"/>
        </w:rPr>
        <w:t xml:space="preserve"> </w:t>
      </w:r>
      <w:r>
        <w:rPr>
          <w:sz w:val="20"/>
        </w:rPr>
        <w:t>doesn't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newly-created</w:t>
      </w:r>
      <w:r>
        <w:rPr>
          <w:spacing w:val="-5"/>
          <w:sz w:val="20"/>
        </w:rPr>
        <w:t xml:space="preserve"> </w:t>
      </w:r>
      <w:r>
        <w:rPr>
          <w:sz w:val="20"/>
        </w:rPr>
        <w:t>job</w:t>
      </w:r>
      <w:r>
        <w:rPr>
          <w:spacing w:val="-53"/>
          <w:sz w:val="20"/>
        </w:rPr>
        <w:t xml:space="preserve"> </w:t>
      </w:r>
      <w:r>
        <w:rPr>
          <w:sz w:val="20"/>
        </w:rPr>
        <w:t>role. Make sure that the Custom folder isn't displayed to the user in Shared</w:t>
      </w:r>
      <w:r>
        <w:rPr>
          <w:spacing w:val="1"/>
          <w:sz w:val="20"/>
        </w:rPr>
        <w:t xml:space="preserve"> </w:t>
      </w:r>
      <w:r>
        <w:rPr>
          <w:sz w:val="20"/>
        </w:rPr>
        <w:t>Folders.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40"/>
        </w:tabs>
        <w:spacing w:before="123"/>
        <w:rPr>
          <w:sz w:val="20"/>
        </w:rPr>
      </w:pPr>
      <w:r>
        <w:rPr>
          <w:sz w:val="20"/>
        </w:rPr>
        <w:t>Assign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</w:t>
      </w:r>
      <w:r>
        <w:rPr>
          <w:spacing w:val="-1"/>
          <w:sz w:val="20"/>
        </w:rPr>
        <w:t xml:space="preserve"> </w:t>
      </w:r>
      <w:r>
        <w:rPr>
          <w:sz w:val="20"/>
        </w:rPr>
        <w:t>role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sign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again.</w:t>
      </w:r>
    </w:p>
    <w:p w:rsidR="00893D2F" w:rsidRDefault="006F5BFE">
      <w:pPr>
        <w:pStyle w:val="ListParagraph"/>
        <w:numPr>
          <w:ilvl w:val="0"/>
          <w:numId w:val="36"/>
        </w:numPr>
        <w:tabs>
          <w:tab w:val="left" w:pos="2140"/>
        </w:tabs>
        <w:spacing w:line="249" w:lineRule="auto"/>
        <w:ind w:left="2139" w:right="811" w:hanging="360"/>
        <w:rPr>
          <w:sz w:val="20"/>
        </w:rPr>
      </w:pP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Shared</w:t>
      </w:r>
      <w:r>
        <w:rPr>
          <w:spacing w:val="-3"/>
          <w:sz w:val="20"/>
        </w:rPr>
        <w:t xml:space="preserve"> </w:t>
      </w:r>
      <w:r>
        <w:rPr>
          <w:sz w:val="20"/>
        </w:rPr>
        <w:t>Folders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notice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</w:t>
      </w:r>
      <w:r>
        <w:rPr>
          <w:spacing w:val="-4"/>
          <w:sz w:val="20"/>
        </w:rPr>
        <w:t xml:space="preserve"> </w:t>
      </w:r>
      <w:r>
        <w:rPr>
          <w:sz w:val="20"/>
        </w:rPr>
        <w:t>folder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user,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contents in</w:t>
      </w:r>
      <w:r>
        <w:rPr>
          <w:spacing w:val="-1"/>
          <w:sz w:val="20"/>
        </w:rPr>
        <w:t xml:space="preserve"> </w:t>
      </w:r>
      <w:r>
        <w:rPr>
          <w:sz w:val="20"/>
        </w:rPr>
        <w:t>the folder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also</w:t>
      </w:r>
      <w:r>
        <w:rPr>
          <w:spacing w:val="-1"/>
          <w:sz w:val="20"/>
        </w:rPr>
        <w:t xml:space="preserve"> </w:t>
      </w:r>
      <w:r>
        <w:rPr>
          <w:sz w:val="20"/>
        </w:rPr>
        <w:t>editable.</w:t>
      </w:r>
    </w:p>
    <w:p w:rsidR="00893D2F" w:rsidRDefault="006F5BFE">
      <w:pPr>
        <w:pStyle w:val="BodyText"/>
        <w:spacing w:before="2"/>
      </w:pPr>
      <w:r>
        <w:rPr>
          <w:noProof/>
          <w:lang w:val="en-PK" w:eastAsia="en-PK"/>
        </w:rPr>
        <w:drawing>
          <wp:anchor distT="0" distB="0" distL="0" distR="0" simplePos="0" relativeHeight="445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172469</wp:posOffset>
            </wp:positionV>
            <wp:extent cx="4680584" cy="1793557"/>
            <wp:effectExtent l="0" t="0" r="0" b="0"/>
            <wp:wrapTopAndBottom/>
            <wp:docPr id="263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24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584" cy="1793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spacing w:before="4"/>
        <w:rPr>
          <w:sz w:val="19"/>
        </w:rPr>
      </w:pPr>
    </w:p>
    <w:p w:rsidR="00893D2F" w:rsidRDefault="006F5BFE">
      <w:pPr>
        <w:pStyle w:val="Heading4"/>
        <w:ind w:left="219"/>
      </w:pPr>
      <w:bookmarkStart w:id="681" w:name="Allow_Access_to_Only_My_Folder"/>
      <w:bookmarkStart w:id="682" w:name="_bookmark346"/>
      <w:bookmarkEnd w:id="681"/>
      <w:bookmarkEnd w:id="682"/>
      <w:r>
        <w:rPr>
          <w:color w:val="252525"/>
          <w:w w:val="80"/>
        </w:rPr>
        <w:t>Allow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Access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Only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My</w:t>
      </w:r>
      <w:r>
        <w:rPr>
          <w:color w:val="252525"/>
          <w:spacing w:val="21"/>
          <w:w w:val="80"/>
        </w:rPr>
        <w:t xml:space="preserve"> </w:t>
      </w:r>
      <w:r>
        <w:rPr>
          <w:color w:val="252525"/>
          <w:w w:val="80"/>
        </w:rPr>
        <w:t>Folder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Folder,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folders.</w:t>
      </w:r>
    </w:p>
    <w:p w:rsidR="00893D2F" w:rsidRDefault="006F5BFE">
      <w:pPr>
        <w:pStyle w:val="BodyText"/>
        <w:spacing w:before="170" w:line="249" w:lineRule="auto"/>
        <w:ind w:left="1779" w:right="744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folder,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workbooks</w:t>
      </w:r>
      <w:r>
        <w:rPr>
          <w:spacing w:val="-3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Folder.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683" w:name="Send_Email_Reports"/>
      <w:bookmarkStart w:id="684" w:name="_bookmark347"/>
      <w:bookmarkEnd w:id="683"/>
      <w:bookmarkEnd w:id="684"/>
      <w:r>
        <w:rPr>
          <w:color w:val="1D59AB"/>
          <w:w w:val="80"/>
        </w:rPr>
        <w:t>Send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Email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Reports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Send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outside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agents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send</w:t>
      </w:r>
      <w:r>
        <w:rPr>
          <w:spacing w:val="-53"/>
        </w:rPr>
        <w:t xml:space="preserve"> </w:t>
      </w:r>
      <w:r>
        <w:t>reports to a range of other devices. Keep everyone up-to-date with regular daily or</w:t>
      </w:r>
      <w:r>
        <w:rPr>
          <w:spacing w:val="1"/>
        </w:rPr>
        <w:t xml:space="preserve"> </w:t>
      </w:r>
      <w:r>
        <w:t>weekly</w:t>
      </w:r>
      <w:r>
        <w:rPr>
          <w:spacing w:val="-2"/>
        </w:rPr>
        <w:t xml:space="preserve"> </w:t>
      </w:r>
      <w:r>
        <w:t>reports.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</w:pPr>
      <w:r>
        <w:rPr>
          <w:color w:val="252525"/>
        </w:rPr>
        <w:t>Topics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hyperlink w:anchor="_bookmark348" w:history="1">
        <w:r w:rsidR="006F5BFE">
          <w:rPr>
            <w:color w:val="0000FF"/>
            <w:sz w:val="20"/>
          </w:rPr>
          <w:t>Send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Email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Reports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Once,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Weekly,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Daily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49" w:history="1">
        <w:r w:rsidR="006F5BFE">
          <w:rPr>
            <w:color w:val="0000FF"/>
            <w:sz w:val="20"/>
          </w:rPr>
          <w:t>Email Security Alert</w:t>
        </w:r>
      </w:hyperlink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685" w:name="Send_Email_Reports_Once,_Weekly,_or_Dail"/>
      <w:bookmarkStart w:id="686" w:name="_bookmark348"/>
      <w:bookmarkEnd w:id="685"/>
      <w:bookmarkEnd w:id="686"/>
      <w:r>
        <w:rPr>
          <w:color w:val="252525"/>
          <w:w w:val="80"/>
        </w:rPr>
        <w:t>Send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Email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Reports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Once,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Weekly,</w:t>
      </w:r>
      <w:r>
        <w:rPr>
          <w:color w:val="252525"/>
          <w:spacing w:val="18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Daily</w:t>
      </w:r>
    </w:p>
    <w:p w:rsidR="00893D2F" w:rsidRDefault="006F5BFE">
      <w:pPr>
        <w:pStyle w:val="BodyText"/>
        <w:spacing w:before="186" w:line="249" w:lineRule="auto"/>
        <w:ind w:left="1780" w:right="294"/>
        <w:jc w:val="both"/>
      </w:pPr>
      <w:r>
        <w:t>Send Email reports to one or more recipients directly from the catalog. It’s easy to distribute</w:t>
      </w:r>
      <w:r>
        <w:rPr>
          <w:spacing w:val="-53"/>
        </w:rPr>
        <w:t xml:space="preserve"> </w:t>
      </w:r>
      <w:r>
        <w:t>reports this way and quicker than downloading a report and mailing it from your email client.</w:t>
      </w:r>
      <w:r>
        <w:rPr>
          <w:spacing w:val="-5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up-to-date,</w:t>
      </w:r>
      <w:r>
        <w:rPr>
          <w:spacing w:val="-2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weekly</w:t>
      </w:r>
      <w:r>
        <w:rPr>
          <w:spacing w:val="-2"/>
        </w:rPr>
        <w:t xml:space="preserve"> </w:t>
      </w:r>
      <w:r>
        <w:t>emails.</w:t>
      </w:r>
    </w:p>
    <w:p w:rsidR="00893D2F" w:rsidRDefault="006F5BFE">
      <w:pPr>
        <w:pStyle w:val="ListParagraph"/>
        <w:numPr>
          <w:ilvl w:val="0"/>
          <w:numId w:val="35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Home</w:t>
      </w:r>
      <w:r>
        <w:rPr>
          <w:spacing w:val="-2"/>
          <w:sz w:val="20"/>
        </w:rPr>
        <w:t xml:space="preserve"> </w:t>
      </w:r>
      <w:r>
        <w:rPr>
          <w:sz w:val="20"/>
        </w:rPr>
        <w:t>page,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following:</w:t>
      </w:r>
    </w:p>
    <w:p w:rsidR="00893D2F" w:rsidRDefault="006F5BFE">
      <w:pPr>
        <w:pStyle w:val="ListParagraph"/>
        <w:numPr>
          <w:ilvl w:val="1"/>
          <w:numId w:val="35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item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email,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Edit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Results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</w:p>
    <w:p w:rsidR="00893D2F" w:rsidRDefault="006F5BFE">
      <w:pPr>
        <w:pStyle w:val="Heading9"/>
        <w:spacing w:before="10"/>
        <w:ind w:left="2499"/>
        <w:rPr>
          <w:rFonts w:ascii="Arial MT"/>
          <w:b w:val="0"/>
        </w:rPr>
      </w:pPr>
      <w:r>
        <w:t>Email</w:t>
      </w:r>
      <w:r>
        <w:rPr>
          <w:rFonts w:ascii="Arial MT"/>
          <w:b w:val="0"/>
        </w:rPr>
        <w:t>.</w:t>
      </w:r>
    </w:p>
    <w:p w:rsidR="00893D2F" w:rsidRDefault="006F5BFE">
      <w:pPr>
        <w:pStyle w:val="ListParagraph"/>
        <w:numPr>
          <w:ilvl w:val="1"/>
          <w:numId w:val="35"/>
        </w:numPr>
        <w:tabs>
          <w:tab w:val="left" w:pos="2499"/>
          <w:tab w:val="left" w:pos="2500"/>
        </w:tabs>
        <w:spacing w:line="249" w:lineRule="auto"/>
        <w:ind w:right="419"/>
        <w:rPr>
          <w:sz w:val="20"/>
        </w:rPr>
      </w:pPr>
      <w:r>
        <w:rPr>
          <w:sz w:val="20"/>
        </w:rPr>
        <w:t xml:space="preserve">Click </w:t>
      </w:r>
      <w:r>
        <w:rPr>
          <w:rFonts w:ascii="Arial" w:hAnsi="Arial"/>
          <w:b/>
          <w:sz w:val="20"/>
        </w:rPr>
        <w:t>Catalog</w:t>
      </w:r>
      <w:r>
        <w:rPr>
          <w:sz w:val="20"/>
        </w:rPr>
        <w:t xml:space="preserve">, navigate to the item you want to email, click the </w:t>
      </w:r>
      <w:r>
        <w:rPr>
          <w:rFonts w:ascii="Arial" w:hAnsi="Arial"/>
          <w:b/>
          <w:sz w:val="20"/>
        </w:rPr>
        <w:t xml:space="preserve">More </w:t>
      </w:r>
      <w:r>
        <w:rPr>
          <w:sz w:val="20"/>
        </w:rPr>
        <w:t>action menu,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select </w:t>
      </w:r>
      <w:r>
        <w:rPr>
          <w:rFonts w:ascii="Arial" w:hAnsi="Arial"/>
          <w:b/>
          <w:sz w:val="20"/>
        </w:rPr>
        <w:t>Email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5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email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recipients.</w:t>
      </w:r>
    </w:p>
    <w:p w:rsidR="00893D2F" w:rsidRDefault="006F5BFE">
      <w:pPr>
        <w:pStyle w:val="BodyText"/>
        <w:spacing w:before="130" w:line="247" w:lineRule="auto"/>
        <w:ind w:left="2139"/>
      </w:pPr>
      <w:r>
        <w:rPr>
          <w:w w:val="95"/>
        </w:rPr>
        <w:t>Separate</w:t>
      </w:r>
      <w:r>
        <w:rPr>
          <w:spacing w:val="4"/>
          <w:w w:val="95"/>
        </w:rPr>
        <w:t xml:space="preserve"> </w:t>
      </w:r>
      <w:r>
        <w:rPr>
          <w:w w:val="95"/>
        </w:rPr>
        <w:t>multiple</w:t>
      </w:r>
      <w:r>
        <w:rPr>
          <w:spacing w:val="4"/>
          <w:w w:val="95"/>
        </w:rPr>
        <w:t xml:space="preserve"> </w:t>
      </w:r>
      <w:r>
        <w:rPr>
          <w:w w:val="95"/>
        </w:rPr>
        <w:t>email</w:t>
      </w:r>
      <w:r>
        <w:rPr>
          <w:spacing w:val="3"/>
          <w:w w:val="95"/>
        </w:rPr>
        <w:t xml:space="preserve"> </w:t>
      </w:r>
      <w:r>
        <w:rPr>
          <w:w w:val="95"/>
        </w:rPr>
        <w:t>addresses</w:t>
      </w:r>
      <w:r>
        <w:rPr>
          <w:spacing w:val="3"/>
          <w:w w:val="95"/>
        </w:rPr>
        <w:t xml:space="preserve"> </w:t>
      </w:r>
      <w:r>
        <w:rPr>
          <w:w w:val="95"/>
        </w:rPr>
        <w:t>with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comma.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example:</w:t>
      </w:r>
      <w:r>
        <w:rPr>
          <w:spacing w:val="5"/>
          <w:w w:val="95"/>
        </w:rPr>
        <w:t xml:space="preserve"> </w:t>
      </w:r>
      <w:hyperlink r:id="rId283">
        <w:r>
          <w:rPr>
            <w:rFonts w:ascii="Courier New"/>
            <w:w w:val="95"/>
          </w:rPr>
          <w:t>jane.white@abc.com,</w:t>
        </w:r>
      </w:hyperlink>
      <w:r>
        <w:rPr>
          <w:rFonts w:ascii="Courier New"/>
          <w:spacing w:val="-111"/>
          <w:w w:val="95"/>
        </w:rPr>
        <w:t xml:space="preserve"> </w:t>
      </w:r>
      <w:hyperlink r:id="rId284">
        <w:r>
          <w:rPr>
            <w:rFonts w:ascii="Courier New"/>
          </w:rPr>
          <w:t>steve.brown@abc.com</w:t>
        </w:r>
        <w:r>
          <w:t>.</w:t>
        </w:r>
      </w:hyperlink>
    </w:p>
    <w:p w:rsidR="00893D2F" w:rsidRDefault="006F5BFE">
      <w:pPr>
        <w:pStyle w:val="ListParagraph"/>
        <w:numPr>
          <w:ilvl w:val="0"/>
          <w:numId w:val="35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Customize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Subject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line.</w:t>
      </w:r>
    </w:p>
    <w:p w:rsidR="00893D2F" w:rsidRDefault="006F5BFE">
      <w:pPr>
        <w:pStyle w:val="ListParagraph"/>
        <w:numPr>
          <w:ilvl w:val="0"/>
          <w:numId w:val="35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Send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email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Now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Later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date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time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future.</w:t>
      </w:r>
    </w:p>
    <w:p w:rsidR="00893D2F" w:rsidRDefault="006F5BFE">
      <w:pPr>
        <w:pStyle w:val="ListParagraph"/>
        <w:numPr>
          <w:ilvl w:val="0"/>
          <w:numId w:val="35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email</w:t>
      </w:r>
      <w:r>
        <w:rPr>
          <w:spacing w:val="-5"/>
          <w:sz w:val="20"/>
        </w:rPr>
        <w:t xml:space="preserve"> </w:t>
      </w:r>
      <w:r>
        <w:rPr>
          <w:sz w:val="20"/>
        </w:rPr>
        <w:t>report</w:t>
      </w:r>
      <w:r>
        <w:rPr>
          <w:spacing w:val="-3"/>
          <w:sz w:val="20"/>
        </w:rPr>
        <w:t xml:space="preserve"> </w:t>
      </w:r>
      <w:r>
        <w:rPr>
          <w:sz w:val="20"/>
        </w:rPr>
        <w:t>updates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daily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weekly</w:t>
      </w:r>
      <w:r>
        <w:rPr>
          <w:spacing w:val="-5"/>
          <w:sz w:val="20"/>
        </w:rPr>
        <w:t xml:space="preserve"> </w:t>
      </w:r>
      <w:r>
        <w:rPr>
          <w:sz w:val="20"/>
        </w:rPr>
        <w:t>basis,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Repeat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Daily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or</w:t>
      </w:r>
    </w:p>
    <w:p w:rsidR="00893D2F" w:rsidRDefault="006F5BFE">
      <w:pPr>
        <w:pStyle w:val="Heading9"/>
        <w:spacing w:before="10"/>
        <w:ind w:left="2139"/>
        <w:rPr>
          <w:rFonts w:ascii="Arial MT"/>
          <w:b w:val="0"/>
        </w:rPr>
      </w:pPr>
      <w:r>
        <w:t>Weekly</w:t>
      </w:r>
      <w:r>
        <w:rPr>
          <w:rFonts w:ascii="Arial MT"/>
          <w:b w:val="0"/>
        </w:rPr>
        <w:t>.</w:t>
      </w:r>
    </w:p>
    <w:p w:rsidR="00893D2F" w:rsidRDefault="006F5BFE">
      <w:pPr>
        <w:pStyle w:val="BodyText"/>
        <w:spacing w:before="130" w:line="249" w:lineRule="auto"/>
        <w:ind w:left="1779"/>
      </w:pP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administrator,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rPr>
          <w:rFonts w:ascii="Arial"/>
          <w:b/>
        </w:rPr>
        <w:t xml:space="preserve">Manage Agent Sessions </w:t>
      </w:r>
      <w:r>
        <w:t xml:space="preserve">page in the </w:t>
      </w:r>
      <w:r>
        <w:rPr>
          <w:rFonts w:ascii="Arial"/>
          <w:b/>
        </w:rPr>
        <w:t xml:space="preserve">Administration </w:t>
      </w:r>
      <w:r>
        <w:t xml:space="preserve">section. The agent location is </w:t>
      </w:r>
      <w:r>
        <w:rPr>
          <w:rFonts w:ascii="Courier New"/>
        </w:rPr>
        <w:t>/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users/&lt;Username&gt;_delivers/&lt;Agent_Name&gt;_&lt;Timestamp&gt;</w:t>
      </w:r>
      <w:r>
        <w:t>.</w:t>
      </w:r>
    </w:p>
    <w:p w:rsidR="00893D2F" w:rsidRDefault="00893D2F">
      <w:pPr>
        <w:pStyle w:val="BodyText"/>
        <w:spacing w:before="1"/>
      </w:pPr>
    </w:p>
    <w:p w:rsidR="00893D2F" w:rsidRDefault="006F5BFE">
      <w:pPr>
        <w:pStyle w:val="Heading5"/>
        <w:ind w:left="219"/>
      </w:pPr>
      <w:bookmarkStart w:id="687" w:name="Email_Security_Alert"/>
      <w:bookmarkStart w:id="688" w:name="_bookmark349"/>
      <w:bookmarkEnd w:id="687"/>
      <w:bookmarkEnd w:id="688"/>
      <w:r>
        <w:rPr>
          <w:color w:val="252525"/>
          <w:w w:val="80"/>
        </w:rPr>
        <w:t>Email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Security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Alert</w:t>
      </w:r>
    </w:p>
    <w:p w:rsidR="00893D2F" w:rsidRDefault="006F5BFE">
      <w:pPr>
        <w:pStyle w:val="BodyText"/>
        <w:spacing w:before="182" w:line="249" w:lineRule="auto"/>
        <w:ind w:left="1779" w:right="716"/>
      </w:pPr>
      <w:r>
        <w:t>Content that you send by email isn’t encrypted. It's your responsibility to safeguard any</w:t>
      </w:r>
      <w:r>
        <w:rPr>
          <w:spacing w:val="-54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 you send.</w:t>
      </w:r>
    </w:p>
    <w:p w:rsidR="00893D2F" w:rsidRDefault="00893D2F">
      <w:pPr>
        <w:pStyle w:val="BodyText"/>
        <w:spacing w:before="11"/>
        <w:rPr>
          <w:sz w:val="27"/>
        </w:rPr>
      </w:pPr>
    </w:p>
    <w:p w:rsidR="00893D2F" w:rsidRDefault="006F5BFE">
      <w:pPr>
        <w:pStyle w:val="BodyText"/>
        <w:ind w:left="1779"/>
      </w:pPr>
      <w:r>
        <w:t>See</w:t>
      </w:r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Reports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Deliveries.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689" w:name="Automate_Business_Processes_With_Agents"/>
      <w:bookmarkStart w:id="690" w:name="_bookmark350"/>
      <w:bookmarkEnd w:id="689"/>
      <w:bookmarkEnd w:id="690"/>
      <w:r>
        <w:rPr>
          <w:color w:val="1D59AB"/>
          <w:w w:val="80"/>
        </w:rPr>
        <w:t>Automate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Business</w:t>
      </w:r>
      <w:r>
        <w:rPr>
          <w:color w:val="1D59AB"/>
          <w:spacing w:val="44"/>
          <w:w w:val="80"/>
        </w:rPr>
        <w:t xml:space="preserve"> </w:t>
      </w:r>
      <w:r>
        <w:rPr>
          <w:color w:val="1D59AB"/>
          <w:w w:val="80"/>
        </w:rPr>
        <w:t>Processes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With</w:t>
      </w:r>
      <w:r>
        <w:rPr>
          <w:color w:val="1D59AB"/>
          <w:spacing w:val="44"/>
          <w:w w:val="80"/>
        </w:rPr>
        <w:t xml:space="preserve"> </w:t>
      </w:r>
      <w:r>
        <w:rPr>
          <w:color w:val="1D59AB"/>
          <w:w w:val="80"/>
        </w:rPr>
        <w:t>Agents</w:t>
      </w:r>
    </w:p>
    <w:p w:rsidR="00893D2F" w:rsidRDefault="006F5BFE">
      <w:pPr>
        <w:pStyle w:val="BodyText"/>
        <w:spacing w:before="193" w:line="249" w:lineRule="auto"/>
        <w:ind w:left="1779" w:right="127"/>
      </w:pPr>
      <w:r>
        <w:t>Content</w:t>
      </w:r>
      <w:r>
        <w:rPr>
          <w:spacing w:val="-6"/>
        </w:rPr>
        <w:t xml:space="preserve"> </w:t>
      </w:r>
      <w:r>
        <w:t>authors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agents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analyses,</w:t>
      </w:r>
      <w:r>
        <w:rPr>
          <w:spacing w:val="-5"/>
        </w:rPr>
        <w:t xml:space="preserve"> </w:t>
      </w:r>
      <w:r>
        <w:t>dashboards,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briefing</w:t>
      </w:r>
      <w:r>
        <w:rPr>
          <w:spacing w:val="-5"/>
        </w:rPr>
        <w:t xml:space="preserve"> </w:t>
      </w:r>
      <w:r>
        <w:t>books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targeted</w:t>
      </w:r>
      <w:r>
        <w:rPr>
          <w:spacing w:val="-1"/>
        </w:rPr>
        <w:t xml:space="preserve"> </w:t>
      </w:r>
      <w:r>
        <w:t>audiences</w:t>
      </w:r>
      <w:r>
        <w:rPr>
          <w:spacing w:val="-1"/>
        </w:rPr>
        <w:t xml:space="preserve"> </w:t>
      </w:r>
      <w:r>
        <w:t>on-demand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regular schedule.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hyperlink w:anchor="_bookmark351" w:history="1">
        <w:r w:rsidR="006F5BFE">
          <w:rPr>
            <w:color w:val="0000FF"/>
            <w:sz w:val="20"/>
          </w:rPr>
          <w:t>What Are Agents?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52" w:history="1">
        <w:r w:rsidR="006F5BFE">
          <w:rPr>
            <w:color w:val="0000FF"/>
            <w:sz w:val="20"/>
          </w:rPr>
          <w:t>What Are Alerts?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53" w:history="1">
        <w:r w:rsidR="006F5BFE">
          <w:rPr>
            <w:color w:val="0000FF"/>
            <w:sz w:val="20"/>
          </w:rPr>
          <w:t>How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Agents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Work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54" w:history="1">
        <w:r w:rsidR="006F5BFE">
          <w:rPr>
            <w:color w:val="0000FF"/>
            <w:sz w:val="20"/>
          </w:rPr>
          <w:t>What Is the Agent Editor?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55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Controlling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Access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Agents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56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Using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Customization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Agents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57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Agents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Deliver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59" w:history="1">
        <w:r w:rsidR="006F5BFE">
          <w:rPr>
            <w:color w:val="0000FF"/>
            <w:sz w:val="20"/>
          </w:rPr>
          <w:t>Schedule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Agent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Deliver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Directly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from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60" w:history="1">
        <w:r w:rsidR="006F5BFE">
          <w:rPr>
            <w:color w:val="0000FF"/>
            <w:sz w:val="20"/>
          </w:rPr>
          <w:t>Disable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Enable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Schedule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Agent</w:t>
        </w:r>
      </w:hyperlink>
    </w:p>
    <w:p w:rsidR="00893D2F" w:rsidRDefault="00893D2F">
      <w:pPr>
        <w:rPr>
          <w:sz w:val="20"/>
        </w:rPr>
        <w:sectPr w:rsidR="00893D2F">
          <w:headerReference w:type="even" r:id="rId285"/>
          <w:headerReference w:type="default" r:id="rId286"/>
          <w:footerReference w:type="even" r:id="rId287"/>
          <w:footerReference w:type="default" r:id="rId288"/>
          <w:pgSz w:w="12240" w:h="15840"/>
          <w:pgMar w:top="860" w:right="1080" w:bottom="800" w:left="980" w:header="312" w:footer="600" w:gutter="0"/>
          <w:pgNumType w:start="11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0"/>
        <w:rPr>
          <w:sz w:val="20"/>
        </w:rPr>
      </w:pPr>
      <w:hyperlink w:anchor="_bookmark361" w:history="1">
        <w:r w:rsidR="006F5BFE">
          <w:rPr>
            <w:color w:val="0000FF"/>
            <w:sz w:val="20"/>
          </w:rPr>
          <w:t>Subscribe to Agents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62" w:history="1">
        <w:r w:rsidR="006F5BFE">
          <w:rPr>
            <w:color w:val="0000FF"/>
            <w:sz w:val="20"/>
          </w:rPr>
          <w:t>List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Agents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You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Subscribe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7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8"/>
            <w:sz w:val="20"/>
          </w:rPr>
          <w:t xml:space="preserve"> </w:t>
        </w:r>
        <w:r w:rsidR="006F5BFE">
          <w:rPr>
            <w:color w:val="0000FF"/>
            <w:sz w:val="20"/>
          </w:rPr>
          <w:t>Own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63" w:history="1">
        <w:r w:rsidR="006F5BFE">
          <w:rPr>
            <w:color w:val="0000FF"/>
            <w:sz w:val="20"/>
          </w:rPr>
          <w:t>Access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Manage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Alerts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691" w:name="What_Are_Agents?"/>
      <w:bookmarkStart w:id="692" w:name="_bookmark351"/>
      <w:bookmarkEnd w:id="691"/>
      <w:bookmarkEnd w:id="692"/>
      <w:r>
        <w:rPr>
          <w:color w:val="252525"/>
          <w:w w:val="80"/>
        </w:rPr>
        <w:t>What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Are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Agents?</w:t>
      </w:r>
    </w:p>
    <w:p w:rsidR="00893D2F" w:rsidRDefault="006F5BFE">
      <w:pPr>
        <w:pStyle w:val="BodyText"/>
        <w:spacing w:before="186"/>
        <w:ind w:left="1779"/>
      </w:pPr>
      <w:r>
        <w:t>Agents</w:t>
      </w:r>
      <w:r>
        <w:rPr>
          <w:spacing w:val="-4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automate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processes.</w:t>
      </w:r>
    </w:p>
    <w:p w:rsidR="00893D2F" w:rsidRDefault="006F5BFE">
      <w:pPr>
        <w:pStyle w:val="BodyText"/>
        <w:spacing w:before="170" w:line="249" w:lineRule="auto"/>
        <w:ind w:left="1779" w:right="973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agents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event-driven</w:t>
      </w:r>
      <w:r>
        <w:rPr>
          <w:spacing w:val="-7"/>
        </w:rPr>
        <w:t xml:space="preserve"> </w:t>
      </w:r>
      <w:r>
        <w:t>alerting,</w:t>
      </w:r>
      <w:r>
        <w:rPr>
          <w:spacing w:val="-6"/>
        </w:rPr>
        <w:t xml:space="preserve"> </w:t>
      </w:r>
      <w:r>
        <w:t>scheduled</w:t>
      </w:r>
      <w:r>
        <w:rPr>
          <w:spacing w:val="-6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publishing,</w:t>
      </w:r>
      <w:r>
        <w:rPr>
          <w:spacing w:val="-5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conditional event-driven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execution.</w:t>
      </w:r>
    </w:p>
    <w:p w:rsidR="00893D2F" w:rsidRDefault="006F5BFE">
      <w:pPr>
        <w:pStyle w:val="BodyText"/>
        <w:spacing w:before="161"/>
        <w:ind w:left="1779"/>
      </w:pP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choose: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left="2139" w:hanging="361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schedule that the</w:t>
      </w:r>
      <w:r>
        <w:rPr>
          <w:spacing w:val="-1"/>
          <w:sz w:val="20"/>
        </w:rPr>
        <w:t xml:space="preserve"> </w:t>
      </w:r>
      <w:r>
        <w:rPr>
          <w:sz w:val="20"/>
        </w:rPr>
        <w:t>Agent runs on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condition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determines</w:t>
      </w:r>
      <w:r>
        <w:rPr>
          <w:spacing w:val="-3"/>
          <w:sz w:val="20"/>
        </w:rPr>
        <w:t xml:space="preserve"> </w:t>
      </w:r>
      <w:r>
        <w:rPr>
          <w:sz w:val="20"/>
        </w:rPr>
        <w:t>what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does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distributed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left="2139" w:right="1435"/>
        <w:rPr>
          <w:sz w:val="20"/>
        </w:rPr>
      </w:pPr>
      <w:r>
        <w:rPr>
          <w:sz w:val="20"/>
        </w:rPr>
        <w:t>Actions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automatically</w:t>
      </w:r>
      <w:r>
        <w:rPr>
          <w:spacing w:val="-5"/>
          <w:sz w:val="20"/>
        </w:rPr>
        <w:t xml:space="preserve"> </w:t>
      </w:r>
      <w:r>
        <w:rPr>
          <w:sz w:val="20"/>
        </w:rPr>
        <w:t>executed</w:t>
      </w:r>
      <w:r>
        <w:rPr>
          <w:spacing w:val="-4"/>
          <w:sz w:val="20"/>
        </w:rPr>
        <w:t xml:space="preserve"> </w:t>
      </w:r>
      <w:r>
        <w:rPr>
          <w:sz w:val="20"/>
        </w:rPr>
        <w:t>depending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whether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53"/>
          <w:sz w:val="20"/>
        </w:rPr>
        <w:t xml:space="preserve"> </w:t>
      </w:r>
      <w:r>
        <w:rPr>
          <w:sz w:val="20"/>
        </w:rPr>
        <w:t>condition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met</w:t>
      </w:r>
    </w:p>
    <w:p w:rsidR="00893D2F" w:rsidRDefault="006F5BFE">
      <w:pPr>
        <w:pStyle w:val="BodyText"/>
        <w:spacing w:before="122" w:line="249" w:lineRule="auto"/>
        <w:ind w:left="1779" w:right="768"/>
      </w:pPr>
      <w:r>
        <w:t>Agents can dynamically detect information-based problems and opportunities,</w:t>
      </w:r>
      <w:r>
        <w:rPr>
          <w:spacing w:val="1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individuals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notify,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deliver</w:t>
      </w:r>
      <w:r>
        <w:rPr>
          <w:spacing w:val="-6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through</w:t>
      </w:r>
      <w:r>
        <w:rPr>
          <w:spacing w:val="-5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(email,</w:t>
      </w:r>
      <w:r>
        <w:rPr>
          <w:spacing w:val="-1"/>
        </w:rPr>
        <w:t xml:space="preserve"> </w:t>
      </w:r>
      <w:r>
        <w:t>phones,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on).</w:t>
      </w:r>
    </w:p>
    <w:p w:rsidR="00893D2F" w:rsidRDefault="006F5BFE">
      <w:pPr>
        <w:pStyle w:val="BodyText"/>
        <w:spacing w:before="162" w:line="249" w:lineRule="auto"/>
        <w:ind w:left="1779" w:right="804"/>
      </w:pPr>
      <w:r>
        <w:t>The</w:t>
      </w:r>
      <w:r>
        <w:rPr>
          <w:spacing w:val="-3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localized</w:t>
      </w:r>
      <w:r>
        <w:rPr>
          <w:spacing w:val="-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preferred</w:t>
      </w:r>
      <w:r>
        <w:rPr>
          <w:spacing w:val="-4"/>
        </w:rPr>
        <w:t xml:space="preserve"> </w:t>
      </w:r>
      <w:r>
        <w:t>locale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recipient. (Users specify their preferred locale in the Preferences tab of the My</w:t>
      </w:r>
      <w:r>
        <w:rPr>
          <w:spacing w:val="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dialog.)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4"/>
      </w:pPr>
      <w:bookmarkStart w:id="693" w:name="What_Are_Alerts?"/>
      <w:bookmarkStart w:id="694" w:name="_bookmark352"/>
      <w:bookmarkEnd w:id="693"/>
      <w:bookmarkEnd w:id="694"/>
      <w:r>
        <w:rPr>
          <w:color w:val="252525"/>
          <w:w w:val="80"/>
        </w:rPr>
        <w:t>What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Are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Alerts?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An</w:t>
      </w:r>
      <w:r>
        <w:rPr>
          <w:spacing w:val="-4"/>
        </w:rPr>
        <w:t xml:space="preserve"> </w:t>
      </w:r>
      <w:r>
        <w:t>alert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notification</w:t>
      </w:r>
      <w:r>
        <w:rPr>
          <w:spacing w:val="-5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delivers</w:t>
      </w:r>
      <w:r>
        <w:rPr>
          <w:spacing w:val="-5"/>
        </w:rPr>
        <w:t xml:space="preserve"> </w:t>
      </w:r>
      <w:r>
        <w:t>personalized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actionable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recipients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subscribers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agent.</w:t>
      </w:r>
    </w:p>
    <w:p w:rsidR="00893D2F" w:rsidRDefault="006F5BFE">
      <w:pPr>
        <w:pStyle w:val="BodyText"/>
        <w:spacing w:before="161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alerts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Alerts</w:t>
      </w:r>
      <w:r>
        <w:rPr>
          <w:spacing w:val="-1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Home</w:t>
      </w:r>
      <w:r>
        <w:rPr>
          <w:spacing w:val="-2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line="249" w:lineRule="auto"/>
        <w:ind w:right="1046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first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My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  <w:r>
        <w:rPr>
          <w:spacing w:val="-3"/>
          <w:sz w:val="20"/>
        </w:rPr>
        <w:t xml:space="preserve"> </w:t>
      </w:r>
      <w:r>
        <w:rPr>
          <w:sz w:val="20"/>
        </w:rPr>
        <w:t>(An</w:t>
      </w:r>
      <w:r>
        <w:rPr>
          <w:spacing w:val="-2"/>
          <w:sz w:val="20"/>
        </w:rPr>
        <w:t xml:space="preserve"> </w:t>
      </w:r>
      <w:r>
        <w:rPr>
          <w:sz w:val="20"/>
        </w:rPr>
        <w:t>Alerts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automatically</w:t>
      </w:r>
      <w:r>
        <w:rPr>
          <w:spacing w:val="-3"/>
          <w:sz w:val="20"/>
        </w:rPr>
        <w:t xml:space="preserve"> </w:t>
      </w:r>
      <w:r>
        <w:rPr>
          <w:sz w:val="20"/>
        </w:rPr>
        <w:t>added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first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My</w:t>
      </w:r>
      <w:r>
        <w:rPr>
          <w:spacing w:val="-1"/>
          <w:sz w:val="20"/>
        </w:rPr>
        <w:t xml:space="preserve"> </w:t>
      </w:r>
      <w:r>
        <w:rPr>
          <w:sz w:val="20"/>
        </w:rPr>
        <w:t>Dashboard,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don't</w:t>
      </w:r>
      <w:r>
        <w:rPr>
          <w:spacing w:val="-2"/>
          <w:sz w:val="20"/>
        </w:rPr>
        <w:t xml:space="preserve"> </w:t>
      </w:r>
      <w:r>
        <w:rPr>
          <w:sz w:val="20"/>
        </w:rPr>
        <w:t>manually</w:t>
      </w:r>
      <w:r>
        <w:rPr>
          <w:spacing w:val="-1"/>
          <w:sz w:val="20"/>
        </w:rPr>
        <w:t xml:space="preserve"> </w:t>
      </w:r>
      <w:r>
        <w:rPr>
          <w:sz w:val="20"/>
        </w:rPr>
        <w:t>place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there.)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/>
        <w:ind w:hanging="361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designer</w:t>
      </w:r>
      <w:r>
        <w:rPr>
          <w:spacing w:val="-3"/>
          <w:sz w:val="20"/>
        </w:rPr>
        <w:t xml:space="preserve"> </w:t>
      </w:r>
      <w:r>
        <w:rPr>
          <w:sz w:val="20"/>
        </w:rPr>
        <w:t>adds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Alerts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Alerts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5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Alerts!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4"/>
          <w:sz w:val="20"/>
        </w:rPr>
        <w:t xml:space="preserve"> </w:t>
      </w:r>
      <w:r>
        <w:rPr>
          <w:sz w:val="20"/>
        </w:rPr>
        <w:t>header.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specified</w:t>
      </w:r>
      <w:r>
        <w:rPr>
          <w:spacing w:val="-3"/>
          <w:sz w:val="20"/>
        </w:rPr>
        <w:t xml:space="preserve"> </w:t>
      </w:r>
      <w:r>
        <w:rPr>
          <w:sz w:val="20"/>
        </w:rPr>
        <w:t>delivery</w:t>
      </w:r>
      <w:r>
        <w:rPr>
          <w:spacing w:val="-3"/>
          <w:sz w:val="20"/>
        </w:rPr>
        <w:t xml:space="preserve"> </w:t>
      </w:r>
      <w:r>
        <w:rPr>
          <w:sz w:val="20"/>
        </w:rPr>
        <w:t>devices,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phone.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695" w:name="How_Agents_Work"/>
      <w:bookmarkStart w:id="696" w:name="_bookmark353"/>
      <w:bookmarkEnd w:id="695"/>
      <w:bookmarkEnd w:id="696"/>
      <w:r>
        <w:rPr>
          <w:color w:val="252525"/>
          <w:w w:val="80"/>
        </w:rPr>
        <w:t>How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Agents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Work</w:t>
      </w:r>
    </w:p>
    <w:p w:rsidR="00893D2F" w:rsidRDefault="006F5BFE">
      <w:pPr>
        <w:pStyle w:val="BodyText"/>
        <w:spacing w:before="186" w:line="249" w:lineRule="auto"/>
        <w:ind w:left="1779" w:right="1021"/>
      </w:pPr>
      <w:r>
        <w:t>In the simplest format, an agent automatically performs a specified catalog analysis</w:t>
      </w:r>
      <w:r>
        <w:rPr>
          <w:spacing w:val="-54"/>
        </w:rPr>
        <w:t xml:space="preserve"> </w:t>
      </w:r>
      <w:r>
        <w:t>based on a defined schedule, and examines the results for a specific problem or</w:t>
      </w:r>
      <w:r>
        <w:rPr>
          <w:spacing w:val="1"/>
        </w:rPr>
        <w:t xml:space="preserve"> </w:t>
      </w:r>
      <w:r>
        <w:t>opportunity.</w:t>
      </w:r>
    </w:p>
    <w:p w:rsidR="00893D2F" w:rsidRDefault="006F5BFE">
      <w:pPr>
        <w:pStyle w:val="BodyText"/>
        <w:spacing w:before="162" w:line="249" w:lineRule="auto"/>
        <w:ind w:left="1779" w:right="1254"/>
      </w:pPr>
      <w:r>
        <w:t>If the specified problem or opportunity is detected in the results, then the agent</w:t>
      </w:r>
      <w:r>
        <w:rPr>
          <w:spacing w:val="1"/>
        </w:rPr>
        <w:t xml:space="preserve"> </w:t>
      </w:r>
      <w:r>
        <w:t>generates an alert and delivers it to specified recipients and to subscribers to the</w:t>
      </w:r>
      <w:r>
        <w:rPr>
          <w:spacing w:val="-54"/>
        </w:rPr>
        <w:t xml:space="preserve"> </w:t>
      </w:r>
      <w:r>
        <w:t>agent,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person.</w:t>
      </w:r>
    </w:p>
    <w:p w:rsidR="00893D2F" w:rsidRDefault="006F5BFE">
      <w:pPr>
        <w:pStyle w:val="BodyText"/>
        <w:spacing w:before="162"/>
        <w:ind w:left="1779"/>
      </w:pPr>
      <w:r>
        <w:t>See</w:t>
      </w:r>
      <w:r>
        <w:rPr>
          <w:spacing w:val="-5"/>
        </w:rPr>
        <w:t xml:space="preserve"> </w:t>
      </w:r>
      <w:hyperlink w:anchor="_bookmark352" w:history="1">
        <w:r>
          <w:rPr>
            <w:color w:val="0000FF"/>
          </w:rPr>
          <w:t>What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Are</w:t>
        </w:r>
        <w:r>
          <w:rPr>
            <w:color w:val="0000FF"/>
            <w:spacing w:val="-4"/>
          </w:rPr>
          <w:t xml:space="preserve"> </w:t>
        </w:r>
        <w:r>
          <w:rPr>
            <w:color w:val="0000FF"/>
          </w:rPr>
          <w:t>Alerts?</w:t>
        </w:r>
        <w:r>
          <w:rPr>
            <w:color w:val="0000FF"/>
            <w:spacing w:val="-5"/>
          </w:rPr>
          <w:t xml:space="preserve"> </w:t>
        </w:r>
      </w:hyperlink>
      <w:r>
        <w:t>and</w:t>
      </w:r>
      <w:r>
        <w:rPr>
          <w:spacing w:val="-4"/>
        </w:rPr>
        <w:t xml:space="preserve"> </w:t>
      </w:r>
      <w:hyperlink w:anchor="_bookmark364" w:history="1">
        <w:r>
          <w:rPr>
            <w:color w:val="0000FF"/>
          </w:rPr>
          <w:t>Configure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Your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Devices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and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Delivery</w:t>
        </w:r>
        <w:r>
          <w:rPr>
            <w:color w:val="0000FF"/>
            <w:spacing w:val="-5"/>
          </w:rPr>
          <w:t xml:space="preserve"> </w:t>
        </w:r>
        <w:r>
          <w:rPr>
            <w:color w:val="0000FF"/>
          </w:rPr>
          <w:t>Profile</w:t>
        </w:r>
      </w:hyperlink>
      <w:r>
        <w:t>.</w:t>
      </w:r>
    </w:p>
    <w:p w:rsidR="00893D2F" w:rsidRDefault="00893D2F">
      <w:p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 w:right="118"/>
      </w:pPr>
      <w:r>
        <w:t>To handle more complex requirements, agents can invoke actions that trigger other agents,</w:t>
      </w:r>
      <w:r>
        <w:rPr>
          <w:spacing w:val="1"/>
        </w:rPr>
        <w:t xml:space="preserve"> </w:t>
      </w:r>
      <w:r>
        <w:t>scripts,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programs,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applications.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passed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agents,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applications or services through XML, HTML, or plain text. For example, an agent might run</w:t>
      </w:r>
      <w:r>
        <w:rPr>
          <w:spacing w:val="1"/>
        </w:rPr>
        <w:t xml:space="preserve"> </w:t>
      </w:r>
      <w:r>
        <w:t>an analysis to identify all current product orders over a specified dollar amount that can't be</w:t>
      </w:r>
      <w:r>
        <w:rPr>
          <w:spacing w:val="1"/>
        </w:rPr>
        <w:t xml:space="preserve"> </w:t>
      </w:r>
      <w:r>
        <w:t>filled from a regional warehouse. The results can be passed to another agent that runs an</w:t>
      </w:r>
      <w:r>
        <w:rPr>
          <w:spacing w:val="1"/>
        </w:rPr>
        <w:t xml:space="preserve"> </w:t>
      </w:r>
      <w:r>
        <w:t>analysis to locate alternative sources for these products. A final agent might be triggered to</w:t>
      </w:r>
      <w:r>
        <w:rPr>
          <w:spacing w:val="1"/>
        </w:rPr>
        <w:t xml:space="preserve"> </w:t>
      </w:r>
      <w:r>
        <w:t>feed information into a corporate CRM system and to notify the appropriate account</w:t>
      </w:r>
      <w:r>
        <w:rPr>
          <w:spacing w:val="1"/>
        </w:rPr>
        <w:t xml:space="preserve"> </w:t>
      </w:r>
      <w:r>
        <w:t>representatives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alternative</w:t>
      </w:r>
      <w:r>
        <w:rPr>
          <w:spacing w:val="-1"/>
        </w:rPr>
        <w:t xml:space="preserve"> </w:t>
      </w:r>
      <w:r>
        <w:t>sourcing.</w:t>
      </w:r>
    </w:p>
    <w:p w:rsidR="00893D2F" w:rsidRDefault="006F5BFE">
      <w:pPr>
        <w:pStyle w:val="BodyText"/>
        <w:spacing w:before="166" w:line="249" w:lineRule="auto"/>
        <w:ind w:left="1779" w:right="271"/>
      </w:pPr>
      <w:r>
        <w:t>You might automatically be a recipient of alerts generated by some agents, and agents</w:t>
      </w:r>
      <w:r>
        <w:rPr>
          <w:spacing w:val="1"/>
        </w:rPr>
        <w:t xml:space="preserve"> </w:t>
      </w:r>
      <w:r>
        <w:t>created by others might be available for you to subscribe to. You can also create your own</w:t>
      </w:r>
      <w:r>
        <w:rPr>
          <w:spacing w:val="1"/>
        </w:rPr>
        <w:t xml:space="preserve"> </w:t>
      </w:r>
      <w:r>
        <w:t>agents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permissions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responsibilities.</w:t>
      </w:r>
      <w:r>
        <w:rPr>
          <w:spacing w:val="-4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level</w:t>
      </w:r>
      <w:r>
        <w:rPr>
          <w:spacing w:val="-53"/>
        </w:rPr>
        <w:t xml:space="preserve"> </w:t>
      </w:r>
      <w:r>
        <w:t>of authority that you have, you can selectively share agents with others or make agents</w:t>
      </w:r>
      <w:r>
        <w:rPr>
          <w:spacing w:val="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 all</w:t>
      </w:r>
      <w:r>
        <w:rPr>
          <w:spacing w:val="-1"/>
        </w:rPr>
        <w:t xml:space="preserve"> </w:t>
      </w:r>
      <w:r>
        <w:t>users.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4"/>
        <w:spacing w:before="1"/>
        <w:ind w:left="219"/>
      </w:pPr>
      <w:bookmarkStart w:id="697" w:name="What_Is_the_Agent_Editor?"/>
      <w:bookmarkStart w:id="698" w:name="_bookmark354"/>
      <w:bookmarkEnd w:id="697"/>
      <w:bookmarkEnd w:id="698"/>
      <w:r>
        <w:rPr>
          <w:color w:val="252525"/>
          <w:w w:val="80"/>
        </w:rPr>
        <w:t>What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Is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Agent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Editor?</w:t>
      </w:r>
    </w:p>
    <w:p w:rsidR="00893D2F" w:rsidRDefault="006F5BFE">
      <w:pPr>
        <w:pStyle w:val="BodyText"/>
        <w:spacing w:before="186" w:line="249" w:lineRule="auto"/>
        <w:ind w:left="1780" w:right="127"/>
      </w:pPr>
      <w:r>
        <w:t>The</w:t>
      </w:r>
      <w:r>
        <w:rPr>
          <w:spacing w:val="-4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editor</w:t>
      </w:r>
      <w:r>
        <w:rPr>
          <w:spacing w:val="-5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agents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personalized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actionable</w:t>
      </w:r>
      <w:r>
        <w:rPr>
          <w:spacing w:val="-4"/>
        </w:rPr>
        <w:t xml:space="preserve"> </w:t>
      </w:r>
      <w:r>
        <w:t>content</w:t>
      </w:r>
      <w:r>
        <w:rPr>
          <w:spacing w:val="-5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lets</w:t>
      </w:r>
      <w:r>
        <w:rPr>
          <w:spacing w:val="-2"/>
        </w:rPr>
        <w:t xml:space="preserve"> </w:t>
      </w:r>
      <w:r>
        <w:t>you view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summary of</w:t>
      </w:r>
      <w:r>
        <w:rPr>
          <w:spacing w:val="-2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settings of</w:t>
      </w:r>
      <w:r>
        <w:rPr>
          <w:spacing w:val="-2"/>
        </w:rPr>
        <w:t xml:space="preserve"> </w:t>
      </w:r>
      <w:r>
        <w:t>agents.</w:t>
      </w:r>
    </w:p>
    <w:p w:rsidR="00893D2F" w:rsidRDefault="006F5BFE">
      <w:pPr>
        <w:pStyle w:val="BodyText"/>
        <w:spacing w:before="161"/>
        <w:ind w:left="1780"/>
      </w:pPr>
      <w:r>
        <w:t>The</w:t>
      </w:r>
      <w:r>
        <w:rPr>
          <w:spacing w:val="-2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tabs: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 w:line="249" w:lineRule="auto"/>
        <w:ind w:right="433"/>
        <w:rPr>
          <w:sz w:val="20"/>
        </w:rPr>
      </w:pPr>
      <w:r>
        <w:rPr>
          <w:rFonts w:ascii="Arial" w:hAnsi="Arial"/>
          <w:b/>
          <w:sz w:val="20"/>
        </w:rPr>
        <w:t xml:space="preserve">General </w:t>
      </w:r>
      <w:r>
        <w:rPr>
          <w:sz w:val="20"/>
        </w:rPr>
        <w:t>— Enables you to specify the priority of the content that an agent is to deliver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generate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delivery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(that</w:t>
      </w:r>
      <w:r>
        <w:rPr>
          <w:spacing w:val="-1"/>
          <w:sz w:val="20"/>
        </w:rPr>
        <w:t xml:space="preserve"> </w:t>
      </w:r>
      <w:r>
        <w:rPr>
          <w:sz w:val="20"/>
        </w:rPr>
        <w:t>is,</w:t>
      </w:r>
      <w:r>
        <w:rPr>
          <w:spacing w:val="-3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run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query</w:t>
      </w:r>
      <w:r>
        <w:rPr>
          <w:spacing w:val="-3"/>
          <w:sz w:val="20"/>
        </w:rPr>
        <w:t xml:space="preserve"> </w:t>
      </w:r>
      <w:r>
        <w:rPr>
          <w:sz w:val="20"/>
        </w:rPr>
        <w:t>as).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 w:line="249" w:lineRule="auto"/>
        <w:ind w:right="178"/>
        <w:rPr>
          <w:sz w:val="20"/>
        </w:rPr>
      </w:pPr>
      <w:r>
        <w:rPr>
          <w:rFonts w:ascii="Arial" w:hAnsi="Arial"/>
          <w:b/>
          <w:sz w:val="20"/>
        </w:rPr>
        <w:t>Schedule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1"/>
          <w:sz w:val="20"/>
        </w:rPr>
        <w:t xml:space="preserve"> </w:t>
      </w:r>
      <w:r>
        <w:rPr>
          <w:sz w:val="20"/>
        </w:rPr>
        <w:t>Enables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whether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run</w:t>
      </w:r>
      <w:r>
        <w:rPr>
          <w:spacing w:val="-1"/>
          <w:sz w:val="20"/>
        </w:rPr>
        <w:t xml:space="preserve"> </w:t>
      </w:r>
      <w:r>
        <w:rPr>
          <w:sz w:val="20"/>
        </w:rPr>
        <w:t>based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schedule,</w:t>
      </w:r>
      <w:r>
        <w:rPr>
          <w:spacing w:val="-53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often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runs,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running is</w:t>
      </w:r>
      <w:r>
        <w:rPr>
          <w:spacing w:val="-2"/>
          <w:sz w:val="20"/>
        </w:rPr>
        <w:t xml:space="preserve"> </w:t>
      </w:r>
      <w:r>
        <w:rPr>
          <w:sz w:val="20"/>
        </w:rPr>
        <w:t>to start and</w:t>
      </w:r>
      <w:r>
        <w:rPr>
          <w:spacing w:val="-2"/>
          <w:sz w:val="20"/>
        </w:rPr>
        <w:t xml:space="preserve"> </w:t>
      </w:r>
      <w:r>
        <w:rPr>
          <w:sz w:val="20"/>
        </w:rPr>
        <w:t>end.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1" w:line="249" w:lineRule="auto"/>
        <w:ind w:right="424"/>
        <w:rPr>
          <w:sz w:val="20"/>
        </w:rPr>
      </w:pPr>
      <w:r>
        <w:rPr>
          <w:rFonts w:ascii="Arial" w:hAnsi="Arial"/>
          <w:b/>
          <w:sz w:val="20"/>
        </w:rPr>
        <w:t>Condition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Enables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whether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  <w:r>
        <w:rPr>
          <w:spacing w:val="-4"/>
          <w:sz w:val="20"/>
        </w:rPr>
        <w:t xml:space="preserve"> </w:t>
      </w:r>
      <w:r>
        <w:rPr>
          <w:sz w:val="20"/>
        </w:rPr>
        <w:t>always</w:t>
      </w:r>
      <w:r>
        <w:rPr>
          <w:spacing w:val="-4"/>
          <w:sz w:val="20"/>
        </w:rPr>
        <w:t xml:space="preserve"> </w:t>
      </w:r>
      <w:r>
        <w:rPr>
          <w:sz w:val="20"/>
        </w:rPr>
        <w:t>delivers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executes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actions,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conditionally</w:t>
      </w:r>
      <w:r>
        <w:rPr>
          <w:spacing w:val="-2"/>
          <w:sz w:val="20"/>
        </w:rPr>
        <w:t xml:space="preserve"> </w:t>
      </w:r>
      <w:r>
        <w:rPr>
          <w:sz w:val="20"/>
        </w:rPr>
        <w:t>delivers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executes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actions.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 w:line="249" w:lineRule="auto"/>
        <w:ind w:right="178"/>
        <w:rPr>
          <w:sz w:val="20"/>
        </w:rPr>
      </w:pPr>
      <w:r>
        <w:rPr>
          <w:rFonts w:ascii="Arial" w:hAnsi="Arial"/>
          <w:b/>
          <w:sz w:val="20"/>
        </w:rPr>
        <w:t xml:space="preserve">Delivery Content </w:t>
      </w:r>
      <w:r>
        <w:rPr>
          <w:sz w:val="20"/>
        </w:rPr>
        <w:t>— Enables you to specify the content to deliver with an agent, such as</w:t>
      </w:r>
      <w:r>
        <w:rPr>
          <w:spacing w:val="-5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dashboard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saved analysis.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 w:line="249" w:lineRule="auto"/>
        <w:ind w:right="267"/>
        <w:rPr>
          <w:sz w:val="20"/>
        </w:rPr>
      </w:pPr>
      <w:r>
        <w:rPr>
          <w:rFonts w:ascii="Arial" w:hAnsi="Arial"/>
          <w:b/>
          <w:sz w:val="20"/>
        </w:rPr>
        <w:t xml:space="preserve">Recipients </w:t>
      </w:r>
      <w:r>
        <w:rPr>
          <w:sz w:val="20"/>
        </w:rPr>
        <w:t>— Enables you to specify who is to receive the delivery content of the agent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who's</w:t>
      </w:r>
      <w:r>
        <w:rPr>
          <w:spacing w:val="-1"/>
          <w:sz w:val="20"/>
        </w:rPr>
        <w:t xml:space="preserve"> </w:t>
      </w:r>
      <w:r>
        <w:rPr>
          <w:sz w:val="20"/>
        </w:rPr>
        <w:t>allowed</w:t>
      </w:r>
      <w:r>
        <w:rPr>
          <w:spacing w:val="-1"/>
          <w:sz w:val="20"/>
        </w:rPr>
        <w:t xml:space="preserve"> </w:t>
      </w:r>
      <w:r>
        <w:rPr>
          <w:sz w:val="20"/>
        </w:rPr>
        <w:t>to subscribe</w:t>
      </w:r>
      <w:r>
        <w:rPr>
          <w:spacing w:val="-1"/>
          <w:sz w:val="20"/>
        </w:rPr>
        <w:t xml:space="preserve"> </w:t>
      </w:r>
      <w:r>
        <w:rPr>
          <w:sz w:val="20"/>
        </w:rPr>
        <w:t>to the agent.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1"/>
        <w:ind w:hanging="361"/>
        <w:rPr>
          <w:sz w:val="20"/>
        </w:rPr>
      </w:pPr>
      <w:r>
        <w:rPr>
          <w:rFonts w:ascii="Arial" w:hAnsi="Arial"/>
          <w:b/>
          <w:sz w:val="20"/>
        </w:rPr>
        <w:t>Destinations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Enables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delivered.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line="249" w:lineRule="auto"/>
        <w:ind w:right="823"/>
        <w:rPr>
          <w:sz w:val="20"/>
        </w:rPr>
      </w:pPr>
      <w:r>
        <w:rPr>
          <w:rFonts w:ascii="Arial" w:hAnsi="Arial"/>
          <w:b/>
          <w:sz w:val="20"/>
        </w:rPr>
        <w:t>Actions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Enables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actions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execute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  <w:r>
        <w:rPr>
          <w:spacing w:val="-53"/>
          <w:sz w:val="20"/>
        </w:rPr>
        <w:t xml:space="preserve"> </w:t>
      </w:r>
      <w:r>
        <w:rPr>
          <w:sz w:val="20"/>
        </w:rPr>
        <w:t>finishes.</w:t>
      </w:r>
    </w:p>
    <w:p w:rsidR="00893D2F" w:rsidRDefault="006F5BFE">
      <w:pPr>
        <w:pStyle w:val="BodyText"/>
        <w:spacing w:before="122"/>
        <w:ind w:left="1780"/>
      </w:pPr>
      <w:r>
        <w:t>You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agent</w:t>
      </w:r>
      <w:r>
        <w:rPr>
          <w:spacing w:val="-5"/>
        </w:rPr>
        <w:t xml:space="preserve"> </w:t>
      </w:r>
      <w:r>
        <w:t>editor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agent.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699" w:name="About_Controlling_Access_to_Agents"/>
      <w:bookmarkStart w:id="700" w:name="_bookmark355"/>
      <w:bookmarkEnd w:id="699"/>
      <w:bookmarkEnd w:id="700"/>
      <w:r>
        <w:rPr>
          <w:color w:val="252525"/>
          <w:w w:val="80"/>
        </w:rPr>
        <w:t>About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Controlling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Access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Agents</w:t>
      </w:r>
    </w:p>
    <w:p w:rsidR="00893D2F" w:rsidRDefault="006F5BFE">
      <w:pPr>
        <w:pStyle w:val="BodyText"/>
        <w:spacing w:before="186"/>
        <w:ind w:left="1780"/>
      </w:pP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agents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users.</w:t>
      </w:r>
    </w:p>
    <w:p w:rsidR="00893D2F" w:rsidRDefault="006F5BFE">
      <w:pPr>
        <w:pStyle w:val="BodyText"/>
        <w:spacing w:before="170" w:line="249" w:lineRule="auto"/>
        <w:ind w:left="1780" w:right="286"/>
      </w:pPr>
      <w:r>
        <w:t>You</w:t>
      </w:r>
      <w:r>
        <w:rPr>
          <w:spacing w:val="-4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page.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52"/>
        </w:rPr>
        <w:t xml:space="preserve"> </w:t>
      </w:r>
      <w:r>
        <w:t>the appropriate authority, then you can grant or deny explicit access to a variety of agent</w:t>
      </w:r>
      <w:r>
        <w:rPr>
          <w:spacing w:val="1"/>
        </w:rPr>
        <w:t xml:space="preserve"> </w:t>
      </w:r>
      <w:r>
        <w:t>privileges,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actions: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62"/>
        <w:ind w:hanging="361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 xml:space="preserve"> </w:t>
      </w:r>
      <w:r>
        <w:rPr>
          <w:sz w:val="20"/>
        </w:rPr>
        <w:t>agents</w:t>
      </w:r>
    </w:p>
    <w:p w:rsidR="00893D2F" w:rsidRDefault="006F5BFE">
      <w:pPr>
        <w:pStyle w:val="BodyText"/>
        <w:spacing w:before="130" w:line="249" w:lineRule="auto"/>
        <w:ind w:left="2140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agent,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Delivers</w:t>
      </w:r>
      <w:r>
        <w:rPr>
          <w:spacing w:val="-5"/>
        </w:rPr>
        <w:t xml:space="preserve"> </w:t>
      </w:r>
      <w:r>
        <w:t>privilege,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Create</w:t>
      </w:r>
      <w:r>
        <w:rPr>
          <w:spacing w:val="-52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privilege,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Delivers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UX</w:t>
      </w:r>
      <w:r>
        <w:rPr>
          <w:spacing w:val="-1"/>
        </w:rPr>
        <w:t xml:space="preserve"> </w:t>
      </w:r>
      <w:r>
        <w:t>privilege.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/>
        <w:ind w:hanging="361"/>
        <w:rPr>
          <w:sz w:val="20"/>
        </w:rPr>
      </w:pPr>
      <w:r>
        <w:rPr>
          <w:sz w:val="20"/>
        </w:rPr>
        <w:t>Publish</w:t>
      </w:r>
      <w:r>
        <w:rPr>
          <w:spacing w:val="-2"/>
          <w:sz w:val="20"/>
        </w:rPr>
        <w:t xml:space="preserve"> </w:t>
      </w:r>
      <w:r>
        <w:rPr>
          <w:sz w:val="20"/>
        </w:rPr>
        <w:t>agents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subscription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2140" w:right="744"/>
      </w:pPr>
      <w:r>
        <w:t>To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Publish</w:t>
      </w:r>
      <w:r>
        <w:rPr>
          <w:spacing w:val="-5"/>
        </w:rPr>
        <w:t xml:space="preserve"> </w:t>
      </w:r>
      <w:r>
        <w:t>Agents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Subscription</w:t>
      </w:r>
      <w:r>
        <w:rPr>
          <w:spacing w:val="-4"/>
        </w:rPr>
        <w:t xml:space="preserve"> </w:t>
      </w:r>
      <w:r>
        <w:t>privilege,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provides</w:t>
      </w:r>
      <w:r>
        <w:rPr>
          <w:spacing w:val="-53"/>
        </w:rPr>
        <w:t xml:space="preserve"> </w:t>
      </w:r>
      <w:r>
        <w:t>the ability to change or to delete an agent, you must grant them the Modify</w:t>
      </w:r>
      <w:r>
        <w:rPr>
          <w:spacing w:val="1"/>
        </w:rPr>
        <w:t xml:space="preserve"> </w:t>
      </w:r>
      <w:r>
        <w:t>permission to the shared agent objects and child objects in the Presentation</w:t>
      </w:r>
      <w:r>
        <w:rPr>
          <w:spacing w:val="1"/>
        </w:rPr>
        <w:t xml:space="preserve"> </w:t>
      </w:r>
      <w:r>
        <w:t>Catalog.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/>
        <w:rPr>
          <w:sz w:val="20"/>
        </w:rPr>
      </w:pPr>
      <w:r>
        <w:rPr>
          <w:sz w:val="20"/>
        </w:rPr>
        <w:t>Deliver</w:t>
      </w:r>
      <w:r>
        <w:rPr>
          <w:spacing w:val="-6"/>
          <w:sz w:val="20"/>
        </w:rPr>
        <w:t xml:space="preserve"> </w:t>
      </w:r>
      <w:r>
        <w:rPr>
          <w:sz w:val="20"/>
        </w:rPr>
        <w:t>agents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specified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dynamically</w:t>
      </w:r>
      <w:r>
        <w:rPr>
          <w:spacing w:val="-6"/>
          <w:sz w:val="20"/>
        </w:rPr>
        <w:t xml:space="preserve"> </w:t>
      </w:r>
      <w:r>
        <w:rPr>
          <w:sz w:val="20"/>
        </w:rPr>
        <w:t>determined</w:t>
      </w:r>
      <w:r>
        <w:rPr>
          <w:spacing w:val="-5"/>
          <w:sz w:val="20"/>
        </w:rPr>
        <w:t xml:space="preserve"> </w:t>
      </w:r>
      <w:r>
        <w:rPr>
          <w:sz w:val="20"/>
        </w:rPr>
        <w:t>users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Chain</w:t>
      </w:r>
      <w:r>
        <w:rPr>
          <w:spacing w:val="-6"/>
          <w:sz w:val="20"/>
        </w:rPr>
        <w:t xml:space="preserve"> </w:t>
      </w:r>
      <w:r>
        <w:rPr>
          <w:sz w:val="20"/>
        </w:rPr>
        <w:t>agents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Modify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1"/>
          <w:sz w:val="20"/>
        </w:rPr>
        <w:t xml:space="preserve"> </w:t>
      </w:r>
      <w:r>
        <w:rPr>
          <w:sz w:val="20"/>
        </w:rPr>
        <w:t>subscriptions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agents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701" w:name="About_Using_Customization_in_Agents"/>
      <w:bookmarkStart w:id="702" w:name="_bookmark356"/>
      <w:bookmarkEnd w:id="701"/>
      <w:bookmarkEnd w:id="702"/>
      <w:r>
        <w:rPr>
          <w:color w:val="252525"/>
          <w:w w:val="80"/>
        </w:rPr>
        <w:t>About</w:t>
      </w:r>
      <w:r>
        <w:rPr>
          <w:color w:val="252525"/>
          <w:spacing w:val="30"/>
          <w:w w:val="80"/>
        </w:rPr>
        <w:t xml:space="preserve"> </w:t>
      </w:r>
      <w:r>
        <w:rPr>
          <w:color w:val="252525"/>
          <w:w w:val="80"/>
        </w:rPr>
        <w:t>Using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Customization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Agents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Using</w:t>
      </w:r>
      <w:r>
        <w:rPr>
          <w:spacing w:val="-4"/>
        </w:rPr>
        <w:t xml:space="preserve"> </w:t>
      </w:r>
      <w:r>
        <w:t>customization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agents</w:t>
      </w:r>
      <w:r>
        <w:rPr>
          <w:spacing w:val="-3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generic</w:t>
      </w:r>
      <w:r>
        <w:rPr>
          <w:spacing w:val="-3"/>
        </w:rPr>
        <w:t xml:space="preserve"> </w:t>
      </w:r>
      <w:r>
        <w:t>agents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5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more than one</w:t>
      </w:r>
      <w:r>
        <w:rPr>
          <w:spacing w:val="-1"/>
        </w:rPr>
        <w:t xml:space="preserve"> </w:t>
      </w:r>
      <w:r>
        <w:t>circumstance.</w:t>
      </w:r>
    </w:p>
    <w:p w:rsidR="00893D2F" w:rsidRDefault="006F5BFE">
      <w:pPr>
        <w:pStyle w:val="BodyText"/>
        <w:spacing w:before="161" w:line="249" w:lineRule="auto"/>
        <w:ind w:left="1780" w:right="1298"/>
      </w:pPr>
      <w:r>
        <w:t>Using customizations in agents helps you to reduce the number of agents and</w:t>
      </w:r>
      <w:r>
        <w:rPr>
          <w:spacing w:val="1"/>
        </w:rPr>
        <w:t xml:space="preserve"> </w:t>
      </w:r>
      <w:r>
        <w:t>conditions that you must create for your organization. It also lets you provide the</w:t>
      </w:r>
      <w:r>
        <w:rPr>
          <w:spacing w:val="-54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required for a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circumstance.</w:t>
      </w:r>
    </w:p>
    <w:p w:rsidR="00893D2F" w:rsidRDefault="006F5BFE">
      <w:pPr>
        <w:pStyle w:val="BodyText"/>
        <w:spacing w:before="163" w:line="249" w:lineRule="auto"/>
        <w:ind w:left="1780" w:right="780"/>
        <w:jc w:val="both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customize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agent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overriding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prompted</w:t>
      </w:r>
      <w:r>
        <w:rPr>
          <w:spacing w:val="-4"/>
        </w:rPr>
        <w:t xml:space="preserve"> </w:t>
      </w:r>
      <w:r>
        <w:t>filters</w:t>
      </w:r>
      <w:r>
        <w:rPr>
          <w:spacing w:val="-54"/>
        </w:rPr>
        <w:t xml:space="preserve"> </w:t>
      </w:r>
      <w:r>
        <w:t>associated with analyses that are used in the agent. (A prompted filter is a filter whose</w:t>
      </w:r>
      <w:r>
        <w:rPr>
          <w:spacing w:val="-53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 to Is Prompted).</w:t>
      </w:r>
    </w:p>
    <w:p w:rsidR="00893D2F" w:rsidRDefault="006F5BFE">
      <w:pPr>
        <w:pStyle w:val="BodyText"/>
        <w:spacing w:before="162"/>
        <w:ind w:left="1780"/>
        <w:jc w:val="both"/>
      </w:pPr>
      <w:r>
        <w:t>You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 w:line="249" w:lineRule="auto"/>
        <w:ind w:right="1014"/>
        <w:rPr>
          <w:sz w:val="20"/>
        </w:rPr>
      </w:pPr>
      <w:r>
        <w:rPr>
          <w:sz w:val="20"/>
        </w:rPr>
        <w:t>Conditionally</w:t>
      </w:r>
      <w:r>
        <w:rPr>
          <w:spacing w:val="-5"/>
          <w:sz w:val="20"/>
        </w:rPr>
        <w:t xml:space="preserve"> </w:t>
      </w:r>
      <w:r>
        <w:rPr>
          <w:sz w:val="20"/>
        </w:rPr>
        <w:t>deliver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5"/>
          <w:sz w:val="20"/>
        </w:rPr>
        <w:t xml:space="preserve"> </w:t>
      </w:r>
      <w:r>
        <w:rPr>
          <w:sz w:val="20"/>
        </w:rPr>
        <w:t>content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execute</w:t>
      </w:r>
      <w:r>
        <w:rPr>
          <w:spacing w:val="-5"/>
          <w:sz w:val="20"/>
        </w:rPr>
        <w:t xml:space="preserve"> </w:t>
      </w: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actions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condition</w:t>
      </w:r>
      <w:r>
        <w:rPr>
          <w:spacing w:val="-3"/>
          <w:sz w:val="20"/>
        </w:rPr>
        <w:t xml:space="preserve"> </w:t>
      </w:r>
      <w:r>
        <w:rPr>
          <w:sz w:val="20"/>
        </w:rPr>
        <w:t>(either</w:t>
      </w:r>
      <w:r>
        <w:rPr>
          <w:spacing w:val="-53"/>
          <w:sz w:val="20"/>
        </w:rPr>
        <w:t xml:space="preserve"> </w:t>
      </w:r>
      <w:r>
        <w:rPr>
          <w:sz w:val="20"/>
        </w:rPr>
        <w:t>named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inline)</w:t>
      </w:r>
      <w:r>
        <w:rPr>
          <w:spacing w:val="-2"/>
          <w:sz w:val="20"/>
        </w:rPr>
        <w:t xml:space="preserve"> </w:t>
      </w:r>
      <w:r>
        <w:rPr>
          <w:sz w:val="20"/>
        </w:rPr>
        <w:t>that is</w:t>
      </w:r>
      <w:r>
        <w:rPr>
          <w:spacing w:val="-2"/>
          <w:sz w:val="20"/>
        </w:rPr>
        <w:t xml:space="preserve"> </w:t>
      </w:r>
      <w:r>
        <w:rPr>
          <w:sz w:val="20"/>
        </w:rPr>
        <w:t>based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/>
        <w:ind w:hanging="361"/>
        <w:rPr>
          <w:sz w:val="20"/>
        </w:rPr>
      </w:pPr>
      <w:r>
        <w:rPr>
          <w:sz w:val="20"/>
        </w:rPr>
        <w:t>Deliver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4"/>
          <w:sz w:val="20"/>
        </w:rPr>
        <w:t xml:space="preserve"> </w:t>
      </w:r>
      <w:r>
        <w:rPr>
          <w:sz w:val="20"/>
        </w:rPr>
        <w:t>content.</w:t>
      </w:r>
    </w:p>
    <w:p w:rsidR="00893D2F" w:rsidRDefault="006F5BFE">
      <w:pPr>
        <w:pStyle w:val="BodyText"/>
        <w:spacing w:before="130" w:line="249" w:lineRule="auto"/>
        <w:ind w:left="1780" w:right="744"/>
      </w:pPr>
      <w:r>
        <w:t>Prompted</w:t>
      </w:r>
      <w:r>
        <w:rPr>
          <w:spacing w:val="-3"/>
        </w:rPr>
        <w:t xml:space="preserve"> </w:t>
      </w:r>
      <w:r>
        <w:t>filters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customized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points,</w:t>
      </w:r>
      <w:r>
        <w:rPr>
          <w:spacing w:val="-3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5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61" w:line="249" w:lineRule="auto"/>
        <w:ind w:right="1367"/>
        <w:rPr>
          <w:sz w:val="20"/>
        </w:rPr>
      </w:pPr>
      <w:r>
        <w:rPr>
          <w:sz w:val="20"/>
        </w:rPr>
        <w:t>If the analysis is used as the basis for a named condition, then the chain for</w:t>
      </w:r>
      <w:r>
        <w:rPr>
          <w:spacing w:val="-54"/>
          <w:sz w:val="20"/>
        </w:rPr>
        <w:t xml:space="preserve"> </w:t>
      </w:r>
      <w:r>
        <w:rPr>
          <w:sz w:val="20"/>
        </w:rPr>
        <w:t>customization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0"/>
          <w:numId w:val="34"/>
        </w:numPr>
        <w:tabs>
          <w:tab w:val="left" w:pos="2499"/>
          <w:tab w:val="left" w:pos="2500"/>
        </w:tabs>
        <w:spacing w:before="12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</w:p>
    <w:p w:rsidR="00893D2F" w:rsidRDefault="006F5BFE">
      <w:pPr>
        <w:pStyle w:val="ListParagraph"/>
        <w:numPr>
          <w:ilvl w:val="0"/>
          <w:numId w:val="34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named</w:t>
      </w:r>
      <w:r>
        <w:rPr>
          <w:spacing w:val="-2"/>
          <w:sz w:val="20"/>
        </w:rPr>
        <w:t xml:space="preserve"> </w:t>
      </w:r>
      <w:r>
        <w:rPr>
          <w:sz w:val="20"/>
        </w:rPr>
        <w:t>condition</w:t>
      </w:r>
    </w:p>
    <w:p w:rsidR="00893D2F" w:rsidRDefault="006F5BFE">
      <w:pPr>
        <w:pStyle w:val="ListParagraph"/>
        <w:numPr>
          <w:ilvl w:val="0"/>
          <w:numId w:val="34"/>
        </w:numPr>
        <w:tabs>
          <w:tab w:val="left" w:pos="2499"/>
          <w:tab w:val="left" w:pos="2501"/>
        </w:tabs>
        <w:ind w:left="2500"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customization 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condition</w:t>
      </w:r>
    </w:p>
    <w:p w:rsidR="00893D2F" w:rsidRDefault="006F5BFE">
      <w:pPr>
        <w:pStyle w:val="ListParagraph"/>
        <w:numPr>
          <w:ilvl w:val="0"/>
          <w:numId w:val="34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subscription customization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agent</w:t>
      </w:r>
      <w:r>
        <w:rPr>
          <w:spacing w:val="-2"/>
          <w:sz w:val="20"/>
        </w:rPr>
        <w:t xml:space="preserve"> </w:t>
      </w:r>
      <w:r>
        <w:rPr>
          <w:sz w:val="20"/>
        </w:rPr>
        <w:t>condition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left="2139" w:right="790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basis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inline</w:t>
      </w:r>
      <w:r>
        <w:rPr>
          <w:spacing w:val="-3"/>
          <w:sz w:val="20"/>
        </w:rPr>
        <w:t xml:space="preserve"> </w:t>
      </w:r>
      <w:r>
        <w:rPr>
          <w:sz w:val="20"/>
        </w:rPr>
        <w:t>condition</w:t>
      </w:r>
      <w:r>
        <w:rPr>
          <w:spacing w:val="-1"/>
          <w:sz w:val="20"/>
        </w:rPr>
        <w:t xml:space="preserve"> </w:t>
      </w:r>
      <w:r>
        <w:rPr>
          <w:sz w:val="20"/>
        </w:rPr>
        <w:t>created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agent,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chain of</w:t>
      </w:r>
      <w:r>
        <w:rPr>
          <w:spacing w:val="-1"/>
          <w:sz w:val="20"/>
        </w:rPr>
        <w:t xml:space="preserve"> </w:t>
      </w:r>
      <w:r>
        <w:rPr>
          <w:sz w:val="20"/>
        </w:rPr>
        <w:t>customization is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0"/>
          <w:numId w:val="33"/>
        </w:numPr>
        <w:tabs>
          <w:tab w:val="left" w:pos="2499"/>
          <w:tab w:val="left" w:pos="2501"/>
        </w:tabs>
        <w:spacing w:before="121"/>
        <w:ind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</w:p>
    <w:p w:rsidR="00893D2F" w:rsidRDefault="006F5BFE">
      <w:pPr>
        <w:pStyle w:val="ListParagraph"/>
        <w:numPr>
          <w:ilvl w:val="0"/>
          <w:numId w:val="33"/>
        </w:numPr>
        <w:tabs>
          <w:tab w:val="left" w:pos="2499"/>
          <w:tab w:val="left" w:pos="250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customization 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condition</w:t>
      </w:r>
    </w:p>
    <w:p w:rsidR="00893D2F" w:rsidRDefault="006F5BFE">
      <w:pPr>
        <w:pStyle w:val="ListParagraph"/>
        <w:numPr>
          <w:ilvl w:val="0"/>
          <w:numId w:val="33"/>
        </w:numPr>
        <w:tabs>
          <w:tab w:val="left" w:pos="2499"/>
          <w:tab w:val="left" w:pos="250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subscription customization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agent</w:t>
      </w:r>
      <w:r>
        <w:rPr>
          <w:spacing w:val="-2"/>
          <w:sz w:val="20"/>
        </w:rPr>
        <w:t xml:space="preserve"> </w:t>
      </w:r>
      <w:r>
        <w:rPr>
          <w:sz w:val="20"/>
        </w:rPr>
        <w:t>condition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line="249" w:lineRule="auto"/>
        <w:ind w:right="933"/>
        <w:rPr>
          <w:sz w:val="20"/>
        </w:rPr>
      </w:pPr>
      <w:r>
        <w:rPr>
          <w:sz w:val="20"/>
        </w:rPr>
        <w:t>If the analysis is specified as the delivery content for an agent, then the chain for</w:t>
      </w:r>
      <w:r>
        <w:rPr>
          <w:spacing w:val="-54"/>
          <w:sz w:val="20"/>
        </w:rPr>
        <w:t xml:space="preserve"> </w:t>
      </w:r>
      <w:r>
        <w:rPr>
          <w:sz w:val="20"/>
        </w:rPr>
        <w:t>customization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follows:</w:t>
      </w:r>
    </w:p>
    <w:p w:rsidR="00893D2F" w:rsidRDefault="006F5BFE">
      <w:pPr>
        <w:pStyle w:val="ListParagraph"/>
        <w:numPr>
          <w:ilvl w:val="0"/>
          <w:numId w:val="32"/>
        </w:numPr>
        <w:tabs>
          <w:tab w:val="left" w:pos="2499"/>
          <w:tab w:val="left" w:pos="2500"/>
        </w:tabs>
        <w:spacing w:before="12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</w:p>
    <w:p w:rsidR="00893D2F" w:rsidRDefault="006F5BFE">
      <w:pPr>
        <w:pStyle w:val="ListParagraph"/>
        <w:numPr>
          <w:ilvl w:val="0"/>
          <w:numId w:val="32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agent</w:t>
      </w:r>
      <w:r>
        <w:rPr>
          <w:spacing w:val="-3"/>
          <w:sz w:val="20"/>
        </w:rPr>
        <w:t xml:space="preserve"> </w:t>
      </w:r>
      <w:r>
        <w:rPr>
          <w:sz w:val="20"/>
        </w:rPr>
        <w:t>customization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delivery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</w:p>
    <w:p w:rsidR="00893D2F" w:rsidRDefault="006F5BFE">
      <w:pPr>
        <w:pStyle w:val="ListParagraph"/>
        <w:numPr>
          <w:ilvl w:val="0"/>
          <w:numId w:val="32"/>
        </w:numPr>
        <w:tabs>
          <w:tab w:val="left" w:pos="2499"/>
          <w:tab w:val="left" w:pos="2500"/>
        </w:tabs>
        <w:ind w:left="2500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subscription</w:t>
      </w:r>
      <w:r>
        <w:rPr>
          <w:spacing w:val="-1"/>
          <w:sz w:val="20"/>
        </w:rPr>
        <w:t xml:space="preserve"> </w:t>
      </w:r>
      <w:r>
        <w:rPr>
          <w:sz w:val="20"/>
        </w:rPr>
        <w:t>customization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delivery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</w:p>
    <w:p w:rsidR="00893D2F" w:rsidRDefault="006F5BFE">
      <w:pPr>
        <w:pStyle w:val="BodyText"/>
        <w:spacing w:before="130"/>
        <w:ind w:left="1780"/>
        <w:jc w:val="both"/>
      </w:pPr>
      <w:r>
        <w:t>When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customization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agent,</w:t>
      </w:r>
      <w:r>
        <w:rPr>
          <w:spacing w:val="-3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mind:</w:t>
      </w:r>
    </w:p>
    <w:p w:rsidR="00893D2F" w:rsidRDefault="00893D2F">
      <w:pPr>
        <w:jc w:val="both"/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0" w:line="249" w:lineRule="auto"/>
        <w:ind w:right="207"/>
        <w:rPr>
          <w:sz w:val="20"/>
        </w:rPr>
      </w:pPr>
      <w:r>
        <w:rPr>
          <w:sz w:val="20"/>
        </w:rPr>
        <w:t>Once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filter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overridden,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can't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overridden</w:t>
      </w:r>
      <w:r>
        <w:rPr>
          <w:spacing w:val="-3"/>
          <w:sz w:val="20"/>
        </w:rPr>
        <w:t xml:space="preserve"> </w:t>
      </w:r>
      <w:r>
        <w:rPr>
          <w:sz w:val="20"/>
        </w:rPr>
        <w:t>again</w:t>
      </w:r>
      <w:r>
        <w:rPr>
          <w:spacing w:val="-3"/>
          <w:sz w:val="20"/>
        </w:rPr>
        <w:t xml:space="preserve"> </w:t>
      </w:r>
      <w:r>
        <w:rPr>
          <w:sz w:val="20"/>
        </w:rPr>
        <w:t>further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customization</w:t>
      </w:r>
      <w:r>
        <w:rPr>
          <w:spacing w:val="-2"/>
          <w:sz w:val="20"/>
        </w:rPr>
        <w:t xml:space="preserve"> </w:t>
      </w:r>
      <w:r>
        <w:rPr>
          <w:sz w:val="20"/>
        </w:rPr>
        <w:t>chain.</w:t>
      </w:r>
      <w:r>
        <w:rPr>
          <w:spacing w:val="-53"/>
          <w:sz w:val="20"/>
        </w:rPr>
        <w:t xml:space="preserve"> </w:t>
      </w:r>
      <w:r>
        <w:rPr>
          <w:sz w:val="20"/>
        </w:rPr>
        <w:t>For example, if you override a filter in the agent customization of the delivery content,</w:t>
      </w:r>
      <w:r>
        <w:rPr>
          <w:spacing w:val="1"/>
          <w:sz w:val="20"/>
        </w:rPr>
        <w:t xml:space="preserve"> </w:t>
      </w:r>
      <w:r>
        <w:rPr>
          <w:sz w:val="20"/>
        </w:rPr>
        <w:t>then the subscriber can't override it later in the subscription customization of the delivery</w:t>
      </w:r>
      <w:r>
        <w:rPr>
          <w:spacing w:val="-53"/>
          <w:sz w:val="20"/>
        </w:rPr>
        <w:t xml:space="preserve"> </w:t>
      </w:r>
      <w:r>
        <w:rPr>
          <w:sz w:val="20"/>
        </w:rPr>
        <w:t>content.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right="356"/>
        <w:rPr>
          <w:sz w:val="20"/>
        </w:rPr>
      </w:pPr>
      <w:r>
        <w:rPr>
          <w:sz w:val="20"/>
        </w:rPr>
        <w:t>If any filters in an analysis are combined (that is, constructed using AND and OR), then</w:t>
      </w:r>
      <w:r>
        <w:rPr>
          <w:spacing w:val="-54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AND and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structure isn't</w:t>
      </w:r>
      <w:r>
        <w:rPr>
          <w:spacing w:val="-1"/>
          <w:sz w:val="20"/>
        </w:rPr>
        <w:t xml:space="preserve"> </w:t>
      </w:r>
      <w:r>
        <w:rPr>
          <w:sz w:val="20"/>
        </w:rPr>
        <w:t>displayed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customization.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right="244"/>
        <w:rPr>
          <w:sz w:val="20"/>
        </w:rPr>
      </w:pPr>
      <w:r>
        <w:rPr>
          <w:sz w:val="20"/>
        </w:rPr>
        <w:t>If the same filters are used more than once in an agent, then only a unique set of the</w:t>
      </w:r>
      <w:r>
        <w:rPr>
          <w:spacing w:val="1"/>
          <w:sz w:val="20"/>
        </w:rPr>
        <w:t xml:space="preserve"> </w:t>
      </w:r>
      <w:r>
        <w:rPr>
          <w:sz w:val="20"/>
        </w:rPr>
        <w:t>filters is displayed for customization. The customized values that you specify are applied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instances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repeated filter.</w:t>
      </w:r>
    </w:p>
    <w:p w:rsidR="00893D2F" w:rsidRDefault="006F5BFE">
      <w:pPr>
        <w:pStyle w:val="BodyText"/>
        <w:spacing w:before="122" w:line="249" w:lineRule="auto"/>
        <w:ind w:left="2140" w:right="118"/>
      </w:pPr>
      <w:r>
        <w:rPr>
          <w:rFonts w:ascii="Arial"/>
          <w:b/>
        </w:rPr>
        <w:t>Exception:</w:t>
      </w:r>
      <w:r>
        <w:rPr>
          <w:rFonts w:ascii="Arial"/>
          <w:b/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combining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union operation, then unique filters from each part of the union are displayed for</w:t>
      </w:r>
      <w:r>
        <w:rPr>
          <w:spacing w:val="1"/>
        </w:rPr>
        <w:t xml:space="preserve"> </w:t>
      </w:r>
      <w:r>
        <w:t>customization.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right="233"/>
        <w:rPr>
          <w:sz w:val="20"/>
        </w:rPr>
      </w:pPr>
      <w:r>
        <w:rPr>
          <w:sz w:val="20"/>
        </w:rPr>
        <w:t>Filters passed between agents participating in a chain don't support customization. The</w:t>
      </w:r>
      <w:r>
        <w:rPr>
          <w:spacing w:val="1"/>
          <w:sz w:val="20"/>
        </w:rPr>
        <w:t xml:space="preserve"> </w:t>
      </w:r>
      <w:r>
        <w:rPr>
          <w:sz w:val="20"/>
        </w:rPr>
        <w:t>filters passed from the parent agent are those without subscriber customizations. The</w:t>
      </w:r>
      <w:r>
        <w:rPr>
          <w:spacing w:val="1"/>
          <w:sz w:val="20"/>
        </w:rPr>
        <w:t xml:space="preserve"> </w:t>
      </w:r>
      <w:r>
        <w:rPr>
          <w:sz w:val="20"/>
        </w:rPr>
        <w:t>filters passed to the child agent replace the respective prompted filters before subscriber</w:t>
      </w:r>
      <w:r>
        <w:rPr>
          <w:spacing w:val="-54"/>
          <w:sz w:val="20"/>
        </w:rPr>
        <w:t xml:space="preserve"> </w:t>
      </w:r>
      <w:r>
        <w:rPr>
          <w:sz w:val="20"/>
        </w:rPr>
        <w:t>customizations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applied.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4"/>
      </w:pPr>
      <w:bookmarkStart w:id="703" w:name="Create_Agents_to_Deliver_Content"/>
      <w:bookmarkStart w:id="704" w:name="_bookmark357"/>
      <w:bookmarkEnd w:id="703"/>
      <w:bookmarkEnd w:id="704"/>
      <w:r>
        <w:rPr>
          <w:color w:val="252525"/>
          <w:w w:val="80"/>
        </w:rPr>
        <w:t>Create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Agents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Deliver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Content</w:t>
      </w:r>
    </w:p>
    <w:p w:rsidR="00893D2F" w:rsidRDefault="006F5BFE">
      <w:pPr>
        <w:pStyle w:val="BodyText"/>
        <w:spacing w:before="186" w:line="249" w:lineRule="auto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agents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analyses,</w:t>
      </w:r>
      <w:r>
        <w:rPr>
          <w:spacing w:val="-6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pages,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briefing</w:t>
      </w:r>
      <w:r>
        <w:rPr>
          <w:spacing w:val="-5"/>
        </w:rPr>
        <w:t xml:space="preserve"> </w:t>
      </w:r>
      <w:r>
        <w:t>books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specific</w:t>
      </w:r>
      <w:r>
        <w:rPr>
          <w:spacing w:val="-52"/>
        </w:rPr>
        <w:t xml:space="preserve"> </w:t>
      </w:r>
      <w:r>
        <w:t>recipients and subscribers. These agents can deliver content on-demand or on a regular</w:t>
      </w:r>
      <w:r>
        <w:rPr>
          <w:spacing w:val="1"/>
        </w:rPr>
        <w:t xml:space="preserve"> </w:t>
      </w:r>
      <w:r>
        <w:t>schedule.</w:t>
      </w:r>
    </w:p>
    <w:p w:rsidR="00893D2F" w:rsidRDefault="006F5BFE">
      <w:pPr>
        <w:pStyle w:val="ListParagraph"/>
        <w:numPr>
          <w:ilvl w:val="0"/>
          <w:numId w:val="31"/>
        </w:numPr>
        <w:tabs>
          <w:tab w:val="left" w:pos="2139"/>
          <w:tab w:val="left" w:pos="2141"/>
        </w:tabs>
        <w:spacing w:before="163"/>
        <w:ind w:hanging="362"/>
        <w:rPr>
          <w:sz w:val="20"/>
        </w:rPr>
      </w:pP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header,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Agent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1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Optional: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some</w:t>
      </w:r>
      <w:r>
        <w:rPr>
          <w:spacing w:val="-2"/>
          <w:sz w:val="20"/>
        </w:rPr>
        <w:t xml:space="preserve"> </w:t>
      </w:r>
      <w:r>
        <w:rPr>
          <w:sz w:val="20"/>
        </w:rPr>
        <w:t>general</w:t>
      </w:r>
      <w:r>
        <w:rPr>
          <w:spacing w:val="-3"/>
          <w:sz w:val="20"/>
        </w:rPr>
        <w:t xml:space="preserve"> </w:t>
      </w:r>
      <w:r>
        <w:rPr>
          <w:sz w:val="20"/>
        </w:rPr>
        <w:t>options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priority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agent.</w:t>
      </w:r>
    </w:p>
    <w:p w:rsidR="00893D2F" w:rsidRDefault="006F5BFE">
      <w:pPr>
        <w:pStyle w:val="BodyText"/>
        <w:spacing w:before="130"/>
        <w:ind w:left="2499"/>
      </w:pPr>
      <w:r>
        <w:t>Consider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deliver.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500"/>
        </w:tabs>
        <w:spacing w:line="249" w:lineRule="auto"/>
        <w:ind w:left="2499" w:right="297" w:hanging="361"/>
        <w:rPr>
          <w:sz w:val="20"/>
        </w:rPr>
      </w:pP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generate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content,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is,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run</w:t>
      </w:r>
      <w:r>
        <w:rPr>
          <w:spacing w:val="-53"/>
          <w:sz w:val="20"/>
        </w:rPr>
        <w:t xml:space="preserve"> </w:t>
      </w:r>
      <w:r>
        <w:rPr>
          <w:sz w:val="20"/>
        </w:rPr>
        <w:t>report</w:t>
      </w:r>
      <w:r>
        <w:rPr>
          <w:spacing w:val="-1"/>
          <w:sz w:val="20"/>
        </w:rPr>
        <w:t xml:space="preserve"> </w:t>
      </w:r>
      <w:r>
        <w:rPr>
          <w:sz w:val="20"/>
        </w:rPr>
        <w:t>queries</w:t>
      </w:r>
      <w:r>
        <w:rPr>
          <w:spacing w:val="-1"/>
          <w:sz w:val="20"/>
        </w:rPr>
        <w:t xml:space="preserve"> </w:t>
      </w:r>
      <w:r>
        <w:rPr>
          <w:sz w:val="20"/>
        </w:rPr>
        <w:t>as.</w:t>
      </w:r>
    </w:p>
    <w:p w:rsidR="00893D2F" w:rsidRDefault="006F5BFE">
      <w:pPr>
        <w:pStyle w:val="ListParagraph"/>
        <w:numPr>
          <w:ilvl w:val="0"/>
          <w:numId w:val="31"/>
        </w:numPr>
        <w:tabs>
          <w:tab w:val="left" w:pos="2139"/>
          <w:tab w:val="left" w:pos="2140"/>
        </w:tabs>
        <w:spacing w:before="121"/>
        <w:ind w:left="2139" w:hanging="360"/>
        <w:rPr>
          <w:sz w:val="20"/>
        </w:rPr>
      </w:pPr>
      <w:r>
        <w:rPr>
          <w:sz w:val="20"/>
        </w:rPr>
        <w:t>Set</w:t>
      </w:r>
      <w:r>
        <w:rPr>
          <w:spacing w:val="-2"/>
          <w:sz w:val="20"/>
        </w:rPr>
        <w:t xml:space="preserve"> </w:t>
      </w:r>
      <w:r>
        <w:rPr>
          <w:sz w:val="20"/>
        </w:rPr>
        <w:t>up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delivery</w:t>
      </w:r>
      <w:r>
        <w:rPr>
          <w:spacing w:val="-3"/>
          <w:sz w:val="20"/>
        </w:rPr>
        <w:t xml:space="preserve"> </w:t>
      </w:r>
      <w:r>
        <w:rPr>
          <w:sz w:val="20"/>
        </w:rPr>
        <w:t>schedule.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499"/>
          <w:tab w:val="left" w:pos="250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Schedule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500"/>
        </w:tabs>
        <w:spacing w:line="249" w:lineRule="auto"/>
        <w:ind w:left="2499" w:right="352" w:hanging="361"/>
        <w:rPr>
          <w:sz w:val="20"/>
        </w:rPr>
      </w:pPr>
      <w:r>
        <w:rPr>
          <w:sz w:val="20"/>
        </w:rPr>
        <w:t>Select whether you want the agent to run on a schedule, how often it runs, when to</w:t>
      </w:r>
      <w:r>
        <w:rPr>
          <w:spacing w:val="-54"/>
          <w:sz w:val="20"/>
        </w:rPr>
        <w:t xml:space="preserve"> </w:t>
      </w:r>
      <w:r>
        <w:rPr>
          <w:sz w:val="20"/>
        </w:rPr>
        <w:t>start,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to stop.</w:t>
      </w:r>
    </w:p>
    <w:p w:rsidR="00893D2F" w:rsidRDefault="006F5BFE">
      <w:pPr>
        <w:spacing w:before="122" w:line="249" w:lineRule="auto"/>
        <w:ind w:left="2499" w:right="302"/>
        <w:rPr>
          <w:sz w:val="20"/>
        </w:rPr>
      </w:pPr>
      <w:r>
        <w:rPr>
          <w:sz w:val="20"/>
        </w:rPr>
        <w:t>When you select the date and time, for time zones where daylight savings applies,</w:t>
      </w:r>
      <w:r>
        <w:rPr>
          <w:spacing w:val="1"/>
          <w:sz w:val="20"/>
        </w:rPr>
        <w:t xml:space="preserve"> </w:t>
      </w:r>
      <w:r>
        <w:rPr>
          <w:sz w:val="20"/>
        </w:rPr>
        <w:t>the time zone reflects the daylight savings time. For example, if, during the summer</w:t>
      </w:r>
      <w:r>
        <w:rPr>
          <w:spacing w:val="-54"/>
          <w:sz w:val="20"/>
        </w:rPr>
        <w:t xml:space="preserve"> </w:t>
      </w:r>
      <w:r>
        <w:rPr>
          <w:sz w:val="20"/>
        </w:rPr>
        <w:t xml:space="preserve">months, you select </w:t>
      </w:r>
      <w:r>
        <w:rPr>
          <w:rFonts w:ascii="Arial"/>
          <w:b/>
          <w:sz w:val="20"/>
        </w:rPr>
        <w:t>(GMT) Greenwich Mean Time: Dublin, Edinburgh, Lisbon,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London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this means BST (British</w:t>
      </w:r>
      <w:r>
        <w:rPr>
          <w:spacing w:val="-1"/>
          <w:sz w:val="20"/>
        </w:rPr>
        <w:t xml:space="preserve"> </w:t>
      </w:r>
      <w:r>
        <w:rPr>
          <w:sz w:val="20"/>
        </w:rPr>
        <w:t>Summer Time).</w:t>
      </w:r>
    </w:p>
    <w:p w:rsidR="00893D2F" w:rsidRDefault="006F5BFE">
      <w:pPr>
        <w:pStyle w:val="BodyText"/>
        <w:spacing w:before="123"/>
        <w:ind w:left="2499"/>
      </w:pPr>
      <w:r>
        <w:t>The</w:t>
      </w:r>
      <w:r>
        <w:rPr>
          <w:spacing w:val="-2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minutes.</w:t>
      </w:r>
    </w:p>
    <w:p w:rsidR="00893D2F" w:rsidRDefault="006F5BFE">
      <w:pPr>
        <w:pStyle w:val="ListParagraph"/>
        <w:numPr>
          <w:ilvl w:val="0"/>
          <w:numId w:val="31"/>
        </w:numPr>
        <w:tabs>
          <w:tab w:val="left" w:pos="2139"/>
          <w:tab w:val="left" w:pos="2141"/>
        </w:tabs>
        <w:spacing w:line="249" w:lineRule="auto"/>
        <w:ind w:right="402"/>
        <w:rPr>
          <w:sz w:val="20"/>
        </w:rPr>
      </w:pPr>
      <w:r>
        <w:rPr>
          <w:sz w:val="20"/>
        </w:rPr>
        <w:t>Optional: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Condition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Use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condition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2"/>
          <w:sz w:val="20"/>
        </w:rPr>
        <w:t xml:space="preserve"> </w:t>
      </w:r>
      <w:r>
        <w:rPr>
          <w:sz w:val="20"/>
        </w:rPr>
        <w:t>only</w:t>
      </w:r>
      <w:r>
        <w:rPr>
          <w:spacing w:val="-2"/>
          <w:sz w:val="20"/>
        </w:rPr>
        <w:t xml:space="preserve"> </w:t>
      </w:r>
      <w:r>
        <w:rPr>
          <w:sz w:val="20"/>
        </w:rPr>
        <w:t>run under</w:t>
      </w:r>
      <w:r>
        <w:rPr>
          <w:spacing w:val="-1"/>
          <w:sz w:val="20"/>
        </w:rPr>
        <w:t xml:space="preserve"> </w:t>
      </w:r>
      <w:r>
        <w:rPr>
          <w:sz w:val="20"/>
        </w:rPr>
        <w:t>certain conditions.</w:t>
      </w:r>
    </w:p>
    <w:p w:rsidR="00893D2F" w:rsidRDefault="006F5BFE">
      <w:pPr>
        <w:pStyle w:val="ListParagraph"/>
        <w:numPr>
          <w:ilvl w:val="0"/>
          <w:numId w:val="30"/>
        </w:numPr>
        <w:tabs>
          <w:tab w:val="left" w:pos="2499"/>
          <w:tab w:val="left" w:pos="2501"/>
        </w:tabs>
        <w:spacing w:before="122"/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define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condition.</w:t>
      </w:r>
    </w:p>
    <w:p w:rsidR="00893D2F" w:rsidRDefault="006F5BFE">
      <w:pPr>
        <w:pStyle w:val="ListParagraph"/>
        <w:numPr>
          <w:ilvl w:val="0"/>
          <w:numId w:val="30"/>
        </w:numPr>
        <w:tabs>
          <w:tab w:val="left" w:pos="2499"/>
          <w:tab w:val="left" w:pos="2501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Browse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existing</w:t>
      </w:r>
      <w:r>
        <w:rPr>
          <w:spacing w:val="-2"/>
          <w:sz w:val="20"/>
        </w:rPr>
        <w:t xml:space="preserve"> </w:t>
      </w:r>
      <w:r>
        <w:rPr>
          <w:sz w:val="20"/>
        </w:rPr>
        <w:t>condition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catalog.</w:t>
      </w:r>
    </w:p>
    <w:p w:rsidR="00893D2F" w:rsidRDefault="006F5BFE">
      <w:pPr>
        <w:spacing w:before="130" w:line="249" w:lineRule="auto"/>
        <w:ind w:left="2140" w:right="127"/>
        <w:rPr>
          <w:sz w:val="20"/>
        </w:rPr>
      </w:pPr>
      <w:r>
        <w:rPr>
          <w:sz w:val="20"/>
        </w:rPr>
        <w:t>Keep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4"/>
          <w:sz w:val="20"/>
        </w:rPr>
        <w:t xml:space="preserve"> </w:t>
      </w:r>
      <w:r>
        <w:rPr>
          <w:sz w:val="20"/>
        </w:rPr>
        <w:t>(</w:t>
      </w:r>
      <w:r>
        <w:rPr>
          <w:rFonts w:ascii="Arial"/>
          <w:b/>
          <w:sz w:val="20"/>
        </w:rPr>
        <w:t>Do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not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use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condition</w:t>
      </w:r>
      <w:r>
        <w:rPr>
          <w:sz w:val="20"/>
        </w:rPr>
        <w:t>),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</w:t>
      </w:r>
      <w:r>
        <w:rPr>
          <w:spacing w:val="-4"/>
          <w:sz w:val="20"/>
        </w:rPr>
        <w:t xml:space="preserve"> </w:t>
      </w:r>
      <w:r>
        <w:rPr>
          <w:sz w:val="20"/>
        </w:rPr>
        <w:t>always</w:t>
      </w:r>
      <w:r>
        <w:rPr>
          <w:spacing w:val="-3"/>
          <w:sz w:val="20"/>
        </w:rPr>
        <w:t xml:space="preserve"> </w:t>
      </w:r>
      <w:r>
        <w:rPr>
          <w:sz w:val="20"/>
        </w:rPr>
        <w:t>deliver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53"/>
          <w:sz w:val="20"/>
        </w:rPr>
        <w:t xml:space="preserve"> </w:t>
      </w:r>
      <w:r>
        <w:rPr>
          <w:sz w:val="20"/>
        </w:rPr>
        <w:t>content.</w:t>
      </w:r>
    </w:p>
    <w:p w:rsidR="00893D2F" w:rsidRDefault="006F5BFE">
      <w:pPr>
        <w:pStyle w:val="ListParagraph"/>
        <w:numPr>
          <w:ilvl w:val="0"/>
          <w:numId w:val="31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deliver,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analysis.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31"/>
        </w:numPr>
        <w:tabs>
          <w:tab w:val="left" w:pos="2499"/>
          <w:tab w:val="left" w:pos="2500"/>
        </w:tabs>
        <w:spacing w:before="0"/>
        <w:ind w:left="2499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Delivery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Content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501"/>
        </w:tabs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deliver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format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send.</w:t>
      </w:r>
    </w:p>
    <w:p w:rsidR="00893D2F" w:rsidRDefault="006F5BFE">
      <w:pPr>
        <w:pStyle w:val="ListParagraph"/>
        <w:numPr>
          <w:ilvl w:val="0"/>
          <w:numId w:val="31"/>
        </w:numPr>
        <w:tabs>
          <w:tab w:val="left" w:pos="2140"/>
          <w:tab w:val="left" w:pos="2141"/>
        </w:tabs>
        <w:spacing w:line="249" w:lineRule="auto"/>
        <w:ind w:right="1079"/>
        <w:rPr>
          <w:sz w:val="20"/>
        </w:rPr>
      </w:pP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who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delivered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who</w:t>
      </w:r>
      <w:r>
        <w:rPr>
          <w:spacing w:val="-3"/>
          <w:sz w:val="20"/>
        </w:rPr>
        <w:t xml:space="preserve"> </w:t>
      </w:r>
      <w:r>
        <w:rPr>
          <w:sz w:val="20"/>
        </w:rPr>
        <w:t>else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allowed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subscribe</w:t>
      </w:r>
      <w:r>
        <w:rPr>
          <w:spacing w:val="-1"/>
          <w:sz w:val="20"/>
        </w:rPr>
        <w:t xml:space="preserve"> </w:t>
      </w:r>
      <w:r>
        <w:rPr>
          <w:sz w:val="20"/>
        </w:rPr>
        <w:t>to this agent.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499"/>
          <w:tab w:val="left" w:pos="2500"/>
        </w:tabs>
        <w:spacing w:before="121"/>
        <w:ind w:left="2499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Recipients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500"/>
        </w:tabs>
        <w:spacing w:line="249" w:lineRule="auto"/>
        <w:ind w:left="2499" w:right="765" w:hanging="36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Recipient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individually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users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their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role.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499"/>
          <w:tab w:val="left" w:pos="2500"/>
        </w:tabs>
        <w:spacing w:before="122" w:line="249" w:lineRule="auto"/>
        <w:ind w:left="2499" w:right="1532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Add Email Recipient </w:t>
      </w:r>
      <w:r>
        <w:rPr>
          <w:sz w:val="20"/>
        </w:rPr>
        <w:t>to enter the email address of one or more</w:t>
      </w:r>
      <w:r>
        <w:rPr>
          <w:spacing w:val="-54"/>
          <w:sz w:val="20"/>
        </w:rPr>
        <w:t xml:space="preserve"> </w:t>
      </w:r>
      <w:r>
        <w:rPr>
          <w:sz w:val="20"/>
        </w:rPr>
        <w:t>recipient.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501"/>
        </w:tabs>
        <w:spacing w:before="122" w:line="249" w:lineRule="auto"/>
        <w:ind w:right="919" w:hanging="361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Get Recipients from the Analysis Used in the Agent Condition </w:t>
      </w: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select analysis columns from a condition used by this Agent. At runtime this</w:t>
      </w:r>
      <w:r>
        <w:rPr>
          <w:spacing w:val="1"/>
          <w:sz w:val="20"/>
        </w:rPr>
        <w:t xml:space="preserve"> </w:t>
      </w:r>
      <w:r>
        <w:rPr>
          <w:sz w:val="20"/>
        </w:rPr>
        <w:t>adds recipients who are configured (email address) for the selected columns</w:t>
      </w:r>
      <w:r>
        <w:rPr>
          <w:spacing w:val="-54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condition.</w:t>
      </w:r>
    </w:p>
    <w:p w:rsidR="00893D2F" w:rsidRDefault="006F5BFE">
      <w:pPr>
        <w:pStyle w:val="BodyText"/>
        <w:spacing w:before="123"/>
        <w:ind w:left="2500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Folders.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499"/>
          <w:tab w:val="left" w:pos="2501"/>
        </w:tabs>
        <w:spacing w:line="249" w:lineRule="auto"/>
        <w:ind w:right="977" w:hanging="361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Only Return Rows Relevant to the User Running the Agent </w:t>
      </w:r>
      <w:r>
        <w:rPr>
          <w:sz w:val="20"/>
        </w:rPr>
        <w:t>to only</w:t>
      </w:r>
      <w:r>
        <w:rPr>
          <w:spacing w:val="-54"/>
          <w:sz w:val="20"/>
        </w:rPr>
        <w:t xml:space="preserve"> </w:t>
      </w:r>
      <w:r>
        <w:rPr>
          <w:sz w:val="20"/>
        </w:rPr>
        <w:t>return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available</w:t>
      </w:r>
      <w:r>
        <w:rPr>
          <w:spacing w:val="-2"/>
          <w:sz w:val="20"/>
        </w:rPr>
        <w:t xml:space="preserve"> </w:t>
      </w:r>
      <w:r>
        <w:rPr>
          <w:sz w:val="20"/>
        </w:rPr>
        <w:t>to the user.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499"/>
          <w:tab w:val="left" w:pos="2500"/>
        </w:tabs>
        <w:spacing w:before="122" w:line="249" w:lineRule="auto"/>
        <w:ind w:left="2499" w:right="1153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allow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5"/>
          <w:sz w:val="20"/>
        </w:rPr>
        <w:t xml:space="preserve"> </w:t>
      </w:r>
      <w:r>
        <w:rPr>
          <w:sz w:val="20"/>
        </w:rPr>
        <w:t>people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subscribe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agent,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Publish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Agent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 xml:space="preserve">Subscription </w:t>
      </w:r>
      <w:r>
        <w:rPr>
          <w:sz w:val="20"/>
        </w:rPr>
        <w:t>and then define who can subscribe, by selecting their user</w:t>
      </w:r>
      <w:r>
        <w:rPr>
          <w:spacing w:val="1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1"/>
          <w:sz w:val="20"/>
        </w:rPr>
        <w:t xml:space="preserve"> </w:t>
      </w:r>
      <w:r>
        <w:rPr>
          <w:sz w:val="20"/>
        </w:rPr>
        <w:t>role.</w:t>
      </w:r>
    </w:p>
    <w:p w:rsidR="00893D2F" w:rsidRDefault="006F5BFE">
      <w:pPr>
        <w:pStyle w:val="BodyText"/>
        <w:spacing w:before="122"/>
        <w:ind w:left="2499"/>
      </w:pPr>
      <w:r>
        <w:t>This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agents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Folders.</w:t>
      </w:r>
    </w:p>
    <w:p w:rsidR="00893D2F" w:rsidRDefault="006F5BFE">
      <w:pPr>
        <w:pStyle w:val="ListParagraph"/>
        <w:numPr>
          <w:ilvl w:val="0"/>
          <w:numId w:val="31"/>
        </w:numPr>
        <w:tabs>
          <w:tab w:val="left" w:pos="2139"/>
          <w:tab w:val="left" w:pos="2140"/>
        </w:tabs>
        <w:spacing w:line="249" w:lineRule="auto"/>
        <w:ind w:right="824" w:hanging="360"/>
        <w:rPr>
          <w:sz w:val="20"/>
        </w:rPr>
      </w:pPr>
      <w:r>
        <w:rPr>
          <w:sz w:val="20"/>
        </w:rPr>
        <w:t>Specify how you want content to be delivered to the recipients. You can send</w:t>
      </w:r>
      <w:r>
        <w:rPr>
          <w:spacing w:val="1"/>
          <w:sz w:val="20"/>
        </w:rPr>
        <w:t xml:space="preserve"> </w:t>
      </w:r>
      <w:r>
        <w:rPr>
          <w:sz w:val="20"/>
        </w:rPr>
        <w:t>deliveries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Home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Dashboard,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email,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devices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5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mobile phones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pagers.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499"/>
          <w:tab w:val="left" w:pos="2500"/>
        </w:tabs>
        <w:spacing w:before="123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Destinations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500"/>
        </w:tabs>
        <w:spacing w:line="249" w:lineRule="auto"/>
        <w:ind w:right="921"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Home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Page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Dashboard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deliver</w:t>
      </w:r>
      <w:r>
        <w:rPr>
          <w:spacing w:val="-4"/>
          <w:sz w:val="20"/>
        </w:rPr>
        <w:t xml:space="preserve"> </w:t>
      </w:r>
      <w:r>
        <w:rPr>
          <w:sz w:val="20"/>
        </w:rPr>
        <w:t>content.</w:t>
      </w:r>
      <w:r>
        <w:rPr>
          <w:spacing w:val="-3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receive</w:t>
      </w:r>
      <w:r>
        <w:rPr>
          <w:spacing w:val="-3"/>
          <w:sz w:val="20"/>
        </w:rPr>
        <w:t xml:space="preserve"> </w:t>
      </w:r>
      <w:r>
        <w:rPr>
          <w:sz w:val="20"/>
        </w:rPr>
        <w:t>alerts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z w:val="20"/>
        </w:rPr>
        <w:t>Oracle Transactional Business Intelligence whenever deliveries are sent to</w:t>
      </w:r>
      <w:r>
        <w:rPr>
          <w:spacing w:val="1"/>
          <w:sz w:val="20"/>
        </w:rPr>
        <w:t xml:space="preserve"> </w:t>
      </w:r>
      <w:r>
        <w:rPr>
          <w:sz w:val="20"/>
        </w:rPr>
        <w:t>them.</w:t>
      </w:r>
    </w:p>
    <w:p w:rsidR="00893D2F" w:rsidRDefault="006F5BFE">
      <w:pPr>
        <w:pStyle w:val="ListParagraph"/>
        <w:numPr>
          <w:ilvl w:val="1"/>
          <w:numId w:val="31"/>
        </w:numPr>
        <w:tabs>
          <w:tab w:val="left" w:pos="2499"/>
          <w:tab w:val="left" w:pos="2500"/>
        </w:tabs>
        <w:spacing w:before="122"/>
        <w:ind w:left="2499" w:hanging="36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Devices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deliver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4"/>
          <w:sz w:val="20"/>
        </w:rPr>
        <w:t xml:space="preserve"> </w:t>
      </w:r>
      <w:r>
        <w:rPr>
          <w:sz w:val="20"/>
        </w:rPr>
        <w:t>ways.</w:t>
      </w:r>
    </w:p>
    <w:p w:rsidR="00893D2F" w:rsidRDefault="006F5BFE">
      <w:pPr>
        <w:pStyle w:val="ListParagraph"/>
        <w:numPr>
          <w:ilvl w:val="2"/>
          <w:numId w:val="31"/>
        </w:numPr>
        <w:tabs>
          <w:tab w:val="left" w:pos="2859"/>
          <w:tab w:val="left" w:pos="2860"/>
        </w:tabs>
        <w:spacing w:line="249" w:lineRule="auto"/>
        <w:ind w:right="1070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let</w:t>
      </w:r>
      <w:r>
        <w:rPr>
          <w:spacing w:val="-6"/>
          <w:sz w:val="20"/>
        </w:rPr>
        <w:t xml:space="preserve"> </w:t>
      </w:r>
      <w:r>
        <w:rPr>
          <w:sz w:val="20"/>
        </w:rPr>
        <w:t>users</w:t>
      </w:r>
      <w:r>
        <w:rPr>
          <w:spacing w:val="-6"/>
          <w:sz w:val="20"/>
        </w:rPr>
        <w:t xml:space="preserve"> </w:t>
      </w:r>
      <w:r>
        <w:rPr>
          <w:sz w:val="20"/>
        </w:rPr>
        <w:t>decide</w:t>
      </w:r>
      <w:r>
        <w:rPr>
          <w:spacing w:val="-7"/>
          <w:sz w:val="20"/>
        </w:rPr>
        <w:t xml:space="preserve"> </w:t>
      </w:r>
      <w:r>
        <w:rPr>
          <w:sz w:val="20"/>
        </w:rPr>
        <w:t>how</w:t>
      </w:r>
      <w:r>
        <w:rPr>
          <w:spacing w:val="-6"/>
          <w:sz w:val="20"/>
        </w:rPr>
        <w:t xml:space="preserve"> </w:t>
      </w:r>
      <w:r>
        <w:rPr>
          <w:sz w:val="20"/>
        </w:rPr>
        <w:t>they</w:t>
      </w:r>
      <w:r>
        <w:rPr>
          <w:spacing w:val="-6"/>
          <w:sz w:val="20"/>
        </w:rPr>
        <w:t xml:space="preserve"> </w:t>
      </w:r>
      <w:r>
        <w:rPr>
          <w:sz w:val="20"/>
        </w:rPr>
        <w:t>receive</w:t>
      </w:r>
      <w:r>
        <w:rPr>
          <w:spacing w:val="-5"/>
          <w:sz w:val="20"/>
        </w:rPr>
        <w:t xml:space="preserve"> </w:t>
      </w:r>
      <w:r>
        <w:rPr>
          <w:sz w:val="20"/>
        </w:rPr>
        <w:t>deliveries,</w:t>
      </w:r>
      <w:r>
        <w:rPr>
          <w:spacing w:val="-6"/>
          <w:sz w:val="20"/>
        </w:rPr>
        <w:t xml:space="preserve"> </w:t>
      </w: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Active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Delivery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Profile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hyperlink w:anchor="_bookmark364" w:history="1">
        <w:r>
          <w:rPr>
            <w:color w:val="0000FF"/>
            <w:sz w:val="20"/>
          </w:rPr>
          <w:t>Configure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Your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Devices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and</w:t>
        </w:r>
        <w:r>
          <w:rPr>
            <w:color w:val="0000FF"/>
            <w:spacing w:val="-2"/>
            <w:sz w:val="20"/>
          </w:rPr>
          <w:t xml:space="preserve"> </w:t>
        </w:r>
        <w:r>
          <w:rPr>
            <w:color w:val="0000FF"/>
            <w:sz w:val="20"/>
          </w:rPr>
          <w:t>Delivery</w:t>
        </w:r>
        <w:r>
          <w:rPr>
            <w:color w:val="0000FF"/>
            <w:spacing w:val="-3"/>
            <w:sz w:val="20"/>
          </w:rPr>
          <w:t xml:space="preserve"> </w:t>
        </w:r>
        <w:r>
          <w:rPr>
            <w:color w:val="0000FF"/>
            <w:sz w:val="20"/>
          </w:rPr>
          <w:t>Profile</w:t>
        </w:r>
      </w:hyperlink>
      <w:r>
        <w:rPr>
          <w:sz w:val="20"/>
        </w:rPr>
        <w:t>.</w:t>
      </w:r>
    </w:p>
    <w:p w:rsidR="00893D2F" w:rsidRDefault="006F5BFE">
      <w:pPr>
        <w:pStyle w:val="ListParagraph"/>
        <w:numPr>
          <w:ilvl w:val="2"/>
          <w:numId w:val="31"/>
        </w:numPr>
        <w:tabs>
          <w:tab w:val="left" w:pos="2859"/>
          <w:tab w:val="left" w:pos="2860"/>
        </w:tabs>
        <w:spacing w:before="122"/>
        <w:ind w:hanging="361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restrict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types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devices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deliveries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sent</w:t>
      </w:r>
      <w:r>
        <w:rPr>
          <w:spacing w:val="-3"/>
          <w:sz w:val="20"/>
        </w:rPr>
        <w:t xml:space="preserve"> </w:t>
      </w:r>
      <w:r>
        <w:rPr>
          <w:sz w:val="20"/>
        </w:rPr>
        <w:t>to,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</w:p>
    <w:p w:rsidR="00893D2F" w:rsidRDefault="006F5BFE">
      <w:pPr>
        <w:spacing w:before="10"/>
        <w:ind w:left="2859"/>
        <w:rPr>
          <w:sz w:val="20"/>
        </w:rPr>
      </w:pPr>
      <w:r>
        <w:rPr>
          <w:rFonts w:ascii="Arial"/>
          <w:b/>
          <w:sz w:val="20"/>
        </w:rPr>
        <w:t>Specific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Devices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only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device</w:t>
      </w:r>
      <w:r>
        <w:rPr>
          <w:spacing w:val="-3"/>
          <w:sz w:val="20"/>
        </w:rPr>
        <w:t xml:space="preserve"> </w:t>
      </w:r>
      <w:r>
        <w:rPr>
          <w:sz w:val="20"/>
        </w:rPr>
        <w:t>types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want.</w:t>
      </w:r>
    </w:p>
    <w:p w:rsidR="00893D2F" w:rsidRDefault="006F5BFE">
      <w:pPr>
        <w:pStyle w:val="BodyText"/>
        <w:spacing w:before="130" w:line="249" w:lineRule="auto"/>
        <w:ind w:left="2499" w:right="713"/>
      </w:pPr>
      <w:r>
        <w:t xml:space="preserve">Users set up their deliveries profile through </w:t>
      </w:r>
      <w:r>
        <w:rPr>
          <w:rFonts w:ascii="Arial"/>
          <w:b/>
        </w:rPr>
        <w:t xml:space="preserve">Delivery Options </w:t>
      </w:r>
      <w:r>
        <w:t>preferences (My</w:t>
      </w:r>
      <w:r>
        <w:rPr>
          <w:spacing w:val="-54"/>
        </w:rPr>
        <w:t xml:space="preserve"> </w:t>
      </w:r>
      <w:r>
        <w:t>Account).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ListParagraph"/>
        <w:numPr>
          <w:ilvl w:val="0"/>
          <w:numId w:val="31"/>
        </w:numPr>
        <w:tabs>
          <w:tab w:val="left" w:pos="2139"/>
          <w:tab w:val="left" w:pos="2141"/>
        </w:tabs>
        <w:spacing w:before="0"/>
        <w:ind w:hanging="362"/>
        <w:rPr>
          <w:sz w:val="20"/>
        </w:rPr>
      </w:pP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agent.</w:t>
      </w:r>
    </w:p>
    <w:p w:rsidR="00893D2F" w:rsidRDefault="006F5BFE">
      <w:pPr>
        <w:pStyle w:val="BodyText"/>
        <w:spacing w:before="130" w:line="249" w:lineRule="auto"/>
        <w:ind w:left="2140" w:right="744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subscribe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subfolder</w:t>
      </w:r>
      <w:r>
        <w:rPr>
          <w:spacing w:val="-52"/>
        </w:rPr>
        <w:t xml:space="preserve"> </w:t>
      </w:r>
      <w:r>
        <w:rPr>
          <w:w w:val="90"/>
        </w:rPr>
        <w:t>under</w:t>
      </w:r>
      <w:r>
        <w:rPr>
          <w:spacing w:val="11"/>
          <w:w w:val="90"/>
        </w:rPr>
        <w:t xml:space="preserve"> </w:t>
      </w:r>
      <w:r>
        <w:rPr>
          <w:rFonts w:ascii="Courier New"/>
          <w:w w:val="90"/>
        </w:rPr>
        <w:t>/Shared</w:t>
      </w:r>
      <w:r>
        <w:rPr>
          <w:rFonts w:ascii="Courier New"/>
          <w:spacing w:val="5"/>
          <w:w w:val="90"/>
        </w:rPr>
        <w:t xml:space="preserve"> </w:t>
      </w:r>
      <w:r>
        <w:rPr>
          <w:rFonts w:ascii="Courier New"/>
          <w:w w:val="90"/>
        </w:rPr>
        <w:t>Folders</w:t>
      </w:r>
      <w:r>
        <w:rPr>
          <w:rFonts w:ascii="Courier New"/>
          <w:spacing w:val="-48"/>
          <w:w w:val="90"/>
        </w:rPr>
        <w:t xml:space="preserve"> </w:t>
      </w:r>
      <w:r>
        <w:rPr>
          <w:w w:val="90"/>
        </w:rPr>
        <w:t>so</w:t>
      </w:r>
      <w:r>
        <w:rPr>
          <w:spacing w:val="12"/>
          <w:w w:val="90"/>
        </w:rPr>
        <w:t xml:space="preserve"> </w:t>
      </w:r>
      <w:r>
        <w:rPr>
          <w:w w:val="90"/>
        </w:rPr>
        <w:t>they</w:t>
      </w:r>
      <w:r>
        <w:rPr>
          <w:spacing w:val="11"/>
          <w:w w:val="90"/>
        </w:rPr>
        <w:t xml:space="preserve"> </w:t>
      </w:r>
      <w:r>
        <w:rPr>
          <w:w w:val="90"/>
        </w:rPr>
        <w:t>can</w:t>
      </w:r>
      <w:r>
        <w:rPr>
          <w:spacing w:val="11"/>
          <w:w w:val="90"/>
        </w:rPr>
        <w:t xml:space="preserve"> </w:t>
      </w:r>
      <w:r>
        <w:rPr>
          <w:w w:val="90"/>
        </w:rPr>
        <w:t>find</w:t>
      </w:r>
      <w:r>
        <w:rPr>
          <w:spacing w:val="11"/>
          <w:w w:val="90"/>
        </w:rPr>
        <w:t xml:space="preserve"> </w:t>
      </w:r>
      <w:r>
        <w:rPr>
          <w:w w:val="90"/>
        </w:rPr>
        <w:t>it.</w:t>
      </w:r>
      <w:r>
        <w:rPr>
          <w:spacing w:val="10"/>
          <w:w w:val="90"/>
        </w:rPr>
        <w:t xml:space="preserve"> </w:t>
      </w:r>
      <w:r>
        <w:rPr>
          <w:w w:val="90"/>
        </w:rPr>
        <w:t>For</w:t>
      </w:r>
      <w:r>
        <w:rPr>
          <w:spacing w:val="11"/>
          <w:w w:val="90"/>
        </w:rPr>
        <w:t xml:space="preserve"> </w:t>
      </w:r>
      <w:r>
        <w:rPr>
          <w:w w:val="90"/>
        </w:rPr>
        <w:t>example,</w:t>
      </w:r>
      <w:r>
        <w:rPr>
          <w:spacing w:val="10"/>
          <w:w w:val="90"/>
        </w:rPr>
        <w:t xml:space="preserve"> </w:t>
      </w:r>
      <w:r>
        <w:rPr>
          <w:rFonts w:ascii="Courier New"/>
          <w:w w:val="90"/>
        </w:rPr>
        <w:t>/Shared</w:t>
      </w:r>
      <w:r>
        <w:rPr>
          <w:rFonts w:ascii="Courier New"/>
          <w:spacing w:val="5"/>
          <w:w w:val="90"/>
        </w:rPr>
        <w:t xml:space="preserve"> </w:t>
      </w:r>
      <w:r>
        <w:rPr>
          <w:rFonts w:ascii="Courier New"/>
          <w:w w:val="90"/>
        </w:rPr>
        <w:t>Folders/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</w:rPr>
        <w:t>MySharedAgents/Sales/MonthlySalesTarget_Agent</w:t>
      </w:r>
      <w:r>
        <w:t>.</w:t>
      </w:r>
    </w:p>
    <w:p w:rsidR="00893D2F" w:rsidRDefault="006F5BFE">
      <w:pPr>
        <w:pStyle w:val="BodyText"/>
        <w:spacing w:before="117"/>
        <w:ind w:left="2140"/>
        <w:rPr>
          <w:rFonts w:ascii="Arial"/>
          <w:b/>
        </w:rPr>
      </w:pPr>
      <w:r>
        <w:t>After</w:t>
      </w:r>
      <w:r>
        <w:rPr>
          <w:spacing w:val="-2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Agent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Now</w:t>
      </w:r>
    </w:p>
    <w:p w:rsidR="00893D2F" w:rsidRDefault="006F5BFE">
      <w:pPr>
        <w:pStyle w:val="BodyText"/>
        <w:spacing w:before="10"/>
        <w:ind w:left="2140"/>
      </w:pPr>
      <w:r>
        <w:t>button.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helpful,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agent.</w:t>
      </w:r>
    </w:p>
    <w:p w:rsidR="00893D2F" w:rsidRDefault="00893D2F">
      <w:p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29"/>
        </w:rPr>
      </w:pPr>
    </w:p>
    <w:p w:rsidR="00893D2F" w:rsidRDefault="006F5BFE">
      <w:pPr>
        <w:pStyle w:val="Heading4"/>
        <w:spacing w:before="106"/>
      </w:pPr>
      <w:bookmarkStart w:id="705" w:name="View_Summaries_of_Agent_Settings"/>
      <w:bookmarkStart w:id="706" w:name="_bookmark358"/>
      <w:bookmarkEnd w:id="705"/>
      <w:bookmarkEnd w:id="706"/>
      <w:r>
        <w:rPr>
          <w:color w:val="252525"/>
          <w:w w:val="80"/>
        </w:rPr>
        <w:t>View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Summaries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Agent</w:t>
      </w:r>
      <w:r>
        <w:rPr>
          <w:color w:val="252525"/>
          <w:spacing w:val="28"/>
          <w:w w:val="80"/>
        </w:rPr>
        <w:t xml:space="preserve"> </w:t>
      </w:r>
      <w:r>
        <w:rPr>
          <w:color w:val="252525"/>
          <w:w w:val="80"/>
        </w:rPr>
        <w:t>Settings</w:t>
      </w:r>
    </w:p>
    <w:p w:rsidR="00893D2F" w:rsidRDefault="006F5BFE">
      <w:pPr>
        <w:pStyle w:val="BodyText"/>
        <w:spacing w:before="186"/>
        <w:ind w:left="177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agent.</w:t>
      </w:r>
    </w:p>
    <w:p w:rsidR="00893D2F" w:rsidRDefault="006F5BFE">
      <w:pPr>
        <w:pStyle w:val="BodyText"/>
        <w:spacing w:before="170" w:line="249" w:lineRule="auto"/>
        <w:ind w:left="1779" w:right="271"/>
      </w:pPr>
      <w:r>
        <w:t>A</w:t>
      </w:r>
      <w:r>
        <w:rPr>
          <w:spacing w:val="-3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expanded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collapsed.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default,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summary is</w:t>
      </w:r>
      <w:r>
        <w:rPr>
          <w:spacing w:val="-1"/>
        </w:rPr>
        <w:t xml:space="preserve"> </w:t>
      </w:r>
      <w:r>
        <w:t>expanded.</w:t>
      </w:r>
    </w:p>
    <w:p w:rsidR="00893D2F" w:rsidRDefault="006F5BFE">
      <w:pPr>
        <w:pStyle w:val="BodyText"/>
        <w:spacing w:before="161"/>
        <w:ind w:left="1779"/>
      </w:pPr>
      <w:r>
        <w:t>Bear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guideline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mind: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 w:line="249" w:lineRule="auto"/>
        <w:ind w:left="2139" w:right="348"/>
        <w:rPr>
          <w:sz w:val="20"/>
        </w:rPr>
      </w:pP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summary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agent's</w:t>
      </w:r>
      <w:r>
        <w:rPr>
          <w:spacing w:val="-4"/>
          <w:sz w:val="20"/>
        </w:rPr>
        <w:t xml:space="preserve"> </w:t>
      </w:r>
      <w:r>
        <w:rPr>
          <w:sz w:val="20"/>
        </w:rPr>
        <w:t>settings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Preview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Catalog</w:t>
      </w:r>
      <w:r>
        <w:rPr>
          <w:spacing w:val="-52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/>
        <w:ind w:left="2139" w:hanging="36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left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Overview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heading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Agent</w:t>
      </w:r>
      <w:r>
        <w:rPr>
          <w:spacing w:val="-4"/>
          <w:sz w:val="20"/>
        </w:rPr>
        <w:t xml:space="preserve"> </w:t>
      </w:r>
      <w:r>
        <w:rPr>
          <w:sz w:val="20"/>
        </w:rPr>
        <w:t>editor,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spacing w:before="131"/>
        <w:ind w:left="2499" w:hanging="361"/>
        <w:rPr>
          <w:sz w:val="20"/>
        </w:rPr>
      </w:pPr>
      <w:r>
        <w:rPr>
          <w:rFonts w:ascii="Arial" w:hAnsi="Arial"/>
          <w:b/>
          <w:sz w:val="20"/>
        </w:rPr>
        <w:t>Plus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button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expand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summary.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rFonts w:ascii="Arial" w:hAnsi="Arial"/>
          <w:b/>
          <w:sz w:val="20"/>
        </w:rPr>
        <w:t>Minus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collapse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summary.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ind w:left="219"/>
      </w:pPr>
      <w:bookmarkStart w:id="707" w:name="Schedule_an_Agent_to_Deliver_Content_Dir"/>
      <w:bookmarkStart w:id="708" w:name="_bookmark359"/>
      <w:bookmarkEnd w:id="707"/>
      <w:bookmarkEnd w:id="708"/>
      <w:r>
        <w:rPr>
          <w:color w:val="252525"/>
          <w:w w:val="80"/>
        </w:rPr>
        <w:t>Schedule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an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Agent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Deliver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Content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Directly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an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Analysis</w:t>
      </w:r>
    </w:p>
    <w:p w:rsidR="00893D2F" w:rsidRDefault="006F5BFE">
      <w:pPr>
        <w:pStyle w:val="BodyText"/>
        <w:spacing w:before="186" w:line="249" w:lineRule="auto"/>
        <w:ind w:left="1779" w:right="127"/>
      </w:pPr>
      <w:r>
        <w:t>You can set up an agent to deliver content directly from an analysis. When you create an</w:t>
      </w:r>
      <w:r>
        <w:rPr>
          <w:spacing w:val="1"/>
        </w:rPr>
        <w:t xml:space="preserve"> </w:t>
      </w:r>
      <w:r>
        <w:t>agent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Transactional</w:t>
      </w:r>
      <w:r>
        <w:rPr>
          <w:spacing w:val="-3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Arial"/>
          <w:b/>
        </w:rPr>
        <w:t>Content</w:t>
      </w:r>
      <w:r>
        <w:rPr>
          <w:rFonts w:ascii="Arial"/>
          <w:b/>
          <w:spacing w:val="-3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condition for</w:t>
      </w:r>
      <w:r>
        <w:rPr>
          <w:spacing w:val="-1"/>
        </w:rPr>
        <w:t xml:space="preserve"> </w:t>
      </w:r>
      <w:r>
        <w:t>the agent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started.</w:t>
      </w:r>
    </w:p>
    <w:p w:rsidR="00893D2F" w:rsidRDefault="006F5BFE">
      <w:pPr>
        <w:pStyle w:val="ListParagraph"/>
        <w:numPr>
          <w:ilvl w:val="0"/>
          <w:numId w:val="29"/>
        </w:numPr>
        <w:tabs>
          <w:tab w:val="left" w:pos="2139"/>
          <w:tab w:val="left" w:pos="2140"/>
        </w:tabs>
        <w:spacing w:before="163"/>
        <w:ind w:hanging="361"/>
        <w:rPr>
          <w:sz w:val="20"/>
        </w:rPr>
      </w:pP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catalog.</w:t>
      </w:r>
    </w:p>
    <w:p w:rsidR="00893D2F" w:rsidRDefault="006F5BFE">
      <w:pPr>
        <w:pStyle w:val="ListParagraph"/>
        <w:numPr>
          <w:ilvl w:val="0"/>
          <w:numId w:val="29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menu,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Schedule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9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Further</w:t>
      </w:r>
      <w:r>
        <w:rPr>
          <w:spacing w:val="-2"/>
          <w:sz w:val="20"/>
        </w:rPr>
        <w:t xml:space="preserve"> </w:t>
      </w:r>
      <w:r>
        <w:rPr>
          <w:sz w:val="20"/>
        </w:rPr>
        <w:t>define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agent,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required.</w:t>
      </w:r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  <w:ind w:left="219"/>
      </w:pPr>
      <w:bookmarkStart w:id="709" w:name="Disable_and_Enable_the_Schedule_for_an_A"/>
      <w:bookmarkStart w:id="710" w:name="_bookmark360"/>
      <w:bookmarkEnd w:id="709"/>
      <w:bookmarkEnd w:id="710"/>
      <w:r>
        <w:rPr>
          <w:color w:val="252525"/>
          <w:w w:val="80"/>
        </w:rPr>
        <w:t>Disable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Enable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Schedule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for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an</w:t>
      </w:r>
      <w:r>
        <w:rPr>
          <w:color w:val="252525"/>
          <w:spacing w:val="22"/>
          <w:w w:val="80"/>
        </w:rPr>
        <w:t xml:space="preserve"> </w:t>
      </w:r>
      <w:r>
        <w:rPr>
          <w:color w:val="252525"/>
          <w:w w:val="80"/>
        </w:rPr>
        <w:t>Agent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temporarily</w:t>
      </w:r>
      <w:r>
        <w:rPr>
          <w:spacing w:val="-4"/>
        </w:rPr>
        <w:t xml:space="preserve"> </w:t>
      </w:r>
      <w:r>
        <w:t>disable</w:t>
      </w:r>
      <w:r>
        <w:rPr>
          <w:spacing w:val="-5"/>
        </w:rPr>
        <w:t xml:space="preserve"> </w:t>
      </w:r>
      <w:r>
        <w:t>(and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enable)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agent's</w:t>
      </w:r>
      <w:r>
        <w:rPr>
          <w:spacing w:val="-5"/>
        </w:rPr>
        <w:t xml:space="preserve"> </w:t>
      </w:r>
      <w:r>
        <w:t>schedule.</w:t>
      </w:r>
    </w:p>
    <w:p w:rsidR="00893D2F" w:rsidRDefault="006F5BFE">
      <w:pPr>
        <w:pStyle w:val="BodyText"/>
        <w:spacing w:before="170" w:line="249" w:lineRule="auto"/>
        <w:ind w:left="1780"/>
      </w:pPr>
      <w:r>
        <w:t>Disabling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agent's</w:t>
      </w:r>
      <w:r>
        <w:rPr>
          <w:spacing w:val="-4"/>
        </w:rPr>
        <w:t xml:space="preserve"> </w:t>
      </w:r>
      <w:r>
        <w:t>schedule</w:t>
      </w:r>
      <w:r>
        <w:rPr>
          <w:spacing w:val="-2"/>
        </w:rPr>
        <w:t xml:space="preserve"> </w:t>
      </w:r>
      <w:r>
        <w:t>stops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schedule.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doesn’t</w:t>
      </w:r>
      <w:r>
        <w:rPr>
          <w:spacing w:val="-52"/>
        </w:rPr>
        <w:t xml:space="preserve"> </w:t>
      </w:r>
      <w:r>
        <w:t xml:space="preserve">stop you from running it by other means, for example, by the </w:t>
      </w:r>
      <w:r>
        <w:rPr>
          <w:rFonts w:ascii="Arial" w:hAnsi="Arial"/>
          <w:b/>
        </w:rPr>
        <w:t xml:space="preserve">Run Agent Now </w:t>
      </w:r>
      <w:r>
        <w:t>button in the</w:t>
      </w:r>
      <w:r>
        <w:rPr>
          <w:spacing w:val="1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editor.</w:t>
      </w:r>
    </w:p>
    <w:p w:rsidR="00893D2F" w:rsidRDefault="00893D2F">
      <w:pPr>
        <w:pStyle w:val="BodyText"/>
        <w:rPr>
          <w:sz w:val="28"/>
        </w:rPr>
      </w:pPr>
    </w:p>
    <w:p w:rsidR="00893D2F" w:rsidRDefault="006F5BFE">
      <w:pPr>
        <w:pStyle w:val="ListParagraph"/>
        <w:numPr>
          <w:ilvl w:val="0"/>
          <w:numId w:val="28"/>
        </w:numPr>
        <w:tabs>
          <w:tab w:val="left" w:pos="2139"/>
          <w:tab w:val="left" w:pos="2141"/>
        </w:tabs>
        <w:spacing w:before="0" w:line="249" w:lineRule="auto"/>
        <w:ind w:right="178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</w:t>
      </w:r>
      <w:r>
        <w:rPr>
          <w:spacing w:val="-3"/>
          <w:sz w:val="20"/>
        </w:rPr>
        <w:t xml:space="preserve"> </w:t>
      </w:r>
      <w:r>
        <w:rPr>
          <w:sz w:val="20"/>
        </w:rPr>
        <w:t>whose</w:t>
      </w:r>
      <w:r>
        <w:rPr>
          <w:spacing w:val="-3"/>
          <w:sz w:val="20"/>
        </w:rPr>
        <w:t xml:space="preserve"> </w:t>
      </w:r>
      <w:r>
        <w:rPr>
          <w:sz w:val="20"/>
        </w:rPr>
        <w:t>schedule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disable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enable.</w:t>
      </w:r>
    </w:p>
    <w:p w:rsidR="00893D2F" w:rsidRDefault="006F5BFE">
      <w:pPr>
        <w:pStyle w:val="ListParagraph"/>
        <w:numPr>
          <w:ilvl w:val="0"/>
          <w:numId w:val="28"/>
        </w:numPr>
        <w:tabs>
          <w:tab w:val="left" w:pos="2139"/>
          <w:tab w:val="left" w:pos="2140"/>
        </w:tabs>
        <w:spacing w:before="121" w:line="249" w:lineRule="auto"/>
        <w:ind w:left="2139" w:right="918" w:hanging="360"/>
        <w:rPr>
          <w:sz w:val="20"/>
        </w:rPr>
      </w:pPr>
      <w:r>
        <w:rPr>
          <w:sz w:val="20"/>
        </w:rPr>
        <w:t xml:space="preserve">Click the </w:t>
      </w:r>
      <w:r>
        <w:rPr>
          <w:rFonts w:ascii="Arial"/>
          <w:b/>
          <w:sz w:val="20"/>
        </w:rPr>
        <w:t xml:space="preserve">More </w:t>
      </w:r>
      <w:r>
        <w:rPr>
          <w:sz w:val="20"/>
        </w:rPr>
        <w:t xml:space="preserve">action menu, and select </w:t>
      </w:r>
      <w:r>
        <w:rPr>
          <w:rFonts w:ascii="Arial"/>
          <w:b/>
          <w:sz w:val="20"/>
        </w:rPr>
        <w:t xml:space="preserve">Disable Schedule </w:t>
      </w:r>
      <w:r>
        <w:rPr>
          <w:sz w:val="20"/>
        </w:rPr>
        <w:t>to disable the agent's</w:t>
      </w:r>
      <w:r>
        <w:rPr>
          <w:spacing w:val="-54"/>
          <w:sz w:val="20"/>
        </w:rPr>
        <w:t xml:space="preserve"> </w:t>
      </w:r>
      <w:r>
        <w:rPr>
          <w:sz w:val="20"/>
        </w:rPr>
        <w:t>schedule.</w:t>
      </w:r>
    </w:p>
    <w:p w:rsidR="00893D2F" w:rsidRDefault="006F5BFE">
      <w:pPr>
        <w:pStyle w:val="ListParagraph"/>
        <w:numPr>
          <w:ilvl w:val="0"/>
          <w:numId w:val="28"/>
        </w:numPr>
        <w:tabs>
          <w:tab w:val="left" w:pos="2139"/>
          <w:tab w:val="left" w:pos="2141"/>
        </w:tabs>
        <w:spacing w:before="122" w:line="249" w:lineRule="auto"/>
        <w:ind w:right="322"/>
        <w:rPr>
          <w:sz w:val="20"/>
        </w:rPr>
      </w:pPr>
      <w:r>
        <w:rPr>
          <w:sz w:val="20"/>
        </w:rPr>
        <w:t xml:space="preserve">Click the </w:t>
      </w:r>
      <w:r>
        <w:rPr>
          <w:rFonts w:ascii="Arial"/>
          <w:b/>
          <w:sz w:val="20"/>
        </w:rPr>
        <w:t xml:space="preserve">More </w:t>
      </w:r>
      <w:r>
        <w:rPr>
          <w:sz w:val="20"/>
        </w:rPr>
        <w:t xml:space="preserve">action menu, and select </w:t>
      </w:r>
      <w:r>
        <w:rPr>
          <w:rFonts w:ascii="Arial"/>
          <w:b/>
          <w:sz w:val="20"/>
        </w:rPr>
        <w:t xml:space="preserve">Enable Schedule </w:t>
      </w:r>
      <w:r>
        <w:rPr>
          <w:sz w:val="20"/>
        </w:rPr>
        <w:t>to run the agent on schedule</w:t>
      </w:r>
      <w:r>
        <w:rPr>
          <w:spacing w:val="-54"/>
          <w:sz w:val="20"/>
        </w:rPr>
        <w:t xml:space="preserve"> </w:t>
      </w:r>
      <w:r>
        <w:rPr>
          <w:sz w:val="20"/>
        </w:rPr>
        <w:t>again.</w:t>
      </w:r>
    </w:p>
    <w:p w:rsidR="00893D2F" w:rsidRDefault="006F5BFE">
      <w:pPr>
        <w:pStyle w:val="BodyText"/>
        <w:spacing w:before="122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disable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agent's</w:t>
      </w:r>
      <w:r>
        <w:rPr>
          <w:spacing w:val="-4"/>
        </w:rPr>
        <w:t xml:space="preserve"> </w:t>
      </w:r>
      <w:r>
        <w:t>schedule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>Enabled</w:t>
      </w:r>
      <w:r>
        <w:rPr>
          <w:rFonts w:ascii="Arial"/>
          <w:b/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tab of</w:t>
      </w:r>
      <w:r>
        <w:rPr>
          <w:spacing w:val="-1"/>
        </w:rPr>
        <w:t xml:space="preserve"> </w:t>
      </w:r>
      <w:r>
        <w:t>the agent</w:t>
      </w:r>
      <w:r>
        <w:rPr>
          <w:spacing w:val="-2"/>
        </w:rPr>
        <w:t xml:space="preserve"> </w:t>
      </w:r>
      <w:r>
        <w:t>editor.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4"/>
        <w:spacing w:before="1"/>
        <w:ind w:left="219"/>
      </w:pPr>
      <w:bookmarkStart w:id="711" w:name="Subscribe_to_Agents"/>
      <w:bookmarkStart w:id="712" w:name="_bookmark361"/>
      <w:bookmarkEnd w:id="711"/>
      <w:bookmarkEnd w:id="712"/>
      <w:r>
        <w:rPr>
          <w:color w:val="252525"/>
          <w:w w:val="80"/>
        </w:rPr>
        <w:t>Subscribe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34"/>
          <w:w w:val="80"/>
        </w:rPr>
        <w:t xml:space="preserve"> </w:t>
      </w:r>
      <w:r>
        <w:rPr>
          <w:color w:val="252525"/>
          <w:w w:val="80"/>
        </w:rPr>
        <w:t>Agents</w:t>
      </w:r>
    </w:p>
    <w:p w:rsidR="00893D2F" w:rsidRDefault="006F5BFE">
      <w:pPr>
        <w:pStyle w:val="BodyText"/>
        <w:spacing w:before="186" w:line="249" w:lineRule="auto"/>
        <w:ind w:left="1779"/>
      </w:pPr>
      <w:r>
        <w:t>Subscribe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up-to-date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agent.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subscribe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agents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do</w:t>
      </w:r>
      <w:r>
        <w:rPr>
          <w:spacing w:val="-2"/>
        </w:rPr>
        <w:t xml:space="preserve"> </w:t>
      </w:r>
      <w:r>
        <w:t>so.</w:t>
      </w:r>
    </w:p>
    <w:p w:rsidR="00893D2F" w:rsidRDefault="00893D2F">
      <w:pPr>
        <w:pStyle w:val="BodyText"/>
        <w:spacing w:before="5"/>
        <w:rPr>
          <w:sz w:val="24"/>
        </w:rPr>
      </w:pPr>
    </w:p>
    <w:p w:rsidR="00893D2F" w:rsidRDefault="006F5BFE">
      <w:pPr>
        <w:pStyle w:val="ListParagraph"/>
        <w:numPr>
          <w:ilvl w:val="0"/>
          <w:numId w:val="27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header,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7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agent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subscribe</w:t>
      </w:r>
      <w:r>
        <w:rPr>
          <w:spacing w:val="-2"/>
          <w:sz w:val="20"/>
        </w:rPr>
        <w:t xml:space="preserve"> </w:t>
      </w:r>
      <w:r>
        <w:rPr>
          <w:sz w:val="20"/>
        </w:rPr>
        <w:t>to.</w:t>
      </w:r>
    </w:p>
    <w:p w:rsidR="00893D2F" w:rsidRDefault="00893D2F">
      <w:pPr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6275"/>
        <w:rPr>
          <w:rFonts w:ascii="Microsoft Sans Serif"/>
        </w:rPr>
      </w:pPr>
      <w:r>
        <w:lastRenderedPageBreak/>
        <w:pict>
          <v:shape id="_x0000_s1579" style="position:absolute;left:0;text-align:left;margin-left:60pt;margin-top:17pt;width:462pt;height:.1pt;z-index:-1550028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Configure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Your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Devices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Delivery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Profile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27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action</w:t>
      </w:r>
      <w:r>
        <w:rPr>
          <w:spacing w:val="-2"/>
          <w:sz w:val="20"/>
        </w:rPr>
        <w:t xml:space="preserve"> </w:t>
      </w:r>
      <w:r>
        <w:rPr>
          <w:sz w:val="20"/>
        </w:rPr>
        <w:t>menu,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Subscribe</w:t>
      </w:r>
      <w:r>
        <w:rPr>
          <w:sz w:val="20"/>
        </w:rPr>
        <w:t>.</w:t>
      </w:r>
    </w:p>
    <w:p w:rsidR="00893D2F" w:rsidRDefault="006F5BFE">
      <w:pPr>
        <w:spacing w:before="130" w:line="249" w:lineRule="auto"/>
        <w:ind w:left="2139" w:right="727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agent</w:t>
      </w:r>
      <w:r>
        <w:rPr>
          <w:spacing w:val="-5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subscription,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owner</w:t>
      </w:r>
      <w:r>
        <w:rPr>
          <w:spacing w:val="-5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Publish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Agent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for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Subscription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Recipients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tab)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identify</w:t>
      </w:r>
      <w:r>
        <w:rPr>
          <w:spacing w:val="-2"/>
          <w:sz w:val="20"/>
        </w:rPr>
        <w:t xml:space="preserve"> </w:t>
      </w:r>
      <w:r>
        <w:rPr>
          <w:sz w:val="20"/>
        </w:rPr>
        <w:t>who’s</w:t>
      </w:r>
      <w:r>
        <w:rPr>
          <w:spacing w:val="-2"/>
          <w:sz w:val="20"/>
        </w:rPr>
        <w:t xml:space="preserve"> </w:t>
      </w:r>
      <w:r>
        <w:rPr>
          <w:sz w:val="20"/>
        </w:rPr>
        <w:t>allowed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subscribe.</w:t>
      </w:r>
    </w:p>
    <w:p w:rsidR="00893D2F" w:rsidRDefault="006F5BFE">
      <w:pPr>
        <w:pStyle w:val="ListParagraph"/>
        <w:numPr>
          <w:ilvl w:val="0"/>
          <w:numId w:val="27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unsubscribe</w:t>
      </w:r>
      <w:r>
        <w:rPr>
          <w:spacing w:val="-5"/>
          <w:sz w:val="20"/>
        </w:rPr>
        <w:t xml:space="preserve"> </w:t>
      </w:r>
      <w:r>
        <w:rPr>
          <w:sz w:val="20"/>
        </w:rPr>
        <w:t>at</w:t>
      </w:r>
      <w:r>
        <w:rPr>
          <w:spacing w:val="-5"/>
          <w:sz w:val="20"/>
        </w:rPr>
        <w:t xml:space="preserve"> </w:t>
      </w:r>
      <w:r>
        <w:rPr>
          <w:sz w:val="20"/>
        </w:rPr>
        <w:t>any</w:t>
      </w:r>
      <w:r>
        <w:rPr>
          <w:spacing w:val="-5"/>
          <w:sz w:val="20"/>
        </w:rPr>
        <w:t xml:space="preserve"> </w:t>
      </w:r>
      <w:r>
        <w:rPr>
          <w:sz w:val="20"/>
        </w:rPr>
        <w:t>time,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action</w:t>
      </w:r>
      <w:r>
        <w:rPr>
          <w:spacing w:val="-5"/>
          <w:sz w:val="20"/>
        </w:rPr>
        <w:t xml:space="preserve"> </w:t>
      </w:r>
      <w:r>
        <w:rPr>
          <w:sz w:val="20"/>
        </w:rPr>
        <w:t>menu,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Unsubscribe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713" w:name="List_Agents_You_Subscribe_To_or_Own"/>
      <w:bookmarkStart w:id="714" w:name="_bookmark362"/>
      <w:bookmarkEnd w:id="713"/>
      <w:bookmarkEnd w:id="714"/>
      <w:r>
        <w:rPr>
          <w:color w:val="252525"/>
          <w:w w:val="80"/>
        </w:rPr>
        <w:t>List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Agents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You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Subscribe</w:t>
      </w:r>
      <w:r>
        <w:rPr>
          <w:color w:val="252525"/>
          <w:spacing w:val="12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or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Own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agents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subscribe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agents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own.</w:t>
      </w: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6F5BFE">
      <w:pPr>
        <w:pStyle w:val="ListParagraph"/>
        <w:numPr>
          <w:ilvl w:val="0"/>
          <w:numId w:val="26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>header</w:t>
      </w:r>
      <w:r>
        <w:rPr>
          <w:spacing w:val="-2"/>
          <w:sz w:val="20"/>
        </w:rPr>
        <w:t xml:space="preserve"> 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6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Search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6"/>
        </w:numPr>
        <w:tabs>
          <w:tab w:val="left" w:pos="2139"/>
          <w:tab w:val="left" w:pos="2141"/>
        </w:tabs>
        <w:spacing w:line="249" w:lineRule="auto"/>
        <w:ind w:left="2140" w:right="1278" w:hanging="361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find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agents,</w:t>
      </w:r>
      <w:r>
        <w:rPr>
          <w:spacing w:val="-4"/>
          <w:sz w:val="20"/>
        </w:rPr>
        <w:t xml:space="preserve"> </w:t>
      </w:r>
      <w:r>
        <w:rPr>
          <w:sz w:val="20"/>
        </w:rPr>
        <w:t>enter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*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(asterisk)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Search</w:t>
      </w:r>
      <w:r>
        <w:rPr>
          <w:spacing w:val="-3"/>
          <w:sz w:val="20"/>
        </w:rPr>
        <w:t xml:space="preserve"> </w:t>
      </w:r>
      <w:r>
        <w:rPr>
          <w:sz w:val="20"/>
        </w:rPr>
        <w:t>box,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All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Location</w:t>
      </w:r>
      <w:r>
        <w:rPr>
          <w:spacing w:val="-2"/>
          <w:sz w:val="20"/>
        </w:rPr>
        <w:t xml:space="preserve"> </w:t>
      </w:r>
      <w:r>
        <w:rPr>
          <w:sz w:val="20"/>
        </w:rPr>
        <w:t>list,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 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Agent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 Type</w:t>
      </w:r>
      <w:r>
        <w:rPr>
          <w:spacing w:val="-1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BodyText"/>
        <w:spacing w:before="121" w:line="249" w:lineRule="auto"/>
        <w:ind w:left="2140" w:right="744"/>
      </w:pPr>
      <w:r>
        <w:t>Alternatively,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>Search</w:t>
      </w:r>
      <w:r>
        <w:rPr>
          <w:rFonts w:ascii="Arial"/>
          <w:b/>
          <w:spacing w:val="-3"/>
        </w:rPr>
        <w:t xml:space="preserve"> </w:t>
      </w:r>
      <w:r>
        <w:t>field,</w:t>
      </w:r>
      <w:r>
        <w:rPr>
          <w:spacing w:val="-5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rPr>
          <w:rFonts w:ascii="Arial"/>
          <w:b/>
        </w:rPr>
        <w:t>Location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rFonts w:ascii="Arial"/>
          <w:b/>
        </w:rPr>
        <w:t>Agent</w:t>
      </w:r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Type</w:t>
      </w:r>
      <w:r>
        <w:rPr>
          <w:spacing w:val="-1"/>
        </w:rPr>
        <w:t xml:space="preserve"> </w:t>
      </w:r>
      <w:r>
        <w:t>list.</w:t>
      </w:r>
    </w:p>
    <w:p w:rsidR="00893D2F" w:rsidRDefault="006F5BFE">
      <w:pPr>
        <w:pStyle w:val="ListParagraph"/>
        <w:numPr>
          <w:ilvl w:val="0"/>
          <w:numId w:val="26"/>
        </w:numPr>
        <w:tabs>
          <w:tab w:val="left" w:pos="2139"/>
          <w:tab w:val="left" w:pos="2140"/>
        </w:tabs>
        <w:spacing w:before="12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Search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715" w:name="Access_and_Manage_Your_Alerts"/>
      <w:bookmarkStart w:id="716" w:name="_bookmark363"/>
      <w:bookmarkEnd w:id="715"/>
      <w:bookmarkEnd w:id="716"/>
      <w:r>
        <w:rPr>
          <w:color w:val="252525"/>
          <w:w w:val="80"/>
        </w:rPr>
        <w:t>Access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Manage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Your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Alerts</w:t>
      </w:r>
    </w:p>
    <w:p w:rsidR="00893D2F" w:rsidRDefault="006F5BFE">
      <w:pPr>
        <w:pStyle w:val="BodyText"/>
        <w:spacing w:before="186"/>
        <w:ind w:left="1779"/>
      </w:pPr>
      <w:r>
        <w:t>Alerts</w:t>
      </w:r>
      <w:r>
        <w:rPr>
          <w:spacing w:val="-3"/>
        </w:rPr>
        <w:t xml:space="preserve"> </w:t>
      </w:r>
      <w:r>
        <w:t>notify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arrives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agent.</w:t>
      </w:r>
    </w:p>
    <w:p w:rsidR="00893D2F" w:rsidRDefault="00893D2F">
      <w:pPr>
        <w:pStyle w:val="BodyText"/>
        <w:spacing w:before="2"/>
        <w:rPr>
          <w:sz w:val="25"/>
        </w:rPr>
      </w:pPr>
    </w:p>
    <w:p w:rsidR="00893D2F" w:rsidRDefault="006F5BFE">
      <w:pPr>
        <w:pStyle w:val="ListParagraph"/>
        <w:numPr>
          <w:ilvl w:val="0"/>
          <w:numId w:val="25"/>
        </w:numPr>
        <w:tabs>
          <w:tab w:val="left" w:pos="2139"/>
          <w:tab w:val="left" w:pos="2140"/>
        </w:tabs>
        <w:spacing w:before="0"/>
        <w:rPr>
          <w:rFonts w:ascii="Arial"/>
          <w:b/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Alerts!</w:t>
      </w:r>
    </w:p>
    <w:p w:rsidR="00893D2F" w:rsidRDefault="006F5BFE">
      <w:pPr>
        <w:pStyle w:val="ListParagraph"/>
        <w:numPr>
          <w:ilvl w:val="0"/>
          <w:numId w:val="25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manage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alerts.</w:t>
      </w:r>
    </w:p>
    <w:p w:rsidR="00893D2F" w:rsidRDefault="006F5BFE">
      <w:pPr>
        <w:pStyle w:val="ListParagraph"/>
        <w:numPr>
          <w:ilvl w:val="1"/>
          <w:numId w:val="25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alert.</w:t>
      </w:r>
    </w:p>
    <w:p w:rsidR="00893D2F" w:rsidRDefault="006F5BFE">
      <w:pPr>
        <w:pStyle w:val="ListParagraph"/>
        <w:numPr>
          <w:ilvl w:val="1"/>
          <w:numId w:val="25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Clear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alert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its</w:t>
      </w:r>
      <w:r>
        <w:rPr>
          <w:spacing w:val="-5"/>
          <w:sz w:val="20"/>
        </w:rPr>
        <w:t xml:space="preserve"> </w:t>
      </w:r>
      <w:r>
        <w:rPr>
          <w:sz w:val="20"/>
        </w:rPr>
        <w:t>occurrences.</w:t>
      </w:r>
    </w:p>
    <w:p w:rsidR="00893D2F" w:rsidRDefault="006F5BFE">
      <w:pPr>
        <w:pStyle w:val="ListParagraph"/>
        <w:numPr>
          <w:ilvl w:val="1"/>
          <w:numId w:val="25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agent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generated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alert,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permission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so.</w:t>
      </w:r>
    </w:p>
    <w:p w:rsidR="00893D2F" w:rsidRDefault="006F5BFE">
      <w:pPr>
        <w:pStyle w:val="ListParagraph"/>
        <w:numPr>
          <w:ilvl w:val="1"/>
          <w:numId w:val="25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Run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generated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alert,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permission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so.</w:t>
      </w:r>
    </w:p>
    <w:p w:rsidR="00893D2F" w:rsidRDefault="006F5BFE">
      <w:pPr>
        <w:pStyle w:val="ListParagraph"/>
        <w:numPr>
          <w:ilvl w:val="1"/>
          <w:numId w:val="25"/>
        </w:numPr>
        <w:tabs>
          <w:tab w:val="left" w:pos="2499"/>
          <w:tab w:val="left" w:pos="2500"/>
        </w:tabs>
        <w:spacing w:before="131"/>
        <w:rPr>
          <w:sz w:val="20"/>
        </w:rPr>
      </w:pPr>
      <w:r>
        <w:rPr>
          <w:sz w:val="20"/>
        </w:rPr>
        <w:t>Subscribe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alert.</w:t>
      </w:r>
    </w:p>
    <w:p w:rsidR="00893D2F" w:rsidRDefault="006F5BFE">
      <w:pPr>
        <w:pStyle w:val="ListParagraph"/>
        <w:numPr>
          <w:ilvl w:val="1"/>
          <w:numId w:val="25"/>
        </w:numPr>
        <w:tabs>
          <w:tab w:val="left" w:pos="2499"/>
          <w:tab w:val="left" w:pos="2500"/>
        </w:tabs>
        <w:rPr>
          <w:sz w:val="20"/>
        </w:rPr>
      </w:pPr>
      <w:r>
        <w:rPr>
          <w:sz w:val="20"/>
        </w:rPr>
        <w:t>Clear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alerts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their</w:t>
      </w:r>
      <w:r>
        <w:rPr>
          <w:spacing w:val="-3"/>
          <w:sz w:val="20"/>
        </w:rPr>
        <w:t xml:space="preserve"> </w:t>
      </w:r>
      <w:r>
        <w:rPr>
          <w:sz w:val="20"/>
        </w:rPr>
        <w:t>occurrences.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717" w:name="Configure_Your_Devices_and_Delivery_Prof"/>
      <w:bookmarkStart w:id="718" w:name="_bookmark364"/>
      <w:bookmarkEnd w:id="717"/>
      <w:bookmarkEnd w:id="718"/>
      <w:r>
        <w:rPr>
          <w:color w:val="1D59AB"/>
          <w:w w:val="80"/>
        </w:rPr>
        <w:t>Configure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Your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Devices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Delivery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Profile</w:t>
      </w:r>
    </w:p>
    <w:p w:rsidR="00893D2F" w:rsidRDefault="006F5BFE">
      <w:pPr>
        <w:pStyle w:val="BodyText"/>
        <w:spacing w:before="192" w:line="249" w:lineRule="auto"/>
        <w:ind w:left="1779" w:right="768"/>
      </w:pPr>
      <w:r>
        <w:t>You use the Delivery Options tab of the My Account dialog to configure the devices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profiles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alert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agent.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2"/>
        <w:ind w:hanging="361"/>
        <w:rPr>
          <w:sz w:val="20"/>
        </w:rPr>
      </w:pPr>
      <w:hyperlink w:anchor="_bookmark365" w:history="1">
        <w:r w:rsidR="006F5BFE">
          <w:rPr>
            <w:color w:val="0000FF"/>
            <w:sz w:val="20"/>
          </w:rPr>
          <w:t>About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Devices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Delivery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Profiles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66" w:history="1">
        <w:r w:rsidR="006F5BFE">
          <w:rPr>
            <w:color w:val="0000FF"/>
            <w:sz w:val="20"/>
          </w:rPr>
          <w:t>Configure</w:t>
        </w:r>
        <w:r w:rsidR="006F5BFE">
          <w:rPr>
            <w:color w:val="0000FF"/>
            <w:spacing w:val="-13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12"/>
            <w:sz w:val="20"/>
          </w:rPr>
          <w:t xml:space="preserve"> </w:t>
        </w:r>
        <w:r w:rsidR="006F5BFE">
          <w:rPr>
            <w:color w:val="0000FF"/>
            <w:sz w:val="20"/>
          </w:rPr>
          <w:t>Devices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67" w:history="1">
        <w:r w:rsidR="006F5BFE">
          <w:rPr>
            <w:color w:val="0000FF"/>
            <w:sz w:val="20"/>
          </w:rPr>
          <w:t>Configure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Your</w:t>
        </w:r>
        <w:r w:rsidR="006F5BFE">
          <w:rPr>
            <w:color w:val="0000FF"/>
            <w:spacing w:val="-10"/>
            <w:sz w:val="20"/>
          </w:rPr>
          <w:t xml:space="preserve"> </w:t>
        </w:r>
        <w:r w:rsidR="006F5BFE">
          <w:rPr>
            <w:color w:val="0000FF"/>
            <w:sz w:val="20"/>
          </w:rPr>
          <w:t>Delivery</w:t>
        </w:r>
        <w:r w:rsidR="006F5BFE">
          <w:rPr>
            <w:color w:val="0000FF"/>
            <w:spacing w:val="-9"/>
            <w:sz w:val="20"/>
          </w:rPr>
          <w:t xml:space="preserve"> </w:t>
        </w:r>
        <w:r w:rsidR="006F5BFE">
          <w:rPr>
            <w:color w:val="0000FF"/>
            <w:sz w:val="20"/>
          </w:rPr>
          <w:t>Profiles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ind w:left="219"/>
      </w:pPr>
      <w:bookmarkStart w:id="719" w:name="About_Devices_and_Delivery_Profiles"/>
      <w:bookmarkStart w:id="720" w:name="_bookmark365"/>
      <w:bookmarkEnd w:id="719"/>
      <w:bookmarkEnd w:id="720"/>
      <w:r>
        <w:rPr>
          <w:color w:val="252525"/>
          <w:w w:val="80"/>
        </w:rPr>
        <w:t>About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Devices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and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Delivery</w:t>
      </w:r>
      <w:r>
        <w:rPr>
          <w:color w:val="252525"/>
          <w:spacing w:val="29"/>
          <w:w w:val="80"/>
        </w:rPr>
        <w:t xml:space="preserve"> </w:t>
      </w:r>
      <w:r>
        <w:rPr>
          <w:color w:val="252525"/>
          <w:w w:val="80"/>
        </w:rPr>
        <w:t>Profiles</w:t>
      </w:r>
    </w:p>
    <w:p w:rsidR="00893D2F" w:rsidRDefault="006F5BFE">
      <w:pPr>
        <w:pStyle w:val="BodyText"/>
        <w:spacing w:before="186" w:line="249" w:lineRule="auto"/>
        <w:ind w:left="1780" w:right="761"/>
      </w:pPr>
      <w:r>
        <w:t>Devices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alert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generated</w:t>
      </w:r>
      <w:r>
        <w:rPr>
          <w:spacing w:val="-5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you want</w:t>
      </w:r>
      <w:r>
        <w:rPr>
          <w:spacing w:val="-2"/>
        </w:rPr>
        <w:t xml:space="preserve"> </w:t>
      </w:r>
      <w:r>
        <w:t>to receive</w:t>
      </w:r>
      <w:r>
        <w:rPr>
          <w:spacing w:val="-1"/>
        </w:rPr>
        <w:t xml:space="preserve"> </w:t>
      </w:r>
      <w:r>
        <w:t>the content.</w:t>
      </w:r>
    </w:p>
    <w:p w:rsidR="00893D2F" w:rsidRDefault="00893D2F">
      <w:pPr>
        <w:spacing w:line="249" w:lineRule="auto"/>
        <w:sectPr w:rsidR="00893D2F">
          <w:headerReference w:type="even" r:id="rId289"/>
          <w:headerReference w:type="default" r:id="rId290"/>
          <w:footerReference w:type="even" r:id="rId291"/>
          <w:footerReference w:type="default" r:id="rId292"/>
          <w:pgSz w:w="12240" w:h="15840"/>
          <w:pgMar w:top="500" w:right="1080" w:bottom="800" w:left="980" w:header="304" w:footer="618" w:gutter="0"/>
          <w:pgNumType w:start="18"/>
          <w:cols w:space="720"/>
        </w:sectPr>
      </w:pPr>
    </w:p>
    <w:p w:rsidR="00893D2F" w:rsidRDefault="00912691">
      <w:pPr>
        <w:pStyle w:val="BodyText"/>
        <w:spacing w:before="17"/>
        <w:ind w:right="115"/>
        <w:jc w:val="right"/>
        <w:rPr>
          <w:rFonts w:ascii="Microsoft Sans Serif"/>
        </w:rPr>
      </w:pPr>
      <w:r>
        <w:lastRenderedPageBreak/>
        <w:pict>
          <v:shape id="_x0000_s1578" style="position:absolute;left:0;text-align:left;margin-left:60pt;margin-top:17.4pt;width:492pt;height:.1pt;z-index:-1549977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Configure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Your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Devices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Delivery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Profile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 w:line="249" w:lineRule="auto"/>
        <w:ind w:right="122"/>
        <w:rPr>
          <w:sz w:val="20"/>
        </w:rPr>
      </w:pPr>
      <w:r>
        <w:rPr>
          <w:rFonts w:ascii="Arial" w:hAnsi="Arial"/>
          <w:b/>
          <w:sz w:val="20"/>
        </w:rPr>
        <w:t xml:space="preserve">Device </w:t>
      </w:r>
      <w:r>
        <w:rPr>
          <w:sz w:val="20"/>
        </w:rPr>
        <w:t>— A device is the medium used to deliver content to you. The content of an agent</w:t>
      </w:r>
      <w:r>
        <w:rPr>
          <w:spacing w:val="-54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delivered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different ways,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1"/>
          <w:sz w:val="20"/>
        </w:rPr>
        <w:t xml:space="preserve"> </w:t>
      </w:r>
      <w:r>
        <w:rPr>
          <w:sz w:val="20"/>
        </w:rPr>
        <w:t>as,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email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SMS</w:t>
      </w:r>
      <w:r>
        <w:rPr>
          <w:spacing w:val="-1"/>
          <w:sz w:val="20"/>
        </w:rPr>
        <w:t xml:space="preserve"> </w:t>
      </w:r>
      <w:r>
        <w:rPr>
          <w:sz w:val="20"/>
        </w:rPr>
        <w:t>message.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 w:line="249" w:lineRule="auto"/>
        <w:ind w:right="231"/>
        <w:rPr>
          <w:sz w:val="20"/>
        </w:rPr>
      </w:pPr>
      <w:r>
        <w:rPr>
          <w:rFonts w:ascii="Arial" w:hAnsi="Arial"/>
          <w:b/>
          <w:sz w:val="20"/>
        </w:rPr>
        <w:t xml:space="preserve">Delivery profile </w:t>
      </w:r>
      <w:r>
        <w:rPr>
          <w:sz w:val="20"/>
        </w:rPr>
        <w:t>— A delivery profile specifies which devices to use to deliver content to</w:t>
      </w:r>
      <w:r>
        <w:rPr>
          <w:spacing w:val="-53"/>
          <w:sz w:val="20"/>
        </w:rPr>
        <w:t xml:space="preserve"> </w:t>
      </w:r>
      <w:r>
        <w:rPr>
          <w:sz w:val="20"/>
        </w:rPr>
        <w:t>you,</w:t>
      </w:r>
      <w:r>
        <w:rPr>
          <w:spacing w:val="-4"/>
          <w:sz w:val="20"/>
        </w:rPr>
        <w:t xml:space="preserve"> </w:t>
      </w:r>
      <w:r>
        <w:rPr>
          <w:sz w:val="20"/>
        </w:rPr>
        <w:t>based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priority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content.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define</w:t>
      </w:r>
      <w:r>
        <w:rPr>
          <w:spacing w:val="-5"/>
          <w:sz w:val="20"/>
        </w:rPr>
        <w:t xml:space="preserve"> </w:t>
      </w:r>
      <w:r>
        <w:rPr>
          <w:sz w:val="20"/>
        </w:rPr>
        <w:t>several</w:t>
      </w:r>
      <w:r>
        <w:rPr>
          <w:spacing w:val="-3"/>
          <w:sz w:val="20"/>
        </w:rPr>
        <w:t xml:space="preserve"> </w:t>
      </w:r>
      <w:r>
        <w:rPr>
          <w:sz w:val="20"/>
        </w:rPr>
        <w:t>delivery</w:t>
      </w:r>
      <w:r>
        <w:rPr>
          <w:spacing w:val="-4"/>
          <w:sz w:val="20"/>
        </w:rPr>
        <w:t xml:space="preserve"> </w:t>
      </w:r>
      <w:r>
        <w:rPr>
          <w:sz w:val="20"/>
        </w:rPr>
        <w:t>profiles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meet</w:t>
      </w:r>
      <w:r>
        <w:rPr>
          <w:spacing w:val="-53"/>
          <w:sz w:val="20"/>
        </w:rPr>
        <w:t xml:space="preserve"> </w:t>
      </w:r>
      <w:r>
        <w:rPr>
          <w:sz w:val="20"/>
        </w:rPr>
        <w:t>your needs, and switch among them. However, only one profile can be active at any</w:t>
      </w:r>
      <w:r>
        <w:rPr>
          <w:spacing w:val="1"/>
          <w:sz w:val="20"/>
        </w:rPr>
        <w:t xml:space="preserve"> </w:t>
      </w:r>
      <w:r>
        <w:rPr>
          <w:sz w:val="20"/>
        </w:rPr>
        <w:t>given</w:t>
      </w:r>
      <w:r>
        <w:rPr>
          <w:spacing w:val="-2"/>
          <w:sz w:val="20"/>
        </w:rPr>
        <w:t xml:space="preserve"> </w:t>
      </w:r>
      <w:r>
        <w:rPr>
          <w:sz w:val="20"/>
        </w:rPr>
        <w:t>time.</w:t>
      </w:r>
    </w:p>
    <w:p w:rsidR="00893D2F" w:rsidRDefault="006F5BFE">
      <w:pPr>
        <w:pStyle w:val="BodyText"/>
        <w:spacing w:before="124" w:line="249" w:lineRule="auto"/>
        <w:ind w:left="2140" w:right="127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Office</w:t>
      </w:r>
      <w:r>
        <w:rPr>
          <w:rFonts w:ascii="Arial"/>
          <w:b/>
          <w:spacing w:val="-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delivers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53"/>
        </w:rPr>
        <w:t xml:space="preserve"> </w:t>
      </w:r>
      <w:r>
        <w:t xml:space="preserve">office email, and an </w:t>
      </w:r>
      <w:r>
        <w:rPr>
          <w:rFonts w:ascii="Arial"/>
          <w:b/>
        </w:rPr>
        <w:t xml:space="preserve">On the Road </w:t>
      </w:r>
      <w:r>
        <w:t>profile that delivers content to your cell phone,</w:t>
      </w:r>
      <w:r>
        <w:rPr>
          <w:spacing w:val="1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information.</w:t>
      </w:r>
    </w:p>
    <w:p w:rsidR="00893D2F" w:rsidRDefault="006F5BFE">
      <w:pPr>
        <w:pStyle w:val="BodyText"/>
        <w:spacing w:before="122" w:line="249" w:lineRule="auto"/>
        <w:ind w:left="1780"/>
      </w:pPr>
      <w:r>
        <w:t>You</w:t>
      </w:r>
      <w:r>
        <w:rPr>
          <w:spacing w:val="-5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My</w:t>
      </w:r>
      <w:r>
        <w:rPr>
          <w:spacing w:val="-5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dialog.</w:t>
      </w:r>
    </w:p>
    <w:p w:rsidR="00893D2F" w:rsidRDefault="006F5BFE">
      <w:pPr>
        <w:spacing w:before="162" w:line="249" w:lineRule="auto"/>
        <w:ind w:left="1780"/>
        <w:rPr>
          <w:sz w:val="20"/>
        </w:rPr>
      </w:pP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administrator</w:t>
      </w:r>
      <w:r>
        <w:rPr>
          <w:spacing w:val="-4"/>
          <w:sz w:val="20"/>
        </w:rPr>
        <w:t xml:space="preserve"> </w:t>
      </w:r>
      <w:r>
        <w:rPr>
          <w:sz w:val="20"/>
        </w:rPr>
        <w:t>manages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types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devices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you.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r>
        <w:rPr>
          <w:sz w:val="20"/>
        </w:rPr>
        <w:t>Manage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Types of Devices That Deliver Content in </w:t>
      </w:r>
      <w:r>
        <w:rPr>
          <w:rFonts w:ascii="Arial"/>
          <w:i/>
          <w:sz w:val="20"/>
        </w:rPr>
        <w:t>Administering Oracle Transactional Business</w:t>
      </w:r>
      <w:r>
        <w:rPr>
          <w:rFonts w:ascii="Arial"/>
          <w:i/>
          <w:spacing w:val="1"/>
          <w:sz w:val="20"/>
        </w:rPr>
        <w:t xml:space="preserve"> </w:t>
      </w:r>
      <w:r>
        <w:rPr>
          <w:rFonts w:ascii="Arial"/>
          <w:i/>
          <w:sz w:val="20"/>
        </w:rPr>
        <w:t>Intelligence</w:t>
      </w:r>
      <w:r>
        <w:rPr>
          <w:sz w:val="20"/>
        </w:rPr>
        <w:t>.</w:t>
      </w:r>
    </w:p>
    <w:p w:rsidR="00893D2F" w:rsidRDefault="006F5BFE">
      <w:pPr>
        <w:pStyle w:val="BodyText"/>
        <w:spacing w:before="162" w:line="249" w:lineRule="auto"/>
        <w:ind w:left="1780" w:right="286"/>
      </w:pP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destinations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agent,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delivered</w:t>
      </w:r>
      <w:r>
        <w:rPr>
          <w:spacing w:val="-3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the: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Home</w:t>
      </w:r>
      <w:r>
        <w:rPr>
          <w:spacing w:val="-4"/>
          <w:sz w:val="20"/>
        </w:rPr>
        <w:t xml:space="preserve"> </w:t>
      </w:r>
      <w:r>
        <w:rPr>
          <w:sz w:val="20"/>
        </w:rPr>
        <w:t>page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  <w:r>
        <w:rPr>
          <w:spacing w:val="-4"/>
          <w:sz w:val="20"/>
        </w:rPr>
        <w:t xml:space="preserve"> </w:t>
      </w:r>
      <w:r>
        <w:rPr>
          <w:sz w:val="20"/>
        </w:rPr>
        <w:t>(Alerts</w:t>
      </w:r>
      <w:r>
        <w:rPr>
          <w:spacing w:val="-2"/>
          <w:sz w:val="20"/>
        </w:rPr>
        <w:t xml:space="preserve"> </w:t>
      </w:r>
      <w:r>
        <w:rPr>
          <w:sz w:val="20"/>
        </w:rPr>
        <w:t>section).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Active</w:t>
      </w:r>
      <w:r>
        <w:rPr>
          <w:spacing w:val="-4"/>
          <w:sz w:val="20"/>
        </w:rPr>
        <w:t xml:space="preserve"> </w:t>
      </w:r>
      <w:r>
        <w:rPr>
          <w:sz w:val="20"/>
        </w:rPr>
        <w:t>delivery</w:t>
      </w:r>
      <w:r>
        <w:rPr>
          <w:spacing w:val="-5"/>
          <w:sz w:val="20"/>
        </w:rPr>
        <w:t xml:space="preserve"> </w:t>
      </w:r>
      <w:r>
        <w:rPr>
          <w:sz w:val="20"/>
        </w:rPr>
        <w:t>profile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specific</w:t>
      </w:r>
      <w:r>
        <w:rPr>
          <w:spacing w:val="-3"/>
          <w:sz w:val="20"/>
        </w:rPr>
        <w:t xml:space="preserve"> </w:t>
      </w:r>
      <w:r>
        <w:rPr>
          <w:sz w:val="20"/>
        </w:rPr>
        <w:t>devices.</w:t>
      </w:r>
    </w:p>
    <w:p w:rsidR="00893D2F" w:rsidRDefault="006F5BFE">
      <w:pPr>
        <w:pStyle w:val="BodyText"/>
        <w:spacing w:before="130" w:line="249" w:lineRule="auto"/>
        <w:ind w:left="2140" w:right="175"/>
      </w:pPr>
      <w:r>
        <w:t>When the destinations are specific devices, content is delivered to the devices that you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configured</w:t>
      </w:r>
      <w:r>
        <w:rPr>
          <w:spacing w:val="-3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profile.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if</w:t>
      </w:r>
      <w:r>
        <w:rPr>
          <w:spacing w:val="-53"/>
        </w:rPr>
        <w:t xml:space="preserve"> </w:t>
      </w:r>
      <w:r>
        <w:t>an agent is defined to be delivered by email devices, then the default email device that</w:t>
      </w:r>
      <w:r>
        <w:rPr>
          <w:spacing w:val="1"/>
        </w:rPr>
        <w:t xml:space="preserve"> </w:t>
      </w:r>
      <w:r>
        <w:t>you configured is used rather than any email devices that you configured in your active</w:t>
      </w:r>
      <w:r>
        <w:rPr>
          <w:spacing w:val="1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profile.</w:t>
      </w:r>
    </w:p>
    <w:p w:rsidR="00893D2F" w:rsidRDefault="006F5BFE">
      <w:pPr>
        <w:pStyle w:val="BodyText"/>
        <w:spacing w:before="125" w:line="249" w:lineRule="auto"/>
        <w:ind w:left="1780"/>
      </w:pPr>
      <w:r>
        <w:t>Delivery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priority.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normal.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select</w:t>
      </w:r>
      <w:r>
        <w:rPr>
          <w:spacing w:val="-53"/>
        </w:rPr>
        <w:t xml:space="preserve"> </w:t>
      </w:r>
      <w:r>
        <w:t>devices for your active profile, you can indicate what priority content should be sent to that</w:t>
      </w:r>
      <w:r>
        <w:rPr>
          <w:spacing w:val="1"/>
        </w:rPr>
        <w:t xml:space="preserve"> </w:t>
      </w:r>
      <w:r>
        <w:t>device. For example, if you have added a cell phone to your delivery profile, then you might</w:t>
      </w:r>
      <w:r>
        <w:rPr>
          <w:spacing w:val="1"/>
        </w:rPr>
        <w:t xml:space="preserve"> </w:t>
      </w:r>
      <w:r>
        <w:t>associate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content only.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4"/>
      </w:pPr>
      <w:bookmarkStart w:id="721" w:name="Configure_Your_Devices"/>
      <w:bookmarkStart w:id="722" w:name="_bookmark366"/>
      <w:bookmarkEnd w:id="721"/>
      <w:bookmarkEnd w:id="722"/>
      <w:r>
        <w:rPr>
          <w:color w:val="252525"/>
          <w:w w:val="80"/>
        </w:rPr>
        <w:t>Configure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Your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Devices</w:t>
      </w:r>
    </w:p>
    <w:p w:rsidR="00893D2F" w:rsidRDefault="006F5BFE">
      <w:pPr>
        <w:pStyle w:val="BodyText"/>
        <w:spacing w:before="186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alerts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delivered.</w:t>
      </w:r>
    </w:p>
    <w:p w:rsidR="00893D2F" w:rsidRDefault="00893D2F">
      <w:pPr>
        <w:pStyle w:val="BodyText"/>
        <w:spacing w:before="2"/>
        <w:rPr>
          <w:sz w:val="25"/>
        </w:rPr>
      </w:pP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39"/>
          <w:tab w:val="left" w:pos="2140"/>
        </w:tabs>
        <w:spacing w:before="1"/>
        <w:ind w:hanging="361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Home</w:t>
      </w:r>
      <w:r>
        <w:rPr>
          <w:spacing w:val="-2"/>
          <w:sz w:val="20"/>
        </w:rPr>
        <w:t xml:space="preserve"> </w:t>
      </w:r>
      <w:r>
        <w:rPr>
          <w:sz w:val="20"/>
        </w:rPr>
        <w:t>page,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Signed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MyProfile</w:t>
      </w:r>
      <w:r>
        <w:rPr>
          <w:rFonts w:ascii="Arial"/>
          <w:b/>
          <w:i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Account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Delivery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Devices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area,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Device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device.</w:t>
      </w:r>
    </w:p>
    <w:p w:rsidR="00893D2F" w:rsidRDefault="006F5BFE">
      <w:pPr>
        <w:pStyle w:val="BodyText"/>
        <w:spacing w:before="130" w:line="249" w:lineRule="auto"/>
        <w:ind w:left="2140" w:right="195"/>
      </w:pPr>
      <w:r>
        <w:t>Some agents are set up to deliver alerts according to your active delivery profile but</w:t>
      </w:r>
      <w:r>
        <w:rPr>
          <w:spacing w:val="1"/>
        </w:rPr>
        <w:t xml:space="preserve"> </w:t>
      </w:r>
      <w:r>
        <w:t>some agents only deliver to specific devices and you define those here. For example, if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devices,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here</w:t>
      </w:r>
      <w:r>
        <w:rPr>
          <w:spacing w:val="-5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profile.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39"/>
          <w:tab w:val="left" w:pos="2141"/>
        </w:tabs>
        <w:spacing w:before="123" w:line="249" w:lineRule="auto"/>
        <w:ind w:left="2140" w:right="274" w:hanging="361"/>
        <w:rPr>
          <w:sz w:val="20"/>
        </w:rPr>
      </w:pP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Name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device</w:t>
      </w:r>
      <w:r>
        <w:rPr>
          <w:spacing w:val="-3"/>
          <w:sz w:val="20"/>
        </w:rPr>
        <w:t xml:space="preserve"> </w:t>
      </w:r>
      <w:r>
        <w:rPr>
          <w:sz w:val="20"/>
        </w:rPr>
        <w:t>that’s</w:t>
      </w:r>
      <w:r>
        <w:rPr>
          <w:spacing w:val="-2"/>
          <w:sz w:val="20"/>
        </w:rPr>
        <w:t xml:space="preserve"> </w:t>
      </w:r>
      <w:r>
        <w:rPr>
          <w:sz w:val="20"/>
        </w:rPr>
        <w:t>easy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recognize.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My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Work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Email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 xml:space="preserve">or </w:t>
      </w:r>
      <w:r>
        <w:rPr>
          <w:rFonts w:ascii="Arial" w:hAnsi="Arial"/>
          <w:b/>
          <w:sz w:val="20"/>
        </w:rPr>
        <w:t>My Work Mobile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39"/>
          <w:tab w:val="left" w:pos="2140"/>
        </w:tabs>
        <w:spacing w:before="122"/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device</w:t>
      </w:r>
      <w:r>
        <w:rPr>
          <w:spacing w:val="-5"/>
          <w:sz w:val="20"/>
        </w:rPr>
        <w:t xml:space="preserve"> </w:t>
      </w:r>
      <w:r>
        <w:rPr>
          <w:sz w:val="20"/>
        </w:rPr>
        <w:t>category.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example,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Email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Device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Type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type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describes</w:t>
      </w:r>
      <w:r>
        <w:rPr>
          <w:spacing w:val="-4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device.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39"/>
          <w:tab w:val="left" w:pos="2140"/>
        </w:tabs>
        <w:spacing w:line="249" w:lineRule="auto"/>
        <w:ind w:left="2140" w:right="525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Address/Number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5"/>
          <w:sz w:val="20"/>
        </w:rPr>
        <w:t xml:space="preserve"> </w:t>
      </w:r>
      <w:r>
        <w:rPr>
          <w:sz w:val="20"/>
        </w:rPr>
        <w:t>associated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device.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2"/>
          <w:sz w:val="20"/>
        </w:rPr>
        <w:t xml:space="preserve"> </w:t>
      </w:r>
      <w:r>
        <w:rPr>
          <w:sz w:val="20"/>
        </w:rPr>
        <w:t>example,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1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email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work</w:t>
      </w:r>
      <w:r>
        <w:rPr>
          <w:spacing w:val="-2"/>
          <w:sz w:val="20"/>
        </w:rPr>
        <w:t xml:space="preserve"> </w:t>
      </w:r>
      <w:r>
        <w:rPr>
          <w:sz w:val="20"/>
        </w:rPr>
        <w:t>mobile</w:t>
      </w:r>
      <w:r>
        <w:rPr>
          <w:spacing w:val="-1"/>
          <w:sz w:val="20"/>
        </w:rPr>
        <w:t xml:space="preserve"> </w:t>
      </w:r>
      <w:r>
        <w:rPr>
          <w:sz w:val="20"/>
        </w:rPr>
        <w:t>phone</w:t>
      </w:r>
      <w:r>
        <w:rPr>
          <w:spacing w:val="-2"/>
          <w:sz w:val="20"/>
        </w:rPr>
        <w:t xml:space="preserve"> </w:t>
      </w:r>
      <w:r>
        <w:rPr>
          <w:sz w:val="20"/>
        </w:rPr>
        <w:t>number.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577" style="position:absolute;left:0;text-align:left;margin-left:60pt;margin-top:17pt;width:462pt;height:.1pt;z-index:-1549926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Migrate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Content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Other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Catalogs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2140" w:right="744"/>
      </w:pPr>
      <w:r>
        <w:t>Don’t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punctuation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spaces,</w:t>
      </w:r>
      <w:r>
        <w:rPr>
          <w:spacing w:val="-4"/>
        </w:rPr>
        <w:t xml:space="preserve"> </w:t>
      </w:r>
      <w:r>
        <w:t>dashes,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parentheses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number.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39"/>
          <w:tab w:val="left" w:pos="2140"/>
        </w:tabs>
        <w:spacing w:before="121"/>
        <w:ind w:left="2140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return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Deliver</w:t>
      </w:r>
      <w:r>
        <w:rPr>
          <w:spacing w:val="-2"/>
          <w:sz w:val="20"/>
        </w:rPr>
        <w:t xml:space="preserve"> </w:t>
      </w:r>
      <w:r>
        <w:rPr>
          <w:sz w:val="20"/>
        </w:rPr>
        <w:t>Options</w:t>
      </w:r>
      <w:r>
        <w:rPr>
          <w:spacing w:val="-2"/>
          <w:sz w:val="20"/>
        </w:rPr>
        <w:t xml:space="preserve"> </w:t>
      </w:r>
      <w:r>
        <w:rPr>
          <w:sz w:val="20"/>
        </w:rPr>
        <w:t>tab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My</w:t>
      </w:r>
      <w:r>
        <w:rPr>
          <w:spacing w:val="-2"/>
          <w:sz w:val="20"/>
        </w:rPr>
        <w:t xml:space="preserve"> </w:t>
      </w:r>
      <w:r>
        <w:rPr>
          <w:sz w:val="20"/>
        </w:rPr>
        <w:t>Account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BodyText"/>
        <w:spacing w:before="130" w:line="249" w:lineRule="auto"/>
        <w:ind w:left="2139" w:right="1462"/>
      </w:pPr>
      <w:r>
        <w:t>The device is displayed in the Devices list for the appropriate category (for</w:t>
      </w:r>
      <w:r>
        <w:rPr>
          <w:spacing w:val="-54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rPr>
          <w:rFonts w:ascii="Arial"/>
          <w:b/>
        </w:rPr>
        <w:t>Email</w:t>
      </w:r>
      <w:r>
        <w:t>).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39"/>
          <w:tab w:val="left" w:pos="2140"/>
        </w:tabs>
        <w:spacing w:before="122" w:line="249" w:lineRule="auto"/>
        <w:ind w:right="978"/>
        <w:rPr>
          <w:sz w:val="20"/>
        </w:rPr>
      </w:pPr>
      <w:r>
        <w:rPr>
          <w:sz w:val="20"/>
        </w:rPr>
        <w:t xml:space="preserve">If you want this device to be the default device, then select the </w:t>
      </w:r>
      <w:r>
        <w:rPr>
          <w:rFonts w:ascii="Arial"/>
          <w:b/>
          <w:sz w:val="20"/>
        </w:rPr>
        <w:t xml:space="preserve">Default </w:t>
      </w:r>
      <w:r>
        <w:rPr>
          <w:sz w:val="20"/>
        </w:rPr>
        <w:t>option to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right of</w:t>
      </w:r>
      <w:r>
        <w:rPr>
          <w:spacing w:val="-1"/>
          <w:sz w:val="20"/>
        </w:rPr>
        <w:t xml:space="preserve"> </w:t>
      </w:r>
      <w:r>
        <w:rPr>
          <w:sz w:val="20"/>
        </w:rPr>
        <w:t>the device</w:t>
      </w:r>
      <w:r>
        <w:rPr>
          <w:spacing w:val="-1"/>
          <w:sz w:val="20"/>
        </w:rPr>
        <w:t xml:space="preserve"> </w:t>
      </w:r>
      <w:r>
        <w:rPr>
          <w:sz w:val="20"/>
        </w:rPr>
        <w:t>name.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40"/>
        </w:tabs>
        <w:spacing w:before="122"/>
        <w:ind w:hanging="361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edit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device,</w:t>
      </w:r>
      <w:r>
        <w:rPr>
          <w:spacing w:val="-5"/>
          <w:sz w:val="20"/>
        </w:rPr>
        <w:t xml:space="preserve"> </w:t>
      </w:r>
      <w:r>
        <w:rPr>
          <w:sz w:val="20"/>
        </w:rPr>
        <w:t>perform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5"/>
          <w:sz w:val="20"/>
        </w:rPr>
        <w:t xml:space="preserve"> </w:t>
      </w:r>
      <w:r>
        <w:rPr>
          <w:sz w:val="20"/>
        </w:rPr>
        <w:t>steps:</w:t>
      </w:r>
    </w:p>
    <w:p w:rsidR="00893D2F" w:rsidRDefault="006F5BFE">
      <w:pPr>
        <w:pStyle w:val="ListParagraph"/>
        <w:numPr>
          <w:ilvl w:val="1"/>
          <w:numId w:val="24"/>
        </w:numPr>
        <w:tabs>
          <w:tab w:val="left" w:pos="2499"/>
          <w:tab w:val="left" w:pos="2500"/>
        </w:tabs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device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ListParagraph"/>
        <w:numPr>
          <w:ilvl w:val="1"/>
          <w:numId w:val="24"/>
        </w:numPr>
        <w:tabs>
          <w:tab w:val="left" w:pos="2500"/>
        </w:tabs>
        <w:ind w:left="2500" w:hanging="36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Edit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Device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Edit</w:t>
      </w:r>
      <w:r>
        <w:rPr>
          <w:spacing w:val="-3"/>
          <w:sz w:val="20"/>
        </w:rPr>
        <w:t xml:space="preserve"> </w:t>
      </w:r>
      <w:r>
        <w:rPr>
          <w:sz w:val="20"/>
        </w:rPr>
        <w:t>Device</w:t>
      </w:r>
      <w:r>
        <w:rPr>
          <w:spacing w:val="-4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1"/>
          <w:numId w:val="24"/>
        </w:numPr>
        <w:tabs>
          <w:tab w:val="left" w:pos="2499"/>
          <w:tab w:val="left" w:pos="2500"/>
        </w:tabs>
        <w:spacing w:line="249" w:lineRule="auto"/>
        <w:ind w:right="1085"/>
        <w:rPr>
          <w:sz w:val="20"/>
        </w:rPr>
      </w:pPr>
      <w:r>
        <w:rPr>
          <w:sz w:val="20"/>
        </w:rPr>
        <w:t xml:space="preserve">Make your edits and click </w:t>
      </w:r>
      <w:r>
        <w:rPr>
          <w:rFonts w:ascii="Arial"/>
          <w:b/>
          <w:sz w:val="20"/>
        </w:rPr>
        <w:t xml:space="preserve">OK </w:t>
      </w:r>
      <w:r>
        <w:rPr>
          <w:sz w:val="20"/>
        </w:rPr>
        <w:t>to return to the Deliver Options tab of the My</w:t>
      </w:r>
      <w:r>
        <w:rPr>
          <w:spacing w:val="-53"/>
          <w:sz w:val="20"/>
        </w:rPr>
        <w:t xml:space="preserve"> </w:t>
      </w:r>
      <w:r>
        <w:rPr>
          <w:sz w:val="20"/>
        </w:rPr>
        <w:t>Account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0"/>
          <w:numId w:val="24"/>
        </w:numPr>
        <w:tabs>
          <w:tab w:val="left" w:pos="2140"/>
        </w:tabs>
        <w:spacing w:before="121"/>
        <w:ind w:left="2140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  <w:ind w:left="219"/>
      </w:pPr>
      <w:bookmarkStart w:id="723" w:name="Configure_Your_Delivery_Profiles"/>
      <w:bookmarkStart w:id="724" w:name="_bookmark367"/>
      <w:bookmarkEnd w:id="723"/>
      <w:bookmarkEnd w:id="724"/>
      <w:r>
        <w:rPr>
          <w:color w:val="252525"/>
          <w:w w:val="80"/>
        </w:rPr>
        <w:t>Configure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Your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Delivery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Profiles</w:t>
      </w:r>
    </w:p>
    <w:p w:rsidR="00893D2F" w:rsidRDefault="006F5BFE">
      <w:pPr>
        <w:pStyle w:val="BodyText"/>
        <w:spacing w:before="186" w:line="249" w:lineRule="auto"/>
        <w:ind w:left="1779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alerts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3"/>
        </w:rPr>
        <w:t xml:space="preserve"> </w:t>
      </w:r>
      <w:r>
        <w:t>delivered.</w:t>
      </w:r>
    </w:p>
    <w:p w:rsidR="00893D2F" w:rsidRDefault="00893D2F">
      <w:pPr>
        <w:pStyle w:val="BodyText"/>
        <w:spacing w:before="6"/>
        <w:rPr>
          <w:sz w:val="24"/>
        </w:rPr>
      </w:pPr>
    </w:p>
    <w:p w:rsidR="00893D2F" w:rsidRDefault="006F5BFE">
      <w:pPr>
        <w:pStyle w:val="ListParagraph"/>
        <w:numPr>
          <w:ilvl w:val="0"/>
          <w:numId w:val="23"/>
        </w:numPr>
        <w:tabs>
          <w:tab w:val="left" w:pos="2139"/>
          <w:tab w:val="left" w:pos="2140"/>
        </w:tabs>
        <w:spacing w:before="0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Home</w:t>
      </w:r>
      <w:r>
        <w:rPr>
          <w:spacing w:val="-2"/>
          <w:sz w:val="20"/>
        </w:rPr>
        <w:t xml:space="preserve"> </w:t>
      </w:r>
      <w:r>
        <w:rPr>
          <w:sz w:val="20"/>
        </w:rPr>
        <w:t>page,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Signed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MyProfile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Account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3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Delivery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23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Delivery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Profile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area,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Delivery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Profile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3"/>
        </w:numPr>
        <w:tabs>
          <w:tab w:val="left" w:pos="2139"/>
          <w:tab w:val="left" w:pos="2141"/>
        </w:tabs>
        <w:spacing w:line="249" w:lineRule="auto"/>
        <w:ind w:left="2140" w:right="1316" w:hanging="361"/>
        <w:rPr>
          <w:sz w:val="20"/>
        </w:rPr>
      </w:pP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Name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delivery</w:t>
      </w:r>
      <w:r>
        <w:rPr>
          <w:spacing w:val="-3"/>
          <w:sz w:val="20"/>
        </w:rPr>
        <w:t xml:space="preserve"> </w:t>
      </w:r>
      <w:r>
        <w:rPr>
          <w:sz w:val="20"/>
        </w:rPr>
        <w:t>profile</w:t>
      </w:r>
      <w:r>
        <w:rPr>
          <w:spacing w:val="-3"/>
          <w:sz w:val="20"/>
        </w:rPr>
        <w:t xml:space="preserve"> </w:t>
      </w:r>
      <w:r>
        <w:rPr>
          <w:sz w:val="20"/>
        </w:rPr>
        <w:t>that’s</w:t>
      </w:r>
      <w:r>
        <w:rPr>
          <w:spacing w:val="-2"/>
          <w:sz w:val="20"/>
        </w:rPr>
        <w:t xml:space="preserve"> </w:t>
      </w:r>
      <w:r>
        <w:rPr>
          <w:sz w:val="20"/>
        </w:rPr>
        <w:t>easy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recognize.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53"/>
          <w:sz w:val="20"/>
        </w:rPr>
        <w:t xml:space="preserve"> </w:t>
      </w:r>
      <w:r>
        <w:rPr>
          <w:sz w:val="20"/>
        </w:rPr>
        <w:t>example,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In the Office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 xml:space="preserve">or </w:t>
      </w:r>
      <w:r>
        <w:rPr>
          <w:rFonts w:ascii="Arial" w:hAnsi="Arial"/>
          <w:b/>
          <w:sz w:val="20"/>
        </w:rPr>
        <w:t>On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the Road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3"/>
        </w:numPr>
        <w:tabs>
          <w:tab w:val="left" w:pos="2139"/>
          <w:tab w:val="left" w:pos="2140"/>
        </w:tabs>
        <w:spacing w:before="122" w:line="249" w:lineRule="auto"/>
        <w:ind w:right="780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delivery</w:t>
      </w:r>
      <w:r>
        <w:rPr>
          <w:spacing w:val="-4"/>
          <w:sz w:val="20"/>
        </w:rPr>
        <w:t xml:space="preserve"> </w:t>
      </w:r>
      <w:r>
        <w:rPr>
          <w:sz w:val="20"/>
        </w:rPr>
        <w:t>device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active</w:t>
      </w:r>
      <w:r>
        <w:rPr>
          <w:spacing w:val="-3"/>
          <w:sz w:val="20"/>
        </w:rPr>
        <w:t xml:space="preserve"> </w:t>
      </w:r>
      <w:r>
        <w:rPr>
          <w:sz w:val="20"/>
        </w:rPr>
        <w:t>profile,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5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more priority</w:t>
      </w:r>
      <w:r>
        <w:rPr>
          <w:spacing w:val="-2"/>
          <w:sz w:val="20"/>
        </w:rPr>
        <w:t xml:space="preserve"> </w:t>
      </w:r>
      <w:r>
        <w:rPr>
          <w:sz w:val="20"/>
        </w:rPr>
        <w:t>options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— </w:t>
      </w:r>
      <w:r>
        <w:rPr>
          <w:rFonts w:ascii="Arial" w:hAnsi="Arial"/>
          <w:b/>
          <w:sz w:val="20"/>
        </w:rPr>
        <w:t>High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Normal</w:t>
      </w:r>
      <w:r>
        <w:rPr>
          <w:sz w:val="20"/>
        </w:rPr>
        <w:t>, or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Low</w:t>
      </w:r>
      <w:r>
        <w:rPr>
          <w:sz w:val="20"/>
        </w:rPr>
        <w:t>.</w:t>
      </w:r>
    </w:p>
    <w:p w:rsidR="00893D2F" w:rsidRDefault="006F5BFE">
      <w:pPr>
        <w:pStyle w:val="BodyText"/>
        <w:spacing w:before="121" w:line="249" w:lineRule="auto"/>
        <w:ind w:left="2139" w:right="1395"/>
      </w:pPr>
      <w:r>
        <w:t>These priorities are used together with the priority of the delivery content to</w:t>
      </w:r>
      <w:r>
        <w:rPr>
          <w:spacing w:val="-54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 is</w:t>
      </w:r>
      <w:r>
        <w:rPr>
          <w:spacing w:val="-2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to.</w:t>
      </w:r>
    </w:p>
    <w:p w:rsidR="00893D2F" w:rsidRDefault="006F5BFE">
      <w:pPr>
        <w:pStyle w:val="BodyText"/>
        <w:spacing w:before="122" w:line="249" w:lineRule="auto"/>
        <w:ind w:left="2139" w:right="1184"/>
      </w:pPr>
      <w:r>
        <w:t>Don’t set the priority for devices that you don’t want to use. Devices that don’t</w:t>
      </w:r>
      <w:r>
        <w:rPr>
          <w:spacing w:val="-5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selected aren’t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profile.</w:t>
      </w:r>
    </w:p>
    <w:p w:rsidR="00893D2F" w:rsidRDefault="006F5BFE">
      <w:pPr>
        <w:pStyle w:val="ListParagraph"/>
        <w:numPr>
          <w:ilvl w:val="0"/>
          <w:numId w:val="23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3"/>
        </w:numPr>
        <w:tabs>
          <w:tab w:val="left" w:pos="2139"/>
          <w:tab w:val="left" w:pos="2140"/>
        </w:tabs>
        <w:spacing w:before="131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delivery</w:t>
      </w:r>
      <w:r>
        <w:rPr>
          <w:spacing w:val="-4"/>
          <w:sz w:val="20"/>
        </w:rPr>
        <w:t xml:space="preserve"> </w:t>
      </w:r>
      <w:r>
        <w:rPr>
          <w:sz w:val="20"/>
        </w:rPr>
        <w:t>profile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active</w:t>
      </w:r>
      <w:r>
        <w:rPr>
          <w:spacing w:val="-3"/>
          <w:sz w:val="20"/>
        </w:rPr>
        <w:t xml:space="preserve"> </w:t>
      </w:r>
      <w:r>
        <w:rPr>
          <w:sz w:val="20"/>
        </w:rPr>
        <w:t>profile,</w:t>
      </w:r>
      <w:r>
        <w:rPr>
          <w:spacing w:val="-4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Active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option.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725" w:name="Migrate_Content_to_Other_Catalogs"/>
      <w:bookmarkStart w:id="726" w:name="_bookmark368"/>
      <w:bookmarkEnd w:id="725"/>
      <w:bookmarkEnd w:id="726"/>
      <w:r>
        <w:rPr>
          <w:color w:val="1D59AB"/>
          <w:w w:val="80"/>
        </w:rPr>
        <w:t>Migrate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Content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Other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Catalogs</w:t>
      </w:r>
    </w:p>
    <w:p w:rsidR="00893D2F" w:rsidRDefault="006F5BFE">
      <w:pPr>
        <w:pStyle w:val="BodyText"/>
        <w:spacing w:before="192" w:line="249" w:lineRule="auto"/>
        <w:ind w:left="1779" w:right="744"/>
      </w:pPr>
      <w:r>
        <w:t>You can copy catalog content from one environment to another using the catalog</w:t>
      </w:r>
      <w:r>
        <w:rPr>
          <w:spacing w:val="1"/>
        </w:rPr>
        <w:t xml:space="preserve"> </w:t>
      </w:r>
      <w:r>
        <w:rPr>
          <w:w w:val="95"/>
        </w:rPr>
        <w:t>archive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unarchive</w:t>
      </w:r>
      <w:r>
        <w:rPr>
          <w:spacing w:val="15"/>
          <w:w w:val="95"/>
        </w:rPr>
        <w:t xml:space="preserve"> </w:t>
      </w:r>
      <w:r>
        <w:rPr>
          <w:w w:val="95"/>
        </w:rPr>
        <w:t>options.</w:t>
      </w:r>
      <w:r>
        <w:rPr>
          <w:spacing w:val="15"/>
          <w:w w:val="95"/>
        </w:rPr>
        <w:t xml:space="preserve"> </w:t>
      </w:r>
      <w:r>
        <w:rPr>
          <w:w w:val="95"/>
        </w:rPr>
        <w:t>Archiving</w:t>
      </w:r>
      <w:r>
        <w:rPr>
          <w:spacing w:val="17"/>
          <w:w w:val="95"/>
        </w:rPr>
        <w:t xml:space="preserve"> </w:t>
      </w:r>
      <w:r>
        <w:rPr>
          <w:w w:val="95"/>
        </w:rPr>
        <w:t>saves</w:t>
      </w:r>
      <w:r>
        <w:rPr>
          <w:spacing w:val="16"/>
          <w:w w:val="95"/>
        </w:rPr>
        <w:t xml:space="preserve"> </w:t>
      </w:r>
      <w:r>
        <w:rPr>
          <w:w w:val="95"/>
        </w:rPr>
        <w:t>your</w:t>
      </w:r>
      <w:r>
        <w:rPr>
          <w:spacing w:val="17"/>
          <w:w w:val="95"/>
        </w:rPr>
        <w:t xml:space="preserve"> </w:t>
      </w:r>
      <w:r>
        <w:rPr>
          <w:w w:val="95"/>
        </w:rPr>
        <w:t>content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rFonts w:ascii="Courier New"/>
          <w:w w:val="95"/>
        </w:rPr>
        <w:t>.catalog</w:t>
      </w:r>
      <w:r>
        <w:rPr>
          <w:rFonts w:ascii="Courier New"/>
          <w:spacing w:val="-46"/>
          <w:w w:val="95"/>
        </w:rPr>
        <w:t xml:space="preserve"> </w:t>
      </w:r>
      <w:r>
        <w:rPr>
          <w:w w:val="95"/>
        </w:rPr>
        <w:t>file</w:t>
      </w:r>
      <w:r>
        <w:rPr>
          <w:spacing w:val="17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your</w:t>
      </w:r>
      <w:r>
        <w:rPr>
          <w:spacing w:val="-50"/>
          <w:w w:val="95"/>
        </w:rPr>
        <w:t xml:space="preserve"> </w:t>
      </w:r>
      <w:r>
        <w:t>local file system. Unarchiving uploads content from catalog files to another catalog</w:t>
      </w:r>
      <w:r>
        <w:rPr>
          <w:spacing w:val="1"/>
        </w:rPr>
        <w:t xml:space="preserve"> </w:t>
      </w:r>
      <w:r>
        <w:t>location.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left="2139" w:hanging="361"/>
        <w:rPr>
          <w:sz w:val="20"/>
        </w:rPr>
      </w:pPr>
      <w:hyperlink w:anchor="_bookmark369" w:history="1">
        <w:r w:rsidR="006F5BFE">
          <w:rPr>
            <w:color w:val="0000FF"/>
            <w:sz w:val="20"/>
          </w:rPr>
          <w:t>Save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Catalog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Archive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70" w:history="1">
        <w:r w:rsidR="006F5BFE">
          <w:rPr>
            <w:color w:val="0000FF"/>
            <w:sz w:val="20"/>
          </w:rPr>
          <w:t>Upload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Content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from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Catalog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Archive</w:t>
        </w:r>
      </w:hyperlink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576" style="position:absolute;left:0;text-align:left;margin-left:60pt;margin-top:17.4pt;width:492pt;height:.1pt;z-index:-1549875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Migrate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Content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Other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Catalogs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1"/>
        <w:rPr>
          <w:rFonts w:ascii="Microsoft Sans Serif"/>
          <w:sz w:val="28"/>
        </w:rPr>
      </w:pPr>
    </w:p>
    <w:p w:rsidR="00893D2F" w:rsidRDefault="006F5BFE">
      <w:pPr>
        <w:pStyle w:val="Heading4"/>
        <w:spacing w:before="105"/>
      </w:pPr>
      <w:bookmarkStart w:id="727" w:name="Save_Content_to_a_Catalog_Archive"/>
      <w:bookmarkStart w:id="728" w:name="_bookmark369"/>
      <w:bookmarkEnd w:id="727"/>
      <w:bookmarkEnd w:id="728"/>
      <w:r>
        <w:rPr>
          <w:color w:val="252525"/>
          <w:w w:val="80"/>
        </w:rPr>
        <w:t>Save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Content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to</w:t>
      </w:r>
      <w:r>
        <w:rPr>
          <w:color w:val="252525"/>
          <w:spacing w:val="25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Catalog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Archive</w:t>
      </w:r>
    </w:p>
    <w:p w:rsidR="00893D2F" w:rsidRDefault="006F5BFE">
      <w:pPr>
        <w:pStyle w:val="BodyText"/>
        <w:spacing w:before="186" w:line="249" w:lineRule="auto"/>
        <w:ind w:left="1779" w:right="324"/>
        <w:jc w:val="both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using</w:t>
      </w:r>
      <w:r>
        <w:rPr>
          <w:spacing w:val="-54"/>
        </w:rPr>
        <w:t xml:space="preserve"> </w:t>
      </w:r>
      <w:r>
        <w:t>the catalog archive/unarchive feature. Archiving saves a single object or a folder containing</w:t>
      </w:r>
      <w:r>
        <w:rPr>
          <w:spacing w:val="-53"/>
        </w:rPr>
        <w:t xml:space="preserve"> </w:t>
      </w:r>
      <w:r>
        <w:rPr>
          <w:w w:val="95"/>
        </w:rPr>
        <w:t>multiple</w:t>
      </w:r>
      <w:r>
        <w:rPr>
          <w:spacing w:val="4"/>
          <w:w w:val="95"/>
        </w:rPr>
        <w:t xml:space="preserve"> </w:t>
      </w:r>
      <w:r>
        <w:rPr>
          <w:w w:val="95"/>
        </w:rPr>
        <w:t>objects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rFonts w:ascii="Courier New"/>
          <w:w w:val="95"/>
        </w:rPr>
        <w:t>.catalog</w:t>
      </w:r>
      <w:r>
        <w:rPr>
          <w:rFonts w:ascii="Courier New"/>
          <w:spacing w:val="-57"/>
          <w:w w:val="95"/>
        </w:rPr>
        <w:t xml:space="preserve"> </w:t>
      </w:r>
      <w:r>
        <w:rPr>
          <w:w w:val="95"/>
        </w:rPr>
        <w:t>file</w:t>
      </w:r>
      <w:r>
        <w:rPr>
          <w:spacing w:val="4"/>
          <w:w w:val="95"/>
        </w:rPr>
        <w:t xml:space="preserve"> </w:t>
      </w:r>
      <w:r>
        <w:rPr>
          <w:w w:val="95"/>
        </w:rPr>
        <w:t>on</w:t>
      </w:r>
      <w:r>
        <w:rPr>
          <w:spacing w:val="3"/>
          <w:w w:val="95"/>
        </w:rPr>
        <w:t xml:space="preserve"> </w:t>
      </w:r>
      <w:r>
        <w:rPr>
          <w:w w:val="95"/>
        </w:rPr>
        <w:t>your</w:t>
      </w:r>
      <w:r>
        <w:rPr>
          <w:spacing w:val="4"/>
          <w:w w:val="95"/>
        </w:rPr>
        <w:t xml:space="preserve"> </w:t>
      </w:r>
      <w:r>
        <w:rPr>
          <w:w w:val="95"/>
        </w:rPr>
        <w:t>local</w:t>
      </w:r>
      <w:r>
        <w:rPr>
          <w:spacing w:val="3"/>
          <w:w w:val="95"/>
        </w:rPr>
        <w:t xml:space="preserve"> </w:t>
      </w:r>
      <w:r>
        <w:rPr>
          <w:w w:val="95"/>
        </w:rPr>
        <w:t>file</w:t>
      </w:r>
      <w:r>
        <w:rPr>
          <w:spacing w:val="4"/>
          <w:w w:val="95"/>
        </w:rPr>
        <w:t xml:space="preserve"> </w:t>
      </w:r>
      <w:r>
        <w:rPr>
          <w:w w:val="95"/>
        </w:rPr>
        <w:t>system.</w:t>
      </w:r>
    </w:p>
    <w:p w:rsidR="00893D2F" w:rsidRDefault="006F5BFE">
      <w:pPr>
        <w:pStyle w:val="BodyText"/>
        <w:spacing w:before="160"/>
        <w:ind w:right="3535"/>
        <w:jc w:val="right"/>
      </w:pPr>
      <w:r>
        <w:rPr>
          <w:w w:val="95"/>
        </w:rPr>
        <w:t>You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7"/>
          <w:w w:val="95"/>
        </w:rPr>
        <w:t xml:space="preserve"> </w:t>
      </w:r>
      <w:r>
        <w:rPr>
          <w:w w:val="95"/>
        </w:rPr>
        <w:t>upload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rFonts w:ascii="Courier New"/>
          <w:w w:val="95"/>
        </w:rPr>
        <w:t>.catalog</w:t>
      </w:r>
      <w:r>
        <w:rPr>
          <w:rFonts w:ascii="Courier New"/>
          <w:spacing w:val="-55"/>
          <w:w w:val="95"/>
        </w:rPr>
        <w:t xml:space="preserve"> </w:t>
      </w:r>
      <w:r>
        <w:rPr>
          <w:w w:val="95"/>
        </w:rPr>
        <w:t>file</w:t>
      </w:r>
      <w:r>
        <w:rPr>
          <w:spacing w:val="7"/>
          <w:w w:val="95"/>
        </w:rPr>
        <w:t xml:space="preserve"> </w:t>
      </w:r>
      <w:r>
        <w:rPr>
          <w:w w:val="95"/>
        </w:rPr>
        <w:t>at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different</w:t>
      </w:r>
      <w:r>
        <w:rPr>
          <w:spacing w:val="7"/>
          <w:w w:val="95"/>
        </w:rPr>
        <w:t xml:space="preserve"> </w:t>
      </w:r>
      <w:r>
        <w:rPr>
          <w:w w:val="95"/>
        </w:rPr>
        <w:t>location.</w:t>
      </w:r>
    </w:p>
    <w:p w:rsidR="00893D2F" w:rsidRDefault="006F5BFE">
      <w:pPr>
        <w:pStyle w:val="ListParagraph"/>
        <w:numPr>
          <w:ilvl w:val="0"/>
          <w:numId w:val="22"/>
        </w:numPr>
        <w:tabs>
          <w:tab w:val="left" w:pos="2140"/>
          <w:tab w:val="left" w:pos="2141"/>
        </w:tabs>
        <w:spacing w:before="127"/>
        <w:ind w:hanging="3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2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folder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copy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move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3"/>
          <w:sz w:val="20"/>
        </w:rPr>
        <w:t xml:space="preserve"> </w:t>
      </w:r>
      <w:r>
        <w:rPr>
          <w:sz w:val="20"/>
        </w:rPr>
        <w:t>catalog.</w:t>
      </w:r>
    </w:p>
    <w:p w:rsidR="00893D2F" w:rsidRDefault="006F5BFE">
      <w:pPr>
        <w:pStyle w:val="BodyText"/>
        <w:spacing w:before="130" w:line="249" w:lineRule="auto"/>
        <w:ind w:left="2139" w:right="127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folder,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archive,</w:t>
      </w:r>
      <w:r>
        <w:rPr>
          <w:spacing w:val="-53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subfolders.</w:t>
      </w:r>
    </w:p>
    <w:p w:rsidR="00893D2F" w:rsidRDefault="006F5BFE">
      <w:pPr>
        <w:pStyle w:val="ListParagraph"/>
        <w:numPr>
          <w:ilvl w:val="0"/>
          <w:numId w:val="22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Archive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2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Keep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Permissions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permission</w:t>
      </w:r>
      <w:r>
        <w:rPr>
          <w:spacing w:val="-4"/>
          <w:sz w:val="20"/>
        </w:rPr>
        <w:t xml:space="preserve"> </w:t>
      </w:r>
      <w:r>
        <w:rPr>
          <w:sz w:val="20"/>
        </w:rPr>
        <w:t>settings,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any.</w:t>
      </w:r>
    </w:p>
    <w:p w:rsidR="00893D2F" w:rsidRDefault="006F5BFE">
      <w:pPr>
        <w:pStyle w:val="BodyText"/>
        <w:spacing w:before="130" w:line="249" w:lineRule="auto"/>
        <w:ind w:left="2139" w:right="305"/>
      </w:pPr>
      <w:r>
        <w:t>If you don’t select this option, permissions are excluded. This can be useful if you're</w:t>
      </w:r>
      <w:r>
        <w:rPr>
          <w:spacing w:val="1"/>
        </w:rPr>
        <w:t xml:space="preserve"> </w:t>
      </w:r>
      <w:r>
        <w:t>migrating content from a test environment and none of the permissions you assigned to</w:t>
      </w:r>
      <w:r>
        <w:rPr>
          <w:spacing w:val="-54"/>
        </w:rPr>
        <w:t xml:space="preserve"> </w:t>
      </w:r>
      <w:r>
        <w:t>test users are required in the production system. When you unarchive, the content</w:t>
      </w:r>
      <w:r>
        <w:rPr>
          <w:spacing w:val="1"/>
        </w:rPr>
        <w:t xml:space="preserve"> </w:t>
      </w:r>
      <w:r>
        <w:t>inherits</w:t>
      </w:r>
      <w:r>
        <w:rPr>
          <w:spacing w:val="-2"/>
        </w:rPr>
        <w:t xml:space="preserve"> </w:t>
      </w:r>
      <w:r>
        <w:t>permissions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parent</w:t>
      </w:r>
      <w:r>
        <w:rPr>
          <w:spacing w:val="-2"/>
        </w:rPr>
        <w:t xml:space="preserve"> </w:t>
      </w:r>
      <w:r>
        <w:t>folder on</w:t>
      </w:r>
      <w:r>
        <w:rPr>
          <w:spacing w:val="-2"/>
        </w:rPr>
        <w:t xml:space="preserve"> </w:t>
      </w:r>
      <w:r>
        <w:t>the target</w:t>
      </w:r>
      <w:r>
        <w:rPr>
          <w:spacing w:val="-1"/>
        </w:rPr>
        <w:t xml:space="preserve"> </w:t>
      </w:r>
      <w:r>
        <w:t>system.</w:t>
      </w:r>
    </w:p>
    <w:p w:rsidR="00893D2F" w:rsidRDefault="006F5BFE">
      <w:pPr>
        <w:pStyle w:val="ListParagraph"/>
        <w:numPr>
          <w:ilvl w:val="0"/>
          <w:numId w:val="22"/>
        </w:numPr>
        <w:tabs>
          <w:tab w:val="left" w:pos="2139"/>
          <w:tab w:val="left" w:pos="2140"/>
        </w:tabs>
        <w:spacing w:before="123" w:line="249" w:lineRule="auto"/>
        <w:ind w:left="2139" w:right="394" w:hanging="360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Keep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Timestamps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2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2"/>
          <w:sz w:val="20"/>
        </w:rPr>
        <w:t xml:space="preserve"> </w:t>
      </w:r>
      <w:r>
        <w:rPr>
          <w:sz w:val="20"/>
        </w:rPr>
        <w:t>created,</w:t>
      </w:r>
      <w:r>
        <w:rPr>
          <w:spacing w:val="-2"/>
          <w:sz w:val="20"/>
        </w:rPr>
        <w:t xml:space="preserve"> </w:t>
      </w:r>
      <w:r>
        <w:rPr>
          <w:sz w:val="20"/>
        </w:rPr>
        <w:t>last</w:t>
      </w:r>
      <w:r>
        <w:rPr>
          <w:spacing w:val="-3"/>
          <w:sz w:val="20"/>
        </w:rPr>
        <w:t xml:space="preserve"> </w:t>
      </w:r>
      <w:r>
        <w:rPr>
          <w:sz w:val="20"/>
        </w:rPr>
        <w:t>modified,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52"/>
          <w:sz w:val="20"/>
        </w:rPr>
        <w:t xml:space="preserve"> </w:t>
      </w:r>
      <w:r>
        <w:rPr>
          <w:sz w:val="20"/>
        </w:rPr>
        <w:t>last</w:t>
      </w:r>
      <w:r>
        <w:rPr>
          <w:spacing w:val="-2"/>
          <w:sz w:val="20"/>
        </w:rPr>
        <w:t xml:space="preserve"> </w:t>
      </w:r>
      <w:r>
        <w:rPr>
          <w:sz w:val="20"/>
        </w:rPr>
        <w:t>accessed.</w:t>
      </w:r>
    </w:p>
    <w:p w:rsidR="00893D2F" w:rsidRDefault="006F5BFE">
      <w:pPr>
        <w:pStyle w:val="BodyText"/>
        <w:spacing w:before="122" w:line="249" w:lineRule="auto"/>
        <w:ind w:left="2139" w:right="650"/>
      </w:pPr>
      <w:r>
        <w:t>When you unarchive, timestamp information is retained and you can choose to only</w:t>
      </w:r>
      <w:r>
        <w:rPr>
          <w:spacing w:val="-53"/>
        </w:rPr>
        <w:t xml:space="preserve"> </w:t>
      </w:r>
      <w:r>
        <w:t>overwrite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than those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archive.</w:t>
      </w:r>
    </w:p>
    <w:p w:rsidR="00893D2F" w:rsidRDefault="006F5BFE">
      <w:pPr>
        <w:pStyle w:val="BodyText"/>
        <w:spacing w:before="121" w:line="249" w:lineRule="auto"/>
        <w:ind w:left="2139" w:right="744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Keep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Timestamps</w:t>
      </w:r>
      <w:r>
        <w:t>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isn’t</w:t>
      </w:r>
      <w:r>
        <w:rPr>
          <w:spacing w:val="-3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 unarchive</w:t>
      </w:r>
      <w:r>
        <w:rPr>
          <w:spacing w:val="-1"/>
        </w:rPr>
        <w:t xml:space="preserve"> </w:t>
      </w:r>
      <w:r>
        <w:t>the content.</w:t>
      </w:r>
    </w:p>
    <w:p w:rsidR="00893D2F" w:rsidRDefault="006F5BFE">
      <w:pPr>
        <w:pStyle w:val="ListParagraph"/>
        <w:numPr>
          <w:ilvl w:val="0"/>
          <w:numId w:val="22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2"/>
        </w:numPr>
        <w:tabs>
          <w:tab w:val="left" w:pos="2139"/>
          <w:tab w:val="left" w:pos="2140"/>
        </w:tabs>
        <w:ind w:hanging="360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 File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right="3567"/>
        <w:jc w:val="right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to,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 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file.</w:t>
      </w:r>
    </w:p>
    <w:p w:rsidR="00893D2F" w:rsidRDefault="006F5BFE">
      <w:pPr>
        <w:pStyle w:val="ListParagraph"/>
        <w:numPr>
          <w:ilvl w:val="0"/>
          <w:numId w:val="22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folder 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sz w:val="20"/>
        </w:rPr>
        <w:t>.</w:t>
      </w:r>
    </w:p>
    <w:p w:rsidR="00893D2F" w:rsidRDefault="00893D2F">
      <w:pPr>
        <w:pStyle w:val="BodyText"/>
        <w:spacing w:before="1"/>
        <w:rPr>
          <w:sz w:val="21"/>
        </w:rPr>
      </w:pPr>
    </w:p>
    <w:p w:rsidR="00893D2F" w:rsidRDefault="006F5BFE">
      <w:pPr>
        <w:pStyle w:val="Heading4"/>
      </w:pPr>
      <w:bookmarkStart w:id="729" w:name="Upload_Content_from_a_Catalog_Archive"/>
      <w:bookmarkStart w:id="730" w:name="_bookmark370"/>
      <w:bookmarkEnd w:id="729"/>
      <w:bookmarkEnd w:id="730"/>
      <w:r>
        <w:rPr>
          <w:color w:val="252525"/>
          <w:w w:val="80"/>
        </w:rPr>
        <w:t>Upload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Content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from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a</w:t>
      </w:r>
      <w:r>
        <w:rPr>
          <w:color w:val="252525"/>
          <w:spacing w:val="27"/>
          <w:w w:val="80"/>
        </w:rPr>
        <w:t xml:space="preserve"> </w:t>
      </w:r>
      <w:r>
        <w:rPr>
          <w:color w:val="252525"/>
          <w:w w:val="80"/>
        </w:rPr>
        <w:t>Catalog</w:t>
      </w:r>
      <w:r>
        <w:rPr>
          <w:color w:val="252525"/>
          <w:spacing w:val="26"/>
          <w:w w:val="80"/>
        </w:rPr>
        <w:t xml:space="preserve"> </w:t>
      </w:r>
      <w:r>
        <w:rPr>
          <w:color w:val="252525"/>
          <w:w w:val="80"/>
        </w:rPr>
        <w:t>Archive</w:t>
      </w:r>
    </w:p>
    <w:p w:rsidR="00893D2F" w:rsidRDefault="006F5BFE">
      <w:pPr>
        <w:pStyle w:val="BodyText"/>
        <w:spacing w:before="186" w:line="249" w:lineRule="auto"/>
        <w:ind w:left="1779" w:right="405"/>
      </w:pPr>
      <w:r>
        <w:t>You can upload content from Oracle Transactional Business Intelligence and Oracle BI</w:t>
      </w:r>
      <w:r>
        <w:rPr>
          <w:spacing w:val="1"/>
        </w:rPr>
        <w:t xml:space="preserve"> </w:t>
      </w:r>
      <w:r>
        <w:t>Enterprise Edition 11.1.1.9.0 or later. Select the custom catalog folder where you want the</w:t>
      </w:r>
      <w:r>
        <w:rPr>
          <w:spacing w:val="-53"/>
        </w:rPr>
        <w:t xml:space="preserve"> </w:t>
      </w:r>
      <w:r>
        <w:t xml:space="preserve">content to go, and , if you have BI Consumer permissions, you'll see an </w:t>
      </w:r>
      <w:r>
        <w:rPr>
          <w:rFonts w:ascii="Arial"/>
          <w:b/>
        </w:rPr>
        <w:t xml:space="preserve">Unarchive </w:t>
      </w:r>
      <w:r>
        <w:t>option.</w:t>
      </w:r>
      <w:r>
        <w:rPr>
          <w:spacing w:val="-53"/>
        </w:rPr>
        <w:t xml:space="preserve"> </w:t>
      </w:r>
      <w:r>
        <w:rPr>
          <w:spacing w:val="-1"/>
        </w:rPr>
        <w:t>Point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a catalog</w:t>
      </w:r>
      <w:r>
        <w:t xml:space="preserve"> </w:t>
      </w:r>
      <w:r>
        <w:rPr>
          <w:spacing w:val="-1"/>
        </w:rPr>
        <w:t>archive, any valid</w:t>
      </w:r>
      <w:r>
        <w:t xml:space="preserve"> </w:t>
      </w:r>
      <w:r>
        <w:rPr>
          <w:rFonts w:ascii="Courier New"/>
        </w:rPr>
        <w:t>.catalog</w:t>
      </w:r>
      <w:r>
        <w:rPr>
          <w:rFonts w:ascii="Courier New"/>
          <w:spacing w:val="-65"/>
        </w:rPr>
        <w:t xml:space="preserve"> </w:t>
      </w:r>
      <w:r>
        <w:t>file, to copy its</w:t>
      </w:r>
      <w:r>
        <w:rPr>
          <w:spacing w:val="-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to this folder.</w:t>
      </w:r>
    </w:p>
    <w:p w:rsidR="00893D2F" w:rsidRDefault="006F5BFE">
      <w:pPr>
        <w:pStyle w:val="ListParagraph"/>
        <w:numPr>
          <w:ilvl w:val="0"/>
          <w:numId w:val="21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custom</w:t>
      </w:r>
      <w:r>
        <w:rPr>
          <w:spacing w:val="-2"/>
          <w:sz w:val="20"/>
        </w:rPr>
        <w:t xml:space="preserve"> </w:t>
      </w:r>
      <w:r>
        <w:rPr>
          <w:sz w:val="20"/>
        </w:rPr>
        <w:t>folder</w:t>
      </w:r>
      <w:r>
        <w:rPr>
          <w:spacing w:val="-1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unarchive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file.</w:t>
      </w:r>
    </w:p>
    <w:p w:rsidR="00893D2F" w:rsidRDefault="006F5BFE">
      <w:pPr>
        <w:pStyle w:val="ListParagraph"/>
        <w:numPr>
          <w:ilvl w:val="0"/>
          <w:numId w:val="2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Unarchive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1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Browse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find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1"/>
          <w:sz w:val="20"/>
        </w:rPr>
        <w:t xml:space="preserve"> </w:t>
      </w:r>
      <w:r>
        <w:rPr>
          <w:sz w:val="20"/>
        </w:rPr>
        <w:t>file.</w:t>
      </w:r>
    </w:p>
    <w:p w:rsidR="00893D2F" w:rsidRDefault="006F5BFE">
      <w:pPr>
        <w:pStyle w:val="ListParagraph"/>
        <w:numPr>
          <w:ilvl w:val="0"/>
          <w:numId w:val="21"/>
        </w:numPr>
        <w:tabs>
          <w:tab w:val="left" w:pos="2139"/>
          <w:tab w:val="left" w:pos="2140"/>
        </w:tabs>
        <w:spacing w:line="249" w:lineRule="auto"/>
        <w:ind w:left="2140" w:right="746"/>
        <w:rPr>
          <w:sz w:val="20"/>
        </w:rPr>
      </w:pPr>
      <w:r>
        <w:rPr>
          <w:sz w:val="20"/>
        </w:rPr>
        <w:t>New</w:t>
      </w:r>
      <w:r>
        <w:rPr>
          <w:spacing w:val="-4"/>
          <w:sz w:val="20"/>
        </w:rPr>
        <w:t xml:space="preserve"> </w:t>
      </w:r>
      <w:r>
        <w:rPr>
          <w:sz w:val="20"/>
        </w:rPr>
        <w:t>content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always</w:t>
      </w:r>
      <w:r>
        <w:rPr>
          <w:spacing w:val="-4"/>
          <w:sz w:val="20"/>
        </w:rPr>
        <w:t xml:space="preserve"> </w:t>
      </w:r>
      <w:r>
        <w:rPr>
          <w:sz w:val="20"/>
        </w:rPr>
        <w:t>uploaded</w:t>
      </w:r>
      <w:r>
        <w:rPr>
          <w:spacing w:val="-4"/>
          <w:sz w:val="20"/>
        </w:rPr>
        <w:t xml:space="preserve"> </w:t>
      </w:r>
      <w:r>
        <w:rPr>
          <w:sz w:val="20"/>
        </w:rPr>
        <w:t>but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decide</w:t>
      </w:r>
      <w:r>
        <w:rPr>
          <w:spacing w:val="-3"/>
          <w:sz w:val="20"/>
        </w:rPr>
        <w:t xml:space="preserve"> </w:t>
      </w: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happens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matching</w:t>
      </w:r>
      <w:r>
        <w:rPr>
          <w:spacing w:val="-53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exists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target catalog.</w:t>
      </w:r>
    </w:p>
    <w:p w:rsidR="00893D2F" w:rsidRDefault="006F5BFE">
      <w:pPr>
        <w:spacing w:before="121"/>
        <w:ind w:left="2140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Replace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from:</w:t>
      </w:r>
    </w:p>
    <w:p w:rsidR="00893D2F" w:rsidRDefault="006F5BFE">
      <w:pPr>
        <w:pStyle w:val="ListParagraph"/>
        <w:numPr>
          <w:ilvl w:val="1"/>
          <w:numId w:val="21"/>
        </w:numPr>
        <w:tabs>
          <w:tab w:val="left" w:pos="2499"/>
          <w:tab w:val="left" w:pos="2500"/>
        </w:tabs>
        <w:rPr>
          <w:sz w:val="20"/>
        </w:rPr>
      </w:pPr>
      <w:r>
        <w:rPr>
          <w:rFonts w:ascii="Arial" w:hAnsi="Arial"/>
          <w:b/>
          <w:sz w:val="20"/>
        </w:rPr>
        <w:t>None: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Never</w:t>
      </w:r>
      <w:r>
        <w:rPr>
          <w:spacing w:val="-4"/>
          <w:sz w:val="20"/>
        </w:rPr>
        <w:t xml:space="preserve"> </w:t>
      </w:r>
      <w:r>
        <w:rPr>
          <w:sz w:val="20"/>
        </w:rPr>
        <w:t>overwrite</w:t>
      </w:r>
      <w:r>
        <w:rPr>
          <w:spacing w:val="-4"/>
          <w:sz w:val="20"/>
        </w:rPr>
        <w:t xml:space="preserve"> </w:t>
      </w:r>
      <w:r>
        <w:rPr>
          <w:sz w:val="20"/>
        </w:rPr>
        <w:t>existing</w:t>
      </w:r>
      <w:r>
        <w:rPr>
          <w:spacing w:val="-4"/>
          <w:sz w:val="20"/>
        </w:rPr>
        <w:t xml:space="preserve"> </w:t>
      </w:r>
      <w:r>
        <w:rPr>
          <w:sz w:val="20"/>
        </w:rPr>
        <w:t>content.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default</w:t>
      </w:r>
      <w:r>
        <w:rPr>
          <w:spacing w:val="-4"/>
          <w:sz w:val="20"/>
        </w:rPr>
        <w:t xml:space="preserve"> </w:t>
      </w:r>
      <w:r>
        <w:rPr>
          <w:sz w:val="20"/>
        </w:rPr>
        <w:t>setting.</w:t>
      </w:r>
    </w:p>
    <w:p w:rsidR="00893D2F" w:rsidRDefault="006F5BFE">
      <w:pPr>
        <w:pStyle w:val="ListParagraph"/>
        <w:numPr>
          <w:ilvl w:val="1"/>
          <w:numId w:val="21"/>
        </w:numPr>
        <w:tabs>
          <w:tab w:val="left" w:pos="2499"/>
          <w:tab w:val="left" w:pos="2500"/>
        </w:tabs>
        <w:rPr>
          <w:sz w:val="20"/>
        </w:rPr>
      </w:pPr>
      <w:r>
        <w:rPr>
          <w:rFonts w:ascii="Arial" w:hAnsi="Arial"/>
          <w:b/>
          <w:sz w:val="20"/>
        </w:rPr>
        <w:t>All: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Overwrite</w:t>
      </w:r>
      <w:r>
        <w:rPr>
          <w:spacing w:val="-4"/>
          <w:sz w:val="20"/>
        </w:rPr>
        <w:t xml:space="preserve"> </w:t>
      </w:r>
      <w:r>
        <w:rPr>
          <w:sz w:val="20"/>
        </w:rPr>
        <w:t>existing</w:t>
      </w:r>
      <w:r>
        <w:rPr>
          <w:spacing w:val="-5"/>
          <w:sz w:val="20"/>
        </w:rPr>
        <w:t xml:space="preserve"> </w:t>
      </w:r>
      <w:r>
        <w:rPr>
          <w:sz w:val="20"/>
        </w:rPr>
        <w:t>content,</w:t>
      </w:r>
      <w:r>
        <w:rPr>
          <w:spacing w:val="-4"/>
          <w:sz w:val="20"/>
        </w:rPr>
        <w:t xml:space="preserve"> </w:t>
      </w:r>
      <w:r>
        <w:rPr>
          <w:sz w:val="20"/>
        </w:rPr>
        <w:t>except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content</w:t>
      </w:r>
      <w:r>
        <w:rPr>
          <w:spacing w:val="-4"/>
          <w:sz w:val="20"/>
        </w:rPr>
        <w:t xml:space="preserve"> </w:t>
      </w:r>
      <w:r>
        <w:rPr>
          <w:sz w:val="20"/>
        </w:rPr>
        <w:t>marked</w:t>
      </w:r>
      <w:r>
        <w:rPr>
          <w:spacing w:val="-4"/>
          <w:sz w:val="20"/>
        </w:rPr>
        <w:t xml:space="preserve"> </w:t>
      </w:r>
      <w:r>
        <w:rPr>
          <w:sz w:val="20"/>
        </w:rPr>
        <w:t>Read-Only.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718"/>
        <w:jc w:val="right"/>
        <w:rPr>
          <w:rFonts w:ascii="Microsoft Sans Serif"/>
        </w:rPr>
      </w:pPr>
      <w:r>
        <w:lastRenderedPageBreak/>
        <w:pict>
          <v:shape id="_x0000_s1575" style="position:absolute;left:0;text-align:left;margin-left:60pt;margin-top:17pt;width:462pt;height:.1pt;z-index:-1549824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Assign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Ownership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of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Items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21"/>
        </w:numPr>
        <w:tabs>
          <w:tab w:val="left" w:pos="2499"/>
          <w:tab w:val="left" w:pos="2500"/>
        </w:tabs>
        <w:spacing w:before="94"/>
        <w:rPr>
          <w:sz w:val="20"/>
        </w:rPr>
      </w:pPr>
      <w:r>
        <w:rPr>
          <w:rFonts w:ascii="Arial" w:hAnsi="Arial"/>
          <w:b/>
          <w:sz w:val="20"/>
        </w:rPr>
        <w:t>Old: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Overwrite</w:t>
      </w:r>
      <w:r>
        <w:rPr>
          <w:spacing w:val="-1"/>
          <w:sz w:val="20"/>
        </w:rPr>
        <w:t xml:space="preserve"> </w:t>
      </w:r>
      <w:r>
        <w:rPr>
          <w:sz w:val="20"/>
        </w:rPr>
        <w:t>existing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it’s</w:t>
      </w:r>
      <w:r>
        <w:rPr>
          <w:spacing w:val="-1"/>
          <w:sz w:val="20"/>
        </w:rPr>
        <w:t xml:space="preserve"> </w:t>
      </w:r>
      <w:r>
        <w:rPr>
          <w:sz w:val="20"/>
        </w:rPr>
        <w:t>older</w:t>
      </w:r>
      <w:r>
        <w:rPr>
          <w:spacing w:val="-3"/>
          <w:sz w:val="20"/>
        </w:rPr>
        <w:t xml:space="preserve"> </w:t>
      </w:r>
      <w:r>
        <w:rPr>
          <w:sz w:val="20"/>
        </w:rPr>
        <w:t>than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file.</w:t>
      </w:r>
    </w:p>
    <w:p w:rsidR="00893D2F" w:rsidRDefault="006F5BFE">
      <w:pPr>
        <w:pStyle w:val="ListParagraph"/>
        <w:numPr>
          <w:ilvl w:val="1"/>
          <w:numId w:val="21"/>
        </w:numPr>
        <w:tabs>
          <w:tab w:val="left" w:pos="2499"/>
          <w:tab w:val="left" w:pos="2500"/>
        </w:tabs>
        <w:spacing w:line="249" w:lineRule="auto"/>
        <w:ind w:right="908"/>
        <w:rPr>
          <w:sz w:val="20"/>
        </w:rPr>
      </w:pPr>
      <w:r>
        <w:rPr>
          <w:rFonts w:ascii="Arial" w:hAnsi="Arial"/>
          <w:b/>
          <w:sz w:val="20"/>
        </w:rPr>
        <w:t>Force: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Overwrite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content,</w:t>
      </w:r>
      <w:r>
        <w:rPr>
          <w:spacing w:val="-2"/>
          <w:sz w:val="20"/>
        </w:rPr>
        <w:t xml:space="preserve"> </w:t>
      </w:r>
      <w:r>
        <w:rPr>
          <w:sz w:val="20"/>
        </w:rPr>
        <w:t>even</w:t>
      </w:r>
      <w:r>
        <w:rPr>
          <w:spacing w:val="-2"/>
          <w:sz w:val="20"/>
        </w:rPr>
        <w:t xml:space="preserve"> </w:t>
      </w:r>
      <w:r>
        <w:rPr>
          <w:sz w:val="20"/>
        </w:rPr>
        <w:t>newer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marked</w:t>
      </w:r>
      <w:r>
        <w:rPr>
          <w:spacing w:val="-2"/>
          <w:sz w:val="20"/>
        </w:rPr>
        <w:t xml:space="preserve"> </w:t>
      </w:r>
      <w:r>
        <w:rPr>
          <w:sz w:val="20"/>
        </w:rPr>
        <w:t>Read-</w:t>
      </w:r>
      <w:r>
        <w:rPr>
          <w:spacing w:val="-52"/>
          <w:sz w:val="20"/>
        </w:rPr>
        <w:t xml:space="preserve"> </w:t>
      </w:r>
      <w:r>
        <w:rPr>
          <w:sz w:val="20"/>
        </w:rPr>
        <w:t>Only.</w:t>
      </w:r>
    </w:p>
    <w:p w:rsidR="00893D2F" w:rsidRDefault="006F5BFE">
      <w:pPr>
        <w:pStyle w:val="ListParagraph"/>
        <w:numPr>
          <w:ilvl w:val="0"/>
          <w:numId w:val="21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6"/>
        <w:rPr>
          <w:sz w:val="31"/>
        </w:rPr>
      </w:pPr>
    </w:p>
    <w:p w:rsidR="00893D2F" w:rsidRDefault="006F5BFE">
      <w:pPr>
        <w:pStyle w:val="Heading4"/>
      </w:pPr>
      <w:bookmarkStart w:id="731" w:name="Track_the_Progress_of_Your_Catalog_Unarc"/>
      <w:bookmarkStart w:id="732" w:name="_bookmark371"/>
      <w:bookmarkEnd w:id="731"/>
      <w:bookmarkEnd w:id="732"/>
      <w:r>
        <w:rPr>
          <w:color w:val="252525"/>
          <w:w w:val="80"/>
        </w:rPr>
        <w:t>Track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the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Progress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Your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Catalog</w:t>
      </w:r>
      <w:r>
        <w:rPr>
          <w:color w:val="252525"/>
          <w:spacing w:val="19"/>
          <w:w w:val="80"/>
        </w:rPr>
        <w:t xml:space="preserve"> </w:t>
      </w:r>
      <w:r>
        <w:rPr>
          <w:color w:val="252525"/>
          <w:w w:val="80"/>
        </w:rPr>
        <w:t>Unarchive</w:t>
      </w:r>
      <w:r>
        <w:rPr>
          <w:color w:val="252525"/>
          <w:spacing w:val="20"/>
          <w:w w:val="80"/>
        </w:rPr>
        <w:t xml:space="preserve"> </w:t>
      </w:r>
      <w:r>
        <w:rPr>
          <w:color w:val="252525"/>
          <w:w w:val="80"/>
        </w:rPr>
        <w:t>Jobs</w:t>
      </w:r>
    </w:p>
    <w:p w:rsidR="00893D2F" w:rsidRDefault="006F5BFE">
      <w:pPr>
        <w:pStyle w:val="BodyText"/>
        <w:spacing w:before="186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progress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unarchive</w:t>
      </w:r>
      <w:r>
        <w:rPr>
          <w:spacing w:val="-4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that</w:t>
      </w:r>
      <w:r>
        <w:rPr>
          <w:spacing w:val="-5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initiate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rPr>
          <w:rFonts w:ascii="Arial"/>
          <w:b/>
        </w:rPr>
        <w:t>Unarchive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 xml:space="preserve">Jobs </w:t>
      </w:r>
      <w:r>
        <w:t>tab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My Accounts</w:t>
      </w:r>
      <w:r>
        <w:rPr>
          <w:spacing w:val="-1"/>
        </w:rPr>
        <w:t xml:space="preserve"> </w:t>
      </w:r>
      <w:r>
        <w:t>dialog.</w:t>
      </w:r>
    </w:p>
    <w:p w:rsidR="00893D2F" w:rsidRDefault="006F5BFE">
      <w:pPr>
        <w:pStyle w:val="BodyText"/>
        <w:spacing w:before="162" w:line="249" w:lineRule="auto"/>
        <w:ind w:left="1780" w:right="876"/>
      </w:pPr>
      <w:r>
        <w:t>Large catalogs might take some time to process. Check the information on this tab to</w:t>
      </w:r>
      <w:r>
        <w:rPr>
          <w:spacing w:val="-54"/>
        </w:rPr>
        <w:t xml:space="preserve"> </w:t>
      </w:r>
      <w:r>
        <w:t>find out when your job starts or completes, and troubleshoot any errors that might</w:t>
      </w:r>
      <w:r>
        <w:rPr>
          <w:spacing w:val="1"/>
        </w:rPr>
        <w:t xml:space="preserve"> </w:t>
      </w:r>
      <w:r>
        <w:t>occur.</w:t>
      </w:r>
    </w:p>
    <w:p w:rsidR="00893D2F" w:rsidRDefault="006F5BFE">
      <w:pPr>
        <w:pStyle w:val="ListParagraph"/>
        <w:numPr>
          <w:ilvl w:val="0"/>
          <w:numId w:val="20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Navigate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20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My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Profile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Account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20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Unarchive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Jobs</w:t>
      </w:r>
      <w:r>
        <w:rPr>
          <w:sz w:val="20"/>
        </w:rPr>
        <w:t>.</w:t>
      </w:r>
    </w:p>
    <w:p w:rsidR="00893D2F" w:rsidRDefault="006F5BFE">
      <w:pPr>
        <w:pStyle w:val="BodyText"/>
        <w:spacing w:before="130"/>
        <w:ind w:left="2140"/>
      </w:pP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display,</w:t>
      </w:r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cache.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5"/>
        <w:rPr>
          <w:sz w:val="11"/>
        </w:rPr>
      </w:pPr>
      <w:r>
        <w:rPr>
          <w:noProof/>
          <w:lang w:val="en-PK" w:eastAsia="en-PK"/>
        </w:rPr>
        <w:drawing>
          <wp:anchor distT="0" distB="0" distL="0" distR="0" simplePos="0" relativeHeight="451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108403</wp:posOffset>
            </wp:positionV>
            <wp:extent cx="4685728" cy="1959673"/>
            <wp:effectExtent l="0" t="0" r="0" b="0"/>
            <wp:wrapTopAndBottom/>
            <wp:docPr id="265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25.jpe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728" cy="1959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893D2F">
      <w:pPr>
        <w:pStyle w:val="BodyText"/>
        <w:rPr>
          <w:sz w:val="23"/>
        </w:rPr>
      </w:pPr>
    </w:p>
    <w:p w:rsidR="00893D2F" w:rsidRDefault="006F5BFE">
      <w:pPr>
        <w:pStyle w:val="ListParagraph"/>
        <w:numPr>
          <w:ilvl w:val="0"/>
          <w:numId w:val="20"/>
        </w:numPr>
        <w:tabs>
          <w:tab w:val="left" w:pos="2140"/>
          <w:tab w:val="left" w:pos="2141"/>
        </w:tabs>
        <w:spacing w:before="94" w:line="249" w:lineRule="auto"/>
        <w:ind w:left="2139" w:right="1246" w:hanging="360"/>
        <w:rPr>
          <w:sz w:val="20"/>
        </w:rPr>
      </w:pPr>
      <w:r>
        <w:rPr>
          <w:sz w:val="20"/>
        </w:rPr>
        <w:t>Check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status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z w:val="20"/>
        </w:rPr>
        <w:t>whether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unarchive</w:t>
      </w:r>
      <w:r>
        <w:rPr>
          <w:spacing w:val="-3"/>
          <w:sz w:val="20"/>
        </w:rPr>
        <w:t xml:space="preserve"> </w:t>
      </w:r>
      <w:r>
        <w:rPr>
          <w:sz w:val="20"/>
        </w:rPr>
        <w:t>operation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complete,</w:t>
      </w:r>
      <w:r>
        <w:rPr>
          <w:spacing w:val="-3"/>
          <w:sz w:val="20"/>
        </w:rPr>
        <w:t xml:space="preserve"> </w:t>
      </w:r>
      <w:r>
        <w:rPr>
          <w:sz w:val="20"/>
        </w:rPr>
        <w:t>still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z w:val="20"/>
        </w:rPr>
        <w:t>progress,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started</w:t>
      </w:r>
      <w:r>
        <w:rPr>
          <w:spacing w:val="-1"/>
          <w:sz w:val="20"/>
        </w:rPr>
        <w:t xml:space="preserve"> </w:t>
      </w:r>
      <w:r>
        <w:rPr>
          <w:sz w:val="20"/>
        </w:rPr>
        <w:t>yet (submitted), or</w:t>
      </w:r>
      <w:r>
        <w:rPr>
          <w:spacing w:val="-2"/>
          <w:sz w:val="20"/>
        </w:rPr>
        <w:t xml:space="preserve"> </w:t>
      </w:r>
      <w:r>
        <w:rPr>
          <w:sz w:val="20"/>
        </w:rPr>
        <w:t>failed for some</w:t>
      </w:r>
      <w:r>
        <w:rPr>
          <w:spacing w:val="-1"/>
          <w:sz w:val="20"/>
        </w:rPr>
        <w:t xml:space="preserve"> </w:t>
      </w:r>
      <w:r>
        <w:rPr>
          <w:sz w:val="20"/>
        </w:rPr>
        <w:t>reason.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ind w:left="219"/>
      </w:pPr>
      <w:bookmarkStart w:id="733" w:name="Assign_Ownership_of_Items"/>
      <w:bookmarkStart w:id="734" w:name="_bookmark372"/>
      <w:bookmarkEnd w:id="733"/>
      <w:bookmarkEnd w:id="734"/>
      <w:r>
        <w:rPr>
          <w:color w:val="1D59AB"/>
          <w:w w:val="80"/>
        </w:rPr>
        <w:t>Assign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Ownership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of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Items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When you create content in the catalog, you can grant ownership of the content to</w:t>
      </w:r>
      <w:r>
        <w:rPr>
          <w:spacing w:val="1"/>
        </w:rPr>
        <w:t xml:space="preserve"> </w:t>
      </w:r>
      <w:r>
        <w:t>others.</w:t>
      </w:r>
      <w:r>
        <w:rPr>
          <w:spacing w:val="-5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granted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privileges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ownership</w:t>
      </w:r>
      <w:r>
        <w:rPr>
          <w:spacing w:val="-4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content.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ownership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Regional</w:t>
      </w:r>
      <w:r>
        <w:rPr>
          <w:spacing w:val="-3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Analyst</w:t>
      </w:r>
      <w:r>
        <w:rPr>
          <w:spacing w:val="-1"/>
        </w:rPr>
        <w:t xml:space="preserve"> </w:t>
      </w:r>
      <w:r>
        <w:t>tasked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maintaining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forward.</w:t>
      </w:r>
    </w:p>
    <w:p w:rsidR="00893D2F" w:rsidRDefault="006F5BFE">
      <w:pPr>
        <w:pStyle w:val="ListParagraph"/>
        <w:numPr>
          <w:ilvl w:val="0"/>
          <w:numId w:val="19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"/>
        </w:numPr>
        <w:tabs>
          <w:tab w:val="left" w:pos="2139"/>
          <w:tab w:val="left" w:pos="2140"/>
        </w:tabs>
        <w:ind w:left="2140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search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assign</w:t>
      </w:r>
      <w:r>
        <w:rPr>
          <w:spacing w:val="-3"/>
          <w:sz w:val="20"/>
        </w:rPr>
        <w:t xml:space="preserve"> </w:t>
      </w:r>
      <w:r>
        <w:rPr>
          <w:sz w:val="20"/>
        </w:rPr>
        <w:t>ownership.</w:t>
      </w:r>
    </w:p>
    <w:p w:rsidR="00893D2F" w:rsidRDefault="006F5BFE">
      <w:pPr>
        <w:pStyle w:val="ListParagraph"/>
        <w:numPr>
          <w:ilvl w:val="0"/>
          <w:numId w:val="19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search results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 item,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Permissions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9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2"/>
          <w:sz w:val="20"/>
        </w:rPr>
        <w:t xml:space="preserve"> </w:t>
      </w:r>
      <w:r>
        <w:rPr>
          <w:sz w:val="20"/>
        </w:rPr>
        <w:t>table,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Owner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specify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owner.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8"/>
        <w:jc w:val="right"/>
        <w:rPr>
          <w:rFonts w:ascii="Microsoft Sans Serif"/>
        </w:rPr>
      </w:pPr>
      <w:r>
        <w:lastRenderedPageBreak/>
        <w:pict>
          <v:shape id="_x0000_s1574" style="position:absolute;left:0;text-align:left;margin-left:60pt;margin-top:17.4pt;width:492pt;height:.1pt;z-index:-1549721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Assume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Ownership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of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Items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6F5BFE">
      <w:pPr>
        <w:pStyle w:val="BodyText"/>
        <w:rPr>
          <w:rFonts w:ascii="Microsoft Sans Serif"/>
          <w:sz w:val="16"/>
        </w:rPr>
      </w:pPr>
      <w:r>
        <w:rPr>
          <w:noProof/>
          <w:lang w:val="en-PK" w:eastAsia="en-PK"/>
        </w:rPr>
        <w:drawing>
          <wp:anchor distT="0" distB="0" distL="0" distR="0" simplePos="0" relativeHeight="453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140101</wp:posOffset>
            </wp:positionV>
            <wp:extent cx="4550187" cy="1952815"/>
            <wp:effectExtent l="0" t="0" r="0" b="0"/>
            <wp:wrapTopAndBottom/>
            <wp:docPr id="26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6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187" cy="195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9"/>
        </w:numPr>
        <w:tabs>
          <w:tab w:val="left" w:pos="2139"/>
          <w:tab w:val="left" w:pos="2140"/>
        </w:tabs>
        <w:spacing w:before="126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  <w:ind w:left="219"/>
      </w:pPr>
      <w:bookmarkStart w:id="735" w:name="Assume_Ownership_of_Items"/>
      <w:bookmarkStart w:id="736" w:name="_bookmark373"/>
      <w:bookmarkEnd w:id="735"/>
      <w:bookmarkEnd w:id="736"/>
      <w:r>
        <w:rPr>
          <w:color w:val="1D59AB"/>
          <w:w w:val="80"/>
        </w:rPr>
        <w:t>Assume</w:t>
      </w:r>
      <w:r>
        <w:rPr>
          <w:color w:val="1D59AB"/>
          <w:spacing w:val="33"/>
          <w:w w:val="80"/>
        </w:rPr>
        <w:t xml:space="preserve"> </w:t>
      </w:r>
      <w:r>
        <w:rPr>
          <w:color w:val="1D59AB"/>
          <w:w w:val="80"/>
        </w:rPr>
        <w:t>Ownership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of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Items</w:t>
      </w:r>
    </w:p>
    <w:p w:rsidR="00893D2F" w:rsidRDefault="006F5BFE">
      <w:pPr>
        <w:pStyle w:val="BodyText"/>
        <w:spacing w:before="192" w:line="249" w:lineRule="auto"/>
        <w:ind w:left="1780" w:right="442"/>
      </w:pPr>
      <w:r>
        <w:t>As a user or a member of a role, you can take ownership of shared folder content if you’re</w:t>
      </w:r>
      <w:r>
        <w:rPr>
          <w:spacing w:val="-54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the BIServiceAdministrator role.</w:t>
      </w:r>
    </w:p>
    <w:p w:rsidR="00893D2F" w:rsidRDefault="006F5BFE">
      <w:pPr>
        <w:pStyle w:val="BodyText"/>
        <w:spacing w:before="162" w:line="249" w:lineRule="auto"/>
        <w:ind w:left="178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group,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</w:t>
      </w:r>
      <w:r>
        <w:rPr>
          <w:spacing w:val="-53"/>
        </w:rPr>
        <w:t xml:space="preserve"> </w:t>
      </w:r>
      <w:r>
        <w:t>Forecast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mark yourself 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owner.</w:t>
      </w:r>
    </w:p>
    <w:p w:rsidR="00893D2F" w:rsidRDefault="006F5BFE">
      <w:pPr>
        <w:pStyle w:val="ListParagraph"/>
        <w:numPr>
          <w:ilvl w:val="0"/>
          <w:numId w:val="18"/>
        </w:numPr>
        <w:tabs>
          <w:tab w:val="left" w:pos="2139"/>
          <w:tab w:val="left" w:pos="2141"/>
        </w:tabs>
        <w:spacing w:before="161"/>
        <w:ind w:hanging="362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8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own.</w:t>
      </w:r>
    </w:p>
    <w:p w:rsidR="00893D2F" w:rsidRDefault="006F5BFE">
      <w:pPr>
        <w:pStyle w:val="ListParagraph"/>
        <w:numPr>
          <w:ilvl w:val="0"/>
          <w:numId w:val="18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search results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 item,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More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Properties</w:t>
      </w:r>
      <w:r>
        <w:rPr>
          <w:sz w:val="20"/>
        </w:rPr>
        <w:t>.</w:t>
      </w:r>
    </w:p>
    <w:p w:rsidR="00893D2F" w:rsidRDefault="00893D2F">
      <w:pPr>
        <w:pStyle w:val="BodyText"/>
      </w:pPr>
    </w:p>
    <w:p w:rsidR="00893D2F" w:rsidRDefault="006F5BFE">
      <w:pPr>
        <w:pStyle w:val="BodyText"/>
        <w:spacing w:before="11"/>
        <w:rPr>
          <w:sz w:val="23"/>
        </w:rPr>
      </w:pPr>
      <w:r>
        <w:rPr>
          <w:noProof/>
          <w:lang w:val="en-PK" w:eastAsia="en-PK"/>
        </w:rPr>
        <w:drawing>
          <wp:anchor distT="0" distB="0" distL="0" distR="0" simplePos="0" relativeHeight="454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199730</wp:posOffset>
            </wp:positionV>
            <wp:extent cx="2507456" cy="625316"/>
            <wp:effectExtent l="0" t="0" r="0" b="0"/>
            <wp:wrapTopAndBottom/>
            <wp:docPr id="26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2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456" cy="62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ListParagraph"/>
        <w:numPr>
          <w:ilvl w:val="0"/>
          <w:numId w:val="18"/>
        </w:numPr>
        <w:tabs>
          <w:tab w:val="left" w:pos="2139"/>
          <w:tab w:val="left" w:pos="2140"/>
        </w:tabs>
        <w:spacing w:before="138" w:line="249" w:lineRule="auto"/>
        <w:ind w:left="2139" w:right="467" w:hanging="360"/>
        <w:rPr>
          <w:sz w:val="20"/>
        </w:rPr>
      </w:pPr>
      <w:r>
        <w:rPr>
          <w:sz w:val="20"/>
        </w:rPr>
        <w:t>In the Ownership area, select whether to take ownership of just the item or of the item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child items.</w:t>
      </w:r>
    </w:p>
    <w:p w:rsidR="00893D2F" w:rsidRDefault="006F5BFE">
      <w:pPr>
        <w:pStyle w:val="ListParagraph"/>
        <w:numPr>
          <w:ilvl w:val="0"/>
          <w:numId w:val="18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737" w:name="Allow_Safe_Domains"/>
      <w:bookmarkStart w:id="738" w:name="_bookmark374"/>
      <w:bookmarkEnd w:id="737"/>
      <w:bookmarkEnd w:id="738"/>
      <w:r>
        <w:rPr>
          <w:color w:val="1D59AB"/>
          <w:w w:val="80"/>
        </w:rPr>
        <w:t>Allow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Safe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Domains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5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safe</w:t>
      </w:r>
      <w:r>
        <w:rPr>
          <w:spacing w:val="-5"/>
        </w:rPr>
        <w:t xml:space="preserve"> </w:t>
      </w:r>
      <w:r>
        <w:t>domains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approve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content.</w:t>
      </w:r>
    </w:p>
    <w:p w:rsidR="00893D2F" w:rsidRDefault="006F5BFE">
      <w:pPr>
        <w:pStyle w:val="BodyText"/>
        <w:spacing w:before="170" w:line="249" w:lineRule="auto"/>
        <w:ind w:left="1779"/>
      </w:pPr>
      <w:r>
        <w:t>For security reasons, external content can't be added to reports, and reports can't be</w:t>
      </w:r>
      <w:r>
        <w:rPr>
          <w:spacing w:val="1"/>
        </w:rPr>
        <w:t xml:space="preserve"> </w:t>
      </w:r>
      <w:r>
        <w:t>embedded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unless</w:t>
      </w:r>
      <w:r>
        <w:rPr>
          <w:spacing w:val="-5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so.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administrators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domains.</w:t>
      </w:r>
    </w:p>
    <w:p w:rsidR="00893D2F" w:rsidRDefault="006F5BFE">
      <w:pPr>
        <w:pStyle w:val="BodyText"/>
        <w:spacing w:before="2" w:line="249" w:lineRule="auto"/>
        <w:ind w:left="1779" w:right="165"/>
      </w:pPr>
      <w:r>
        <w:t>Only authorized users may access the content. Except in cases where Single Sign On (SSO)</w:t>
      </w:r>
      <w:r>
        <w:rPr>
          <w:spacing w:val="-54"/>
        </w:rPr>
        <w:t xml:space="preserve"> </w:t>
      </w:r>
      <w:r>
        <w:t>is enabled, users are prompted to sign in when they access content on safe domains. After</w:t>
      </w:r>
      <w:r>
        <w:rPr>
          <w:spacing w:val="1"/>
        </w:rPr>
        <w:t xml:space="preserve"> </w:t>
      </w:r>
      <w:r>
        <w:t>you have added a safe domain, users need to sign out and sign back in to access content</w:t>
      </w:r>
      <w:r>
        <w:rPr>
          <w:spacing w:val="1"/>
        </w:rPr>
        <w:t xml:space="preserve"> </w:t>
      </w:r>
      <w:r>
        <w:t>from that source.</w:t>
      </w:r>
    </w:p>
    <w:p w:rsidR="00893D2F" w:rsidRDefault="006F5BFE">
      <w:pPr>
        <w:pStyle w:val="ListParagraph"/>
        <w:numPr>
          <w:ilvl w:val="0"/>
          <w:numId w:val="17"/>
        </w:numPr>
        <w:tabs>
          <w:tab w:val="left" w:pos="2139"/>
          <w:tab w:val="left" w:pos="2141"/>
        </w:tabs>
        <w:spacing w:before="164"/>
        <w:ind w:hanging="362"/>
        <w:rPr>
          <w:sz w:val="20"/>
        </w:rPr>
      </w:pP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4"/>
          <w:sz w:val="20"/>
        </w:rPr>
        <w:t xml:space="preserve"> </w:t>
      </w:r>
      <w:r>
        <w:rPr>
          <w:sz w:val="20"/>
        </w:rPr>
        <w:t>page,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Administration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7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Manage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Safe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Domains</w:t>
      </w:r>
      <w:r>
        <w:rPr>
          <w:sz w:val="20"/>
        </w:rPr>
        <w:t>.</w:t>
      </w:r>
    </w:p>
    <w:p w:rsidR="00893D2F" w:rsidRDefault="00893D2F">
      <w:pPr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3503"/>
        <w:rPr>
          <w:rFonts w:ascii="Microsoft Sans Serif"/>
        </w:rPr>
      </w:pPr>
      <w:r>
        <w:lastRenderedPageBreak/>
        <w:pict>
          <v:shape id="_x0000_s1573" style="position:absolute;left:0;text-align:left;margin-left:60pt;margin-top:17pt;width:462pt;height:.1pt;z-index:-1549568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About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Embedding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External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Images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Other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External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Resources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Your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Content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17"/>
        </w:numPr>
        <w:tabs>
          <w:tab w:val="left" w:pos="2139"/>
          <w:tab w:val="left" w:pos="2140"/>
        </w:tabs>
        <w:spacing w:before="94" w:line="249" w:lineRule="auto"/>
        <w:ind w:left="2139" w:right="802" w:hanging="360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allow</w:t>
      </w:r>
      <w:r>
        <w:rPr>
          <w:spacing w:val="-6"/>
          <w:sz w:val="20"/>
        </w:rPr>
        <w:t xml:space="preserve"> </w:t>
      </w:r>
      <w:r>
        <w:rPr>
          <w:sz w:val="20"/>
        </w:rPr>
        <w:t>users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embed</w:t>
      </w:r>
      <w:r>
        <w:rPr>
          <w:spacing w:val="-6"/>
          <w:sz w:val="20"/>
        </w:rPr>
        <w:t xml:space="preserve"> </w:t>
      </w:r>
      <w:r>
        <w:rPr>
          <w:sz w:val="20"/>
        </w:rPr>
        <w:t>their</w:t>
      </w:r>
      <w:r>
        <w:rPr>
          <w:spacing w:val="-5"/>
          <w:sz w:val="20"/>
        </w:rPr>
        <w:t xml:space="preserve"> </w:t>
      </w:r>
      <w:r>
        <w:rPr>
          <w:sz w:val="20"/>
        </w:rPr>
        <w:t>analyses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content</w:t>
      </w:r>
      <w:r>
        <w:rPr>
          <w:spacing w:val="-5"/>
          <w:sz w:val="20"/>
        </w:rPr>
        <w:t xml:space="preserve"> </w:t>
      </w:r>
      <w:r>
        <w:rPr>
          <w:sz w:val="20"/>
        </w:rPr>
        <w:t>located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other</w:t>
      </w:r>
      <w:r>
        <w:rPr>
          <w:spacing w:val="-6"/>
          <w:sz w:val="20"/>
        </w:rPr>
        <w:t xml:space="preserve"> </w:t>
      </w:r>
      <w:r>
        <w:rPr>
          <w:sz w:val="20"/>
        </w:rPr>
        <w:t>domains,</w:t>
      </w:r>
      <w:r>
        <w:rPr>
          <w:spacing w:val="-6"/>
          <w:sz w:val="20"/>
        </w:rPr>
        <w:t xml:space="preserve"> </w:t>
      </w:r>
      <w:r>
        <w:rPr>
          <w:sz w:val="20"/>
        </w:rPr>
        <w:t>enter</w:t>
      </w:r>
      <w:r>
        <w:rPr>
          <w:spacing w:val="-52"/>
          <w:sz w:val="20"/>
        </w:rPr>
        <w:t xml:space="preserve"> </w:t>
      </w:r>
      <w:r>
        <w:rPr>
          <w:sz w:val="20"/>
        </w:rPr>
        <w:t>the name of the safe domain as well as the port. Here are a few formats you can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for port</w:t>
      </w:r>
      <w:r>
        <w:rPr>
          <w:spacing w:val="-1"/>
          <w:sz w:val="20"/>
        </w:rPr>
        <w:t xml:space="preserve"> </w:t>
      </w:r>
      <w:r>
        <w:rPr>
          <w:sz w:val="20"/>
        </w:rPr>
        <w:t>names:</w:t>
      </w:r>
    </w:p>
    <w:p w:rsidR="00893D2F" w:rsidRDefault="00912691">
      <w:pPr>
        <w:pStyle w:val="ListParagraph"/>
        <w:numPr>
          <w:ilvl w:val="1"/>
          <w:numId w:val="17"/>
        </w:numPr>
        <w:tabs>
          <w:tab w:val="left" w:pos="2499"/>
          <w:tab w:val="left" w:pos="2500"/>
        </w:tabs>
        <w:spacing w:before="122"/>
        <w:ind w:hanging="361"/>
        <w:rPr>
          <w:sz w:val="20"/>
        </w:rPr>
      </w:pPr>
      <w:hyperlink r:id="rId296">
        <w:r w:rsidR="006F5BFE">
          <w:rPr>
            <w:spacing w:val="-1"/>
            <w:w w:val="95"/>
            <w:sz w:val="20"/>
          </w:rPr>
          <w:t>www.example.com:&lt;</w:t>
        </w:r>
      </w:hyperlink>
      <w:r w:rsidR="006F5BFE">
        <w:rPr>
          <w:rFonts w:ascii="Courier New" w:hAnsi="Courier New"/>
          <w:spacing w:val="-1"/>
          <w:w w:val="95"/>
          <w:sz w:val="20"/>
        </w:rPr>
        <w:t>port</w:t>
      </w:r>
      <w:r w:rsidR="006F5BFE">
        <w:rPr>
          <w:rFonts w:ascii="Courier New" w:hAnsi="Courier New"/>
          <w:spacing w:val="-19"/>
          <w:w w:val="95"/>
          <w:sz w:val="20"/>
        </w:rPr>
        <w:t xml:space="preserve"> </w:t>
      </w:r>
      <w:r w:rsidR="006F5BFE">
        <w:rPr>
          <w:rFonts w:ascii="Courier New" w:hAnsi="Courier New"/>
          <w:w w:val="95"/>
          <w:sz w:val="20"/>
        </w:rPr>
        <w:t>number</w:t>
      </w:r>
      <w:r w:rsidR="006F5BFE">
        <w:rPr>
          <w:w w:val="95"/>
          <w:sz w:val="20"/>
        </w:rPr>
        <w:t>&gt;</w:t>
      </w:r>
    </w:p>
    <w:p w:rsidR="00893D2F" w:rsidRDefault="006F5BFE">
      <w:pPr>
        <w:pStyle w:val="ListParagraph"/>
        <w:numPr>
          <w:ilvl w:val="1"/>
          <w:numId w:val="17"/>
        </w:numPr>
        <w:tabs>
          <w:tab w:val="left" w:pos="2499"/>
          <w:tab w:val="left" w:pos="2500"/>
        </w:tabs>
        <w:spacing w:before="128"/>
        <w:ind w:hanging="361"/>
        <w:rPr>
          <w:sz w:val="20"/>
        </w:rPr>
      </w:pPr>
      <w:r>
        <w:rPr>
          <w:w w:val="90"/>
          <w:sz w:val="20"/>
        </w:rPr>
        <w:t>*.example.com:&lt;</w:t>
      </w:r>
      <w:r>
        <w:rPr>
          <w:rFonts w:ascii="Courier New" w:hAnsi="Courier New"/>
          <w:w w:val="90"/>
          <w:sz w:val="20"/>
        </w:rPr>
        <w:t>port</w:t>
      </w:r>
      <w:r>
        <w:rPr>
          <w:rFonts w:ascii="Courier New" w:hAnsi="Courier New"/>
          <w:spacing w:val="50"/>
          <w:w w:val="90"/>
          <w:sz w:val="20"/>
        </w:rPr>
        <w:t xml:space="preserve"> </w:t>
      </w:r>
      <w:r>
        <w:rPr>
          <w:rFonts w:ascii="Courier New" w:hAnsi="Courier New"/>
          <w:w w:val="90"/>
          <w:sz w:val="20"/>
        </w:rPr>
        <w:t>number</w:t>
      </w:r>
      <w:r>
        <w:rPr>
          <w:w w:val="90"/>
          <w:sz w:val="20"/>
        </w:rPr>
        <w:t>&gt;</w:t>
      </w:r>
    </w:p>
    <w:p w:rsidR="00893D2F" w:rsidRDefault="006F5BFE">
      <w:pPr>
        <w:pStyle w:val="ListParagraph"/>
        <w:numPr>
          <w:ilvl w:val="1"/>
          <w:numId w:val="17"/>
        </w:numPr>
        <w:tabs>
          <w:tab w:val="left" w:pos="2499"/>
          <w:tab w:val="left" w:pos="2500"/>
        </w:tabs>
        <w:spacing w:before="127"/>
        <w:ind w:hanging="361"/>
        <w:rPr>
          <w:sz w:val="20"/>
        </w:rPr>
      </w:pPr>
      <w:r>
        <w:rPr>
          <w:sz w:val="20"/>
        </w:rPr>
        <w:t>https:</w:t>
      </w:r>
    </w:p>
    <w:p w:rsidR="00893D2F" w:rsidRDefault="006F5BFE">
      <w:pPr>
        <w:pStyle w:val="ListParagraph"/>
        <w:numPr>
          <w:ilvl w:val="0"/>
          <w:numId w:val="17"/>
        </w:numPr>
        <w:tabs>
          <w:tab w:val="left" w:pos="2139"/>
          <w:tab w:val="left" w:pos="2141"/>
        </w:tabs>
        <w:spacing w:line="249" w:lineRule="auto"/>
        <w:ind w:right="833"/>
        <w:rPr>
          <w:sz w:val="20"/>
        </w:rPr>
      </w:pPr>
      <w:r>
        <w:rPr>
          <w:sz w:val="20"/>
        </w:rPr>
        <w:t>Select the types of resources you want to allow and block any resource types you</w:t>
      </w:r>
      <w:r>
        <w:rPr>
          <w:spacing w:val="-53"/>
          <w:sz w:val="20"/>
        </w:rPr>
        <w:t xml:space="preserve"> </w:t>
      </w:r>
      <w:r>
        <w:rPr>
          <w:sz w:val="20"/>
        </w:rPr>
        <w:t>think</w:t>
      </w:r>
      <w:r>
        <w:rPr>
          <w:spacing w:val="-1"/>
          <w:sz w:val="20"/>
        </w:rPr>
        <w:t xml:space="preserve"> </w:t>
      </w:r>
      <w:r>
        <w:rPr>
          <w:sz w:val="20"/>
        </w:rPr>
        <w:t>aren't</w:t>
      </w:r>
      <w:r>
        <w:rPr>
          <w:spacing w:val="-2"/>
          <w:sz w:val="20"/>
        </w:rPr>
        <w:t xml:space="preserve"> </w:t>
      </w:r>
      <w:r>
        <w:rPr>
          <w:sz w:val="20"/>
        </w:rPr>
        <w:t>safe.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example,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allow</w:t>
      </w:r>
      <w:r>
        <w:rPr>
          <w:spacing w:val="-2"/>
          <w:sz w:val="20"/>
        </w:rPr>
        <w:t xml:space="preserve"> </w:t>
      </w:r>
      <w:r>
        <w:rPr>
          <w:sz w:val="20"/>
        </w:rPr>
        <w:t>embedding,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Embedding</w:t>
      </w:r>
      <w:r>
        <w:rPr>
          <w:sz w:val="20"/>
        </w:rPr>
        <w:t>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spacing w:line="254" w:lineRule="auto"/>
        <w:ind w:right="744"/>
      </w:pPr>
      <w:bookmarkStart w:id="739" w:name="About_Embedding_External_Images_and_Othe"/>
      <w:bookmarkStart w:id="740" w:name="_bookmark375"/>
      <w:bookmarkEnd w:id="739"/>
      <w:bookmarkEnd w:id="740"/>
      <w:r>
        <w:rPr>
          <w:color w:val="1D59AB"/>
          <w:w w:val="80"/>
        </w:rPr>
        <w:t>About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Embedding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External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Images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5"/>
          <w:w w:val="80"/>
        </w:rPr>
        <w:t xml:space="preserve"> </w:t>
      </w:r>
      <w:r>
        <w:rPr>
          <w:color w:val="1D59AB"/>
          <w:w w:val="80"/>
        </w:rPr>
        <w:t>Other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External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80"/>
        </w:rPr>
        <w:t>Resources</w:t>
      </w:r>
      <w:r>
        <w:rPr>
          <w:color w:val="1D59AB"/>
          <w:spacing w:val="7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8"/>
          <w:w w:val="80"/>
        </w:rPr>
        <w:t xml:space="preserve"> </w:t>
      </w:r>
      <w:r>
        <w:rPr>
          <w:color w:val="1D59AB"/>
          <w:w w:val="80"/>
        </w:rPr>
        <w:t>Your</w:t>
      </w:r>
      <w:r>
        <w:rPr>
          <w:color w:val="1D59AB"/>
          <w:spacing w:val="7"/>
          <w:w w:val="80"/>
        </w:rPr>
        <w:t xml:space="preserve"> </w:t>
      </w:r>
      <w:r>
        <w:rPr>
          <w:color w:val="1D59AB"/>
          <w:w w:val="80"/>
        </w:rPr>
        <w:t>Content</w:t>
      </w:r>
    </w:p>
    <w:p w:rsidR="00893D2F" w:rsidRDefault="006F5BFE">
      <w:pPr>
        <w:pStyle w:val="BodyText"/>
        <w:spacing w:before="164" w:line="249" w:lineRule="auto"/>
        <w:ind w:left="1780" w:right="744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embed</w:t>
      </w:r>
      <w:r>
        <w:rPr>
          <w:spacing w:val="-4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your</w:t>
      </w:r>
      <w:r>
        <w:rPr>
          <w:spacing w:val="-53"/>
        </w:rPr>
        <w:t xml:space="preserve"> </w:t>
      </w:r>
      <w:r>
        <w:t>administrator</w:t>
      </w:r>
      <w:r>
        <w:rPr>
          <w:spacing w:val="-2"/>
        </w:rPr>
        <w:t xml:space="preserve"> </w:t>
      </w:r>
      <w:r>
        <w:t>considers it</w:t>
      </w:r>
      <w:r>
        <w:rPr>
          <w:spacing w:val="-1"/>
        </w:rPr>
        <w:t xml:space="preserve"> </w:t>
      </w:r>
      <w:r>
        <w:t>safe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unapproved</w:t>
      </w:r>
      <w:r>
        <w:rPr>
          <w:spacing w:val="-3"/>
        </w:rPr>
        <w:t xml:space="preserve"> </w:t>
      </w:r>
      <w:r>
        <w:t>source,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prompts</w:t>
      </w:r>
      <w:r>
        <w:rPr>
          <w:spacing w:val="-5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safe domain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image.</w:t>
      </w:r>
    </w:p>
    <w:p w:rsidR="00893D2F" w:rsidRDefault="006F5BFE">
      <w:pPr>
        <w:pStyle w:val="BodyText"/>
        <w:spacing w:before="8"/>
        <w:rPr>
          <w:sz w:val="9"/>
        </w:rPr>
      </w:pPr>
      <w:r>
        <w:rPr>
          <w:noProof/>
          <w:lang w:val="en-PK" w:eastAsia="en-PK"/>
        </w:rPr>
        <w:drawing>
          <wp:anchor distT="0" distB="0" distL="0" distR="0" simplePos="0" relativeHeight="456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96177</wp:posOffset>
            </wp:positionV>
            <wp:extent cx="4865941" cy="1195292"/>
            <wp:effectExtent l="0" t="0" r="0" b="0"/>
            <wp:wrapTopAndBottom/>
            <wp:docPr id="27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28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941" cy="1195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D2F" w:rsidRDefault="006F5BFE">
      <w:pPr>
        <w:pStyle w:val="BodyText"/>
        <w:spacing w:before="27" w:line="249" w:lineRule="auto"/>
        <w:ind w:left="1779" w:right="761"/>
      </w:pPr>
      <w:r>
        <w:t>Your</w:t>
      </w:r>
      <w:r>
        <w:rPr>
          <w:spacing w:val="-5"/>
        </w:rPr>
        <w:t xml:space="preserve"> </w:t>
      </w:r>
      <w:r>
        <w:t>administrator</w:t>
      </w:r>
      <w:r>
        <w:rPr>
          <w:spacing w:val="-5"/>
        </w:rPr>
        <w:t xml:space="preserve"> </w:t>
      </w:r>
      <w:r>
        <w:t>maintains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safe</w:t>
      </w:r>
      <w:r>
        <w:rPr>
          <w:spacing w:val="-5"/>
        </w:rPr>
        <w:t xml:space="preserve"> </w:t>
      </w:r>
      <w:r>
        <w:t>domains.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embed</w:t>
      </w:r>
      <w:r>
        <w:rPr>
          <w:spacing w:val="-52"/>
        </w:rPr>
        <w:t xml:space="preserve"> </w:t>
      </w:r>
      <w:r>
        <w:t>images from *.example.org, ask your administrator to add this domain to the safe list.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Allow Safe Domains.</w:t>
      </w:r>
    </w:p>
    <w:p w:rsidR="00893D2F" w:rsidRDefault="006F5BFE">
      <w:pPr>
        <w:pStyle w:val="BodyText"/>
        <w:spacing w:before="163" w:line="249" w:lineRule="auto"/>
        <w:ind w:left="1779" w:right="744"/>
      </w:pP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images,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administrator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authorize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restrict</w:t>
      </w:r>
      <w:r>
        <w:rPr>
          <w:spacing w:val="-3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web</w:t>
      </w:r>
      <w:r>
        <w:rPr>
          <w:spacing w:val="-53"/>
        </w:rPr>
        <w:t xml:space="preserve"> </w:t>
      </w:r>
      <w:r>
        <w:t>resources,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frames, scripts,</w:t>
      </w:r>
      <w:r>
        <w:rPr>
          <w:spacing w:val="-1"/>
        </w:rPr>
        <w:t xml:space="preserve"> </w:t>
      </w:r>
      <w:r>
        <w:t>fonts,</w:t>
      </w:r>
      <w:r>
        <w:rPr>
          <w:spacing w:val="-1"/>
        </w:rPr>
        <w:t xml:space="preserve"> </w:t>
      </w:r>
      <w:r>
        <w:t>stylesheets,</w:t>
      </w:r>
      <w:r>
        <w:rPr>
          <w:spacing w:val="-1"/>
        </w:rPr>
        <w:t xml:space="preserve"> </w:t>
      </w:r>
      <w:r>
        <w:t>audio,</w:t>
      </w:r>
      <w:r>
        <w:rPr>
          <w:spacing w:val="-1"/>
        </w:rPr>
        <w:t xml:space="preserve"> </w:t>
      </w:r>
      <w:r>
        <w:t>video,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connections.</w:t>
      </w:r>
    </w:p>
    <w:p w:rsidR="00893D2F" w:rsidRDefault="00893D2F">
      <w:pPr>
        <w:pStyle w:val="BodyText"/>
        <w:spacing w:before="1"/>
      </w:pPr>
    </w:p>
    <w:p w:rsidR="00893D2F" w:rsidRDefault="006F5BFE">
      <w:pPr>
        <w:pStyle w:val="Heading3"/>
        <w:spacing w:before="1"/>
        <w:ind w:left="219"/>
      </w:pPr>
      <w:bookmarkStart w:id="741" w:name="Embed_Your_Content_in_Other_Applications"/>
      <w:bookmarkStart w:id="742" w:name="_bookmark376"/>
      <w:bookmarkEnd w:id="741"/>
      <w:bookmarkEnd w:id="742"/>
      <w:r>
        <w:rPr>
          <w:color w:val="1D59AB"/>
          <w:w w:val="80"/>
        </w:rPr>
        <w:t>Embed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Your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Content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7"/>
          <w:w w:val="80"/>
        </w:rPr>
        <w:t xml:space="preserve"> </w:t>
      </w:r>
      <w:r>
        <w:rPr>
          <w:color w:val="1D59AB"/>
          <w:w w:val="80"/>
        </w:rPr>
        <w:t>Other</w:t>
      </w:r>
      <w:r>
        <w:rPr>
          <w:color w:val="1D59AB"/>
          <w:spacing w:val="26"/>
          <w:w w:val="80"/>
        </w:rPr>
        <w:t xml:space="preserve"> </w:t>
      </w:r>
      <w:r>
        <w:rPr>
          <w:color w:val="1D59AB"/>
          <w:w w:val="80"/>
        </w:rPr>
        <w:t>Applications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embed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reports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non-Oracle</w:t>
      </w:r>
      <w:r>
        <w:rPr>
          <w:spacing w:val="-7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portals.</w:t>
      </w:r>
    </w:p>
    <w:p w:rsidR="00893D2F" w:rsidRDefault="006F5BFE">
      <w:pPr>
        <w:pStyle w:val="BodyText"/>
        <w:spacing w:before="170" w:line="249" w:lineRule="auto"/>
        <w:ind w:left="1779" w:right="1072"/>
        <w:jc w:val="both"/>
      </w:pPr>
      <w:r>
        <w:t>This is a good way to share content and data among multiple systems. When other</w:t>
      </w:r>
      <w:r>
        <w:rPr>
          <w:spacing w:val="-54"/>
        </w:rPr>
        <w:t xml:space="preserve"> </w:t>
      </w:r>
      <w:r>
        <w:t>users click embedded content, if single sign-on isn't configured, they might have to</w:t>
      </w:r>
      <w:r>
        <w:rPr>
          <w:spacing w:val="-53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to see the content.</w:t>
      </w:r>
    </w:p>
    <w:p w:rsidR="00893D2F" w:rsidRDefault="006F5BFE">
      <w:pPr>
        <w:pStyle w:val="BodyText"/>
        <w:spacing w:before="2" w:line="249" w:lineRule="auto"/>
        <w:ind w:left="1779" w:right="1017"/>
        <w:jc w:val="both"/>
      </w:pPr>
      <w:r>
        <w:t>Before you can embed a report in other applications or portals, your administrator</w:t>
      </w:r>
      <w:r>
        <w:rPr>
          <w:spacing w:val="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portal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domains.</w:t>
      </w:r>
    </w:p>
    <w:p w:rsidR="00893D2F" w:rsidRDefault="006F5BFE">
      <w:pPr>
        <w:pStyle w:val="ListParagraph"/>
        <w:numPr>
          <w:ilvl w:val="0"/>
          <w:numId w:val="16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Obtain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URL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embed.</w:t>
      </w:r>
    </w:p>
    <w:p w:rsidR="00893D2F" w:rsidRDefault="006F5BFE">
      <w:pPr>
        <w:pStyle w:val="ListParagraph"/>
        <w:numPr>
          <w:ilvl w:val="0"/>
          <w:numId w:val="16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Go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dashboard.</w:t>
      </w:r>
    </w:p>
    <w:p w:rsidR="00893D2F" w:rsidRDefault="006F5BFE">
      <w:pPr>
        <w:pStyle w:val="ListParagraph"/>
        <w:numPr>
          <w:ilvl w:val="0"/>
          <w:numId w:val="16"/>
        </w:numPr>
        <w:tabs>
          <w:tab w:val="left" w:pos="2139"/>
          <w:tab w:val="left" w:pos="2140"/>
        </w:tabs>
        <w:spacing w:line="249" w:lineRule="auto"/>
        <w:ind w:right="1099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URL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browser's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bar,</w:t>
      </w:r>
      <w:r>
        <w:rPr>
          <w:spacing w:val="-3"/>
          <w:sz w:val="20"/>
        </w:rPr>
        <w:t xml:space="preserve"> </w:t>
      </w:r>
      <w:r>
        <w:rPr>
          <w:sz w:val="20"/>
        </w:rPr>
        <w:t>delete</w:t>
      </w:r>
      <w:r>
        <w:rPr>
          <w:spacing w:val="-4"/>
          <w:sz w:val="20"/>
        </w:rPr>
        <w:t xml:space="preserve"> </w:t>
      </w:r>
      <w:r>
        <w:rPr>
          <w:sz w:val="20"/>
        </w:rPr>
        <w:t>"Portal",</w:t>
      </w:r>
      <w:r>
        <w:rPr>
          <w:spacing w:val="-4"/>
          <w:sz w:val="20"/>
        </w:rPr>
        <w:t xml:space="preserve"> </w:t>
      </w:r>
      <w:r>
        <w:rPr>
          <w:sz w:val="20"/>
        </w:rPr>
        <w:t>so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53"/>
          <w:sz w:val="20"/>
        </w:rPr>
        <w:t xml:space="preserve"> </w:t>
      </w:r>
      <w:r>
        <w:rPr>
          <w:sz w:val="20"/>
        </w:rPr>
        <w:t>URL</w:t>
      </w:r>
      <w:r>
        <w:rPr>
          <w:spacing w:val="-2"/>
          <w:sz w:val="20"/>
        </w:rPr>
        <w:t xml:space="preserve"> </w:t>
      </w:r>
      <w:r>
        <w:rPr>
          <w:sz w:val="20"/>
        </w:rPr>
        <w:t>resembles this example,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copy the URL.</w:t>
      </w:r>
    </w:p>
    <w:p w:rsidR="00893D2F" w:rsidRDefault="00912691">
      <w:pPr>
        <w:pStyle w:val="BodyText"/>
        <w:spacing w:before="121" w:line="249" w:lineRule="auto"/>
        <w:ind w:left="2139" w:right="1611"/>
      </w:pPr>
      <w:hyperlink r:id="rId298">
        <w:r w:rsidR="006F5BFE">
          <w:t xml:space="preserve">http://example.com:&lt;port </w:t>
        </w:r>
      </w:hyperlink>
      <w:r w:rsidR="006F5BFE">
        <w:t>number&gt;/analytics/saw.dll?</w:t>
      </w:r>
      <w:r w:rsidR="006F5BFE">
        <w:rPr>
          <w:spacing w:val="1"/>
        </w:rPr>
        <w:t xml:space="preserve"> </w:t>
      </w:r>
      <w:r w:rsidR="006F5BFE">
        <w:t>Go&amp;Action=prompt&amp;path=%2Fshared%2F&lt;folder&gt;%20&lt;analysis</w:t>
      </w:r>
      <w:r w:rsidR="006F5BFE">
        <w:rPr>
          <w:spacing w:val="-5"/>
        </w:rPr>
        <w:t xml:space="preserve"> </w:t>
      </w:r>
      <w:r w:rsidR="006F5BFE">
        <w:t>name&gt;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572" style="position:absolute;left:0;text-align:left;margin-left:60pt;margin-top:17.4pt;width:492pt;height:.1pt;z-index:-15494656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Embed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Your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Content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Other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Applications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0"/>
          <w:numId w:val="16"/>
        </w:numPr>
        <w:tabs>
          <w:tab w:val="left" w:pos="2139"/>
          <w:tab w:val="left" w:pos="2140"/>
        </w:tabs>
        <w:spacing w:before="94" w:line="249" w:lineRule="auto"/>
        <w:ind w:right="367"/>
        <w:rPr>
          <w:sz w:val="20"/>
        </w:rPr>
      </w:pPr>
      <w:r>
        <w:rPr>
          <w:sz w:val="20"/>
        </w:rPr>
        <w:t>Sign in to the target application or portal, then embed the content inside an iFrame and</w:t>
      </w:r>
      <w:r>
        <w:rPr>
          <w:spacing w:val="-54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the copied URL.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6F5BFE">
      <w:pPr>
        <w:pStyle w:val="Heading1"/>
      </w:pPr>
      <w:bookmarkStart w:id="743" w:name="11_Use_BI_Composer_to_Analyze_Your_Data"/>
      <w:bookmarkStart w:id="744" w:name="_bookmark377"/>
      <w:bookmarkEnd w:id="743"/>
      <w:bookmarkEnd w:id="744"/>
      <w:r>
        <w:rPr>
          <w:color w:val="BFBFBF"/>
        </w:rPr>
        <w:lastRenderedPageBreak/>
        <w:t>11</w:t>
      </w:r>
    </w:p>
    <w:p w:rsidR="00893D2F" w:rsidRDefault="006F5BFE">
      <w:pPr>
        <w:pStyle w:val="Heading2"/>
        <w:ind w:left="219"/>
      </w:pPr>
      <w:r>
        <w:t>Use</w:t>
      </w:r>
      <w:r>
        <w:rPr>
          <w:spacing w:val="-10"/>
        </w:rPr>
        <w:t xml:space="preserve"> </w:t>
      </w:r>
      <w:r>
        <w:t>BI</w:t>
      </w:r>
      <w:r>
        <w:rPr>
          <w:spacing w:val="-8"/>
        </w:rPr>
        <w:t xml:space="preserve"> </w:t>
      </w:r>
      <w:r>
        <w:t>Composer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Analyze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Data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spacing w:line="249" w:lineRule="auto"/>
        <w:ind w:left="1779"/>
      </w:pP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BI</w:t>
      </w:r>
      <w:r>
        <w:rPr>
          <w:spacing w:val="-2"/>
        </w:rPr>
        <w:t xml:space="preserve"> </w:t>
      </w:r>
      <w:r>
        <w:t>Composer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create,</w:t>
      </w:r>
      <w:r>
        <w:rPr>
          <w:spacing w:val="-3"/>
        </w:rPr>
        <w:t xml:space="preserve"> </w:t>
      </w:r>
      <w:r>
        <w:t>edit,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view</w:t>
      </w:r>
      <w:r>
        <w:rPr>
          <w:spacing w:val="-53"/>
        </w:rPr>
        <w:t xml:space="preserve"> </w:t>
      </w:r>
      <w:r>
        <w:t>analyses.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9"/>
        <w:ind w:left="2139" w:hanging="361"/>
        <w:rPr>
          <w:sz w:val="20"/>
        </w:rPr>
      </w:pPr>
      <w:hyperlink w:anchor="_bookmark378" w:history="1">
        <w:r w:rsidR="006F5BFE">
          <w:rPr>
            <w:color w:val="0000FF"/>
            <w:sz w:val="20"/>
          </w:rPr>
          <w:t>What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Composer?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79" w:history="1">
        <w:r w:rsidR="006F5BFE">
          <w:rPr>
            <w:color w:val="0000FF"/>
            <w:sz w:val="20"/>
          </w:rPr>
          <w:t>Where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Composer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Available?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81" w:history="1">
        <w:r w:rsidR="006F5BFE">
          <w:rPr>
            <w:color w:val="0000FF"/>
            <w:sz w:val="20"/>
          </w:rPr>
          <w:t>Compare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the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Editor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Composer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83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Composer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84" w:history="1">
        <w:r w:rsidR="006F5BFE">
          <w:rPr>
            <w:color w:val="0000FF"/>
            <w:sz w:val="20"/>
          </w:rPr>
          <w:t>Create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Using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Composer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85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Using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Composer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31"/>
        <w:ind w:left="2139" w:hanging="361"/>
        <w:rPr>
          <w:sz w:val="20"/>
        </w:rPr>
      </w:pPr>
      <w:hyperlink w:anchor="_bookmark386" w:history="1">
        <w:r w:rsidR="006F5BFE">
          <w:rPr>
            <w:color w:val="0000FF"/>
            <w:sz w:val="20"/>
          </w:rPr>
          <w:t>View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Composer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87" w:history="1">
        <w:r w:rsidR="006F5BFE">
          <w:rPr>
            <w:color w:val="0000FF"/>
            <w:sz w:val="20"/>
          </w:rPr>
          <w:t>Edit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Created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Analysis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Editor</w:t>
        </w:r>
      </w:hyperlink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745" w:name="What_Is_BI_Composer?"/>
      <w:bookmarkStart w:id="746" w:name="_bookmark378"/>
      <w:bookmarkEnd w:id="745"/>
      <w:bookmarkEnd w:id="746"/>
      <w:r>
        <w:rPr>
          <w:color w:val="1D59AB"/>
          <w:w w:val="80"/>
        </w:rPr>
        <w:t>What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Is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BI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Composer?</w:t>
      </w:r>
    </w:p>
    <w:p w:rsidR="00893D2F" w:rsidRDefault="006F5BFE">
      <w:pPr>
        <w:pStyle w:val="BodyText"/>
        <w:spacing w:before="192" w:line="249" w:lineRule="auto"/>
        <w:ind w:left="1779" w:right="722"/>
      </w:pPr>
      <w:r>
        <w:t>BI Composer is a simple-to-use wizard that allows you to create, edit, or view analyses</w:t>
      </w:r>
      <w:r>
        <w:rPr>
          <w:spacing w:val="-54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the complexities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Analysis</w:t>
      </w:r>
      <w:r>
        <w:rPr>
          <w:spacing w:val="-1"/>
        </w:rPr>
        <w:t xml:space="preserve"> </w:t>
      </w:r>
      <w:r>
        <w:t>editor.</w:t>
      </w:r>
    </w:p>
    <w:p w:rsidR="00893D2F" w:rsidRDefault="006F5BFE">
      <w:pPr>
        <w:pStyle w:val="BodyText"/>
        <w:spacing w:before="162" w:line="249" w:lineRule="auto"/>
        <w:ind w:left="1779" w:right="143"/>
      </w:pPr>
      <w:r>
        <w:t>There are two modes in which BI Composer is available — regular mode and accessibility</w:t>
      </w:r>
      <w:r>
        <w:rPr>
          <w:spacing w:val="1"/>
        </w:rPr>
        <w:t xml:space="preserve"> </w:t>
      </w:r>
      <w:r>
        <w:t>mode. Accessibility mode has the same functionality as regular mode but is optimized for use</w:t>
      </w:r>
      <w:r>
        <w:rPr>
          <w:spacing w:val="-53"/>
        </w:rPr>
        <w:t xml:space="preserve"> </w:t>
      </w:r>
      <w:r>
        <w:t>with screen reader applications such as JAWS. It makes it easier for users with accessibility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 create, edit,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view analyses.</w:t>
      </w:r>
    </w:p>
    <w:p w:rsidR="00893D2F" w:rsidRDefault="00912691">
      <w:pPr>
        <w:pStyle w:val="BodyText"/>
      </w:pPr>
      <w:r>
        <w:pict>
          <v:group id="_x0000_s1567" style="position:absolute;margin-left:138.65pt;margin-top:14.65pt;width:413.35pt;height:91.7pt;z-index:-15494144;mso-wrap-distance-left:0;mso-wrap-distance-right:0;mso-position-horizontal-relative:page" coordorigin="2773,293" coordsize="8267,1834">
            <v:rect id="_x0000_s1571" style="position:absolute;left:2820;top:293;width:8220;height:1834" fillcolor="#eef6fe" stroked="f"/>
            <v:shape id="_x0000_s1570" type="#_x0000_t75" style="position:absolute;left:3044;top:593;width:254;height:252">
              <v:imagedata r:id="rId299" o:title=""/>
            </v:shape>
            <v:line id="_x0000_s1569" style="position:absolute" from="2797,2127" to="2797,293" strokecolor="#2270b8" strokeweight="2.34pt"/>
            <v:shape id="_x0000_s1568" type="#_x0000_t202" style="position:absolute;left:2820;top:293;width:8220;height:1834" filled="f" stroked="f">
              <v:textbox inset="0,0,0,0">
                <w:txbxContent>
                  <w:p w:rsidR="006F5BFE" w:rsidRDefault="006F5BFE">
                    <w:pPr>
                      <w:spacing w:before="1"/>
                      <w:rPr>
                        <w:sz w:val="25"/>
                      </w:rPr>
                    </w:pPr>
                  </w:p>
                  <w:p w:rsidR="006F5BFE" w:rsidRDefault="006F5BFE">
                    <w:pPr>
                      <w:ind w:left="575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1D59AB"/>
                      </w:rPr>
                      <w:t>Note:</w:t>
                    </w:r>
                  </w:p>
                  <w:p w:rsidR="006F5BFE" w:rsidRDefault="006F5BFE">
                    <w:pPr>
                      <w:spacing w:before="178" w:line="249" w:lineRule="auto"/>
                      <w:ind w:left="576" w:right="273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Visual cues, such as icons or check boxes, displayed on a wizard page in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accessibility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displayed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regular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mode.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Even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though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list</w:t>
                    </w:r>
                    <w:r>
                      <w:rPr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 text-based wizard page links is not displayed on a wizard page in accessibility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mode,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screen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reader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applications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such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JAWS are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able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read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them.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93D2F" w:rsidRDefault="00893D2F">
      <w:pPr>
        <w:pStyle w:val="BodyText"/>
        <w:spacing w:before="8"/>
        <w:rPr>
          <w:sz w:val="10"/>
        </w:rPr>
      </w:pPr>
    </w:p>
    <w:p w:rsidR="00893D2F" w:rsidRDefault="006F5BFE">
      <w:pPr>
        <w:pStyle w:val="BodyText"/>
        <w:spacing w:before="94"/>
        <w:ind w:left="1780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</w:t>
      </w:r>
      <w:r>
        <w:rPr>
          <w:spacing w:val="-2"/>
        </w:rPr>
        <w:t xml:space="preserve"> </w:t>
      </w:r>
      <w:r>
        <w:t>Composer</w:t>
      </w:r>
      <w:r>
        <w:rPr>
          <w:spacing w:val="-2"/>
        </w:rPr>
        <w:t xml:space="preserve"> </w:t>
      </w:r>
      <w:r>
        <w:t>wizard</w:t>
      </w:r>
      <w:r>
        <w:rPr>
          <w:spacing w:val="-3"/>
        </w:rPr>
        <w:t xml:space="preserve"> </w:t>
      </w:r>
      <w:r>
        <w:t>are: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70" w:line="249" w:lineRule="auto"/>
        <w:ind w:right="234"/>
        <w:rPr>
          <w:sz w:val="20"/>
        </w:rPr>
      </w:pP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top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wizard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1"/>
          <w:sz w:val="20"/>
        </w:rPr>
        <w:t xml:space="preserve"> </w:t>
      </w:r>
      <w:r>
        <w:rPr>
          <w:sz w:val="20"/>
        </w:rPr>
        <w:t>Composer</w:t>
      </w:r>
      <w:r>
        <w:rPr>
          <w:spacing w:val="-3"/>
          <w:sz w:val="20"/>
        </w:rPr>
        <w:t xml:space="preserve"> </w:t>
      </w:r>
      <w:r>
        <w:rPr>
          <w:sz w:val="20"/>
        </w:rPr>
        <w:t>train,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buttons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step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wizard.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1" w:line="249" w:lineRule="auto"/>
        <w:ind w:right="322"/>
        <w:rPr>
          <w:sz w:val="20"/>
        </w:rPr>
      </w:pPr>
      <w:r>
        <w:rPr>
          <w:sz w:val="20"/>
        </w:rPr>
        <w:t>On the left are the Catalog and Subject Areas tabs. These tabs are available only when</w:t>
      </w:r>
      <w:r>
        <w:rPr>
          <w:spacing w:val="-54"/>
          <w:sz w:val="20"/>
        </w:rPr>
        <w:t xml:space="preserve"> </w:t>
      </w:r>
      <w:r>
        <w:rPr>
          <w:sz w:val="20"/>
        </w:rPr>
        <w:t>BI Composer is part of an ADF application or Oracle WebCenter Portal Framework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2"/>
          <w:sz w:val="20"/>
        </w:rPr>
        <w:t xml:space="preserve"> </w:t>
      </w:r>
      <w:r>
        <w:rPr>
          <w:sz w:val="20"/>
        </w:rPr>
        <w:t>or WebCenter</w:t>
      </w:r>
      <w:r>
        <w:rPr>
          <w:spacing w:val="-1"/>
          <w:sz w:val="20"/>
        </w:rPr>
        <w:t xml:space="preserve"> </w:t>
      </w:r>
      <w:r>
        <w:rPr>
          <w:sz w:val="20"/>
        </w:rPr>
        <w:t>Portal.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3" w:line="249" w:lineRule="auto"/>
        <w:ind w:right="833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tabs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panel</w:t>
      </w:r>
      <w:r>
        <w:rPr>
          <w:spacing w:val="-4"/>
          <w:sz w:val="20"/>
        </w:rPr>
        <w:t xml:space="preserve"> </w:t>
      </w:r>
      <w:r>
        <w:rPr>
          <w:sz w:val="20"/>
        </w:rPr>
        <w:t>area,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components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step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53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1"/>
        <w:ind w:hanging="361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far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Back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Next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Finish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Cancel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buttons.</w:t>
      </w:r>
    </w:p>
    <w:p w:rsidR="00893D2F" w:rsidRDefault="00893D2F">
      <w:pPr>
        <w:rPr>
          <w:sz w:val="20"/>
        </w:rPr>
        <w:sectPr w:rsidR="00893D2F">
          <w:headerReference w:type="default" r:id="rId300"/>
          <w:footerReference w:type="even" r:id="rId301"/>
          <w:footerReference w:type="default" r:id="rId302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566" style="position:absolute;left:0;text-align:left;margin-left:60pt;margin-top:17pt;width:462pt;height:.1pt;z-index:-15493632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Where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BI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Composer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Available?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747" w:name="Where_Is_BI_Composer_Available?"/>
      <w:bookmarkStart w:id="748" w:name="_bookmark379"/>
      <w:bookmarkEnd w:id="747"/>
      <w:bookmarkEnd w:id="748"/>
      <w:r>
        <w:rPr>
          <w:color w:val="1D59AB"/>
          <w:w w:val="80"/>
        </w:rPr>
        <w:t>Where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Is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BI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Composer</w:t>
      </w:r>
      <w:r>
        <w:rPr>
          <w:color w:val="1D59AB"/>
          <w:spacing w:val="30"/>
          <w:w w:val="80"/>
        </w:rPr>
        <w:t xml:space="preserve"> </w:t>
      </w:r>
      <w:r>
        <w:rPr>
          <w:color w:val="1D59AB"/>
          <w:w w:val="80"/>
        </w:rPr>
        <w:t>Available?</w:t>
      </w:r>
    </w:p>
    <w:p w:rsidR="00893D2F" w:rsidRDefault="006F5BFE">
      <w:pPr>
        <w:pStyle w:val="BodyText"/>
        <w:spacing w:before="192" w:line="417" w:lineRule="auto"/>
        <w:ind w:left="1780" w:right="4114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Composer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areas.</w:t>
      </w:r>
      <w:r>
        <w:rPr>
          <w:spacing w:val="-53"/>
        </w:rPr>
        <w:t xml:space="preserve"> </w:t>
      </w:r>
      <w:r>
        <w:t>BI</w:t>
      </w:r>
      <w:r>
        <w:rPr>
          <w:spacing w:val="-1"/>
        </w:rPr>
        <w:t xml:space="preserve"> </w:t>
      </w:r>
      <w:r>
        <w:t>Composer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0" w:line="249" w:lineRule="auto"/>
        <w:ind w:right="897"/>
        <w:rPr>
          <w:sz w:val="20"/>
        </w:rPr>
      </w:pPr>
      <w:r>
        <w:rPr>
          <w:sz w:val="20"/>
        </w:rPr>
        <w:t>Oracle</w:t>
      </w:r>
      <w:r>
        <w:rPr>
          <w:spacing w:val="-4"/>
          <w:sz w:val="20"/>
        </w:rPr>
        <w:t xml:space="preserve"> </w:t>
      </w:r>
      <w:r>
        <w:rPr>
          <w:sz w:val="20"/>
        </w:rPr>
        <w:t>Transactional</w:t>
      </w:r>
      <w:r>
        <w:rPr>
          <w:spacing w:val="-3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Intelligence</w:t>
      </w:r>
      <w:r>
        <w:rPr>
          <w:spacing w:val="-3"/>
          <w:sz w:val="20"/>
        </w:rPr>
        <w:t xml:space="preserve"> </w:t>
      </w:r>
      <w:r>
        <w:rPr>
          <w:sz w:val="20"/>
        </w:rPr>
        <w:t>(if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organization</w:t>
      </w:r>
      <w:r>
        <w:rPr>
          <w:spacing w:val="-4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installed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2"/>
          <w:sz w:val="20"/>
        </w:rPr>
        <w:t xml:space="preserve"> </w:t>
      </w:r>
      <w:r>
        <w:rPr>
          <w:sz w:val="20"/>
        </w:rPr>
        <w:t>configured</w:t>
      </w:r>
      <w:r>
        <w:rPr>
          <w:spacing w:val="-1"/>
          <w:sz w:val="20"/>
        </w:rPr>
        <w:t xml:space="preserve"> </w:t>
      </w:r>
      <w:r>
        <w:rPr>
          <w:sz w:val="20"/>
        </w:rPr>
        <w:t>it).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1" w:line="249" w:lineRule="auto"/>
        <w:ind w:right="786"/>
        <w:rPr>
          <w:sz w:val="20"/>
        </w:rPr>
      </w:pP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ADF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been</w:t>
      </w:r>
      <w:r>
        <w:rPr>
          <w:spacing w:val="-4"/>
          <w:sz w:val="20"/>
        </w:rPr>
        <w:t xml:space="preserve"> </w:t>
      </w:r>
      <w:r>
        <w:rPr>
          <w:sz w:val="20"/>
        </w:rPr>
        <w:t>modified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integrate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Oracle</w:t>
      </w:r>
      <w:r>
        <w:rPr>
          <w:spacing w:val="-3"/>
          <w:sz w:val="20"/>
        </w:rPr>
        <w:t xml:space="preserve"> </w:t>
      </w:r>
      <w:r>
        <w:rPr>
          <w:sz w:val="20"/>
        </w:rPr>
        <w:t>Transactional</w:t>
      </w:r>
      <w:r>
        <w:rPr>
          <w:spacing w:val="-52"/>
          <w:sz w:val="20"/>
        </w:rPr>
        <w:t xml:space="preserve"> </w:t>
      </w:r>
      <w:r>
        <w:rPr>
          <w:sz w:val="20"/>
        </w:rPr>
        <w:t>Business Intelligence.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22" w:line="249" w:lineRule="auto"/>
        <w:ind w:right="1097"/>
        <w:rPr>
          <w:sz w:val="20"/>
        </w:rPr>
      </w:pPr>
      <w:r>
        <w:rPr>
          <w:sz w:val="20"/>
        </w:rPr>
        <w:t>Oracle</w:t>
      </w:r>
      <w:r>
        <w:rPr>
          <w:spacing w:val="-4"/>
          <w:sz w:val="20"/>
        </w:rPr>
        <w:t xml:space="preserve"> </w:t>
      </w:r>
      <w:r>
        <w:rPr>
          <w:sz w:val="20"/>
        </w:rPr>
        <w:t>WebCenter</w:t>
      </w:r>
      <w:r>
        <w:rPr>
          <w:spacing w:val="-5"/>
          <w:sz w:val="20"/>
        </w:rPr>
        <w:t xml:space="preserve"> </w:t>
      </w:r>
      <w:r>
        <w:rPr>
          <w:sz w:val="20"/>
        </w:rPr>
        <w:t>Portal</w:t>
      </w:r>
      <w:r>
        <w:rPr>
          <w:spacing w:val="-4"/>
          <w:sz w:val="20"/>
        </w:rPr>
        <w:t xml:space="preserve"> </w:t>
      </w:r>
      <w:r>
        <w:rPr>
          <w:sz w:val="20"/>
        </w:rPr>
        <w:t>Framework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WebCenter</w:t>
      </w:r>
      <w:r>
        <w:rPr>
          <w:spacing w:val="-5"/>
          <w:sz w:val="20"/>
        </w:rPr>
        <w:t xml:space="preserve"> </w:t>
      </w:r>
      <w:r>
        <w:rPr>
          <w:sz w:val="20"/>
        </w:rPr>
        <w:t>Portal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has</w:t>
      </w:r>
      <w:r>
        <w:rPr>
          <w:spacing w:val="-53"/>
          <w:sz w:val="20"/>
        </w:rPr>
        <w:t xml:space="preserve"> </w:t>
      </w:r>
      <w:r>
        <w:rPr>
          <w:sz w:val="20"/>
        </w:rPr>
        <w:t>been</w:t>
      </w:r>
      <w:r>
        <w:rPr>
          <w:spacing w:val="-3"/>
          <w:sz w:val="20"/>
        </w:rPr>
        <w:t xml:space="preserve"> </w:t>
      </w:r>
      <w:r>
        <w:rPr>
          <w:sz w:val="20"/>
        </w:rPr>
        <w:t>modified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integrate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Oracle</w:t>
      </w:r>
      <w:r>
        <w:rPr>
          <w:spacing w:val="-2"/>
          <w:sz w:val="20"/>
        </w:rPr>
        <w:t xml:space="preserve"> </w:t>
      </w:r>
      <w:r>
        <w:rPr>
          <w:sz w:val="20"/>
        </w:rPr>
        <w:t>Transactional</w:t>
      </w:r>
      <w:r>
        <w:rPr>
          <w:spacing w:val="-1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Intelligence.</w:t>
      </w:r>
    </w:p>
    <w:p w:rsidR="00893D2F" w:rsidRDefault="00893D2F">
      <w:pPr>
        <w:pStyle w:val="BodyText"/>
        <w:spacing w:before="4"/>
      </w:pPr>
    </w:p>
    <w:p w:rsidR="00893D2F" w:rsidRDefault="006F5BFE">
      <w:pPr>
        <w:pStyle w:val="Heading4"/>
      </w:pPr>
      <w:bookmarkStart w:id="749" w:name="Availability_of_BI_Composer"/>
      <w:bookmarkStart w:id="750" w:name="_bookmark380"/>
      <w:bookmarkEnd w:id="749"/>
      <w:bookmarkEnd w:id="750"/>
      <w:r>
        <w:rPr>
          <w:color w:val="252525"/>
          <w:w w:val="80"/>
        </w:rPr>
        <w:t>Availability</w:t>
      </w:r>
      <w:r>
        <w:rPr>
          <w:color w:val="252525"/>
          <w:spacing w:val="23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BI</w:t>
      </w:r>
      <w:r>
        <w:rPr>
          <w:color w:val="252525"/>
          <w:spacing w:val="24"/>
          <w:w w:val="80"/>
        </w:rPr>
        <w:t xml:space="preserve"> </w:t>
      </w:r>
      <w:r>
        <w:rPr>
          <w:color w:val="252525"/>
          <w:w w:val="80"/>
        </w:rPr>
        <w:t>Composer</w:t>
      </w:r>
    </w:p>
    <w:p w:rsidR="00893D2F" w:rsidRDefault="006F5BFE">
      <w:pPr>
        <w:pStyle w:val="BodyText"/>
        <w:spacing w:before="186" w:line="249" w:lineRule="auto"/>
        <w:ind w:left="1779" w:right="744"/>
      </w:pPr>
      <w:r>
        <w:t>When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analyses,</w:t>
      </w:r>
      <w:r>
        <w:rPr>
          <w:spacing w:val="-4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Composer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editor,</w:t>
      </w:r>
      <w:r>
        <w:rPr>
          <w:spacing w:val="-2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preferences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1" w:line="249" w:lineRule="auto"/>
        <w:ind w:left="2139" w:right="746"/>
        <w:rPr>
          <w:sz w:val="20"/>
        </w:rPr>
      </w:pPr>
      <w:r>
        <w:rPr>
          <w:sz w:val="20"/>
        </w:rPr>
        <w:t>BI Composer is displayed in regular mode in place of the Analysis editor, when</w:t>
      </w:r>
      <w:r>
        <w:rPr>
          <w:spacing w:val="1"/>
          <w:sz w:val="20"/>
        </w:rPr>
        <w:t xml:space="preserve"> </w:t>
      </w:r>
      <w:r>
        <w:rPr>
          <w:sz w:val="20"/>
        </w:rPr>
        <w:t>users have specified that they want to use the BI Composer wizard as the analysis</w:t>
      </w:r>
      <w:r>
        <w:rPr>
          <w:spacing w:val="-54"/>
          <w:sz w:val="20"/>
        </w:rPr>
        <w:t xml:space="preserve"> </w:t>
      </w:r>
      <w:r>
        <w:rPr>
          <w:sz w:val="20"/>
        </w:rPr>
        <w:t>editor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turned off</w:t>
      </w:r>
      <w:r>
        <w:rPr>
          <w:spacing w:val="-1"/>
          <w:sz w:val="20"/>
        </w:rPr>
        <w:t xml:space="preserve"> </w:t>
      </w:r>
      <w:r>
        <w:rPr>
          <w:sz w:val="20"/>
        </w:rPr>
        <w:t>accessibility</w:t>
      </w:r>
      <w:r>
        <w:rPr>
          <w:spacing w:val="-1"/>
          <w:sz w:val="20"/>
        </w:rPr>
        <w:t xml:space="preserve"> </w:t>
      </w:r>
      <w:r>
        <w:rPr>
          <w:sz w:val="20"/>
        </w:rPr>
        <w:t>mode.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left="2139" w:right="1181"/>
        <w:rPr>
          <w:sz w:val="20"/>
        </w:rPr>
      </w:pPr>
      <w:r>
        <w:rPr>
          <w:sz w:val="20"/>
        </w:rPr>
        <w:t>BI</w:t>
      </w:r>
      <w:r>
        <w:rPr>
          <w:spacing w:val="-5"/>
          <w:sz w:val="20"/>
        </w:rPr>
        <w:t xml:space="preserve"> </w:t>
      </w:r>
      <w:r>
        <w:rPr>
          <w:sz w:val="20"/>
        </w:rPr>
        <w:t>Composer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displayed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accessibility</w:t>
      </w:r>
      <w:r>
        <w:rPr>
          <w:spacing w:val="-5"/>
          <w:sz w:val="20"/>
        </w:rPr>
        <w:t xml:space="preserve"> </w:t>
      </w:r>
      <w:r>
        <w:rPr>
          <w:sz w:val="20"/>
        </w:rPr>
        <w:t>mode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place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editor,</w:t>
      </w:r>
      <w:r>
        <w:rPr>
          <w:spacing w:val="-52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users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turned on</w:t>
      </w:r>
      <w:r>
        <w:rPr>
          <w:spacing w:val="-2"/>
          <w:sz w:val="20"/>
        </w:rPr>
        <w:t xml:space="preserve"> </w:t>
      </w:r>
      <w:r>
        <w:rPr>
          <w:sz w:val="20"/>
        </w:rPr>
        <w:t>accessibility</w:t>
      </w:r>
      <w:r>
        <w:rPr>
          <w:spacing w:val="-1"/>
          <w:sz w:val="20"/>
        </w:rPr>
        <w:t xml:space="preserve"> </w:t>
      </w:r>
      <w:r>
        <w:rPr>
          <w:sz w:val="20"/>
        </w:rPr>
        <w:t>mode.</w:t>
      </w:r>
    </w:p>
    <w:p w:rsidR="00893D2F" w:rsidRDefault="006F5BFE">
      <w:pPr>
        <w:pStyle w:val="BodyText"/>
        <w:spacing w:before="121"/>
        <w:ind w:left="1779"/>
      </w:pPr>
      <w:r>
        <w:t>Users: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 w:line="249" w:lineRule="auto"/>
        <w:ind w:left="2139" w:right="1090"/>
        <w:rPr>
          <w:sz w:val="20"/>
        </w:rPr>
      </w:pPr>
      <w:r>
        <w:rPr>
          <w:sz w:val="20"/>
        </w:rPr>
        <w:t>Specify that they want to use the BI Composer wizard as the analysis editor by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selecting the </w:t>
      </w:r>
      <w:r>
        <w:rPr>
          <w:rFonts w:ascii="Arial" w:hAnsi="Arial"/>
          <w:b/>
          <w:sz w:val="20"/>
        </w:rPr>
        <w:t xml:space="preserve">Wizard (limited functionality) </w:t>
      </w:r>
      <w:r>
        <w:rPr>
          <w:sz w:val="20"/>
        </w:rPr>
        <w:t xml:space="preserve">option for the </w:t>
      </w:r>
      <w:r>
        <w:rPr>
          <w:rFonts w:ascii="Arial" w:hAnsi="Arial"/>
          <w:b/>
          <w:sz w:val="20"/>
        </w:rPr>
        <w:t>Analysis editor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component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 Preferences tab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My Account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left="2139" w:right="1146"/>
        <w:rPr>
          <w:sz w:val="20"/>
        </w:rPr>
      </w:pPr>
      <w:r>
        <w:rPr>
          <w:sz w:val="20"/>
        </w:rPr>
        <w:t>Turn</w:t>
      </w:r>
      <w:r>
        <w:rPr>
          <w:spacing w:val="-6"/>
          <w:sz w:val="20"/>
        </w:rPr>
        <w:t xml:space="preserve"> </w:t>
      </w:r>
      <w:r>
        <w:rPr>
          <w:sz w:val="20"/>
        </w:rPr>
        <w:t>accessibility</w:t>
      </w:r>
      <w:r>
        <w:rPr>
          <w:spacing w:val="-5"/>
          <w:sz w:val="20"/>
        </w:rPr>
        <w:t xml:space="preserve"> </w:t>
      </w:r>
      <w:r>
        <w:rPr>
          <w:sz w:val="20"/>
        </w:rPr>
        <w:t>mode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off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selecting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deselecting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Accessibility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Mode </w:t>
      </w:r>
      <w:r>
        <w:rPr>
          <w:sz w:val="20"/>
        </w:rPr>
        <w:t xml:space="preserve">box in the Sign In page or by selecting </w:t>
      </w:r>
      <w:r>
        <w:rPr>
          <w:rFonts w:ascii="Arial" w:hAnsi="Arial"/>
          <w:b/>
          <w:sz w:val="20"/>
        </w:rPr>
        <w:t xml:space="preserve">On </w:t>
      </w:r>
      <w:r>
        <w:rPr>
          <w:sz w:val="20"/>
        </w:rPr>
        <w:t xml:space="preserve">or </w:t>
      </w:r>
      <w:r>
        <w:rPr>
          <w:rFonts w:ascii="Arial" w:hAnsi="Arial"/>
          <w:b/>
          <w:sz w:val="20"/>
        </w:rPr>
        <w:t xml:space="preserve">Off </w:t>
      </w:r>
      <w:r>
        <w:rPr>
          <w:sz w:val="20"/>
        </w:rPr>
        <w:t xml:space="preserve">for the </w:t>
      </w:r>
      <w:r>
        <w:rPr>
          <w:rFonts w:ascii="Arial" w:hAnsi="Arial"/>
          <w:b/>
          <w:sz w:val="20"/>
        </w:rPr>
        <w:t>Accessibility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Mode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component 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Preferences tab of</w:t>
      </w:r>
      <w:r>
        <w:rPr>
          <w:spacing w:val="-2"/>
          <w:sz w:val="20"/>
        </w:rPr>
        <w:t xml:space="preserve"> </w:t>
      </w:r>
      <w:r>
        <w:rPr>
          <w:sz w:val="20"/>
        </w:rPr>
        <w:t>the My Account</w:t>
      </w:r>
      <w:r>
        <w:rPr>
          <w:spacing w:val="-1"/>
          <w:sz w:val="20"/>
        </w:rPr>
        <w:t xml:space="preserve"> </w:t>
      </w:r>
      <w:r>
        <w:rPr>
          <w:sz w:val="20"/>
        </w:rPr>
        <w:t>dialog.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spacing w:before="1"/>
        <w:ind w:left="219"/>
      </w:pPr>
      <w:bookmarkStart w:id="751" w:name="Compare_the_Analysis_Editor_and_BI_Compo"/>
      <w:bookmarkStart w:id="752" w:name="_bookmark381"/>
      <w:bookmarkEnd w:id="751"/>
      <w:bookmarkEnd w:id="752"/>
      <w:r>
        <w:rPr>
          <w:color w:val="1D59AB"/>
          <w:w w:val="80"/>
        </w:rPr>
        <w:t>Compare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the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Analysis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Editor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BI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Composer</w:t>
      </w:r>
    </w:p>
    <w:p w:rsidR="00893D2F" w:rsidRDefault="006F5BFE">
      <w:pPr>
        <w:pStyle w:val="BodyText"/>
        <w:spacing w:before="192" w:line="249" w:lineRule="auto"/>
        <w:ind w:left="1780" w:right="1187"/>
      </w:pPr>
      <w:r>
        <w:t>The Analysis editor provides additional editorial tools compared to BI Composer’s</w:t>
      </w:r>
      <w:r>
        <w:rPr>
          <w:spacing w:val="-5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simple analysis</w:t>
      </w:r>
      <w:r>
        <w:rPr>
          <w:spacing w:val="-1"/>
        </w:rPr>
        <w:t xml:space="preserve"> </w:t>
      </w:r>
      <w:r>
        <w:t>features.</w:t>
      </w:r>
    </w:p>
    <w:p w:rsidR="00893D2F" w:rsidRDefault="006F5BFE">
      <w:pPr>
        <w:pStyle w:val="BodyText"/>
        <w:spacing w:before="161" w:line="249" w:lineRule="auto"/>
        <w:ind w:left="1780" w:right="744"/>
      </w:pPr>
      <w:r>
        <w:t>The Analysis editor and BI Composer share a similar purpose, in that both are</w:t>
      </w:r>
      <w:r>
        <w:rPr>
          <w:spacing w:val="1"/>
        </w:rPr>
        <w:t xml:space="preserve"> </w:t>
      </w:r>
      <w:r>
        <w:t>analytical components that power intelligent business process decision making.</w:t>
      </w:r>
      <w:r>
        <w:rPr>
          <w:spacing w:val="1"/>
        </w:rPr>
        <w:t xml:space="preserve"> </w:t>
      </w:r>
      <w:r>
        <w:t>Collaboration fueled through exploration, analysis, sharing, and visualizations, allows</w:t>
      </w:r>
      <w:r>
        <w:rPr>
          <w:spacing w:val="1"/>
        </w:rPr>
        <w:t xml:space="preserve"> </w:t>
      </w:r>
      <w:r>
        <w:t>business users at all levels to glean insight into data. BI Composer and the Analysis</w:t>
      </w:r>
      <w:r>
        <w:rPr>
          <w:spacing w:val="1"/>
        </w:rPr>
        <w:t xml:space="preserve"> </w:t>
      </w:r>
      <w:r>
        <w:t>editor differ however, in that BI Composer is more suitable for simple analyses that</w:t>
      </w:r>
      <w:r>
        <w:rPr>
          <w:spacing w:val="1"/>
        </w:rPr>
        <w:t xml:space="preserve"> </w:t>
      </w:r>
      <w:r>
        <w:t>don't contain advanced analytic functions such as calculated items, selection steps,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conditions.</w:t>
      </w:r>
      <w:r>
        <w:rPr>
          <w:spacing w:val="-2"/>
        </w:rPr>
        <w:t xml:space="preserve"> </w:t>
      </w:r>
      <w:r>
        <w:t>Sophisticated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edited</w:t>
      </w:r>
      <w:r>
        <w:rPr>
          <w:spacing w:val="-5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Analysis editor.</w:t>
      </w:r>
    </w:p>
    <w:p w:rsidR="00893D2F" w:rsidRDefault="00893D2F">
      <w:pPr>
        <w:pStyle w:val="BodyText"/>
        <w:spacing w:before="9"/>
      </w:pPr>
    </w:p>
    <w:p w:rsidR="00893D2F" w:rsidRDefault="006F5BFE">
      <w:pPr>
        <w:pStyle w:val="Heading4"/>
      </w:pPr>
      <w:bookmarkStart w:id="753" w:name="What_Types_of_Views_Can_I_Work_with_in_B"/>
      <w:bookmarkStart w:id="754" w:name="_bookmark382"/>
      <w:bookmarkEnd w:id="753"/>
      <w:bookmarkEnd w:id="754"/>
      <w:r>
        <w:rPr>
          <w:color w:val="252525"/>
          <w:w w:val="80"/>
        </w:rPr>
        <w:t>What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Types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of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Views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Can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I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Work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with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in</w:t>
      </w:r>
      <w:r>
        <w:rPr>
          <w:color w:val="252525"/>
          <w:spacing w:val="16"/>
          <w:w w:val="80"/>
        </w:rPr>
        <w:t xml:space="preserve"> </w:t>
      </w:r>
      <w:r>
        <w:rPr>
          <w:color w:val="252525"/>
          <w:w w:val="80"/>
        </w:rPr>
        <w:t>BI</w:t>
      </w:r>
      <w:r>
        <w:rPr>
          <w:color w:val="252525"/>
          <w:spacing w:val="17"/>
          <w:w w:val="80"/>
        </w:rPr>
        <w:t xml:space="preserve"> </w:t>
      </w:r>
      <w:r>
        <w:rPr>
          <w:color w:val="252525"/>
          <w:w w:val="80"/>
        </w:rPr>
        <w:t>Composer?</w:t>
      </w:r>
    </w:p>
    <w:p w:rsidR="00893D2F" w:rsidRDefault="006F5BFE">
      <w:pPr>
        <w:pStyle w:val="BodyText"/>
        <w:spacing w:before="186"/>
        <w:ind w:left="1780"/>
      </w:pPr>
      <w:r>
        <w:t>BI</w:t>
      </w:r>
      <w:r>
        <w:rPr>
          <w:spacing w:val="-3"/>
        </w:rPr>
        <w:t xml:space="preserve"> </w:t>
      </w:r>
      <w:r>
        <w:t>Composer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analyses.</w:t>
      </w:r>
    </w:p>
    <w:p w:rsidR="00893D2F" w:rsidRDefault="00893D2F">
      <w:pPr>
        <w:sectPr w:rsidR="00893D2F">
          <w:headerReference w:type="even" r:id="rId303"/>
          <w:headerReference w:type="default" r:id="rId304"/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6"/>
        <w:jc w:val="right"/>
        <w:rPr>
          <w:rFonts w:ascii="Microsoft Sans Serif"/>
        </w:rPr>
      </w:pPr>
      <w:r>
        <w:lastRenderedPageBreak/>
        <w:pict>
          <v:shape id="_x0000_s1565" style="position:absolute;left:0;text-align:left;margin-left:60pt;margin-top:17.4pt;width:492pt;height:.1pt;z-index:-15493120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or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Analysis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BI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Composer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BodyText"/>
        <w:spacing w:before="94" w:line="249" w:lineRule="auto"/>
        <w:ind w:left="1780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BI</w:t>
      </w:r>
      <w:r>
        <w:rPr>
          <w:spacing w:val="-52"/>
        </w:rPr>
        <w:t xml:space="preserve"> </w:t>
      </w:r>
      <w:r>
        <w:t>Composer</w:t>
      </w:r>
      <w:r>
        <w:rPr>
          <w:spacing w:val="-2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analyses.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1562" style="position:absolute;margin-left:138pt;margin-top:15.35pt;width:414pt;height:.5pt;z-index:-15492608;mso-wrap-distance-left:0;mso-wrap-distance-right:0;mso-position-horizontal-relative:page" coordorigin="2760,307" coordsize="8280,10">
            <v:line id="_x0000_s1564" style="position:absolute" from="2760,312" to="4416,312" strokeweight=".5pt"/>
            <v:line id="_x0000_s1563" style="position:absolute" from="4416,312" to="11040,312" strokeweight=".5pt"/>
            <w10:wrap type="topAndBottom" anchorx="page"/>
          </v:group>
        </w:pict>
      </w:r>
    </w:p>
    <w:p w:rsidR="00893D2F" w:rsidRDefault="006F5BFE">
      <w:pPr>
        <w:tabs>
          <w:tab w:val="left" w:pos="3495"/>
        </w:tabs>
        <w:spacing w:before="62" w:after="78"/>
        <w:ind w:left="18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View</w:t>
      </w:r>
      <w:r>
        <w:rPr>
          <w:rFonts w:ascii="Arial"/>
          <w:b/>
          <w:spacing w:val="-1"/>
          <w:sz w:val="18"/>
        </w:rPr>
        <w:t xml:space="preserve"> </w:t>
      </w:r>
      <w:r>
        <w:rPr>
          <w:rFonts w:ascii="Arial"/>
          <w:b/>
          <w:sz w:val="18"/>
        </w:rPr>
        <w:t>or</w:t>
      </w:r>
      <w:r>
        <w:rPr>
          <w:rFonts w:ascii="Arial"/>
          <w:b/>
          <w:spacing w:val="-1"/>
          <w:sz w:val="18"/>
        </w:rPr>
        <w:t xml:space="preserve"> </w:t>
      </w:r>
      <w:r>
        <w:rPr>
          <w:rFonts w:ascii="Arial"/>
          <w:b/>
          <w:sz w:val="18"/>
        </w:rPr>
        <w:t>Option</w:t>
      </w:r>
      <w:r>
        <w:rPr>
          <w:rFonts w:ascii="Arial"/>
          <w:b/>
          <w:sz w:val="18"/>
        </w:rPr>
        <w:tab/>
        <w:t>Description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559" style="width:414pt;height:.5pt;mso-position-horizontal-relative:char;mso-position-vertical-relative:line" coordsize="8280,10">
            <v:line id="_x0000_s1561" style="position:absolute" from="1656,5" to="0,5" strokeweight=".5pt"/>
            <v:line id="_x0000_s1560" style="position:absolute" from="8280,5" to="1656,5" strokeweight=".5pt"/>
            <w10:wrap type="none"/>
            <w10:anchorlock/>
          </v:group>
        </w:pict>
      </w:r>
    </w:p>
    <w:p w:rsidR="00893D2F" w:rsidRDefault="006F5BFE">
      <w:pPr>
        <w:tabs>
          <w:tab w:val="left" w:pos="3495"/>
        </w:tabs>
        <w:spacing w:before="25"/>
        <w:ind w:left="1840"/>
        <w:rPr>
          <w:sz w:val="18"/>
        </w:rPr>
      </w:pPr>
      <w:r>
        <w:rPr>
          <w:sz w:val="18"/>
        </w:rPr>
        <w:t>Table</w:t>
      </w:r>
      <w:r>
        <w:rPr>
          <w:sz w:val="18"/>
        </w:rPr>
        <w:tab/>
        <w:t>You</w:t>
      </w:r>
      <w:r>
        <w:rPr>
          <w:spacing w:val="-5"/>
          <w:sz w:val="18"/>
        </w:rPr>
        <w:t xml:space="preserve"> </w:t>
      </w:r>
      <w:r>
        <w:rPr>
          <w:sz w:val="18"/>
        </w:rPr>
        <w:t>can</w:t>
      </w:r>
      <w:r>
        <w:rPr>
          <w:spacing w:val="-5"/>
          <w:sz w:val="18"/>
        </w:rPr>
        <w:t xml:space="preserve"> </w:t>
      </w:r>
      <w:r>
        <w:rPr>
          <w:sz w:val="18"/>
        </w:rPr>
        <w:t>have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table,</w:t>
      </w:r>
      <w:r>
        <w:rPr>
          <w:spacing w:val="-4"/>
          <w:sz w:val="18"/>
        </w:rPr>
        <w:t xml:space="preserve"> </w:t>
      </w:r>
      <w:r>
        <w:rPr>
          <w:sz w:val="18"/>
        </w:rPr>
        <w:t>summary</w:t>
      </w:r>
      <w:r>
        <w:rPr>
          <w:spacing w:val="-5"/>
          <w:sz w:val="18"/>
        </w:rPr>
        <w:t xml:space="preserve"> </w:t>
      </w:r>
      <w:r>
        <w:rPr>
          <w:sz w:val="18"/>
        </w:rPr>
        <w:t>table,</w:t>
      </w:r>
      <w:r>
        <w:rPr>
          <w:spacing w:val="-5"/>
          <w:sz w:val="18"/>
        </w:rPr>
        <w:t xml:space="preserve"> </w:t>
      </w:r>
      <w:r>
        <w:rPr>
          <w:sz w:val="18"/>
        </w:rPr>
        <w:t>pivot</w:t>
      </w:r>
      <w:r>
        <w:rPr>
          <w:spacing w:val="-5"/>
          <w:sz w:val="18"/>
        </w:rPr>
        <w:t xml:space="preserve"> </w:t>
      </w:r>
      <w:r>
        <w:rPr>
          <w:sz w:val="18"/>
        </w:rPr>
        <w:t>table,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5"/>
          <w:sz w:val="18"/>
        </w:rPr>
        <w:t xml:space="preserve"> </w:t>
      </w:r>
      <w:r>
        <w:rPr>
          <w:sz w:val="18"/>
        </w:rPr>
        <w:t>summary</w:t>
      </w:r>
      <w:r>
        <w:rPr>
          <w:spacing w:val="-5"/>
          <w:sz w:val="18"/>
        </w:rPr>
        <w:t xml:space="preserve"> </w:t>
      </w:r>
      <w:r>
        <w:rPr>
          <w:sz w:val="18"/>
        </w:rPr>
        <w:t>pivot</w:t>
      </w:r>
      <w:r>
        <w:rPr>
          <w:spacing w:val="-5"/>
          <w:sz w:val="18"/>
        </w:rPr>
        <w:t xml:space="preserve"> </w:t>
      </w:r>
      <w:r>
        <w:rPr>
          <w:sz w:val="18"/>
        </w:rPr>
        <w:t>table.</w:t>
      </w:r>
    </w:p>
    <w:p w:rsidR="00893D2F" w:rsidRDefault="00912691">
      <w:pPr>
        <w:spacing w:before="69"/>
        <w:ind w:left="3496"/>
        <w:rPr>
          <w:sz w:val="18"/>
        </w:rPr>
      </w:pPr>
      <w:r>
        <w:pict>
          <v:group id="_x0000_s1556" style="position:absolute;left:0;text-align:left;margin-left:138pt;margin-top:17.45pt;width:414pt;height:.5pt;z-index:-15491584;mso-wrap-distance-left:0;mso-wrap-distance-right:0;mso-position-horizontal-relative:page" coordorigin="2760,349" coordsize="8280,10">
            <v:line id="_x0000_s1558" style="position:absolute" from="4416,354" to="2760,354" strokeweight=".5pt"/>
            <v:line id="_x0000_s1557" style="position:absolute" from="11040,354" to="4416,354" strokeweight=".5pt"/>
            <w10:wrap type="topAndBottom" anchorx="page"/>
          </v:group>
        </w:pic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table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have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prompts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and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sections.</w:t>
      </w:r>
    </w:p>
    <w:p w:rsidR="00893D2F" w:rsidRDefault="006F5BFE">
      <w:pPr>
        <w:tabs>
          <w:tab w:val="left" w:pos="3495"/>
        </w:tabs>
        <w:spacing w:before="6"/>
        <w:ind w:left="1840"/>
        <w:rPr>
          <w:sz w:val="18"/>
        </w:rPr>
      </w:pPr>
      <w:r>
        <w:rPr>
          <w:sz w:val="18"/>
        </w:rPr>
        <w:t>Graph</w:t>
      </w:r>
      <w:r>
        <w:rPr>
          <w:sz w:val="18"/>
        </w:rPr>
        <w:tab/>
        <w:t>You</w:t>
      </w:r>
      <w:r>
        <w:rPr>
          <w:spacing w:val="-6"/>
          <w:sz w:val="18"/>
        </w:rPr>
        <w:t xml:space="preserve"> </w:t>
      </w:r>
      <w:r>
        <w:rPr>
          <w:sz w:val="18"/>
        </w:rPr>
        <w:t>can</w:t>
      </w:r>
      <w:r>
        <w:rPr>
          <w:spacing w:val="-6"/>
          <w:sz w:val="18"/>
        </w:rPr>
        <w:t xml:space="preserve"> </w:t>
      </w:r>
      <w:r>
        <w:rPr>
          <w:sz w:val="18"/>
        </w:rPr>
        <w:t>have</w:t>
      </w:r>
      <w:r>
        <w:rPr>
          <w:spacing w:val="-6"/>
          <w:sz w:val="18"/>
        </w:rPr>
        <w:t xml:space="preserve"> </w:t>
      </w:r>
      <w:r>
        <w:rPr>
          <w:sz w:val="18"/>
        </w:rPr>
        <w:t>various</w:t>
      </w:r>
      <w:r>
        <w:rPr>
          <w:spacing w:val="-6"/>
          <w:sz w:val="18"/>
        </w:rPr>
        <w:t xml:space="preserve"> </w:t>
      </w:r>
      <w:r>
        <w:rPr>
          <w:sz w:val="18"/>
        </w:rPr>
        <w:t>types</w:t>
      </w:r>
      <w:r>
        <w:rPr>
          <w:spacing w:val="-6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graphs: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69" w:line="249" w:lineRule="auto"/>
        <w:ind w:right="345"/>
        <w:rPr>
          <w:sz w:val="18"/>
        </w:rPr>
      </w:pPr>
      <w:r>
        <w:rPr>
          <w:sz w:val="18"/>
        </w:rPr>
        <w:t>Bar</w:t>
      </w:r>
      <w:r>
        <w:rPr>
          <w:spacing w:val="-4"/>
          <w:sz w:val="18"/>
        </w:rPr>
        <w:t xml:space="preserve"> </w:t>
      </w:r>
      <w:r>
        <w:rPr>
          <w:sz w:val="18"/>
        </w:rPr>
        <w:t>-</w:t>
      </w:r>
      <w:r>
        <w:rPr>
          <w:spacing w:val="-3"/>
          <w:sz w:val="18"/>
        </w:rPr>
        <w:t xml:space="preserve"> </w:t>
      </w:r>
      <w:r>
        <w:rPr>
          <w:sz w:val="18"/>
        </w:rPr>
        <w:t>Vertical,</w:t>
      </w:r>
      <w:r>
        <w:rPr>
          <w:spacing w:val="-4"/>
          <w:sz w:val="18"/>
        </w:rPr>
        <w:t xml:space="preserve"> </w:t>
      </w:r>
      <w:r>
        <w:rPr>
          <w:sz w:val="18"/>
        </w:rPr>
        <w:t>horizontal,</w:t>
      </w:r>
      <w:r>
        <w:rPr>
          <w:spacing w:val="-3"/>
          <w:sz w:val="18"/>
        </w:rPr>
        <w:t xml:space="preserve"> </w:t>
      </w:r>
      <w:r>
        <w:rPr>
          <w:sz w:val="18"/>
        </w:rPr>
        <w:t>vertical</w:t>
      </w:r>
      <w:r>
        <w:rPr>
          <w:spacing w:val="-4"/>
          <w:sz w:val="18"/>
        </w:rPr>
        <w:t xml:space="preserve"> </w:t>
      </w:r>
      <w:r>
        <w:rPr>
          <w:sz w:val="18"/>
        </w:rPr>
        <w:t>stacked,</w:t>
      </w:r>
      <w:r>
        <w:rPr>
          <w:spacing w:val="-3"/>
          <w:sz w:val="18"/>
        </w:rPr>
        <w:t xml:space="preserve"> </w:t>
      </w:r>
      <w:r>
        <w:rPr>
          <w:sz w:val="18"/>
        </w:rPr>
        <w:t>horizontal</w:t>
      </w:r>
      <w:r>
        <w:rPr>
          <w:spacing w:val="-4"/>
          <w:sz w:val="18"/>
        </w:rPr>
        <w:t xml:space="preserve"> </w:t>
      </w:r>
      <w:r>
        <w:rPr>
          <w:sz w:val="18"/>
        </w:rPr>
        <w:t>stacked,</w:t>
      </w:r>
      <w:r>
        <w:rPr>
          <w:spacing w:val="-3"/>
          <w:sz w:val="18"/>
        </w:rPr>
        <w:t xml:space="preserve"> </w:t>
      </w:r>
      <w:r>
        <w:rPr>
          <w:sz w:val="18"/>
        </w:rPr>
        <w:t>100%</w:t>
      </w:r>
      <w:r>
        <w:rPr>
          <w:spacing w:val="-4"/>
          <w:sz w:val="18"/>
        </w:rPr>
        <w:t xml:space="preserve"> </w:t>
      </w:r>
      <w:r>
        <w:rPr>
          <w:sz w:val="18"/>
        </w:rPr>
        <w:t>vertical</w:t>
      </w:r>
      <w:r>
        <w:rPr>
          <w:spacing w:val="-47"/>
          <w:sz w:val="18"/>
        </w:rPr>
        <w:t xml:space="preserve"> </w:t>
      </w:r>
      <w:r>
        <w:rPr>
          <w:sz w:val="18"/>
        </w:rPr>
        <w:t>stacked,</w:t>
      </w:r>
      <w:r>
        <w:rPr>
          <w:spacing w:val="-1"/>
          <w:sz w:val="18"/>
        </w:rPr>
        <w:t xml:space="preserve"> </w:t>
      </w:r>
      <w:r>
        <w:rPr>
          <w:sz w:val="18"/>
        </w:rPr>
        <w:t>or 100% horizontal</w:t>
      </w:r>
      <w:r>
        <w:rPr>
          <w:spacing w:val="-1"/>
          <w:sz w:val="18"/>
        </w:rPr>
        <w:t xml:space="preserve"> </w:t>
      </w:r>
      <w:r>
        <w:rPr>
          <w:sz w:val="18"/>
        </w:rPr>
        <w:t>stacked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32"/>
        <w:rPr>
          <w:sz w:val="18"/>
        </w:rPr>
      </w:pPr>
      <w:r>
        <w:rPr>
          <w:sz w:val="18"/>
        </w:rPr>
        <w:t>Line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39"/>
        <w:rPr>
          <w:sz w:val="18"/>
        </w:rPr>
      </w:pPr>
      <w:r>
        <w:rPr>
          <w:sz w:val="18"/>
        </w:rPr>
        <w:t>Scatter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39"/>
        <w:rPr>
          <w:sz w:val="18"/>
        </w:rPr>
      </w:pPr>
      <w:r>
        <w:rPr>
          <w:sz w:val="18"/>
        </w:rPr>
        <w:t>Pie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39"/>
        <w:rPr>
          <w:sz w:val="18"/>
        </w:rPr>
      </w:pPr>
      <w:r>
        <w:rPr>
          <w:sz w:val="18"/>
        </w:rPr>
        <w:t>Line-Bar</w:t>
      </w:r>
    </w:p>
    <w:p w:rsidR="00893D2F" w:rsidRDefault="006F5BFE">
      <w:pPr>
        <w:spacing w:before="39"/>
        <w:ind w:left="3496"/>
        <w:rPr>
          <w:sz w:val="18"/>
        </w:rPr>
      </w:pP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graph</w:t>
      </w:r>
      <w:r>
        <w:rPr>
          <w:spacing w:val="-3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have</w:t>
      </w:r>
      <w:r>
        <w:rPr>
          <w:spacing w:val="-3"/>
          <w:sz w:val="18"/>
        </w:rPr>
        <w:t xml:space="preserve"> </w:t>
      </w:r>
      <w:r>
        <w:rPr>
          <w:sz w:val="18"/>
        </w:rPr>
        <w:t>various</w:t>
      </w:r>
      <w:r>
        <w:rPr>
          <w:spacing w:val="-2"/>
          <w:sz w:val="18"/>
        </w:rPr>
        <w:t xml:space="preserve"> </w:t>
      </w:r>
      <w:r>
        <w:rPr>
          <w:sz w:val="18"/>
        </w:rPr>
        <w:t>sections: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69"/>
        <w:rPr>
          <w:sz w:val="18"/>
        </w:rPr>
      </w:pPr>
      <w:r>
        <w:rPr>
          <w:sz w:val="18"/>
        </w:rPr>
        <w:t>Prompts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39"/>
        <w:rPr>
          <w:sz w:val="18"/>
        </w:rPr>
      </w:pPr>
      <w:r>
        <w:rPr>
          <w:sz w:val="18"/>
        </w:rPr>
        <w:t>Sections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39"/>
        <w:rPr>
          <w:sz w:val="18"/>
        </w:rPr>
      </w:pPr>
      <w:r>
        <w:rPr>
          <w:sz w:val="18"/>
        </w:rPr>
        <w:t>Group By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39"/>
        <w:rPr>
          <w:sz w:val="18"/>
        </w:rPr>
      </w:pPr>
      <w:r>
        <w:rPr>
          <w:sz w:val="18"/>
        </w:rPr>
        <w:t>Vary</w:t>
      </w:r>
      <w:r>
        <w:rPr>
          <w:spacing w:val="-3"/>
          <w:sz w:val="18"/>
        </w:rPr>
        <w:t xml:space="preserve"> </w:t>
      </w:r>
      <w:r>
        <w:rPr>
          <w:sz w:val="18"/>
        </w:rPr>
        <w:t>Color</w:t>
      </w:r>
      <w:r>
        <w:rPr>
          <w:spacing w:val="-2"/>
          <w:sz w:val="18"/>
        </w:rPr>
        <w:t xml:space="preserve"> </w:t>
      </w:r>
      <w:r>
        <w:rPr>
          <w:sz w:val="18"/>
        </w:rPr>
        <w:t>By</w:t>
      </w:r>
    </w:p>
    <w:p w:rsidR="00893D2F" w:rsidRDefault="006F5BFE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39"/>
        <w:rPr>
          <w:sz w:val="18"/>
        </w:rPr>
      </w:pPr>
      <w:r>
        <w:rPr>
          <w:sz w:val="18"/>
        </w:rPr>
        <w:t>Slices</w:t>
      </w:r>
      <w:r>
        <w:rPr>
          <w:spacing w:val="-2"/>
          <w:sz w:val="18"/>
        </w:rPr>
        <w:t xml:space="preserve"> </w:t>
      </w:r>
      <w:r>
        <w:rPr>
          <w:sz w:val="18"/>
        </w:rPr>
        <w:t>(for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pie</w:t>
      </w:r>
      <w:r>
        <w:rPr>
          <w:spacing w:val="-2"/>
          <w:sz w:val="18"/>
        </w:rPr>
        <w:t xml:space="preserve"> </w:t>
      </w:r>
      <w:r>
        <w:rPr>
          <w:sz w:val="18"/>
        </w:rPr>
        <w:t>graph)</w:t>
      </w:r>
    </w:p>
    <w:p w:rsidR="00893D2F" w:rsidRDefault="00912691">
      <w:pPr>
        <w:pStyle w:val="ListParagraph"/>
        <w:numPr>
          <w:ilvl w:val="0"/>
          <w:numId w:val="15"/>
        </w:numPr>
        <w:tabs>
          <w:tab w:val="left" w:pos="3855"/>
          <w:tab w:val="left" w:pos="3856"/>
        </w:tabs>
        <w:spacing w:before="39"/>
        <w:rPr>
          <w:sz w:val="18"/>
        </w:rPr>
      </w:pPr>
      <w:r>
        <w:pict>
          <v:group id="_x0000_s1553" style="position:absolute;left:0;text-align:left;margin-left:138pt;margin-top:14.45pt;width:414pt;height:.5pt;z-index:15968768;mso-position-horizontal-relative:page" coordorigin="2760,289" coordsize="8280,10">
            <v:line id="_x0000_s1555" style="position:absolute" from="4416,294" to="2760,294" strokeweight=".5pt"/>
            <v:line id="_x0000_s1554" style="position:absolute" from="11040,294" to="4416,294" strokeweight=".5pt"/>
            <w10:wrap anchorx="page"/>
          </v:group>
        </w:pict>
      </w:r>
      <w:r w:rsidR="006F5BFE">
        <w:rPr>
          <w:sz w:val="18"/>
        </w:rPr>
        <w:t>Points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(for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scatter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graph)</w:t>
      </w:r>
    </w:p>
    <w:p w:rsidR="00893D2F" w:rsidRDefault="00893D2F">
      <w:pPr>
        <w:rPr>
          <w:sz w:val="18"/>
        </w:rPr>
        <w:sectPr w:rsidR="00893D2F">
          <w:footerReference w:type="even" r:id="rId305"/>
          <w:footerReference w:type="default" r:id="rId306"/>
          <w:pgSz w:w="12240" w:h="15840"/>
          <w:pgMar w:top="500" w:right="1080" w:bottom="800" w:left="980" w:header="304" w:footer="618" w:gutter="0"/>
          <w:pgNumType w:start="3"/>
          <w:cols w:space="720"/>
        </w:sectPr>
      </w:pPr>
    </w:p>
    <w:p w:rsidR="00893D2F" w:rsidRDefault="006F5BFE">
      <w:pPr>
        <w:spacing w:before="89" w:line="249" w:lineRule="auto"/>
        <w:ind w:left="1840" w:right="-20"/>
        <w:rPr>
          <w:sz w:val="18"/>
        </w:rPr>
      </w:pPr>
      <w:r>
        <w:rPr>
          <w:sz w:val="18"/>
        </w:rPr>
        <w:t>Conditional formatting</w:t>
      </w:r>
    </w:p>
    <w:p w:rsidR="00893D2F" w:rsidRDefault="006F5BFE">
      <w:pPr>
        <w:spacing w:before="89"/>
        <w:ind w:left="715"/>
        <w:rPr>
          <w:sz w:val="18"/>
        </w:rPr>
      </w:pPr>
      <w:r>
        <w:br w:type="column"/>
      </w:r>
      <w:r>
        <w:rPr>
          <w:sz w:val="18"/>
        </w:rPr>
        <w:t>See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BI</w:t>
      </w:r>
      <w:r>
        <w:rPr>
          <w:spacing w:val="-1"/>
          <w:sz w:val="18"/>
        </w:rPr>
        <w:t xml:space="preserve"> </w:t>
      </w:r>
      <w:r>
        <w:rPr>
          <w:sz w:val="18"/>
        </w:rPr>
        <w:t>Composer wizard</w:t>
      </w:r>
      <w:r>
        <w:rPr>
          <w:spacing w:val="-1"/>
          <w:sz w:val="18"/>
        </w:rPr>
        <w:t xml:space="preserve"> </w:t>
      </w:r>
      <w:r>
        <w:rPr>
          <w:sz w:val="18"/>
        </w:rPr>
        <w:t>--</w:t>
      </w:r>
      <w:r>
        <w:rPr>
          <w:spacing w:val="-1"/>
          <w:sz w:val="18"/>
        </w:rPr>
        <w:t xml:space="preserve"> </w:t>
      </w:r>
      <w:r>
        <w:rPr>
          <w:sz w:val="18"/>
        </w:rPr>
        <w:t>Create</w:t>
      </w:r>
      <w:r>
        <w:rPr>
          <w:spacing w:val="-1"/>
          <w:sz w:val="18"/>
        </w:rPr>
        <w:t xml:space="preserve"> </w:t>
      </w:r>
      <w:r>
        <w:rPr>
          <w:sz w:val="18"/>
        </w:rPr>
        <w:t>Analysis: Highlight</w:t>
      </w:r>
      <w:r>
        <w:rPr>
          <w:spacing w:val="-1"/>
          <w:sz w:val="18"/>
        </w:rPr>
        <w:t xml:space="preserve"> </w:t>
      </w:r>
      <w:r>
        <w:rPr>
          <w:sz w:val="18"/>
        </w:rPr>
        <w:t>panel</w:t>
      </w:r>
      <w:r>
        <w:rPr>
          <w:spacing w:val="-1"/>
          <w:sz w:val="18"/>
        </w:rPr>
        <w:t xml:space="preserve"> </w:t>
      </w:r>
      <w:r>
        <w:rPr>
          <w:sz w:val="18"/>
        </w:rPr>
        <w:t>for information.</w:t>
      </w:r>
    </w:p>
    <w:p w:rsidR="00893D2F" w:rsidRDefault="00893D2F">
      <w:pPr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2741" w:space="40"/>
            <w:col w:w="7399"/>
          </w:cols>
        </w:sectPr>
      </w:pPr>
    </w:p>
    <w:p w:rsidR="00893D2F" w:rsidRDefault="00893D2F">
      <w:pPr>
        <w:pStyle w:val="BodyText"/>
        <w:spacing w:before="8"/>
        <w:rPr>
          <w:sz w:val="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550" style="width:414pt;height:.5pt;mso-position-horizontal-relative:char;mso-position-vertical-relative:line" coordsize="8280,10">
            <v:line id="_x0000_s1552" style="position:absolute" from="1656,5" to="0,5" strokeweight=".5pt"/>
            <v:line id="_x0000_s1551" style="position:absolute" from="8280,5" to="165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495"/>
        </w:tabs>
        <w:spacing w:before="26" w:line="249" w:lineRule="auto"/>
        <w:ind w:left="3496" w:right="804" w:hanging="1656"/>
        <w:rPr>
          <w:sz w:val="18"/>
        </w:rPr>
      </w:pPr>
      <w:r>
        <w:pict>
          <v:group id="_x0000_s1547" style="position:absolute;left:0;text-align:left;margin-left:138pt;margin-top:26.1pt;width:414pt;height:.5pt;z-index:-15490560;mso-wrap-distance-left:0;mso-wrap-distance-right:0;mso-position-horizontal-relative:page" coordorigin="2760,522" coordsize="8280,10">
            <v:line id="_x0000_s1549" style="position:absolute" from="4416,527" to="2760,527" strokeweight=".5pt"/>
            <v:line id="_x0000_s1548" style="position:absolute" from="11040,527" to="4416,527" strokeweight=".5pt"/>
            <w10:wrap type="topAndBottom" anchorx="page"/>
          </v:group>
        </w:pict>
      </w:r>
      <w:r w:rsidR="006F5BFE">
        <w:rPr>
          <w:sz w:val="18"/>
        </w:rPr>
        <w:t>Column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formula</w:t>
      </w:r>
      <w:r w:rsidR="006F5BFE">
        <w:rPr>
          <w:sz w:val="18"/>
        </w:rPr>
        <w:tab/>
        <w:t>See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BI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Composer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wizard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--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Create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Analysis: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Select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Columns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panel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information.</w:t>
      </w:r>
    </w:p>
    <w:p w:rsidR="00893D2F" w:rsidRDefault="006F5BFE">
      <w:pPr>
        <w:tabs>
          <w:tab w:val="left" w:pos="3495"/>
        </w:tabs>
        <w:spacing w:before="6" w:after="66" w:line="249" w:lineRule="auto"/>
        <w:ind w:left="3496" w:right="927" w:hanging="1656"/>
        <w:rPr>
          <w:sz w:val="18"/>
        </w:rPr>
      </w:pPr>
      <w:r>
        <w:rPr>
          <w:sz w:val="18"/>
        </w:rPr>
        <w:t>Filter</w:t>
      </w:r>
      <w:r>
        <w:rPr>
          <w:sz w:val="18"/>
        </w:rPr>
        <w:tab/>
        <w:t>See the BI Composer wizard -- Create Analysis: Sort and Filter panel for</w:t>
      </w:r>
      <w:r>
        <w:rPr>
          <w:spacing w:val="-47"/>
          <w:sz w:val="18"/>
        </w:rPr>
        <w:t xml:space="preserve"> </w:t>
      </w:r>
      <w:r>
        <w:rPr>
          <w:sz w:val="18"/>
        </w:rPr>
        <w:t>information.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544" style="width:414pt;height:.5pt;mso-position-horizontal-relative:char;mso-position-vertical-relative:line" coordsize="8280,10">
            <v:line id="_x0000_s1546" style="position:absolute" from="1656,5" to="0,5" strokeweight=".5pt"/>
            <v:line id="_x0000_s1545" style="position:absolute" from="8280,5" to="1656,5" strokeweight=".5pt"/>
            <w10:wrap type="none"/>
            <w10:anchorlock/>
          </v:group>
        </w:pict>
      </w:r>
    </w:p>
    <w:p w:rsidR="00893D2F" w:rsidRDefault="00912691">
      <w:pPr>
        <w:tabs>
          <w:tab w:val="left" w:pos="3495"/>
        </w:tabs>
        <w:spacing w:before="25" w:line="249" w:lineRule="auto"/>
        <w:ind w:left="3496" w:right="165" w:hanging="1656"/>
        <w:rPr>
          <w:sz w:val="18"/>
        </w:rPr>
      </w:pPr>
      <w:r>
        <w:pict>
          <v:group id="_x0000_s1541" style="position:absolute;left:0;text-align:left;margin-left:138pt;margin-top:26.05pt;width:414pt;height:.5pt;z-index:-15489536;mso-wrap-distance-left:0;mso-wrap-distance-right:0;mso-position-horizontal-relative:page" coordorigin="2760,521" coordsize="8280,10">
            <v:line id="_x0000_s1543" style="position:absolute" from="4416,526" to="2760,526" strokeweight=".5pt"/>
            <v:line id="_x0000_s1542" style="position:absolute" from="11040,526" to="4416,526" strokeweight=".5pt"/>
            <w10:wrap type="topAndBottom" anchorx="page"/>
          </v:group>
        </w:pict>
      </w:r>
      <w:r w:rsidR="006F5BFE">
        <w:rPr>
          <w:sz w:val="18"/>
        </w:rPr>
        <w:t>Interaction</w:t>
      </w:r>
      <w:r w:rsidR="006F5BFE">
        <w:rPr>
          <w:sz w:val="18"/>
        </w:rPr>
        <w:tab/>
        <w:t>Allows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specify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what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happens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when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click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value.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can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drill,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navigate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a transaction, or do nothing by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specifying None.</w:t>
      </w:r>
    </w:p>
    <w:p w:rsidR="00893D2F" w:rsidRDefault="006F5BFE">
      <w:pPr>
        <w:tabs>
          <w:tab w:val="left" w:pos="3495"/>
        </w:tabs>
        <w:spacing w:before="6" w:after="66" w:line="249" w:lineRule="auto"/>
        <w:ind w:left="3496" w:right="927" w:hanging="1656"/>
        <w:rPr>
          <w:sz w:val="18"/>
        </w:rPr>
      </w:pPr>
      <w:r>
        <w:rPr>
          <w:sz w:val="18"/>
        </w:rPr>
        <w:t>Sort</w:t>
      </w:r>
      <w:r>
        <w:rPr>
          <w:sz w:val="18"/>
        </w:rPr>
        <w:tab/>
        <w:t>See the BI Composer wizard -- Create Analysis: Sort and Filter panel for</w:t>
      </w:r>
      <w:r>
        <w:rPr>
          <w:spacing w:val="-47"/>
          <w:sz w:val="18"/>
        </w:rPr>
        <w:t xml:space="preserve"> </w:t>
      </w:r>
      <w:r>
        <w:rPr>
          <w:sz w:val="18"/>
        </w:rPr>
        <w:t>information.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538" style="width:414pt;height:.5pt;mso-position-horizontal-relative:char;mso-position-vertical-relative:line" coordsize="8280,10">
            <v:line id="_x0000_s1540" style="position:absolute" from="1656,5" to="0,5" strokeweight=".5pt"/>
            <v:line id="_x0000_s1539" style="position:absolute" from="8280,5" to="1656,5" strokeweight=".5pt"/>
            <w10:wrap type="none"/>
            <w10:anchorlock/>
          </v:group>
        </w:pict>
      </w:r>
    </w:p>
    <w:p w:rsidR="00893D2F" w:rsidRDefault="00893D2F">
      <w:pPr>
        <w:pStyle w:val="BodyText"/>
        <w:spacing w:before="9"/>
        <w:rPr>
          <w:sz w:val="17"/>
        </w:rPr>
      </w:pPr>
    </w:p>
    <w:p w:rsidR="00893D2F" w:rsidRDefault="006F5BFE">
      <w:pPr>
        <w:pStyle w:val="Heading3"/>
        <w:spacing w:before="1"/>
      </w:pPr>
      <w:bookmarkStart w:id="755" w:name="Create_or_Edit_an_Analysis_in_BI_Compose"/>
      <w:bookmarkStart w:id="756" w:name="_bookmark383"/>
      <w:bookmarkEnd w:id="755"/>
      <w:bookmarkEnd w:id="756"/>
      <w:r>
        <w:rPr>
          <w:color w:val="1D59AB"/>
          <w:w w:val="80"/>
        </w:rPr>
        <w:t>Create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or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Edit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an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Analysis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BI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Composer</w:t>
      </w:r>
    </w:p>
    <w:p w:rsidR="00893D2F" w:rsidRDefault="006F5BFE">
      <w:pPr>
        <w:pStyle w:val="BodyText"/>
        <w:spacing w:before="192"/>
        <w:ind w:left="1779"/>
      </w:pP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BI</w:t>
      </w:r>
      <w:r>
        <w:rPr>
          <w:spacing w:val="-2"/>
        </w:rPr>
        <w:t xml:space="preserve"> </w:t>
      </w:r>
      <w:r>
        <w:t>Composer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left="2139" w:hanging="361"/>
        <w:rPr>
          <w:sz w:val="20"/>
        </w:rPr>
      </w:pPr>
      <w:r>
        <w:rPr>
          <w:rFonts w:ascii="Arial" w:hAnsi="Arial"/>
          <w:b/>
          <w:sz w:val="20"/>
        </w:rPr>
        <w:t>Select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Columns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include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also: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4"/>
          <w:sz w:val="20"/>
        </w:rPr>
        <w:t xml:space="preserve"> </w:t>
      </w:r>
      <w:r>
        <w:rPr>
          <w:sz w:val="20"/>
        </w:rPr>
        <w:t>interactions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Specify a</w:t>
      </w:r>
      <w:r>
        <w:rPr>
          <w:spacing w:val="-1"/>
          <w:sz w:val="20"/>
        </w:rPr>
        <w:t xml:space="preserve"> </w:t>
      </w:r>
      <w:r>
        <w:rPr>
          <w:sz w:val="20"/>
        </w:rPr>
        <w:t>column formula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Rename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</w:p>
    <w:p w:rsidR="00893D2F" w:rsidRDefault="006F5BFE">
      <w:pPr>
        <w:pStyle w:val="ListParagraph"/>
        <w:numPr>
          <w:ilvl w:val="2"/>
          <w:numId w:val="93"/>
        </w:numPr>
        <w:tabs>
          <w:tab w:val="left" w:pos="2499"/>
          <w:tab w:val="left" w:pos="2500"/>
        </w:tabs>
        <w:ind w:left="2499" w:hanging="361"/>
        <w:rPr>
          <w:sz w:val="20"/>
        </w:rPr>
      </w:pPr>
      <w:r>
        <w:rPr>
          <w:sz w:val="20"/>
        </w:rPr>
        <w:t>Hide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column</w:t>
      </w:r>
    </w:p>
    <w:p w:rsidR="00893D2F" w:rsidRDefault="006F5BFE">
      <w:pPr>
        <w:pStyle w:val="BodyText"/>
        <w:spacing w:before="130" w:line="249" w:lineRule="auto"/>
        <w:ind w:left="2139"/>
      </w:pPr>
      <w:r>
        <w:t>See</w:t>
      </w:r>
      <w:r>
        <w:rPr>
          <w:spacing w:val="-4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Composer</w:t>
      </w:r>
      <w:r>
        <w:rPr>
          <w:spacing w:val="-4"/>
        </w:rPr>
        <w:t xml:space="preserve"> </w:t>
      </w:r>
      <w:r>
        <w:t>wizard</w:t>
      </w:r>
      <w:r>
        <w:rPr>
          <w:spacing w:val="-4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Analysis: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additional</w:t>
      </w:r>
      <w:r>
        <w:rPr>
          <w:spacing w:val="-53"/>
        </w:rPr>
        <w:t xml:space="preserve"> </w:t>
      </w:r>
      <w:r>
        <w:t>information.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 w:line="249" w:lineRule="auto"/>
        <w:ind w:left="2139" w:right="207"/>
        <w:rPr>
          <w:sz w:val="20"/>
        </w:rPr>
      </w:pPr>
      <w:r>
        <w:rPr>
          <w:rFonts w:ascii="Arial" w:hAnsi="Arial"/>
          <w:b/>
          <w:sz w:val="20"/>
        </w:rPr>
        <w:t xml:space="preserve">Select Views </w:t>
      </w:r>
      <w:r>
        <w:rPr>
          <w:sz w:val="20"/>
        </w:rPr>
        <w:t>— Select the views to include in the analysis, such as a title, table, pivot</w:t>
      </w:r>
      <w:r>
        <w:rPr>
          <w:spacing w:val="1"/>
          <w:sz w:val="20"/>
        </w:rPr>
        <w:t xml:space="preserve"> </w:t>
      </w:r>
      <w:r>
        <w:rPr>
          <w:sz w:val="20"/>
        </w:rPr>
        <w:t>table, bar graph, and so on. (Not all views available in Oracle Transactional Business</w:t>
      </w:r>
      <w:r>
        <w:rPr>
          <w:spacing w:val="1"/>
          <w:sz w:val="20"/>
        </w:rPr>
        <w:t xml:space="preserve"> </w:t>
      </w:r>
      <w:r>
        <w:rPr>
          <w:sz w:val="20"/>
        </w:rPr>
        <w:t>Intelligence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supported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4"/>
          <w:sz w:val="20"/>
        </w:rPr>
        <w:t xml:space="preserve"> </w:t>
      </w:r>
      <w:r>
        <w:rPr>
          <w:sz w:val="20"/>
        </w:rPr>
        <w:t>Composer.)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also</w:t>
      </w:r>
      <w:r>
        <w:rPr>
          <w:spacing w:val="-5"/>
          <w:sz w:val="20"/>
        </w:rPr>
        <w:t xml:space="preserve"> </w:t>
      </w:r>
      <w:r>
        <w:rPr>
          <w:sz w:val="20"/>
        </w:rPr>
        <w:t>preview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5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associated</w:t>
      </w:r>
      <w:r>
        <w:rPr>
          <w:spacing w:val="-1"/>
          <w:sz w:val="20"/>
        </w:rPr>
        <w:t xml:space="preserve"> </w:t>
      </w:r>
      <w:r>
        <w:rPr>
          <w:sz w:val="20"/>
        </w:rPr>
        <w:t>XML code.</w:t>
      </w:r>
    </w:p>
    <w:p w:rsidR="00893D2F" w:rsidRDefault="00893D2F">
      <w:pPr>
        <w:spacing w:line="249" w:lineRule="auto"/>
        <w:rPr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912691">
      <w:pPr>
        <w:pStyle w:val="BodyText"/>
        <w:spacing w:before="17"/>
        <w:ind w:right="716"/>
        <w:jc w:val="right"/>
        <w:rPr>
          <w:rFonts w:ascii="Microsoft Sans Serif"/>
        </w:rPr>
      </w:pPr>
      <w:r>
        <w:lastRenderedPageBreak/>
        <w:pict>
          <v:shape id="_x0000_s1537" style="position:absolute;left:0;text-align:left;margin-left:60pt;margin-top:17pt;width:462pt;height:.1pt;z-index:-1548800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Create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Using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BI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Composer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 w:line="249" w:lineRule="auto"/>
        <w:ind w:right="768"/>
        <w:rPr>
          <w:sz w:val="20"/>
        </w:rPr>
      </w:pPr>
      <w:r>
        <w:rPr>
          <w:rFonts w:ascii="Arial" w:hAnsi="Arial"/>
          <w:b/>
          <w:sz w:val="20"/>
        </w:rPr>
        <w:t xml:space="preserve">Edit Table </w:t>
      </w:r>
      <w:r>
        <w:rPr>
          <w:sz w:val="20"/>
        </w:rPr>
        <w:t>— Edit the layout of the tabular view (if you have included a tabular</w:t>
      </w:r>
      <w:r>
        <w:rPr>
          <w:spacing w:val="1"/>
          <w:sz w:val="20"/>
        </w:rPr>
        <w:t xml:space="preserve"> </w:t>
      </w:r>
      <w:r>
        <w:rPr>
          <w:sz w:val="20"/>
        </w:rPr>
        <w:t>view).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prompts,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column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analysis,</w:t>
      </w:r>
      <w:r>
        <w:rPr>
          <w:spacing w:val="-53"/>
          <w:sz w:val="20"/>
        </w:rPr>
        <w:t xml:space="preserve"> </w:t>
      </w:r>
      <w:r>
        <w:rPr>
          <w:sz w:val="20"/>
        </w:rPr>
        <w:t>and exclude certain columns from the tabular view. You can also preview the</w:t>
      </w:r>
      <w:r>
        <w:rPr>
          <w:spacing w:val="1"/>
          <w:sz w:val="20"/>
        </w:rPr>
        <w:t xml:space="preserve"> </w:t>
      </w:r>
      <w:r>
        <w:rPr>
          <w:sz w:val="20"/>
        </w:rPr>
        <w:t>results.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right="924"/>
        <w:rPr>
          <w:sz w:val="20"/>
        </w:rPr>
      </w:pPr>
      <w:r>
        <w:rPr>
          <w:rFonts w:ascii="Arial" w:hAnsi="Arial"/>
          <w:b/>
          <w:sz w:val="20"/>
        </w:rPr>
        <w:t>Edit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Graph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properties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layout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3"/>
          <w:sz w:val="20"/>
        </w:rPr>
        <w:t xml:space="preserve"> </w:t>
      </w:r>
      <w:r>
        <w:rPr>
          <w:sz w:val="20"/>
        </w:rPr>
        <w:t>(if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included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graph view). For example, you can create prompts, use a column to section the</w:t>
      </w:r>
      <w:r>
        <w:rPr>
          <w:spacing w:val="1"/>
          <w:sz w:val="20"/>
        </w:rPr>
        <w:t xml:space="preserve"> </w:t>
      </w:r>
      <w:r>
        <w:rPr>
          <w:sz w:val="20"/>
        </w:rPr>
        <w:t>analysis, and exclude certain columns from the graph. You can also preview the</w:t>
      </w:r>
      <w:r>
        <w:rPr>
          <w:spacing w:val="-53"/>
          <w:sz w:val="20"/>
        </w:rPr>
        <w:t xml:space="preserve"> </w:t>
      </w:r>
      <w:r>
        <w:rPr>
          <w:sz w:val="20"/>
        </w:rPr>
        <w:t>results.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3" w:line="249" w:lineRule="auto"/>
        <w:ind w:left="2139" w:right="853"/>
        <w:rPr>
          <w:sz w:val="20"/>
        </w:rPr>
      </w:pPr>
      <w:r>
        <w:rPr>
          <w:rFonts w:ascii="Arial" w:hAnsi="Arial"/>
          <w:b/>
          <w:sz w:val="20"/>
        </w:rPr>
        <w:t>Sort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and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Filter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sorting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filters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views.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also</w:t>
      </w:r>
      <w:r>
        <w:rPr>
          <w:spacing w:val="-3"/>
          <w:sz w:val="20"/>
        </w:rPr>
        <w:t xml:space="preserve"> </w:t>
      </w:r>
      <w:r>
        <w:rPr>
          <w:sz w:val="20"/>
        </w:rPr>
        <w:t>preview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results.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2" w:line="249" w:lineRule="auto"/>
        <w:ind w:left="2139" w:right="833"/>
        <w:rPr>
          <w:sz w:val="20"/>
        </w:rPr>
      </w:pPr>
      <w:r>
        <w:rPr>
          <w:rFonts w:ascii="Arial" w:hAnsi="Arial"/>
          <w:b/>
          <w:sz w:val="20"/>
        </w:rPr>
        <w:t xml:space="preserve">Highlight </w:t>
      </w:r>
      <w:r>
        <w:rPr>
          <w:sz w:val="20"/>
        </w:rPr>
        <w:t>— Apply conditional formatting to the tabular view (if you have included</w:t>
      </w:r>
      <w:r>
        <w:rPr>
          <w:spacing w:val="-5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tabular view).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also</w:t>
      </w:r>
      <w:r>
        <w:rPr>
          <w:spacing w:val="-1"/>
          <w:sz w:val="20"/>
        </w:rPr>
        <w:t xml:space="preserve"> </w:t>
      </w:r>
      <w:r>
        <w:rPr>
          <w:sz w:val="20"/>
        </w:rPr>
        <w:t>preview</w:t>
      </w:r>
      <w:r>
        <w:rPr>
          <w:spacing w:val="-2"/>
          <w:sz w:val="20"/>
        </w:rPr>
        <w:t xml:space="preserve"> </w:t>
      </w:r>
      <w:r>
        <w:rPr>
          <w:sz w:val="20"/>
        </w:rPr>
        <w:t>the results.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  <w:ind w:left="219"/>
      </w:pPr>
      <w:bookmarkStart w:id="757" w:name="Create_Analyses_Using_BI_Composer"/>
      <w:bookmarkStart w:id="758" w:name="_bookmark384"/>
      <w:bookmarkEnd w:id="757"/>
      <w:bookmarkEnd w:id="758"/>
      <w:r>
        <w:rPr>
          <w:color w:val="1D59AB"/>
          <w:w w:val="80"/>
        </w:rPr>
        <w:t>Create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Using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BI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Composer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analyses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BI</w:t>
      </w:r>
      <w:r>
        <w:rPr>
          <w:spacing w:val="-4"/>
        </w:rPr>
        <w:t xml:space="preserve"> </w:t>
      </w:r>
      <w:r>
        <w:t>Composer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ways.</w:t>
      </w:r>
    </w:p>
    <w:p w:rsidR="00893D2F" w:rsidRDefault="006F5BFE">
      <w:pPr>
        <w:pStyle w:val="ListParagraph"/>
        <w:numPr>
          <w:ilvl w:val="0"/>
          <w:numId w:val="14"/>
        </w:numPr>
        <w:tabs>
          <w:tab w:val="left" w:pos="2139"/>
          <w:tab w:val="left" w:pos="2141"/>
        </w:tabs>
        <w:spacing w:before="170"/>
        <w:ind w:hanging="362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Oracle</w:t>
      </w:r>
      <w:r>
        <w:rPr>
          <w:spacing w:val="-2"/>
          <w:sz w:val="20"/>
        </w:rPr>
        <w:t xml:space="preserve"> </w:t>
      </w:r>
      <w:r>
        <w:rPr>
          <w:sz w:val="20"/>
        </w:rPr>
        <w:t>Transactional</w:t>
      </w:r>
      <w:r>
        <w:rPr>
          <w:spacing w:val="-1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Intelligence:</w:t>
      </w:r>
    </w:p>
    <w:p w:rsidR="00893D2F" w:rsidRDefault="006F5BFE">
      <w:pPr>
        <w:pStyle w:val="ListParagraph"/>
        <w:numPr>
          <w:ilvl w:val="1"/>
          <w:numId w:val="14"/>
        </w:numPr>
        <w:tabs>
          <w:tab w:val="left" w:pos="2499"/>
          <w:tab w:val="left" w:pos="2500"/>
        </w:tabs>
        <w:spacing w:before="105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global</w:t>
      </w:r>
      <w:r>
        <w:rPr>
          <w:spacing w:val="-5"/>
          <w:sz w:val="20"/>
        </w:rPr>
        <w:t xml:space="preserve"> </w:t>
      </w:r>
      <w:r>
        <w:rPr>
          <w:sz w:val="20"/>
        </w:rPr>
        <w:t>header,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Analysis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1"/>
          <w:numId w:val="14"/>
        </w:numPr>
        <w:tabs>
          <w:tab w:val="left" w:pos="2501"/>
        </w:tabs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subject</w:t>
      </w:r>
      <w:r>
        <w:rPr>
          <w:spacing w:val="-3"/>
          <w:sz w:val="20"/>
        </w:rPr>
        <w:t xml:space="preserve"> </w:t>
      </w:r>
      <w:r>
        <w:rPr>
          <w:sz w:val="20"/>
        </w:rPr>
        <w:t>area.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BI</w:t>
      </w:r>
      <w:r>
        <w:rPr>
          <w:spacing w:val="-4"/>
          <w:sz w:val="20"/>
        </w:rPr>
        <w:t xml:space="preserve"> </w:t>
      </w:r>
      <w:r>
        <w:rPr>
          <w:sz w:val="20"/>
        </w:rPr>
        <w:t>Composer</w:t>
      </w:r>
      <w:r>
        <w:rPr>
          <w:spacing w:val="-4"/>
          <w:sz w:val="20"/>
        </w:rPr>
        <w:t xml:space="preserve"> </w:t>
      </w:r>
      <w:r>
        <w:rPr>
          <w:sz w:val="20"/>
        </w:rPr>
        <w:t>wizard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displayed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</w:t>
      </w:r>
      <w:r>
        <w:rPr>
          <w:spacing w:val="-5"/>
          <w:sz w:val="20"/>
        </w:rPr>
        <w:t xml:space="preserve"> </w:t>
      </w:r>
      <w:r>
        <w:rPr>
          <w:sz w:val="20"/>
        </w:rPr>
        <w:t>window.</w:t>
      </w:r>
    </w:p>
    <w:p w:rsidR="00893D2F" w:rsidRDefault="006F5BFE">
      <w:pPr>
        <w:pStyle w:val="ListParagraph"/>
        <w:numPr>
          <w:ilvl w:val="0"/>
          <w:numId w:val="14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4"/>
          <w:sz w:val="20"/>
        </w:rPr>
        <w:t xml:space="preserve"> </w:t>
      </w:r>
      <w:r>
        <w:rPr>
          <w:sz w:val="20"/>
        </w:rPr>
        <w:t>(such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ADF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application):</w:t>
      </w:r>
    </w:p>
    <w:p w:rsidR="00893D2F" w:rsidRDefault="006F5BFE">
      <w:pPr>
        <w:pStyle w:val="ListParagraph"/>
        <w:numPr>
          <w:ilvl w:val="1"/>
          <w:numId w:val="14"/>
        </w:numPr>
        <w:tabs>
          <w:tab w:val="left" w:pos="2499"/>
          <w:tab w:val="left" w:pos="2500"/>
        </w:tabs>
        <w:spacing w:before="105"/>
        <w:ind w:left="2499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Subject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Areas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1"/>
          <w:numId w:val="14"/>
        </w:numPr>
        <w:tabs>
          <w:tab w:val="left" w:pos="2501"/>
        </w:tabs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area.</w:t>
      </w:r>
    </w:p>
    <w:p w:rsidR="00893D2F" w:rsidRDefault="006F5BFE">
      <w:pPr>
        <w:pStyle w:val="ListParagraph"/>
        <w:numPr>
          <w:ilvl w:val="1"/>
          <w:numId w:val="14"/>
        </w:numPr>
        <w:tabs>
          <w:tab w:val="left" w:pos="2499"/>
          <w:tab w:val="left" w:pos="250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Create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14"/>
        </w:numPr>
        <w:tabs>
          <w:tab w:val="left" w:pos="2139"/>
          <w:tab w:val="left" w:pos="2141"/>
        </w:tabs>
        <w:spacing w:line="249" w:lineRule="auto"/>
        <w:ind w:right="1123"/>
        <w:rPr>
          <w:sz w:val="20"/>
        </w:rPr>
      </w:pPr>
      <w:r>
        <w:rPr>
          <w:sz w:val="20"/>
        </w:rPr>
        <w:t>In the Select Columns panel, select the columns to include in the analysis. For</w:t>
      </w:r>
      <w:r>
        <w:rPr>
          <w:spacing w:val="-54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column that you want</w:t>
      </w:r>
      <w:r>
        <w:rPr>
          <w:spacing w:val="-1"/>
          <w:sz w:val="20"/>
        </w:rPr>
        <w:t xml:space="preserve"> </w:t>
      </w:r>
      <w:r>
        <w:rPr>
          <w:sz w:val="20"/>
        </w:rPr>
        <w:t>to add:</w:t>
      </w:r>
    </w:p>
    <w:p w:rsidR="00893D2F" w:rsidRDefault="006F5BFE">
      <w:pPr>
        <w:pStyle w:val="ListParagraph"/>
        <w:numPr>
          <w:ilvl w:val="1"/>
          <w:numId w:val="14"/>
        </w:numPr>
        <w:tabs>
          <w:tab w:val="left" w:pos="2499"/>
          <w:tab w:val="left" w:pos="2501"/>
        </w:tabs>
        <w:spacing w:before="96"/>
        <w:ind w:hanging="362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Subject</w:t>
      </w:r>
      <w:r>
        <w:rPr>
          <w:spacing w:val="-1"/>
          <w:sz w:val="20"/>
        </w:rPr>
        <w:t xml:space="preserve"> </w:t>
      </w:r>
      <w:r>
        <w:rPr>
          <w:sz w:val="20"/>
        </w:rPr>
        <w:t>Areas</w:t>
      </w:r>
      <w:r>
        <w:rPr>
          <w:spacing w:val="-1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ListParagraph"/>
        <w:numPr>
          <w:ilvl w:val="1"/>
          <w:numId w:val="14"/>
        </w:numPr>
        <w:tabs>
          <w:tab w:val="left" w:pos="2501"/>
        </w:tabs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move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Selected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list.</w:t>
      </w:r>
    </w:p>
    <w:p w:rsidR="00893D2F" w:rsidRDefault="006F5BFE">
      <w:pPr>
        <w:pStyle w:val="BodyText"/>
        <w:spacing w:before="130" w:line="249" w:lineRule="auto"/>
        <w:ind w:left="2140" w:right="783"/>
      </w:pPr>
      <w:r>
        <w:t>If you want to add or remove subject areas from which to select columns, click the</w:t>
      </w:r>
      <w:r>
        <w:rPr>
          <w:spacing w:val="-54"/>
        </w:rPr>
        <w:t xml:space="preserve"> </w:t>
      </w:r>
      <w:r>
        <w:rPr>
          <w:rFonts w:ascii="Arial"/>
          <w:b/>
        </w:rPr>
        <w:t xml:space="preserve">Add </w:t>
      </w:r>
      <w:r>
        <w:t xml:space="preserve">button in the Subject Area: </w:t>
      </w:r>
      <w:r>
        <w:rPr>
          <w:rFonts w:ascii="Arial"/>
          <w:i/>
        </w:rPr>
        <w:t xml:space="preserve">Subject_Area_Name </w:t>
      </w:r>
      <w:r>
        <w:t>area to display the Add/</w:t>
      </w:r>
      <w:r>
        <w:rPr>
          <w:spacing w:val="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Subject Areas dialog.</w:t>
      </w:r>
    </w:p>
    <w:p w:rsidR="00893D2F" w:rsidRDefault="006F5BFE">
      <w:pPr>
        <w:pStyle w:val="ListParagraph"/>
        <w:numPr>
          <w:ilvl w:val="0"/>
          <w:numId w:val="14"/>
        </w:numPr>
        <w:tabs>
          <w:tab w:val="left" w:pos="2139"/>
          <w:tab w:val="left" w:pos="2141"/>
        </w:tabs>
        <w:spacing w:before="123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Select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Views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BI</w:t>
      </w:r>
      <w:r>
        <w:rPr>
          <w:spacing w:val="-2"/>
          <w:sz w:val="20"/>
        </w:rPr>
        <w:t xml:space="preserve"> </w:t>
      </w:r>
      <w:r>
        <w:rPr>
          <w:sz w:val="20"/>
        </w:rPr>
        <w:t>Composer</w:t>
      </w:r>
      <w:r>
        <w:rPr>
          <w:spacing w:val="-3"/>
          <w:sz w:val="20"/>
        </w:rPr>
        <w:t xml:space="preserve"> </w:t>
      </w:r>
      <w:r>
        <w:rPr>
          <w:sz w:val="20"/>
        </w:rPr>
        <w:t>train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wizard.</w:t>
      </w:r>
    </w:p>
    <w:p w:rsidR="00893D2F" w:rsidRDefault="006F5BFE">
      <w:pPr>
        <w:pStyle w:val="ListParagraph"/>
        <w:numPr>
          <w:ilvl w:val="0"/>
          <w:numId w:val="14"/>
        </w:numPr>
        <w:tabs>
          <w:tab w:val="left" w:pos="2139"/>
          <w:tab w:val="left" w:pos="2140"/>
        </w:tabs>
        <w:spacing w:line="249" w:lineRule="auto"/>
        <w:ind w:left="2139" w:right="1173" w:hanging="360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2"/>
          <w:sz w:val="20"/>
        </w:rPr>
        <w:t xml:space="preserve"> </w:t>
      </w:r>
      <w:r>
        <w:rPr>
          <w:sz w:val="20"/>
        </w:rPr>
        <w:t>Composer</w:t>
      </w:r>
      <w:r>
        <w:rPr>
          <w:spacing w:val="-4"/>
          <w:sz w:val="20"/>
        </w:rPr>
        <w:t xml:space="preserve"> </w:t>
      </w:r>
      <w:r>
        <w:rPr>
          <w:sz w:val="20"/>
        </w:rPr>
        <w:t>wizard</w:t>
      </w:r>
      <w:r>
        <w:rPr>
          <w:spacing w:val="-3"/>
          <w:sz w:val="20"/>
        </w:rPr>
        <w:t xml:space="preserve"> </w:t>
      </w:r>
      <w:r>
        <w:rPr>
          <w:sz w:val="20"/>
        </w:rPr>
        <w:t>--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-4"/>
          <w:sz w:val="20"/>
        </w:rPr>
        <w:t xml:space="preserve"> </w:t>
      </w:r>
      <w:r>
        <w:rPr>
          <w:sz w:val="20"/>
        </w:rPr>
        <w:t>Analysis: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Views</w:t>
      </w:r>
      <w:r>
        <w:rPr>
          <w:spacing w:val="-4"/>
          <w:sz w:val="20"/>
        </w:rPr>
        <w:t xml:space="preserve"> </w:t>
      </w:r>
      <w:r>
        <w:rPr>
          <w:sz w:val="20"/>
        </w:rPr>
        <w:t>panel,</w:t>
      </w:r>
      <w:r>
        <w:rPr>
          <w:spacing w:val="-3"/>
          <w:sz w:val="20"/>
        </w:rPr>
        <w:t xml:space="preserve"> </w:t>
      </w:r>
      <w:r>
        <w:rPr>
          <w:sz w:val="20"/>
        </w:rPr>
        <w:t>specify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views</w:t>
      </w:r>
      <w:r>
        <w:rPr>
          <w:spacing w:val="-1"/>
          <w:sz w:val="20"/>
        </w:rPr>
        <w:t xml:space="preserve"> </w:t>
      </w:r>
      <w:r>
        <w:rPr>
          <w:sz w:val="20"/>
        </w:rPr>
        <w:t>to include.</w:t>
      </w:r>
    </w:p>
    <w:p w:rsidR="00893D2F" w:rsidRDefault="006F5BFE">
      <w:pPr>
        <w:pStyle w:val="ListParagraph"/>
        <w:numPr>
          <w:ilvl w:val="0"/>
          <w:numId w:val="14"/>
        </w:numPr>
        <w:tabs>
          <w:tab w:val="left" w:pos="2139"/>
          <w:tab w:val="left" w:pos="2141"/>
        </w:tabs>
        <w:spacing w:before="122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button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1"/>
          <w:sz w:val="20"/>
        </w:rPr>
        <w:t xml:space="preserve"> </w:t>
      </w:r>
      <w:r>
        <w:rPr>
          <w:sz w:val="20"/>
        </w:rPr>
        <w:t>Composer</w:t>
      </w:r>
      <w:r>
        <w:rPr>
          <w:spacing w:val="-3"/>
          <w:sz w:val="20"/>
        </w:rPr>
        <w:t xml:space="preserve"> </w:t>
      </w:r>
      <w:r>
        <w:rPr>
          <w:sz w:val="20"/>
        </w:rPr>
        <w:t>train.</w:t>
      </w:r>
    </w:p>
    <w:p w:rsidR="00893D2F" w:rsidRDefault="006F5BFE">
      <w:pPr>
        <w:pStyle w:val="ListParagraph"/>
        <w:numPr>
          <w:ilvl w:val="0"/>
          <w:numId w:val="14"/>
        </w:numPr>
        <w:tabs>
          <w:tab w:val="left" w:pos="2139"/>
          <w:tab w:val="left" w:pos="2140"/>
        </w:tabs>
        <w:spacing w:line="249" w:lineRule="auto"/>
        <w:ind w:left="2139" w:right="869" w:hanging="360"/>
        <w:rPr>
          <w:sz w:val="20"/>
        </w:rPr>
      </w:pPr>
      <w:r>
        <w:rPr>
          <w:sz w:val="20"/>
        </w:rPr>
        <w:t>In the BI Composer wizard -- Create Analysis: Save panel, save the analysis with</w:t>
      </w:r>
      <w:r>
        <w:rPr>
          <w:spacing w:val="-54"/>
          <w:sz w:val="20"/>
        </w:rPr>
        <w:t xml:space="preserve"> </w:t>
      </w:r>
      <w:r>
        <w:rPr>
          <w:sz w:val="20"/>
        </w:rPr>
        <w:t>the same name or with a different name by specifying the save criteria and then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clicking </w:t>
      </w:r>
      <w:r>
        <w:rPr>
          <w:rFonts w:ascii="Arial"/>
          <w:b/>
          <w:sz w:val="20"/>
        </w:rPr>
        <w:t>Submit</w:t>
      </w:r>
      <w:r>
        <w:rPr>
          <w:sz w:val="20"/>
        </w:rPr>
        <w:t>.</w:t>
      </w:r>
    </w:p>
    <w:p w:rsidR="00893D2F" w:rsidRDefault="006F5BFE">
      <w:pPr>
        <w:pStyle w:val="BodyText"/>
        <w:spacing w:before="122"/>
        <w:ind w:left="1779"/>
      </w:pPr>
      <w:r>
        <w:t>Oracle</w:t>
      </w:r>
      <w:r>
        <w:rPr>
          <w:spacing w:val="-9"/>
        </w:rPr>
        <w:t xml:space="preserve"> </w:t>
      </w:r>
      <w:r>
        <w:t>WebLogic</w:t>
      </w:r>
      <w:r>
        <w:rPr>
          <w:spacing w:val="-10"/>
        </w:rPr>
        <w:t xml:space="preserve"> </w:t>
      </w:r>
      <w:r>
        <w:t>Scripting</w:t>
      </w:r>
      <w:r>
        <w:rPr>
          <w:spacing w:val="-8"/>
        </w:rPr>
        <w:t xml:space="preserve"> </w:t>
      </w:r>
      <w:r>
        <w:t>Tool</w:t>
      </w:r>
    </w:p>
    <w:p w:rsidR="00893D2F" w:rsidRDefault="00893D2F">
      <w:pPr>
        <w:pStyle w:val="BodyText"/>
        <w:spacing w:before="10"/>
      </w:pPr>
    </w:p>
    <w:p w:rsidR="00893D2F" w:rsidRDefault="006F5BFE">
      <w:pPr>
        <w:pStyle w:val="Heading3"/>
      </w:pPr>
      <w:bookmarkStart w:id="759" w:name="Edit_Analyses_Using_BI_Composer"/>
      <w:bookmarkStart w:id="760" w:name="_bookmark385"/>
      <w:bookmarkEnd w:id="759"/>
      <w:bookmarkEnd w:id="760"/>
      <w:r>
        <w:rPr>
          <w:color w:val="1D59AB"/>
          <w:w w:val="80"/>
        </w:rPr>
        <w:t>Edit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Using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BI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Composer</w:t>
      </w:r>
    </w:p>
    <w:p w:rsidR="00893D2F" w:rsidRDefault="006F5BFE">
      <w:pPr>
        <w:pStyle w:val="BodyText"/>
        <w:spacing w:before="193" w:line="249" w:lineRule="auto"/>
        <w:ind w:left="1779" w:right="1567"/>
      </w:pPr>
      <w:r>
        <w:t>BI Composer is a simple-to-use wizard that allows you to create, edit, or view</w:t>
      </w:r>
      <w:r>
        <w:rPr>
          <w:spacing w:val="-54"/>
        </w:rPr>
        <w:t xml:space="preserve"> </w:t>
      </w:r>
      <w:r>
        <w:t>analyses.</w:t>
      </w:r>
    </w:p>
    <w:p w:rsidR="00893D2F" w:rsidRDefault="006F5BFE">
      <w:pPr>
        <w:pStyle w:val="BodyText"/>
        <w:spacing w:before="161"/>
        <w:ind w:left="1779"/>
      </w:pPr>
      <w:r>
        <w:t>You</w:t>
      </w:r>
      <w:r>
        <w:rPr>
          <w:spacing w:val="-6"/>
        </w:rPr>
        <w:t xml:space="preserve"> </w:t>
      </w:r>
      <w:r>
        <w:t>edit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Composer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you:</w:t>
      </w:r>
    </w:p>
    <w:p w:rsidR="00893D2F" w:rsidRDefault="00893D2F">
      <w:p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right="117"/>
        <w:jc w:val="right"/>
        <w:rPr>
          <w:rFonts w:ascii="Microsoft Sans Serif"/>
        </w:rPr>
      </w:pPr>
      <w:r>
        <w:lastRenderedPageBreak/>
        <w:pict>
          <v:shape id="_x0000_s1536" style="position:absolute;left:0;text-align:left;margin-left:60pt;margin-top:17.4pt;width:492pt;height:.1pt;z-index:-15487488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View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BI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Composer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/>
        <w:rPr>
          <w:rFonts w:ascii="Arial" w:hAnsi="Arial"/>
          <w:b/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Recent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Most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Popular</w:t>
      </w:r>
    </w:p>
    <w:p w:rsidR="00893D2F" w:rsidRDefault="006F5BFE">
      <w:pPr>
        <w:pStyle w:val="BodyText"/>
        <w:spacing w:before="10"/>
        <w:ind w:left="2139"/>
      </w:pPr>
      <w:r>
        <w:t>section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r>
        <w:rPr>
          <w:sz w:val="20"/>
        </w:rPr>
        <w:t>Edit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within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</w:p>
    <w:p w:rsidR="00893D2F" w:rsidRDefault="006F5BFE">
      <w:pPr>
        <w:pStyle w:val="BodyText"/>
        <w:spacing w:before="130" w:line="249" w:lineRule="auto"/>
        <w:ind w:left="1780" w:right="127"/>
      </w:pPr>
      <w:r>
        <w:t>In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(such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ADF</w:t>
      </w:r>
      <w:r>
        <w:rPr>
          <w:spacing w:val="-3"/>
        </w:rPr>
        <w:t xml:space="preserve"> </w:t>
      </w:r>
      <w:r>
        <w:t>application),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 Composer</w:t>
      </w:r>
      <w:r>
        <w:rPr>
          <w:spacing w:val="-1"/>
        </w:rPr>
        <w:t xml:space="preserve"> </w:t>
      </w:r>
      <w:r>
        <w:t>wizard.</w:t>
      </w:r>
    </w:p>
    <w:p w:rsidR="00893D2F" w:rsidRDefault="006F5BFE">
      <w:pPr>
        <w:pStyle w:val="ListParagraph"/>
        <w:numPr>
          <w:ilvl w:val="0"/>
          <w:numId w:val="13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Edit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1"/>
          <w:sz w:val="20"/>
        </w:rPr>
        <w:t xml:space="preserve"> </w:t>
      </w:r>
      <w:r>
        <w:rPr>
          <w:sz w:val="20"/>
        </w:rPr>
        <w:t>ways:</w:t>
      </w:r>
    </w:p>
    <w:p w:rsidR="00893D2F" w:rsidRDefault="006F5BFE">
      <w:pPr>
        <w:pStyle w:val="ListParagraph"/>
        <w:numPr>
          <w:ilvl w:val="1"/>
          <w:numId w:val="13"/>
        </w:numPr>
        <w:tabs>
          <w:tab w:val="left" w:pos="2499"/>
          <w:tab w:val="left" w:pos="2500"/>
        </w:tabs>
        <w:spacing w:line="249" w:lineRule="auto"/>
        <w:ind w:right="640"/>
        <w:rPr>
          <w:sz w:val="20"/>
        </w:rPr>
      </w:pPr>
      <w:r>
        <w:rPr>
          <w:sz w:val="20"/>
        </w:rPr>
        <w:t xml:space="preserve">From the Catalog or Home page, navigate to the analysis and click </w:t>
      </w:r>
      <w:r>
        <w:rPr>
          <w:rFonts w:ascii="Arial" w:hAnsi="Arial"/>
          <w:b/>
          <w:sz w:val="20"/>
        </w:rPr>
        <w:t>Edit</w:t>
      </w:r>
      <w:r>
        <w:rPr>
          <w:sz w:val="20"/>
        </w:rPr>
        <w:t>. The BI</w:t>
      </w:r>
      <w:r>
        <w:rPr>
          <w:spacing w:val="-53"/>
          <w:sz w:val="20"/>
        </w:rPr>
        <w:t xml:space="preserve"> </w:t>
      </w:r>
      <w:r>
        <w:rPr>
          <w:sz w:val="20"/>
        </w:rPr>
        <w:t>Composer</w:t>
      </w:r>
      <w:r>
        <w:rPr>
          <w:spacing w:val="-2"/>
          <w:sz w:val="20"/>
        </w:rPr>
        <w:t xml:space="preserve"> </w:t>
      </w:r>
      <w:r>
        <w:rPr>
          <w:sz w:val="20"/>
        </w:rPr>
        <w:t>wizard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displayed.</w:t>
      </w:r>
    </w:p>
    <w:p w:rsidR="00893D2F" w:rsidRDefault="006F5BFE">
      <w:pPr>
        <w:pStyle w:val="ListParagraph"/>
        <w:numPr>
          <w:ilvl w:val="1"/>
          <w:numId w:val="13"/>
        </w:numPr>
        <w:tabs>
          <w:tab w:val="left" w:pos="359"/>
          <w:tab w:val="left" w:pos="2500"/>
        </w:tabs>
        <w:spacing w:before="122"/>
        <w:ind w:right="431" w:hanging="2500"/>
        <w:jc w:val="right"/>
        <w:rPr>
          <w:sz w:val="20"/>
        </w:rPr>
      </w:pP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2"/>
          <w:sz w:val="20"/>
        </w:rPr>
        <w:t xml:space="preserve"> </w:t>
      </w:r>
      <w:r>
        <w:rPr>
          <w:sz w:val="20"/>
        </w:rPr>
        <w:t>Composer</w:t>
      </w:r>
      <w:r>
        <w:rPr>
          <w:spacing w:val="-3"/>
          <w:sz w:val="20"/>
        </w:rPr>
        <w:t xml:space="preserve"> </w:t>
      </w:r>
      <w:r>
        <w:rPr>
          <w:sz w:val="20"/>
        </w:rPr>
        <w:t>wizard,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Catalog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tab,</w:t>
      </w:r>
      <w:r>
        <w:rPr>
          <w:spacing w:val="-2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</w:p>
    <w:p w:rsidR="00893D2F" w:rsidRDefault="006F5BFE">
      <w:pPr>
        <w:pStyle w:val="Heading9"/>
        <w:spacing w:before="10"/>
        <w:ind w:left="2500"/>
        <w:rPr>
          <w:rFonts w:ascii="Arial MT"/>
          <w:b w:val="0"/>
        </w:rPr>
      </w:pPr>
      <w:r>
        <w:t>Edit</w:t>
      </w:r>
      <w:r>
        <w:rPr>
          <w:rFonts w:ascii="Arial MT"/>
          <w:b w:val="0"/>
        </w:rPr>
        <w:t>.</w:t>
      </w:r>
    </w:p>
    <w:p w:rsidR="00893D2F" w:rsidRDefault="006F5BFE">
      <w:pPr>
        <w:pStyle w:val="ListParagraph"/>
        <w:numPr>
          <w:ilvl w:val="0"/>
          <w:numId w:val="13"/>
        </w:numPr>
        <w:tabs>
          <w:tab w:val="left" w:pos="2139"/>
          <w:tab w:val="left" w:pos="2141"/>
        </w:tabs>
        <w:spacing w:line="249" w:lineRule="auto"/>
        <w:ind w:right="200" w:hanging="361"/>
        <w:rPr>
          <w:sz w:val="20"/>
        </w:rPr>
      </w:pPr>
      <w:r>
        <w:rPr>
          <w:sz w:val="20"/>
        </w:rPr>
        <w:t>Make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changes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navigating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steps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wizard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buttons</w:t>
      </w:r>
      <w:r>
        <w:rPr>
          <w:spacing w:val="-5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BI</w:t>
      </w:r>
      <w:r>
        <w:rPr>
          <w:spacing w:val="-1"/>
          <w:sz w:val="20"/>
        </w:rPr>
        <w:t xml:space="preserve"> </w:t>
      </w:r>
      <w:r>
        <w:rPr>
          <w:sz w:val="20"/>
        </w:rPr>
        <w:t>Composer</w:t>
      </w:r>
      <w:r>
        <w:rPr>
          <w:spacing w:val="-1"/>
          <w:sz w:val="20"/>
        </w:rPr>
        <w:t xml:space="preserve"> </w:t>
      </w:r>
      <w:r>
        <w:rPr>
          <w:sz w:val="20"/>
        </w:rPr>
        <w:t>train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top of</w:t>
      </w:r>
      <w:r>
        <w:rPr>
          <w:spacing w:val="-2"/>
          <w:sz w:val="20"/>
        </w:rPr>
        <w:t xml:space="preserve"> </w:t>
      </w:r>
      <w:r>
        <w:rPr>
          <w:sz w:val="20"/>
        </w:rPr>
        <w:t>the wizard,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save your</w:t>
      </w:r>
      <w:r>
        <w:rPr>
          <w:spacing w:val="-1"/>
          <w:sz w:val="20"/>
        </w:rPr>
        <w:t xml:space="preserve"> </w:t>
      </w:r>
      <w:r>
        <w:rPr>
          <w:sz w:val="20"/>
        </w:rPr>
        <w:t>changes.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761" w:name="View_Analyses_in_BI_Composer"/>
      <w:bookmarkStart w:id="762" w:name="_bookmark386"/>
      <w:bookmarkEnd w:id="761"/>
      <w:bookmarkEnd w:id="762"/>
      <w:r>
        <w:rPr>
          <w:color w:val="1D59AB"/>
          <w:w w:val="80"/>
        </w:rPr>
        <w:t>View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29"/>
          <w:w w:val="80"/>
        </w:rPr>
        <w:t xml:space="preserve"> </w:t>
      </w:r>
      <w:r>
        <w:rPr>
          <w:color w:val="1D59AB"/>
          <w:w w:val="80"/>
        </w:rPr>
        <w:t>BI</w:t>
      </w:r>
      <w:r>
        <w:rPr>
          <w:color w:val="1D59AB"/>
          <w:spacing w:val="28"/>
          <w:w w:val="80"/>
        </w:rPr>
        <w:t xml:space="preserve"> </w:t>
      </w:r>
      <w:r>
        <w:rPr>
          <w:color w:val="1D59AB"/>
          <w:w w:val="80"/>
        </w:rPr>
        <w:t>Composer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analyses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optimized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BI</w:t>
      </w:r>
      <w:r>
        <w:rPr>
          <w:spacing w:val="-6"/>
        </w:rPr>
        <w:t xml:space="preserve"> </w:t>
      </w:r>
      <w:r>
        <w:t>Composer.</w:t>
      </w:r>
    </w:p>
    <w:p w:rsidR="00893D2F" w:rsidRDefault="006F5BFE">
      <w:pPr>
        <w:pStyle w:val="BodyText"/>
        <w:spacing w:before="170" w:line="249" w:lineRule="auto"/>
        <w:ind w:left="1780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Composer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Transactional</w:t>
      </w:r>
      <w:r>
        <w:rPr>
          <w:spacing w:val="-2"/>
        </w:rPr>
        <w:t xml:space="preserve"> </w:t>
      </w:r>
      <w:r>
        <w:t>Business</w:t>
      </w:r>
      <w:r>
        <w:rPr>
          <w:spacing w:val="-53"/>
        </w:rPr>
        <w:t xml:space="preserve"> </w:t>
      </w:r>
      <w:r>
        <w:t>Intelligence (such as an ADF application), then you can display an analysis for viewing in BI</w:t>
      </w:r>
      <w:r>
        <w:rPr>
          <w:spacing w:val="1"/>
        </w:rPr>
        <w:t xml:space="preserve"> </w:t>
      </w:r>
      <w:r>
        <w:t>Composer.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Transactional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Intelligence,</w:t>
      </w:r>
      <w:r>
        <w:rPr>
          <w:spacing w:val="-3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editor.</w:t>
      </w:r>
    </w:p>
    <w:p w:rsidR="00893D2F" w:rsidRDefault="006F5BFE">
      <w:pPr>
        <w:pStyle w:val="ListParagraph"/>
        <w:numPr>
          <w:ilvl w:val="0"/>
          <w:numId w:val="12"/>
        </w:numPr>
        <w:tabs>
          <w:tab w:val="left" w:pos="2139"/>
          <w:tab w:val="left" w:pos="2141"/>
        </w:tabs>
        <w:spacing w:before="162"/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Catalog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12"/>
        </w:numPr>
        <w:tabs>
          <w:tab w:val="left" w:pos="2139"/>
          <w:tab w:val="left" w:pos="2140"/>
        </w:tabs>
        <w:ind w:left="2139" w:hanging="360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0"/>
          <w:numId w:val="12"/>
        </w:numPr>
        <w:tabs>
          <w:tab w:val="left" w:pos="2139"/>
          <w:tab w:val="left" w:pos="2141"/>
        </w:tabs>
        <w:ind w:hanging="362"/>
        <w:rPr>
          <w:sz w:val="20"/>
        </w:rPr>
      </w:pP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View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displayed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viewing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Catalog</w:t>
      </w:r>
      <w:r>
        <w:rPr>
          <w:spacing w:val="-3"/>
          <w:sz w:val="20"/>
        </w:rPr>
        <w:t xml:space="preserve"> </w:t>
      </w:r>
      <w:r>
        <w:rPr>
          <w:sz w:val="20"/>
        </w:rPr>
        <w:t>tab.</w:t>
      </w:r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</w:pPr>
      <w:bookmarkStart w:id="763" w:name="Edit_Analyses_Created_in_Analysis_Editor"/>
      <w:bookmarkStart w:id="764" w:name="_bookmark387"/>
      <w:bookmarkEnd w:id="763"/>
      <w:bookmarkEnd w:id="764"/>
      <w:r>
        <w:rPr>
          <w:color w:val="1D59AB"/>
          <w:w w:val="80"/>
        </w:rPr>
        <w:t>Edit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Created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in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Analysis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Editor</w:t>
      </w:r>
    </w:p>
    <w:p w:rsidR="00893D2F" w:rsidRDefault="006F5BFE">
      <w:pPr>
        <w:pStyle w:val="BodyText"/>
        <w:spacing w:before="192" w:line="249" w:lineRule="auto"/>
        <w:ind w:left="1780"/>
      </w:pP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aren't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BI</w:t>
      </w:r>
      <w:r>
        <w:rPr>
          <w:spacing w:val="-53"/>
        </w:rPr>
        <w:t xml:space="preserve"> </w:t>
      </w:r>
      <w:r>
        <w:t>Composer,</w:t>
      </w:r>
      <w:r>
        <w:rPr>
          <w:spacing w:val="-1"/>
        </w:rPr>
        <w:t xml:space="preserve"> </w:t>
      </w:r>
      <w:r>
        <w:t>such as: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1"/>
        <w:rPr>
          <w:sz w:val="20"/>
        </w:rPr>
      </w:pPr>
      <w:r>
        <w:rPr>
          <w:sz w:val="20"/>
        </w:rPr>
        <w:t>Conditional</w:t>
      </w:r>
      <w:r>
        <w:rPr>
          <w:spacing w:val="-11"/>
          <w:sz w:val="20"/>
        </w:rPr>
        <w:t xml:space="preserve"> </w:t>
      </w:r>
      <w:r>
        <w:rPr>
          <w:sz w:val="20"/>
        </w:rPr>
        <w:t>format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Excluded columns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Filters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Prompts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Sections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Slices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pie</w:t>
      </w:r>
      <w:r>
        <w:rPr>
          <w:spacing w:val="-3"/>
          <w:sz w:val="20"/>
        </w:rPr>
        <w:t xml:space="preserve"> </w:t>
      </w:r>
      <w:r>
        <w:rPr>
          <w:sz w:val="20"/>
        </w:rPr>
        <w:t>graphs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Sorts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r>
        <w:rPr>
          <w:sz w:val="20"/>
        </w:rPr>
        <w:t>Title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31"/>
        <w:rPr>
          <w:sz w:val="20"/>
        </w:rPr>
      </w:pPr>
      <w:r>
        <w:rPr>
          <w:sz w:val="20"/>
        </w:rPr>
        <w:t>Vary</w:t>
      </w:r>
      <w:r>
        <w:rPr>
          <w:spacing w:val="-5"/>
          <w:sz w:val="20"/>
        </w:rPr>
        <w:t xml:space="preserve"> </w:t>
      </w:r>
      <w:r>
        <w:rPr>
          <w:sz w:val="20"/>
        </w:rPr>
        <w:t>measure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color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points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scatter</w:t>
      </w:r>
      <w:r>
        <w:rPr>
          <w:spacing w:val="-3"/>
          <w:sz w:val="20"/>
        </w:rPr>
        <w:t xml:space="preserve"> </w:t>
      </w:r>
      <w:r>
        <w:rPr>
          <w:sz w:val="20"/>
        </w:rPr>
        <w:t>graphs</w:t>
      </w:r>
    </w:p>
    <w:p w:rsidR="00893D2F" w:rsidRDefault="006F5BFE">
      <w:pPr>
        <w:pStyle w:val="BodyText"/>
        <w:spacing w:before="130" w:line="249" w:lineRule="auto"/>
        <w:ind w:left="1780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Composer,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stating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5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incompatible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analysis.</w:t>
      </w:r>
    </w:p>
    <w:p w:rsidR="00893D2F" w:rsidRDefault="006F5BFE">
      <w:pPr>
        <w:pStyle w:val="BodyText"/>
        <w:spacing w:before="161"/>
        <w:ind w:left="1780"/>
      </w:pPr>
      <w:r>
        <w:t>This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variety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reasons.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rPr>
          <w:sz w:val="20"/>
        </w:rPr>
      </w:pPr>
      <w:r>
        <w:rPr>
          <w:sz w:val="20"/>
        </w:rPr>
        <w:t>Green</w:t>
      </w:r>
      <w:r>
        <w:rPr>
          <w:spacing w:val="-3"/>
          <w:sz w:val="20"/>
        </w:rPr>
        <w:t xml:space="preserve"> </w:t>
      </w:r>
      <w:r>
        <w:rPr>
          <w:sz w:val="20"/>
        </w:rPr>
        <w:t>bar</w:t>
      </w:r>
      <w:r>
        <w:rPr>
          <w:spacing w:val="-3"/>
          <w:sz w:val="20"/>
        </w:rPr>
        <w:t xml:space="preserve"> </w:t>
      </w:r>
      <w:r>
        <w:rPr>
          <w:sz w:val="20"/>
        </w:rPr>
        <w:t>formatting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3"/>
          <w:sz w:val="20"/>
        </w:rPr>
        <w:t xml:space="preserve"> </w:t>
      </w:r>
      <w:r>
        <w:rPr>
          <w:sz w:val="20"/>
        </w:rPr>
        <w:t>applied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359"/>
          <w:tab w:val="left" w:pos="2140"/>
        </w:tabs>
        <w:ind w:right="413" w:hanging="2140"/>
        <w:jc w:val="right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incompatible</w:t>
      </w:r>
      <w:r>
        <w:rPr>
          <w:spacing w:val="-4"/>
          <w:sz w:val="20"/>
        </w:rPr>
        <w:t xml:space="preserve"> </w:t>
      </w:r>
      <w:r>
        <w:rPr>
          <w:sz w:val="20"/>
        </w:rPr>
        <w:t>graph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as,</w:t>
      </w:r>
      <w:r>
        <w:rPr>
          <w:spacing w:val="-4"/>
          <w:sz w:val="20"/>
        </w:rPr>
        <w:t xml:space="preserve"> </w:t>
      </w:r>
      <w:r>
        <w:rPr>
          <w:sz w:val="20"/>
        </w:rPr>
        <w:t>gauge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4"/>
          <w:sz w:val="20"/>
        </w:rPr>
        <w:t xml:space="preserve"> </w:t>
      </w:r>
      <w:r>
        <w:rPr>
          <w:sz w:val="20"/>
        </w:rPr>
        <w:t>tile,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part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</w:p>
    <w:p w:rsidR="00893D2F" w:rsidRDefault="00893D2F">
      <w:pPr>
        <w:jc w:val="right"/>
        <w:rPr>
          <w:sz w:val="20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left="6533"/>
        <w:rPr>
          <w:rFonts w:ascii="Microsoft Sans Serif"/>
        </w:rPr>
      </w:pPr>
      <w:r>
        <w:lastRenderedPageBreak/>
        <w:pict>
          <v:shape id="_x0000_s1535" style="position:absolute;left:0;text-align:left;margin-left:60pt;margin-top:17pt;width:462pt;height:.1pt;z-index:-1548697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Edit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Created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in</w:t>
      </w:r>
      <w:r w:rsidR="006F5BFE">
        <w:rPr>
          <w:rFonts w:ascii="Microsoft Sans Serif"/>
          <w:color w:val="992626"/>
          <w:spacing w:val="12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Analysis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Editor</w:t>
      </w:r>
    </w:p>
    <w:p w:rsidR="00893D2F" w:rsidRDefault="00893D2F">
      <w:pPr>
        <w:pStyle w:val="BodyText"/>
        <w:spacing w:before="6"/>
        <w:rPr>
          <w:rFonts w:ascii="Microsoft Sans Serif"/>
          <w:sz w:val="28"/>
        </w:rPr>
      </w:pP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94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incompatible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as,</w:t>
      </w:r>
      <w:r>
        <w:rPr>
          <w:spacing w:val="-4"/>
          <w:sz w:val="20"/>
        </w:rPr>
        <w:t xml:space="preserve"> </w:t>
      </w:r>
      <w:r>
        <w:rPr>
          <w:sz w:val="20"/>
        </w:rPr>
        <w:t>selection</w:t>
      </w:r>
      <w:r>
        <w:rPr>
          <w:spacing w:val="-3"/>
          <w:sz w:val="20"/>
        </w:rPr>
        <w:t xml:space="preserve"> </w:t>
      </w:r>
      <w:r>
        <w:rPr>
          <w:sz w:val="20"/>
        </w:rPr>
        <w:t>step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filter,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part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line="249" w:lineRule="auto"/>
        <w:ind w:right="755"/>
        <w:rPr>
          <w:sz w:val="20"/>
        </w:rPr>
      </w:pPr>
      <w:r>
        <w:rPr>
          <w:sz w:val="20"/>
        </w:rPr>
        <w:t>Duplicate view type exists. For example, if the analysis contains a table, pivot</w:t>
      </w:r>
      <w:r>
        <w:rPr>
          <w:spacing w:val="1"/>
          <w:sz w:val="20"/>
        </w:rPr>
        <w:t xml:space="preserve"> </w:t>
      </w:r>
      <w:r>
        <w:rPr>
          <w:sz w:val="20"/>
        </w:rPr>
        <w:t>table, pie graph, and bar graph, only one table and one graph are converted in BI</w:t>
      </w:r>
      <w:r>
        <w:rPr>
          <w:spacing w:val="1"/>
          <w:sz w:val="20"/>
        </w:rPr>
        <w:t xml:space="preserve"> </w:t>
      </w:r>
      <w:r>
        <w:rPr>
          <w:sz w:val="20"/>
        </w:rPr>
        <w:t>Composer.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pivot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converted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summary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graph</w:t>
      </w:r>
      <w:r>
        <w:rPr>
          <w:spacing w:val="-53"/>
          <w:sz w:val="20"/>
        </w:rPr>
        <w:t xml:space="preserve"> </w:t>
      </w:r>
      <w:r>
        <w:rPr>
          <w:sz w:val="20"/>
        </w:rPr>
        <w:t>defaults</w:t>
      </w:r>
      <w:r>
        <w:rPr>
          <w:spacing w:val="-2"/>
          <w:sz w:val="20"/>
        </w:rPr>
        <w:t xml:space="preserve"> </w:t>
      </w:r>
      <w:r>
        <w:rPr>
          <w:sz w:val="20"/>
        </w:rPr>
        <w:t>to the</w:t>
      </w:r>
      <w:r>
        <w:rPr>
          <w:spacing w:val="-1"/>
          <w:sz w:val="20"/>
        </w:rPr>
        <w:t xml:space="preserve"> </w:t>
      </w:r>
      <w:r>
        <w:rPr>
          <w:sz w:val="20"/>
        </w:rPr>
        <w:t>first compatible</w:t>
      </w:r>
      <w:r>
        <w:rPr>
          <w:spacing w:val="-1"/>
          <w:sz w:val="20"/>
        </w:rPr>
        <w:t xml:space="preserve"> </w:t>
      </w:r>
      <w:r>
        <w:rPr>
          <w:sz w:val="20"/>
        </w:rPr>
        <w:t>graph</w:t>
      </w:r>
      <w:r>
        <w:rPr>
          <w:spacing w:val="-1"/>
          <w:sz w:val="20"/>
        </w:rPr>
        <w:t xml:space="preserve"> </w:t>
      </w:r>
      <w:r>
        <w:rPr>
          <w:sz w:val="20"/>
        </w:rPr>
        <w:t>type in</w:t>
      </w:r>
      <w:r>
        <w:rPr>
          <w:spacing w:val="-2"/>
          <w:sz w:val="20"/>
        </w:rPr>
        <w:t xml:space="preserve"> </w:t>
      </w:r>
      <w:r>
        <w:rPr>
          <w:sz w:val="20"/>
        </w:rPr>
        <w:t>the analysis.</w:t>
      </w:r>
    </w:p>
    <w:p w:rsidR="00893D2F" w:rsidRDefault="006F5BFE">
      <w:pPr>
        <w:pStyle w:val="BodyText"/>
        <w:spacing w:before="123" w:line="249" w:lineRule="auto"/>
        <w:ind w:left="1780" w:right="973"/>
      </w:pPr>
      <w:r>
        <w:t>To</w:t>
      </w:r>
      <w:r>
        <w:rPr>
          <w:spacing w:val="-7"/>
        </w:rPr>
        <w:t xml:space="preserve"> </w:t>
      </w:r>
      <w:r>
        <w:t>edit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Composer</w:t>
      </w:r>
      <w:r>
        <w:rPr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received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incompatibility</w:t>
      </w:r>
      <w:r>
        <w:rPr>
          <w:spacing w:val="-5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message:</w:t>
      </w:r>
    </w:p>
    <w:p w:rsidR="00893D2F" w:rsidRDefault="006F5BFE">
      <w:pPr>
        <w:pStyle w:val="ListParagraph"/>
        <w:numPr>
          <w:ilvl w:val="0"/>
          <w:numId w:val="11"/>
        </w:numPr>
        <w:tabs>
          <w:tab w:val="left" w:pos="2139"/>
          <w:tab w:val="left" w:pos="2140"/>
        </w:tabs>
        <w:spacing w:before="162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details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view the</w:t>
      </w:r>
      <w:r>
        <w:rPr>
          <w:spacing w:val="-1"/>
          <w:sz w:val="20"/>
        </w:rPr>
        <w:t xml:space="preserve"> </w:t>
      </w:r>
      <w:r>
        <w:rPr>
          <w:sz w:val="20"/>
        </w:rPr>
        <w:t>messages.</w:t>
      </w:r>
    </w:p>
    <w:p w:rsidR="00893D2F" w:rsidRDefault="006F5BFE">
      <w:pPr>
        <w:pStyle w:val="ListParagraph"/>
        <w:numPr>
          <w:ilvl w:val="0"/>
          <w:numId w:val="11"/>
        </w:numPr>
        <w:tabs>
          <w:tab w:val="left" w:pos="2139"/>
          <w:tab w:val="left" w:pos="2141"/>
        </w:tabs>
        <w:ind w:left="2140" w:hanging="362"/>
        <w:rPr>
          <w:sz w:val="20"/>
        </w:rPr>
      </w:pPr>
      <w:r>
        <w:rPr>
          <w:sz w:val="20"/>
        </w:rPr>
        <w:t>Examine the messages.</w:t>
      </w:r>
    </w:p>
    <w:p w:rsidR="00893D2F" w:rsidRDefault="006F5BFE">
      <w:pPr>
        <w:pStyle w:val="ListParagraph"/>
        <w:numPr>
          <w:ilvl w:val="0"/>
          <w:numId w:val="11"/>
        </w:numPr>
        <w:tabs>
          <w:tab w:val="left" w:pos="2140"/>
          <w:tab w:val="left" w:pos="2141"/>
        </w:tabs>
        <w:ind w:left="2140" w:hanging="362"/>
        <w:rPr>
          <w:sz w:val="20"/>
        </w:rPr>
      </w:pP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sure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want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proceed,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Yes.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BI</w:t>
      </w:r>
      <w:r>
        <w:rPr>
          <w:spacing w:val="-3"/>
          <w:sz w:val="20"/>
        </w:rPr>
        <w:t xml:space="preserve"> </w:t>
      </w:r>
      <w:r>
        <w:rPr>
          <w:sz w:val="20"/>
        </w:rPr>
        <w:t>Composer</w:t>
      </w:r>
      <w:r>
        <w:rPr>
          <w:spacing w:val="-3"/>
          <w:sz w:val="20"/>
        </w:rPr>
        <w:t xml:space="preserve"> </w:t>
      </w:r>
      <w:r>
        <w:rPr>
          <w:sz w:val="20"/>
        </w:rPr>
        <w:t>wizard</w:t>
      </w:r>
    </w:p>
    <w:p w:rsidR="00893D2F" w:rsidRDefault="006F5BFE">
      <w:pPr>
        <w:pStyle w:val="BodyText"/>
        <w:spacing w:before="10"/>
        <w:ind w:left="2140"/>
      </w:pPr>
      <w:r>
        <w:t>--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Analysis:</w:t>
      </w:r>
      <w:r>
        <w:rPr>
          <w:spacing w:val="-3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displays.</w:t>
      </w:r>
    </w:p>
    <w:p w:rsidR="00893D2F" w:rsidRDefault="00893D2F">
      <w:pPr>
        <w:sectPr w:rsidR="00893D2F">
          <w:pgSz w:w="12240" w:h="15840"/>
          <w:pgMar w:top="500" w:right="1080" w:bottom="800" w:left="980" w:header="312" w:footer="600" w:gutter="0"/>
          <w:cols w:space="720"/>
        </w:sectPr>
      </w:pPr>
    </w:p>
    <w:p w:rsidR="00893D2F" w:rsidRDefault="006F5BFE">
      <w:pPr>
        <w:pStyle w:val="Heading1"/>
      </w:pPr>
      <w:bookmarkStart w:id="765" w:name="Part_III_Reference"/>
      <w:bookmarkStart w:id="766" w:name="_bookmark388"/>
      <w:bookmarkEnd w:id="765"/>
      <w:bookmarkEnd w:id="766"/>
      <w:r>
        <w:rPr>
          <w:color w:val="BFBFBF"/>
        </w:rPr>
        <w:lastRenderedPageBreak/>
        <w:t>Part III</w:t>
      </w:r>
    </w:p>
    <w:p w:rsidR="00893D2F" w:rsidRDefault="006F5BFE">
      <w:pPr>
        <w:pStyle w:val="Heading2"/>
        <w:ind w:left="219"/>
      </w:pPr>
      <w:r>
        <w:t>Reference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ind w:left="1780"/>
      </w:pPr>
      <w:r>
        <w:t>This</w:t>
      </w:r>
      <w:r>
        <w:rPr>
          <w:spacing w:val="-5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information.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rPr>
          <w:sz w:val="20"/>
        </w:rPr>
      </w:pPr>
      <w:hyperlink w:anchor="_bookmark389" w:history="1">
        <w:r w:rsidR="006F5BFE">
          <w:rPr>
            <w:color w:val="0000FF"/>
            <w:sz w:val="20"/>
          </w:rPr>
          <w:t>Frequently Asked Questions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rPr>
          <w:sz w:val="20"/>
        </w:rPr>
      </w:pPr>
      <w:hyperlink w:anchor="_bookmark392" w:history="1">
        <w:r w:rsidR="006F5BFE">
          <w:rPr>
            <w:color w:val="0000FF"/>
            <w:sz w:val="20"/>
          </w:rPr>
          <w:t>Troubleshooting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Oracle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Transactional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Business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Intelligence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395" w:history="1">
        <w:r w:rsidR="006F5BFE">
          <w:rPr>
            <w:color w:val="0000FF"/>
            <w:sz w:val="20"/>
          </w:rPr>
          <w:t>Expression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Editor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Reference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hanging="361"/>
        <w:rPr>
          <w:sz w:val="20"/>
        </w:rPr>
      </w:pPr>
      <w:hyperlink w:anchor="_bookmark412" w:history="1">
        <w:r w:rsidR="006F5BFE">
          <w:rPr>
            <w:color w:val="0000FF"/>
            <w:sz w:val="20"/>
          </w:rPr>
          <w:t>Accessibility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Features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Tips</w:t>
        </w:r>
      </w:hyperlink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912691">
      <w:pPr>
        <w:pStyle w:val="BodyText"/>
        <w:spacing w:before="8"/>
        <w:rPr>
          <w:sz w:val="12"/>
        </w:rPr>
      </w:pPr>
      <w:r>
        <w:pict>
          <v:shape id="_x0000_s1534" style="position:absolute;margin-left:60pt;margin-top:9.5pt;width:492pt;height:.1pt;z-index:-15486464;mso-wrap-distance-left:0;mso-wrap-distance-right:0;mso-position-horizontal-relative:page" coordorigin="1200,190" coordsize="9840,0" path="m1200,190r9840,e" filled="f" strokecolor="#a5a5a5" strokeweight=".5pt">
            <v:path arrowok="t"/>
            <w10:wrap type="topAndBottom" anchorx="page"/>
          </v:shape>
        </w:pict>
      </w:r>
      <w:r>
        <w:pict>
          <v:shape id="_x0000_s1533" style="position:absolute;margin-left:60.05pt;margin-top:25.4pt;width:65.35pt;height:8.2pt;z-index:-15485952;mso-wrap-distance-left:0;mso-wrap-distance-right:0;mso-position-horizontal-relative:page" coordorigin="1201,508" coordsize="1307,164" o:spt="100" adj="0,,0" path="m1458,591r-7,-32l1437,538r-3,-5l1427,529r,62l1423,611r-11,17l1395,639r-20,4l1285,643r-21,-4l1247,628r-11,-17l1232,591r4,-21l1247,553r17,-11l1285,538r90,l1395,542r17,11l1423,570r4,21l1427,529r-19,-13l1377,510r-95,l1251,516r-26,17l1208,559r-7,32l1208,622r17,26l1251,665r31,7l1377,672r31,-7l1434,648r3,-5l1451,622r7,-31xm1666,564r-5,-21l1658,538r-8,-12l1632,514r-21,-4l1474,510r,162l1506,672r,-134l1623,538r12,12l1635,579r-12,12l1521,591r93,81l1659,672r-62,-53l1611,619r,l1632,615r18,-12l1658,591r,l1661,586r5,-22xm1902,672l1820,544r-17,-26l1799,512r-7,-4l1776,508r-7,4l1765,518r-98,154l1704,672r80,-128l1828,614r-83,l1763,643r85,l1865,672r37,xm2082,643r-113,l1949,639r-17,-11l1921,611r-4,-20l1921,570r11,-17l1949,542r20,-4l2061,538r18,-28l1967,510r-32,6l1910,533r-18,26l1886,591r6,31l1910,648r25,17l1967,672r96,l2082,643xm2272,643r-145,l2127,510r-31,l2096,660r1,4l2103,670r4,2l2254,672r18,-29xm2461,643r-112,l2331,640r-14,-8l2305,620r-7,-15l2431,605r19,-29l2298,576r7,-15l2317,549r14,-8l2349,538r91,l2458,510r-112,l2315,516r-26,17l2272,559r-7,32l2272,622r17,26l2315,665r31,7l2443,672r18,-29xm2498,536r-4,-7l2493,528r1,l2494,528r2,-2l2497,525r,-2l2497,519r,-1l2493,517r,l2493,521r,2l2492,525r-2,l2489,525r-2,l2487,519r4,l2492,520r,l2493,521r,-4l2492,516r-1,l2483,516r,20l2487,536r,-7l2489,529r5,7l2498,536xm2508,537r,-20l2504,513r,6l2504,535r-7,6l2482,541r-7,-6l2475,519r7,-7l2497,512r7,7l2504,513r-1,-1l2500,509r-21,l2471,517r,20l2479,545r21,l2504,541r4,-4xe" fillcolor="#fd3f3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893D2F">
      <w:pPr>
        <w:rPr>
          <w:sz w:val="21"/>
        </w:rPr>
        <w:sectPr w:rsidR="00893D2F">
          <w:headerReference w:type="default" r:id="rId307"/>
          <w:footerReference w:type="default" r:id="rId308"/>
          <w:pgSz w:w="12240" w:h="15840"/>
          <w:pgMar w:top="1220" w:right="1080" w:bottom="280" w:left="980" w:header="0" w:footer="0" w:gutter="0"/>
          <w:cols w:space="720"/>
        </w:sectPr>
      </w:pPr>
    </w:p>
    <w:p w:rsidR="00893D2F" w:rsidRDefault="006F5BFE">
      <w:pPr>
        <w:pStyle w:val="Heading1"/>
      </w:pPr>
      <w:bookmarkStart w:id="767" w:name="12_Frequently_Asked_Questions"/>
      <w:bookmarkStart w:id="768" w:name="_bookmark389"/>
      <w:bookmarkEnd w:id="767"/>
      <w:bookmarkEnd w:id="768"/>
      <w:r>
        <w:rPr>
          <w:color w:val="BFBFBF"/>
        </w:rPr>
        <w:lastRenderedPageBreak/>
        <w:t>12</w:t>
      </w:r>
    </w:p>
    <w:p w:rsidR="00893D2F" w:rsidRDefault="006F5BFE">
      <w:pPr>
        <w:pStyle w:val="Heading2"/>
      </w:pPr>
      <w:r>
        <w:t>Frequently Asked Questions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spacing w:line="249" w:lineRule="auto"/>
        <w:ind w:left="1780" w:right="242"/>
      </w:pPr>
      <w:r>
        <w:t>This chapter provides answers to frequently asked questions about visualizing and reporting</w:t>
      </w:r>
      <w:r>
        <w:rPr>
          <w:spacing w:val="-54"/>
        </w:rPr>
        <w:t xml:space="preserve"> </w:t>
      </w:r>
      <w:r>
        <w:t>data.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69"/>
        <w:ind w:hanging="361"/>
        <w:rPr>
          <w:sz w:val="20"/>
        </w:rPr>
      </w:pPr>
      <w:hyperlink w:anchor="_bookmark390" w:history="1">
        <w:r w:rsidR="006F5BFE">
          <w:rPr>
            <w:color w:val="0000FF"/>
            <w:sz w:val="20"/>
          </w:rPr>
          <w:t>FAQs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to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Explore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Report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91" w:history="1">
        <w:r w:rsidR="006F5BFE">
          <w:rPr>
            <w:color w:val="0000FF"/>
            <w:sz w:val="20"/>
          </w:rPr>
          <w:t>FAQs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ind w:left="219"/>
      </w:pPr>
      <w:bookmarkStart w:id="769" w:name="FAQs_to_Explore_and_Report"/>
      <w:bookmarkStart w:id="770" w:name="_bookmark390"/>
      <w:bookmarkEnd w:id="769"/>
      <w:bookmarkEnd w:id="770"/>
      <w:r>
        <w:rPr>
          <w:color w:val="1D59AB"/>
          <w:w w:val="80"/>
        </w:rPr>
        <w:t>FAQs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to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Explore</w:t>
      </w:r>
      <w:r>
        <w:rPr>
          <w:color w:val="1D59AB"/>
          <w:spacing w:val="25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24"/>
          <w:w w:val="80"/>
        </w:rPr>
        <w:t xml:space="preserve"> </w:t>
      </w:r>
      <w:r>
        <w:rPr>
          <w:color w:val="1D59AB"/>
          <w:w w:val="80"/>
        </w:rPr>
        <w:t>Report</w:t>
      </w:r>
    </w:p>
    <w:p w:rsidR="00893D2F" w:rsidRDefault="006F5BFE">
      <w:pPr>
        <w:pStyle w:val="BodyText"/>
        <w:spacing w:before="192" w:line="249" w:lineRule="auto"/>
        <w:ind w:left="1779" w:right="598"/>
      </w:pPr>
      <w:r>
        <w:t>This topic provides answers to frequently asked questions about exploring and reporting</w:t>
      </w:r>
      <w:r>
        <w:rPr>
          <w:spacing w:val="-54"/>
        </w:rPr>
        <w:t xml:space="preserve"> </w:t>
      </w:r>
      <w:r>
        <w:t>data.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What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display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limits for prompts?</w:t>
      </w:r>
    </w:p>
    <w:p w:rsidR="00893D2F" w:rsidRDefault="00893D2F">
      <w:pPr>
        <w:pStyle w:val="BodyText"/>
        <w:spacing w:before="9"/>
        <w:rPr>
          <w:rFonts w:ascii="Arial"/>
          <w:b/>
          <w:sz w:val="27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1"/>
        <w:gridCol w:w="1131"/>
        <w:gridCol w:w="5038"/>
      </w:tblGrid>
      <w:tr w:rsidR="00893D2F">
        <w:trPr>
          <w:trHeight w:val="376"/>
        </w:trPr>
        <w:tc>
          <w:tcPr>
            <w:tcW w:w="307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Prompt Limits</w:t>
            </w:r>
          </w:p>
        </w:tc>
        <w:tc>
          <w:tcPr>
            <w:tcW w:w="11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22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Limit</w:t>
            </w:r>
          </w:p>
        </w:tc>
        <w:tc>
          <w:tcPr>
            <w:tcW w:w="503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47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More Information</w:t>
            </w:r>
          </w:p>
        </w:tc>
      </w:tr>
      <w:tr w:rsidR="00893D2F">
        <w:trPr>
          <w:trHeight w:val="697"/>
        </w:trPr>
        <w:tc>
          <w:tcPr>
            <w:tcW w:w="30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Maximum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choice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</w:p>
        </w:tc>
        <w:tc>
          <w:tcPr>
            <w:tcW w:w="11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222"/>
              <w:rPr>
                <w:sz w:val="18"/>
              </w:rPr>
            </w:pPr>
            <w:r>
              <w:rPr>
                <w:sz w:val="18"/>
              </w:rPr>
              <w:t>1000</w:t>
            </w:r>
          </w:p>
        </w:tc>
        <w:tc>
          <w:tcPr>
            <w:tcW w:w="503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477"/>
              <w:rPr>
                <w:sz w:val="18"/>
              </w:rPr>
            </w:pPr>
            <w:r>
              <w:rPr>
                <w:sz w:val="18"/>
              </w:rPr>
              <w:t>Applies to:</w:t>
            </w:r>
          </w:p>
          <w:p w:rsidR="00893D2F" w:rsidRDefault="006F5BFE">
            <w:pPr>
              <w:pStyle w:val="TableParagraph"/>
              <w:numPr>
                <w:ilvl w:val="0"/>
                <w:numId w:val="10"/>
              </w:numPr>
              <w:tabs>
                <w:tab w:val="left" w:pos="837"/>
                <w:tab w:val="left" w:pos="838"/>
              </w:tabs>
              <w:spacing w:before="6" w:line="210" w:lineRule="atLeast"/>
              <w:ind w:right="511"/>
              <w:rPr>
                <w:sz w:val="18"/>
              </w:rPr>
            </w:pPr>
            <w:r>
              <w:rPr>
                <w:sz w:val="18"/>
              </w:rPr>
              <w:t>Choice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lists,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check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boxes,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list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boxes,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radio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buttons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 prompts.</w:t>
            </w:r>
          </w:p>
        </w:tc>
      </w:tr>
      <w:tr w:rsidR="00893D2F">
        <w:trPr>
          <w:trHeight w:val="728"/>
        </w:trPr>
        <w:tc>
          <w:tcPr>
            <w:tcW w:w="307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3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numPr>
                <w:ilvl w:val="0"/>
                <w:numId w:val="9"/>
              </w:numPr>
              <w:tabs>
                <w:tab w:val="left" w:pos="837"/>
                <w:tab w:val="left" w:pos="838"/>
              </w:tabs>
              <w:spacing w:before="16" w:line="249" w:lineRule="auto"/>
              <w:ind w:right="191"/>
              <w:rPr>
                <w:sz w:val="18"/>
              </w:rPr>
            </w:pPr>
            <w:r>
              <w:rPr>
                <w:sz w:val="18"/>
              </w:rPr>
              <w:t>List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displayed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Select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dialog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when you select the Search option in a prompt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list.</w:t>
            </w:r>
          </w:p>
        </w:tc>
      </w:tr>
      <w:tr w:rsidR="00893D2F">
        <w:trPr>
          <w:trHeight w:val="275"/>
        </w:trPr>
        <w:tc>
          <w:tcPr>
            <w:tcW w:w="307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Maximum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default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</w:p>
        </w:tc>
        <w:tc>
          <w:tcPr>
            <w:tcW w:w="11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222"/>
              <w:rPr>
                <w:sz w:val="18"/>
              </w:rPr>
            </w:pPr>
            <w:r>
              <w:rPr>
                <w:sz w:val="18"/>
              </w:rPr>
              <w:t>1000</w:t>
            </w:r>
          </w:p>
        </w:tc>
        <w:tc>
          <w:tcPr>
            <w:tcW w:w="503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477"/>
              <w:rPr>
                <w:sz w:val="18"/>
              </w:rPr>
            </w:pPr>
            <w:r>
              <w:rPr>
                <w:sz w:val="18"/>
              </w:rPr>
              <w:t>Applies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dashboard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prompts.</w:t>
            </w:r>
          </w:p>
        </w:tc>
      </w:tr>
    </w:tbl>
    <w:p w:rsidR="00893D2F" w:rsidRDefault="00893D2F">
      <w:pPr>
        <w:pStyle w:val="BodyText"/>
        <w:spacing w:before="7"/>
        <w:rPr>
          <w:rFonts w:ascii="Arial"/>
          <w:b/>
          <w:sz w:val="18"/>
        </w:rPr>
      </w:pPr>
    </w:p>
    <w:p w:rsidR="00893D2F" w:rsidRDefault="006F5BFE">
      <w:pPr>
        <w:ind w:left="1780"/>
        <w:rPr>
          <w:rFonts w:ascii="Arial"/>
          <w:b/>
          <w:sz w:val="20"/>
        </w:rPr>
      </w:pPr>
      <w:r>
        <w:rPr>
          <w:rFonts w:ascii="Arial"/>
          <w:b/>
          <w:color w:val="252525"/>
          <w:sz w:val="20"/>
        </w:rPr>
        <w:t>What's</w:t>
      </w:r>
      <w:r>
        <w:rPr>
          <w:rFonts w:ascii="Arial"/>
          <w:b/>
          <w:color w:val="252525"/>
          <w:spacing w:val="-2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the</w:t>
      </w:r>
      <w:r>
        <w:rPr>
          <w:rFonts w:ascii="Arial"/>
          <w:b/>
          <w:color w:val="252525"/>
          <w:spacing w:val="-1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maximum</w:t>
      </w:r>
      <w:r>
        <w:rPr>
          <w:rFonts w:ascii="Arial"/>
          <w:b/>
          <w:color w:val="252525"/>
          <w:spacing w:val="-2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size</w:t>
      </w:r>
      <w:r>
        <w:rPr>
          <w:rFonts w:ascii="Arial"/>
          <w:b/>
          <w:color w:val="252525"/>
          <w:spacing w:val="-2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map</w:t>
      </w:r>
      <w:r>
        <w:rPr>
          <w:rFonts w:ascii="Arial"/>
          <w:b/>
          <w:color w:val="252525"/>
          <w:spacing w:val="-2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layer</w:t>
      </w:r>
      <w:r>
        <w:rPr>
          <w:rFonts w:ascii="Arial"/>
          <w:b/>
          <w:color w:val="252525"/>
          <w:spacing w:val="-1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file</w:t>
      </w:r>
      <w:r>
        <w:rPr>
          <w:rFonts w:ascii="Arial"/>
          <w:b/>
          <w:color w:val="252525"/>
          <w:spacing w:val="-2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that</w:t>
      </w:r>
      <w:r>
        <w:rPr>
          <w:rFonts w:ascii="Arial"/>
          <w:b/>
          <w:color w:val="252525"/>
          <w:spacing w:val="-1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I</w:t>
      </w:r>
      <w:r>
        <w:rPr>
          <w:rFonts w:ascii="Arial"/>
          <w:b/>
          <w:color w:val="252525"/>
          <w:spacing w:val="-1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can</w:t>
      </w:r>
      <w:r>
        <w:rPr>
          <w:rFonts w:ascii="Arial"/>
          <w:b/>
          <w:color w:val="252525"/>
          <w:spacing w:val="-2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upload?</w:t>
      </w:r>
    </w:p>
    <w:p w:rsidR="00893D2F" w:rsidRDefault="006F5BFE">
      <w:pPr>
        <w:pStyle w:val="BodyText"/>
        <w:spacing w:before="170"/>
        <w:ind w:left="1780"/>
      </w:pP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25MB.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When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 want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save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object,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where does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default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location come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from?</w:t>
      </w:r>
    </w:p>
    <w:p w:rsidR="00893D2F" w:rsidRDefault="006F5BFE">
      <w:pPr>
        <w:pStyle w:val="BodyText"/>
        <w:spacing w:before="170" w:line="249" w:lineRule="auto"/>
        <w:ind w:left="1780" w:right="127"/>
      </w:pPr>
      <w:r>
        <w:t xml:space="preserve">You can save any object in any location. However, the </w:t>
      </w:r>
      <w:r>
        <w:rPr>
          <w:rFonts w:ascii="Arial" w:hAnsi="Arial"/>
          <w:b/>
        </w:rPr>
        <w:t xml:space="preserve">Save In </w:t>
      </w:r>
      <w:r>
        <w:t>field in the Save dialog</w:t>
      </w:r>
      <w:r>
        <w:rPr>
          <w:spacing w:val="1"/>
        </w:rPr>
        <w:t xml:space="preserve"> </w:t>
      </w:r>
      <w:r>
        <w:t>sometimes recommends the best location based on the object type that you’re saving. For</w:t>
      </w:r>
      <w:r>
        <w:rPr>
          <w:spacing w:val="1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filters,</w:t>
      </w:r>
      <w:r>
        <w:rPr>
          <w:spacing w:val="-2"/>
        </w:rPr>
        <w:t xml:space="preserve"> </w:t>
      </w:r>
      <w:r>
        <w:t>groups,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so</w:t>
      </w:r>
      <w:r>
        <w:rPr>
          <w:spacing w:val="-53"/>
        </w:rPr>
        <w:t xml:space="preserve"> </w:t>
      </w:r>
      <w:r>
        <w:t>that these items are available when you build an analysis for the same subject area. If a</w:t>
      </w:r>
      <w:r>
        <w:rPr>
          <w:spacing w:val="1"/>
        </w:rPr>
        <w:t xml:space="preserve"> </w:t>
      </w:r>
      <w:r>
        <w:rPr>
          <w:spacing w:val="-1"/>
        </w:rPr>
        <w:t xml:space="preserve">subject area folder doesn’t exist in your </w:t>
      </w:r>
      <w:r>
        <w:rPr>
          <w:rFonts w:ascii="Courier New" w:hAnsi="Courier New"/>
          <w:spacing w:val="-1"/>
        </w:rPr>
        <w:t xml:space="preserve">/My Folders </w:t>
      </w:r>
      <w:r>
        <w:t xml:space="preserve">or within </w:t>
      </w:r>
      <w:r>
        <w:rPr>
          <w:rFonts w:ascii="Courier New" w:hAnsi="Courier New"/>
        </w:rPr>
        <w:t>/Shared Folders</w:t>
      </w:r>
      <w:r>
        <w:t>, then a</w:t>
      </w:r>
      <w:r>
        <w:rPr>
          <w:spacing w:val="-53"/>
        </w:rPr>
        <w:t xml:space="preserve"> </w:t>
      </w:r>
      <w:r>
        <w:t xml:space="preserve">subject area folder is created automatically. The </w:t>
      </w:r>
      <w:r>
        <w:rPr>
          <w:rFonts w:ascii="Arial" w:hAnsi="Arial"/>
          <w:b/>
        </w:rPr>
        <w:t xml:space="preserve">Save In </w:t>
      </w:r>
      <w:r>
        <w:t xml:space="preserve">field defaults a save path to </w:t>
      </w:r>
      <w:r>
        <w:rPr>
          <w:rFonts w:ascii="Courier New" w:hAnsi="Courier New"/>
        </w:rPr>
        <w:t>/My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Folders/Subject Area Contents/&lt;</w:t>
      </w:r>
      <w:r>
        <w:rPr>
          <w:rFonts w:ascii="Courier New" w:hAnsi="Courier New"/>
          <w:i/>
        </w:rPr>
        <w:t>subject area</w:t>
      </w:r>
      <w:r>
        <w:rPr>
          <w:rFonts w:ascii="Courier New" w:hAnsi="Courier New"/>
        </w:rPr>
        <w:t>&gt;</w:t>
      </w:r>
      <w:r>
        <w:t>; however, the dialog's Folders</w:t>
      </w:r>
      <w:r>
        <w:rPr>
          <w:spacing w:val="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subject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catalog.</w:t>
      </w:r>
    </w:p>
    <w:p w:rsidR="00893D2F" w:rsidRDefault="006F5BFE">
      <w:pPr>
        <w:pStyle w:val="BodyText"/>
        <w:spacing w:before="159" w:line="249" w:lineRule="auto"/>
        <w:ind w:left="1780"/>
      </w:pPr>
      <w:r>
        <w:t>You can save other objects such as analyses and prompts in any folder. Bear in mind the</w:t>
      </w:r>
      <w:r>
        <w:rPr>
          <w:spacing w:val="1"/>
        </w:rPr>
        <w:t xml:space="preserve"> </w:t>
      </w:r>
      <w:r>
        <w:t>distinctions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folders,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deciding</w:t>
      </w:r>
      <w:r>
        <w:rPr>
          <w:spacing w:val="-5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5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you’re saving with</w:t>
      </w:r>
      <w:r>
        <w:rPr>
          <w:spacing w:val="-1"/>
        </w:rPr>
        <w:t xml:space="preserve"> </w:t>
      </w:r>
      <w:r>
        <w:t>others.</w:t>
      </w:r>
    </w:p>
    <w:p w:rsidR="00893D2F" w:rsidRDefault="00893D2F">
      <w:pPr>
        <w:spacing w:line="249" w:lineRule="auto"/>
        <w:sectPr w:rsidR="00893D2F">
          <w:headerReference w:type="default" r:id="rId309"/>
          <w:footerReference w:type="even" r:id="rId310"/>
          <w:footerReference w:type="default" r:id="rId311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532" style="position:absolute;left:0;text-align:left;margin-left:60pt;margin-top:17pt;width:462pt;height:.1pt;z-index:-1548544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FAQs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to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Explore</w:t>
      </w:r>
      <w:r w:rsidR="006F5BFE">
        <w:rPr>
          <w:rFonts w:ascii="Microsoft Sans Serif"/>
          <w:color w:val="992626"/>
          <w:spacing w:val="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Report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2"/>
        <w:rPr>
          <w:rFonts w:ascii="Microsoft Sans Serif"/>
          <w:sz w:val="29"/>
        </w:rPr>
      </w:pPr>
    </w:p>
    <w:p w:rsidR="00893D2F" w:rsidRDefault="006F5BFE">
      <w:pPr>
        <w:pStyle w:val="Heading9"/>
        <w:spacing w:before="94"/>
      </w:pPr>
      <w:r>
        <w:rPr>
          <w:color w:val="252525"/>
        </w:rPr>
        <w:t>Can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enable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other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users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access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my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analyses,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dashboards,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workbooks?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Yes. To enable other users to access your analyses, dashboards, and workbooks,</w:t>
      </w:r>
      <w:r>
        <w:rPr>
          <w:spacing w:val="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workbook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give</w:t>
      </w:r>
      <w:r>
        <w:rPr>
          <w:spacing w:val="-5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permissions.</w:t>
      </w:r>
      <w:r>
        <w:rPr>
          <w:spacing w:val="-3"/>
        </w:rPr>
        <w:t xml:space="preserve"> </w:t>
      </w:r>
      <w:r>
        <w:t xml:space="preserve">See </w:t>
      </w:r>
      <w:hyperlink w:anchor="_bookmark340" w:history="1">
        <w:r>
          <w:rPr>
            <w:color w:val="0000FF"/>
          </w:rPr>
          <w:t>Assign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Access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Permissions</w:t>
        </w:r>
      </w:hyperlink>
      <w:r>
        <w:t>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</w:pPr>
      <w:r>
        <w:rPr>
          <w:color w:val="252525"/>
        </w:rPr>
        <w:t>Can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make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analyses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dashboards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interact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prompts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other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analyses?</w:t>
      </w:r>
    </w:p>
    <w:p w:rsidR="00893D2F" w:rsidRDefault="006F5BFE">
      <w:pPr>
        <w:pStyle w:val="BodyText"/>
        <w:spacing w:before="170" w:line="249" w:lineRule="auto"/>
        <w:ind w:left="1779" w:right="744"/>
      </w:pPr>
      <w:r>
        <w:t>Yes,</w:t>
      </w:r>
      <w:r>
        <w:rPr>
          <w:spacing w:val="-10"/>
        </w:rPr>
        <w:t xml:space="preserve"> </w:t>
      </w:r>
      <w:r>
        <w:t>analyses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dashboards</w:t>
      </w:r>
      <w:r>
        <w:rPr>
          <w:spacing w:val="-9"/>
        </w:rPr>
        <w:t xml:space="preserve"> </w:t>
      </w:r>
      <w:r>
        <w:t>interact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prompts.</w:t>
      </w:r>
      <w:r>
        <w:rPr>
          <w:spacing w:val="-10"/>
        </w:rPr>
        <w:t xml:space="preserve"> </w:t>
      </w:r>
      <w:r>
        <w:t>See</w:t>
      </w:r>
      <w:r>
        <w:rPr>
          <w:spacing w:val="-6"/>
        </w:rPr>
        <w:t xml:space="preserve"> </w:t>
      </w:r>
      <w:hyperlink w:anchor="_bookmark198" w:history="1">
        <w:r>
          <w:rPr>
            <w:color w:val="0000FF"/>
          </w:rPr>
          <w:t>Advanced</w:t>
        </w:r>
        <w:r>
          <w:rPr>
            <w:color w:val="0000FF"/>
            <w:spacing w:val="-8"/>
          </w:rPr>
          <w:t xml:space="preserve"> </w:t>
        </w:r>
        <w:r>
          <w:rPr>
            <w:color w:val="0000FF"/>
          </w:rPr>
          <w:t>Techniques:</w:t>
        </w:r>
        <w:r>
          <w:rPr>
            <w:color w:val="0000FF"/>
            <w:spacing w:val="-10"/>
          </w:rPr>
          <w:t xml:space="preserve"> </w:t>
        </w:r>
        <w:r>
          <w:rPr>
            <w:color w:val="0000FF"/>
          </w:rPr>
          <w:t>How</w:t>
        </w:r>
      </w:hyperlink>
      <w:r>
        <w:rPr>
          <w:color w:val="0000FF"/>
          <w:spacing w:val="-52"/>
        </w:rPr>
        <w:t xml:space="preserve"> </w:t>
      </w:r>
      <w:hyperlink w:anchor="_bookmark198" w:history="1">
        <w:r>
          <w:rPr>
            <w:color w:val="0000FF"/>
          </w:rPr>
          <w:t>Dashboard Prompts and Analysis Prompts Interact</w:t>
        </w:r>
      </w:hyperlink>
      <w:r>
        <w:t>. You can link views such that one</w:t>
      </w:r>
      <w:r>
        <w:rPr>
          <w:spacing w:val="1"/>
        </w:rPr>
        <w:t xml:space="preserve"> </w:t>
      </w:r>
      <w:r>
        <w:t xml:space="preserve">view drives changes in one or more other views. See </w:t>
      </w:r>
      <w:hyperlink w:anchor="_bookmark130" w:history="1">
        <w:r>
          <w:rPr>
            <w:color w:val="0000FF"/>
          </w:rPr>
          <w:t>Linking Views in Master-Detail</w:t>
        </w:r>
      </w:hyperlink>
      <w:r>
        <w:rPr>
          <w:color w:val="0000FF"/>
          <w:spacing w:val="1"/>
        </w:rPr>
        <w:t xml:space="preserve"> </w:t>
      </w:r>
      <w:hyperlink w:anchor="_bookmark130" w:history="1">
        <w:r>
          <w:rPr>
            <w:color w:val="0000FF"/>
          </w:rPr>
          <w:t>Relationships</w:t>
        </w:r>
      </w:hyperlink>
      <w:r>
        <w:t>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  <w:spacing w:before="1" w:line="249" w:lineRule="auto"/>
        <w:ind w:right="1045"/>
      </w:pPr>
      <w:r>
        <w:rPr>
          <w:color w:val="252525"/>
        </w:rPr>
        <w:t>I have interacted with a dashboard drilling and applying filters. How do I save</w:t>
      </w:r>
      <w:r>
        <w:rPr>
          <w:color w:val="252525"/>
          <w:spacing w:val="-5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state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my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dashboard 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share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 dashboard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with others?</w:t>
      </w:r>
    </w:p>
    <w:p w:rsidR="00893D2F" w:rsidRDefault="006F5BFE">
      <w:pPr>
        <w:pStyle w:val="BodyText"/>
        <w:spacing w:before="161" w:line="249" w:lineRule="auto"/>
        <w:ind w:left="1779" w:right="798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dashboard.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hyperlink w:anchor="_bookmark177" w:history="1">
        <w:r>
          <w:rPr>
            <w:color w:val="0000FF"/>
          </w:rPr>
          <w:t>Save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and</w:t>
        </w:r>
      </w:hyperlink>
      <w:r>
        <w:rPr>
          <w:color w:val="0000FF"/>
          <w:spacing w:val="-53"/>
        </w:rPr>
        <w:t xml:space="preserve"> </w:t>
      </w:r>
      <w:hyperlink w:anchor="_bookmark177" w:history="1">
        <w:r>
          <w:rPr>
            <w:color w:val="0000FF"/>
          </w:rPr>
          <w:t>Restore Dashboard State</w:t>
        </w:r>
      </w:hyperlink>
      <w:r>
        <w:t>. You can share dashboard pages with other users by</w:t>
      </w:r>
      <w:r>
        <w:rPr>
          <w:spacing w:val="1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those pages.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hyperlink w:anchor="_bookmark183" w:history="1">
        <w:r>
          <w:rPr>
            <w:color w:val="0000FF"/>
          </w:rPr>
          <w:t>Link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to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Dashboard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Pages</w:t>
        </w:r>
      </w:hyperlink>
      <w:r>
        <w:t>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How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remove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Diagnose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link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displayed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analyses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dashboards?</w:t>
      </w:r>
    </w:p>
    <w:p w:rsidR="00893D2F" w:rsidRDefault="006F5BFE">
      <w:pPr>
        <w:spacing w:before="169" w:line="249" w:lineRule="auto"/>
        <w:ind w:left="1779" w:right="744"/>
        <w:rPr>
          <w:sz w:val="20"/>
        </w:rPr>
      </w:pPr>
      <w:r>
        <w:rPr>
          <w:sz w:val="20"/>
        </w:rPr>
        <w:t>In Classic view, sign in as a user with the BI Service Administrator role and set the</w:t>
      </w:r>
      <w:r>
        <w:rPr>
          <w:spacing w:val="1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3"/>
          <w:sz w:val="20"/>
        </w:rPr>
        <w:t xml:space="preserve"> </w:t>
      </w:r>
      <w:r>
        <w:rPr>
          <w:sz w:val="20"/>
        </w:rPr>
        <w:t>setting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Diagnose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BI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Server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Query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Denied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find</w:t>
      </w:r>
      <w:r>
        <w:rPr>
          <w:spacing w:val="-5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setting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Administration</w:t>
      </w:r>
      <w:r>
        <w:rPr>
          <w:sz w:val="20"/>
        </w:rPr>
        <w:t>\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Security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Manage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Privileges</w:t>
      </w:r>
      <w:r>
        <w:rPr>
          <w:sz w:val="20"/>
        </w:rPr>
        <w:t>\</w:t>
      </w:r>
      <w:r>
        <w:rPr>
          <w:rFonts w:ascii="Arial"/>
          <w:b/>
          <w:sz w:val="20"/>
        </w:rPr>
        <w:t>Admin: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General</w:t>
      </w:r>
      <w:r>
        <w:rPr>
          <w:sz w:val="20"/>
        </w:rPr>
        <w:t>.</w:t>
      </w:r>
    </w:p>
    <w:p w:rsidR="00893D2F" w:rsidRDefault="006F5BFE">
      <w:pPr>
        <w:spacing w:before="163"/>
        <w:ind w:left="1779"/>
        <w:rPr>
          <w:sz w:val="20"/>
        </w:rPr>
      </w:pPr>
      <w:r>
        <w:rPr>
          <w:rFonts w:ascii="Arial"/>
          <w:b/>
          <w:sz w:val="20"/>
        </w:rPr>
        <w:t>Tip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Administration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clicking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i/>
          <w:sz w:val="20"/>
        </w:rPr>
        <w:t>user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Profile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icon,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</w:p>
    <w:p w:rsidR="00893D2F" w:rsidRDefault="006F5BFE">
      <w:pPr>
        <w:pStyle w:val="Heading9"/>
        <w:spacing w:before="10"/>
        <w:ind w:left="1779"/>
        <w:rPr>
          <w:rFonts w:ascii="Arial MT"/>
          <w:b w:val="0"/>
        </w:rPr>
      </w:pPr>
      <w:r>
        <w:t>Administration</w:t>
      </w:r>
      <w:r>
        <w:rPr>
          <w:rFonts w:ascii="Arial MT"/>
          <w:b w:val="0"/>
        </w:rPr>
        <w:t>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ind w:left="1779"/>
        <w:rPr>
          <w:rFonts w:ascii="Arial"/>
          <w:b/>
          <w:sz w:val="20"/>
        </w:rPr>
      </w:pPr>
      <w:r>
        <w:rPr>
          <w:rFonts w:ascii="Arial"/>
          <w:b/>
          <w:color w:val="252525"/>
          <w:sz w:val="20"/>
        </w:rPr>
        <w:t>Can</w:t>
      </w:r>
      <w:r>
        <w:rPr>
          <w:rFonts w:ascii="Arial"/>
          <w:b/>
          <w:color w:val="252525"/>
          <w:spacing w:val="-5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I</w:t>
      </w:r>
      <w:r>
        <w:rPr>
          <w:rFonts w:ascii="Arial"/>
          <w:b/>
          <w:color w:val="252525"/>
          <w:spacing w:val="-4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migrate</w:t>
      </w:r>
      <w:r>
        <w:rPr>
          <w:rFonts w:ascii="Arial"/>
          <w:b/>
          <w:color w:val="252525"/>
          <w:spacing w:val="-5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analyses</w:t>
      </w:r>
      <w:r>
        <w:rPr>
          <w:rFonts w:ascii="Arial"/>
          <w:b/>
          <w:color w:val="252525"/>
          <w:spacing w:val="-5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between</w:t>
      </w:r>
      <w:r>
        <w:rPr>
          <w:rFonts w:ascii="Arial"/>
          <w:b/>
          <w:color w:val="252525"/>
          <w:spacing w:val="-4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different</w:t>
      </w:r>
      <w:r>
        <w:rPr>
          <w:rFonts w:ascii="Arial"/>
          <w:b/>
          <w:color w:val="252525"/>
          <w:spacing w:val="-4"/>
          <w:sz w:val="20"/>
        </w:rPr>
        <w:t xml:space="preserve"> </w:t>
      </w:r>
      <w:r>
        <w:rPr>
          <w:rFonts w:ascii="Arial"/>
          <w:b/>
          <w:color w:val="252525"/>
          <w:sz w:val="20"/>
        </w:rPr>
        <w:t>environments?</w:t>
      </w:r>
    </w:p>
    <w:p w:rsidR="00893D2F" w:rsidRDefault="006F5BFE">
      <w:pPr>
        <w:pStyle w:val="BodyText"/>
        <w:spacing w:before="170" w:line="249" w:lineRule="auto"/>
        <w:ind w:left="1779" w:right="744"/>
      </w:pPr>
      <w:r>
        <w:t>Yes.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migrate</w:t>
      </w:r>
      <w:r>
        <w:rPr>
          <w:spacing w:val="-7"/>
        </w:rPr>
        <w:t xml:space="preserve"> </w:t>
      </w:r>
      <w:r>
        <w:t>analyses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environments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copying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pasting</w:t>
      </w:r>
      <w:r>
        <w:rPr>
          <w:spacing w:val="-53"/>
        </w:rPr>
        <w:t xml:space="preserve"> </w:t>
      </w:r>
      <w:r>
        <w:t>the XML code for the analyses using the Advanced tab of the analysis editor. See</w:t>
      </w:r>
      <w:r>
        <w:rPr>
          <w:spacing w:val="1"/>
        </w:rPr>
        <w:t xml:space="preserve"> </w:t>
      </w:r>
      <w:hyperlink w:anchor="_bookmark47" w:history="1">
        <w:r>
          <w:rPr>
            <w:color w:val="0000FF"/>
          </w:rPr>
          <w:t>Advanced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Techniques: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Examining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the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Logical</w:t>
        </w:r>
        <w:r>
          <w:rPr>
            <w:color w:val="0000FF"/>
            <w:spacing w:val="-3"/>
          </w:rPr>
          <w:t xml:space="preserve"> </w:t>
        </w:r>
        <w:r>
          <w:rPr>
            <w:color w:val="0000FF"/>
          </w:rPr>
          <w:t>SQL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Statements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for</w:t>
        </w:r>
        <w:r>
          <w:rPr>
            <w:color w:val="0000FF"/>
            <w:spacing w:val="-2"/>
          </w:rPr>
          <w:t xml:space="preserve"> </w:t>
        </w:r>
        <w:r>
          <w:rPr>
            <w:color w:val="0000FF"/>
          </w:rPr>
          <w:t>Analyses</w:t>
        </w:r>
      </w:hyperlink>
      <w:r>
        <w:t>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Can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change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default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logo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dashboard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style?</w:t>
      </w:r>
    </w:p>
    <w:p w:rsidR="00893D2F" w:rsidRDefault="006F5BFE">
      <w:pPr>
        <w:pStyle w:val="BodyText"/>
        <w:spacing w:before="170" w:line="249" w:lineRule="auto"/>
        <w:ind w:left="1779" w:right="979"/>
        <w:jc w:val="both"/>
      </w:pPr>
      <w:r>
        <w:t>Yes.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predefined</w:t>
      </w:r>
      <w:r>
        <w:rPr>
          <w:spacing w:val="-5"/>
        </w:rPr>
        <w:t xml:space="preserve"> </w:t>
      </w:r>
      <w:r>
        <w:t>theme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 xml:space="preserve">custom logo from the </w:t>
      </w:r>
      <w:r>
        <w:rPr>
          <w:rFonts w:ascii="Arial"/>
          <w:b/>
        </w:rPr>
        <w:t xml:space="preserve">Style </w:t>
      </w:r>
      <w:r>
        <w:t>list. Administrators create these themes and make them</w:t>
      </w:r>
      <w:r>
        <w:rPr>
          <w:spacing w:val="-5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 dashboard</w:t>
      </w:r>
      <w:r>
        <w:rPr>
          <w:spacing w:val="-1"/>
        </w:rPr>
        <w:t xml:space="preserve"> </w:t>
      </w:r>
      <w:r>
        <w:t>builders.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spacing w:line="249" w:lineRule="auto"/>
        <w:ind w:left="1779" w:right="1154"/>
      </w:pPr>
      <w:r>
        <w:rPr>
          <w:color w:val="252525"/>
        </w:rPr>
        <w:t>Why don't I see images from background maps when I print pages or when I</w:t>
      </w:r>
      <w:r>
        <w:rPr>
          <w:color w:val="252525"/>
          <w:spacing w:val="-53"/>
        </w:rPr>
        <w:t xml:space="preserve"> </w:t>
      </w:r>
      <w:r>
        <w:rPr>
          <w:color w:val="252525"/>
        </w:rPr>
        <w:t>export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images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formats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such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PDF,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PPT,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PNG?</w:t>
      </w:r>
    </w:p>
    <w:p w:rsidR="00893D2F" w:rsidRDefault="006F5BFE">
      <w:pPr>
        <w:pStyle w:val="BodyText"/>
        <w:spacing w:before="161" w:line="249" w:lineRule="auto"/>
        <w:ind w:left="1779" w:right="799"/>
      </w:pPr>
      <w:r>
        <w:t>You or a visualization builder might have added an image to a background map by</w:t>
      </w:r>
      <w:r>
        <w:rPr>
          <w:spacing w:val="1"/>
        </w:rPr>
        <w:t xml:space="preserve"> </w:t>
      </w:r>
      <w:r>
        <w:t>referencing that image with a URL. For the image to print or be exported in various</w:t>
      </w:r>
      <w:r>
        <w:rPr>
          <w:spacing w:val="1"/>
        </w:rPr>
        <w:t xml:space="preserve"> </w:t>
      </w:r>
      <w:r>
        <w:t>formats, the external website hosting that image must have the Access-Control-Allow-</w:t>
      </w:r>
      <w:r>
        <w:rPr>
          <w:spacing w:val="-54"/>
        </w:rPr>
        <w:t xml:space="preserve"> </w:t>
      </w:r>
      <w:r>
        <w:t>Origin header from the host server. If a map background includes an image reference</w:t>
      </w:r>
      <w:r>
        <w:rPr>
          <w:spacing w:val="-53"/>
        </w:rPr>
        <w:t xml:space="preserve"> </w:t>
      </w:r>
      <w:r>
        <w:t>that's taken from an external website that doesn't have this header, you won't see the</w:t>
      </w:r>
      <w:r>
        <w:rPr>
          <w:spacing w:val="-53"/>
        </w:rPr>
        <w:t xml:space="preserve"> </w:t>
      </w:r>
      <w:r>
        <w:t>image.</w:t>
      </w:r>
    </w:p>
    <w:p w:rsidR="00893D2F" w:rsidRDefault="006F5BFE">
      <w:pPr>
        <w:pStyle w:val="BodyText"/>
        <w:spacing w:before="165"/>
        <w:ind w:left="1779"/>
        <w:rPr>
          <w:rFonts w:ascii="Courier New"/>
        </w:rPr>
      </w:pPr>
      <w:r>
        <w:rPr>
          <w:w w:val="90"/>
        </w:rPr>
        <w:t>For</w:t>
      </w:r>
      <w:r>
        <w:rPr>
          <w:spacing w:val="19"/>
          <w:w w:val="90"/>
        </w:rPr>
        <w:t xml:space="preserve"> </w:t>
      </w:r>
      <w:r>
        <w:rPr>
          <w:w w:val="90"/>
        </w:rPr>
        <w:t>more</w:t>
      </w:r>
      <w:r>
        <w:rPr>
          <w:spacing w:val="20"/>
          <w:w w:val="90"/>
        </w:rPr>
        <w:t xml:space="preserve"> </w:t>
      </w:r>
      <w:r>
        <w:rPr>
          <w:w w:val="90"/>
        </w:rPr>
        <w:t>information</w:t>
      </w:r>
      <w:r>
        <w:rPr>
          <w:spacing w:val="19"/>
          <w:w w:val="90"/>
        </w:rPr>
        <w:t xml:space="preserve"> </w:t>
      </w:r>
      <w:r>
        <w:rPr>
          <w:w w:val="90"/>
        </w:rPr>
        <w:t>about</w:t>
      </w:r>
      <w:r>
        <w:rPr>
          <w:spacing w:val="18"/>
          <w:w w:val="90"/>
        </w:rPr>
        <w:t xml:space="preserve"> </w:t>
      </w:r>
      <w:r>
        <w:rPr>
          <w:w w:val="90"/>
        </w:rPr>
        <w:t>this</w:t>
      </w:r>
      <w:r>
        <w:rPr>
          <w:spacing w:val="20"/>
          <w:w w:val="90"/>
        </w:rPr>
        <w:t xml:space="preserve"> </w:t>
      </w:r>
      <w:r>
        <w:rPr>
          <w:w w:val="90"/>
        </w:rPr>
        <w:t>header,</w:t>
      </w:r>
      <w:r>
        <w:rPr>
          <w:spacing w:val="20"/>
          <w:w w:val="90"/>
        </w:rPr>
        <w:t xml:space="preserve"> </w:t>
      </w:r>
      <w:r>
        <w:rPr>
          <w:w w:val="90"/>
        </w:rPr>
        <w:t>see</w:t>
      </w:r>
      <w:r>
        <w:rPr>
          <w:spacing w:val="19"/>
          <w:w w:val="90"/>
        </w:rPr>
        <w:t xml:space="preserve"> </w:t>
      </w:r>
      <w:hyperlink r:id="rId312">
        <w:r>
          <w:rPr>
            <w:rFonts w:ascii="Courier New"/>
            <w:w w:val="90"/>
          </w:rPr>
          <w:t>https://www.w3.org/wiki/CORS_Enabled</w:t>
        </w:r>
      </w:hyperlink>
    </w:p>
    <w:p w:rsidR="00893D2F" w:rsidRDefault="00893D2F">
      <w:pPr>
        <w:pStyle w:val="BodyText"/>
        <w:spacing w:before="4"/>
        <w:rPr>
          <w:rFonts w:ascii="Courier New"/>
          <w:sz w:val="21"/>
        </w:rPr>
      </w:pPr>
    </w:p>
    <w:p w:rsidR="00893D2F" w:rsidRDefault="006F5BFE">
      <w:pPr>
        <w:pStyle w:val="Heading9"/>
        <w:ind w:left="1779"/>
      </w:pPr>
      <w:r>
        <w:rPr>
          <w:color w:val="252525"/>
        </w:rPr>
        <w:t>Why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some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users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read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permissions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didn't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assign?</w:t>
      </w:r>
    </w:p>
    <w:p w:rsidR="00893D2F" w:rsidRDefault="006F5BFE">
      <w:pPr>
        <w:pStyle w:val="BodyText"/>
        <w:spacing w:before="170" w:line="249" w:lineRule="auto"/>
        <w:ind w:left="1779" w:right="744"/>
      </w:pPr>
      <w:r>
        <w:t>If you save or move a report, dashboard, or workbook containing an artifact (for</w:t>
      </w:r>
      <w:r>
        <w:rPr>
          <w:spacing w:val="1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dataset)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folder,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prompted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related</w:t>
      </w:r>
    </w:p>
    <w:p w:rsidR="00893D2F" w:rsidRDefault="00893D2F">
      <w:pPr>
        <w:spacing w:line="249" w:lineRule="auto"/>
        <w:sectPr w:rsidR="00893D2F">
          <w:headerReference w:type="even" r:id="rId313"/>
          <w:headerReference w:type="default" r:id="rId314"/>
          <w:pgSz w:w="12240" w:h="15840"/>
          <w:pgMar w:top="500" w:right="1080" w:bottom="800" w:left="980" w:header="304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BodyText"/>
        <w:spacing w:line="249" w:lineRule="auto"/>
        <w:ind w:left="1780"/>
      </w:pPr>
      <w:r>
        <w:t>artifacts,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t>assigns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artifacts</w:t>
      </w:r>
      <w:r>
        <w:rPr>
          <w:spacing w:val="-4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report, dashboard,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workbook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shared</w:t>
      </w:r>
      <w:r>
        <w:rPr>
          <w:spacing w:val="-1"/>
        </w:rPr>
        <w:t xml:space="preserve"> </w:t>
      </w:r>
      <w:r>
        <w:t>folder.</w:t>
      </w:r>
    </w:p>
    <w:p w:rsidR="00893D2F" w:rsidRDefault="006F5BFE">
      <w:pPr>
        <w:pStyle w:val="BodyText"/>
        <w:spacing w:before="161" w:line="249" w:lineRule="auto"/>
        <w:ind w:left="1780" w:right="482"/>
      </w:pPr>
      <w:r>
        <w:t>Without the read permission, users won't be able to access the correct content when they</w:t>
      </w:r>
      <w:r>
        <w:rPr>
          <w:spacing w:val="-54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 report, dashboard,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workbook.</w:t>
      </w:r>
    </w:p>
    <w:p w:rsidR="00893D2F" w:rsidRDefault="00893D2F">
      <w:pPr>
        <w:pStyle w:val="BodyText"/>
        <w:spacing w:before="2"/>
      </w:pPr>
    </w:p>
    <w:p w:rsidR="00893D2F" w:rsidRDefault="006F5BFE">
      <w:pPr>
        <w:pStyle w:val="Heading3"/>
      </w:pPr>
      <w:bookmarkStart w:id="771" w:name="FAQs_for_Analyses_and_Dashboards"/>
      <w:bookmarkStart w:id="772" w:name="_bookmark391"/>
      <w:bookmarkEnd w:id="771"/>
      <w:bookmarkEnd w:id="772"/>
      <w:r>
        <w:rPr>
          <w:color w:val="1D59AB"/>
          <w:w w:val="80"/>
        </w:rPr>
        <w:t>FAQs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31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2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2" w:line="249" w:lineRule="auto"/>
        <w:ind w:left="1779"/>
      </w:pPr>
      <w:r>
        <w:t>This</w:t>
      </w:r>
      <w:r>
        <w:rPr>
          <w:spacing w:val="-4"/>
        </w:rPr>
        <w:t xml:space="preserve"> </w:t>
      </w:r>
      <w:r>
        <w:t>topic</w:t>
      </w:r>
      <w:r>
        <w:rPr>
          <w:spacing w:val="-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answers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frequently</w:t>
      </w:r>
      <w:r>
        <w:rPr>
          <w:spacing w:val="-3"/>
        </w:rPr>
        <w:t xml:space="preserve"> </w:t>
      </w:r>
      <w:r>
        <w:t>asked</w:t>
      </w:r>
      <w:r>
        <w:rPr>
          <w:spacing w:val="-5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dashboards.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ind w:left="1779"/>
      </w:pPr>
      <w:r>
        <w:rPr>
          <w:color w:val="252525"/>
        </w:rPr>
        <w:t>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maximum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image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size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display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analyses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dashboards?</w:t>
      </w:r>
    </w:p>
    <w:p w:rsidR="00893D2F" w:rsidRDefault="006F5BFE">
      <w:pPr>
        <w:pStyle w:val="BodyText"/>
        <w:spacing w:before="170" w:line="249" w:lineRule="auto"/>
        <w:ind w:left="1779" w:right="209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32kb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size.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32kb</w:t>
      </w:r>
      <w:r>
        <w:rPr>
          <w:spacing w:val="-4"/>
        </w:rPr>
        <w:t xml:space="preserve"> </w:t>
      </w:r>
      <w:r>
        <w:t>then</w:t>
      </w:r>
      <w:r>
        <w:rPr>
          <w:spacing w:val="-5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display.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Do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need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copies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predefined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reports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analyses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each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user?</w:t>
      </w:r>
    </w:p>
    <w:p w:rsidR="00893D2F" w:rsidRDefault="006F5BFE">
      <w:pPr>
        <w:pStyle w:val="BodyText"/>
        <w:spacing w:before="169" w:line="249" w:lineRule="auto"/>
        <w:ind w:left="1779" w:right="118"/>
      </w:pPr>
      <w:r>
        <w:t>No, you don't need to create multiple versions of the same analysis or report for different</w:t>
      </w:r>
      <w:r>
        <w:rPr>
          <w:spacing w:val="1"/>
        </w:rPr>
        <w:t xml:space="preserve"> </w:t>
      </w:r>
      <w:r>
        <w:t>users.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5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your data</w:t>
      </w:r>
      <w:r>
        <w:rPr>
          <w:spacing w:val="-1"/>
        </w:rPr>
        <w:t xml:space="preserve"> </w:t>
      </w:r>
      <w:r>
        <w:t>security profile.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  <w:ind w:left="1779"/>
      </w:pPr>
      <w:r>
        <w:rPr>
          <w:color w:val="252525"/>
        </w:rPr>
        <w:t>What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subject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areas,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dimensions,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attributes,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facts,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metrics?</w:t>
      </w:r>
    </w:p>
    <w:p w:rsidR="00893D2F" w:rsidRDefault="006F5BFE">
      <w:pPr>
        <w:pStyle w:val="BodyText"/>
        <w:spacing w:before="170" w:line="249" w:lineRule="auto"/>
        <w:ind w:left="1779" w:right="487"/>
      </w:pPr>
      <w:r>
        <w:t>Information for your analytics is grouped into related functional areas called subject areas</w:t>
      </w:r>
      <w:r>
        <w:rPr>
          <w:spacing w:val="-53"/>
        </w:rPr>
        <w:t xml:space="preserve"> </w:t>
      </w:r>
      <w:r>
        <w:t>that contain fact and dimension folders with metrics and columns you can add to your</w:t>
      </w:r>
      <w:r>
        <w:rPr>
          <w:spacing w:val="1"/>
        </w:rPr>
        <w:t xml:space="preserve"> </w:t>
      </w:r>
      <w:r>
        <w:t>analyses.</w:t>
      </w:r>
    </w:p>
    <w:p w:rsidR="00893D2F" w:rsidRDefault="006F5BFE">
      <w:pPr>
        <w:pStyle w:val="BodyText"/>
        <w:spacing w:before="162" w:line="249" w:lineRule="auto"/>
        <w:ind w:left="1779" w:right="175"/>
      </w:pPr>
      <w:r>
        <w:t>Dimension folders include the grouping of dimensional attributes for the subject area.</w:t>
      </w:r>
      <w:r>
        <w:rPr>
          <w:spacing w:val="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(such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birth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name)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53"/>
        </w:rPr>
        <w:t xml:space="preserve"> </w:t>
      </w:r>
      <w:r>
        <w:t>attributes. Fact folders contain formulas for getting calculated numeric values, such as</w:t>
      </w:r>
      <w:r>
        <w:rPr>
          <w:spacing w:val="1"/>
        </w:rPr>
        <w:t xml:space="preserve"> </w:t>
      </w:r>
      <w:r>
        <w:t>counts,</w:t>
      </w:r>
      <w:r>
        <w:rPr>
          <w:spacing w:val="-1"/>
        </w:rPr>
        <w:t xml:space="preserve"> </w:t>
      </w:r>
      <w:r>
        <w:t>sums, and</w:t>
      </w:r>
      <w:r>
        <w:rPr>
          <w:spacing w:val="-1"/>
        </w:rPr>
        <w:t xml:space="preserve"> </w:t>
      </w:r>
      <w:r>
        <w:t>percentages.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  <w:ind w:left="1779"/>
      </w:pPr>
      <w:r>
        <w:rPr>
          <w:color w:val="252525"/>
        </w:rPr>
        <w:t>What's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relationship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between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dimensions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fact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subject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area?</w:t>
      </w:r>
    </w:p>
    <w:p w:rsidR="00893D2F" w:rsidRDefault="006F5BFE">
      <w:pPr>
        <w:pStyle w:val="BodyText"/>
        <w:spacing w:before="170" w:line="249" w:lineRule="auto"/>
        <w:ind w:left="1779" w:right="118"/>
      </w:pPr>
      <w:r>
        <w:t>A subject area is based around a single fact. The dimensions are all related to each other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</w:t>
      </w:r>
      <w:r>
        <w:rPr>
          <w:spacing w:val="-3"/>
        </w:rPr>
        <w:t xml:space="preserve"> </w:t>
      </w:r>
      <w:r>
        <w:t>only.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that's</w:t>
      </w:r>
      <w:r>
        <w:rPr>
          <w:spacing w:val="-4"/>
        </w:rPr>
        <w:t xml:space="preserve"> </w:t>
      </w:r>
      <w:r>
        <w:t>created,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if</w:t>
      </w:r>
      <w:r>
        <w:rPr>
          <w:spacing w:val="-52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measures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fact</w:t>
      </w:r>
      <w:r>
        <w:rPr>
          <w:spacing w:val="-1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What's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common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dimension?</w:t>
      </w:r>
    </w:p>
    <w:p w:rsidR="00893D2F" w:rsidRDefault="006F5BFE">
      <w:pPr>
        <w:pStyle w:val="BodyText"/>
        <w:spacing w:before="170" w:line="249" w:lineRule="auto"/>
        <w:ind w:left="1779" w:right="118"/>
      </w:pPr>
      <w:r>
        <w:t>A common dimension is shared across multiple subject areas. For example, Time,</w:t>
      </w:r>
      <w:r>
        <w:rPr>
          <w:spacing w:val="1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dimensions.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constructing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cross-subject</w:t>
      </w:r>
      <w:r>
        <w:rPr>
          <w:spacing w:val="-3"/>
        </w:rPr>
        <w:t xml:space="preserve"> </w:t>
      </w:r>
      <w:r>
        <w:t>area</w:t>
      </w:r>
      <w:r>
        <w:rPr>
          <w:spacing w:val="-53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used.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ind w:left="1779"/>
      </w:pPr>
      <w:r>
        <w:rPr>
          <w:color w:val="252525"/>
        </w:rPr>
        <w:t>How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determine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dimensions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shared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across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two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subject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areas?</w:t>
      </w:r>
    </w:p>
    <w:p w:rsidR="00893D2F" w:rsidRDefault="006F5BFE">
      <w:pPr>
        <w:pStyle w:val="BodyText"/>
        <w:spacing w:before="170" w:line="249" w:lineRule="auto"/>
        <w:ind w:left="1779" w:right="232"/>
      </w:pPr>
      <w:r>
        <w:t>If the dimensions exist in both subject areas, they're common dimensions, and are often</w:t>
      </w:r>
      <w:r>
        <w:rPr>
          <w:spacing w:val="1"/>
        </w:rPr>
        <w:t xml:space="preserve"> </w:t>
      </w:r>
      <w:r>
        <w:t>among the first folders in a subject area. You can join any subject areas you have access to</w:t>
      </w:r>
      <w:r>
        <w:rPr>
          <w:spacing w:val="-53"/>
        </w:rPr>
        <w:t xml:space="preserve"> </w:t>
      </w:r>
      <w:r>
        <w:t>in Answers, but analyses are subject to the normalized data structure. Unless the underlying</w:t>
      </w:r>
      <w:r>
        <w:rPr>
          <w:spacing w:val="-54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joined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design,</w:t>
      </w:r>
      <w:r>
        <w:rPr>
          <w:spacing w:val="-2"/>
        </w:rPr>
        <w:t xml:space="preserve"> </w:t>
      </w:r>
      <w:r>
        <w:t>joining</w:t>
      </w:r>
      <w:r>
        <w:rPr>
          <w:spacing w:val="-2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Answers results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errors.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  <w:ind w:left="1779"/>
      </w:pPr>
      <w:r>
        <w:rPr>
          <w:color w:val="252525"/>
        </w:rPr>
        <w:t>How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identify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subject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areas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create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analyses?</w:t>
      </w:r>
    </w:p>
    <w:p w:rsidR="00893D2F" w:rsidRDefault="006F5BFE">
      <w:pPr>
        <w:pStyle w:val="BodyText"/>
        <w:spacing w:before="170"/>
        <w:ind w:left="1779"/>
      </w:pPr>
      <w:r>
        <w:t>All</w:t>
      </w:r>
      <w:r>
        <w:rPr>
          <w:spacing w:val="-3"/>
        </w:rPr>
        <w:t xml:space="preserve"> </w:t>
      </w:r>
      <w:r>
        <w:t>OTBI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"Real</w:t>
      </w:r>
      <w:r>
        <w:rPr>
          <w:spacing w:val="-2"/>
        </w:rPr>
        <w:t xml:space="preserve"> </w:t>
      </w:r>
      <w:r>
        <w:t>Time".</w:t>
      </w:r>
    </w:p>
    <w:p w:rsidR="00893D2F" w:rsidRDefault="00893D2F">
      <w:pPr>
        <w:sectPr w:rsidR="00893D2F">
          <w:footerReference w:type="even" r:id="rId315"/>
          <w:footerReference w:type="default" r:id="rId316"/>
          <w:pgSz w:w="12240" w:h="15840"/>
          <w:pgMar w:top="860" w:right="1080" w:bottom="800" w:left="980" w:header="312" w:footer="600" w:gutter="0"/>
          <w:pgNumType w:start="3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531" style="position:absolute;left:0;text-align:left;margin-left:60pt;margin-top:17pt;width:462pt;height:.1pt;z-index:-15484928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FAQs</w:t>
      </w:r>
      <w:r w:rsidR="006F5BFE">
        <w:rPr>
          <w:rFonts w:ascii="Microsoft Sans Serif"/>
          <w:color w:val="992626"/>
          <w:spacing w:val="10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1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2"/>
        <w:rPr>
          <w:rFonts w:ascii="Microsoft Sans Serif"/>
          <w:sz w:val="29"/>
        </w:rPr>
      </w:pPr>
    </w:p>
    <w:p w:rsidR="00893D2F" w:rsidRDefault="006F5BFE">
      <w:pPr>
        <w:pStyle w:val="Heading9"/>
        <w:spacing w:before="94"/>
      </w:pPr>
      <w:r>
        <w:rPr>
          <w:color w:val="252525"/>
        </w:rPr>
        <w:t>Can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change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columns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subject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areas?</w:t>
      </w:r>
    </w:p>
    <w:p w:rsidR="00893D2F" w:rsidRDefault="006F5BFE">
      <w:pPr>
        <w:pStyle w:val="BodyText"/>
        <w:spacing w:before="170" w:line="249" w:lineRule="auto"/>
        <w:ind w:left="1779" w:right="744"/>
      </w:pPr>
      <w:r>
        <w:t>You can use only the available subject areas and their dimensions and facts. The</w:t>
      </w:r>
      <w:r>
        <w:rPr>
          <w:spacing w:val="1"/>
        </w:rPr>
        <w:t xml:space="preserve"> </w:t>
      </w:r>
      <w:r>
        <w:t>prebuilt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of.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potentially</w:t>
      </w:r>
      <w:r>
        <w:rPr>
          <w:spacing w:val="-5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BI-enabled flexfields</w:t>
      </w:r>
      <w:r>
        <w:rPr>
          <w:spacing w:val="-1"/>
        </w:rPr>
        <w:t xml:space="preserve"> </w:t>
      </w:r>
      <w:r>
        <w:t>to analyze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column in</w:t>
      </w:r>
      <w:r>
        <w:rPr>
          <w:spacing w:val="-2"/>
        </w:rPr>
        <w:t xml:space="preserve"> </w:t>
      </w:r>
      <w:r>
        <w:t>the transactional tables.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  <w:ind w:left="1779"/>
      </w:pPr>
      <w:r>
        <w:rPr>
          <w:color w:val="252525"/>
        </w:rPr>
        <w:t>Do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analyses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query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transactional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tables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display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data?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Analyses run real-time queries of transactional tables through View Objects. Oracle</w:t>
      </w:r>
      <w:r>
        <w:rPr>
          <w:spacing w:val="1"/>
        </w:rPr>
        <w:t xml:space="preserve"> </w:t>
      </w:r>
      <w:r>
        <w:t>Fusion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security,</w:t>
      </w:r>
      <w:r>
        <w:rPr>
          <w:spacing w:val="-3"/>
        </w:rPr>
        <w:t xml:space="preserve"> </w:t>
      </w:r>
      <w:r>
        <w:t>flexfields,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hints,</w:t>
      </w:r>
      <w:r>
        <w:rPr>
          <w:spacing w:val="-4"/>
        </w:rPr>
        <w:t xml:space="preserve"> </w:t>
      </w:r>
      <w:r>
        <w:t>lists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metadata</w:t>
      </w:r>
      <w:r>
        <w:rPr>
          <w:spacing w:val="-5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through the View</w:t>
      </w:r>
      <w:r>
        <w:rPr>
          <w:spacing w:val="-1"/>
        </w:rPr>
        <w:t xml:space="preserve"> </w:t>
      </w:r>
      <w:r>
        <w:t>Objects.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</w:pPr>
      <w:r>
        <w:rPr>
          <w:color w:val="252525"/>
        </w:rPr>
        <w:t>Why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agent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not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translate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according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location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preferences?</w:t>
      </w:r>
    </w:p>
    <w:p w:rsidR="00893D2F" w:rsidRDefault="006F5BFE">
      <w:pPr>
        <w:pStyle w:val="BodyText"/>
        <w:spacing w:before="170" w:line="249" w:lineRule="auto"/>
        <w:ind w:left="1780" w:right="908"/>
      </w:pPr>
      <w:r>
        <w:t>The translation of your agents depends on how you run them and how the session is</w:t>
      </w:r>
      <w:r>
        <w:rPr>
          <w:spacing w:val="-54"/>
        </w:rPr>
        <w:t xml:space="preserve"> </w:t>
      </w:r>
      <w:r>
        <w:t>established.</w:t>
      </w:r>
    </w:p>
    <w:p w:rsidR="00893D2F" w:rsidRDefault="006F5BFE">
      <w:pPr>
        <w:pStyle w:val="BodyText"/>
        <w:spacing w:before="161" w:line="249" w:lineRule="auto"/>
        <w:ind w:left="1780" w:right="744"/>
      </w:pPr>
      <w:r>
        <w:t>If you navigate to the Catalog from the Reports and Analytics work area, the session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affect</w:t>
      </w:r>
      <w:r>
        <w:rPr>
          <w:spacing w:val="-4"/>
        </w:rPr>
        <w:t xml:space="preserve"> </w:t>
      </w:r>
      <w:r>
        <w:t>translation,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applied.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navigate</w:t>
      </w:r>
      <w:r>
        <w:rPr>
          <w:spacing w:val="-52"/>
        </w:rPr>
        <w:t xml:space="preserve"> </w:t>
      </w:r>
      <w:r>
        <w:t xml:space="preserve">directly to Oracle Transactional Business Intelligence (for example: </w:t>
      </w:r>
      <w:r>
        <w:rPr>
          <w:rFonts w:ascii="Courier New"/>
        </w:rPr>
        <w:t>http://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w w:val="95"/>
        </w:rPr>
        <w:t>host:port/analytics/saw.dll</w:t>
      </w:r>
      <w:r>
        <w:rPr>
          <w:w w:val="95"/>
        </w:rPr>
        <w:t>), the locale (location) settings for your session in My</w:t>
      </w:r>
      <w:r>
        <w:rPr>
          <w:spacing w:val="1"/>
          <w:w w:val="95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 the data.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9"/>
      </w:pPr>
      <w:r>
        <w:rPr>
          <w:color w:val="252525"/>
        </w:rPr>
        <w:t>What's 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dashboard?</w:t>
      </w:r>
    </w:p>
    <w:p w:rsidR="00893D2F" w:rsidRDefault="006F5BFE">
      <w:pPr>
        <w:pStyle w:val="BodyText"/>
        <w:spacing w:before="170" w:line="249" w:lineRule="auto"/>
        <w:ind w:left="1780" w:right="826"/>
      </w:pPr>
      <w:r>
        <w:t>A dashboard is a container page to display analyses, reports, and other objects.</w:t>
      </w:r>
      <w:r>
        <w:rPr>
          <w:spacing w:val="1"/>
        </w:rPr>
        <w:t xml:space="preserve"> </w:t>
      </w:r>
      <w:r>
        <w:t>Administrators can create shared dashboards for groups of users with common</w:t>
      </w:r>
      <w:r>
        <w:rPr>
          <w:spacing w:val="1"/>
        </w:rPr>
        <w:t xml:space="preserve"> </w:t>
      </w:r>
      <w:r>
        <w:t>responsibilities or job functions. Personalized views can be created based on a user's</w:t>
      </w:r>
      <w:r>
        <w:rPr>
          <w:spacing w:val="-54"/>
        </w:rPr>
        <w:t xml:space="preserve"> </w:t>
      </w:r>
      <w:r>
        <w:t>permissions.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</w:pPr>
      <w:r>
        <w:rPr>
          <w:color w:val="252525"/>
        </w:rPr>
        <w:t>What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row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limits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analyses?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Because</w:t>
      </w:r>
      <w:r>
        <w:rPr>
          <w:spacing w:val="-3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limits,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Publisher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export</w:t>
      </w:r>
      <w:r>
        <w:rPr>
          <w:spacing w:val="-3"/>
        </w:rPr>
        <w:t xml:space="preserve"> </w:t>
      </w:r>
      <w:r>
        <w:t>large</w:t>
      </w:r>
      <w:r>
        <w:rPr>
          <w:spacing w:val="-53"/>
        </w:rPr>
        <w:t xml:space="preserve"> </w:t>
      </w:r>
      <w:r>
        <w:t>amounts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2" w:line="249" w:lineRule="auto"/>
        <w:ind w:right="1252"/>
        <w:rPr>
          <w:sz w:val="20"/>
        </w:rPr>
      </w:pPr>
      <w:r>
        <w:rPr>
          <w:sz w:val="20"/>
        </w:rPr>
        <w:t>There's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limit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65,000</w:t>
      </w:r>
      <w:r>
        <w:rPr>
          <w:spacing w:val="-3"/>
          <w:sz w:val="20"/>
        </w:rPr>
        <w:t xml:space="preserve"> </w:t>
      </w:r>
      <w:r>
        <w:rPr>
          <w:sz w:val="20"/>
        </w:rPr>
        <w:t>records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analyses.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run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53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more</w:t>
      </w:r>
      <w:r>
        <w:rPr>
          <w:spacing w:val="-1"/>
          <w:sz w:val="20"/>
        </w:rPr>
        <w:t xml:space="preserve"> </w:t>
      </w:r>
      <w:r>
        <w:rPr>
          <w:sz w:val="20"/>
        </w:rPr>
        <w:t>rows than</w:t>
      </w:r>
      <w:r>
        <w:rPr>
          <w:spacing w:val="-1"/>
          <w:sz w:val="20"/>
        </w:rPr>
        <w:t xml:space="preserve"> </w:t>
      </w:r>
      <w:r>
        <w:rPr>
          <w:sz w:val="20"/>
        </w:rPr>
        <w:t>that, the</w:t>
      </w:r>
      <w:r>
        <w:rPr>
          <w:spacing w:val="-1"/>
          <w:sz w:val="20"/>
        </w:rPr>
        <w:t xml:space="preserve"> </w:t>
      </w:r>
      <w:r>
        <w:rPr>
          <w:sz w:val="20"/>
        </w:rPr>
        <w:t>results are</w:t>
      </w:r>
      <w:r>
        <w:rPr>
          <w:spacing w:val="-2"/>
          <w:sz w:val="20"/>
        </w:rPr>
        <w:t xml:space="preserve"> </w:t>
      </w:r>
      <w:r>
        <w:rPr>
          <w:sz w:val="20"/>
        </w:rPr>
        <w:t>limited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65,000</w:t>
      </w:r>
      <w:r>
        <w:rPr>
          <w:spacing w:val="-1"/>
          <w:sz w:val="20"/>
        </w:rPr>
        <w:t xml:space="preserve"> </w:t>
      </w:r>
      <w:r>
        <w:rPr>
          <w:sz w:val="20"/>
        </w:rPr>
        <w:t>rows.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1"/>
        <w:rPr>
          <w:sz w:val="20"/>
        </w:rPr>
      </w:pPr>
      <w:r>
        <w:rPr>
          <w:sz w:val="20"/>
        </w:rPr>
        <w:t>Exports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Excel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limited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25,000</w:t>
      </w:r>
      <w:r>
        <w:rPr>
          <w:spacing w:val="-3"/>
          <w:sz w:val="20"/>
        </w:rPr>
        <w:t xml:space="preserve"> </w:t>
      </w:r>
      <w:r>
        <w:rPr>
          <w:sz w:val="20"/>
        </w:rPr>
        <w:t>rows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50,000</w:t>
      </w:r>
      <w:r>
        <w:rPr>
          <w:spacing w:val="-2"/>
          <w:sz w:val="20"/>
        </w:rPr>
        <w:t xml:space="preserve"> </w:t>
      </w:r>
      <w:r>
        <w:rPr>
          <w:sz w:val="20"/>
        </w:rPr>
        <w:t>cells.</w:t>
      </w:r>
    </w:p>
    <w:p w:rsidR="00893D2F" w:rsidRDefault="00893D2F">
      <w:pPr>
        <w:pStyle w:val="BodyText"/>
        <w:spacing w:before="3"/>
        <w:rPr>
          <w:sz w:val="21"/>
        </w:rPr>
      </w:pPr>
    </w:p>
    <w:p w:rsidR="00893D2F" w:rsidRDefault="006F5BFE">
      <w:pPr>
        <w:pStyle w:val="Heading9"/>
      </w:pPr>
      <w:r>
        <w:rPr>
          <w:color w:val="252525"/>
        </w:rPr>
        <w:t>Is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constraint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embedding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content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iFrame?</w:t>
      </w:r>
    </w:p>
    <w:p w:rsidR="00893D2F" w:rsidRDefault="006F5BFE">
      <w:pPr>
        <w:pStyle w:val="BodyText"/>
        <w:spacing w:before="170" w:line="249" w:lineRule="auto"/>
        <w:ind w:left="1780" w:right="839"/>
        <w:jc w:val="both"/>
      </w:pPr>
      <w:r>
        <w:t>Yes, the Content Security Policy (CSP) blocks data content in an iFrame because the</w:t>
      </w:r>
      <w:r>
        <w:rPr>
          <w:spacing w:val="-53"/>
        </w:rPr>
        <w:t xml:space="preserve"> </w:t>
      </w:r>
      <w:r>
        <w:t>frame-src directive doesn't permit "data:". Oracle doesn’t allow ":data" for frame-src to</w:t>
      </w:r>
      <w:r>
        <w:rPr>
          <w:spacing w:val="-54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security issues.</w:t>
      </w:r>
    </w:p>
    <w:p w:rsidR="00893D2F" w:rsidRDefault="006F5BFE">
      <w:pPr>
        <w:pStyle w:val="BodyText"/>
        <w:spacing w:before="162" w:line="249" w:lineRule="auto"/>
        <w:ind w:left="1780" w:right="737"/>
        <w:jc w:val="both"/>
      </w:pPr>
      <w:r>
        <w:t>For example, in the Narrative view of an analysis, you can't include the "data": attribute</w:t>
      </w:r>
      <w:r>
        <w:rPr>
          <w:spacing w:val="-5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embed</w:t>
      </w:r>
      <w:r>
        <w:rPr>
          <w:spacing w:val="-1"/>
        </w:rPr>
        <w:t xml:space="preserve"> </w:t>
      </w:r>
      <w:r>
        <w:t>content.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</w:pPr>
      <w:r>
        <w:rPr>
          <w:color w:val="252525"/>
        </w:rPr>
        <w:t>What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maximum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size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email?</w:t>
      </w:r>
    </w:p>
    <w:p w:rsidR="00893D2F" w:rsidRDefault="006F5BFE">
      <w:pPr>
        <w:pStyle w:val="BodyText"/>
        <w:spacing w:before="170" w:line="249" w:lineRule="auto"/>
        <w:ind w:left="1780" w:right="890"/>
        <w:jc w:val="both"/>
      </w:pPr>
      <w:r>
        <w:t>An email that Oracle.com delivers or accepts from the internet mustn't exceed 15MB.</w:t>
      </w:r>
      <w:r>
        <w:rPr>
          <w:spacing w:val="-54"/>
        </w:rPr>
        <w:t xml:space="preserve"> </w:t>
      </w:r>
      <w:r>
        <w:t>The sum of the sizes of message text, headers, attachments, and embedded images</w:t>
      </w:r>
      <w:r>
        <w:rPr>
          <w:spacing w:val="-53"/>
        </w:rPr>
        <w:t xml:space="preserve"> </w:t>
      </w:r>
      <w:r>
        <w:t>mustn't</w:t>
      </w:r>
      <w:r>
        <w:rPr>
          <w:spacing w:val="-1"/>
        </w:rPr>
        <w:t xml:space="preserve"> </w:t>
      </w:r>
      <w:r>
        <w:t>exceed</w:t>
      </w:r>
      <w:r>
        <w:rPr>
          <w:spacing w:val="-1"/>
        </w:rPr>
        <w:t xml:space="preserve"> </w:t>
      </w:r>
      <w:r>
        <w:t>15MB.</w:t>
      </w:r>
    </w:p>
    <w:p w:rsidR="00893D2F" w:rsidRDefault="00893D2F">
      <w:pPr>
        <w:spacing w:line="249" w:lineRule="auto"/>
        <w:jc w:val="both"/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"/>
        <w:rPr>
          <w:sz w:val="19"/>
        </w:rPr>
      </w:pPr>
    </w:p>
    <w:p w:rsidR="00893D2F" w:rsidRDefault="006F5BFE">
      <w:pPr>
        <w:pStyle w:val="Heading9"/>
      </w:pPr>
      <w:r>
        <w:rPr>
          <w:color w:val="252525"/>
        </w:rPr>
        <w:t>How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remove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HTML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tags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displayed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analysis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report?</w:t>
      </w:r>
    </w:p>
    <w:p w:rsidR="00893D2F" w:rsidRDefault="006F5BFE">
      <w:pPr>
        <w:pStyle w:val="BodyText"/>
        <w:spacing w:before="170" w:line="249" w:lineRule="auto"/>
        <w:ind w:left="1780" w:right="286"/>
      </w:pPr>
      <w:r>
        <w:t>If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unwanted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tags,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column's</w:t>
      </w:r>
      <w:r>
        <w:rPr>
          <w:spacing w:val="-5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format to</w:t>
      </w:r>
      <w:r>
        <w:rPr>
          <w:spacing w:val="-1"/>
        </w:rPr>
        <w:t xml:space="preserve"> </w:t>
      </w:r>
      <w:r>
        <w:t>correctly 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HTML.</w:t>
      </w:r>
    </w:p>
    <w:p w:rsidR="00893D2F" w:rsidRDefault="006F5BFE">
      <w:pPr>
        <w:pStyle w:val="ListParagraph"/>
        <w:numPr>
          <w:ilvl w:val="0"/>
          <w:numId w:val="8"/>
        </w:numPr>
        <w:tabs>
          <w:tab w:val="left" w:pos="2140"/>
          <w:tab w:val="left" w:pos="2141"/>
        </w:tabs>
        <w:spacing w:before="162" w:line="249" w:lineRule="auto"/>
        <w:ind w:right="467" w:hanging="360"/>
        <w:rPr>
          <w:sz w:val="20"/>
        </w:rPr>
      </w:pPr>
      <w:r>
        <w:rPr>
          <w:sz w:val="20"/>
        </w:rPr>
        <w:t xml:space="preserve">Click </w:t>
      </w:r>
      <w:r>
        <w:rPr>
          <w:rFonts w:ascii="Arial"/>
          <w:b/>
          <w:sz w:val="20"/>
        </w:rPr>
        <w:t xml:space="preserve">Edit </w:t>
      </w:r>
      <w:r>
        <w:rPr>
          <w:sz w:val="20"/>
        </w:rPr>
        <w:t>to edit the analysis containing the column for which you want to remove the</w:t>
      </w:r>
      <w:r>
        <w:rPr>
          <w:spacing w:val="-54"/>
          <w:sz w:val="20"/>
        </w:rPr>
        <w:t xml:space="preserve"> </w:t>
      </w:r>
      <w:r>
        <w:rPr>
          <w:sz w:val="20"/>
        </w:rPr>
        <w:t>HTML</w:t>
      </w:r>
      <w:r>
        <w:rPr>
          <w:spacing w:val="-2"/>
          <w:sz w:val="20"/>
        </w:rPr>
        <w:t xml:space="preserve"> </w:t>
      </w:r>
      <w:r>
        <w:rPr>
          <w:sz w:val="20"/>
        </w:rPr>
        <w:t>tags.</w:t>
      </w:r>
    </w:p>
    <w:p w:rsidR="00893D2F" w:rsidRDefault="006F5BFE">
      <w:pPr>
        <w:pStyle w:val="ListParagraph"/>
        <w:numPr>
          <w:ilvl w:val="0"/>
          <w:numId w:val="8"/>
        </w:numPr>
        <w:tabs>
          <w:tab w:val="left" w:pos="2139"/>
          <w:tab w:val="left" w:pos="2141"/>
        </w:tabs>
        <w:spacing w:before="121"/>
        <w:ind w:left="2140" w:hanging="362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Criteria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tab,</w:t>
      </w:r>
      <w:r>
        <w:rPr>
          <w:spacing w:val="-1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Column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Properties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column,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select the</w:t>
      </w:r>
    </w:p>
    <w:p w:rsidR="00893D2F" w:rsidRDefault="006F5BFE">
      <w:pPr>
        <w:spacing w:before="10"/>
        <w:ind w:left="2140"/>
        <w:rPr>
          <w:sz w:val="20"/>
        </w:rPr>
      </w:pP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Format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tab.</w:t>
      </w:r>
    </w:p>
    <w:p w:rsidR="00893D2F" w:rsidRDefault="006F5BFE">
      <w:pPr>
        <w:pStyle w:val="ListParagraph"/>
        <w:numPr>
          <w:ilvl w:val="0"/>
          <w:numId w:val="8"/>
        </w:numPr>
        <w:tabs>
          <w:tab w:val="left" w:pos="2139"/>
          <w:tab w:val="left" w:pos="2141"/>
        </w:tabs>
        <w:spacing w:line="249" w:lineRule="auto"/>
        <w:ind w:left="2140" w:right="182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Override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Default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Format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choose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HTML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Treat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Text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field,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52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OK</w:t>
      </w:r>
      <w:r>
        <w:rPr>
          <w:sz w:val="20"/>
        </w:rPr>
        <w:t>.</w:t>
      </w:r>
    </w:p>
    <w:p w:rsidR="00893D2F" w:rsidRDefault="00893D2F">
      <w:pPr>
        <w:spacing w:line="249" w:lineRule="auto"/>
        <w:rPr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6F5BFE">
      <w:pPr>
        <w:pStyle w:val="Heading2"/>
        <w:spacing w:before="126" w:line="208" w:lineRule="auto"/>
        <w:ind w:right="1291"/>
      </w:pPr>
      <w:bookmarkStart w:id="773" w:name="13_Troubleshooting_for_Oracle_Transactio"/>
      <w:bookmarkStart w:id="774" w:name="_bookmark392"/>
      <w:bookmarkEnd w:id="773"/>
      <w:bookmarkEnd w:id="774"/>
      <w:r>
        <w:lastRenderedPageBreak/>
        <w:t>Troubleshooting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Oracle</w:t>
      </w:r>
      <w:r>
        <w:rPr>
          <w:spacing w:val="-16"/>
        </w:rPr>
        <w:t xml:space="preserve"> </w:t>
      </w:r>
      <w:r>
        <w:t>Transactional</w:t>
      </w:r>
      <w:r>
        <w:rPr>
          <w:spacing w:val="-130"/>
        </w:rPr>
        <w:t xml:space="preserve"> </w:t>
      </w:r>
      <w:r>
        <w:t>Business Intelligence</w:t>
      </w:r>
    </w:p>
    <w:p w:rsidR="00893D2F" w:rsidRDefault="00893D2F">
      <w:pPr>
        <w:pStyle w:val="BodyText"/>
        <w:spacing w:before="3"/>
        <w:rPr>
          <w:sz w:val="47"/>
        </w:rPr>
      </w:pPr>
    </w:p>
    <w:p w:rsidR="00893D2F" w:rsidRDefault="006F5BFE">
      <w:pPr>
        <w:pStyle w:val="BodyText"/>
        <w:spacing w:line="249" w:lineRule="auto"/>
        <w:ind w:left="1780" w:right="698"/>
      </w:pPr>
      <w:r>
        <w:t>This chapter describes common problems that you might encounter when using Oracle</w:t>
      </w:r>
      <w:r>
        <w:rPr>
          <w:spacing w:val="-54"/>
        </w:rPr>
        <w:t xml:space="preserve"> </w:t>
      </w:r>
      <w:r>
        <w:t>Transactional</w:t>
      </w:r>
      <w:r>
        <w:rPr>
          <w:spacing w:val="-1"/>
        </w:rPr>
        <w:t xml:space="preserve"> </w:t>
      </w:r>
      <w:r>
        <w:t>Business Intelligence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explains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 them.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spacing w:before="169"/>
        <w:ind w:hanging="361"/>
        <w:rPr>
          <w:sz w:val="20"/>
        </w:rPr>
      </w:pPr>
      <w:hyperlink w:anchor="_bookmark393" w:history="1">
        <w:r w:rsidR="006F5BFE">
          <w:rPr>
            <w:color w:val="0000FF"/>
            <w:sz w:val="20"/>
          </w:rPr>
          <w:t>Troubleshoot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General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Issues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394" w:history="1">
        <w:r w:rsidR="006F5BFE">
          <w:rPr>
            <w:color w:val="0000FF"/>
            <w:sz w:val="20"/>
          </w:rPr>
          <w:t>Troubleshoot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Issues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with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Analyses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</w:hyperlink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</w:pPr>
      <w:bookmarkStart w:id="775" w:name="Troubleshoot_General_Issues"/>
      <w:bookmarkStart w:id="776" w:name="_bookmark393"/>
      <w:bookmarkEnd w:id="775"/>
      <w:bookmarkEnd w:id="776"/>
      <w:r>
        <w:rPr>
          <w:color w:val="1D59AB"/>
          <w:w w:val="80"/>
        </w:rPr>
        <w:t>Troubleshoot</w:t>
      </w:r>
      <w:r>
        <w:rPr>
          <w:color w:val="1D59AB"/>
          <w:spacing w:val="43"/>
          <w:w w:val="80"/>
        </w:rPr>
        <w:t xml:space="preserve"> </w:t>
      </w:r>
      <w:r>
        <w:rPr>
          <w:color w:val="1D59AB"/>
          <w:w w:val="80"/>
        </w:rPr>
        <w:t>General</w:t>
      </w:r>
      <w:r>
        <w:rPr>
          <w:color w:val="1D59AB"/>
          <w:spacing w:val="44"/>
          <w:w w:val="80"/>
        </w:rPr>
        <w:t xml:space="preserve"> </w:t>
      </w:r>
      <w:r>
        <w:rPr>
          <w:color w:val="1D59AB"/>
          <w:w w:val="80"/>
        </w:rPr>
        <w:t>Issues</w:t>
      </w:r>
    </w:p>
    <w:p w:rsidR="00893D2F" w:rsidRDefault="006F5BFE">
      <w:pPr>
        <w:pStyle w:val="BodyText"/>
        <w:spacing w:before="192" w:line="249" w:lineRule="auto"/>
        <w:ind w:left="1780"/>
      </w:pPr>
      <w:r>
        <w:t>This</w:t>
      </w:r>
      <w:r>
        <w:rPr>
          <w:spacing w:val="-3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encounter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explains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52"/>
        </w:rPr>
        <w:t xml:space="preserve"> </w:t>
      </w:r>
      <w:r>
        <w:t>them.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</w:pP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can’t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access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certain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options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Home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page</w:t>
      </w:r>
    </w:p>
    <w:p w:rsidR="00893D2F" w:rsidRDefault="006F5BFE">
      <w:pPr>
        <w:pStyle w:val="BodyText"/>
        <w:spacing w:before="169" w:line="249" w:lineRule="auto"/>
        <w:ind w:left="1780"/>
      </w:pPr>
      <w:r>
        <w:t>Check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administrator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permissions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that you need.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</w:pPr>
      <w:r>
        <w:rPr>
          <w:color w:val="252525"/>
        </w:rPr>
        <w:t>I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see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performance decrease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when using Mozilla Firefox</w:t>
      </w:r>
    </w:p>
    <w:p w:rsidR="00893D2F" w:rsidRDefault="006F5BFE">
      <w:pPr>
        <w:pStyle w:val="BodyText"/>
        <w:spacing w:before="170" w:line="249" w:lineRule="auto"/>
        <w:ind w:left="1779" w:right="143"/>
      </w:pPr>
      <w:r>
        <w:t>If you use Mozilla Firefox and notice a decrease in the performance of the cloud service, then</w:t>
      </w:r>
      <w:r>
        <w:rPr>
          <w:spacing w:val="-53"/>
        </w:rPr>
        <w:t xml:space="preserve"> </w:t>
      </w:r>
      <w:r>
        <w:t xml:space="preserve">ensure that the </w:t>
      </w:r>
      <w:r>
        <w:rPr>
          <w:rFonts w:ascii="Arial"/>
          <w:b/>
        </w:rPr>
        <w:t xml:space="preserve">Remember History </w:t>
      </w:r>
      <w:r>
        <w:t>option is enabled. When Firefox is set to not remember</w:t>
      </w:r>
      <w:r>
        <w:rPr>
          <w:spacing w:val="1"/>
        </w:rPr>
        <w:t xml:space="preserve"> </w:t>
      </w:r>
      <w:r>
        <w:t>the history of visited pages, then web content caching is also disabled, which greatly affects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service.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Firefox</w:t>
      </w:r>
      <w:r>
        <w:rPr>
          <w:spacing w:val="-2"/>
        </w:rPr>
        <w:t xml:space="preserve"> </w:t>
      </w:r>
      <w:r>
        <w:t>documentation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option.</w:t>
      </w:r>
    </w:p>
    <w:p w:rsidR="00893D2F" w:rsidRDefault="00893D2F">
      <w:pPr>
        <w:pStyle w:val="BodyText"/>
        <w:spacing w:before="3"/>
      </w:pPr>
    </w:p>
    <w:p w:rsidR="00893D2F" w:rsidRDefault="006F5BFE">
      <w:pPr>
        <w:pStyle w:val="Heading3"/>
        <w:spacing w:before="1"/>
        <w:ind w:left="219"/>
      </w:pPr>
      <w:bookmarkStart w:id="777" w:name="Troubleshoot_Issues_with_Analyses_and_Da"/>
      <w:bookmarkStart w:id="778" w:name="_bookmark394"/>
      <w:bookmarkEnd w:id="777"/>
      <w:bookmarkEnd w:id="778"/>
      <w:r>
        <w:rPr>
          <w:color w:val="1D59AB"/>
          <w:w w:val="80"/>
        </w:rPr>
        <w:t>Troubleshoot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Issues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with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Analyses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Dashboards</w:t>
      </w:r>
    </w:p>
    <w:p w:rsidR="00893D2F" w:rsidRDefault="006F5BFE">
      <w:pPr>
        <w:pStyle w:val="BodyText"/>
        <w:spacing w:before="192" w:line="249" w:lineRule="auto"/>
        <w:ind w:left="1779"/>
      </w:pPr>
      <w:r>
        <w:t>This</w:t>
      </w:r>
      <w:r>
        <w:rPr>
          <w:spacing w:val="-4"/>
        </w:rPr>
        <w:t xml:space="preserve"> </w:t>
      </w:r>
      <w:r>
        <w:t>topic</w:t>
      </w:r>
      <w:r>
        <w:rPr>
          <w:spacing w:val="-3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encounter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explains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 solve them.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ind w:left="1779"/>
      </w:pPr>
      <w:r>
        <w:rPr>
          <w:color w:val="252525"/>
        </w:rPr>
        <w:t>I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can’t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see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analysis</w:t>
      </w:r>
    </w:p>
    <w:p w:rsidR="00893D2F" w:rsidRDefault="006F5BFE">
      <w:pPr>
        <w:pStyle w:val="BodyText"/>
        <w:spacing w:before="170"/>
        <w:ind w:left="1779"/>
      </w:pPr>
      <w:r>
        <w:t>You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it.</w:t>
      </w:r>
    </w:p>
    <w:p w:rsidR="00893D2F" w:rsidRDefault="006F5BFE">
      <w:pPr>
        <w:pStyle w:val="BodyText"/>
        <w:spacing w:before="170" w:line="249" w:lineRule="auto"/>
        <w:ind w:left="1779" w:right="118"/>
      </w:pP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duty</w:t>
      </w:r>
      <w:r>
        <w:rPr>
          <w:spacing w:val="-5"/>
        </w:rPr>
        <w:t xml:space="preserve"> </w:t>
      </w:r>
      <w:r>
        <w:t>roles</w:t>
      </w:r>
      <w:r>
        <w:rPr>
          <w:spacing w:val="-3"/>
        </w:rPr>
        <w:t xml:space="preserve"> </w:t>
      </w:r>
      <w:r>
        <w:t>assigned.</w:t>
      </w:r>
      <w:r>
        <w:rPr>
          <w:spacing w:val="-4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administrator</w:t>
      </w:r>
      <w:r>
        <w:rPr>
          <w:spacing w:val="-5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assistance.</w:t>
      </w:r>
    </w:p>
    <w:p w:rsidR="00893D2F" w:rsidRDefault="006F5BFE">
      <w:pPr>
        <w:pStyle w:val="BodyText"/>
        <w:spacing w:before="162" w:line="249" w:lineRule="auto"/>
        <w:ind w:left="1779" w:right="137"/>
      </w:pPr>
      <w:r>
        <w:t>You</w:t>
      </w:r>
      <w:r>
        <w:rPr>
          <w:spacing w:val="-6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permissions</w:t>
      </w:r>
      <w:r>
        <w:rPr>
          <w:spacing w:val="-5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object's</w:t>
      </w:r>
      <w:r>
        <w:rPr>
          <w:spacing w:val="-6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administrator and ask them to check your access permissions. You'll need read permissions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artifacts</w:t>
      </w:r>
      <w:r>
        <w:rPr>
          <w:spacing w:val="-2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analysis.</w:t>
      </w:r>
    </w:p>
    <w:p w:rsidR="00893D2F" w:rsidRDefault="006F5BFE">
      <w:pPr>
        <w:pStyle w:val="BodyText"/>
        <w:spacing w:before="162" w:line="249" w:lineRule="auto"/>
        <w:ind w:left="1779" w:right="187"/>
      </w:pPr>
      <w:r>
        <w:t>Users must have subject area specific roles to see data in Fusion Applications Suite OTBI</w:t>
      </w:r>
      <w:r>
        <w:rPr>
          <w:spacing w:val="1"/>
        </w:rPr>
        <w:t xml:space="preserve"> </w:t>
      </w:r>
      <w:r>
        <w:t xml:space="preserve">analyses. See documentation about each subject area by using the </w:t>
      </w:r>
      <w:r>
        <w:rPr>
          <w:rFonts w:ascii="Arial"/>
          <w:b/>
        </w:rPr>
        <w:t xml:space="preserve">Subject area </w:t>
      </w:r>
      <w:r>
        <w:t>links in the</w:t>
      </w:r>
      <w:r>
        <w:rPr>
          <w:spacing w:val="-53"/>
        </w:rPr>
        <w:t xml:space="preserve"> </w:t>
      </w:r>
      <w:hyperlink r:id="rId317">
        <w:r>
          <w:rPr>
            <w:color w:val="0000FF"/>
          </w:rPr>
          <w:t>Fusion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Cloud</w:t>
        </w:r>
        <w:r>
          <w:rPr>
            <w:color w:val="0000FF"/>
            <w:spacing w:val="-1"/>
          </w:rPr>
          <w:t xml:space="preserve"> </w:t>
        </w:r>
        <w:r>
          <w:rPr>
            <w:color w:val="0000FF"/>
          </w:rPr>
          <w:t>Applications Content</w:t>
        </w:r>
        <w:r>
          <w:rPr>
            <w:color w:val="0000FF"/>
            <w:spacing w:val="-1"/>
          </w:rPr>
          <w:t xml:space="preserve"> </w:t>
        </w:r>
      </w:hyperlink>
      <w:r>
        <w:t>library</w:t>
      </w:r>
      <w:r>
        <w:rPr>
          <w:spacing w:val="-1"/>
        </w:rPr>
        <w:t xml:space="preserve"> </w:t>
      </w:r>
      <w:r>
        <w:t>page.</w:t>
      </w:r>
    </w:p>
    <w:p w:rsidR="00893D2F" w:rsidRDefault="00893D2F">
      <w:pPr>
        <w:spacing w:line="249" w:lineRule="auto"/>
        <w:sectPr w:rsidR="00893D2F">
          <w:headerReference w:type="even" r:id="rId318"/>
          <w:headerReference w:type="default" r:id="rId319"/>
          <w:footerReference w:type="even" r:id="rId320"/>
          <w:footerReference w:type="default" r:id="rId321"/>
          <w:pgSz w:w="12240" w:h="15840"/>
          <w:pgMar w:top="198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spacing w:before="17"/>
        <w:ind w:left="5691"/>
        <w:rPr>
          <w:rFonts w:ascii="Microsoft Sans Serif"/>
        </w:rPr>
      </w:pPr>
      <w:r>
        <w:lastRenderedPageBreak/>
        <w:pict>
          <v:shape id="_x0000_s1530" style="position:absolute;left:0;text-align:left;margin-left:60pt;margin-top:17pt;width:462pt;height:.1pt;z-index:-15484416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Troubleshoot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Issues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with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Analyses</w:t>
      </w:r>
      <w:r w:rsidR="006F5BFE">
        <w:rPr>
          <w:rFonts w:ascii="Microsoft Sans Serif"/>
          <w:color w:val="992626"/>
          <w:spacing w:val="14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3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2"/>
        <w:rPr>
          <w:rFonts w:ascii="Microsoft Sans Serif"/>
          <w:sz w:val="29"/>
        </w:rPr>
      </w:pPr>
    </w:p>
    <w:p w:rsidR="00893D2F" w:rsidRDefault="006F5BFE">
      <w:pPr>
        <w:pStyle w:val="Heading9"/>
        <w:spacing w:before="94"/>
      </w:pP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can’t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access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particular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analysis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dashboard</w:t>
      </w:r>
    </w:p>
    <w:p w:rsidR="00893D2F" w:rsidRDefault="006F5BFE">
      <w:pPr>
        <w:pStyle w:val="BodyText"/>
        <w:spacing w:before="170"/>
        <w:ind w:left="1780"/>
      </w:pPr>
      <w:r>
        <w:t>You</w:t>
      </w:r>
      <w:r>
        <w:rPr>
          <w:spacing w:val="-6"/>
        </w:rPr>
        <w:t xml:space="preserve"> </w:t>
      </w: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access.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Typically you can’t access an analysis or dashboard if you lack the appropriate</w:t>
      </w:r>
      <w:r>
        <w:rPr>
          <w:spacing w:val="1"/>
        </w:rPr>
        <w:t xml:space="preserve"> </w:t>
      </w:r>
      <w:r>
        <w:t>permissions or application role for accessing it. Contact the owner of the analysis or</w:t>
      </w:r>
      <w:r>
        <w:rPr>
          <w:spacing w:val="1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administrator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assistance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obtaining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permissions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role.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</w:pP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can’t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find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analysis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dashboard</w:t>
      </w:r>
    </w:p>
    <w:p w:rsidR="00893D2F" w:rsidRDefault="006F5BFE">
      <w:pPr>
        <w:pStyle w:val="BodyText"/>
        <w:spacing w:before="170" w:line="249" w:lineRule="auto"/>
        <w:ind w:left="1780" w:right="772"/>
        <w:jc w:val="both"/>
      </w:pPr>
      <w:r>
        <w:t>Try</w:t>
      </w:r>
      <w:r>
        <w:rPr>
          <w:spacing w:val="-4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catalog.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analyses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dashboards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(full</w:t>
      </w:r>
      <w:r>
        <w:rPr>
          <w:spacing w:val="-3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partial) and by folder location. The search isn’t case-sensitive. Searches of the catalog</w:t>
      </w:r>
      <w:r>
        <w:rPr>
          <w:spacing w:val="-54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to see.</w:t>
      </w:r>
    </w:p>
    <w:p w:rsidR="00893D2F" w:rsidRDefault="006F5BFE">
      <w:pPr>
        <w:pStyle w:val="BodyText"/>
        <w:spacing w:before="162" w:line="249" w:lineRule="auto"/>
        <w:ind w:left="1780" w:right="744"/>
      </w:pPr>
      <w:r>
        <w:t>If you still can’t find an analysis or dashboard and you suspect that it was deleted by</w:t>
      </w:r>
      <w:r>
        <w:rPr>
          <w:spacing w:val="1"/>
        </w:rPr>
        <w:t xml:space="preserve"> </w:t>
      </w:r>
      <w:r>
        <w:t>mistake,</w:t>
      </w:r>
      <w:r>
        <w:rPr>
          <w:spacing w:val="-3"/>
        </w:rPr>
        <w:t xml:space="preserve"> </w:t>
      </w:r>
      <w:r>
        <w:t>restore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backup.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About</w:t>
      </w:r>
      <w:r>
        <w:rPr>
          <w:spacing w:val="-53"/>
        </w:rPr>
        <w:t xml:space="preserve"> </w:t>
      </w:r>
      <w:r>
        <w:t>Backing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Restoring</w:t>
      </w:r>
      <w:r>
        <w:rPr>
          <w:spacing w:val="-1"/>
        </w:rPr>
        <w:t xml:space="preserve"> </w:t>
      </w:r>
      <w:r>
        <w:t>Content.</w:t>
      </w:r>
    </w:p>
    <w:p w:rsidR="00893D2F" w:rsidRDefault="00893D2F">
      <w:pPr>
        <w:pStyle w:val="BodyText"/>
        <w:spacing w:before="7"/>
      </w:pPr>
    </w:p>
    <w:p w:rsidR="00893D2F" w:rsidRDefault="006F5BFE">
      <w:pPr>
        <w:pStyle w:val="Heading9"/>
      </w:pP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analysis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running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very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slowly</w:t>
      </w:r>
    </w:p>
    <w:p w:rsidR="00893D2F" w:rsidRDefault="006F5BFE">
      <w:pPr>
        <w:pStyle w:val="BodyText"/>
        <w:spacing w:before="170"/>
        <w:ind w:left="1780"/>
        <w:jc w:val="both"/>
      </w:pPr>
      <w:r>
        <w:t>You</w:t>
      </w:r>
      <w:r>
        <w:rPr>
          <w:spacing w:val="-4"/>
        </w:rPr>
        <w:t xml:space="preserve"> </w:t>
      </w:r>
      <w:r>
        <w:t>attempt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time.</w:t>
      </w:r>
    </w:p>
    <w:p w:rsidR="00893D2F" w:rsidRDefault="006F5BFE">
      <w:pPr>
        <w:pStyle w:val="BodyText"/>
        <w:spacing w:before="169" w:line="249" w:lineRule="auto"/>
        <w:ind w:left="1780" w:right="744"/>
      </w:pPr>
      <w:r>
        <w:t>Various underlying circumstances can cause an analysis to run slowly. Contact your</w:t>
      </w:r>
      <w:r>
        <w:rPr>
          <w:spacing w:val="1"/>
        </w:rPr>
        <w:t xml:space="preserve"> </w:t>
      </w:r>
      <w:r>
        <w:t>administrator and ask them to review log files associated with the analysis. After</w:t>
      </w:r>
      <w:r>
        <w:rPr>
          <w:spacing w:val="1"/>
        </w:rPr>
        <w:t xml:space="preserve"> </w:t>
      </w:r>
      <w:r>
        <w:t>reviewing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administrator,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adjustments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analysis.</w:t>
      </w:r>
    </w:p>
    <w:p w:rsidR="00893D2F" w:rsidRDefault="00893D2F">
      <w:pPr>
        <w:pStyle w:val="BodyText"/>
        <w:spacing w:before="8"/>
      </w:pPr>
    </w:p>
    <w:p w:rsidR="00893D2F" w:rsidRDefault="006F5BFE">
      <w:pPr>
        <w:pStyle w:val="Heading9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analysis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returned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didn’t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expect</w:t>
      </w:r>
    </w:p>
    <w:p w:rsidR="00893D2F" w:rsidRDefault="006F5BFE">
      <w:pPr>
        <w:pStyle w:val="BodyText"/>
        <w:spacing w:before="170" w:line="249" w:lineRule="auto"/>
        <w:ind w:left="1780" w:right="810"/>
        <w:jc w:val="both"/>
      </w:pPr>
      <w:r>
        <w:t>Various</w:t>
      </w:r>
      <w:r>
        <w:rPr>
          <w:spacing w:val="-6"/>
        </w:rPr>
        <w:t xml:space="preserve"> </w:t>
      </w:r>
      <w:r>
        <w:t>underlying</w:t>
      </w:r>
      <w:r>
        <w:rPr>
          <w:spacing w:val="-5"/>
        </w:rPr>
        <w:t xml:space="preserve"> </w:t>
      </w:r>
      <w:r>
        <w:t>circumstances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cause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unexpected</w:t>
      </w:r>
      <w:r>
        <w:rPr>
          <w:spacing w:val="-6"/>
        </w:rPr>
        <w:t xml:space="preserve"> </w:t>
      </w:r>
      <w:r>
        <w:t>results.</w:t>
      </w:r>
      <w:r>
        <w:rPr>
          <w:spacing w:val="-53"/>
        </w:rPr>
        <w:t xml:space="preserve"> </w:t>
      </w:r>
      <w:r>
        <w:t xml:space="preserve">For an analysis, in the Subject Areas pane of the Criteria tab, click </w:t>
      </w:r>
      <w:r>
        <w:rPr>
          <w:rFonts w:ascii="Arial" w:hAnsi="Arial"/>
          <w:b/>
        </w:rPr>
        <w:t xml:space="preserve">Refresh </w:t>
      </w:r>
      <w:r>
        <w:t>to ensure</w:t>
      </w:r>
      <w:r>
        <w:rPr>
          <w:spacing w:val="-5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you’re seeing the most recent</w:t>
      </w:r>
      <w:r>
        <w:rPr>
          <w:spacing w:val="-1"/>
        </w:rPr>
        <w:t xml:space="preserve"> </w:t>
      </w:r>
      <w:r>
        <w:t>information.</w:t>
      </w:r>
    </w:p>
    <w:p w:rsidR="00893D2F" w:rsidRDefault="00893D2F">
      <w:pPr>
        <w:pStyle w:val="BodyText"/>
        <w:spacing w:before="6"/>
      </w:pPr>
    </w:p>
    <w:p w:rsidR="00893D2F" w:rsidRDefault="006F5BFE">
      <w:pPr>
        <w:pStyle w:val="Heading9"/>
      </w:pPr>
      <w:r>
        <w:rPr>
          <w:color w:val="252525"/>
        </w:rPr>
        <w:t>I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don’t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understand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why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analysis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shows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view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display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error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  <w:r>
        <w:rPr>
          <w:spacing w:val="-2"/>
        </w:rPr>
        <w:t xml:space="preserve"> </w:t>
      </w:r>
      <w:r>
        <w:t>"View</w:t>
      </w:r>
      <w:r>
        <w:rPr>
          <w:spacing w:val="-52"/>
        </w:rPr>
        <w:t xml:space="preserve"> </w:t>
      </w:r>
      <w:r>
        <w:t>Display Error. Exceed configured maximum number of allowed input records." This</w:t>
      </w:r>
      <w:r>
        <w:rPr>
          <w:spacing w:val="1"/>
        </w:rPr>
        <w:t xml:space="preserve"> </w:t>
      </w:r>
      <w:r>
        <w:t>message indicates that you've selected more data than can be displayed in a view of</w:t>
      </w:r>
      <w:r>
        <w:rPr>
          <w:spacing w:val="1"/>
        </w:rPr>
        <w:t xml:space="preserve"> </w:t>
      </w:r>
      <w:r>
        <w:t>that type. Add one or more filters to the analysis to reduce the amount of data. For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filter that specifies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years.</w:t>
      </w:r>
    </w:p>
    <w:p w:rsidR="00893D2F" w:rsidRDefault="00893D2F">
      <w:pPr>
        <w:pStyle w:val="BodyText"/>
        <w:spacing w:before="8"/>
      </w:pPr>
    </w:p>
    <w:p w:rsidR="00893D2F" w:rsidRDefault="006F5BFE">
      <w:pPr>
        <w:pStyle w:val="Heading9"/>
      </w:pPr>
      <w:r>
        <w:rPr>
          <w:color w:val="252525"/>
        </w:rPr>
        <w:t>Why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amounts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zero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analyses?</w:t>
      </w:r>
    </w:p>
    <w:p w:rsidR="00893D2F" w:rsidRDefault="006F5BFE">
      <w:pPr>
        <w:pStyle w:val="BodyText"/>
        <w:spacing w:before="170" w:line="249" w:lineRule="auto"/>
        <w:ind w:left="1780" w:right="804"/>
      </w:pPr>
      <w:r>
        <w:t>The</w:t>
      </w:r>
      <w:r>
        <w:rPr>
          <w:spacing w:val="-3"/>
        </w:rPr>
        <w:t xml:space="preserve"> </w:t>
      </w:r>
      <w:r>
        <w:t>currency</w:t>
      </w:r>
      <w:r>
        <w:rPr>
          <w:spacing w:val="-2"/>
        </w:rPr>
        <w:t xml:space="preserve"> </w:t>
      </w:r>
      <w:r>
        <w:t>exchange</w:t>
      </w:r>
      <w:r>
        <w:rPr>
          <w:spacing w:val="-4"/>
        </w:rPr>
        <w:t xml:space="preserve"> </w:t>
      </w:r>
      <w:r>
        <w:t>rates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correctly.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choose</w:t>
      </w:r>
      <w:r>
        <w:rPr>
          <w:spacing w:val="-53"/>
        </w:rPr>
        <w:t xml:space="preserve"> </w:t>
      </w:r>
      <w:r>
        <w:t>Ledger currency as your preferred currency in general preferences, and your</w:t>
      </w:r>
      <w:r>
        <w:rPr>
          <w:spacing w:val="1"/>
        </w:rPr>
        <w:t xml:space="preserve"> </w:t>
      </w:r>
      <w:r>
        <w:t>corporate currency is USD. Amounts in analyses are displayed in Ledger currency</w:t>
      </w:r>
      <w:r>
        <w:rPr>
          <w:spacing w:val="1"/>
        </w:rPr>
        <w:t xml:space="preserve"> </w:t>
      </w:r>
      <w:r>
        <w:t>after conversion from USD, based on the current exchange rate. But if the exchange</w:t>
      </w:r>
      <w:r>
        <w:rPr>
          <w:spacing w:val="-53"/>
        </w:rPr>
        <w:t xml:space="preserve"> </w:t>
      </w:r>
      <w:r>
        <w:t>rate between Ledger currency and USD isn't set up, or if the conversion fails for any</w:t>
      </w:r>
      <w:r>
        <w:rPr>
          <w:spacing w:val="1"/>
        </w:rPr>
        <w:t xml:space="preserve"> </w:t>
      </w:r>
      <w:r>
        <w:t>reason,</w:t>
      </w:r>
      <w:r>
        <w:rPr>
          <w:spacing w:val="-1"/>
        </w:rPr>
        <w:t xml:space="preserve"> </w:t>
      </w:r>
      <w:r>
        <w:t>then the amounts</w:t>
      </w:r>
      <w:r>
        <w:rPr>
          <w:spacing w:val="-1"/>
        </w:rPr>
        <w:t xml:space="preserve"> </w:t>
      </w:r>
      <w:r>
        <w:t>show as</w:t>
      </w:r>
      <w:r>
        <w:rPr>
          <w:spacing w:val="-1"/>
        </w:rPr>
        <w:t xml:space="preserve"> </w:t>
      </w:r>
      <w:r>
        <w:t>zero.</w:t>
      </w:r>
    </w:p>
    <w:p w:rsidR="00893D2F" w:rsidRDefault="00893D2F">
      <w:pPr>
        <w:spacing w:line="249" w:lineRule="auto"/>
        <w:sectPr w:rsidR="00893D2F">
          <w:pgSz w:w="12240" w:h="15840"/>
          <w:pgMar w:top="500" w:right="1080" w:bottom="800" w:left="980" w:header="1310" w:footer="600" w:gutter="0"/>
          <w:cols w:space="720"/>
        </w:sectPr>
      </w:pPr>
    </w:p>
    <w:p w:rsidR="00893D2F" w:rsidRDefault="006F5BFE">
      <w:pPr>
        <w:pStyle w:val="Heading2"/>
      </w:pPr>
      <w:bookmarkStart w:id="779" w:name="14_Expression_Editor_Reference"/>
      <w:bookmarkStart w:id="780" w:name="_bookmark395"/>
      <w:bookmarkEnd w:id="779"/>
      <w:bookmarkEnd w:id="780"/>
      <w:r>
        <w:lastRenderedPageBreak/>
        <w:t>Expression</w:t>
      </w:r>
      <w:r>
        <w:rPr>
          <w:spacing w:val="-5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Reference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ind w:left="1779"/>
      </w:pP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Editor.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70"/>
        <w:ind w:left="2139" w:hanging="361"/>
        <w:rPr>
          <w:sz w:val="20"/>
        </w:rPr>
      </w:pPr>
      <w:hyperlink w:anchor="_bookmark396" w:history="1">
        <w:r w:rsidR="006F5BFE">
          <w:rPr>
            <w:color w:val="0000FF"/>
            <w:sz w:val="20"/>
          </w:rPr>
          <w:t>SQL Operators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97" w:history="1">
        <w:r w:rsidR="006F5BFE">
          <w:rPr>
            <w:color w:val="0000FF"/>
            <w:sz w:val="20"/>
          </w:rPr>
          <w:t>Conditional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Expressions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398" w:history="1">
        <w:r w:rsidR="006F5BFE">
          <w:rPr>
            <w:color w:val="0000FF"/>
            <w:sz w:val="20"/>
          </w:rPr>
          <w:t>Functions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409" w:history="1">
        <w:r w:rsidR="006F5BFE">
          <w:rPr>
            <w:color w:val="0000FF"/>
            <w:sz w:val="20"/>
          </w:rPr>
          <w:t>Constants</w:t>
        </w:r>
      </w:hyperlink>
    </w:p>
    <w:p w:rsidR="00893D2F" w:rsidRDefault="00912691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ind w:left="2139" w:hanging="361"/>
        <w:rPr>
          <w:sz w:val="20"/>
        </w:rPr>
      </w:pPr>
      <w:hyperlink w:anchor="_bookmark410" w:history="1">
        <w:r w:rsidR="006F5BFE">
          <w:rPr>
            <w:color w:val="0000FF"/>
            <w:sz w:val="20"/>
          </w:rPr>
          <w:t>Types</w:t>
        </w:r>
      </w:hyperlink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ind w:left="219"/>
      </w:pPr>
      <w:bookmarkStart w:id="781" w:name="SQL_Operators"/>
      <w:bookmarkStart w:id="782" w:name="_bookmark396"/>
      <w:bookmarkEnd w:id="781"/>
      <w:bookmarkEnd w:id="782"/>
      <w:r>
        <w:rPr>
          <w:color w:val="1D59AB"/>
          <w:w w:val="80"/>
        </w:rPr>
        <w:t>SQL</w:t>
      </w:r>
      <w:r>
        <w:rPr>
          <w:color w:val="1D59AB"/>
          <w:spacing w:val="51"/>
          <w:w w:val="80"/>
        </w:rPr>
        <w:t xml:space="preserve"> </w:t>
      </w:r>
      <w:r>
        <w:rPr>
          <w:color w:val="1D59AB"/>
          <w:w w:val="80"/>
        </w:rPr>
        <w:t>Operators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operators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comparisons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arithmetic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between</w:t>
      </w:r>
      <w:r>
        <w:rPr>
          <w:spacing w:val="-53"/>
        </w:rPr>
        <w:t xml:space="preserve"> </w:t>
      </w:r>
      <w:r>
        <w:t>expressions.</w:t>
      </w:r>
    </w:p>
    <w:p w:rsidR="00893D2F" w:rsidRDefault="006F5BFE">
      <w:pPr>
        <w:pStyle w:val="BodyText"/>
        <w:spacing w:before="161"/>
        <w:ind w:left="178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operators.</w:t>
      </w:r>
    </w:p>
    <w:p w:rsidR="00893D2F" w:rsidRDefault="00912691">
      <w:pPr>
        <w:pStyle w:val="BodyText"/>
        <w:rPr>
          <w:sz w:val="24"/>
        </w:rPr>
      </w:pPr>
      <w:r>
        <w:pict>
          <v:group id="_x0000_s1525" style="position:absolute;margin-left:138pt;margin-top:15.8pt;width:414pt;height:.5pt;z-index:-15483904;mso-wrap-distance-left:0;mso-wrap-distance-right:0;mso-position-horizontal-relative:page" coordorigin="2760,316" coordsize="8280,10">
            <v:line id="_x0000_s1529" style="position:absolute" from="2760,321" to="4002,321" strokeweight=".5pt"/>
            <v:line id="_x0000_s1528" style="position:absolute" from="4002,321" to="5658,321" strokeweight=".5pt"/>
            <v:line id="_x0000_s1527" style="position:absolute" from="5658,321" to="8970,321" strokeweight=".5pt"/>
            <v:line id="_x0000_s1526" style="position:absolute" from="8970,321" to="11040,321" strokeweight=".5pt"/>
            <w10:wrap type="topAndBottom" anchorx="page"/>
          </v:group>
        </w:pict>
      </w:r>
    </w:p>
    <w:p w:rsidR="00893D2F" w:rsidRDefault="006F5BFE">
      <w:pPr>
        <w:tabs>
          <w:tab w:val="left" w:pos="3081"/>
          <w:tab w:val="left" w:pos="4737"/>
          <w:tab w:val="left" w:pos="8049"/>
        </w:tabs>
        <w:spacing w:before="62"/>
        <w:ind w:left="18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Operator</w:t>
      </w:r>
      <w:r>
        <w:rPr>
          <w:rFonts w:ascii="Arial"/>
          <w:b/>
          <w:sz w:val="18"/>
        </w:rPr>
        <w:tab/>
        <w:t>Example</w:t>
      </w:r>
      <w:r>
        <w:rPr>
          <w:rFonts w:ascii="Arial"/>
          <w:b/>
          <w:sz w:val="18"/>
        </w:rPr>
        <w:tab/>
        <w:t>Description</w:t>
      </w:r>
      <w:r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headerReference w:type="even" r:id="rId322"/>
          <w:headerReference w:type="default" r:id="rId323"/>
          <w:footerReference w:type="even" r:id="rId324"/>
          <w:footerReference w:type="default" r:id="rId325"/>
          <w:pgSz w:w="12240" w:h="15840"/>
          <w:pgMar w:top="1980" w:right="1080" w:bottom="800" w:left="980" w:header="312" w:footer="600" w:gutter="0"/>
          <w:cols w:space="720"/>
        </w:sectPr>
      </w:pPr>
    </w:p>
    <w:p w:rsidR="00893D2F" w:rsidRDefault="00912691">
      <w:pPr>
        <w:tabs>
          <w:tab w:val="left" w:pos="3081"/>
        </w:tabs>
        <w:spacing w:before="123"/>
        <w:ind w:left="1840"/>
        <w:rPr>
          <w:rFonts w:ascii="Courier New"/>
          <w:sz w:val="20"/>
        </w:rPr>
      </w:pPr>
      <w:r>
        <w:pict>
          <v:group id="_x0000_s1520" style="position:absolute;left:0;text-align:left;margin-left:138pt;margin-top:3.85pt;width:414pt;height:.5pt;z-index:15974400;mso-position-horizontal-relative:page" coordorigin="2760,77" coordsize="8280,10">
            <v:line id="_x0000_s1524" style="position:absolute" from="4002,82" to="2760,82" strokeweight=".5pt"/>
            <v:line id="_x0000_s1523" style="position:absolute" from="5658,82" to="4002,82" strokeweight=".5pt"/>
            <v:line id="_x0000_s1522" style="position:absolute" from="8970,82" to="5658,82" strokeweight=".5pt"/>
            <v:line id="_x0000_s1521" style="position:absolute" from="11040,82" to="8970,82" strokeweight=".5pt"/>
            <w10:wrap anchorx="page"/>
          </v:group>
        </w:pict>
      </w:r>
      <w:r w:rsidR="006F5BFE">
        <w:rPr>
          <w:sz w:val="18"/>
        </w:rPr>
        <w:t>BETWEEN</w:t>
      </w:r>
      <w:r w:rsidR="006F5BFE">
        <w:rPr>
          <w:sz w:val="18"/>
        </w:rPr>
        <w:tab/>
      </w:r>
      <w:r w:rsidR="006F5BFE">
        <w:rPr>
          <w:rFonts w:ascii="Courier New"/>
          <w:w w:val="85"/>
          <w:sz w:val="20"/>
        </w:rPr>
        <w:t>"COSTS"."UNIT_C</w:t>
      </w:r>
    </w:p>
    <w:p w:rsidR="00893D2F" w:rsidRDefault="006F5BFE">
      <w:pPr>
        <w:pStyle w:val="BodyText"/>
        <w:spacing w:before="7"/>
        <w:ind w:left="3082"/>
        <w:rPr>
          <w:rFonts w:ascii="Courier New"/>
        </w:rPr>
      </w:pPr>
      <w:r>
        <w:rPr>
          <w:rFonts w:ascii="Courier New"/>
          <w:w w:val="85"/>
        </w:rPr>
        <w:t>OST"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BETWEEN</w:t>
      </w:r>
    </w:p>
    <w:p w:rsidR="00893D2F" w:rsidRDefault="006F5BFE">
      <w:pPr>
        <w:pStyle w:val="BodyText"/>
        <w:spacing w:before="6" w:line="247" w:lineRule="auto"/>
        <w:ind w:left="3082" w:right="610"/>
        <w:rPr>
          <w:rFonts w:ascii="Courier New"/>
        </w:rPr>
      </w:pPr>
      <w:r>
        <w:rPr>
          <w:rFonts w:ascii="Courier New"/>
          <w:w w:val="85"/>
        </w:rPr>
        <w:t>100.0 AND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5000.0</w:t>
      </w:r>
    </w:p>
    <w:p w:rsidR="00893D2F" w:rsidRDefault="00912691">
      <w:pPr>
        <w:pStyle w:val="BodyText"/>
        <w:tabs>
          <w:tab w:val="left" w:pos="3081"/>
        </w:tabs>
        <w:spacing w:before="116" w:line="247" w:lineRule="auto"/>
        <w:ind w:left="3082" w:hanging="1243"/>
        <w:rPr>
          <w:rFonts w:ascii="Courier New"/>
        </w:rPr>
      </w:pPr>
      <w:r>
        <w:pict>
          <v:group id="_x0000_s1515" style="position:absolute;left:0;text-align:left;margin-left:138pt;margin-top:3.5pt;width:414pt;height:.5pt;z-index:15974912;mso-position-horizontal-relative:page" coordorigin="2760,70" coordsize="8280,10">
            <v:line id="_x0000_s1519" style="position:absolute" from="4002,75" to="2760,75" strokeweight=".5pt"/>
            <v:line id="_x0000_s1518" style="position:absolute" from="5658,75" to="4002,75" strokeweight=".5pt"/>
            <v:line id="_x0000_s1517" style="position:absolute" from="8970,75" to="5658,75" strokeweight=".5pt"/>
            <v:line id="_x0000_s1516" style="position:absolute" from="11040,75" to="8970,75" strokeweight=".5pt"/>
            <w10:wrap anchorx="page"/>
          </v:group>
        </w:pict>
      </w:r>
      <w:r>
        <w:pict>
          <v:group id="_x0000_s1510" style="position:absolute;left:0;text-align:left;margin-left:138pt;margin-top:44pt;width:414pt;height:.5pt;z-index:15975424;mso-position-horizontal-relative:page" coordorigin="2760,880" coordsize="8280,10">
            <v:line id="_x0000_s1514" style="position:absolute" from="4002,885" to="2760,885" strokeweight=".5pt"/>
            <v:line id="_x0000_s1513" style="position:absolute" from="5658,885" to="4002,885" strokeweight=".5pt"/>
            <v:line id="_x0000_s1512" style="position:absolute" from="8970,885" to="5658,885" strokeweight=".5pt"/>
            <v:line id="_x0000_s1511" style="position:absolute" from="11040,885" to="8970,885" strokeweight=".5pt"/>
            <w10:wrap anchorx="page"/>
          </v:group>
        </w:pict>
      </w:r>
      <w:r w:rsidR="006F5BFE">
        <w:rPr>
          <w:w w:val="95"/>
          <w:sz w:val="18"/>
        </w:rPr>
        <w:t>IN</w:t>
      </w:r>
      <w:r w:rsidR="006F5BFE">
        <w:rPr>
          <w:w w:val="95"/>
          <w:sz w:val="18"/>
        </w:rPr>
        <w:tab/>
      </w:r>
      <w:r w:rsidR="006F5BFE">
        <w:rPr>
          <w:rFonts w:ascii="Courier New"/>
          <w:w w:val="85"/>
        </w:rPr>
        <w:t>"COSTS"."UNIT_C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85"/>
        </w:rPr>
        <w:t>OST"</w:t>
      </w:r>
      <w:r w:rsidR="006F5BFE">
        <w:rPr>
          <w:rFonts w:ascii="Courier New"/>
          <w:spacing w:val="1"/>
          <w:w w:val="85"/>
        </w:rPr>
        <w:t xml:space="preserve"> </w:t>
      </w:r>
      <w:r w:rsidR="006F5BFE">
        <w:rPr>
          <w:rFonts w:ascii="Courier New"/>
          <w:w w:val="85"/>
        </w:rPr>
        <w:t>IN(200,</w:t>
      </w:r>
      <w:r w:rsidR="006F5BFE">
        <w:rPr>
          <w:rFonts w:ascii="Courier New"/>
          <w:spacing w:val="1"/>
          <w:w w:val="85"/>
        </w:rPr>
        <w:t xml:space="preserve"> </w:t>
      </w:r>
      <w:r w:rsidR="006F5BFE">
        <w:rPr>
          <w:rFonts w:ascii="Courier New"/>
          <w:w w:val="90"/>
        </w:rPr>
        <w:t>600,</w:t>
      </w:r>
      <w:r w:rsidR="006F5BFE">
        <w:rPr>
          <w:rFonts w:ascii="Courier New"/>
          <w:spacing w:val="-12"/>
          <w:w w:val="90"/>
        </w:rPr>
        <w:t xml:space="preserve"> </w:t>
      </w:r>
      <w:r w:rsidR="006F5BFE">
        <w:rPr>
          <w:rFonts w:ascii="Courier New"/>
          <w:w w:val="90"/>
        </w:rPr>
        <w:t>'A')</w:t>
      </w:r>
    </w:p>
    <w:p w:rsidR="00893D2F" w:rsidRDefault="006F5BFE">
      <w:pPr>
        <w:spacing w:before="123" w:line="249" w:lineRule="auto"/>
        <w:ind w:left="67" w:right="221"/>
        <w:rPr>
          <w:sz w:val="18"/>
        </w:rPr>
      </w:pPr>
      <w:r>
        <w:br w:type="column"/>
      </w:r>
      <w:r>
        <w:rPr>
          <w:sz w:val="18"/>
        </w:rPr>
        <w:t>Determines</w:t>
      </w:r>
      <w:r>
        <w:rPr>
          <w:spacing w:val="-4"/>
          <w:sz w:val="18"/>
        </w:rPr>
        <w:t xml:space="preserve"> </w:t>
      </w:r>
      <w:r>
        <w:rPr>
          <w:sz w:val="18"/>
        </w:rPr>
        <w:t>if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value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between</w:t>
      </w:r>
      <w:r>
        <w:rPr>
          <w:spacing w:val="-3"/>
          <w:sz w:val="18"/>
        </w:rPr>
        <w:t xml:space="preserve"> </w:t>
      </w:r>
      <w:r>
        <w:rPr>
          <w:sz w:val="18"/>
        </w:rPr>
        <w:t>two</w:t>
      </w:r>
      <w:r>
        <w:rPr>
          <w:spacing w:val="-47"/>
          <w:sz w:val="18"/>
        </w:rPr>
        <w:t xml:space="preserve"> </w:t>
      </w:r>
      <w:r>
        <w:rPr>
          <w:sz w:val="18"/>
        </w:rPr>
        <w:t>non-inclusive</w:t>
      </w:r>
      <w:r>
        <w:rPr>
          <w:spacing w:val="-1"/>
          <w:sz w:val="18"/>
        </w:rPr>
        <w:t xml:space="preserve"> </w:t>
      </w:r>
      <w:r>
        <w:rPr>
          <w:sz w:val="18"/>
        </w:rPr>
        <w:t>bounds.</w:t>
      </w:r>
    </w:p>
    <w:p w:rsidR="00893D2F" w:rsidRDefault="006F5BFE">
      <w:pPr>
        <w:spacing w:before="62" w:line="244" w:lineRule="auto"/>
        <w:ind w:left="68" w:right="104" w:hanging="1"/>
        <w:rPr>
          <w:sz w:val="18"/>
        </w:rPr>
      </w:pPr>
      <w:r>
        <w:rPr>
          <w:rFonts w:ascii="Courier New"/>
          <w:w w:val="90"/>
          <w:sz w:val="20"/>
        </w:rPr>
        <w:t>BETWEEN</w:t>
      </w:r>
      <w:r>
        <w:rPr>
          <w:rFonts w:ascii="Courier New"/>
          <w:spacing w:val="-40"/>
          <w:w w:val="90"/>
          <w:sz w:val="20"/>
        </w:rPr>
        <w:t xml:space="preserve"> </w:t>
      </w:r>
      <w:r>
        <w:rPr>
          <w:w w:val="90"/>
          <w:sz w:val="18"/>
        </w:rPr>
        <w:t>can</w:t>
      </w:r>
      <w:r>
        <w:rPr>
          <w:spacing w:val="23"/>
          <w:w w:val="90"/>
          <w:sz w:val="18"/>
        </w:rPr>
        <w:t xml:space="preserve"> </w:t>
      </w:r>
      <w:r>
        <w:rPr>
          <w:w w:val="90"/>
          <w:sz w:val="18"/>
        </w:rPr>
        <w:t>be</w:t>
      </w:r>
      <w:r>
        <w:rPr>
          <w:spacing w:val="24"/>
          <w:w w:val="90"/>
          <w:sz w:val="18"/>
        </w:rPr>
        <w:t xml:space="preserve"> </w:t>
      </w:r>
      <w:r>
        <w:rPr>
          <w:w w:val="90"/>
          <w:sz w:val="18"/>
        </w:rPr>
        <w:t>preceded</w:t>
      </w:r>
      <w:r>
        <w:rPr>
          <w:spacing w:val="23"/>
          <w:w w:val="90"/>
          <w:sz w:val="18"/>
        </w:rPr>
        <w:t xml:space="preserve"> </w:t>
      </w:r>
      <w:r>
        <w:rPr>
          <w:w w:val="90"/>
          <w:sz w:val="18"/>
        </w:rPr>
        <w:t>with</w:t>
      </w:r>
      <w:r>
        <w:rPr>
          <w:spacing w:val="23"/>
          <w:w w:val="90"/>
          <w:sz w:val="18"/>
        </w:rPr>
        <w:t xml:space="preserve"> </w:t>
      </w:r>
      <w:r>
        <w:rPr>
          <w:rFonts w:ascii="Courier New"/>
          <w:w w:val="90"/>
          <w:sz w:val="20"/>
        </w:rPr>
        <w:t>NOT</w:t>
      </w:r>
      <w:r>
        <w:rPr>
          <w:rFonts w:ascii="Courier New"/>
          <w:spacing w:val="-41"/>
          <w:w w:val="90"/>
          <w:sz w:val="20"/>
        </w:rPr>
        <w:t xml:space="preserve"> </w:t>
      </w:r>
      <w:r>
        <w:rPr>
          <w:w w:val="90"/>
          <w:sz w:val="18"/>
        </w:rPr>
        <w:t>to</w:t>
      </w:r>
      <w:r>
        <w:rPr>
          <w:spacing w:val="-42"/>
          <w:w w:val="90"/>
          <w:sz w:val="18"/>
        </w:rPr>
        <w:t xml:space="preserve"> </w:t>
      </w:r>
      <w:r>
        <w:rPr>
          <w:sz w:val="18"/>
        </w:rPr>
        <w:t>negate the condition.</w:t>
      </w:r>
    </w:p>
    <w:p w:rsidR="00893D2F" w:rsidRDefault="006F5BFE">
      <w:pPr>
        <w:spacing w:before="114" w:line="249" w:lineRule="auto"/>
        <w:ind w:left="67"/>
        <w:rPr>
          <w:sz w:val="18"/>
        </w:rPr>
      </w:pPr>
      <w:r>
        <w:rPr>
          <w:sz w:val="18"/>
        </w:rPr>
        <w:t>Determines</w:t>
      </w:r>
      <w:r>
        <w:rPr>
          <w:spacing w:val="-3"/>
          <w:sz w:val="18"/>
        </w:rPr>
        <w:t xml:space="preserve"> </w:t>
      </w:r>
      <w:r>
        <w:rPr>
          <w:sz w:val="18"/>
        </w:rPr>
        <w:t>if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value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present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47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values.</w:t>
      </w:r>
    </w:p>
    <w:p w:rsidR="00893D2F" w:rsidRDefault="006F5BFE">
      <w:pPr>
        <w:pStyle w:val="BodyText"/>
        <w:spacing w:before="126"/>
        <w:ind w:left="120"/>
        <w:rPr>
          <w:rFonts w:ascii="Courier New"/>
        </w:rPr>
      </w:pPr>
      <w:r>
        <w:br w:type="column"/>
      </w:r>
      <w:r>
        <w:rPr>
          <w:rFonts w:ascii="Courier New"/>
          <w:w w:val="95"/>
        </w:rPr>
        <w:t>BETWEEN</w:t>
      </w:r>
    </w:p>
    <w:p w:rsidR="00893D2F" w:rsidRDefault="006F5BFE">
      <w:pPr>
        <w:pStyle w:val="BodyText"/>
        <w:spacing w:before="6" w:line="247" w:lineRule="auto"/>
        <w:ind w:left="120" w:right="473"/>
        <w:rPr>
          <w:rFonts w:ascii="Courier New"/>
        </w:rPr>
      </w:pPr>
      <w:r>
        <w:rPr>
          <w:rFonts w:ascii="Courier New"/>
          <w:w w:val="85"/>
        </w:rPr>
        <w:t>[LowerBound]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AND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[UpperBound]</w:t>
      </w:r>
    </w:p>
    <w:p w:rsidR="00893D2F" w:rsidRDefault="00893D2F">
      <w:pPr>
        <w:pStyle w:val="BodyText"/>
        <w:rPr>
          <w:rFonts w:ascii="Courier New"/>
          <w:sz w:val="31"/>
        </w:rPr>
      </w:pPr>
    </w:p>
    <w:p w:rsidR="00893D2F" w:rsidRDefault="006F5BFE">
      <w:pPr>
        <w:pStyle w:val="BodyText"/>
        <w:spacing w:line="247" w:lineRule="auto"/>
        <w:ind w:left="120" w:right="473"/>
        <w:rPr>
          <w:rFonts w:ascii="Courier New"/>
        </w:rPr>
      </w:pPr>
      <w:r>
        <w:rPr>
          <w:rFonts w:ascii="Courier New"/>
          <w:w w:val="90"/>
        </w:rPr>
        <w:t>IN ([Comma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85"/>
        </w:rPr>
        <w:t>Separated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List])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4631" w:space="40"/>
            <w:col w:w="3220" w:space="39"/>
            <w:col w:w="2250"/>
          </w:cols>
        </w:sectPr>
      </w:pPr>
    </w:p>
    <w:p w:rsidR="00893D2F" w:rsidRDefault="00912691">
      <w:pPr>
        <w:tabs>
          <w:tab w:val="left" w:pos="3081"/>
        </w:tabs>
        <w:spacing w:before="107" w:line="247" w:lineRule="auto"/>
        <w:ind w:left="3082" w:hanging="1242"/>
        <w:rPr>
          <w:rFonts w:ascii="Courier New"/>
          <w:sz w:val="20"/>
        </w:rPr>
      </w:pPr>
      <w:r>
        <w:pict>
          <v:group id="_x0000_s1505" style="position:absolute;left:0;text-align:left;margin-left:138pt;margin-top:31.85pt;width:414pt;height:.5pt;z-index:15975936;mso-position-horizontal-relative:page" coordorigin="2760,637" coordsize="8280,10">
            <v:line id="_x0000_s1509" style="position:absolute" from="4002,642" to="2760,642" strokeweight=".5pt"/>
            <v:line id="_x0000_s1508" style="position:absolute" from="5658,642" to="4002,642" strokeweight=".5pt"/>
            <v:line id="_x0000_s1507" style="position:absolute" from="8970,642" to="5658,642" strokeweight=".5pt"/>
            <v:line id="_x0000_s1506" style="position:absolute" from="11040,642" to="8970,642" strokeweight=".5pt"/>
            <w10:wrap anchorx="page"/>
          </v:group>
        </w:pict>
      </w:r>
      <w:r w:rsidR="006F5BFE">
        <w:rPr>
          <w:sz w:val="18"/>
        </w:rPr>
        <w:t>IS NULL</w:t>
      </w:r>
      <w:r w:rsidR="006F5BFE">
        <w:rPr>
          <w:sz w:val="18"/>
        </w:rPr>
        <w:tab/>
      </w:r>
      <w:r w:rsidR="006F5BFE">
        <w:rPr>
          <w:rFonts w:ascii="Courier New"/>
          <w:w w:val="85"/>
          <w:sz w:val="20"/>
        </w:rPr>
        <w:t>"PRODUCTS"."PRO</w:t>
      </w:r>
      <w:r w:rsidR="006F5BFE">
        <w:rPr>
          <w:rFonts w:ascii="Courier New"/>
          <w:spacing w:val="-100"/>
          <w:w w:val="85"/>
          <w:sz w:val="20"/>
        </w:rPr>
        <w:t xml:space="preserve"> </w:t>
      </w:r>
      <w:r w:rsidR="006F5BFE">
        <w:rPr>
          <w:rFonts w:ascii="Courier New"/>
          <w:w w:val="85"/>
          <w:sz w:val="20"/>
        </w:rPr>
        <w:t>D_NAME"</w:t>
      </w:r>
      <w:r w:rsidR="006F5BFE">
        <w:rPr>
          <w:rFonts w:ascii="Courier New"/>
          <w:spacing w:val="3"/>
          <w:w w:val="85"/>
          <w:sz w:val="20"/>
        </w:rPr>
        <w:t xml:space="preserve"> </w:t>
      </w:r>
      <w:r w:rsidR="006F5BFE">
        <w:rPr>
          <w:rFonts w:ascii="Courier New"/>
          <w:w w:val="85"/>
          <w:sz w:val="20"/>
        </w:rPr>
        <w:t>IS</w:t>
      </w:r>
      <w:r w:rsidR="006F5BFE">
        <w:rPr>
          <w:rFonts w:ascii="Courier New"/>
          <w:spacing w:val="3"/>
          <w:w w:val="85"/>
          <w:sz w:val="20"/>
        </w:rPr>
        <w:t xml:space="preserve"> </w:t>
      </w:r>
      <w:r w:rsidR="006F5BFE">
        <w:rPr>
          <w:rFonts w:ascii="Courier New"/>
          <w:w w:val="85"/>
          <w:sz w:val="20"/>
        </w:rPr>
        <w:t>NULL</w:t>
      </w:r>
    </w:p>
    <w:p w:rsidR="00893D2F" w:rsidRDefault="006F5BFE">
      <w:pPr>
        <w:tabs>
          <w:tab w:val="left" w:pos="3379"/>
        </w:tabs>
        <w:spacing w:before="107"/>
        <w:ind w:left="67"/>
        <w:rPr>
          <w:rFonts w:ascii="Courier New"/>
          <w:sz w:val="20"/>
        </w:rPr>
      </w:pPr>
      <w:r>
        <w:br w:type="column"/>
      </w:r>
      <w:r>
        <w:rPr>
          <w:sz w:val="18"/>
        </w:rPr>
        <w:t>Determines</w:t>
      </w:r>
      <w:r>
        <w:rPr>
          <w:spacing w:val="-1"/>
          <w:sz w:val="18"/>
        </w:rPr>
        <w:t xml:space="preserve"> </w:t>
      </w:r>
      <w:r>
        <w:rPr>
          <w:sz w:val="18"/>
        </w:rPr>
        <w:t>if a</w:t>
      </w:r>
      <w:r>
        <w:rPr>
          <w:spacing w:val="-1"/>
          <w:sz w:val="18"/>
        </w:rPr>
        <w:t xml:space="preserve"> </w:t>
      </w:r>
      <w:r>
        <w:rPr>
          <w:sz w:val="18"/>
        </w:rPr>
        <w:t>value is null.</w:t>
      </w:r>
      <w:r>
        <w:rPr>
          <w:sz w:val="18"/>
        </w:rPr>
        <w:tab/>
      </w:r>
      <w:r>
        <w:rPr>
          <w:rFonts w:ascii="Courier New"/>
          <w:w w:val="85"/>
          <w:sz w:val="20"/>
        </w:rPr>
        <w:t>IS</w:t>
      </w:r>
      <w:r>
        <w:rPr>
          <w:rFonts w:ascii="Courier New"/>
          <w:spacing w:val="3"/>
          <w:w w:val="85"/>
          <w:sz w:val="20"/>
        </w:rPr>
        <w:t xml:space="preserve"> </w:t>
      </w:r>
      <w:r>
        <w:rPr>
          <w:rFonts w:ascii="Courier New"/>
          <w:w w:val="85"/>
          <w:sz w:val="20"/>
        </w:rPr>
        <w:t>NULL</w:t>
      </w:r>
    </w:p>
    <w:p w:rsidR="00893D2F" w:rsidRDefault="00893D2F">
      <w:pPr>
        <w:rPr>
          <w:rFonts w:ascii="Courier New"/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4631" w:space="40"/>
            <w:col w:w="5509"/>
          </w:cols>
        </w:sectPr>
      </w:pPr>
    </w:p>
    <w:p w:rsidR="00893D2F" w:rsidRDefault="006F5BFE">
      <w:pPr>
        <w:pStyle w:val="BodyText"/>
        <w:tabs>
          <w:tab w:val="left" w:pos="3081"/>
        </w:tabs>
        <w:spacing w:before="107" w:line="247" w:lineRule="auto"/>
        <w:ind w:left="3082" w:hanging="1242"/>
        <w:rPr>
          <w:rFonts w:ascii="Courier New"/>
        </w:rPr>
      </w:pPr>
      <w:r>
        <w:rPr>
          <w:w w:val="95"/>
          <w:sz w:val="18"/>
        </w:rPr>
        <w:t>LIKE</w:t>
      </w:r>
      <w:r>
        <w:rPr>
          <w:w w:val="95"/>
          <w:sz w:val="18"/>
        </w:rPr>
        <w:tab/>
      </w:r>
      <w:r>
        <w:rPr>
          <w:rFonts w:ascii="Courier New"/>
          <w:w w:val="85"/>
        </w:rPr>
        <w:t>"PRODUCTS"."PRO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85"/>
        </w:rPr>
        <w:t>D_NAME"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LIKE</w:t>
      </w:r>
    </w:p>
    <w:p w:rsidR="00893D2F" w:rsidRDefault="006F5BFE">
      <w:pPr>
        <w:pStyle w:val="BodyText"/>
        <w:spacing w:line="226" w:lineRule="exact"/>
        <w:ind w:left="3082"/>
        <w:rPr>
          <w:rFonts w:ascii="Courier New"/>
        </w:rPr>
      </w:pPr>
      <w:r>
        <w:rPr>
          <w:rFonts w:ascii="Courier New"/>
          <w:w w:val="95"/>
        </w:rPr>
        <w:t>'prod%'</w:t>
      </w:r>
    </w:p>
    <w:p w:rsidR="00893D2F" w:rsidRDefault="006F5BFE">
      <w:pPr>
        <w:spacing w:before="107" w:line="249" w:lineRule="auto"/>
        <w:ind w:left="68" w:right="-12"/>
        <w:rPr>
          <w:sz w:val="18"/>
        </w:rPr>
      </w:pPr>
      <w:r>
        <w:br w:type="column"/>
      </w:r>
      <w:r>
        <w:rPr>
          <w:sz w:val="18"/>
        </w:rPr>
        <w:t>Determines if a value matches all or</w:t>
      </w:r>
      <w:r>
        <w:rPr>
          <w:spacing w:val="1"/>
          <w:sz w:val="18"/>
        </w:rPr>
        <w:t xml:space="preserve"> </w:t>
      </w:r>
      <w:r>
        <w:rPr>
          <w:sz w:val="18"/>
        </w:rPr>
        <w:t>part of</w:t>
      </w:r>
      <w:r>
        <w:rPr>
          <w:spacing w:val="1"/>
          <w:sz w:val="18"/>
        </w:rPr>
        <w:t xml:space="preserve"> </w:t>
      </w:r>
      <w:r>
        <w:rPr>
          <w:sz w:val="18"/>
        </w:rPr>
        <w:t>a string.</w:t>
      </w:r>
      <w:r>
        <w:rPr>
          <w:spacing w:val="1"/>
          <w:sz w:val="18"/>
        </w:rPr>
        <w:t xml:space="preserve"> </w:t>
      </w:r>
      <w:r>
        <w:rPr>
          <w:sz w:val="18"/>
        </w:rPr>
        <w:t>Often used</w:t>
      </w:r>
      <w:r>
        <w:rPr>
          <w:spacing w:val="1"/>
          <w:sz w:val="18"/>
        </w:rPr>
        <w:t xml:space="preserve"> </w:t>
      </w:r>
      <w:r>
        <w:rPr>
          <w:sz w:val="18"/>
        </w:rPr>
        <w:t>with</w:t>
      </w:r>
      <w:r>
        <w:rPr>
          <w:spacing w:val="1"/>
          <w:sz w:val="18"/>
        </w:rPr>
        <w:t xml:space="preserve"> </w:t>
      </w:r>
      <w:r>
        <w:rPr>
          <w:sz w:val="18"/>
        </w:rPr>
        <w:t>wildcard characters to indicate any</w:t>
      </w:r>
      <w:r>
        <w:rPr>
          <w:spacing w:val="1"/>
          <w:sz w:val="18"/>
        </w:rPr>
        <w:t xml:space="preserve"> </w:t>
      </w:r>
      <w:r>
        <w:rPr>
          <w:sz w:val="18"/>
        </w:rPr>
        <w:t>character</w:t>
      </w:r>
      <w:r>
        <w:rPr>
          <w:spacing w:val="-4"/>
          <w:sz w:val="18"/>
        </w:rPr>
        <w:t xml:space="preserve"> </w:t>
      </w:r>
      <w:r>
        <w:rPr>
          <w:sz w:val="18"/>
        </w:rPr>
        <w:t>string</w:t>
      </w:r>
      <w:r>
        <w:rPr>
          <w:spacing w:val="-3"/>
          <w:sz w:val="18"/>
        </w:rPr>
        <w:t xml:space="preserve"> </w:t>
      </w:r>
      <w:r>
        <w:rPr>
          <w:sz w:val="18"/>
        </w:rPr>
        <w:t>match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zero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4"/>
          <w:sz w:val="18"/>
        </w:rPr>
        <w:t xml:space="preserve"> </w:t>
      </w:r>
      <w:r>
        <w:rPr>
          <w:sz w:val="18"/>
        </w:rPr>
        <w:t>more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characters (%) or any single character</w:t>
      </w:r>
      <w:r>
        <w:rPr>
          <w:spacing w:val="-47"/>
          <w:sz w:val="18"/>
        </w:rPr>
        <w:t xml:space="preserve"> </w:t>
      </w:r>
      <w:r>
        <w:rPr>
          <w:sz w:val="18"/>
        </w:rPr>
        <w:t>match (_).</w:t>
      </w:r>
    </w:p>
    <w:p w:rsidR="00893D2F" w:rsidRDefault="006F5BFE">
      <w:pPr>
        <w:pStyle w:val="BodyText"/>
        <w:spacing w:before="110"/>
        <w:ind w:left="222"/>
        <w:rPr>
          <w:rFonts w:ascii="Courier New"/>
        </w:rPr>
      </w:pPr>
      <w:r>
        <w:br w:type="column"/>
      </w:r>
      <w:r>
        <w:rPr>
          <w:rFonts w:ascii="Courier New"/>
          <w:w w:val="95"/>
        </w:rPr>
        <w:t>LIKE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4631" w:space="40"/>
            <w:col w:w="3118" w:space="39"/>
            <w:col w:w="2352"/>
          </w:cols>
        </w:sectPr>
      </w:pPr>
    </w:p>
    <w:p w:rsidR="00893D2F" w:rsidRDefault="00912691">
      <w:pPr>
        <w:pStyle w:val="BodyText"/>
        <w:tabs>
          <w:tab w:val="left" w:pos="3081"/>
        </w:tabs>
        <w:spacing w:before="115" w:line="247" w:lineRule="auto"/>
        <w:ind w:left="3082" w:hanging="1242"/>
        <w:rPr>
          <w:rFonts w:ascii="Courier New"/>
        </w:rPr>
      </w:pPr>
      <w:r>
        <w:pict>
          <v:group id="_x0000_s1500" style="position:absolute;left:0;text-align:left;margin-left:138pt;margin-top:3.45pt;width:414pt;height:.5pt;z-index:15976448;mso-position-horizontal-relative:page" coordorigin="2760,69" coordsize="8280,10">
            <v:line id="_x0000_s1504" style="position:absolute" from="4002,74" to="2760,74" strokeweight=".5pt"/>
            <v:line id="_x0000_s1503" style="position:absolute" from="5658,74" to="4002,74" strokeweight=".5pt"/>
            <v:line id="_x0000_s1502" style="position:absolute" from="8970,74" to="5658,74" strokeweight=".5pt"/>
            <v:line id="_x0000_s1501" style="position:absolute" from="11040,74" to="8970,74" strokeweight=".5pt"/>
            <w10:wrap anchorx="page"/>
          </v:group>
        </w:pict>
      </w:r>
      <w:r w:rsidR="006F5BFE">
        <w:rPr>
          <w:w w:val="95"/>
          <w:sz w:val="18"/>
        </w:rPr>
        <w:t>+</w:t>
      </w:r>
      <w:r w:rsidR="006F5BFE">
        <w:rPr>
          <w:w w:val="95"/>
          <w:sz w:val="18"/>
        </w:rPr>
        <w:tab/>
      </w:r>
      <w:r w:rsidR="006F5BFE">
        <w:rPr>
          <w:rFonts w:ascii="Courier New"/>
          <w:w w:val="85"/>
        </w:rPr>
        <w:t>(FEDERAL_REVENU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95"/>
        </w:rPr>
        <w:t>E +</w:t>
      </w:r>
      <w:r w:rsidR="006F5BFE">
        <w:rPr>
          <w:rFonts w:ascii="Courier New"/>
          <w:spacing w:val="1"/>
          <w:w w:val="95"/>
        </w:rPr>
        <w:t xml:space="preserve"> </w:t>
      </w:r>
      <w:r w:rsidR="006F5BFE">
        <w:rPr>
          <w:rFonts w:ascii="Courier New"/>
          <w:spacing w:val="-1"/>
          <w:w w:val="90"/>
        </w:rPr>
        <w:t>LOCAL_REVENUE)</w:t>
      </w:r>
    </w:p>
    <w:p w:rsidR="00893D2F" w:rsidRDefault="006F5BFE">
      <w:pPr>
        <w:pStyle w:val="BodyText"/>
        <w:spacing w:line="247" w:lineRule="auto"/>
        <w:ind w:left="3082" w:right="-2"/>
        <w:rPr>
          <w:rFonts w:ascii="Courier New"/>
        </w:rPr>
      </w:pPr>
      <w:r>
        <w:rPr>
          <w:rFonts w:ascii="Courier New"/>
          <w:w w:val="95"/>
        </w:rPr>
        <w:t>-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TOTAL_EXPENDITU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RE</w:t>
      </w:r>
    </w:p>
    <w:p w:rsidR="00893D2F" w:rsidRDefault="006F5BFE">
      <w:pPr>
        <w:tabs>
          <w:tab w:val="left" w:pos="3379"/>
        </w:tabs>
        <w:spacing w:before="115"/>
        <w:ind w:left="67"/>
        <w:rPr>
          <w:rFonts w:ascii="Courier New"/>
          <w:sz w:val="20"/>
        </w:rPr>
      </w:pPr>
      <w:r>
        <w:br w:type="column"/>
      </w:r>
      <w:r>
        <w:rPr>
          <w:sz w:val="18"/>
        </w:rPr>
        <w:t>Plus</w:t>
      </w:r>
      <w:r>
        <w:rPr>
          <w:spacing w:val="-2"/>
          <w:sz w:val="18"/>
        </w:rPr>
        <w:t xml:space="preserve"> </w:t>
      </w:r>
      <w:r>
        <w:rPr>
          <w:sz w:val="18"/>
        </w:rPr>
        <w:t>sign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addition.</w:t>
      </w:r>
      <w:r>
        <w:rPr>
          <w:sz w:val="18"/>
        </w:rPr>
        <w:tab/>
      </w:r>
      <w:r>
        <w:rPr>
          <w:rFonts w:ascii="Courier New"/>
          <w:sz w:val="20"/>
        </w:rPr>
        <w:t>+</w:t>
      </w:r>
    </w:p>
    <w:p w:rsidR="00893D2F" w:rsidRDefault="00893D2F">
      <w:pPr>
        <w:rPr>
          <w:rFonts w:ascii="Courier New"/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4631" w:space="40"/>
            <w:col w:w="5509"/>
          </w:cols>
        </w:sectPr>
      </w:pPr>
    </w:p>
    <w:p w:rsidR="00893D2F" w:rsidRDefault="00893D2F">
      <w:pPr>
        <w:pStyle w:val="BodyText"/>
        <w:spacing w:before="3"/>
        <w:rPr>
          <w:rFonts w:ascii="Courier New"/>
          <w:sz w:val="5"/>
        </w:rPr>
      </w:pPr>
    </w:p>
    <w:p w:rsidR="00893D2F" w:rsidRDefault="00912691">
      <w:pPr>
        <w:pStyle w:val="BodyText"/>
        <w:spacing w:line="20" w:lineRule="exact"/>
        <w:ind w:left="177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495" style="width:414pt;height:.5pt;mso-position-horizontal-relative:char;mso-position-vertical-relative:line" coordsize="8280,10">
            <v:line id="_x0000_s1499" style="position:absolute" from="1242,5" to="0,5" strokeweight=".5pt"/>
            <v:line id="_x0000_s1498" style="position:absolute" from="2898,5" to="1242,5" strokeweight=".5pt"/>
            <v:line id="_x0000_s1497" style="position:absolute" from="6210,5" to="2898,5" strokeweight=".5pt"/>
            <v:line id="_x0000_s1496" style="position:absolute" from="8280,5" to="621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912691">
      <w:pPr>
        <w:pStyle w:val="BodyText"/>
        <w:spacing w:before="17"/>
        <w:ind w:right="718"/>
        <w:jc w:val="right"/>
        <w:rPr>
          <w:rFonts w:ascii="Microsoft Sans Serif"/>
        </w:rPr>
      </w:pPr>
      <w:r>
        <w:lastRenderedPageBreak/>
        <w:pict>
          <v:shape id="_x0000_s1494" style="position:absolute;left:0;text-align:left;margin-left:60pt;margin-top:17pt;width:462pt;height:.1pt;z-index:-15480320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SQL</w:t>
      </w:r>
      <w:r w:rsidR="006F5BFE">
        <w:rPr>
          <w:rFonts w:ascii="Microsoft Sans Serif"/>
          <w:color w:val="992626"/>
          <w:spacing w:val="9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Operators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2"/>
        <w:rPr>
          <w:rFonts w:ascii="Microsoft Sans Serif"/>
          <w:sz w:val="24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1843"/>
        <w:gridCol w:w="2902"/>
        <w:gridCol w:w="2474"/>
      </w:tblGrid>
      <w:tr w:rsidR="00893D2F">
        <w:trPr>
          <w:trHeight w:val="375"/>
        </w:trPr>
        <w:tc>
          <w:tcPr>
            <w:tcW w:w="106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Operator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2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290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47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4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267"/>
        </w:trPr>
        <w:tc>
          <w:tcPr>
            <w:tcW w:w="106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10" w:lineRule="exact"/>
              <w:ind w:left="24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(FEDERAL_REVENU</w:t>
            </w:r>
          </w:p>
        </w:tc>
        <w:tc>
          <w:tcPr>
            <w:tcW w:w="29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3"/>
              <w:rPr>
                <w:sz w:val="18"/>
              </w:rPr>
            </w:pPr>
            <w:r>
              <w:rPr>
                <w:sz w:val="18"/>
              </w:rPr>
              <w:t>Minus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sign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subtraction.</w:t>
            </w:r>
          </w:p>
        </w:tc>
        <w:tc>
          <w:tcPr>
            <w:tcW w:w="24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10" w:lineRule="exact"/>
              <w:ind w:left="463"/>
              <w:rPr>
                <w:rFonts w:ascii="Courier New"/>
                <w:sz w:val="20"/>
              </w:rPr>
            </w:pPr>
            <w:r>
              <w:rPr>
                <w:rFonts w:ascii="Courier New"/>
                <w:w w:val="86"/>
                <w:sz w:val="20"/>
              </w:rPr>
              <w:t>-</w:t>
            </w:r>
          </w:p>
        </w:tc>
      </w:tr>
      <w:tr w:rsidR="00893D2F">
        <w:trPr>
          <w:trHeight w:val="233"/>
        </w:trPr>
        <w:tc>
          <w:tcPr>
            <w:tcW w:w="106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:rsidR="00893D2F" w:rsidRDefault="006F5BFE">
            <w:pPr>
              <w:pStyle w:val="TableParagraph"/>
              <w:spacing w:before="3" w:line="210" w:lineRule="exact"/>
              <w:ind w:left="240"/>
              <w:rPr>
                <w:rFonts w:ascii="Courier New"/>
                <w:sz w:val="20"/>
              </w:rPr>
            </w:pPr>
            <w:r>
              <w:rPr>
                <w:rFonts w:ascii="Courier New"/>
                <w:w w:val="90"/>
                <w:sz w:val="20"/>
              </w:rPr>
              <w:t>E</w:t>
            </w:r>
            <w:r>
              <w:rPr>
                <w:rFonts w:ascii="Courier New"/>
                <w:spacing w:val="-11"/>
                <w:w w:val="90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+</w:t>
            </w:r>
          </w:p>
        </w:tc>
        <w:tc>
          <w:tcPr>
            <w:tcW w:w="29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33"/>
        </w:trPr>
        <w:tc>
          <w:tcPr>
            <w:tcW w:w="106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:rsidR="00893D2F" w:rsidRDefault="006F5BFE">
            <w:pPr>
              <w:pStyle w:val="TableParagraph"/>
              <w:spacing w:before="3" w:line="210" w:lineRule="exact"/>
              <w:ind w:left="240"/>
              <w:rPr>
                <w:rFonts w:ascii="Courier New"/>
                <w:sz w:val="20"/>
              </w:rPr>
            </w:pPr>
            <w:r>
              <w:rPr>
                <w:rFonts w:ascii="Courier New"/>
                <w:w w:val="90"/>
                <w:sz w:val="20"/>
              </w:rPr>
              <w:t>LOCAL_REVENUE)</w:t>
            </w:r>
          </w:p>
        </w:tc>
        <w:tc>
          <w:tcPr>
            <w:tcW w:w="29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33"/>
        </w:trPr>
        <w:tc>
          <w:tcPr>
            <w:tcW w:w="106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:rsidR="00893D2F" w:rsidRDefault="006F5BFE">
            <w:pPr>
              <w:pStyle w:val="TableParagraph"/>
              <w:spacing w:before="3" w:line="210" w:lineRule="exact"/>
              <w:ind w:left="240"/>
              <w:rPr>
                <w:rFonts w:ascii="Courier New"/>
                <w:sz w:val="20"/>
              </w:rPr>
            </w:pPr>
            <w:r>
              <w:rPr>
                <w:rFonts w:ascii="Courier New"/>
                <w:w w:val="86"/>
                <w:sz w:val="20"/>
              </w:rPr>
              <w:t>-</w:t>
            </w:r>
          </w:p>
        </w:tc>
        <w:tc>
          <w:tcPr>
            <w:tcW w:w="29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33"/>
        </w:trPr>
        <w:tc>
          <w:tcPr>
            <w:tcW w:w="106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:rsidR="00893D2F" w:rsidRDefault="006F5BFE">
            <w:pPr>
              <w:pStyle w:val="TableParagraph"/>
              <w:spacing w:before="3" w:line="210" w:lineRule="exact"/>
              <w:ind w:left="24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TOTAL_EXPENDITU</w:t>
            </w:r>
          </w:p>
        </w:tc>
        <w:tc>
          <w:tcPr>
            <w:tcW w:w="29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98"/>
        </w:trPr>
        <w:tc>
          <w:tcPr>
            <w:tcW w:w="106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240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RE</w:t>
            </w:r>
          </w:p>
        </w:tc>
        <w:tc>
          <w:tcPr>
            <w:tcW w:w="29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64"/>
        </w:trPr>
        <w:tc>
          <w:tcPr>
            <w:tcW w:w="106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 xml:space="preserve">* </w:t>
            </w:r>
            <w:r>
              <w:rPr>
                <w:rFonts w:ascii="Arial"/>
                <w:i/>
                <w:sz w:val="18"/>
              </w:rPr>
              <w:t>or</w:t>
            </w:r>
            <w:r>
              <w:rPr>
                <w:rFonts w:ascii="Arial"/>
                <w:i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</w:p>
        </w:tc>
        <w:tc>
          <w:tcPr>
            <w:tcW w:w="184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7" w:lineRule="exact"/>
              <w:ind w:left="24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SUPPORT_SERVICE</w:t>
            </w:r>
          </w:p>
        </w:tc>
        <w:tc>
          <w:tcPr>
            <w:tcW w:w="29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3"/>
              <w:rPr>
                <w:sz w:val="18"/>
              </w:rPr>
            </w:pPr>
            <w:r>
              <w:rPr>
                <w:sz w:val="18"/>
              </w:rPr>
              <w:t>Multiply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sign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multiplication.</w:t>
            </w:r>
          </w:p>
        </w:tc>
        <w:tc>
          <w:tcPr>
            <w:tcW w:w="24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7" w:lineRule="exact"/>
              <w:ind w:left="463"/>
              <w:rPr>
                <w:rFonts w:ascii="Courier New"/>
                <w:sz w:val="20"/>
              </w:rPr>
            </w:pPr>
            <w:r>
              <w:rPr>
                <w:rFonts w:ascii="Courier New"/>
                <w:w w:val="86"/>
                <w:sz w:val="20"/>
              </w:rPr>
              <w:t>*</w:t>
            </w:r>
          </w:p>
        </w:tc>
      </w:tr>
    </w:tbl>
    <w:p w:rsidR="00893D2F" w:rsidRDefault="00893D2F">
      <w:pPr>
        <w:spacing w:line="207" w:lineRule="exact"/>
        <w:rPr>
          <w:rFonts w:ascii="Courier New"/>
          <w:sz w:val="20"/>
        </w:rPr>
        <w:sectPr w:rsidR="00893D2F">
          <w:pgSz w:w="12240" w:h="15840"/>
          <w:pgMar w:top="500" w:right="1080" w:bottom="800" w:left="980" w:header="1310" w:footer="600" w:gutter="0"/>
          <w:cols w:space="720"/>
        </w:sectPr>
      </w:pPr>
    </w:p>
    <w:p w:rsidR="00893D2F" w:rsidRDefault="006F5BFE">
      <w:pPr>
        <w:pStyle w:val="BodyText"/>
        <w:spacing w:before="6" w:line="247" w:lineRule="auto"/>
        <w:ind w:left="3082" w:right="-7"/>
        <w:rPr>
          <w:rFonts w:ascii="Courier New"/>
        </w:rPr>
      </w:pPr>
      <w:r>
        <w:rPr>
          <w:rFonts w:ascii="Courier New"/>
          <w:w w:val="85"/>
        </w:rPr>
        <w:t>S_EXPENDITURE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*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1.5</w:t>
      </w:r>
    </w:p>
    <w:p w:rsidR="00893D2F" w:rsidRDefault="00912691">
      <w:pPr>
        <w:pStyle w:val="BodyText"/>
        <w:tabs>
          <w:tab w:val="left" w:pos="3081"/>
        </w:tabs>
        <w:spacing w:before="107" w:line="247" w:lineRule="auto"/>
        <w:ind w:left="3082" w:hanging="1242"/>
        <w:rPr>
          <w:rFonts w:ascii="Courier New"/>
        </w:rPr>
      </w:pPr>
      <w:r>
        <w:pict>
          <v:group id="_x0000_s1489" style="position:absolute;left:0;text-align:left;margin-left:138pt;margin-top:3.05pt;width:414pt;height:.5pt;z-index:15980032;mso-position-horizontal-relative:page" coordorigin="2760,61" coordsize="8280,10">
            <v:line id="_x0000_s1493" style="position:absolute" from="4002,66" to="2760,66" strokeweight=".5pt"/>
            <v:line id="_x0000_s1492" style="position:absolute" from="5658,66" to="4002,66" strokeweight=".5pt"/>
            <v:line id="_x0000_s1491" style="position:absolute" from="8970,66" to="5658,66" strokeweight=".5pt"/>
            <v:line id="_x0000_s1490" style="position:absolute" from="11040,66" to="8970,66" strokeweight=".5pt"/>
            <w10:wrap anchorx="page"/>
          </v:group>
        </w:pict>
      </w:r>
      <w:r w:rsidR="006F5BFE">
        <w:rPr>
          <w:w w:val="95"/>
          <w:sz w:val="18"/>
        </w:rPr>
        <w:t>/</w:t>
      </w:r>
      <w:r w:rsidR="006F5BFE">
        <w:rPr>
          <w:w w:val="95"/>
          <w:sz w:val="18"/>
        </w:rPr>
        <w:tab/>
      </w:r>
      <w:r w:rsidR="006F5BFE">
        <w:rPr>
          <w:rFonts w:ascii="Courier New"/>
          <w:w w:val="85"/>
        </w:rPr>
        <w:t>CAPITAL_OUTLAY_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95"/>
        </w:rPr>
        <w:t>EXPENDITURE/</w:t>
      </w:r>
      <w:r w:rsidR="006F5BFE">
        <w:rPr>
          <w:rFonts w:ascii="Courier New"/>
          <w:spacing w:val="1"/>
          <w:w w:val="95"/>
        </w:rPr>
        <w:t xml:space="preserve"> </w:t>
      </w:r>
      <w:r w:rsidR="006F5BFE">
        <w:rPr>
          <w:rFonts w:ascii="Courier New"/>
          <w:w w:val="95"/>
        </w:rPr>
        <w:t>1.05</w:t>
      </w:r>
    </w:p>
    <w:p w:rsidR="00893D2F" w:rsidRDefault="006F5BFE">
      <w:pPr>
        <w:spacing w:before="66"/>
        <w:ind w:left="3354" w:right="2001"/>
        <w:jc w:val="center"/>
        <w:rPr>
          <w:rFonts w:ascii="Courier New"/>
          <w:sz w:val="20"/>
        </w:rPr>
      </w:pPr>
      <w:r>
        <w:br w:type="column"/>
      </w:r>
      <w:r>
        <w:rPr>
          <w:rFonts w:ascii="Courier New"/>
          <w:w w:val="95"/>
          <w:sz w:val="20"/>
        </w:rPr>
        <w:t>X</w:t>
      </w:r>
    </w:p>
    <w:p w:rsidR="00893D2F" w:rsidRDefault="00893D2F">
      <w:pPr>
        <w:pStyle w:val="BodyText"/>
        <w:spacing w:before="4"/>
        <w:rPr>
          <w:rFonts w:ascii="Courier New"/>
          <w:sz w:val="25"/>
        </w:rPr>
      </w:pPr>
    </w:p>
    <w:p w:rsidR="00893D2F" w:rsidRDefault="006F5BFE">
      <w:pPr>
        <w:tabs>
          <w:tab w:val="left" w:pos="3379"/>
        </w:tabs>
        <w:ind w:left="68"/>
        <w:rPr>
          <w:rFonts w:ascii="Courier New"/>
          <w:sz w:val="20"/>
        </w:rPr>
      </w:pPr>
      <w:r>
        <w:rPr>
          <w:sz w:val="18"/>
        </w:rPr>
        <w:t>Divide</w:t>
      </w:r>
      <w:r>
        <w:rPr>
          <w:spacing w:val="-2"/>
          <w:sz w:val="18"/>
        </w:rPr>
        <w:t xml:space="preserve"> </w:t>
      </w:r>
      <w:r>
        <w:rPr>
          <w:sz w:val="18"/>
        </w:rPr>
        <w:t>by</w:t>
      </w:r>
      <w:r>
        <w:rPr>
          <w:spacing w:val="-2"/>
          <w:sz w:val="18"/>
        </w:rPr>
        <w:t xml:space="preserve"> </w:t>
      </w:r>
      <w:r>
        <w:rPr>
          <w:sz w:val="18"/>
        </w:rPr>
        <w:t>sign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division.</w:t>
      </w:r>
      <w:r>
        <w:rPr>
          <w:sz w:val="18"/>
        </w:rPr>
        <w:tab/>
      </w:r>
      <w:r>
        <w:rPr>
          <w:rFonts w:ascii="Courier New"/>
          <w:sz w:val="20"/>
        </w:rPr>
        <w:t>/</w:t>
      </w:r>
    </w:p>
    <w:p w:rsidR="00893D2F" w:rsidRDefault="00893D2F">
      <w:pPr>
        <w:rPr>
          <w:rFonts w:ascii="Courier New"/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4631" w:space="40"/>
            <w:col w:w="5509"/>
          </w:cols>
        </w:sectPr>
      </w:pPr>
    </w:p>
    <w:p w:rsidR="00893D2F" w:rsidRDefault="00893D2F">
      <w:pPr>
        <w:pStyle w:val="BodyText"/>
        <w:spacing w:before="5"/>
        <w:rPr>
          <w:rFonts w:ascii="Courier New"/>
          <w:sz w:val="5"/>
        </w:rPr>
      </w:pPr>
    </w:p>
    <w:p w:rsidR="00893D2F" w:rsidRDefault="00912691">
      <w:pPr>
        <w:pStyle w:val="BodyText"/>
        <w:spacing w:line="20" w:lineRule="exact"/>
        <w:ind w:left="177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484" style="width:414pt;height:.5pt;mso-position-horizontal-relative:char;mso-position-vertical-relative:line" coordsize="8280,10">
            <v:line id="_x0000_s1488" style="position:absolute" from="1242,5" to="0,5" strokeweight=".5pt"/>
            <v:line id="_x0000_s1487" style="position:absolute" from="2898,5" to="1242,5" strokeweight=".5pt"/>
            <v:line id="_x0000_s1486" style="position:absolute" from="6210,5" to="2898,5" strokeweight=".5pt"/>
            <v:line id="_x0000_s1485" style="position:absolute" from="8280,5" to="6210,5" strokeweight=".5pt"/>
            <w10:wrap type="none"/>
            <w10:anchorlock/>
          </v:group>
        </w:pict>
      </w:r>
    </w:p>
    <w:p w:rsidR="00893D2F" w:rsidRDefault="00912691">
      <w:pPr>
        <w:tabs>
          <w:tab w:val="left" w:pos="2897"/>
          <w:tab w:val="left" w:pos="6209"/>
        </w:tabs>
        <w:spacing w:before="25"/>
        <w:ind w:right="184"/>
        <w:jc w:val="center"/>
        <w:rPr>
          <w:rFonts w:ascii="Courier New"/>
          <w:sz w:val="20"/>
        </w:rPr>
      </w:pPr>
      <w:r>
        <w:pict>
          <v:group id="_x0000_s1479" style="position:absolute;left:0;text-align:left;margin-left:138pt;margin-top:16.1pt;width:414pt;height:.5pt;z-index:15980544;mso-position-horizontal-relative:page" coordorigin="2760,322" coordsize="8280,10">
            <v:line id="_x0000_s1483" style="position:absolute" from="4002,327" to="2760,327" strokeweight=".5pt"/>
            <v:line id="_x0000_s1482" style="position:absolute" from="5658,327" to="4002,327" strokeweight=".5pt"/>
            <v:line id="_x0000_s1481" style="position:absolute" from="8970,327" to="5658,327" strokeweight=".5pt"/>
            <v:line id="_x0000_s1480" style="position:absolute" from="11040,327" to="8970,327" strokeweight=".5pt"/>
            <w10:wrap anchorx="page"/>
          </v:group>
        </w:pict>
      </w:r>
      <w:r w:rsidR="006F5BFE">
        <w:rPr>
          <w:sz w:val="18"/>
        </w:rPr>
        <w:t>%</w:t>
      </w:r>
      <w:r w:rsidR="006F5BFE">
        <w:rPr>
          <w:sz w:val="18"/>
        </w:rPr>
        <w:tab/>
        <w:t>Percentage</w:t>
      </w:r>
      <w:r w:rsidR="006F5BFE">
        <w:rPr>
          <w:sz w:val="18"/>
        </w:rPr>
        <w:tab/>
      </w:r>
      <w:r w:rsidR="006F5BFE">
        <w:rPr>
          <w:rFonts w:ascii="Courier New"/>
          <w:sz w:val="20"/>
        </w:rPr>
        <w:t>%</w:t>
      </w:r>
    </w:p>
    <w:p w:rsidR="00893D2F" w:rsidRDefault="00893D2F">
      <w:pPr>
        <w:jc w:val="center"/>
        <w:rPr>
          <w:rFonts w:ascii="Courier New"/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tabs>
          <w:tab w:val="left" w:pos="3081"/>
        </w:tabs>
        <w:spacing w:before="115"/>
        <w:ind w:left="1840"/>
        <w:rPr>
          <w:rFonts w:ascii="Courier New"/>
          <w:sz w:val="20"/>
        </w:rPr>
      </w:pPr>
      <w:r>
        <w:rPr>
          <w:sz w:val="18"/>
        </w:rPr>
        <w:t>||</w:t>
      </w:r>
      <w:r>
        <w:rPr>
          <w:sz w:val="18"/>
        </w:rPr>
        <w:tab/>
      </w:r>
      <w:r>
        <w:rPr>
          <w:rFonts w:ascii="Courier New"/>
          <w:sz w:val="20"/>
        </w:rPr>
        <w:t>STATE||</w:t>
      </w:r>
    </w:p>
    <w:p w:rsidR="00893D2F" w:rsidRDefault="006F5BFE">
      <w:pPr>
        <w:pStyle w:val="BodyText"/>
        <w:spacing w:before="6" w:line="247" w:lineRule="auto"/>
        <w:ind w:left="3082" w:right="301"/>
        <w:rPr>
          <w:rFonts w:ascii="Courier New"/>
        </w:rPr>
      </w:pPr>
      <w:r>
        <w:rPr>
          <w:rFonts w:ascii="Courier New"/>
          <w:w w:val="85"/>
        </w:rPr>
        <w:t>CAST(YEAR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AS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CHAR(4))</w:t>
      </w:r>
    </w:p>
    <w:p w:rsidR="00893D2F" w:rsidRDefault="00912691">
      <w:pPr>
        <w:pStyle w:val="BodyText"/>
        <w:tabs>
          <w:tab w:val="left" w:pos="3081"/>
        </w:tabs>
        <w:spacing w:before="107" w:line="247" w:lineRule="auto"/>
        <w:ind w:left="3082" w:hanging="1242"/>
        <w:rPr>
          <w:rFonts w:ascii="Courier New"/>
        </w:rPr>
      </w:pPr>
      <w:r>
        <w:pict>
          <v:group id="_x0000_s1474" style="position:absolute;left:0;text-align:left;margin-left:138pt;margin-top:3.05pt;width:414pt;height:.5pt;z-index:15981056;mso-position-horizontal-relative:page" coordorigin="2760,61" coordsize="8280,10">
            <v:line id="_x0000_s1478" style="position:absolute" from="4002,66" to="2760,66" strokeweight=".5pt"/>
            <v:line id="_x0000_s1477" style="position:absolute" from="5658,66" to="4002,66" strokeweight=".5pt"/>
            <v:line id="_x0000_s1476" style="position:absolute" from="8970,66" to="5658,66" strokeweight=".5pt"/>
            <v:line id="_x0000_s1475" style="position:absolute" from="11040,66" to="8970,66" strokeweight=".5pt"/>
            <w10:wrap anchorx="page"/>
          </v:group>
        </w:pict>
      </w:r>
      <w:r w:rsidR="006F5BFE">
        <w:rPr>
          <w:w w:val="95"/>
          <w:sz w:val="18"/>
        </w:rPr>
        <w:t>(</w:t>
      </w:r>
      <w:r w:rsidR="006F5BFE">
        <w:rPr>
          <w:w w:val="95"/>
          <w:sz w:val="18"/>
        </w:rPr>
        <w:tab/>
      </w:r>
      <w:r w:rsidR="006F5BFE">
        <w:rPr>
          <w:rFonts w:ascii="Courier New"/>
          <w:w w:val="85"/>
        </w:rPr>
        <w:t>(FEDERAL_REVENU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95"/>
        </w:rPr>
        <w:t>E +</w:t>
      </w:r>
      <w:r w:rsidR="006F5BFE">
        <w:rPr>
          <w:rFonts w:ascii="Courier New"/>
          <w:spacing w:val="1"/>
          <w:w w:val="95"/>
        </w:rPr>
        <w:t xml:space="preserve"> </w:t>
      </w:r>
      <w:r w:rsidR="006F5BFE">
        <w:rPr>
          <w:rFonts w:ascii="Courier New"/>
          <w:spacing w:val="-1"/>
          <w:w w:val="90"/>
        </w:rPr>
        <w:t>LOCAL_REVENUE)</w:t>
      </w:r>
    </w:p>
    <w:p w:rsidR="00893D2F" w:rsidRDefault="006F5BFE">
      <w:pPr>
        <w:pStyle w:val="BodyText"/>
        <w:spacing w:line="247" w:lineRule="auto"/>
        <w:ind w:left="3082" w:right="-2"/>
        <w:rPr>
          <w:rFonts w:ascii="Courier New"/>
        </w:rPr>
      </w:pPr>
      <w:r>
        <w:rPr>
          <w:rFonts w:ascii="Courier New"/>
          <w:w w:val="95"/>
        </w:rPr>
        <w:t>-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TOTAL_EXPENDITU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RE</w:t>
      </w:r>
    </w:p>
    <w:p w:rsidR="00893D2F" w:rsidRDefault="00912691">
      <w:pPr>
        <w:pStyle w:val="BodyText"/>
        <w:tabs>
          <w:tab w:val="left" w:pos="3081"/>
        </w:tabs>
        <w:spacing w:before="106" w:line="247" w:lineRule="auto"/>
        <w:ind w:left="3082" w:hanging="1242"/>
        <w:rPr>
          <w:rFonts w:ascii="Courier New"/>
        </w:rPr>
      </w:pPr>
      <w:r>
        <w:pict>
          <v:group id="_x0000_s1469" style="position:absolute;left:0;text-align:left;margin-left:138pt;margin-top:3pt;width:414pt;height:.5pt;z-index:15981568;mso-position-horizontal-relative:page" coordorigin="2760,60" coordsize="8280,10">
            <v:line id="_x0000_s1473" style="position:absolute" from="4002,65" to="2760,65" strokeweight=".5pt"/>
            <v:line id="_x0000_s1472" style="position:absolute" from="5658,65" to="4002,65" strokeweight=".5pt"/>
            <v:line id="_x0000_s1471" style="position:absolute" from="8970,65" to="5658,65" strokeweight=".5pt"/>
            <v:line id="_x0000_s1470" style="position:absolute" from="11040,65" to="8970,65" strokeweight=".5pt"/>
            <w10:wrap anchorx="page"/>
          </v:group>
        </w:pict>
      </w:r>
      <w:r w:rsidR="006F5BFE">
        <w:rPr>
          <w:w w:val="95"/>
          <w:sz w:val="18"/>
        </w:rPr>
        <w:t>)</w:t>
      </w:r>
      <w:r w:rsidR="006F5BFE">
        <w:rPr>
          <w:w w:val="95"/>
          <w:sz w:val="18"/>
        </w:rPr>
        <w:tab/>
      </w:r>
      <w:r w:rsidR="006F5BFE">
        <w:rPr>
          <w:rFonts w:ascii="Courier New"/>
          <w:w w:val="85"/>
        </w:rPr>
        <w:t>(FEDERAL_REVENU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95"/>
        </w:rPr>
        <w:t>E +</w:t>
      </w:r>
      <w:r w:rsidR="006F5BFE">
        <w:rPr>
          <w:rFonts w:ascii="Courier New"/>
          <w:spacing w:val="1"/>
          <w:w w:val="95"/>
        </w:rPr>
        <w:t xml:space="preserve"> </w:t>
      </w:r>
      <w:r w:rsidR="006F5BFE">
        <w:rPr>
          <w:rFonts w:ascii="Courier New"/>
          <w:spacing w:val="-1"/>
          <w:w w:val="90"/>
        </w:rPr>
        <w:t>LOCAL_REVENUE)</w:t>
      </w:r>
    </w:p>
    <w:p w:rsidR="00893D2F" w:rsidRDefault="00912691">
      <w:pPr>
        <w:pStyle w:val="BodyText"/>
        <w:spacing w:line="247" w:lineRule="auto"/>
        <w:ind w:left="3082" w:right="-2"/>
        <w:rPr>
          <w:rFonts w:ascii="Courier New"/>
        </w:rPr>
      </w:pPr>
      <w:r>
        <w:pict>
          <v:group id="_x0000_s1464" style="position:absolute;left:0;text-align:left;margin-left:138pt;margin-top:38.05pt;width:414pt;height:.5pt;z-index:15982080;mso-position-horizontal-relative:page" coordorigin="2760,761" coordsize="8280,10">
            <v:line id="_x0000_s1468" style="position:absolute" from="4002,766" to="2760,766" strokeweight=".5pt"/>
            <v:line id="_x0000_s1467" style="position:absolute" from="5658,766" to="4002,766" strokeweight=".5pt"/>
            <v:line id="_x0000_s1466" style="position:absolute" from="8970,766" to="5658,766" strokeweight=".5pt"/>
            <v:line id="_x0000_s1465" style="position:absolute" from="11040,766" to="8970,766" strokeweight=".5pt"/>
            <w10:wrap anchorx="page"/>
          </v:group>
        </w:pict>
      </w:r>
      <w:r w:rsidR="006F5BFE">
        <w:rPr>
          <w:rFonts w:ascii="Courier New"/>
          <w:w w:val="95"/>
        </w:rPr>
        <w:t>-</w:t>
      </w:r>
      <w:r w:rsidR="006F5BFE">
        <w:rPr>
          <w:rFonts w:ascii="Courier New"/>
          <w:spacing w:val="1"/>
          <w:w w:val="95"/>
        </w:rPr>
        <w:t xml:space="preserve"> </w:t>
      </w:r>
      <w:r w:rsidR="006F5BFE">
        <w:rPr>
          <w:rFonts w:ascii="Courier New"/>
          <w:w w:val="85"/>
        </w:rPr>
        <w:t>TOTAL_EXPENDITU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95"/>
        </w:rPr>
        <w:t>RE</w:t>
      </w:r>
    </w:p>
    <w:p w:rsidR="00893D2F" w:rsidRDefault="006F5BFE">
      <w:pPr>
        <w:tabs>
          <w:tab w:val="left" w:pos="3379"/>
        </w:tabs>
        <w:spacing w:before="115"/>
        <w:ind w:left="67"/>
        <w:rPr>
          <w:rFonts w:ascii="Courier New"/>
          <w:sz w:val="20"/>
        </w:rPr>
      </w:pPr>
      <w:r>
        <w:br w:type="column"/>
      </w:r>
      <w:r>
        <w:rPr>
          <w:sz w:val="18"/>
        </w:rPr>
        <w:t>Character string concatenation.</w:t>
      </w:r>
      <w:r>
        <w:rPr>
          <w:sz w:val="18"/>
        </w:rPr>
        <w:tab/>
      </w:r>
      <w:r>
        <w:rPr>
          <w:rFonts w:ascii="Courier New"/>
          <w:sz w:val="20"/>
        </w:rPr>
        <w:t>||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2"/>
        <w:rPr>
          <w:rFonts w:ascii="Courier New"/>
          <w:sz w:val="29"/>
        </w:rPr>
      </w:pPr>
    </w:p>
    <w:p w:rsidR="00893D2F" w:rsidRDefault="006F5BFE">
      <w:pPr>
        <w:tabs>
          <w:tab w:val="left" w:pos="3379"/>
        </w:tabs>
        <w:ind w:left="67"/>
        <w:rPr>
          <w:rFonts w:ascii="Courier New"/>
          <w:sz w:val="20"/>
        </w:rPr>
      </w:pPr>
      <w:r>
        <w:rPr>
          <w:sz w:val="18"/>
        </w:rPr>
        <w:t>Open</w:t>
      </w:r>
      <w:r>
        <w:rPr>
          <w:spacing w:val="-1"/>
          <w:sz w:val="18"/>
        </w:rPr>
        <w:t xml:space="preserve"> </w:t>
      </w:r>
      <w:r>
        <w:rPr>
          <w:sz w:val="18"/>
        </w:rPr>
        <w:t>parenthesis.</w:t>
      </w:r>
      <w:r>
        <w:rPr>
          <w:sz w:val="18"/>
        </w:rPr>
        <w:tab/>
      </w:r>
      <w:r>
        <w:rPr>
          <w:rFonts w:ascii="Courier New"/>
          <w:sz w:val="20"/>
        </w:rPr>
        <w:t>(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11"/>
        <w:rPr>
          <w:rFonts w:ascii="Courier New"/>
          <w:sz w:val="24"/>
        </w:rPr>
      </w:pPr>
    </w:p>
    <w:p w:rsidR="00893D2F" w:rsidRDefault="006F5BFE">
      <w:pPr>
        <w:tabs>
          <w:tab w:val="left" w:pos="3379"/>
        </w:tabs>
        <w:ind w:left="67"/>
        <w:rPr>
          <w:rFonts w:ascii="Courier New"/>
          <w:sz w:val="20"/>
        </w:rPr>
      </w:pPr>
      <w:r>
        <w:rPr>
          <w:sz w:val="18"/>
        </w:rPr>
        <w:t>Close</w:t>
      </w:r>
      <w:r>
        <w:rPr>
          <w:spacing w:val="-1"/>
          <w:sz w:val="18"/>
        </w:rPr>
        <w:t xml:space="preserve"> </w:t>
      </w:r>
      <w:r>
        <w:rPr>
          <w:sz w:val="18"/>
        </w:rPr>
        <w:t>parenthesis.</w:t>
      </w:r>
      <w:r>
        <w:rPr>
          <w:sz w:val="18"/>
        </w:rPr>
        <w:tab/>
      </w:r>
      <w:r>
        <w:rPr>
          <w:rFonts w:ascii="Courier New"/>
          <w:sz w:val="20"/>
        </w:rPr>
        <w:t>)</w:t>
      </w:r>
    </w:p>
    <w:p w:rsidR="00893D2F" w:rsidRDefault="00893D2F">
      <w:pPr>
        <w:rPr>
          <w:rFonts w:ascii="Courier New"/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4631" w:space="40"/>
            <w:col w:w="5509"/>
          </w:cols>
        </w:sectPr>
      </w:pPr>
    </w:p>
    <w:p w:rsidR="00893D2F" w:rsidRDefault="006F5BFE">
      <w:pPr>
        <w:pStyle w:val="BodyText"/>
        <w:tabs>
          <w:tab w:val="left" w:pos="3081"/>
        </w:tabs>
        <w:spacing w:before="106" w:line="247" w:lineRule="auto"/>
        <w:ind w:left="3082" w:hanging="1242"/>
        <w:jc w:val="both"/>
        <w:rPr>
          <w:rFonts w:ascii="Courier New"/>
        </w:rPr>
      </w:pPr>
      <w:r>
        <w:rPr>
          <w:w w:val="95"/>
          <w:sz w:val="18"/>
        </w:rPr>
        <w:t>&gt;</w:t>
      </w:r>
      <w:r>
        <w:rPr>
          <w:w w:val="95"/>
          <w:sz w:val="18"/>
        </w:rPr>
        <w:tab/>
      </w:r>
      <w:r>
        <w:rPr>
          <w:rFonts w:ascii="Courier New"/>
          <w:w w:val="85"/>
        </w:rPr>
        <w:t>YEAR &gt; 2000 and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85"/>
        </w:rPr>
        <w:t>YEAR &lt; 2016 and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0"/>
        </w:rPr>
        <w:t>YEAR</w:t>
      </w:r>
      <w:r>
        <w:rPr>
          <w:rFonts w:ascii="Courier New"/>
          <w:spacing w:val="-17"/>
          <w:w w:val="90"/>
        </w:rPr>
        <w:t xml:space="preserve"> </w:t>
      </w:r>
      <w:r>
        <w:rPr>
          <w:rFonts w:ascii="Courier New"/>
          <w:w w:val="90"/>
        </w:rPr>
        <w:t>&lt;&gt;</w:t>
      </w:r>
      <w:r>
        <w:rPr>
          <w:rFonts w:ascii="Courier New"/>
          <w:spacing w:val="-16"/>
          <w:w w:val="90"/>
        </w:rPr>
        <w:t xml:space="preserve"> </w:t>
      </w:r>
      <w:r>
        <w:rPr>
          <w:rFonts w:ascii="Courier New"/>
          <w:w w:val="90"/>
        </w:rPr>
        <w:t>2013</w:t>
      </w:r>
    </w:p>
    <w:p w:rsidR="00893D2F" w:rsidRDefault="00912691">
      <w:pPr>
        <w:pStyle w:val="BodyText"/>
        <w:tabs>
          <w:tab w:val="left" w:pos="3081"/>
        </w:tabs>
        <w:spacing w:before="107" w:line="247" w:lineRule="auto"/>
        <w:ind w:left="3082" w:hanging="1242"/>
        <w:jc w:val="both"/>
        <w:rPr>
          <w:rFonts w:ascii="Courier New"/>
        </w:rPr>
      </w:pPr>
      <w:r>
        <w:pict>
          <v:group id="_x0000_s1459" style="position:absolute;left:0;text-align:left;margin-left:138pt;margin-top:3.05pt;width:414pt;height:.5pt;z-index:15982592;mso-position-horizontal-relative:page" coordorigin="2760,61" coordsize="8280,10">
            <v:line id="_x0000_s1463" style="position:absolute" from="4002,66" to="2760,66" strokeweight=".5pt"/>
            <v:line id="_x0000_s1462" style="position:absolute" from="5658,66" to="4002,66" strokeweight=".5pt"/>
            <v:line id="_x0000_s1461" style="position:absolute" from="8970,66" to="5658,66" strokeweight=".5pt"/>
            <v:line id="_x0000_s1460" style="position:absolute" from="11040,66" to="8970,66" strokeweight=".5pt"/>
            <w10:wrap anchorx="page"/>
          </v:group>
        </w:pict>
      </w:r>
      <w:r w:rsidR="006F5BFE">
        <w:rPr>
          <w:w w:val="95"/>
          <w:sz w:val="18"/>
        </w:rPr>
        <w:t>&lt;</w:t>
      </w:r>
      <w:r w:rsidR="006F5BFE">
        <w:rPr>
          <w:w w:val="95"/>
          <w:sz w:val="18"/>
        </w:rPr>
        <w:tab/>
      </w:r>
      <w:r w:rsidR="006F5BFE">
        <w:rPr>
          <w:rFonts w:ascii="Courier New"/>
          <w:w w:val="85"/>
        </w:rPr>
        <w:t>YEAR &gt; 2000 and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85"/>
        </w:rPr>
        <w:t>YEAR &lt; 2016 and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90"/>
        </w:rPr>
        <w:t>YEAR</w:t>
      </w:r>
      <w:r w:rsidR="006F5BFE">
        <w:rPr>
          <w:rFonts w:ascii="Courier New"/>
          <w:spacing w:val="-17"/>
          <w:w w:val="90"/>
        </w:rPr>
        <w:t xml:space="preserve"> </w:t>
      </w:r>
      <w:r w:rsidR="006F5BFE">
        <w:rPr>
          <w:rFonts w:ascii="Courier New"/>
          <w:w w:val="90"/>
        </w:rPr>
        <w:t>&lt;&gt;</w:t>
      </w:r>
      <w:r w:rsidR="006F5BFE">
        <w:rPr>
          <w:rFonts w:ascii="Courier New"/>
          <w:spacing w:val="-16"/>
          <w:w w:val="90"/>
        </w:rPr>
        <w:t xml:space="preserve"> </w:t>
      </w:r>
      <w:r w:rsidR="006F5BFE">
        <w:rPr>
          <w:rFonts w:ascii="Courier New"/>
          <w:w w:val="90"/>
        </w:rPr>
        <w:t>2013</w:t>
      </w:r>
    </w:p>
    <w:p w:rsidR="00893D2F" w:rsidRDefault="006F5BFE">
      <w:pPr>
        <w:tabs>
          <w:tab w:val="left" w:pos="3380"/>
        </w:tabs>
        <w:spacing w:before="106" w:line="222" w:lineRule="exact"/>
        <w:ind w:left="68"/>
        <w:rPr>
          <w:rFonts w:ascii="Courier New"/>
          <w:sz w:val="20"/>
        </w:rPr>
      </w:pPr>
      <w:r>
        <w:br w:type="column"/>
      </w:r>
      <w:r>
        <w:rPr>
          <w:sz w:val="18"/>
        </w:rPr>
        <w:t>Greater</w:t>
      </w:r>
      <w:r>
        <w:rPr>
          <w:spacing w:val="-1"/>
          <w:sz w:val="18"/>
        </w:rPr>
        <w:t xml:space="preserve"> </w:t>
      </w:r>
      <w:r>
        <w:rPr>
          <w:sz w:val="18"/>
        </w:rPr>
        <w:t>than</w:t>
      </w:r>
      <w:r>
        <w:rPr>
          <w:spacing w:val="-1"/>
          <w:sz w:val="18"/>
        </w:rPr>
        <w:t xml:space="preserve"> </w:t>
      </w:r>
      <w:r>
        <w:rPr>
          <w:sz w:val="18"/>
        </w:rPr>
        <w:t>sign,</w:t>
      </w:r>
      <w:r>
        <w:rPr>
          <w:spacing w:val="-1"/>
          <w:sz w:val="18"/>
        </w:rPr>
        <w:t xml:space="preserve"> </w:t>
      </w:r>
      <w:r>
        <w:rPr>
          <w:sz w:val="18"/>
        </w:rPr>
        <w:t>indicating</w:t>
      </w:r>
      <w:r>
        <w:rPr>
          <w:spacing w:val="-1"/>
          <w:sz w:val="18"/>
        </w:rPr>
        <w:t xml:space="preserve"> </w:t>
      </w:r>
      <w:r>
        <w:rPr>
          <w:sz w:val="18"/>
        </w:rPr>
        <w:t>values</w:t>
      </w:r>
      <w:r>
        <w:rPr>
          <w:sz w:val="18"/>
        </w:rPr>
        <w:tab/>
      </w:r>
      <w:r>
        <w:rPr>
          <w:rFonts w:ascii="Courier New"/>
          <w:sz w:val="20"/>
        </w:rPr>
        <w:t>&gt;</w:t>
      </w:r>
    </w:p>
    <w:p w:rsidR="00893D2F" w:rsidRDefault="006F5BFE">
      <w:pPr>
        <w:spacing w:line="201" w:lineRule="exact"/>
        <w:ind w:left="68"/>
        <w:rPr>
          <w:sz w:val="18"/>
        </w:rPr>
      </w:pPr>
      <w:r>
        <w:rPr>
          <w:sz w:val="18"/>
        </w:rPr>
        <w:t>higher than the</w:t>
      </w:r>
      <w:r>
        <w:rPr>
          <w:spacing w:val="1"/>
          <w:sz w:val="18"/>
        </w:rPr>
        <w:t xml:space="preserve"> </w:t>
      </w:r>
      <w:r>
        <w:rPr>
          <w:sz w:val="18"/>
        </w:rPr>
        <w:t>comparison.</w:t>
      </w:r>
    </w:p>
    <w:p w:rsidR="00893D2F" w:rsidRDefault="00893D2F">
      <w:pPr>
        <w:pStyle w:val="BodyText"/>
      </w:pPr>
    </w:p>
    <w:p w:rsidR="00893D2F" w:rsidRDefault="006F5BFE">
      <w:pPr>
        <w:tabs>
          <w:tab w:val="left" w:pos="3380"/>
        </w:tabs>
        <w:spacing w:before="156" w:line="222" w:lineRule="exact"/>
        <w:ind w:left="68"/>
        <w:rPr>
          <w:rFonts w:ascii="Courier New"/>
          <w:sz w:val="20"/>
        </w:rPr>
      </w:pPr>
      <w:r>
        <w:rPr>
          <w:sz w:val="18"/>
        </w:rPr>
        <w:t>Less</w:t>
      </w:r>
      <w:r>
        <w:rPr>
          <w:spacing w:val="-2"/>
          <w:sz w:val="18"/>
        </w:rPr>
        <w:t xml:space="preserve"> </w:t>
      </w:r>
      <w:r>
        <w:rPr>
          <w:sz w:val="18"/>
        </w:rPr>
        <w:t>than</w:t>
      </w:r>
      <w:r>
        <w:rPr>
          <w:spacing w:val="-1"/>
          <w:sz w:val="18"/>
        </w:rPr>
        <w:t xml:space="preserve"> </w:t>
      </w:r>
      <w:r>
        <w:rPr>
          <w:sz w:val="18"/>
        </w:rPr>
        <w:t>sign,</w:t>
      </w:r>
      <w:r>
        <w:rPr>
          <w:spacing w:val="-1"/>
          <w:sz w:val="18"/>
        </w:rPr>
        <w:t xml:space="preserve"> </w:t>
      </w:r>
      <w:r>
        <w:rPr>
          <w:sz w:val="18"/>
        </w:rPr>
        <w:t>indicating</w:t>
      </w:r>
      <w:r>
        <w:rPr>
          <w:spacing w:val="-2"/>
          <w:sz w:val="18"/>
        </w:rPr>
        <w:t xml:space="preserve"> </w:t>
      </w:r>
      <w:r>
        <w:rPr>
          <w:sz w:val="18"/>
        </w:rPr>
        <w:t>values</w:t>
      </w:r>
      <w:r>
        <w:rPr>
          <w:spacing w:val="-1"/>
          <w:sz w:val="18"/>
        </w:rPr>
        <w:t xml:space="preserve"> </w:t>
      </w:r>
      <w:r>
        <w:rPr>
          <w:sz w:val="18"/>
        </w:rPr>
        <w:t>lower</w:t>
      </w:r>
      <w:r>
        <w:rPr>
          <w:sz w:val="18"/>
        </w:rPr>
        <w:tab/>
      </w:r>
      <w:r>
        <w:rPr>
          <w:rFonts w:ascii="Courier New"/>
          <w:sz w:val="20"/>
        </w:rPr>
        <w:t>&lt;</w:t>
      </w:r>
    </w:p>
    <w:p w:rsidR="00893D2F" w:rsidRDefault="006F5BFE">
      <w:pPr>
        <w:spacing w:line="201" w:lineRule="exact"/>
        <w:ind w:left="68"/>
        <w:rPr>
          <w:sz w:val="18"/>
        </w:rPr>
      </w:pPr>
      <w:r>
        <w:rPr>
          <w:sz w:val="18"/>
        </w:rPr>
        <w:t>than the</w:t>
      </w:r>
      <w:r>
        <w:rPr>
          <w:spacing w:val="1"/>
          <w:sz w:val="18"/>
        </w:rPr>
        <w:t xml:space="preserve"> </w:t>
      </w:r>
      <w:r>
        <w:rPr>
          <w:sz w:val="18"/>
        </w:rPr>
        <w:t>comparison.</w:t>
      </w:r>
    </w:p>
    <w:p w:rsidR="00893D2F" w:rsidRDefault="00893D2F">
      <w:pPr>
        <w:spacing w:line="201" w:lineRule="exact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4630" w:space="40"/>
            <w:col w:w="5510"/>
          </w:cols>
        </w:sectPr>
      </w:pPr>
    </w:p>
    <w:p w:rsidR="00893D2F" w:rsidRDefault="00893D2F">
      <w:pPr>
        <w:pStyle w:val="BodyText"/>
        <w:spacing w:before="3"/>
        <w:rPr>
          <w:sz w:val="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54" style="width:414pt;height:.5pt;mso-position-horizontal-relative:char;mso-position-vertical-relative:line" coordsize="8280,10">
            <v:line id="_x0000_s1458" style="position:absolute" from="1242,5" to="0,5" strokeweight=".5pt"/>
            <v:line id="_x0000_s1457" style="position:absolute" from="2898,5" to="1242,5" strokeweight=".5pt"/>
            <v:line id="_x0000_s1456" style="position:absolute" from="6210,5" to="2898,5" strokeweight=".5pt"/>
            <v:line id="_x0000_s1455" style="position:absolute" from="8280,5" to="6210,5" strokeweight=".5pt"/>
            <w10:wrap type="none"/>
            <w10:anchorlock/>
          </v:group>
        </w:pict>
      </w:r>
    </w:p>
    <w:p w:rsidR="00893D2F" w:rsidRDefault="00912691">
      <w:pPr>
        <w:tabs>
          <w:tab w:val="left" w:pos="2897"/>
          <w:tab w:val="left" w:pos="6209"/>
        </w:tabs>
        <w:spacing w:before="26"/>
        <w:ind w:right="184"/>
        <w:jc w:val="center"/>
        <w:rPr>
          <w:rFonts w:ascii="Courier New"/>
          <w:sz w:val="20"/>
        </w:rPr>
      </w:pPr>
      <w:r>
        <w:pict>
          <v:group id="_x0000_s1449" style="position:absolute;left:0;text-align:left;margin-left:138pt;margin-top:16.15pt;width:414pt;height:.5pt;z-index:-15478784;mso-wrap-distance-left:0;mso-wrap-distance-right:0;mso-position-horizontal-relative:page" coordorigin="2760,323" coordsize="8280,10">
            <v:line id="_x0000_s1453" style="position:absolute" from="4002,328" to="2760,328" strokeweight=".5pt"/>
            <v:line id="_x0000_s1452" style="position:absolute" from="5658,328" to="4002,328" strokeweight=".5pt"/>
            <v:line id="_x0000_s1451" style="position:absolute" from="8970,328" to="5658,328" strokeweight=".5pt"/>
            <v:line id="_x0000_s1450" style="position:absolute" from="11040,328" to="8970,328" strokeweight=".5pt"/>
            <w10:wrap type="topAndBottom" anchorx="page"/>
          </v:group>
        </w:pict>
      </w:r>
      <w:r w:rsidR="006F5BFE">
        <w:rPr>
          <w:sz w:val="18"/>
        </w:rPr>
        <w:t>=</w:t>
      </w:r>
      <w:r w:rsidR="006F5BFE">
        <w:rPr>
          <w:sz w:val="18"/>
        </w:rPr>
        <w:tab/>
        <w:t>Equal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sign,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indicating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same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value.</w:t>
      </w:r>
      <w:r w:rsidR="006F5BFE">
        <w:rPr>
          <w:sz w:val="18"/>
        </w:rPr>
        <w:tab/>
      </w:r>
      <w:r w:rsidR="006F5BFE">
        <w:rPr>
          <w:rFonts w:ascii="Courier New"/>
          <w:sz w:val="20"/>
        </w:rPr>
        <w:t>=</w:t>
      </w:r>
    </w:p>
    <w:p w:rsidR="00893D2F" w:rsidRDefault="006F5BFE">
      <w:pPr>
        <w:tabs>
          <w:tab w:val="left" w:pos="4737"/>
        </w:tabs>
        <w:spacing w:before="8" w:after="75" w:line="237" w:lineRule="auto"/>
        <w:ind w:left="4738" w:right="1948" w:hanging="2898"/>
        <w:rPr>
          <w:sz w:val="18"/>
        </w:rPr>
      </w:pPr>
      <w:r>
        <w:rPr>
          <w:sz w:val="18"/>
        </w:rPr>
        <w:t>&gt;=</w:t>
      </w:r>
      <w:r>
        <w:rPr>
          <w:sz w:val="18"/>
        </w:rPr>
        <w:tab/>
        <w:t>Greater</w:t>
      </w:r>
      <w:r>
        <w:rPr>
          <w:spacing w:val="-6"/>
          <w:sz w:val="18"/>
        </w:rPr>
        <w:t xml:space="preserve"> </w:t>
      </w:r>
      <w:r>
        <w:rPr>
          <w:sz w:val="18"/>
        </w:rPr>
        <w:t>than</w:t>
      </w:r>
      <w:r>
        <w:rPr>
          <w:spacing w:val="-5"/>
          <w:sz w:val="18"/>
        </w:rPr>
        <w:t xml:space="preserve"> </w:t>
      </w:r>
      <w:r>
        <w:rPr>
          <w:sz w:val="18"/>
        </w:rPr>
        <w:t>or</w:t>
      </w:r>
      <w:r>
        <w:rPr>
          <w:spacing w:val="-5"/>
          <w:sz w:val="18"/>
        </w:rPr>
        <w:t xml:space="preserve"> </w:t>
      </w:r>
      <w:r>
        <w:rPr>
          <w:sz w:val="18"/>
        </w:rPr>
        <w:t>equal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sign,</w:t>
      </w:r>
      <w:r>
        <w:rPr>
          <w:spacing w:val="-5"/>
          <w:sz w:val="18"/>
        </w:rPr>
        <w:t xml:space="preserve"> </w:t>
      </w:r>
      <w:r>
        <w:rPr>
          <w:sz w:val="18"/>
        </w:rPr>
        <w:t>indicating</w:t>
      </w:r>
      <w:r>
        <w:rPr>
          <w:spacing w:val="44"/>
          <w:sz w:val="18"/>
        </w:rPr>
        <w:t xml:space="preserve"> </w:t>
      </w:r>
      <w:r>
        <w:rPr>
          <w:rFonts w:ascii="Courier New"/>
          <w:sz w:val="20"/>
        </w:rPr>
        <w:t>&gt;=</w:t>
      </w:r>
      <w:r>
        <w:rPr>
          <w:rFonts w:ascii="Courier New"/>
          <w:spacing w:val="-118"/>
          <w:sz w:val="20"/>
        </w:rPr>
        <w:t xml:space="preserve"> </w:t>
      </w:r>
      <w:r>
        <w:rPr>
          <w:sz w:val="18"/>
        </w:rPr>
        <w:t>values the same or higher than the</w:t>
      </w:r>
      <w:r>
        <w:rPr>
          <w:spacing w:val="1"/>
          <w:sz w:val="18"/>
        </w:rPr>
        <w:t xml:space="preserve"> </w:t>
      </w:r>
      <w:r>
        <w:rPr>
          <w:sz w:val="18"/>
        </w:rPr>
        <w:t>comparison.</w:t>
      </w: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44" style="width:414pt;height:.5pt;mso-position-horizontal-relative:char;mso-position-vertical-relative:line" coordsize="8280,10">
            <v:line id="_x0000_s1448" style="position:absolute" from="1242,5" to="0,5" strokeweight=".5pt"/>
            <v:line id="_x0000_s1447" style="position:absolute" from="2898,5" to="1242,5" strokeweight=".5pt"/>
            <v:line id="_x0000_s1446" style="position:absolute" from="6210,5" to="2898,5" strokeweight=".5pt"/>
            <v:line id="_x0000_s1445" style="position:absolute" from="8280,5" to="6210,5" strokeweight=".5pt"/>
            <w10:wrap type="none"/>
            <w10:anchorlock/>
          </v:group>
        </w:pict>
      </w:r>
    </w:p>
    <w:p w:rsidR="00893D2F" w:rsidRDefault="00912691">
      <w:pPr>
        <w:tabs>
          <w:tab w:val="left" w:pos="4737"/>
          <w:tab w:val="left" w:pos="8049"/>
        </w:tabs>
        <w:spacing w:before="27" w:line="237" w:lineRule="auto"/>
        <w:ind w:left="4737" w:right="1921" w:hanging="2898"/>
        <w:rPr>
          <w:sz w:val="18"/>
        </w:rPr>
      </w:pPr>
      <w:r>
        <w:pict>
          <v:group id="_x0000_s1439" style="position:absolute;left:0;text-align:left;margin-left:138pt;margin-top:36.9pt;width:414pt;height:.5pt;z-index:15983104;mso-position-horizontal-relative:page" coordorigin="2760,738" coordsize="8280,10">
            <v:line id="_x0000_s1443" style="position:absolute" from="4002,743" to="2760,743" strokeweight=".5pt"/>
            <v:line id="_x0000_s1442" style="position:absolute" from="5658,743" to="4002,743" strokeweight=".5pt"/>
            <v:line id="_x0000_s1441" style="position:absolute" from="8970,743" to="5658,743" strokeweight=".5pt"/>
            <v:line id="_x0000_s1440" style="position:absolute" from="11040,743" to="8970,743" strokeweight=".5pt"/>
            <w10:wrap anchorx="page"/>
          </v:group>
        </w:pict>
      </w:r>
      <w:r w:rsidR="006F5BFE">
        <w:rPr>
          <w:sz w:val="18"/>
        </w:rPr>
        <w:t>&lt;=</w:t>
      </w:r>
      <w:r w:rsidR="006F5BFE">
        <w:rPr>
          <w:sz w:val="18"/>
        </w:rPr>
        <w:tab/>
        <w:t>Less than or equal to sign, indicating</w:t>
      </w:r>
      <w:r w:rsidR="006F5BFE">
        <w:rPr>
          <w:sz w:val="18"/>
        </w:rPr>
        <w:tab/>
      </w:r>
      <w:r w:rsidR="006F5BFE">
        <w:rPr>
          <w:rFonts w:ascii="Courier New"/>
          <w:spacing w:val="-7"/>
          <w:w w:val="90"/>
          <w:sz w:val="20"/>
        </w:rPr>
        <w:t>&lt;=</w:t>
      </w:r>
      <w:r w:rsidR="006F5BFE">
        <w:rPr>
          <w:rFonts w:ascii="Courier New"/>
          <w:spacing w:val="-106"/>
          <w:w w:val="90"/>
          <w:sz w:val="20"/>
        </w:rPr>
        <w:t xml:space="preserve"> </w:t>
      </w:r>
      <w:r w:rsidR="006F5BFE">
        <w:rPr>
          <w:sz w:val="18"/>
        </w:rPr>
        <w:t>values the same or lower than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comparison.</w:t>
      </w:r>
    </w:p>
    <w:p w:rsidR="00893D2F" w:rsidRDefault="00893D2F">
      <w:pPr>
        <w:spacing w:line="237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pStyle w:val="BodyText"/>
        <w:tabs>
          <w:tab w:val="left" w:pos="3081"/>
        </w:tabs>
        <w:spacing w:before="120" w:line="247" w:lineRule="auto"/>
        <w:ind w:left="3082" w:hanging="1242"/>
        <w:jc w:val="both"/>
        <w:rPr>
          <w:rFonts w:ascii="Courier New"/>
        </w:rPr>
      </w:pPr>
      <w:r>
        <w:rPr>
          <w:w w:val="95"/>
          <w:sz w:val="18"/>
        </w:rPr>
        <w:t>&lt;&gt;</w:t>
      </w:r>
      <w:r>
        <w:rPr>
          <w:w w:val="95"/>
          <w:sz w:val="18"/>
        </w:rPr>
        <w:tab/>
      </w:r>
      <w:r>
        <w:rPr>
          <w:rFonts w:ascii="Courier New"/>
          <w:w w:val="85"/>
        </w:rPr>
        <w:t>YEAR &gt; 2000 and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85"/>
        </w:rPr>
        <w:t>YEAR &lt; 2016 and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0"/>
        </w:rPr>
        <w:t>YEAR</w:t>
      </w:r>
      <w:r>
        <w:rPr>
          <w:rFonts w:ascii="Courier New"/>
          <w:spacing w:val="-16"/>
          <w:w w:val="90"/>
        </w:rPr>
        <w:t xml:space="preserve"> </w:t>
      </w:r>
      <w:r>
        <w:rPr>
          <w:rFonts w:ascii="Courier New"/>
          <w:w w:val="90"/>
        </w:rPr>
        <w:t>&lt;&gt;</w:t>
      </w:r>
      <w:r>
        <w:rPr>
          <w:rFonts w:ascii="Courier New"/>
          <w:spacing w:val="-16"/>
          <w:w w:val="90"/>
        </w:rPr>
        <w:t xml:space="preserve"> </w:t>
      </w:r>
      <w:r>
        <w:rPr>
          <w:rFonts w:ascii="Courier New"/>
          <w:w w:val="90"/>
        </w:rPr>
        <w:t>2013</w:t>
      </w:r>
    </w:p>
    <w:p w:rsidR="00893D2F" w:rsidRDefault="00912691">
      <w:pPr>
        <w:pStyle w:val="BodyText"/>
        <w:tabs>
          <w:tab w:val="left" w:pos="3081"/>
        </w:tabs>
        <w:spacing w:before="107"/>
        <w:ind w:left="1840"/>
        <w:jc w:val="both"/>
        <w:rPr>
          <w:rFonts w:ascii="Courier New"/>
        </w:rPr>
      </w:pPr>
      <w:r>
        <w:pict>
          <v:group id="_x0000_s1434" style="position:absolute;left:0;text-align:left;margin-left:138pt;margin-top:3.05pt;width:414pt;height:.5pt;z-index:15983616;mso-position-horizontal-relative:page" coordorigin="2760,61" coordsize="8280,10">
            <v:line id="_x0000_s1438" style="position:absolute" from="4002,66" to="2760,66" strokeweight=".5pt"/>
            <v:line id="_x0000_s1437" style="position:absolute" from="5658,66" to="4002,66" strokeweight=".5pt"/>
            <v:line id="_x0000_s1436" style="position:absolute" from="8970,66" to="5658,66" strokeweight=".5pt"/>
            <v:line id="_x0000_s1435" style="position:absolute" from="11040,66" to="8970,66" strokeweight=".5pt"/>
            <w10:wrap anchorx="page"/>
          </v:group>
        </w:pict>
      </w:r>
      <w:r w:rsidR="006F5BFE">
        <w:rPr>
          <w:sz w:val="18"/>
        </w:rPr>
        <w:t>,</w:t>
      </w:r>
      <w:r w:rsidR="006F5BFE">
        <w:rPr>
          <w:sz w:val="18"/>
        </w:rPr>
        <w:tab/>
      </w:r>
      <w:r w:rsidR="006F5BFE">
        <w:rPr>
          <w:rFonts w:ascii="Courier New"/>
          <w:w w:val="85"/>
        </w:rPr>
        <w:t>STATE</w:t>
      </w:r>
      <w:r w:rsidR="006F5BFE">
        <w:rPr>
          <w:rFonts w:ascii="Courier New"/>
          <w:spacing w:val="2"/>
          <w:w w:val="85"/>
        </w:rPr>
        <w:t xml:space="preserve"> </w:t>
      </w:r>
      <w:r w:rsidR="006F5BFE">
        <w:rPr>
          <w:rFonts w:ascii="Courier New"/>
          <w:w w:val="85"/>
        </w:rPr>
        <w:t>in</w:t>
      </w:r>
    </w:p>
    <w:p w:rsidR="00893D2F" w:rsidRDefault="006F5BFE">
      <w:pPr>
        <w:pStyle w:val="BodyText"/>
        <w:spacing w:before="6" w:line="247" w:lineRule="auto"/>
        <w:ind w:left="3082" w:right="-2"/>
        <w:rPr>
          <w:rFonts w:ascii="Courier New"/>
        </w:rPr>
      </w:pPr>
      <w:r>
        <w:rPr>
          <w:rFonts w:ascii="Courier New"/>
          <w:w w:val="85"/>
        </w:rPr>
        <w:t>('ALABAMA','CAL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IFORNIA')</w:t>
      </w:r>
    </w:p>
    <w:p w:rsidR="00893D2F" w:rsidRDefault="006F5BFE">
      <w:pPr>
        <w:spacing w:before="120" w:line="222" w:lineRule="exact"/>
        <w:ind w:left="67"/>
        <w:rPr>
          <w:rFonts w:ascii="Courier New"/>
          <w:sz w:val="20"/>
        </w:rPr>
      </w:pPr>
      <w:r>
        <w:br w:type="column"/>
      </w:r>
      <w:r>
        <w:rPr>
          <w:sz w:val="18"/>
        </w:rPr>
        <w:lastRenderedPageBreak/>
        <w:t>Not</w:t>
      </w:r>
      <w:r>
        <w:rPr>
          <w:spacing w:val="-6"/>
          <w:sz w:val="18"/>
        </w:rPr>
        <w:t xml:space="preserve"> </w:t>
      </w:r>
      <w:r>
        <w:rPr>
          <w:sz w:val="18"/>
        </w:rPr>
        <w:t>equal</w:t>
      </w:r>
      <w:r>
        <w:rPr>
          <w:spacing w:val="-5"/>
          <w:sz w:val="18"/>
        </w:rPr>
        <w:t xml:space="preserve"> </w:t>
      </w:r>
      <w:r>
        <w:rPr>
          <w:sz w:val="18"/>
        </w:rPr>
        <w:t>to,</w:t>
      </w:r>
      <w:r>
        <w:rPr>
          <w:spacing w:val="-5"/>
          <w:sz w:val="18"/>
        </w:rPr>
        <w:t xml:space="preserve"> </w:t>
      </w:r>
      <w:r>
        <w:rPr>
          <w:sz w:val="18"/>
        </w:rPr>
        <w:t>indicating</w:t>
      </w:r>
      <w:r>
        <w:rPr>
          <w:spacing w:val="-6"/>
          <w:sz w:val="18"/>
        </w:rPr>
        <w:t xml:space="preserve"> </w:t>
      </w:r>
      <w:r>
        <w:rPr>
          <w:sz w:val="18"/>
        </w:rPr>
        <w:t>values</w:t>
      </w:r>
      <w:r>
        <w:rPr>
          <w:spacing w:val="-5"/>
          <w:sz w:val="18"/>
        </w:rPr>
        <w:t xml:space="preserve"> </w:t>
      </w:r>
      <w:r>
        <w:rPr>
          <w:sz w:val="18"/>
        </w:rPr>
        <w:t>higher</w:t>
      </w:r>
      <w:r>
        <w:rPr>
          <w:spacing w:val="-5"/>
          <w:sz w:val="18"/>
        </w:rPr>
        <w:t xml:space="preserve"> </w:t>
      </w:r>
      <w:r>
        <w:rPr>
          <w:sz w:val="18"/>
        </w:rPr>
        <w:t>or</w:t>
      </w:r>
      <w:r>
        <w:rPr>
          <w:spacing w:val="94"/>
          <w:sz w:val="18"/>
        </w:rPr>
        <w:t xml:space="preserve"> </w:t>
      </w:r>
      <w:r>
        <w:rPr>
          <w:rFonts w:ascii="Courier New"/>
          <w:sz w:val="20"/>
        </w:rPr>
        <w:t>&lt;&gt;</w:t>
      </w:r>
    </w:p>
    <w:p w:rsidR="00893D2F" w:rsidRDefault="006F5BFE">
      <w:pPr>
        <w:spacing w:line="201" w:lineRule="exact"/>
        <w:ind w:left="67"/>
        <w:rPr>
          <w:sz w:val="18"/>
        </w:rPr>
      </w:pPr>
      <w:r>
        <w:rPr>
          <w:sz w:val="18"/>
        </w:rPr>
        <w:t>lower,</w:t>
      </w:r>
      <w:r>
        <w:rPr>
          <w:spacing w:val="-8"/>
          <w:sz w:val="18"/>
        </w:rPr>
        <w:t xml:space="preserve"> </w:t>
      </w:r>
      <w:r>
        <w:rPr>
          <w:sz w:val="18"/>
        </w:rPr>
        <w:t>but</w:t>
      </w:r>
      <w:r>
        <w:rPr>
          <w:spacing w:val="-7"/>
          <w:sz w:val="18"/>
        </w:rPr>
        <w:t xml:space="preserve"> </w:t>
      </w:r>
      <w:r>
        <w:rPr>
          <w:sz w:val="18"/>
        </w:rPr>
        <w:t>different.</w:t>
      </w:r>
    </w:p>
    <w:p w:rsidR="00893D2F" w:rsidRDefault="00893D2F">
      <w:pPr>
        <w:pStyle w:val="BodyText"/>
      </w:pPr>
    </w:p>
    <w:p w:rsidR="00893D2F" w:rsidRDefault="006F5BFE">
      <w:pPr>
        <w:spacing w:before="156" w:line="222" w:lineRule="exact"/>
        <w:ind w:left="67"/>
        <w:rPr>
          <w:rFonts w:ascii="Courier New"/>
          <w:sz w:val="20"/>
        </w:rPr>
      </w:pPr>
      <w:r>
        <w:rPr>
          <w:sz w:val="18"/>
        </w:rPr>
        <w:t>Comma,</w:t>
      </w:r>
      <w:r>
        <w:rPr>
          <w:spacing w:val="-2"/>
          <w:sz w:val="18"/>
        </w:rPr>
        <w:t xml:space="preserve"> </w:t>
      </w:r>
      <w:r>
        <w:rPr>
          <w:sz w:val="18"/>
        </w:rPr>
        <w:t>used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separate</w:t>
      </w:r>
      <w:r>
        <w:rPr>
          <w:spacing w:val="-2"/>
          <w:sz w:val="18"/>
        </w:rPr>
        <w:t xml:space="preserve"> </w:t>
      </w:r>
      <w:r>
        <w:rPr>
          <w:sz w:val="18"/>
        </w:rPr>
        <w:t>elements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18"/>
          <w:sz w:val="18"/>
        </w:rPr>
        <w:t xml:space="preserve"> </w:t>
      </w:r>
      <w:r>
        <w:rPr>
          <w:rFonts w:ascii="Courier New"/>
          <w:sz w:val="20"/>
        </w:rPr>
        <w:t>,</w:t>
      </w:r>
    </w:p>
    <w:p w:rsidR="00893D2F" w:rsidRDefault="006F5BFE">
      <w:pPr>
        <w:spacing w:line="201" w:lineRule="exact"/>
        <w:ind w:left="67"/>
        <w:rPr>
          <w:sz w:val="18"/>
        </w:rPr>
      </w:pPr>
      <w:r>
        <w:rPr>
          <w:sz w:val="18"/>
        </w:rPr>
        <w:t>list.</w:t>
      </w:r>
    </w:p>
    <w:p w:rsidR="00893D2F" w:rsidRDefault="00893D2F">
      <w:pPr>
        <w:spacing w:line="201" w:lineRule="exact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4631" w:space="40"/>
            <w:col w:w="5509"/>
          </w:cols>
        </w:sectPr>
      </w:pPr>
    </w:p>
    <w:p w:rsidR="00893D2F" w:rsidRDefault="00893D2F">
      <w:pPr>
        <w:pStyle w:val="BodyText"/>
        <w:spacing w:before="4"/>
        <w:rPr>
          <w:sz w:val="5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29" style="width:414pt;height:.5pt;mso-position-horizontal-relative:char;mso-position-vertical-relative:line" coordsize="8280,10">
            <v:line id="_x0000_s1433" style="position:absolute" from="1242,5" to="0,5" strokeweight=".5pt"/>
            <v:line id="_x0000_s1432" style="position:absolute" from="2898,5" to="1242,5" strokeweight=".5pt"/>
            <v:line id="_x0000_s1431" style="position:absolute" from="6210,5" to="2898,5" strokeweight=".5pt"/>
            <v:line id="_x0000_s1430" style="position:absolute" from="8280,5" to="621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912691">
      <w:pPr>
        <w:pStyle w:val="BodyText"/>
        <w:spacing w:before="17"/>
        <w:ind w:right="116"/>
        <w:jc w:val="right"/>
        <w:rPr>
          <w:rFonts w:ascii="Microsoft Sans Serif"/>
        </w:rPr>
      </w:pPr>
      <w:r>
        <w:lastRenderedPageBreak/>
        <w:pict>
          <v:shape id="_x0000_s1428" style="position:absolute;left:0;text-align:left;margin-left:60pt;margin-top:17.4pt;width:492pt;height:.1pt;z-index:-15473152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Conditional</w:t>
      </w:r>
      <w:r w:rsidR="006F5BFE">
        <w:rPr>
          <w:rFonts w:ascii="Microsoft Sans Serif"/>
          <w:color w:val="992626"/>
          <w:spacing w:val="1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Expressions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783" w:name="Conditional_Expressions"/>
      <w:bookmarkStart w:id="784" w:name="_bookmark397"/>
      <w:bookmarkEnd w:id="783"/>
      <w:bookmarkEnd w:id="784"/>
      <w:r>
        <w:rPr>
          <w:color w:val="1D59AB"/>
          <w:w w:val="80"/>
        </w:rPr>
        <w:t>Conditional</w:t>
      </w:r>
      <w:r>
        <w:rPr>
          <w:color w:val="1D59AB"/>
          <w:spacing w:val="86"/>
          <w:w w:val="80"/>
        </w:rPr>
        <w:t xml:space="preserve"> </w:t>
      </w:r>
      <w:r>
        <w:rPr>
          <w:color w:val="1D59AB"/>
          <w:w w:val="80"/>
        </w:rPr>
        <w:t>Expressions</w:t>
      </w:r>
    </w:p>
    <w:p w:rsidR="00893D2F" w:rsidRDefault="006F5BFE">
      <w:pPr>
        <w:pStyle w:val="BodyText"/>
        <w:spacing w:before="192"/>
        <w:ind w:left="1779"/>
      </w:pPr>
      <w:r>
        <w:t>You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conditional</w:t>
      </w:r>
      <w:r>
        <w:rPr>
          <w:spacing w:val="-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values.</w:t>
      </w:r>
    </w:p>
    <w:p w:rsidR="00893D2F" w:rsidRDefault="006F5BFE">
      <w:pPr>
        <w:pStyle w:val="BodyText"/>
        <w:spacing w:before="170" w:line="249" w:lineRule="auto"/>
        <w:ind w:left="1779"/>
      </w:pPr>
      <w:r>
        <w:t>The</w:t>
      </w:r>
      <w:r>
        <w:rPr>
          <w:spacing w:val="-3"/>
        </w:rPr>
        <w:t xml:space="preserve"> </w:t>
      </w:r>
      <w:r>
        <w:t>conditional</w:t>
      </w:r>
      <w:r>
        <w:rPr>
          <w:spacing w:val="-3"/>
        </w:rPr>
        <w:t xml:space="preserve"> </w:t>
      </w:r>
      <w:r>
        <w:t>expressions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53"/>
        </w:rPr>
        <w:t xml:space="preserve"> </w:t>
      </w:r>
      <w:r>
        <w:t>expressions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convert a</w:t>
      </w:r>
      <w:r>
        <w:rPr>
          <w:spacing w:val="-2"/>
        </w:rPr>
        <w:t xml:space="preserve"> </w:t>
      </w:r>
      <w:r>
        <w:t>value from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form to</w:t>
      </w:r>
      <w:r>
        <w:rPr>
          <w:spacing w:val="-1"/>
        </w:rPr>
        <w:t xml:space="preserve"> </w:t>
      </w:r>
      <w:r>
        <w:t>another.</w:t>
      </w:r>
    </w:p>
    <w:p w:rsidR="00893D2F" w:rsidRDefault="006F5BFE">
      <w:pPr>
        <w:pStyle w:val="BodyText"/>
        <w:spacing w:before="162"/>
        <w:ind w:left="1779"/>
      </w:pPr>
      <w:r>
        <w:t>Follow these rules: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69"/>
        <w:ind w:left="2139" w:hanging="361"/>
        <w:rPr>
          <w:sz w:val="20"/>
        </w:rPr>
      </w:pP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CASE</w:t>
      </w:r>
      <w:r>
        <w:rPr>
          <w:rFonts w:ascii="Courier New" w:hAnsi="Courier New"/>
          <w:spacing w:val="-55"/>
          <w:w w:val="95"/>
          <w:sz w:val="20"/>
        </w:rPr>
        <w:t xml:space="preserve"> </w:t>
      </w:r>
      <w:r>
        <w:rPr>
          <w:w w:val="95"/>
          <w:sz w:val="20"/>
        </w:rPr>
        <w:t>statements,</w:t>
      </w:r>
      <w:r>
        <w:rPr>
          <w:spacing w:val="7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AND</w:t>
      </w:r>
      <w:r>
        <w:rPr>
          <w:rFonts w:ascii="Courier New" w:hAnsi="Courier New"/>
          <w:spacing w:val="-55"/>
          <w:w w:val="95"/>
          <w:sz w:val="20"/>
        </w:rPr>
        <w:t xml:space="preserve"> </w:t>
      </w:r>
      <w:r>
        <w:rPr>
          <w:w w:val="95"/>
          <w:sz w:val="20"/>
        </w:rPr>
        <w:t>has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precedence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over</w:t>
      </w:r>
      <w:r>
        <w:rPr>
          <w:spacing w:val="7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OR</w:t>
      </w:r>
      <w:r>
        <w:rPr>
          <w:w w:val="95"/>
          <w:sz w:val="20"/>
        </w:rPr>
        <w:t>.</w:t>
      </w:r>
    </w:p>
    <w:p w:rsidR="00893D2F" w:rsidRDefault="006F5BFE">
      <w:pPr>
        <w:pStyle w:val="ListParagraph"/>
        <w:numPr>
          <w:ilvl w:val="1"/>
          <w:numId w:val="93"/>
        </w:numPr>
        <w:tabs>
          <w:tab w:val="left" w:pos="2139"/>
          <w:tab w:val="left" w:pos="2140"/>
        </w:tabs>
        <w:spacing w:before="128"/>
        <w:ind w:left="2139" w:hanging="361"/>
        <w:rPr>
          <w:sz w:val="20"/>
        </w:rPr>
      </w:pPr>
      <w:r>
        <w:rPr>
          <w:sz w:val="20"/>
        </w:rPr>
        <w:t>Strings</w:t>
      </w:r>
      <w:r>
        <w:rPr>
          <w:spacing w:val="-2"/>
          <w:sz w:val="20"/>
        </w:rPr>
        <w:t xml:space="preserve"> </w:t>
      </w:r>
      <w:r>
        <w:rPr>
          <w:sz w:val="20"/>
        </w:rPr>
        <w:t>must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single</w:t>
      </w:r>
      <w:r>
        <w:rPr>
          <w:spacing w:val="-2"/>
          <w:sz w:val="20"/>
        </w:rPr>
        <w:t xml:space="preserve"> </w:t>
      </w:r>
      <w:r>
        <w:rPr>
          <w:sz w:val="20"/>
        </w:rPr>
        <w:t>quotes.</w:t>
      </w:r>
    </w:p>
    <w:p w:rsidR="00893D2F" w:rsidRDefault="00912691">
      <w:pPr>
        <w:pStyle w:val="BodyText"/>
        <w:rPr>
          <w:sz w:val="24"/>
        </w:rPr>
      </w:pPr>
      <w:r>
        <w:pict>
          <v:group id="_x0000_s1423" style="position:absolute;margin-left:138pt;margin-top:15.75pt;width:414pt;height:.5pt;z-index:-15472640;mso-wrap-distance-left:0;mso-wrap-distance-right:0;mso-position-horizontal-relative:page" coordorigin="2760,315" coordsize="8280,10">
            <v:line id="_x0000_s1427" style="position:absolute" from="2760,320" to="4002,320" strokeweight=".5pt"/>
            <v:line id="_x0000_s1426" style="position:absolute" from="4002,320" to="6486,320" strokeweight=".5pt"/>
            <v:line id="_x0000_s1425" style="position:absolute" from="6486,320" to="8970,320" strokeweight=".5pt"/>
            <v:line id="_x0000_s1424" style="position:absolute" from="8970,320" to="11040,320" strokeweight=".5pt"/>
            <w10:wrap type="topAndBottom" anchorx="page"/>
          </v:group>
        </w:pict>
      </w:r>
    </w:p>
    <w:p w:rsidR="00893D2F" w:rsidRDefault="006F5BFE">
      <w:pPr>
        <w:tabs>
          <w:tab w:val="left" w:pos="3081"/>
          <w:tab w:val="left" w:pos="5565"/>
          <w:tab w:val="left" w:pos="8049"/>
        </w:tabs>
        <w:spacing w:before="62"/>
        <w:ind w:left="18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Expression</w:t>
      </w:r>
      <w:r>
        <w:rPr>
          <w:rFonts w:ascii="Arial"/>
          <w:b/>
          <w:sz w:val="18"/>
        </w:rPr>
        <w:tab/>
        <w:t>Example</w:t>
      </w:r>
      <w:r>
        <w:rPr>
          <w:rFonts w:ascii="Arial"/>
          <w:b/>
          <w:sz w:val="18"/>
        </w:rPr>
        <w:tab/>
        <w:t>Description</w:t>
      </w:r>
      <w:r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headerReference w:type="even" r:id="rId326"/>
          <w:headerReference w:type="default" r:id="rId327"/>
          <w:footerReference w:type="even" r:id="rId328"/>
          <w:footerReference w:type="default" r:id="rId329"/>
          <w:pgSz w:w="12240" w:h="15840"/>
          <w:pgMar w:top="500" w:right="1080" w:bottom="800" w:left="980" w:header="304" w:footer="618" w:gutter="0"/>
          <w:pgNumType w:start="3"/>
          <w:cols w:space="720"/>
        </w:sectPr>
      </w:pPr>
    </w:p>
    <w:p w:rsidR="00893D2F" w:rsidRDefault="00912691">
      <w:pPr>
        <w:tabs>
          <w:tab w:val="left" w:pos="1241"/>
        </w:tabs>
        <w:spacing w:before="123"/>
        <w:ind w:right="118"/>
        <w:jc w:val="center"/>
        <w:rPr>
          <w:rFonts w:ascii="Courier New"/>
          <w:sz w:val="20"/>
        </w:rPr>
      </w:pPr>
      <w:r>
        <w:pict>
          <v:group id="_x0000_s1418" style="position:absolute;left:0;text-align:left;margin-left:138pt;margin-top:3.85pt;width:414pt;height:.5pt;z-index:15985664;mso-position-horizontal-relative:page" coordorigin="2760,77" coordsize="8280,10">
            <v:line id="_x0000_s1422" style="position:absolute" from="4002,82" to="2760,82" strokeweight=".5pt"/>
            <v:line id="_x0000_s1421" style="position:absolute" from="6486,82" to="4002,82" strokeweight=".5pt"/>
            <v:line id="_x0000_s1420" style="position:absolute" from="8970,82" to="6486,82" strokeweight=".5pt"/>
            <v:line id="_x0000_s1419" style="position:absolute" from="11040,82" to="8970,82" strokeweight=".5pt"/>
            <w10:wrap anchorx="page"/>
          </v:group>
        </w:pict>
      </w:r>
      <w:r w:rsidR="006F5BFE">
        <w:rPr>
          <w:sz w:val="18"/>
        </w:rPr>
        <w:t>CASE (If)</w:t>
      </w:r>
      <w:r w:rsidR="006F5BFE">
        <w:rPr>
          <w:sz w:val="18"/>
        </w:rPr>
        <w:tab/>
      </w:r>
      <w:r w:rsidR="006F5BFE">
        <w:rPr>
          <w:rFonts w:ascii="Courier New"/>
          <w:sz w:val="20"/>
        </w:rPr>
        <w:t>CASE</w:t>
      </w:r>
    </w:p>
    <w:p w:rsidR="00893D2F" w:rsidRDefault="006F5BFE">
      <w:pPr>
        <w:pStyle w:val="BodyText"/>
        <w:spacing w:before="67" w:line="247" w:lineRule="auto"/>
        <w:ind w:left="3082" w:right="-4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score-par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&lt;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0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'Under</w:t>
      </w:r>
      <w:r>
        <w:rPr>
          <w:rFonts w:ascii="Courier New"/>
          <w:spacing w:val="-20"/>
          <w:w w:val="95"/>
        </w:rPr>
        <w:t xml:space="preserve"> </w:t>
      </w:r>
      <w:r>
        <w:rPr>
          <w:rFonts w:ascii="Courier New"/>
          <w:w w:val="95"/>
        </w:rPr>
        <w:t>Par'</w:t>
      </w:r>
    </w:p>
    <w:p w:rsidR="00893D2F" w:rsidRDefault="006F5BFE">
      <w:pPr>
        <w:pStyle w:val="BodyText"/>
        <w:spacing w:before="59" w:line="247" w:lineRule="auto"/>
        <w:ind w:left="3082" w:right="-4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score-par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=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0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'Par'</w:t>
      </w:r>
    </w:p>
    <w:p w:rsidR="00893D2F" w:rsidRDefault="006F5BFE">
      <w:pPr>
        <w:pStyle w:val="BodyText"/>
        <w:spacing w:before="60" w:line="247" w:lineRule="auto"/>
        <w:ind w:left="3082" w:right="-4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score-par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=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1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'Bogey'</w:t>
      </w:r>
    </w:p>
    <w:p w:rsidR="00893D2F" w:rsidRDefault="006F5BFE">
      <w:pPr>
        <w:pStyle w:val="BodyText"/>
        <w:spacing w:before="59" w:line="247" w:lineRule="auto"/>
        <w:ind w:left="3082" w:right="-4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score-par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=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2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0"/>
        </w:rPr>
        <w:t>'Double</w:t>
      </w:r>
      <w:r>
        <w:rPr>
          <w:rFonts w:ascii="Courier New"/>
          <w:spacing w:val="-13"/>
          <w:w w:val="90"/>
        </w:rPr>
        <w:t xml:space="preserve"> </w:t>
      </w:r>
      <w:r>
        <w:rPr>
          <w:rFonts w:ascii="Courier New"/>
          <w:w w:val="90"/>
        </w:rPr>
        <w:t>Bogey'</w:t>
      </w:r>
    </w:p>
    <w:p w:rsidR="00893D2F" w:rsidRDefault="006F5BFE">
      <w:pPr>
        <w:pStyle w:val="BodyText"/>
        <w:spacing w:before="60" w:line="247" w:lineRule="auto"/>
        <w:ind w:left="3082" w:right="202"/>
        <w:rPr>
          <w:rFonts w:ascii="Courier New"/>
        </w:rPr>
      </w:pPr>
      <w:r>
        <w:rPr>
          <w:rFonts w:ascii="Courier New"/>
          <w:w w:val="85"/>
        </w:rPr>
        <w:t>ELSE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'Triple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Bogey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or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Worse'</w:t>
      </w:r>
    </w:p>
    <w:p w:rsidR="00893D2F" w:rsidRDefault="006F5BFE">
      <w:pPr>
        <w:pStyle w:val="BodyText"/>
        <w:spacing w:before="59"/>
        <w:ind w:left="3082"/>
        <w:rPr>
          <w:rFonts w:ascii="Courier New"/>
        </w:rPr>
      </w:pPr>
      <w:r>
        <w:rPr>
          <w:rFonts w:ascii="Courier New"/>
          <w:w w:val="95"/>
        </w:rPr>
        <w:t>END</w:t>
      </w:r>
    </w:p>
    <w:p w:rsidR="00893D2F" w:rsidRDefault="006F5BFE">
      <w:pPr>
        <w:spacing w:before="123" w:line="247" w:lineRule="auto"/>
        <w:ind w:left="70" w:right="383" w:hanging="1"/>
        <w:rPr>
          <w:sz w:val="18"/>
        </w:rPr>
      </w:pPr>
      <w:r>
        <w:br w:type="column"/>
      </w:r>
      <w:r>
        <w:rPr>
          <w:sz w:val="18"/>
        </w:rPr>
        <w:t xml:space="preserve">Evaluates each </w:t>
      </w:r>
      <w:r>
        <w:rPr>
          <w:rFonts w:ascii="Courier New"/>
          <w:sz w:val="20"/>
        </w:rPr>
        <w:t>WHEN</w:t>
      </w:r>
      <w:r>
        <w:rPr>
          <w:rFonts w:ascii="Courier New"/>
          <w:spacing w:val="1"/>
          <w:sz w:val="20"/>
        </w:rPr>
        <w:t xml:space="preserve"> </w:t>
      </w:r>
      <w:r>
        <w:rPr>
          <w:sz w:val="18"/>
        </w:rPr>
        <w:t>condition and if satisfied,</w:t>
      </w:r>
      <w:r>
        <w:rPr>
          <w:spacing w:val="-48"/>
          <w:sz w:val="18"/>
        </w:rPr>
        <w:t xml:space="preserve"> </w:t>
      </w:r>
      <w:r>
        <w:rPr>
          <w:sz w:val="18"/>
        </w:rPr>
        <w:t>assigns the value in the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corresponding </w:t>
      </w:r>
      <w:r>
        <w:rPr>
          <w:rFonts w:ascii="Courier New"/>
          <w:sz w:val="20"/>
        </w:rPr>
        <w:t>THEN</w:t>
      </w:r>
      <w:r>
        <w:rPr>
          <w:rFonts w:ascii="Courier New"/>
          <w:spacing w:val="1"/>
          <w:sz w:val="20"/>
        </w:rPr>
        <w:t xml:space="preserve"> </w:t>
      </w:r>
      <w:r>
        <w:rPr>
          <w:sz w:val="18"/>
        </w:rPr>
        <w:t>expression.</w:t>
      </w:r>
    </w:p>
    <w:p w:rsidR="00893D2F" w:rsidRDefault="006F5BFE">
      <w:pPr>
        <w:spacing w:before="64" w:line="249" w:lineRule="auto"/>
        <w:ind w:left="70" w:right="-7"/>
        <w:rPr>
          <w:sz w:val="18"/>
        </w:rPr>
      </w:pPr>
      <w:r>
        <w:rPr>
          <w:w w:val="95"/>
          <w:sz w:val="18"/>
        </w:rPr>
        <w:t>If</w:t>
      </w:r>
      <w:r>
        <w:rPr>
          <w:spacing w:val="6"/>
          <w:w w:val="95"/>
          <w:sz w:val="18"/>
        </w:rPr>
        <w:t xml:space="preserve"> </w:t>
      </w:r>
      <w:r>
        <w:rPr>
          <w:w w:val="95"/>
          <w:sz w:val="18"/>
        </w:rPr>
        <w:t>none</w:t>
      </w:r>
      <w:r>
        <w:rPr>
          <w:spacing w:val="7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7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7"/>
          <w:w w:val="95"/>
          <w:sz w:val="18"/>
        </w:rPr>
        <w:t xml:space="preserve"> </w:t>
      </w:r>
      <w:r>
        <w:rPr>
          <w:rFonts w:ascii="Courier New"/>
          <w:w w:val="95"/>
          <w:sz w:val="20"/>
        </w:rPr>
        <w:t>WHEN</w:t>
      </w:r>
      <w:r>
        <w:rPr>
          <w:rFonts w:ascii="Courier New"/>
          <w:spacing w:val="-60"/>
          <w:w w:val="95"/>
          <w:sz w:val="20"/>
        </w:rPr>
        <w:t xml:space="preserve"> </w:t>
      </w:r>
      <w:r>
        <w:rPr>
          <w:w w:val="95"/>
          <w:sz w:val="18"/>
        </w:rPr>
        <w:t>conditions</w:t>
      </w:r>
      <w:r>
        <w:rPr>
          <w:spacing w:val="-45"/>
          <w:w w:val="95"/>
          <w:sz w:val="18"/>
        </w:rPr>
        <w:t xml:space="preserve"> </w:t>
      </w:r>
      <w:r>
        <w:rPr>
          <w:sz w:val="18"/>
        </w:rPr>
        <w:t>are satisfied, it assigns the</w:t>
      </w:r>
      <w:r>
        <w:rPr>
          <w:spacing w:val="1"/>
          <w:sz w:val="18"/>
        </w:rPr>
        <w:t xml:space="preserve"> </w:t>
      </w:r>
      <w:r>
        <w:rPr>
          <w:sz w:val="18"/>
        </w:rPr>
        <w:t>default value specified in the</w:t>
      </w:r>
      <w:r>
        <w:rPr>
          <w:spacing w:val="1"/>
          <w:sz w:val="18"/>
        </w:rPr>
        <w:t xml:space="preserve"> </w:t>
      </w:r>
      <w:r>
        <w:rPr>
          <w:rFonts w:ascii="Courier New"/>
          <w:w w:val="90"/>
          <w:sz w:val="20"/>
        </w:rPr>
        <w:t xml:space="preserve">ELSE </w:t>
      </w:r>
      <w:r>
        <w:rPr>
          <w:w w:val="90"/>
          <w:sz w:val="18"/>
        </w:rPr>
        <w:t xml:space="preserve">expression. If no </w:t>
      </w:r>
      <w:r>
        <w:rPr>
          <w:rFonts w:ascii="Courier New"/>
          <w:w w:val="90"/>
          <w:sz w:val="20"/>
        </w:rPr>
        <w:t>ELSE</w:t>
      </w:r>
      <w:r>
        <w:rPr>
          <w:rFonts w:ascii="Courier New"/>
          <w:spacing w:val="1"/>
          <w:w w:val="90"/>
          <w:sz w:val="20"/>
        </w:rPr>
        <w:t xml:space="preserve"> </w:t>
      </w:r>
      <w:r>
        <w:rPr>
          <w:sz w:val="18"/>
        </w:rPr>
        <w:t>expression is specified, the</w:t>
      </w:r>
      <w:r>
        <w:rPr>
          <w:spacing w:val="1"/>
          <w:sz w:val="18"/>
        </w:rPr>
        <w:t xml:space="preserve"> </w:t>
      </w:r>
      <w:r>
        <w:rPr>
          <w:sz w:val="18"/>
        </w:rPr>
        <w:t>system automatically adds an</w:t>
      </w:r>
      <w:r>
        <w:rPr>
          <w:spacing w:val="-47"/>
          <w:sz w:val="18"/>
        </w:rPr>
        <w:t xml:space="preserve"> </w:t>
      </w:r>
      <w:r>
        <w:rPr>
          <w:rFonts w:ascii="Courier New"/>
          <w:sz w:val="20"/>
        </w:rPr>
        <w:t>ELSE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NULL</w:t>
      </w:r>
      <w:r>
        <w:rPr>
          <w:sz w:val="18"/>
        </w:rPr>
        <w:t>.</w:t>
      </w:r>
    </w:p>
    <w:p w:rsidR="00893D2F" w:rsidRDefault="00912691">
      <w:pPr>
        <w:spacing w:before="50" w:line="249" w:lineRule="auto"/>
        <w:ind w:left="70" w:right="74"/>
        <w:rPr>
          <w:sz w:val="18"/>
        </w:rPr>
      </w:pPr>
      <w:r>
        <w:pict>
          <v:group id="_x0000_s1413" style="position:absolute;left:0;text-align:left;margin-left:138pt;margin-top:38.1pt;width:414pt;height:.5pt;z-index:15986176;mso-position-horizontal-relative:page" coordorigin="2760,762" coordsize="8280,10">
            <v:line id="_x0000_s1417" style="position:absolute" from="4002,767" to="2760,767" strokeweight=".5pt"/>
            <v:line id="_x0000_s1416" style="position:absolute" from="6486,767" to="4002,767" strokeweight=".5pt"/>
            <v:line id="_x0000_s1415" style="position:absolute" from="8970,767" to="6486,767" strokeweight=".5pt"/>
            <v:line id="_x0000_s1414" style="position:absolute" from="11040,767" to="8970,767" strokeweight=".5pt"/>
            <w10:wrap anchorx="page"/>
          </v:group>
        </w:pict>
      </w:r>
      <w:r w:rsidR="006F5BFE">
        <w:rPr>
          <w:rFonts w:ascii="Arial"/>
          <w:b/>
          <w:sz w:val="18"/>
        </w:rPr>
        <w:t>Note</w:t>
      </w:r>
      <w:r w:rsidR="006F5BFE">
        <w:rPr>
          <w:sz w:val="18"/>
        </w:rPr>
        <w:t xml:space="preserve">: See </w:t>
      </w:r>
      <w:r w:rsidR="006F5BFE">
        <w:rPr>
          <w:rFonts w:ascii="Arial"/>
          <w:i/>
          <w:sz w:val="18"/>
        </w:rPr>
        <w:t>Best Practices for</w:t>
      </w:r>
      <w:r w:rsidR="006F5BFE">
        <w:rPr>
          <w:rFonts w:ascii="Arial"/>
          <w:i/>
          <w:spacing w:val="-47"/>
          <w:sz w:val="18"/>
        </w:rPr>
        <w:t xml:space="preserve"> </w:t>
      </w:r>
      <w:r w:rsidR="006F5BFE">
        <w:rPr>
          <w:rFonts w:ascii="Arial"/>
          <w:i/>
          <w:sz w:val="18"/>
        </w:rPr>
        <w:t>using CASE statements in</w:t>
      </w:r>
      <w:r w:rsidR="006F5BFE">
        <w:rPr>
          <w:rFonts w:ascii="Arial"/>
          <w:i/>
          <w:spacing w:val="1"/>
          <w:sz w:val="18"/>
        </w:rPr>
        <w:t xml:space="preserve"> </w:t>
      </w:r>
      <w:r w:rsidR="006F5BFE">
        <w:rPr>
          <w:rFonts w:ascii="Arial"/>
          <w:i/>
          <w:sz w:val="18"/>
        </w:rPr>
        <w:t>Analyses</w:t>
      </w:r>
      <w:r w:rsidR="006F5BFE">
        <w:rPr>
          <w:rFonts w:ascii="Arial"/>
          <w:i/>
          <w:spacing w:val="-8"/>
          <w:sz w:val="18"/>
        </w:rPr>
        <w:t xml:space="preserve"> </w:t>
      </w:r>
      <w:r w:rsidR="006F5BFE">
        <w:rPr>
          <w:rFonts w:ascii="Arial"/>
          <w:i/>
          <w:sz w:val="18"/>
        </w:rPr>
        <w:t>and</w:t>
      </w:r>
      <w:r w:rsidR="006F5BFE">
        <w:rPr>
          <w:rFonts w:ascii="Arial"/>
          <w:i/>
          <w:spacing w:val="-7"/>
          <w:sz w:val="18"/>
        </w:rPr>
        <w:t xml:space="preserve"> </w:t>
      </w:r>
      <w:r w:rsidR="006F5BFE">
        <w:rPr>
          <w:rFonts w:ascii="Arial"/>
          <w:i/>
          <w:sz w:val="18"/>
        </w:rPr>
        <w:t>Visualizations</w:t>
      </w:r>
      <w:r w:rsidR="006F5BFE">
        <w:rPr>
          <w:sz w:val="18"/>
        </w:rPr>
        <w:t>.</w:t>
      </w:r>
    </w:p>
    <w:p w:rsidR="00893D2F" w:rsidRDefault="006F5BFE">
      <w:pPr>
        <w:pStyle w:val="BodyText"/>
        <w:spacing w:before="126"/>
        <w:ind w:left="69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CASE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WHEN</w:t>
      </w:r>
    </w:p>
    <w:p w:rsidR="00893D2F" w:rsidRDefault="006F5BFE">
      <w:pPr>
        <w:pStyle w:val="BodyText"/>
        <w:spacing w:before="6" w:line="247" w:lineRule="auto"/>
        <w:ind w:left="69"/>
        <w:rPr>
          <w:rFonts w:ascii="Courier New"/>
        </w:rPr>
      </w:pPr>
      <w:r>
        <w:rPr>
          <w:rFonts w:ascii="Courier New"/>
          <w:w w:val="85"/>
        </w:rPr>
        <w:t>request_condition1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spacing w:val="-1"/>
          <w:w w:val="90"/>
        </w:rPr>
        <w:t>THEN expr1 ELSE</w:t>
      </w:r>
      <w:r>
        <w:rPr>
          <w:rFonts w:ascii="Courier New"/>
          <w:w w:val="90"/>
        </w:rPr>
        <w:t xml:space="preserve"> </w:t>
      </w:r>
      <w:r>
        <w:rPr>
          <w:rFonts w:ascii="Courier New"/>
          <w:w w:val="95"/>
        </w:rPr>
        <w:t>expr2</w:t>
      </w:r>
      <w:r>
        <w:rPr>
          <w:rFonts w:ascii="Courier New"/>
          <w:spacing w:val="-21"/>
          <w:w w:val="95"/>
        </w:rPr>
        <w:t xml:space="preserve"> </w:t>
      </w:r>
      <w:r>
        <w:rPr>
          <w:rFonts w:ascii="Courier New"/>
          <w:w w:val="95"/>
        </w:rPr>
        <w:t>END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5456" w:space="40"/>
            <w:col w:w="2445" w:space="39"/>
            <w:col w:w="2200"/>
          </w:cols>
        </w:sectPr>
      </w:pPr>
    </w:p>
    <w:p w:rsidR="00893D2F" w:rsidRDefault="006F5BFE">
      <w:pPr>
        <w:spacing w:before="113"/>
        <w:ind w:left="1839"/>
        <w:rPr>
          <w:sz w:val="18"/>
        </w:rPr>
      </w:pPr>
      <w:r>
        <w:rPr>
          <w:sz w:val="18"/>
        </w:rPr>
        <w:t>CASE</w:t>
      </w:r>
    </w:p>
    <w:p w:rsidR="00893D2F" w:rsidRDefault="006F5BFE">
      <w:pPr>
        <w:spacing w:before="9"/>
        <w:ind w:left="1839"/>
        <w:rPr>
          <w:sz w:val="18"/>
        </w:rPr>
      </w:pPr>
      <w:r>
        <w:rPr>
          <w:sz w:val="18"/>
        </w:rPr>
        <w:t>(Switch)</w:t>
      </w:r>
    </w:p>
    <w:p w:rsidR="00893D2F" w:rsidRDefault="006F5BFE">
      <w:pPr>
        <w:pStyle w:val="BodyText"/>
        <w:spacing w:before="115"/>
        <w:ind w:left="552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CASE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Score-par</w:t>
      </w:r>
    </w:p>
    <w:p w:rsidR="00893D2F" w:rsidRDefault="006F5BFE">
      <w:pPr>
        <w:pStyle w:val="BodyText"/>
        <w:spacing w:before="66" w:line="247" w:lineRule="auto"/>
        <w:ind w:left="552" w:right="-4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-5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'Birdie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on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Par</w:t>
      </w:r>
      <w:r>
        <w:rPr>
          <w:rFonts w:ascii="Courier New"/>
          <w:spacing w:val="-15"/>
          <w:w w:val="95"/>
        </w:rPr>
        <w:t xml:space="preserve"> </w:t>
      </w:r>
      <w:r>
        <w:rPr>
          <w:rFonts w:ascii="Courier New"/>
          <w:w w:val="95"/>
        </w:rPr>
        <w:t>6'</w:t>
      </w:r>
    </w:p>
    <w:p w:rsidR="00893D2F" w:rsidRDefault="006F5BFE">
      <w:pPr>
        <w:pStyle w:val="BodyText"/>
        <w:spacing w:before="60"/>
        <w:ind w:left="552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-4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'Must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be</w:t>
      </w:r>
    </w:p>
    <w:p w:rsidR="00893D2F" w:rsidRDefault="006F5BFE">
      <w:pPr>
        <w:pStyle w:val="BodyText"/>
        <w:spacing w:before="6"/>
        <w:ind w:left="552"/>
        <w:rPr>
          <w:rFonts w:ascii="Courier New"/>
        </w:rPr>
      </w:pPr>
      <w:r>
        <w:rPr>
          <w:rFonts w:ascii="Courier New"/>
          <w:w w:val="95"/>
        </w:rPr>
        <w:t>Tiger'</w:t>
      </w:r>
    </w:p>
    <w:p w:rsidR="00893D2F" w:rsidRDefault="006F5BFE">
      <w:pPr>
        <w:pStyle w:val="BodyText"/>
        <w:spacing w:before="67"/>
        <w:ind w:left="552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-3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'Three</w:t>
      </w:r>
    </w:p>
    <w:p w:rsidR="00893D2F" w:rsidRDefault="006F5BFE">
      <w:pPr>
        <w:pStyle w:val="BodyText"/>
        <w:spacing w:before="6"/>
        <w:ind w:left="552"/>
        <w:rPr>
          <w:rFonts w:ascii="Courier New"/>
        </w:rPr>
      </w:pPr>
      <w:r>
        <w:rPr>
          <w:rFonts w:ascii="Courier New"/>
          <w:w w:val="85"/>
        </w:rPr>
        <w:t>under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par'</w:t>
      </w:r>
    </w:p>
    <w:p w:rsidR="00893D2F" w:rsidRDefault="006F5BFE">
      <w:pPr>
        <w:pStyle w:val="BodyText"/>
        <w:spacing w:before="67" w:line="247" w:lineRule="auto"/>
        <w:ind w:left="552" w:right="-4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-2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'Two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under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par'</w:t>
      </w:r>
    </w:p>
    <w:p w:rsidR="00893D2F" w:rsidRDefault="006F5BFE">
      <w:pPr>
        <w:pStyle w:val="BodyText"/>
        <w:spacing w:before="59" w:line="309" w:lineRule="auto"/>
        <w:ind w:left="552" w:right="202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-1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'Birdie'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0"/>
        </w:rPr>
        <w:t>WHEN 0 THEN 'Par'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1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'Bogey'</w:t>
      </w:r>
    </w:p>
    <w:p w:rsidR="00893D2F" w:rsidRDefault="006F5BFE">
      <w:pPr>
        <w:pStyle w:val="BodyText"/>
        <w:spacing w:before="3" w:line="247" w:lineRule="auto"/>
        <w:ind w:left="552" w:right="407"/>
        <w:rPr>
          <w:rFonts w:ascii="Courier New"/>
        </w:rPr>
      </w:pPr>
      <w:r>
        <w:rPr>
          <w:rFonts w:ascii="Courier New"/>
          <w:w w:val="85"/>
        </w:rPr>
        <w:t>WHEN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2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'Double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Bogey'</w:t>
      </w:r>
    </w:p>
    <w:p w:rsidR="00893D2F" w:rsidRDefault="006F5BFE">
      <w:pPr>
        <w:pStyle w:val="BodyText"/>
        <w:spacing w:before="59" w:line="247" w:lineRule="auto"/>
        <w:ind w:left="552" w:right="202"/>
        <w:rPr>
          <w:rFonts w:ascii="Courier New"/>
        </w:rPr>
      </w:pPr>
      <w:r>
        <w:rPr>
          <w:rFonts w:ascii="Courier New"/>
          <w:w w:val="85"/>
        </w:rPr>
        <w:t>ELSE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'Triple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Bogey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or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Worse'</w:t>
      </w:r>
    </w:p>
    <w:p w:rsidR="00893D2F" w:rsidRDefault="006F5BFE">
      <w:pPr>
        <w:pStyle w:val="BodyText"/>
        <w:spacing w:before="60"/>
        <w:ind w:left="552"/>
        <w:rPr>
          <w:rFonts w:ascii="Courier New"/>
        </w:rPr>
      </w:pPr>
      <w:r>
        <w:rPr>
          <w:rFonts w:ascii="Courier New"/>
          <w:w w:val="95"/>
        </w:rPr>
        <w:t>END</w:t>
      </w:r>
    </w:p>
    <w:p w:rsidR="00893D2F" w:rsidRDefault="006F5BFE">
      <w:pPr>
        <w:spacing w:before="113" w:line="247" w:lineRule="auto"/>
        <w:ind w:left="70" w:hanging="1"/>
        <w:rPr>
          <w:sz w:val="18"/>
        </w:rPr>
      </w:pPr>
      <w:r>
        <w:br w:type="column"/>
      </w:r>
      <w:r>
        <w:rPr>
          <w:sz w:val="18"/>
        </w:rPr>
        <w:t xml:space="preserve">Also referred to as </w:t>
      </w:r>
      <w:r>
        <w:rPr>
          <w:rFonts w:ascii="Courier New"/>
          <w:sz w:val="20"/>
        </w:rPr>
        <w:t>CASE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w w:val="95"/>
          <w:sz w:val="20"/>
        </w:rPr>
        <w:t>(Lookup)</w:t>
      </w:r>
      <w:r>
        <w:rPr>
          <w:w w:val="95"/>
          <w:sz w:val="18"/>
        </w:rPr>
        <w:t>. The value of the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first expression is examined,</w:t>
      </w:r>
      <w:r>
        <w:rPr>
          <w:spacing w:val="-47"/>
          <w:sz w:val="18"/>
        </w:rPr>
        <w:t xml:space="preserve"> </w:t>
      </w:r>
      <w:r>
        <w:rPr>
          <w:w w:val="95"/>
          <w:sz w:val="18"/>
        </w:rPr>
        <w:t>then</w:t>
      </w:r>
      <w:r>
        <w:rPr>
          <w:spacing w:val="6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6"/>
          <w:w w:val="95"/>
          <w:sz w:val="18"/>
        </w:rPr>
        <w:t xml:space="preserve"> </w:t>
      </w:r>
      <w:r>
        <w:rPr>
          <w:rFonts w:ascii="Courier New"/>
          <w:w w:val="95"/>
          <w:sz w:val="20"/>
        </w:rPr>
        <w:t>WHEN</w:t>
      </w:r>
      <w:r>
        <w:rPr>
          <w:rFonts w:ascii="Courier New"/>
          <w:spacing w:val="-60"/>
          <w:w w:val="95"/>
          <w:sz w:val="20"/>
        </w:rPr>
        <w:t xml:space="preserve"> </w:t>
      </w:r>
      <w:r>
        <w:rPr>
          <w:w w:val="95"/>
          <w:sz w:val="18"/>
        </w:rPr>
        <w:t>expressions.</w:t>
      </w:r>
      <w:r>
        <w:rPr>
          <w:spacing w:val="7"/>
          <w:w w:val="95"/>
          <w:sz w:val="18"/>
        </w:rPr>
        <w:t xml:space="preserve"> </w:t>
      </w:r>
      <w:r>
        <w:rPr>
          <w:w w:val="95"/>
          <w:sz w:val="18"/>
        </w:rPr>
        <w:t>If</w:t>
      </w:r>
      <w:r>
        <w:rPr>
          <w:spacing w:val="-45"/>
          <w:w w:val="95"/>
          <w:sz w:val="18"/>
        </w:rPr>
        <w:t xml:space="preserve"> </w:t>
      </w:r>
      <w:r>
        <w:rPr>
          <w:sz w:val="18"/>
        </w:rPr>
        <w:t>the first expression matches</w:t>
      </w:r>
      <w:r>
        <w:rPr>
          <w:spacing w:val="1"/>
          <w:sz w:val="18"/>
        </w:rPr>
        <w:t xml:space="preserve"> </w:t>
      </w:r>
      <w:r>
        <w:rPr>
          <w:w w:val="95"/>
          <w:sz w:val="18"/>
        </w:rPr>
        <w:t xml:space="preserve">any </w:t>
      </w:r>
      <w:r>
        <w:rPr>
          <w:rFonts w:ascii="Courier New"/>
          <w:w w:val="95"/>
          <w:sz w:val="20"/>
        </w:rPr>
        <w:t xml:space="preserve">WHEN </w:t>
      </w:r>
      <w:r>
        <w:rPr>
          <w:w w:val="95"/>
          <w:sz w:val="18"/>
        </w:rPr>
        <w:t>expression, it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assigns the value in the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corresponding </w:t>
      </w:r>
      <w:r>
        <w:rPr>
          <w:rFonts w:ascii="Courier New"/>
          <w:sz w:val="20"/>
        </w:rPr>
        <w:t>THEN</w:t>
      </w:r>
      <w:r>
        <w:rPr>
          <w:rFonts w:ascii="Courier New"/>
          <w:spacing w:val="1"/>
          <w:sz w:val="20"/>
        </w:rPr>
        <w:t xml:space="preserve"> </w:t>
      </w:r>
      <w:r>
        <w:rPr>
          <w:sz w:val="18"/>
        </w:rPr>
        <w:t>expression.</w:t>
      </w:r>
    </w:p>
    <w:p w:rsidR="00893D2F" w:rsidRDefault="006F5BFE">
      <w:pPr>
        <w:spacing w:before="58" w:line="247" w:lineRule="auto"/>
        <w:ind w:left="70"/>
        <w:rPr>
          <w:sz w:val="18"/>
        </w:rPr>
      </w:pPr>
      <w:r>
        <w:rPr>
          <w:sz w:val="18"/>
        </w:rPr>
        <w:t xml:space="preserve">If none of the </w:t>
      </w:r>
      <w:r>
        <w:rPr>
          <w:rFonts w:ascii="Courier New"/>
          <w:sz w:val="20"/>
        </w:rPr>
        <w:t>WHEN</w:t>
      </w:r>
      <w:r>
        <w:rPr>
          <w:rFonts w:ascii="Courier New"/>
          <w:spacing w:val="1"/>
          <w:sz w:val="20"/>
        </w:rPr>
        <w:t xml:space="preserve"> </w:t>
      </w:r>
      <w:r>
        <w:rPr>
          <w:sz w:val="18"/>
        </w:rPr>
        <w:t>expressions</w:t>
      </w:r>
      <w:r>
        <w:rPr>
          <w:spacing w:val="-8"/>
          <w:sz w:val="18"/>
        </w:rPr>
        <w:t xml:space="preserve"> </w:t>
      </w:r>
      <w:r>
        <w:rPr>
          <w:sz w:val="18"/>
        </w:rPr>
        <w:t>match,</w:t>
      </w:r>
      <w:r>
        <w:rPr>
          <w:spacing w:val="-7"/>
          <w:sz w:val="18"/>
        </w:rPr>
        <w:t xml:space="preserve"> </w:t>
      </w:r>
      <w:r>
        <w:rPr>
          <w:sz w:val="18"/>
        </w:rPr>
        <w:t>it</w:t>
      </w:r>
      <w:r>
        <w:rPr>
          <w:spacing w:val="-7"/>
          <w:sz w:val="18"/>
        </w:rPr>
        <w:t xml:space="preserve"> </w:t>
      </w:r>
      <w:r>
        <w:rPr>
          <w:sz w:val="18"/>
        </w:rPr>
        <w:t>assigns</w:t>
      </w:r>
      <w:r>
        <w:rPr>
          <w:spacing w:val="-47"/>
          <w:sz w:val="18"/>
        </w:rPr>
        <w:t xml:space="preserve"> </w:t>
      </w:r>
      <w:r>
        <w:rPr>
          <w:sz w:val="18"/>
        </w:rPr>
        <w:t>the default value specified in</w:t>
      </w:r>
      <w:r>
        <w:rPr>
          <w:spacing w:val="1"/>
          <w:sz w:val="18"/>
        </w:rPr>
        <w:t xml:space="preserve"> </w:t>
      </w:r>
      <w:r>
        <w:rPr>
          <w:w w:val="95"/>
          <w:sz w:val="18"/>
        </w:rPr>
        <w:t xml:space="preserve">the </w:t>
      </w:r>
      <w:r>
        <w:rPr>
          <w:rFonts w:ascii="Courier New"/>
          <w:w w:val="95"/>
          <w:sz w:val="20"/>
        </w:rPr>
        <w:t xml:space="preserve">ELSE </w:t>
      </w:r>
      <w:r>
        <w:rPr>
          <w:w w:val="95"/>
          <w:sz w:val="18"/>
        </w:rPr>
        <w:t>expression. If no</w:t>
      </w:r>
      <w:r>
        <w:rPr>
          <w:spacing w:val="1"/>
          <w:w w:val="95"/>
          <w:sz w:val="18"/>
        </w:rPr>
        <w:t xml:space="preserve"> </w:t>
      </w:r>
      <w:r>
        <w:rPr>
          <w:rFonts w:ascii="Courier New"/>
          <w:w w:val="95"/>
          <w:sz w:val="20"/>
        </w:rPr>
        <w:t xml:space="preserve">ELSE </w:t>
      </w:r>
      <w:r>
        <w:rPr>
          <w:w w:val="95"/>
          <w:sz w:val="18"/>
        </w:rPr>
        <w:t>expression is specified,</w:t>
      </w:r>
      <w:r>
        <w:rPr>
          <w:spacing w:val="-45"/>
          <w:w w:val="95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system</w:t>
      </w:r>
      <w:r>
        <w:rPr>
          <w:spacing w:val="3"/>
          <w:sz w:val="18"/>
        </w:rPr>
        <w:t xml:space="preserve"> </w:t>
      </w:r>
      <w:r>
        <w:rPr>
          <w:sz w:val="18"/>
        </w:rPr>
        <w:t>automatically</w:t>
      </w:r>
      <w:r>
        <w:rPr>
          <w:spacing w:val="1"/>
          <w:sz w:val="18"/>
        </w:rPr>
        <w:t xml:space="preserve"> </w:t>
      </w:r>
      <w:r>
        <w:rPr>
          <w:w w:val="95"/>
          <w:sz w:val="18"/>
        </w:rPr>
        <w:t>adds</w:t>
      </w:r>
      <w:r>
        <w:rPr>
          <w:spacing w:val="-1"/>
          <w:w w:val="95"/>
          <w:sz w:val="18"/>
        </w:rPr>
        <w:t xml:space="preserve"> </w:t>
      </w:r>
      <w:r>
        <w:rPr>
          <w:w w:val="95"/>
          <w:sz w:val="18"/>
        </w:rPr>
        <w:t>an</w:t>
      </w:r>
      <w:r>
        <w:rPr>
          <w:spacing w:val="-1"/>
          <w:w w:val="95"/>
          <w:sz w:val="18"/>
        </w:rPr>
        <w:t xml:space="preserve"> </w:t>
      </w:r>
      <w:r>
        <w:rPr>
          <w:rFonts w:ascii="Courier New"/>
          <w:w w:val="95"/>
          <w:sz w:val="20"/>
        </w:rPr>
        <w:t>ELSE</w:t>
      </w:r>
      <w:r>
        <w:rPr>
          <w:rFonts w:ascii="Courier New"/>
          <w:spacing w:val="-18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NULL</w:t>
      </w:r>
      <w:r>
        <w:rPr>
          <w:w w:val="95"/>
          <w:sz w:val="18"/>
        </w:rPr>
        <w:t>.</w:t>
      </w:r>
    </w:p>
    <w:p w:rsidR="00893D2F" w:rsidRDefault="006F5BFE">
      <w:pPr>
        <w:spacing w:before="58" w:line="249" w:lineRule="auto"/>
        <w:ind w:left="70" w:right="131"/>
        <w:rPr>
          <w:sz w:val="18"/>
        </w:rPr>
      </w:pPr>
      <w:r>
        <w:rPr>
          <w:sz w:val="18"/>
        </w:rPr>
        <w:t>If the first expression</w:t>
      </w:r>
      <w:r>
        <w:rPr>
          <w:spacing w:val="1"/>
          <w:sz w:val="18"/>
        </w:rPr>
        <w:t xml:space="preserve"> </w:t>
      </w:r>
      <w:r>
        <w:rPr>
          <w:sz w:val="18"/>
        </w:rPr>
        <w:t>matches an expression in</w:t>
      </w:r>
      <w:r>
        <w:rPr>
          <w:spacing w:val="1"/>
          <w:sz w:val="18"/>
        </w:rPr>
        <w:t xml:space="preserve"> </w:t>
      </w:r>
      <w:r>
        <w:rPr>
          <w:w w:val="95"/>
          <w:sz w:val="18"/>
        </w:rPr>
        <w:t xml:space="preserve">multiple </w:t>
      </w:r>
      <w:r>
        <w:rPr>
          <w:rFonts w:ascii="Courier New"/>
          <w:w w:val="95"/>
          <w:sz w:val="20"/>
        </w:rPr>
        <w:t xml:space="preserve">WHEN </w:t>
      </w:r>
      <w:r>
        <w:rPr>
          <w:w w:val="95"/>
          <w:sz w:val="18"/>
        </w:rPr>
        <w:t>clauses, only</w:t>
      </w:r>
      <w:r>
        <w:rPr>
          <w:spacing w:val="-45"/>
          <w:w w:val="95"/>
          <w:sz w:val="18"/>
        </w:rPr>
        <w:t xml:space="preserve"> </w:t>
      </w:r>
      <w:r>
        <w:rPr>
          <w:sz w:val="18"/>
        </w:rPr>
        <w:t>the</w:t>
      </w:r>
      <w:r>
        <w:rPr>
          <w:spacing w:val="-9"/>
          <w:sz w:val="18"/>
        </w:rPr>
        <w:t xml:space="preserve"> </w:t>
      </w:r>
      <w:r>
        <w:rPr>
          <w:sz w:val="18"/>
        </w:rPr>
        <w:t>expression</w:t>
      </w:r>
      <w:r>
        <w:rPr>
          <w:spacing w:val="-9"/>
          <w:sz w:val="18"/>
        </w:rPr>
        <w:t xml:space="preserve"> </w:t>
      </w:r>
      <w:r>
        <w:rPr>
          <w:sz w:val="18"/>
        </w:rPr>
        <w:t>following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first match is assigned.</w:t>
      </w:r>
    </w:p>
    <w:p w:rsidR="00893D2F" w:rsidRDefault="006F5BFE">
      <w:pPr>
        <w:spacing w:before="60" w:line="249" w:lineRule="auto"/>
        <w:ind w:left="70" w:right="60"/>
        <w:rPr>
          <w:sz w:val="18"/>
        </w:rPr>
      </w:pPr>
      <w:r>
        <w:rPr>
          <w:rFonts w:ascii="Arial"/>
          <w:b/>
          <w:sz w:val="18"/>
        </w:rPr>
        <w:t xml:space="preserve">Note </w:t>
      </w:r>
      <w:r>
        <w:rPr>
          <w:sz w:val="18"/>
        </w:rPr>
        <w:t xml:space="preserve">See </w:t>
      </w:r>
      <w:r>
        <w:rPr>
          <w:rFonts w:ascii="Arial"/>
          <w:i/>
          <w:sz w:val="18"/>
        </w:rPr>
        <w:t>Best Practices for</w:t>
      </w:r>
      <w:r>
        <w:rPr>
          <w:rFonts w:ascii="Arial"/>
          <w:i/>
          <w:spacing w:val="1"/>
          <w:sz w:val="18"/>
        </w:rPr>
        <w:t xml:space="preserve"> </w:t>
      </w:r>
      <w:r>
        <w:rPr>
          <w:rFonts w:ascii="Arial"/>
          <w:i/>
          <w:sz w:val="18"/>
        </w:rPr>
        <w:t>using CASE statements in</w:t>
      </w:r>
      <w:r>
        <w:rPr>
          <w:rFonts w:ascii="Arial"/>
          <w:i/>
          <w:spacing w:val="1"/>
          <w:sz w:val="18"/>
        </w:rPr>
        <w:t xml:space="preserve"> </w:t>
      </w:r>
      <w:r>
        <w:rPr>
          <w:rFonts w:ascii="Arial"/>
          <w:i/>
          <w:sz w:val="18"/>
        </w:rPr>
        <w:t>Analyses</w:t>
      </w:r>
      <w:r>
        <w:rPr>
          <w:rFonts w:ascii="Arial"/>
          <w:i/>
          <w:spacing w:val="-8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7"/>
          <w:sz w:val="18"/>
        </w:rPr>
        <w:t xml:space="preserve"> </w:t>
      </w:r>
      <w:r>
        <w:rPr>
          <w:rFonts w:ascii="Arial"/>
          <w:i/>
          <w:sz w:val="18"/>
        </w:rPr>
        <w:t>Visualizations</w:t>
      </w:r>
      <w:r>
        <w:rPr>
          <w:sz w:val="18"/>
        </w:rPr>
        <w:t>.</w:t>
      </w:r>
    </w:p>
    <w:p w:rsidR="00893D2F" w:rsidRDefault="006F5BFE">
      <w:pPr>
        <w:pStyle w:val="BodyText"/>
        <w:spacing w:before="115" w:line="247" w:lineRule="auto"/>
        <w:ind w:left="98" w:right="471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CASE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expr1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WHEN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expr2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expr3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85"/>
        </w:rPr>
        <w:t>ELSE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expr4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END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4" w:space="720" w:equalWidth="0">
            <w:col w:w="2490" w:space="40"/>
            <w:col w:w="2926" w:space="39"/>
            <w:col w:w="2417" w:space="40"/>
            <w:col w:w="2228"/>
          </w:cols>
        </w:sectPr>
      </w:pPr>
    </w:p>
    <w:p w:rsidR="00893D2F" w:rsidRDefault="00893D2F">
      <w:pPr>
        <w:pStyle w:val="BodyText"/>
        <w:spacing w:before="4"/>
        <w:rPr>
          <w:rFonts w:ascii="Courier New"/>
          <w:sz w:val="2"/>
        </w:rPr>
      </w:pPr>
    </w:p>
    <w:p w:rsidR="00893D2F" w:rsidRDefault="00912691">
      <w:pPr>
        <w:pStyle w:val="BodyText"/>
        <w:spacing w:line="20" w:lineRule="exact"/>
        <w:ind w:left="177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408" style="width:414pt;height:.5pt;mso-position-horizontal-relative:char;mso-position-vertical-relative:line" coordsize="8280,10">
            <v:line id="_x0000_s1412" style="position:absolute" from="1242,5" to="0,5" strokeweight=".5pt"/>
            <v:line id="_x0000_s1411" style="position:absolute" from="3726,5" to="1242,5" strokeweight=".5pt"/>
            <v:line id="_x0000_s1410" style="position:absolute" from="6210,5" to="3726,5" strokeweight=".5pt"/>
            <v:line id="_x0000_s1409" style="position:absolute" from="8280,5" to="621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8"/>
        <w:rPr>
          <w:rFonts w:ascii="Courier New"/>
          <w:sz w:val="26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1748"/>
        <w:gridCol w:w="2609"/>
        <w:gridCol w:w="2757"/>
      </w:tblGrid>
      <w:tr w:rsidR="00893D2F">
        <w:trPr>
          <w:trHeight w:val="375"/>
        </w:trPr>
        <w:tc>
          <w:tcPr>
            <w:tcW w:w="116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Expression</w:t>
            </w:r>
          </w:p>
        </w:tc>
        <w:tc>
          <w:tcPr>
            <w:tcW w:w="174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3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8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75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74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532"/>
        </w:trPr>
        <w:tc>
          <w:tcPr>
            <w:tcW w:w="116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9" w:right="411"/>
              <w:rPr>
                <w:sz w:val="18"/>
              </w:rPr>
            </w:pPr>
            <w:r>
              <w:rPr>
                <w:sz w:val="18"/>
              </w:rPr>
              <w:t>IfCase &gt;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ELSE</w:t>
            </w:r>
          </w:p>
        </w:tc>
        <w:tc>
          <w:tcPr>
            <w:tcW w:w="174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35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871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  <w:tc>
          <w:tcPr>
            <w:tcW w:w="275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4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ELSE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[expr]</w:t>
            </w:r>
          </w:p>
        </w:tc>
      </w:tr>
      <w:tr w:rsidR="00893D2F">
        <w:trPr>
          <w:trHeight w:val="566"/>
        </w:trPr>
        <w:tc>
          <w:tcPr>
            <w:tcW w:w="116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60" w:right="410"/>
              <w:rPr>
                <w:sz w:val="18"/>
              </w:rPr>
            </w:pPr>
            <w:r>
              <w:rPr>
                <w:sz w:val="18"/>
              </w:rPr>
              <w:t>IfCase &gt;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IFNULL</w:t>
            </w:r>
          </w:p>
        </w:tc>
        <w:tc>
          <w:tcPr>
            <w:tcW w:w="174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35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871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  <w:tc>
          <w:tcPr>
            <w:tcW w:w="275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46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IFNULL([expr],</w:t>
            </w:r>
          </w:p>
          <w:p w:rsidR="00893D2F" w:rsidRDefault="006F5BFE">
            <w:pPr>
              <w:pStyle w:val="TableParagraph"/>
              <w:spacing w:before="6"/>
              <w:ind w:left="746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[value])</w:t>
            </w:r>
          </w:p>
        </w:tc>
      </w:tr>
      <w:tr w:rsidR="00893D2F">
        <w:trPr>
          <w:trHeight w:val="566"/>
        </w:trPr>
        <w:tc>
          <w:tcPr>
            <w:tcW w:w="116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60" w:right="410"/>
              <w:rPr>
                <w:sz w:val="18"/>
              </w:rPr>
            </w:pPr>
            <w:r>
              <w:rPr>
                <w:sz w:val="18"/>
              </w:rPr>
              <w:t>IfCase &gt;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NULLIF</w:t>
            </w:r>
          </w:p>
        </w:tc>
        <w:tc>
          <w:tcPr>
            <w:tcW w:w="174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135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871"/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  <w:tc>
          <w:tcPr>
            <w:tcW w:w="275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46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NULLIF([expr],</w:t>
            </w:r>
          </w:p>
          <w:p w:rsidR="00893D2F" w:rsidRDefault="006F5BFE">
            <w:pPr>
              <w:pStyle w:val="TableParagraph"/>
              <w:spacing w:before="6"/>
              <w:ind w:left="746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[expr])</w:t>
            </w:r>
          </w:p>
        </w:tc>
      </w:tr>
    </w:tbl>
    <w:p w:rsidR="00893D2F" w:rsidRDefault="00893D2F">
      <w:pPr>
        <w:rPr>
          <w:rFonts w:ascii="Courier New"/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  <w:rPr>
          <w:rFonts w:ascii="Courier New"/>
          <w:sz w:val="48"/>
        </w:rPr>
      </w:pPr>
    </w:p>
    <w:p w:rsidR="00893D2F" w:rsidRDefault="00893D2F">
      <w:pPr>
        <w:pStyle w:val="BodyText"/>
        <w:rPr>
          <w:rFonts w:ascii="Courier New"/>
          <w:sz w:val="48"/>
        </w:rPr>
      </w:pPr>
    </w:p>
    <w:p w:rsidR="00893D2F" w:rsidRDefault="00893D2F">
      <w:pPr>
        <w:pStyle w:val="BodyText"/>
        <w:rPr>
          <w:rFonts w:ascii="Courier New"/>
          <w:sz w:val="48"/>
        </w:rPr>
      </w:pPr>
    </w:p>
    <w:p w:rsidR="00893D2F" w:rsidRDefault="00893D2F">
      <w:pPr>
        <w:pStyle w:val="BodyText"/>
        <w:rPr>
          <w:rFonts w:ascii="Courier New"/>
          <w:sz w:val="48"/>
        </w:rPr>
      </w:pPr>
    </w:p>
    <w:p w:rsidR="00893D2F" w:rsidRDefault="00893D2F">
      <w:pPr>
        <w:pStyle w:val="BodyText"/>
        <w:rPr>
          <w:rFonts w:ascii="Courier New"/>
          <w:sz w:val="48"/>
        </w:rPr>
      </w:pPr>
    </w:p>
    <w:p w:rsidR="00893D2F" w:rsidRDefault="00893D2F">
      <w:pPr>
        <w:pStyle w:val="BodyText"/>
        <w:rPr>
          <w:rFonts w:ascii="Courier New"/>
          <w:sz w:val="48"/>
        </w:rPr>
      </w:pPr>
    </w:p>
    <w:p w:rsidR="00893D2F" w:rsidRDefault="00893D2F">
      <w:pPr>
        <w:pStyle w:val="BodyText"/>
        <w:spacing w:before="3"/>
        <w:rPr>
          <w:rFonts w:ascii="Courier New"/>
          <w:sz w:val="53"/>
        </w:rPr>
      </w:pPr>
    </w:p>
    <w:p w:rsidR="00893D2F" w:rsidRDefault="006F5BFE">
      <w:pPr>
        <w:pStyle w:val="Heading3"/>
        <w:ind w:left="219"/>
      </w:pPr>
      <w:bookmarkStart w:id="785" w:name="Functions"/>
      <w:bookmarkStart w:id="786" w:name="_bookmark398"/>
      <w:bookmarkEnd w:id="785"/>
      <w:bookmarkEnd w:id="786"/>
      <w:r>
        <w:rPr>
          <w:color w:val="1D59AB"/>
          <w:w w:val="80"/>
        </w:rPr>
        <w:t>Functions</w:t>
      </w:r>
    </w:p>
    <w:p w:rsidR="00893D2F" w:rsidRDefault="006F5BFE">
      <w:pPr>
        <w:spacing w:before="30" w:line="249" w:lineRule="auto"/>
        <w:ind w:left="86" w:right="411"/>
        <w:rPr>
          <w:sz w:val="18"/>
        </w:rPr>
      </w:pPr>
      <w:r>
        <w:br w:type="column"/>
      </w:r>
      <w:r>
        <w:rPr>
          <w:sz w:val="18"/>
        </w:rPr>
        <w:t>IfCase &gt;</w:t>
      </w:r>
      <w:r>
        <w:rPr>
          <w:spacing w:val="-47"/>
          <w:sz w:val="18"/>
        </w:rPr>
        <w:t xml:space="preserve"> </w:t>
      </w:r>
      <w:r>
        <w:rPr>
          <w:sz w:val="18"/>
        </w:rPr>
        <w:t>WHEN</w:t>
      </w:r>
    </w:p>
    <w:p w:rsidR="00893D2F" w:rsidRDefault="00912691">
      <w:pPr>
        <w:spacing w:before="146" w:line="249" w:lineRule="auto"/>
        <w:ind w:left="86" w:right="411"/>
        <w:rPr>
          <w:sz w:val="18"/>
        </w:rPr>
      </w:pPr>
      <w:r>
        <w:pict>
          <v:group id="_x0000_s1403" style="position:absolute;left:0;text-align:left;margin-left:138pt;margin-top:5pt;width:414pt;height:.5pt;z-index:15986688;mso-position-horizontal-relative:page" coordorigin="2760,100" coordsize="8280,10">
            <v:line id="_x0000_s1407" style="position:absolute" from="4002,105" to="2760,105" strokeweight=".5pt"/>
            <v:line id="_x0000_s1406" style="position:absolute" from="6486,105" to="4002,105" strokeweight=".5pt"/>
            <v:line id="_x0000_s1405" style="position:absolute" from="8970,105" to="6486,105" strokeweight=".5pt"/>
            <v:line id="_x0000_s1404" style="position:absolute" from="11040,105" to="8970,105" strokeweight=".5pt"/>
            <w10:wrap anchorx="page"/>
          </v:group>
        </w:pict>
      </w:r>
      <w:r w:rsidR="006F5BFE">
        <w:rPr>
          <w:sz w:val="18"/>
        </w:rPr>
        <w:t>IfCase &gt;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CASE</w:t>
      </w:r>
    </w:p>
    <w:p w:rsidR="00893D2F" w:rsidRDefault="00893D2F">
      <w:pPr>
        <w:pStyle w:val="BodyText"/>
      </w:pPr>
    </w:p>
    <w:p w:rsidR="00893D2F" w:rsidRDefault="00912691">
      <w:pPr>
        <w:spacing w:before="149" w:line="249" w:lineRule="auto"/>
        <w:ind w:left="86" w:right="-8"/>
        <w:rPr>
          <w:sz w:val="18"/>
        </w:rPr>
      </w:pPr>
      <w:r>
        <w:pict>
          <v:group id="_x0000_s1398" style="position:absolute;left:0;text-align:left;margin-left:138pt;margin-top:5.15pt;width:414pt;height:.5pt;z-index:15987200;mso-position-horizontal-relative:page" coordorigin="2760,103" coordsize="8280,10">
            <v:line id="_x0000_s1402" style="position:absolute" from="4002,108" to="2760,108" strokeweight=".5pt"/>
            <v:line id="_x0000_s1401" style="position:absolute" from="6486,108" to="4002,108" strokeweight=".5pt"/>
            <v:line id="_x0000_s1400" style="position:absolute" from="8970,108" to="6486,108" strokeweight=".5pt"/>
            <v:line id="_x0000_s1399" style="position:absolute" from="11040,108" to="8970,108" strokeweight=".5pt"/>
            <w10:wrap anchorx="page"/>
          </v:group>
        </w:pict>
      </w:r>
      <w:r w:rsidR="006F5BFE">
        <w:rPr>
          <w:spacing w:val="-1"/>
          <w:sz w:val="18"/>
        </w:rPr>
        <w:t xml:space="preserve">SwitchCase </w:t>
      </w:r>
      <w:r w:rsidR="006F5BFE">
        <w:rPr>
          <w:sz w:val="18"/>
        </w:rPr>
        <w:t>&gt;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ELSE</w:t>
      </w:r>
    </w:p>
    <w:p w:rsidR="00893D2F" w:rsidRDefault="00912691">
      <w:pPr>
        <w:spacing w:before="111"/>
        <w:ind w:left="86"/>
        <w:rPr>
          <w:sz w:val="18"/>
        </w:rPr>
      </w:pPr>
      <w:r>
        <w:pict>
          <v:group id="_x0000_s1393" style="position:absolute;left:0;text-align:left;margin-left:138pt;margin-top:3.25pt;width:414pt;height:.5pt;z-index:15987712;mso-position-horizontal-relative:page" coordorigin="2760,65" coordsize="8280,10">
            <v:line id="_x0000_s1397" style="position:absolute" from="4002,70" to="2760,70" strokeweight=".5pt"/>
            <v:line id="_x0000_s1396" style="position:absolute" from="6486,70" to="4002,70" strokeweight=".5pt"/>
            <v:line id="_x0000_s1395" style="position:absolute" from="8970,70" to="6486,70" strokeweight=".5pt"/>
            <v:line id="_x0000_s1394" style="position:absolute" from="11040,70" to="8970,70" strokeweight=".5pt"/>
            <w10:wrap anchorx="page"/>
          </v:group>
        </w:pict>
      </w:r>
      <w:r w:rsidR="006F5BFE">
        <w:rPr>
          <w:sz w:val="18"/>
        </w:rPr>
        <w:t>SwitchCase</w:t>
      </w:r>
    </w:p>
    <w:p w:rsidR="00893D2F" w:rsidRDefault="006F5BFE">
      <w:pPr>
        <w:spacing w:before="9"/>
        <w:ind w:left="86"/>
        <w:rPr>
          <w:sz w:val="18"/>
        </w:rPr>
      </w:pPr>
      <w:r>
        <w:rPr>
          <w:sz w:val="18"/>
        </w:rPr>
        <w:t>&gt;IFNULL</w:t>
      </w:r>
    </w:p>
    <w:p w:rsidR="00893D2F" w:rsidRDefault="00912691">
      <w:pPr>
        <w:spacing w:before="153" w:line="249" w:lineRule="auto"/>
        <w:ind w:left="86" w:right="-8"/>
        <w:rPr>
          <w:sz w:val="18"/>
        </w:rPr>
      </w:pPr>
      <w:r>
        <w:pict>
          <v:group id="_x0000_s1388" style="position:absolute;left:0;text-align:left;margin-left:138pt;margin-top:5.35pt;width:414pt;height:.5pt;z-index:15988224;mso-position-horizontal-relative:page" coordorigin="2760,107" coordsize="8280,10">
            <v:line id="_x0000_s1392" style="position:absolute" from="4002,112" to="2760,112" strokeweight=".5pt"/>
            <v:line id="_x0000_s1391" style="position:absolute" from="6486,112" to="4002,112" strokeweight=".5pt"/>
            <v:line id="_x0000_s1390" style="position:absolute" from="8970,112" to="6486,112" strokeweight=".5pt"/>
            <v:line id="_x0000_s1389" style="position:absolute" from="11040,112" to="8970,112" strokeweight=".5pt"/>
            <w10:wrap anchorx="page"/>
          </v:group>
        </w:pict>
      </w:r>
      <w:r w:rsidR="006F5BFE">
        <w:rPr>
          <w:spacing w:val="-1"/>
          <w:sz w:val="18"/>
        </w:rPr>
        <w:t xml:space="preserve">SwitchCase </w:t>
      </w:r>
      <w:r w:rsidR="006F5BFE">
        <w:rPr>
          <w:sz w:val="18"/>
        </w:rPr>
        <w:t>&gt;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NULLIF</w:t>
      </w:r>
    </w:p>
    <w:p w:rsidR="00893D2F" w:rsidRDefault="00912691">
      <w:pPr>
        <w:spacing w:before="146" w:line="249" w:lineRule="auto"/>
        <w:ind w:left="86" w:right="-8"/>
        <w:rPr>
          <w:sz w:val="18"/>
        </w:rPr>
      </w:pPr>
      <w:r>
        <w:pict>
          <v:group id="_x0000_s1383" style="position:absolute;left:0;text-align:left;margin-left:138pt;margin-top:5pt;width:414pt;height:.5pt;z-index:15988736;mso-position-horizontal-relative:page" coordorigin="2760,100" coordsize="8280,10">
            <v:line id="_x0000_s1387" style="position:absolute" from="4002,105" to="2760,105" strokeweight=".5pt"/>
            <v:line id="_x0000_s1386" style="position:absolute" from="6486,105" to="4002,105" strokeweight=".5pt"/>
            <v:line id="_x0000_s1385" style="position:absolute" from="8970,105" to="6486,105" strokeweight=".5pt"/>
            <v:line id="_x0000_s1384" style="position:absolute" from="11040,105" to="8970,105" strokeweight=".5pt"/>
            <w10:wrap anchorx="page"/>
          </v:group>
        </w:pict>
      </w:r>
      <w:r>
        <w:pict>
          <v:group id="_x0000_s1378" style="position:absolute;left:0;text-align:left;margin-left:138pt;margin-top:33.8pt;width:414pt;height:.5pt;z-index:15989248;mso-position-horizontal-relative:page" coordorigin="2760,676" coordsize="8280,10">
            <v:line id="_x0000_s1382" style="position:absolute" from="4002,681" to="2760,681" strokeweight=".5pt"/>
            <v:line id="_x0000_s1381" style="position:absolute" from="6486,681" to="4002,681" strokeweight=".5pt"/>
            <v:line id="_x0000_s1380" style="position:absolute" from="8970,681" to="6486,681" strokeweight=".5pt"/>
            <v:line id="_x0000_s1379" style="position:absolute" from="11040,681" to="8970,681" strokeweight=".5pt"/>
            <w10:wrap anchorx="page"/>
          </v:group>
        </w:pict>
      </w:r>
      <w:r w:rsidR="006F5BFE">
        <w:rPr>
          <w:spacing w:val="-1"/>
          <w:sz w:val="18"/>
        </w:rPr>
        <w:t xml:space="preserve">SwitchCase </w:t>
      </w:r>
      <w:r w:rsidR="006F5BFE">
        <w:rPr>
          <w:sz w:val="18"/>
        </w:rPr>
        <w:t>&gt;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WHEN</w:t>
      </w:r>
    </w:p>
    <w:p w:rsidR="00893D2F" w:rsidRDefault="006F5BFE">
      <w:pPr>
        <w:pStyle w:val="ListParagraph"/>
        <w:numPr>
          <w:ilvl w:val="0"/>
          <w:numId w:val="7"/>
        </w:numPr>
        <w:tabs>
          <w:tab w:val="left" w:pos="2580"/>
          <w:tab w:val="left" w:pos="2581"/>
          <w:tab w:val="left" w:pos="5064"/>
        </w:tabs>
        <w:spacing w:before="30" w:line="247" w:lineRule="auto"/>
        <w:ind w:right="476" w:hanging="4968"/>
        <w:rPr>
          <w:rFonts w:ascii="Courier New" w:hAnsi="Courier New"/>
          <w:sz w:val="20"/>
        </w:rPr>
      </w:pPr>
      <w:r>
        <w:rPr>
          <w:sz w:val="18"/>
        </w:rPr>
        <w:br w:type="column"/>
      </w:r>
      <w:r>
        <w:rPr>
          <w:w w:val="95"/>
          <w:sz w:val="18"/>
        </w:rPr>
        <w:t>-</w:t>
      </w:r>
      <w:r>
        <w:rPr>
          <w:w w:val="95"/>
          <w:sz w:val="18"/>
        </w:rPr>
        <w:tab/>
      </w:r>
      <w:r>
        <w:rPr>
          <w:rFonts w:ascii="Courier New" w:hAnsi="Courier New"/>
          <w:w w:val="85"/>
          <w:sz w:val="20"/>
        </w:rPr>
        <w:t>WHEN</w:t>
      </w:r>
      <w:r>
        <w:rPr>
          <w:rFonts w:ascii="Courier New" w:hAnsi="Courier New"/>
          <w:spacing w:val="4"/>
          <w:w w:val="85"/>
          <w:sz w:val="20"/>
        </w:rPr>
        <w:t xml:space="preserve"> </w:t>
      </w:r>
      <w:r>
        <w:rPr>
          <w:rFonts w:ascii="Courier New" w:hAnsi="Courier New"/>
          <w:w w:val="85"/>
          <w:sz w:val="20"/>
        </w:rPr>
        <w:t>[Condition]</w:t>
      </w:r>
      <w:r>
        <w:rPr>
          <w:rFonts w:ascii="Courier New" w:hAnsi="Courier New"/>
          <w:spacing w:val="-99"/>
          <w:w w:val="85"/>
          <w:sz w:val="20"/>
        </w:rPr>
        <w:t xml:space="preserve"> </w:t>
      </w:r>
      <w:r>
        <w:rPr>
          <w:rFonts w:ascii="Courier New" w:hAnsi="Courier New"/>
          <w:w w:val="90"/>
          <w:sz w:val="20"/>
        </w:rPr>
        <w:t>THEN</w:t>
      </w:r>
      <w:r>
        <w:rPr>
          <w:rFonts w:ascii="Courier New" w:hAnsi="Courier New"/>
          <w:spacing w:val="-15"/>
          <w:w w:val="90"/>
          <w:sz w:val="20"/>
        </w:rPr>
        <w:t xml:space="preserve"> </w:t>
      </w:r>
      <w:r>
        <w:rPr>
          <w:rFonts w:ascii="Courier New" w:hAnsi="Courier New"/>
          <w:w w:val="90"/>
          <w:sz w:val="20"/>
        </w:rPr>
        <w:t>[expr]</w:t>
      </w:r>
    </w:p>
    <w:p w:rsidR="00893D2F" w:rsidRDefault="006F5BFE">
      <w:pPr>
        <w:pStyle w:val="ListParagraph"/>
        <w:numPr>
          <w:ilvl w:val="0"/>
          <w:numId w:val="7"/>
        </w:numPr>
        <w:tabs>
          <w:tab w:val="left" w:pos="2580"/>
          <w:tab w:val="left" w:pos="2581"/>
          <w:tab w:val="left" w:pos="5064"/>
        </w:tabs>
        <w:spacing w:before="107"/>
        <w:ind w:left="2580" w:hanging="2485"/>
        <w:rPr>
          <w:rFonts w:ascii="Courier New" w:hAnsi="Courier New"/>
          <w:sz w:val="20"/>
        </w:rPr>
      </w:pPr>
      <w:r>
        <w:rPr>
          <w:sz w:val="18"/>
        </w:rPr>
        <w:t>-</w:t>
      </w:r>
      <w:r>
        <w:rPr>
          <w:sz w:val="18"/>
        </w:rPr>
        <w:tab/>
      </w:r>
      <w:r>
        <w:rPr>
          <w:rFonts w:ascii="Courier New" w:hAnsi="Courier New"/>
          <w:w w:val="85"/>
          <w:sz w:val="20"/>
        </w:rPr>
        <w:t>CASE</w:t>
      </w:r>
      <w:r>
        <w:rPr>
          <w:rFonts w:ascii="Courier New" w:hAnsi="Courier New"/>
          <w:spacing w:val="2"/>
          <w:w w:val="85"/>
          <w:sz w:val="20"/>
        </w:rPr>
        <w:t xml:space="preserve"> </w:t>
      </w:r>
      <w:r>
        <w:rPr>
          <w:rFonts w:ascii="Courier New" w:hAnsi="Courier New"/>
          <w:w w:val="85"/>
          <w:sz w:val="20"/>
        </w:rPr>
        <w:t>WHEN</w:t>
      </w:r>
    </w:p>
    <w:p w:rsidR="00893D2F" w:rsidRDefault="006F5BFE">
      <w:pPr>
        <w:pStyle w:val="BodyText"/>
        <w:spacing w:before="7" w:line="247" w:lineRule="auto"/>
        <w:ind w:left="5064" w:right="473"/>
        <w:rPr>
          <w:rFonts w:ascii="Courier New"/>
        </w:rPr>
      </w:pPr>
      <w:r>
        <w:rPr>
          <w:rFonts w:ascii="Courier New"/>
          <w:w w:val="85"/>
        </w:rPr>
        <w:t>[Condition]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THEN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0"/>
        </w:rPr>
        <w:t>[expr]</w:t>
      </w:r>
      <w:r>
        <w:rPr>
          <w:rFonts w:ascii="Courier New"/>
          <w:spacing w:val="-13"/>
          <w:w w:val="90"/>
        </w:rPr>
        <w:t xml:space="preserve"> </w:t>
      </w:r>
      <w:r>
        <w:rPr>
          <w:rFonts w:ascii="Courier New"/>
          <w:w w:val="90"/>
        </w:rPr>
        <w:t>END</w:t>
      </w:r>
    </w:p>
    <w:p w:rsidR="00893D2F" w:rsidRDefault="006F5BFE">
      <w:pPr>
        <w:pStyle w:val="ListParagraph"/>
        <w:numPr>
          <w:ilvl w:val="0"/>
          <w:numId w:val="7"/>
        </w:numPr>
        <w:tabs>
          <w:tab w:val="left" w:pos="2580"/>
          <w:tab w:val="left" w:pos="2581"/>
          <w:tab w:val="left" w:pos="5064"/>
        </w:tabs>
        <w:spacing w:before="107"/>
        <w:ind w:left="2580" w:hanging="2485"/>
        <w:rPr>
          <w:rFonts w:ascii="Courier New" w:hAnsi="Courier New"/>
          <w:sz w:val="20"/>
        </w:rPr>
      </w:pPr>
      <w:r>
        <w:rPr>
          <w:sz w:val="18"/>
        </w:rPr>
        <w:t>-</w:t>
      </w:r>
      <w:r>
        <w:rPr>
          <w:sz w:val="18"/>
        </w:rPr>
        <w:tab/>
      </w:r>
      <w:r>
        <w:rPr>
          <w:rFonts w:ascii="Courier New" w:hAnsi="Courier New"/>
          <w:w w:val="85"/>
          <w:sz w:val="20"/>
        </w:rPr>
        <w:t>ELSE</w:t>
      </w:r>
      <w:r>
        <w:rPr>
          <w:rFonts w:ascii="Courier New" w:hAnsi="Courier New"/>
          <w:spacing w:val="2"/>
          <w:w w:val="85"/>
          <w:sz w:val="20"/>
        </w:rPr>
        <w:t xml:space="preserve"> </w:t>
      </w:r>
      <w:r>
        <w:rPr>
          <w:rFonts w:ascii="Courier New" w:hAnsi="Courier New"/>
          <w:w w:val="85"/>
          <w:sz w:val="20"/>
        </w:rPr>
        <w:t>[expr]</w:t>
      </w:r>
    </w:p>
    <w:p w:rsidR="00893D2F" w:rsidRDefault="00893D2F">
      <w:pPr>
        <w:pStyle w:val="BodyText"/>
        <w:spacing w:before="7"/>
        <w:rPr>
          <w:rFonts w:ascii="Courier New"/>
          <w:sz w:val="27"/>
        </w:rPr>
      </w:pPr>
    </w:p>
    <w:p w:rsidR="00893D2F" w:rsidRDefault="006F5BFE">
      <w:pPr>
        <w:pStyle w:val="ListParagraph"/>
        <w:numPr>
          <w:ilvl w:val="0"/>
          <w:numId w:val="7"/>
        </w:numPr>
        <w:tabs>
          <w:tab w:val="left" w:pos="2580"/>
          <w:tab w:val="left" w:pos="2581"/>
          <w:tab w:val="left" w:pos="5064"/>
        </w:tabs>
        <w:spacing w:before="0"/>
        <w:ind w:left="2580" w:hanging="2485"/>
        <w:rPr>
          <w:rFonts w:ascii="Courier New" w:hAnsi="Courier New"/>
          <w:sz w:val="20"/>
        </w:rPr>
      </w:pPr>
      <w:r>
        <w:rPr>
          <w:sz w:val="18"/>
        </w:rPr>
        <w:t>-</w:t>
      </w:r>
      <w:r>
        <w:rPr>
          <w:sz w:val="18"/>
        </w:rPr>
        <w:tab/>
      </w:r>
      <w:r>
        <w:rPr>
          <w:rFonts w:ascii="Courier New" w:hAnsi="Courier New"/>
          <w:sz w:val="20"/>
        </w:rPr>
        <w:t>IFNULL([expr],</w:t>
      </w:r>
    </w:p>
    <w:p w:rsidR="00893D2F" w:rsidRDefault="006F5BFE">
      <w:pPr>
        <w:pStyle w:val="BodyText"/>
        <w:spacing w:before="7"/>
        <w:ind w:left="5064"/>
        <w:rPr>
          <w:rFonts w:ascii="Courier New"/>
        </w:rPr>
      </w:pPr>
      <w:r>
        <w:rPr>
          <w:rFonts w:ascii="Courier New"/>
          <w:w w:val="95"/>
        </w:rPr>
        <w:t>[value])</w:t>
      </w:r>
    </w:p>
    <w:p w:rsidR="00893D2F" w:rsidRDefault="006F5BFE">
      <w:pPr>
        <w:pStyle w:val="ListParagraph"/>
        <w:numPr>
          <w:ilvl w:val="0"/>
          <w:numId w:val="7"/>
        </w:numPr>
        <w:tabs>
          <w:tab w:val="left" w:pos="2580"/>
          <w:tab w:val="left" w:pos="2581"/>
          <w:tab w:val="left" w:pos="5064"/>
        </w:tabs>
        <w:spacing w:before="114"/>
        <w:ind w:left="2580" w:hanging="2485"/>
        <w:rPr>
          <w:rFonts w:ascii="Courier New" w:hAnsi="Courier New"/>
          <w:sz w:val="20"/>
        </w:rPr>
      </w:pPr>
      <w:r>
        <w:rPr>
          <w:sz w:val="18"/>
        </w:rPr>
        <w:t>-</w:t>
      </w:r>
      <w:r>
        <w:rPr>
          <w:sz w:val="18"/>
        </w:rPr>
        <w:tab/>
      </w:r>
      <w:r>
        <w:rPr>
          <w:rFonts w:ascii="Courier New" w:hAnsi="Courier New"/>
          <w:sz w:val="20"/>
        </w:rPr>
        <w:t>NULLIF([expr],</w:t>
      </w:r>
    </w:p>
    <w:p w:rsidR="00893D2F" w:rsidRDefault="006F5BFE">
      <w:pPr>
        <w:pStyle w:val="BodyText"/>
        <w:spacing w:before="6"/>
        <w:ind w:left="5064"/>
        <w:rPr>
          <w:rFonts w:ascii="Courier New"/>
        </w:rPr>
      </w:pPr>
      <w:r>
        <w:rPr>
          <w:rFonts w:ascii="Courier New"/>
          <w:w w:val="95"/>
        </w:rPr>
        <w:t>[expr])</w:t>
      </w:r>
    </w:p>
    <w:p w:rsidR="00893D2F" w:rsidRDefault="006F5BFE">
      <w:pPr>
        <w:pStyle w:val="ListParagraph"/>
        <w:numPr>
          <w:ilvl w:val="0"/>
          <w:numId w:val="7"/>
        </w:numPr>
        <w:tabs>
          <w:tab w:val="left" w:pos="2580"/>
          <w:tab w:val="left" w:pos="2581"/>
          <w:tab w:val="left" w:pos="5064"/>
        </w:tabs>
        <w:spacing w:before="115" w:line="247" w:lineRule="auto"/>
        <w:ind w:right="476" w:hanging="4968"/>
        <w:rPr>
          <w:rFonts w:ascii="Courier New" w:hAnsi="Courier New"/>
          <w:sz w:val="20"/>
        </w:rPr>
      </w:pPr>
      <w:r>
        <w:rPr>
          <w:w w:val="95"/>
          <w:sz w:val="18"/>
        </w:rPr>
        <w:t>-</w:t>
      </w:r>
      <w:r>
        <w:rPr>
          <w:w w:val="95"/>
          <w:sz w:val="18"/>
        </w:rPr>
        <w:tab/>
      </w:r>
      <w:r>
        <w:rPr>
          <w:rFonts w:ascii="Courier New" w:hAnsi="Courier New"/>
          <w:w w:val="85"/>
          <w:sz w:val="20"/>
        </w:rPr>
        <w:t>WHEN</w:t>
      </w:r>
      <w:r>
        <w:rPr>
          <w:rFonts w:ascii="Courier New" w:hAnsi="Courier New"/>
          <w:spacing w:val="4"/>
          <w:w w:val="85"/>
          <w:sz w:val="20"/>
        </w:rPr>
        <w:t xml:space="preserve"> </w:t>
      </w:r>
      <w:r>
        <w:rPr>
          <w:rFonts w:ascii="Courier New" w:hAnsi="Courier New"/>
          <w:w w:val="85"/>
          <w:sz w:val="20"/>
        </w:rPr>
        <w:t>[Condition]</w:t>
      </w:r>
      <w:r>
        <w:rPr>
          <w:rFonts w:ascii="Courier New" w:hAnsi="Courier New"/>
          <w:spacing w:val="-99"/>
          <w:w w:val="85"/>
          <w:sz w:val="20"/>
        </w:rPr>
        <w:t xml:space="preserve"> </w:t>
      </w:r>
      <w:r>
        <w:rPr>
          <w:rFonts w:ascii="Courier New" w:hAnsi="Courier New"/>
          <w:w w:val="90"/>
          <w:sz w:val="20"/>
        </w:rPr>
        <w:t>THEN</w:t>
      </w:r>
      <w:r>
        <w:rPr>
          <w:rFonts w:ascii="Courier New" w:hAnsi="Courier New"/>
          <w:spacing w:val="-15"/>
          <w:w w:val="90"/>
          <w:sz w:val="20"/>
        </w:rPr>
        <w:t xml:space="preserve"> </w:t>
      </w:r>
      <w:r>
        <w:rPr>
          <w:rFonts w:ascii="Courier New" w:hAnsi="Courier New"/>
          <w:w w:val="90"/>
          <w:sz w:val="20"/>
        </w:rPr>
        <w:t>[expr]</w:t>
      </w:r>
    </w:p>
    <w:p w:rsidR="00893D2F" w:rsidRDefault="00893D2F">
      <w:pPr>
        <w:spacing w:line="247" w:lineRule="auto"/>
        <w:rPr>
          <w:rFonts w:ascii="Courier New" w:hAnsi="Courier New"/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1714" w:space="40"/>
            <w:col w:w="1193" w:space="39"/>
            <w:col w:w="7194"/>
          </w:cols>
        </w:sectPr>
      </w:pPr>
    </w:p>
    <w:p w:rsidR="00893D2F" w:rsidRDefault="006F5BFE">
      <w:pPr>
        <w:pStyle w:val="BodyText"/>
        <w:spacing w:before="192"/>
        <w:ind w:left="178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expressions.</w:t>
      </w:r>
    </w:p>
    <w:p w:rsidR="00893D2F" w:rsidRDefault="00893D2F">
      <w:pPr>
        <w:pStyle w:val="BodyText"/>
        <w:spacing w:before="2"/>
        <w:rPr>
          <w:sz w:val="21"/>
        </w:rPr>
      </w:pPr>
    </w:p>
    <w:p w:rsidR="00893D2F" w:rsidRDefault="006F5BFE">
      <w:pPr>
        <w:pStyle w:val="Heading9"/>
        <w:spacing w:before="1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spacing w:before="169"/>
        <w:ind w:hanging="361"/>
        <w:rPr>
          <w:sz w:val="20"/>
        </w:rPr>
      </w:pPr>
      <w:hyperlink w:anchor="_bookmark399" w:history="1">
        <w:r w:rsidR="006F5BFE">
          <w:rPr>
            <w:color w:val="0000FF"/>
            <w:sz w:val="20"/>
          </w:rPr>
          <w:t>Aggregate Functions</w:t>
        </w:r>
      </w:hyperlink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400" w:history="1">
        <w:r w:rsidR="006F5BFE">
          <w:rPr>
            <w:color w:val="0000FF"/>
            <w:sz w:val="20"/>
          </w:rPr>
          <w:t>Analytics Functions</w:t>
        </w:r>
      </w:hyperlink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401" w:history="1">
        <w:r w:rsidR="006F5BFE">
          <w:rPr>
            <w:color w:val="0000FF"/>
            <w:sz w:val="20"/>
          </w:rPr>
          <w:t>Date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Time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Functions</w:t>
        </w:r>
      </w:hyperlink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spacing w:before="131"/>
        <w:ind w:hanging="361"/>
        <w:rPr>
          <w:sz w:val="20"/>
        </w:rPr>
      </w:pPr>
      <w:hyperlink w:anchor="_bookmark402" w:history="1">
        <w:r w:rsidR="006F5BFE">
          <w:rPr>
            <w:color w:val="0000FF"/>
            <w:sz w:val="20"/>
          </w:rPr>
          <w:t>Conversion</w:t>
        </w:r>
        <w:r w:rsidR="006F5BFE">
          <w:rPr>
            <w:color w:val="0000FF"/>
            <w:spacing w:val="-6"/>
            <w:sz w:val="20"/>
          </w:rPr>
          <w:t xml:space="preserve"> </w:t>
        </w:r>
        <w:r w:rsidR="006F5BFE">
          <w:rPr>
            <w:color w:val="0000FF"/>
            <w:sz w:val="20"/>
          </w:rPr>
          <w:t>Functions</w:t>
        </w:r>
      </w:hyperlink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403" w:history="1">
        <w:r w:rsidR="006F5BFE">
          <w:rPr>
            <w:color w:val="0000FF"/>
            <w:sz w:val="20"/>
          </w:rPr>
          <w:t>Display</w:t>
        </w:r>
        <w:r w:rsidR="006F5BFE">
          <w:rPr>
            <w:color w:val="0000FF"/>
            <w:spacing w:val="-4"/>
            <w:sz w:val="20"/>
          </w:rPr>
          <w:t xml:space="preserve"> </w:t>
        </w:r>
        <w:r w:rsidR="006F5BFE">
          <w:rPr>
            <w:color w:val="0000FF"/>
            <w:sz w:val="20"/>
          </w:rPr>
          <w:t>Functions</w:t>
        </w:r>
      </w:hyperlink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404" w:history="1">
        <w:r w:rsidR="006F5BFE">
          <w:rPr>
            <w:color w:val="0000FF"/>
            <w:sz w:val="20"/>
          </w:rPr>
          <w:t>Mathematical Functions</w:t>
        </w:r>
      </w:hyperlink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405" w:history="1">
        <w:r w:rsidR="006F5BFE">
          <w:rPr>
            <w:color w:val="0000FF"/>
            <w:sz w:val="20"/>
          </w:rPr>
          <w:t>Running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Aggregate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Functions</w:t>
        </w:r>
      </w:hyperlink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406" w:history="1">
        <w:r w:rsidR="006F5BFE">
          <w:rPr>
            <w:color w:val="0000FF"/>
            <w:sz w:val="20"/>
          </w:rPr>
          <w:t>String Functions</w:t>
        </w:r>
      </w:hyperlink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407" w:history="1">
        <w:r w:rsidR="006F5BFE">
          <w:rPr>
            <w:color w:val="0000FF"/>
            <w:sz w:val="20"/>
          </w:rPr>
          <w:t>System Functions</w:t>
        </w:r>
      </w:hyperlink>
    </w:p>
    <w:p w:rsidR="00893D2F" w:rsidRDefault="00912691">
      <w:pPr>
        <w:pStyle w:val="ListParagraph"/>
        <w:numPr>
          <w:ilvl w:val="1"/>
          <w:numId w:val="7"/>
        </w:numPr>
        <w:tabs>
          <w:tab w:val="left" w:pos="2139"/>
          <w:tab w:val="left" w:pos="2141"/>
        </w:tabs>
        <w:ind w:hanging="361"/>
        <w:rPr>
          <w:sz w:val="20"/>
        </w:rPr>
      </w:pPr>
      <w:hyperlink w:anchor="_bookmark408" w:history="1">
        <w:r w:rsidR="006F5BFE">
          <w:rPr>
            <w:color w:val="0000FF"/>
            <w:sz w:val="20"/>
          </w:rPr>
          <w:t>Time</w:t>
        </w:r>
        <w:r w:rsidR="006F5BFE">
          <w:rPr>
            <w:color w:val="0000FF"/>
            <w:spacing w:val="-5"/>
            <w:sz w:val="20"/>
          </w:rPr>
          <w:t xml:space="preserve"> </w:t>
        </w:r>
        <w:r w:rsidR="006F5BFE">
          <w:rPr>
            <w:color w:val="0000FF"/>
            <w:sz w:val="20"/>
          </w:rPr>
          <w:t>Series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Functions</w:t>
        </w:r>
      </w:hyperlink>
    </w:p>
    <w:p w:rsidR="00893D2F" w:rsidRDefault="00893D2F">
      <w:pPr>
        <w:pStyle w:val="BodyText"/>
        <w:rPr>
          <w:sz w:val="21"/>
        </w:rPr>
      </w:pPr>
    </w:p>
    <w:p w:rsidR="00893D2F" w:rsidRDefault="006F5BFE">
      <w:pPr>
        <w:pStyle w:val="Heading4"/>
        <w:spacing w:before="1"/>
      </w:pPr>
      <w:bookmarkStart w:id="787" w:name="Aggregate_Functions"/>
      <w:bookmarkStart w:id="788" w:name="_bookmark399"/>
      <w:bookmarkEnd w:id="787"/>
      <w:bookmarkEnd w:id="788"/>
      <w:r>
        <w:rPr>
          <w:color w:val="252525"/>
          <w:w w:val="80"/>
        </w:rPr>
        <w:t>Aggregate</w:t>
      </w:r>
      <w:r>
        <w:rPr>
          <w:color w:val="252525"/>
          <w:spacing w:val="67"/>
          <w:w w:val="80"/>
        </w:rPr>
        <w:t xml:space="preserve"> </w:t>
      </w:r>
      <w:r>
        <w:rPr>
          <w:color w:val="252525"/>
          <w:w w:val="80"/>
        </w:rPr>
        <w:t>Functions</w:t>
      </w:r>
    </w:p>
    <w:p w:rsidR="00893D2F" w:rsidRDefault="006F5BFE">
      <w:pPr>
        <w:pStyle w:val="BodyText"/>
        <w:spacing w:before="186"/>
        <w:ind w:left="1779"/>
      </w:pPr>
      <w:r>
        <w:t>Aggregate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results.</w:t>
      </w:r>
    </w:p>
    <w:p w:rsidR="00893D2F" w:rsidRDefault="006F5BFE">
      <w:pPr>
        <w:pStyle w:val="BodyText"/>
        <w:spacing w:before="169" w:line="249" w:lineRule="auto"/>
        <w:ind w:left="1779" w:right="999"/>
      </w:pPr>
      <w:r>
        <w:t>The following list describes the aggregation rules that are available for columns and</w:t>
      </w:r>
      <w:r>
        <w:rPr>
          <w:spacing w:val="-53"/>
        </w:rPr>
        <w:t xml:space="preserve"> </w:t>
      </w:r>
      <w:r>
        <w:t>measure columns. The list also includes functions that you can use when creating</w:t>
      </w:r>
      <w:r>
        <w:rPr>
          <w:spacing w:val="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for analyses.</w:t>
      </w:r>
    </w:p>
    <w:p w:rsidR="00893D2F" w:rsidRDefault="00893D2F">
      <w:pPr>
        <w:spacing w:line="249" w:lineRule="auto"/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9"/>
        <w:rPr>
          <w:sz w:val="18"/>
        </w:rPr>
      </w:pP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0" w:line="249" w:lineRule="auto"/>
        <w:ind w:right="356"/>
        <w:rPr>
          <w:sz w:val="20"/>
        </w:rPr>
      </w:pPr>
      <w:r>
        <w:rPr>
          <w:rFonts w:ascii="Arial" w:hAnsi="Arial"/>
          <w:b/>
          <w:sz w:val="20"/>
        </w:rPr>
        <w:t xml:space="preserve">Default </w:t>
      </w:r>
      <w:r>
        <w:rPr>
          <w:sz w:val="20"/>
        </w:rPr>
        <w:t>— Applies the default aggregation rule as in the Oracle BI Repository or by the</w:t>
      </w:r>
      <w:r>
        <w:rPr>
          <w:spacing w:val="-54"/>
          <w:sz w:val="20"/>
        </w:rPr>
        <w:t xml:space="preserve"> </w:t>
      </w:r>
      <w:r>
        <w:rPr>
          <w:sz w:val="20"/>
        </w:rPr>
        <w:t>original</w:t>
      </w:r>
      <w:r>
        <w:rPr>
          <w:spacing w:val="-3"/>
          <w:sz w:val="20"/>
        </w:rPr>
        <w:t xml:space="preserve"> </w:t>
      </w:r>
      <w:r>
        <w:rPr>
          <w:sz w:val="20"/>
        </w:rPr>
        <w:t>author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analysis.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available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calculated</w:t>
      </w:r>
      <w:r>
        <w:rPr>
          <w:spacing w:val="-2"/>
          <w:sz w:val="20"/>
        </w:rPr>
        <w:t xml:space="preserve"> </w:t>
      </w:r>
      <w:r>
        <w:rPr>
          <w:sz w:val="20"/>
        </w:rPr>
        <w:t>items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analyses.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1" w:line="249" w:lineRule="auto"/>
        <w:ind w:left="2139" w:right="333"/>
        <w:rPr>
          <w:sz w:val="20"/>
        </w:rPr>
      </w:pPr>
      <w:r>
        <w:rPr>
          <w:rFonts w:ascii="Arial" w:hAnsi="Arial"/>
          <w:b/>
          <w:sz w:val="20"/>
        </w:rPr>
        <w:t xml:space="preserve">Server Determined </w:t>
      </w:r>
      <w:r>
        <w:rPr>
          <w:sz w:val="20"/>
        </w:rPr>
        <w:t>— Applies the aggregation rule that's determined by the Oracle BI</w:t>
      </w:r>
      <w:r>
        <w:rPr>
          <w:spacing w:val="-53"/>
          <w:sz w:val="20"/>
        </w:rPr>
        <w:t xml:space="preserve"> </w:t>
      </w:r>
      <w:r>
        <w:rPr>
          <w:sz w:val="20"/>
        </w:rPr>
        <w:t>Server (such as the rule that is defined in the Oracle BI Repository). The aggregation is</w:t>
      </w:r>
      <w:r>
        <w:rPr>
          <w:spacing w:val="-53"/>
          <w:sz w:val="20"/>
        </w:rPr>
        <w:t xml:space="preserve"> </w:t>
      </w:r>
      <w:r>
        <w:rPr>
          <w:sz w:val="20"/>
        </w:rPr>
        <w:t>performed within Oracle BI Server for simple rules such as Sum, Min, and Max. Not</w:t>
      </w:r>
      <w:r>
        <w:rPr>
          <w:spacing w:val="1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Layout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calculated</w:t>
      </w:r>
      <w:r>
        <w:rPr>
          <w:spacing w:val="-1"/>
          <w:sz w:val="20"/>
        </w:rPr>
        <w:t xml:space="preserve"> </w:t>
      </w:r>
      <w:r>
        <w:rPr>
          <w:sz w:val="20"/>
        </w:rPr>
        <w:t>items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analyses.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4" w:line="249" w:lineRule="auto"/>
        <w:ind w:left="2139" w:right="147"/>
        <w:rPr>
          <w:sz w:val="20"/>
        </w:rPr>
      </w:pPr>
      <w:r>
        <w:rPr>
          <w:rFonts w:ascii="Arial" w:hAnsi="Arial"/>
          <w:b/>
          <w:sz w:val="20"/>
        </w:rPr>
        <w:t>Sum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Calculates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sum</w:t>
      </w:r>
      <w:r>
        <w:rPr>
          <w:spacing w:val="-1"/>
          <w:sz w:val="20"/>
        </w:rPr>
        <w:t xml:space="preserve"> </w:t>
      </w:r>
      <w:r>
        <w:rPr>
          <w:sz w:val="20"/>
        </w:rPr>
        <w:t>obtained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adding</w:t>
      </w:r>
      <w:r>
        <w:rPr>
          <w:spacing w:val="-2"/>
          <w:sz w:val="20"/>
        </w:rPr>
        <w:t xml:space="preserve"> </w:t>
      </w:r>
      <w:r>
        <w:rPr>
          <w:sz w:val="20"/>
        </w:rPr>
        <w:t>up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</w:t>
      </w:r>
      <w:r>
        <w:rPr>
          <w:spacing w:val="-2"/>
          <w:sz w:val="20"/>
        </w:rPr>
        <w:t xml:space="preserve"> </w:t>
      </w:r>
      <w:r>
        <w:rPr>
          <w:sz w:val="20"/>
        </w:rPr>
        <w:t>set.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53"/>
          <w:sz w:val="20"/>
        </w:rPr>
        <w:t xml:space="preserve"> </w:t>
      </w:r>
      <w:r>
        <w:rPr>
          <w:sz w:val="20"/>
        </w:rPr>
        <w:t>items</w:t>
      </w:r>
      <w:r>
        <w:rPr>
          <w:spacing w:val="-2"/>
          <w:sz w:val="20"/>
        </w:rPr>
        <w:t xml:space="preserve"> </w:t>
      </w:r>
      <w:r>
        <w:rPr>
          <w:sz w:val="20"/>
        </w:rPr>
        <w:t>that have</w:t>
      </w:r>
      <w:r>
        <w:rPr>
          <w:spacing w:val="-1"/>
          <w:sz w:val="20"/>
        </w:rPr>
        <w:t xml:space="preserve"> </w:t>
      </w:r>
      <w:r>
        <w:rPr>
          <w:sz w:val="20"/>
        </w:rPr>
        <w:t>numeric</w:t>
      </w:r>
      <w:r>
        <w:rPr>
          <w:spacing w:val="-1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1" w:line="249" w:lineRule="auto"/>
        <w:ind w:left="2139" w:right="157"/>
        <w:rPr>
          <w:sz w:val="20"/>
        </w:rPr>
      </w:pPr>
      <w:r>
        <w:rPr>
          <w:rFonts w:ascii="Arial" w:hAnsi="Arial"/>
          <w:b/>
          <w:sz w:val="20"/>
        </w:rPr>
        <w:t xml:space="preserve">Min </w:t>
      </w:r>
      <w:r>
        <w:rPr>
          <w:sz w:val="20"/>
        </w:rPr>
        <w:t>— Calculates the minimum value (lowest numeric value) of the rows in the result set.</w:t>
      </w:r>
      <w:r>
        <w:rPr>
          <w:spacing w:val="-54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this for items</w:t>
      </w:r>
      <w:r>
        <w:rPr>
          <w:spacing w:val="-1"/>
          <w:sz w:val="20"/>
        </w:rPr>
        <w:t xml:space="preserve"> </w:t>
      </w:r>
      <w:r>
        <w:rPr>
          <w:sz w:val="20"/>
        </w:rPr>
        <w:t>that have</w:t>
      </w:r>
      <w:r>
        <w:rPr>
          <w:spacing w:val="-2"/>
          <w:sz w:val="20"/>
        </w:rPr>
        <w:t xml:space="preserve"> </w:t>
      </w:r>
      <w:r>
        <w:rPr>
          <w:sz w:val="20"/>
        </w:rPr>
        <w:t>numeric</w:t>
      </w:r>
      <w:r>
        <w:rPr>
          <w:spacing w:val="-1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2" w:line="249" w:lineRule="auto"/>
        <w:ind w:left="2139" w:right="357"/>
        <w:rPr>
          <w:sz w:val="20"/>
        </w:rPr>
      </w:pPr>
      <w:r>
        <w:rPr>
          <w:rFonts w:ascii="Arial" w:hAnsi="Arial"/>
          <w:b/>
          <w:sz w:val="20"/>
        </w:rPr>
        <w:t>Max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1"/>
          <w:sz w:val="20"/>
        </w:rPr>
        <w:t xml:space="preserve"> </w:t>
      </w:r>
      <w:r>
        <w:rPr>
          <w:sz w:val="20"/>
        </w:rPr>
        <w:t>Calculates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maximum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(highest</w:t>
      </w:r>
      <w:r>
        <w:rPr>
          <w:spacing w:val="-1"/>
          <w:sz w:val="20"/>
        </w:rPr>
        <w:t xml:space="preserve"> </w:t>
      </w:r>
      <w:r>
        <w:rPr>
          <w:sz w:val="20"/>
        </w:rPr>
        <w:t>numeric</w:t>
      </w:r>
      <w:r>
        <w:rPr>
          <w:spacing w:val="-2"/>
          <w:sz w:val="20"/>
        </w:rPr>
        <w:t xml:space="preserve"> </w:t>
      </w:r>
      <w:r>
        <w:rPr>
          <w:sz w:val="20"/>
        </w:rPr>
        <w:t>value)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rows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result</w:t>
      </w:r>
      <w:r>
        <w:rPr>
          <w:spacing w:val="-53"/>
          <w:sz w:val="20"/>
        </w:rPr>
        <w:t xml:space="preserve"> </w:t>
      </w:r>
      <w:r>
        <w:rPr>
          <w:sz w:val="20"/>
        </w:rPr>
        <w:t>set.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this for items</w:t>
      </w:r>
      <w:r>
        <w:rPr>
          <w:spacing w:val="-2"/>
          <w:sz w:val="20"/>
        </w:rPr>
        <w:t xml:space="preserve"> </w:t>
      </w:r>
      <w:r>
        <w:rPr>
          <w:sz w:val="20"/>
        </w:rPr>
        <w:t>that have</w:t>
      </w:r>
      <w:r>
        <w:rPr>
          <w:spacing w:val="-1"/>
          <w:sz w:val="20"/>
        </w:rPr>
        <w:t xml:space="preserve"> </w:t>
      </w:r>
      <w:r>
        <w:rPr>
          <w:sz w:val="20"/>
        </w:rPr>
        <w:t>numeric</w:t>
      </w:r>
      <w:r>
        <w:rPr>
          <w:spacing w:val="-1"/>
          <w:sz w:val="20"/>
        </w:rPr>
        <w:t xml:space="preserve"> </w:t>
      </w:r>
      <w:r>
        <w:rPr>
          <w:sz w:val="20"/>
        </w:rPr>
        <w:t>values.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2" w:line="249" w:lineRule="auto"/>
        <w:ind w:left="2139" w:right="208"/>
        <w:rPr>
          <w:sz w:val="20"/>
        </w:rPr>
      </w:pPr>
      <w:r>
        <w:rPr>
          <w:rFonts w:ascii="Arial" w:hAnsi="Arial"/>
          <w:b/>
          <w:sz w:val="20"/>
        </w:rPr>
        <w:t>Average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Calculates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average</w:t>
      </w:r>
      <w:r>
        <w:rPr>
          <w:spacing w:val="-3"/>
          <w:sz w:val="20"/>
        </w:rPr>
        <w:t xml:space="preserve"> </w:t>
      </w:r>
      <w:r>
        <w:rPr>
          <w:sz w:val="20"/>
        </w:rPr>
        <w:t>(mean)</w:t>
      </w:r>
      <w:r>
        <w:rPr>
          <w:spacing w:val="-2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item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result</w:t>
      </w:r>
      <w:r>
        <w:rPr>
          <w:spacing w:val="-3"/>
          <w:sz w:val="20"/>
        </w:rPr>
        <w:t xml:space="preserve"> </w:t>
      </w:r>
      <w:r>
        <w:rPr>
          <w:sz w:val="20"/>
        </w:rPr>
        <w:t>set.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53"/>
          <w:sz w:val="20"/>
        </w:rPr>
        <w:t xml:space="preserve"> </w:t>
      </w:r>
      <w:r>
        <w:rPr>
          <w:sz w:val="20"/>
        </w:rPr>
        <w:t>items that have numeric values. Averages on tables and pivot tables are rounded to the</w:t>
      </w:r>
      <w:r>
        <w:rPr>
          <w:spacing w:val="1"/>
          <w:sz w:val="20"/>
        </w:rPr>
        <w:t xml:space="preserve"> </w:t>
      </w:r>
      <w:r>
        <w:rPr>
          <w:sz w:val="20"/>
        </w:rPr>
        <w:t>nearest</w:t>
      </w:r>
      <w:r>
        <w:rPr>
          <w:spacing w:val="-2"/>
          <w:sz w:val="20"/>
        </w:rPr>
        <w:t xml:space="preserve"> </w:t>
      </w:r>
      <w:r>
        <w:rPr>
          <w:sz w:val="20"/>
        </w:rPr>
        <w:t>whole</w:t>
      </w:r>
      <w:r>
        <w:rPr>
          <w:spacing w:val="-1"/>
          <w:sz w:val="20"/>
        </w:rPr>
        <w:t xml:space="preserve"> </w:t>
      </w:r>
      <w:r>
        <w:rPr>
          <w:sz w:val="20"/>
        </w:rPr>
        <w:t>number.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2" w:line="249" w:lineRule="auto"/>
        <w:ind w:left="2139" w:right="479"/>
        <w:rPr>
          <w:sz w:val="20"/>
        </w:rPr>
      </w:pPr>
      <w:r>
        <w:rPr>
          <w:rFonts w:ascii="Arial" w:hAnsi="Arial"/>
          <w:b/>
          <w:sz w:val="20"/>
        </w:rPr>
        <w:t xml:space="preserve">First </w:t>
      </w:r>
      <w:r>
        <w:rPr>
          <w:sz w:val="20"/>
        </w:rPr>
        <w:t>— In the result set, selects the first occurrence of the item for measures. For</w:t>
      </w:r>
      <w:r>
        <w:rPr>
          <w:spacing w:val="1"/>
          <w:sz w:val="20"/>
        </w:rPr>
        <w:t xml:space="preserve"> </w:t>
      </w:r>
      <w:r>
        <w:rPr>
          <w:sz w:val="20"/>
        </w:rPr>
        <w:t>calculated items, selects the first member according to the display in the Selected list.</w:t>
      </w:r>
      <w:r>
        <w:rPr>
          <w:spacing w:val="-54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 Edit Column</w:t>
      </w:r>
      <w:r>
        <w:rPr>
          <w:spacing w:val="-2"/>
          <w:sz w:val="20"/>
        </w:rPr>
        <w:t xml:space="preserve"> </w:t>
      </w:r>
      <w:r>
        <w:rPr>
          <w:sz w:val="20"/>
        </w:rPr>
        <w:t>Formula dialog.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3" w:line="249" w:lineRule="auto"/>
        <w:ind w:left="2139" w:right="279"/>
        <w:rPr>
          <w:sz w:val="20"/>
        </w:rPr>
      </w:pPr>
      <w:r>
        <w:rPr>
          <w:rFonts w:ascii="Arial" w:hAnsi="Arial"/>
          <w:b/>
          <w:sz w:val="20"/>
        </w:rPr>
        <w:t xml:space="preserve">Last </w:t>
      </w:r>
      <w:r>
        <w:rPr>
          <w:sz w:val="20"/>
        </w:rPr>
        <w:t>— In the result set, selects the last occurrence of the item. For calculated items,</w:t>
      </w:r>
      <w:r>
        <w:rPr>
          <w:spacing w:val="1"/>
          <w:sz w:val="20"/>
        </w:rPr>
        <w:t xml:space="preserve"> </w:t>
      </w:r>
      <w:r>
        <w:rPr>
          <w:sz w:val="20"/>
        </w:rPr>
        <w:t>selects the last member according to the display in the Selected list. Not available in the</w:t>
      </w:r>
      <w:r>
        <w:rPr>
          <w:spacing w:val="-54"/>
          <w:sz w:val="20"/>
        </w:rPr>
        <w:t xml:space="preserve"> </w:t>
      </w:r>
      <w:r>
        <w:rPr>
          <w:sz w:val="20"/>
        </w:rPr>
        <w:t>Edit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Formula dialog.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2" w:line="249" w:lineRule="auto"/>
        <w:ind w:left="2139" w:right="401"/>
        <w:rPr>
          <w:sz w:val="20"/>
        </w:rPr>
      </w:pPr>
      <w:r>
        <w:rPr>
          <w:rFonts w:ascii="Arial" w:hAnsi="Arial"/>
          <w:b/>
          <w:sz w:val="20"/>
        </w:rPr>
        <w:t xml:space="preserve">Count </w:t>
      </w:r>
      <w:r>
        <w:rPr>
          <w:sz w:val="20"/>
        </w:rPr>
        <w:t>— Calculates the number of rows in the result set that have a non-null value for</w:t>
      </w:r>
      <w:r>
        <w:rPr>
          <w:spacing w:val="-54"/>
          <w:sz w:val="20"/>
        </w:rPr>
        <w:t xml:space="preserve"> </w:t>
      </w:r>
      <w:r>
        <w:rPr>
          <w:sz w:val="20"/>
        </w:rPr>
        <w:t>the item. The item is typically a column name, in which case the number of rows with</w:t>
      </w:r>
      <w:r>
        <w:rPr>
          <w:spacing w:val="1"/>
          <w:sz w:val="20"/>
        </w:rPr>
        <w:t xml:space="preserve"> </w:t>
      </w:r>
      <w:r>
        <w:rPr>
          <w:sz w:val="20"/>
        </w:rPr>
        <w:t>non-null</w:t>
      </w:r>
      <w:r>
        <w:rPr>
          <w:spacing w:val="-2"/>
          <w:sz w:val="20"/>
        </w:rPr>
        <w:t xml:space="preserve"> </w:t>
      </w:r>
      <w:r>
        <w:rPr>
          <w:sz w:val="20"/>
        </w:rPr>
        <w:t>values for that column are</w:t>
      </w:r>
      <w:r>
        <w:rPr>
          <w:spacing w:val="-1"/>
          <w:sz w:val="20"/>
        </w:rPr>
        <w:t xml:space="preserve"> </w:t>
      </w:r>
      <w:r>
        <w:rPr>
          <w:sz w:val="20"/>
        </w:rPr>
        <w:t>returned.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2" w:line="249" w:lineRule="auto"/>
        <w:ind w:left="2139" w:right="146"/>
        <w:rPr>
          <w:sz w:val="20"/>
        </w:rPr>
      </w:pPr>
      <w:r>
        <w:rPr>
          <w:rFonts w:ascii="Arial" w:hAnsi="Arial"/>
          <w:b/>
          <w:sz w:val="20"/>
        </w:rPr>
        <w:t>Count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Distinct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Adds</w:t>
      </w:r>
      <w:r>
        <w:rPr>
          <w:spacing w:val="-3"/>
          <w:sz w:val="20"/>
        </w:rPr>
        <w:t xml:space="preserve"> </w:t>
      </w:r>
      <w:r>
        <w:rPr>
          <w:sz w:val="20"/>
        </w:rPr>
        <w:t>distinct</w:t>
      </w:r>
      <w:r>
        <w:rPr>
          <w:spacing w:val="-4"/>
          <w:sz w:val="20"/>
        </w:rPr>
        <w:t xml:space="preserve"> </w:t>
      </w:r>
      <w:r>
        <w:rPr>
          <w:sz w:val="20"/>
        </w:rPr>
        <w:t>processing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Count</w:t>
      </w:r>
      <w:r>
        <w:rPr>
          <w:spacing w:val="-4"/>
          <w:sz w:val="20"/>
        </w:rPr>
        <w:t xml:space="preserve"> </w:t>
      </w:r>
      <w:r>
        <w:rPr>
          <w:sz w:val="20"/>
        </w:rPr>
        <w:t>function,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means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53"/>
          <w:sz w:val="20"/>
        </w:rPr>
        <w:t xml:space="preserve"> </w:t>
      </w:r>
      <w:r>
        <w:rPr>
          <w:sz w:val="20"/>
        </w:rPr>
        <w:t>distinct</w:t>
      </w:r>
      <w:r>
        <w:rPr>
          <w:spacing w:val="-2"/>
          <w:sz w:val="20"/>
        </w:rPr>
        <w:t xml:space="preserve"> </w:t>
      </w:r>
      <w:r>
        <w:rPr>
          <w:sz w:val="20"/>
        </w:rPr>
        <w:t>occurrence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item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counted only</w:t>
      </w:r>
      <w:r>
        <w:rPr>
          <w:spacing w:val="-2"/>
          <w:sz w:val="20"/>
        </w:rPr>
        <w:t xml:space="preserve"> </w:t>
      </w:r>
      <w:r>
        <w:rPr>
          <w:sz w:val="20"/>
        </w:rPr>
        <w:t>once.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before="122"/>
        <w:ind w:hanging="361"/>
        <w:rPr>
          <w:sz w:val="20"/>
        </w:rPr>
      </w:pPr>
      <w:r>
        <w:rPr>
          <w:rFonts w:ascii="Arial" w:hAnsi="Arial"/>
          <w:b/>
          <w:sz w:val="20"/>
        </w:rPr>
        <w:t>None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Applies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aggregation.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calculated</w:t>
      </w:r>
      <w:r>
        <w:rPr>
          <w:spacing w:val="-3"/>
          <w:sz w:val="20"/>
        </w:rPr>
        <w:t xml:space="preserve"> </w:t>
      </w:r>
      <w:r>
        <w:rPr>
          <w:sz w:val="20"/>
        </w:rPr>
        <w:t>items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analyses.</w:t>
      </w:r>
    </w:p>
    <w:p w:rsidR="00893D2F" w:rsidRDefault="006F5BFE">
      <w:pPr>
        <w:pStyle w:val="ListParagraph"/>
        <w:numPr>
          <w:ilvl w:val="1"/>
          <w:numId w:val="7"/>
        </w:numPr>
        <w:tabs>
          <w:tab w:val="left" w:pos="2139"/>
          <w:tab w:val="left" w:pos="2140"/>
        </w:tabs>
        <w:spacing w:line="249" w:lineRule="auto"/>
        <w:ind w:left="2139" w:right="167"/>
        <w:rPr>
          <w:sz w:val="20"/>
        </w:rPr>
      </w:pPr>
      <w:r>
        <w:rPr>
          <w:rFonts w:ascii="Arial" w:hAnsi="Arial"/>
          <w:b/>
          <w:sz w:val="20"/>
        </w:rPr>
        <w:t xml:space="preserve">Report-Based Total (when applicable) </w:t>
      </w:r>
      <w:r>
        <w:rPr>
          <w:sz w:val="20"/>
        </w:rPr>
        <w:t>— If not selected, specifies that the Oracle BI</w:t>
      </w:r>
      <w:r>
        <w:rPr>
          <w:spacing w:val="1"/>
          <w:sz w:val="20"/>
        </w:rPr>
        <w:t xml:space="preserve"> </w:t>
      </w:r>
      <w:r>
        <w:rPr>
          <w:sz w:val="20"/>
        </w:rPr>
        <w:t>Server should calculate the total based on the entire result set, before applying any filters</w:t>
      </w:r>
      <w:r>
        <w:rPr>
          <w:spacing w:val="-54"/>
          <w:sz w:val="20"/>
        </w:rPr>
        <w:t xml:space="preserve"> </w:t>
      </w:r>
      <w:r>
        <w:rPr>
          <w:sz w:val="20"/>
        </w:rPr>
        <w:t>to the measures. Not available in the Edit Column Formula dialog or for calculated items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analyses.</w:t>
      </w:r>
      <w:r>
        <w:rPr>
          <w:spacing w:val="-1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available</w:t>
      </w:r>
      <w:r>
        <w:rPr>
          <w:spacing w:val="-1"/>
          <w:sz w:val="20"/>
        </w:rPr>
        <w:t xml:space="preserve"> </w:t>
      </w:r>
      <w:r>
        <w:rPr>
          <w:sz w:val="20"/>
        </w:rPr>
        <w:t>for attribute</w:t>
      </w:r>
      <w:r>
        <w:rPr>
          <w:spacing w:val="-2"/>
          <w:sz w:val="20"/>
        </w:rPr>
        <w:t xml:space="preserve"> </w:t>
      </w:r>
      <w:r>
        <w:rPr>
          <w:sz w:val="20"/>
        </w:rPr>
        <w:t>columns.</w:t>
      </w:r>
    </w:p>
    <w:p w:rsidR="00893D2F" w:rsidRDefault="00912691">
      <w:pPr>
        <w:pStyle w:val="BodyText"/>
        <w:spacing w:before="5"/>
        <w:rPr>
          <w:sz w:val="23"/>
        </w:rPr>
      </w:pPr>
      <w:r>
        <w:pict>
          <v:group id="_x0000_s1373" style="position:absolute;margin-left:60pt;margin-top:15.45pt;width:462pt;height:.5pt;z-index:-15467520;mso-wrap-distance-left:0;mso-wrap-distance-right:0;mso-position-horizontal-relative:page" coordorigin="1200,309" coordsize="9240,10">
            <v:line id="_x0000_s1377" style="position:absolute" from="1200,314" to="2586,314" strokeweight=".5pt"/>
            <v:line id="_x0000_s1376" style="position:absolute" from="2586,314" to="4434,314" strokeweight=".5pt"/>
            <v:line id="_x0000_s1375" style="position:absolute" from="4434,314" to="8130,314" strokeweight=".5pt"/>
            <v:line id="_x0000_s1374" style="position:absolute" from="8130,314" to="10440,314" strokeweight=".5pt"/>
            <w10:wrap type="topAndBottom" anchorx="page"/>
          </v:group>
        </w:pict>
      </w:r>
    </w:p>
    <w:p w:rsidR="00893D2F" w:rsidRDefault="006F5BFE">
      <w:pPr>
        <w:tabs>
          <w:tab w:val="left" w:pos="1665"/>
          <w:tab w:val="left" w:pos="3513"/>
          <w:tab w:val="left" w:pos="7209"/>
        </w:tabs>
        <w:spacing w:before="62"/>
        <w:ind w:left="279"/>
        <w:rPr>
          <w:rFonts w:ascii="Arial"/>
          <w:b/>
          <w:sz w:val="18"/>
        </w:rPr>
      </w:pPr>
      <w:r>
        <w:rPr>
          <w:rFonts w:ascii="Arial"/>
          <w:b/>
          <w:sz w:val="18"/>
        </w:rPr>
        <w:t>Function</w:t>
      </w:r>
      <w:r>
        <w:rPr>
          <w:rFonts w:ascii="Arial"/>
          <w:b/>
          <w:sz w:val="18"/>
        </w:rPr>
        <w:tab/>
        <w:t>Example</w:t>
      </w:r>
      <w:r>
        <w:rPr>
          <w:rFonts w:ascii="Arial"/>
          <w:b/>
          <w:sz w:val="18"/>
        </w:rPr>
        <w:tab/>
        <w:t>Description</w:t>
      </w:r>
      <w:r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headerReference w:type="even" r:id="rId330"/>
          <w:headerReference w:type="default" r:id="rId331"/>
          <w:footerReference w:type="even" r:id="rId332"/>
          <w:footerReference w:type="default" r:id="rId333"/>
          <w:pgSz w:w="12240" w:h="15840"/>
          <w:pgMar w:top="860" w:right="1080" w:bottom="800" w:left="980" w:header="304" w:footer="618" w:gutter="0"/>
          <w:pgNumType w:start="5"/>
          <w:cols w:space="720"/>
        </w:sectPr>
      </w:pPr>
    </w:p>
    <w:p w:rsidR="00893D2F" w:rsidRDefault="00912691">
      <w:pPr>
        <w:spacing w:before="123" w:line="249" w:lineRule="auto"/>
        <w:ind w:left="279" w:right="-19"/>
        <w:rPr>
          <w:sz w:val="18"/>
        </w:rPr>
      </w:pPr>
      <w:r>
        <w:pict>
          <v:group id="_x0000_s1368" style="position:absolute;left:0;text-align:left;margin-left:60pt;margin-top:3.85pt;width:462pt;height:.5pt;z-index:15990784;mso-position-horizontal-relative:page" coordorigin="1200,77" coordsize="9240,10">
            <v:line id="_x0000_s1372" style="position:absolute" from="2586,82" to="1200,82" strokeweight=".5pt"/>
            <v:line id="_x0000_s1371" style="position:absolute" from="4434,82" to="2586,82" strokeweight=".5pt"/>
            <v:line id="_x0000_s1370" style="position:absolute" from="8130,82" to="4434,82" strokeweight=".5pt"/>
            <v:line id="_x0000_s1369" style="position:absolute" from="10440,82" to="8130,82" strokeweight=".5pt"/>
            <w10:wrap anchorx="page"/>
          </v:group>
        </w:pict>
      </w:r>
      <w:r w:rsidR="006F5BFE">
        <w:rPr>
          <w:spacing w:val="-3"/>
          <w:sz w:val="18"/>
        </w:rPr>
        <w:t>AGGREGATE</w:t>
      </w:r>
      <w:r w:rsidR="006F5BFE">
        <w:rPr>
          <w:sz w:val="18"/>
        </w:rPr>
        <w:t xml:space="preserve"> AT</w:t>
      </w:r>
    </w:p>
    <w:p w:rsidR="00893D2F" w:rsidRDefault="006F5BFE">
      <w:pPr>
        <w:pStyle w:val="BodyText"/>
        <w:spacing w:before="126" w:line="247" w:lineRule="auto"/>
        <w:ind w:left="232" w:right="-2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AGGREGATE(sales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0"/>
        </w:rPr>
        <w:t>AT month,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95"/>
        </w:rPr>
        <w:t>region)</w:t>
      </w:r>
    </w:p>
    <w:p w:rsidR="00893D2F" w:rsidRDefault="006F5BFE">
      <w:pPr>
        <w:spacing w:before="123" w:line="249" w:lineRule="auto"/>
        <w:ind w:left="260" w:right="162"/>
        <w:rPr>
          <w:sz w:val="18"/>
        </w:rPr>
      </w:pPr>
      <w:r>
        <w:br w:type="column"/>
      </w:r>
      <w:r>
        <w:rPr>
          <w:sz w:val="18"/>
        </w:rPr>
        <w:t>Aggregates</w:t>
      </w:r>
      <w:r>
        <w:rPr>
          <w:spacing w:val="-5"/>
          <w:sz w:val="18"/>
        </w:rPr>
        <w:t xml:space="preserve"> </w:t>
      </w:r>
      <w:r>
        <w:rPr>
          <w:sz w:val="18"/>
        </w:rPr>
        <w:t>columns</w:t>
      </w:r>
      <w:r>
        <w:rPr>
          <w:spacing w:val="-5"/>
          <w:sz w:val="18"/>
        </w:rPr>
        <w:t xml:space="preserve"> </w:t>
      </w:r>
      <w:r>
        <w:rPr>
          <w:sz w:val="18"/>
        </w:rPr>
        <w:t>based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level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47"/>
          <w:sz w:val="18"/>
        </w:rPr>
        <w:t xml:space="preserve"> </w:t>
      </w:r>
      <w:r>
        <w:rPr>
          <w:sz w:val="18"/>
        </w:rPr>
        <w:t>levels</w:t>
      </w:r>
      <w:r>
        <w:rPr>
          <w:spacing w:val="-1"/>
          <w:sz w:val="18"/>
        </w:rPr>
        <w:t xml:space="preserve"> </w:t>
      </w:r>
      <w:r>
        <w:rPr>
          <w:sz w:val="18"/>
        </w:rPr>
        <w:t>you</w:t>
      </w:r>
      <w:r>
        <w:rPr>
          <w:spacing w:val="-1"/>
          <w:sz w:val="18"/>
        </w:rPr>
        <w:t xml:space="preserve"> </w:t>
      </w:r>
      <w:r>
        <w:rPr>
          <w:sz w:val="18"/>
        </w:rPr>
        <w:t>specify.</w:t>
      </w:r>
    </w:p>
    <w:p w:rsidR="00893D2F" w:rsidRDefault="00912691">
      <w:pPr>
        <w:spacing w:before="62" w:line="249" w:lineRule="auto"/>
        <w:ind w:left="260" w:right="-3"/>
        <w:rPr>
          <w:sz w:val="18"/>
        </w:rPr>
      </w:pPr>
      <w:r>
        <w:pict>
          <v:group id="_x0000_s1363" style="position:absolute;left:0;text-align:left;margin-left:60pt;margin-top:135.9pt;width:462pt;height:.5pt;z-index:15991296;mso-position-horizontal-relative:page" coordorigin="1200,2718" coordsize="9240,10">
            <v:line id="_x0000_s1367" style="position:absolute" from="2586,2723" to="1200,2723" strokeweight=".5pt"/>
            <v:line id="_x0000_s1366" style="position:absolute" from="4434,2723" to="2586,2723" strokeweight=".5pt"/>
            <v:line id="_x0000_s1365" style="position:absolute" from="8130,2723" to="4434,2723" strokeweight=".5pt"/>
            <v:line id="_x0000_s1364" style="position:absolute" from="10440,2723" to="8130,2723" strokeweight=".5pt"/>
            <w10:wrap anchorx="page"/>
          </v:group>
        </w:pict>
      </w:r>
      <w:r w:rsidR="006F5BFE">
        <w:rPr>
          <w:rFonts w:ascii="Arial"/>
          <w:i/>
          <w:sz w:val="18"/>
        </w:rPr>
        <w:t xml:space="preserve">measure </w:t>
      </w:r>
      <w:r w:rsidR="006F5BFE">
        <w:rPr>
          <w:sz w:val="18"/>
        </w:rPr>
        <w:t>is the name of a measure column.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level is the level at which you want to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aggregate. You can optionally specify more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than</w:t>
      </w:r>
      <w:r w:rsidR="006F5BFE">
        <w:rPr>
          <w:spacing w:val="-8"/>
          <w:sz w:val="18"/>
        </w:rPr>
        <w:t xml:space="preserve"> </w:t>
      </w:r>
      <w:r w:rsidR="006F5BFE">
        <w:rPr>
          <w:sz w:val="18"/>
        </w:rPr>
        <w:t>one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level.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You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can't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specify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level</w:t>
      </w:r>
      <w:r w:rsidR="006F5BFE">
        <w:rPr>
          <w:spacing w:val="-7"/>
          <w:sz w:val="18"/>
        </w:rPr>
        <w:t xml:space="preserve"> </w:t>
      </w:r>
      <w:r w:rsidR="006F5BFE">
        <w:rPr>
          <w:sz w:val="18"/>
        </w:rPr>
        <w:t>from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 dimension that contains levels that are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being used as the measure level for the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measure you specified in the first argument.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For example, you can't write the function as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AGGREGATE(yearly_sales AT month)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 xml:space="preserve">because </w:t>
      </w:r>
      <w:r w:rsidR="006F5BFE">
        <w:rPr>
          <w:rFonts w:ascii="Arial"/>
          <w:i/>
          <w:sz w:val="18"/>
        </w:rPr>
        <w:t xml:space="preserve">month </w:t>
      </w:r>
      <w:r w:rsidR="006F5BFE">
        <w:rPr>
          <w:sz w:val="18"/>
        </w:rPr>
        <w:t>is from the same time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dimension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that's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being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used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measure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level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2"/>
          <w:sz w:val="18"/>
        </w:rPr>
        <w:t xml:space="preserve"> </w:t>
      </w:r>
      <w:r w:rsidR="006F5BFE">
        <w:rPr>
          <w:rFonts w:ascii="Arial"/>
          <w:i/>
          <w:sz w:val="18"/>
        </w:rPr>
        <w:t>yearly_sales</w:t>
      </w:r>
      <w:r w:rsidR="006F5BFE">
        <w:rPr>
          <w:sz w:val="18"/>
        </w:rPr>
        <w:t>.</w:t>
      </w:r>
    </w:p>
    <w:p w:rsidR="00893D2F" w:rsidRDefault="006F5BFE">
      <w:pPr>
        <w:pStyle w:val="BodyText"/>
        <w:spacing w:before="126" w:line="247" w:lineRule="auto"/>
        <w:ind w:left="139" w:right="404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AGGREGATE(measure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AT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0"/>
        </w:rPr>
        <w:t>level [, level1,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95"/>
        </w:rPr>
        <w:t>levelN])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4" w:space="720" w:equalWidth="0">
            <w:col w:w="1394" w:space="40"/>
            <w:col w:w="1781" w:space="39"/>
            <w:col w:w="3777" w:space="40"/>
            <w:col w:w="3109"/>
          </w:cols>
        </w:sectPr>
      </w:pPr>
    </w:p>
    <w:p w:rsidR="00893D2F" w:rsidRDefault="006F5BFE">
      <w:pPr>
        <w:tabs>
          <w:tab w:val="left" w:pos="1665"/>
          <w:tab w:val="left" w:pos="3513"/>
        </w:tabs>
        <w:spacing w:before="119" w:line="222" w:lineRule="exact"/>
        <w:ind w:left="280"/>
        <w:jc w:val="center"/>
        <w:rPr>
          <w:sz w:val="18"/>
        </w:rPr>
      </w:pPr>
      <w:r>
        <w:rPr>
          <w:sz w:val="18"/>
        </w:rPr>
        <w:t>AVG</w:t>
      </w:r>
      <w:r>
        <w:rPr>
          <w:sz w:val="18"/>
        </w:rPr>
        <w:tab/>
      </w:r>
      <w:r>
        <w:rPr>
          <w:rFonts w:ascii="Courier New"/>
          <w:w w:val="90"/>
          <w:sz w:val="20"/>
        </w:rPr>
        <w:t>Avg(Sales)</w:t>
      </w:r>
      <w:r>
        <w:rPr>
          <w:rFonts w:ascii="Courier New"/>
          <w:w w:val="90"/>
          <w:sz w:val="20"/>
        </w:rPr>
        <w:tab/>
      </w:r>
      <w:r>
        <w:rPr>
          <w:sz w:val="18"/>
        </w:rPr>
        <w:t>Calculates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average</w:t>
      </w:r>
      <w:r>
        <w:rPr>
          <w:spacing w:val="-5"/>
          <w:sz w:val="18"/>
        </w:rPr>
        <w:t xml:space="preserve"> </w:t>
      </w:r>
      <w:r>
        <w:rPr>
          <w:sz w:val="18"/>
        </w:rPr>
        <w:t>(mean)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numeric</w:t>
      </w:r>
    </w:p>
    <w:p w:rsidR="00893D2F" w:rsidRDefault="006F5BFE">
      <w:pPr>
        <w:spacing w:line="201" w:lineRule="exact"/>
        <w:ind w:left="1074"/>
        <w:jc w:val="center"/>
        <w:rPr>
          <w:sz w:val="18"/>
        </w:rPr>
      </w:pPr>
      <w:r>
        <w:rPr>
          <w:sz w:val="18"/>
        </w:rPr>
        <w:t>set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values.</w:t>
      </w:r>
    </w:p>
    <w:p w:rsidR="00893D2F" w:rsidRDefault="006F5BFE">
      <w:pPr>
        <w:pStyle w:val="BodyText"/>
        <w:spacing w:before="121"/>
        <w:ind w:left="163"/>
        <w:rPr>
          <w:rFonts w:ascii="Courier New"/>
        </w:rPr>
      </w:pPr>
      <w:r>
        <w:br w:type="column"/>
      </w:r>
      <w:r>
        <w:rPr>
          <w:rFonts w:ascii="Courier New"/>
          <w:w w:val="95"/>
        </w:rPr>
        <w:t>AVG(expr)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7007" w:space="40"/>
            <w:col w:w="3133"/>
          </w:cols>
        </w:sectPr>
      </w:pPr>
    </w:p>
    <w:p w:rsidR="00893D2F" w:rsidRDefault="00893D2F">
      <w:pPr>
        <w:pStyle w:val="BodyText"/>
        <w:spacing w:before="5"/>
        <w:rPr>
          <w:rFonts w:ascii="Courier New"/>
          <w:sz w:val="6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358" style="width:462pt;height:.5pt;mso-position-horizontal-relative:char;mso-position-vertical-relative:line" coordsize="9240,10">
            <v:line id="_x0000_s1362" style="position:absolute" from="1386,5" to="0,5" strokeweight=".5pt"/>
            <v:line id="_x0000_s1361" style="position:absolute" from="3234,5" to="1386,5" strokeweight=".5pt"/>
            <v:line id="_x0000_s1360" style="position:absolute" from="6930,5" to="3234,5" strokeweight=".5pt"/>
            <v:line id="_x0000_s1359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1"/>
        <w:rPr>
          <w:rFonts w:ascii="Courier New"/>
          <w:sz w:val="2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8"/>
        <w:gridCol w:w="1284"/>
        <w:gridCol w:w="459"/>
        <w:gridCol w:w="3795"/>
        <w:gridCol w:w="2351"/>
      </w:tblGrid>
      <w:tr w:rsidR="00893D2F">
        <w:trPr>
          <w:trHeight w:val="375"/>
        </w:trPr>
        <w:tc>
          <w:tcPr>
            <w:tcW w:w="134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8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8"/>
              <w:ind w:lef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45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8"/>
              <w:ind w:left="20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35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8"/>
              <w:ind w:left="10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532"/>
        </w:trPr>
        <w:tc>
          <w:tcPr>
            <w:tcW w:w="134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42"/>
              <w:ind w:left="59"/>
              <w:rPr>
                <w:sz w:val="18"/>
              </w:rPr>
            </w:pPr>
            <w:r>
              <w:rPr>
                <w:sz w:val="18"/>
              </w:rPr>
              <w:t>AVGDISTINCT</w:t>
            </w:r>
          </w:p>
        </w:tc>
        <w:tc>
          <w:tcPr>
            <w:tcW w:w="128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42" w:line="249" w:lineRule="auto"/>
              <w:ind w:left="202" w:right="97"/>
              <w:rPr>
                <w:sz w:val="18"/>
              </w:rPr>
            </w:pPr>
            <w:r>
              <w:rPr>
                <w:sz w:val="18"/>
              </w:rPr>
              <w:t>Calculates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average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(mean)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distinct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 an expression.</w:t>
            </w:r>
          </w:p>
        </w:tc>
        <w:tc>
          <w:tcPr>
            <w:tcW w:w="235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45"/>
              <w:ind w:left="10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AVG(DISTINCT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expr)</w:t>
            </w:r>
          </w:p>
        </w:tc>
      </w:tr>
      <w:tr w:rsidR="00893D2F">
        <w:trPr>
          <w:trHeight w:val="264"/>
        </w:trPr>
        <w:tc>
          <w:tcPr>
            <w:tcW w:w="134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42" w:line="202" w:lineRule="exact"/>
              <w:ind w:left="59"/>
              <w:rPr>
                <w:sz w:val="18"/>
              </w:rPr>
            </w:pPr>
            <w:r>
              <w:rPr>
                <w:sz w:val="18"/>
              </w:rPr>
              <w:t>BIN</w:t>
            </w:r>
          </w:p>
        </w:tc>
        <w:tc>
          <w:tcPr>
            <w:tcW w:w="128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45" w:line="200" w:lineRule="exact"/>
              <w:ind w:left="9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BIN(revenue</w:t>
            </w:r>
          </w:p>
        </w:tc>
        <w:tc>
          <w:tcPr>
            <w:tcW w:w="45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45" w:line="200" w:lineRule="exact"/>
              <w:ind w:left="5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BY</w:t>
            </w:r>
          </w:p>
        </w:tc>
        <w:tc>
          <w:tcPr>
            <w:tcW w:w="379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42" w:line="202" w:lineRule="exact"/>
              <w:ind w:left="203"/>
              <w:rPr>
                <w:sz w:val="18"/>
              </w:rPr>
            </w:pPr>
            <w:r>
              <w:rPr>
                <w:sz w:val="18"/>
              </w:rPr>
              <w:t>Classifies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given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5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45" w:line="200" w:lineRule="exact"/>
              <w:ind w:left="10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BIN(numeric_expr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[BY</w:t>
            </w:r>
          </w:p>
        </w:tc>
      </w:tr>
    </w:tbl>
    <w:p w:rsidR="00893D2F" w:rsidRDefault="00893D2F">
      <w:pPr>
        <w:spacing w:line="200" w:lineRule="exact"/>
        <w:rPr>
          <w:rFonts w:ascii="Courier New"/>
          <w:sz w:val="20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6F5BFE">
      <w:pPr>
        <w:pStyle w:val="BodyText"/>
        <w:spacing w:before="13" w:line="247" w:lineRule="auto"/>
        <w:ind w:left="1666" w:right="-7"/>
        <w:rPr>
          <w:rFonts w:ascii="Courier New"/>
        </w:rPr>
      </w:pPr>
      <w:r>
        <w:rPr>
          <w:rFonts w:ascii="Courier New"/>
          <w:w w:val="85"/>
        </w:rPr>
        <w:t>productid,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year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85"/>
        </w:rPr>
        <w:t>WHERE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productid</w:t>
      </w:r>
    </w:p>
    <w:p w:rsidR="00893D2F" w:rsidRDefault="006F5BFE">
      <w:pPr>
        <w:pStyle w:val="BodyText"/>
        <w:spacing w:line="247" w:lineRule="auto"/>
        <w:ind w:left="1666" w:right="-2"/>
        <w:rPr>
          <w:rFonts w:ascii="Courier New"/>
        </w:rPr>
      </w:pPr>
      <w:r>
        <w:rPr>
          <w:rFonts w:ascii="Courier New"/>
          <w:spacing w:val="-3"/>
          <w:w w:val="90"/>
        </w:rPr>
        <w:t>&gt;</w:t>
      </w:r>
      <w:r>
        <w:rPr>
          <w:rFonts w:ascii="Courier New"/>
          <w:spacing w:val="-15"/>
          <w:w w:val="90"/>
        </w:rPr>
        <w:t xml:space="preserve"> </w:t>
      </w:r>
      <w:r>
        <w:rPr>
          <w:rFonts w:ascii="Courier New"/>
          <w:spacing w:val="-3"/>
          <w:w w:val="90"/>
        </w:rPr>
        <w:t>2</w:t>
      </w:r>
      <w:r>
        <w:rPr>
          <w:rFonts w:ascii="Courier New"/>
          <w:spacing w:val="-14"/>
          <w:w w:val="90"/>
        </w:rPr>
        <w:t xml:space="preserve"> </w:t>
      </w:r>
      <w:r>
        <w:rPr>
          <w:rFonts w:ascii="Courier New"/>
          <w:spacing w:val="-3"/>
          <w:w w:val="90"/>
        </w:rPr>
        <w:t>INTO</w:t>
      </w:r>
      <w:r>
        <w:rPr>
          <w:rFonts w:ascii="Courier New"/>
          <w:spacing w:val="-15"/>
          <w:w w:val="90"/>
        </w:rPr>
        <w:t xml:space="preserve"> </w:t>
      </w:r>
      <w:r>
        <w:rPr>
          <w:rFonts w:ascii="Courier New"/>
          <w:spacing w:val="-3"/>
          <w:w w:val="90"/>
        </w:rPr>
        <w:t>4</w:t>
      </w:r>
      <w:r>
        <w:rPr>
          <w:rFonts w:ascii="Courier New"/>
          <w:spacing w:val="-14"/>
          <w:w w:val="90"/>
        </w:rPr>
        <w:t xml:space="preserve"> </w:t>
      </w:r>
      <w:r>
        <w:rPr>
          <w:rFonts w:ascii="Courier New"/>
          <w:spacing w:val="-3"/>
          <w:w w:val="90"/>
        </w:rPr>
        <w:t>BINS</w:t>
      </w:r>
      <w:r>
        <w:rPr>
          <w:rFonts w:ascii="Courier New"/>
          <w:spacing w:val="-105"/>
          <w:w w:val="90"/>
        </w:rPr>
        <w:t xml:space="preserve"> </w:t>
      </w:r>
      <w:r>
        <w:rPr>
          <w:rFonts w:ascii="Courier New"/>
          <w:w w:val="95"/>
        </w:rPr>
        <w:t>RETURNING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RANGE_LOW)</w:t>
      </w:r>
    </w:p>
    <w:p w:rsidR="00893D2F" w:rsidRDefault="006F5BFE">
      <w:pPr>
        <w:spacing w:line="249" w:lineRule="auto"/>
        <w:ind w:left="260"/>
        <w:rPr>
          <w:sz w:val="18"/>
        </w:rPr>
      </w:pPr>
      <w:r>
        <w:br w:type="column"/>
      </w:r>
      <w:r>
        <w:rPr>
          <w:sz w:val="18"/>
        </w:rPr>
        <w:t>specified</w:t>
      </w:r>
      <w:r>
        <w:rPr>
          <w:spacing w:val="4"/>
          <w:sz w:val="18"/>
        </w:rPr>
        <w:t xml:space="preserve"> </w:t>
      </w:r>
      <w:r>
        <w:rPr>
          <w:sz w:val="18"/>
        </w:rPr>
        <w:t>number</w:t>
      </w:r>
      <w:r>
        <w:rPr>
          <w:spacing w:val="4"/>
          <w:sz w:val="18"/>
        </w:rPr>
        <w:t xml:space="preserve"> </w:t>
      </w:r>
      <w:r>
        <w:rPr>
          <w:sz w:val="18"/>
        </w:rPr>
        <w:t>of</w:t>
      </w:r>
      <w:r>
        <w:rPr>
          <w:spacing w:val="4"/>
          <w:sz w:val="18"/>
        </w:rPr>
        <w:t xml:space="preserve"> </w:t>
      </w:r>
      <w:r>
        <w:rPr>
          <w:sz w:val="18"/>
        </w:rPr>
        <w:t>equal</w:t>
      </w:r>
      <w:r>
        <w:rPr>
          <w:spacing w:val="4"/>
          <w:sz w:val="18"/>
        </w:rPr>
        <w:t xml:space="preserve"> </w:t>
      </w:r>
      <w:r>
        <w:rPr>
          <w:sz w:val="18"/>
        </w:rPr>
        <w:t>width</w:t>
      </w:r>
      <w:r>
        <w:rPr>
          <w:spacing w:val="4"/>
          <w:sz w:val="18"/>
        </w:rPr>
        <w:t xml:space="preserve"> </w:t>
      </w:r>
      <w:r>
        <w:rPr>
          <w:sz w:val="18"/>
        </w:rPr>
        <w:t>buckets.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function</w:t>
      </w:r>
      <w:r>
        <w:rPr>
          <w:spacing w:val="5"/>
          <w:sz w:val="18"/>
        </w:rPr>
        <w:t xml:space="preserve"> </w:t>
      </w:r>
      <w:r>
        <w:rPr>
          <w:sz w:val="18"/>
        </w:rPr>
        <w:t>can</w:t>
      </w:r>
      <w:r>
        <w:rPr>
          <w:spacing w:val="5"/>
          <w:sz w:val="18"/>
        </w:rPr>
        <w:t xml:space="preserve"> </w:t>
      </w:r>
      <w:r>
        <w:rPr>
          <w:sz w:val="18"/>
        </w:rPr>
        <w:t>return</w:t>
      </w:r>
      <w:r>
        <w:rPr>
          <w:spacing w:val="5"/>
          <w:sz w:val="18"/>
        </w:rPr>
        <w:t xml:space="preserve"> </w:t>
      </w:r>
      <w:r>
        <w:rPr>
          <w:sz w:val="18"/>
        </w:rPr>
        <w:t>either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bin</w:t>
      </w:r>
      <w:r>
        <w:rPr>
          <w:spacing w:val="1"/>
          <w:sz w:val="18"/>
        </w:rPr>
        <w:t xml:space="preserve"> </w:t>
      </w:r>
      <w:r>
        <w:rPr>
          <w:sz w:val="18"/>
        </w:rPr>
        <w:t>number or one of the two end points of the</w:t>
      </w:r>
      <w:r>
        <w:rPr>
          <w:spacing w:val="1"/>
          <w:sz w:val="18"/>
        </w:rPr>
        <w:t xml:space="preserve"> </w:t>
      </w:r>
      <w:r>
        <w:rPr>
          <w:sz w:val="18"/>
        </w:rPr>
        <w:t>bin interval. numeric_expr is the measure or</w:t>
      </w:r>
      <w:r>
        <w:rPr>
          <w:spacing w:val="1"/>
          <w:sz w:val="18"/>
        </w:rPr>
        <w:t xml:space="preserve"> </w:t>
      </w:r>
      <w:r>
        <w:rPr>
          <w:sz w:val="18"/>
        </w:rPr>
        <w:t>numeric attribute to bin. BY grain_expr1,…,</w:t>
      </w:r>
      <w:r>
        <w:rPr>
          <w:spacing w:val="1"/>
          <w:sz w:val="18"/>
        </w:rPr>
        <w:t xml:space="preserve"> </w:t>
      </w:r>
      <w:r>
        <w:rPr>
          <w:sz w:val="18"/>
        </w:rPr>
        <w:t>grain_exprN is a list of expressions that</w:t>
      </w:r>
      <w:r>
        <w:rPr>
          <w:spacing w:val="1"/>
          <w:sz w:val="18"/>
        </w:rPr>
        <w:t xml:space="preserve"> </w:t>
      </w:r>
      <w:r>
        <w:rPr>
          <w:sz w:val="18"/>
        </w:rPr>
        <w:t>define the grain at which the numeric_expr is</w:t>
      </w:r>
      <w:r>
        <w:rPr>
          <w:spacing w:val="-47"/>
          <w:sz w:val="18"/>
        </w:rPr>
        <w:t xml:space="preserve"> </w:t>
      </w:r>
      <w:r>
        <w:rPr>
          <w:sz w:val="18"/>
        </w:rPr>
        <w:t>calculated. BY is required for measure</w:t>
      </w:r>
      <w:r>
        <w:rPr>
          <w:spacing w:val="1"/>
          <w:sz w:val="18"/>
        </w:rPr>
        <w:t xml:space="preserve"> </w:t>
      </w:r>
      <w:r>
        <w:rPr>
          <w:sz w:val="18"/>
        </w:rPr>
        <w:t>expressions and is optional for attribute</w:t>
      </w:r>
      <w:r>
        <w:rPr>
          <w:spacing w:val="1"/>
          <w:sz w:val="18"/>
        </w:rPr>
        <w:t xml:space="preserve"> </w:t>
      </w:r>
      <w:r>
        <w:rPr>
          <w:sz w:val="18"/>
        </w:rPr>
        <w:t>expressions. WHERE a filter to apply to the</w:t>
      </w:r>
      <w:r>
        <w:rPr>
          <w:spacing w:val="1"/>
          <w:sz w:val="18"/>
        </w:rPr>
        <w:t xml:space="preserve"> </w:t>
      </w:r>
      <w:r>
        <w:rPr>
          <w:sz w:val="18"/>
        </w:rPr>
        <w:t>numeric_expr before the numeric values are</w:t>
      </w:r>
      <w:r>
        <w:rPr>
          <w:spacing w:val="1"/>
          <w:sz w:val="18"/>
        </w:rPr>
        <w:t xml:space="preserve"> </w:t>
      </w:r>
      <w:r>
        <w:rPr>
          <w:sz w:val="18"/>
        </w:rPr>
        <w:t>assigned</w:t>
      </w:r>
      <w:r>
        <w:rPr>
          <w:spacing w:val="-6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bins</w:t>
      </w:r>
      <w:r>
        <w:rPr>
          <w:spacing w:val="-6"/>
          <w:sz w:val="18"/>
        </w:rPr>
        <w:t xml:space="preserve"> </w:t>
      </w:r>
      <w:r>
        <w:rPr>
          <w:sz w:val="18"/>
        </w:rPr>
        <w:t>INTO</w:t>
      </w:r>
      <w:r>
        <w:rPr>
          <w:spacing w:val="-5"/>
          <w:sz w:val="18"/>
        </w:rPr>
        <w:t xml:space="preserve"> </w:t>
      </w:r>
      <w:r>
        <w:rPr>
          <w:sz w:val="18"/>
        </w:rPr>
        <w:t>number_of_bins</w:t>
      </w:r>
      <w:r>
        <w:rPr>
          <w:spacing w:val="-5"/>
          <w:sz w:val="18"/>
        </w:rPr>
        <w:t xml:space="preserve"> </w:t>
      </w:r>
      <w:r>
        <w:rPr>
          <w:sz w:val="18"/>
        </w:rPr>
        <w:t>BINS</w:t>
      </w:r>
      <w:r>
        <w:rPr>
          <w:spacing w:val="-47"/>
          <w:sz w:val="18"/>
        </w:rPr>
        <w:t xml:space="preserve"> </w:t>
      </w:r>
      <w:r>
        <w:rPr>
          <w:sz w:val="18"/>
        </w:rPr>
        <w:t>is the number of bins to</w:t>
      </w:r>
      <w:r>
        <w:rPr>
          <w:spacing w:val="1"/>
          <w:sz w:val="18"/>
        </w:rPr>
        <w:t xml:space="preserve"> </w:t>
      </w:r>
      <w:r>
        <w:rPr>
          <w:sz w:val="18"/>
        </w:rPr>
        <w:t>return BETWEEN</w:t>
      </w:r>
      <w:r>
        <w:rPr>
          <w:spacing w:val="1"/>
          <w:sz w:val="18"/>
        </w:rPr>
        <w:t xml:space="preserve"> </w:t>
      </w:r>
      <w:r>
        <w:rPr>
          <w:sz w:val="18"/>
        </w:rPr>
        <w:t>min_value AND max_value is the min and</w:t>
      </w:r>
      <w:r>
        <w:rPr>
          <w:spacing w:val="1"/>
          <w:sz w:val="18"/>
        </w:rPr>
        <w:t xml:space="preserve"> </w:t>
      </w:r>
      <w:r>
        <w:rPr>
          <w:sz w:val="18"/>
        </w:rPr>
        <w:t>max values used for the end points of the</w:t>
      </w:r>
      <w:r>
        <w:rPr>
          <w:spacing w:val="1"/>
          <w:sz w:val="18"/>
        </w:rPr>
        <w:t xml:space="preserve"> </w:t>
      </w:r>
      <w:r>
        <w:rPr>
          <w:sz w:val="18"/>
        </w:rPr>
        <w:t>outermost bins RETURNING</w:t>
      </w:r>
      <w:r>
        <w:rPr>
          <w:spacing w:val="1"/>
          <w:sz w:val="18"/>
        </w:rPr>
        <w:t xml:space="preserve"> </w:t>
      </w:r>
      <w:r>
        <w:rPr>
          <w:sz w:val="18"/>
        </w:rPr>
        <w:t>NUMBER</w:t>
      </w:r>
      <w:r>
        <w:rPr>
          <w:spacing w:val="1"/>
          <w:sz w:val="18"/>
        </w:rPr>
        <w:t xml:space="preserve"> </w:t>
      </w:r>
      <w:r>
        <w:rPr>
          <w:sz w:val="18"/>
        </w:rPr>
        <w:t>indicates that the return value should be the</w:t>
      </w:r>
      <w:r>
        <w:rPr>
          <w:spacing w:val="1"/>
          <w:sz w:val="18"/>
        </w:rPr>
        <w:t xml:space="preserve"> </w:t>
      </w:r>
      <w:r>
        <w:rPr>
          <w:sz w:val="18"/>
        </w:rPr>
        <w:t>bin number (1, 2, 3, 4, etc.). This is the</w:t>
      </w:r>
      <w:r>
        <w:rPr>
          <w:spacing w:val="1"/>
          <w:sz w:val="18"/>
        </w:rPr>
        <w:t xml:space="preserve"> </w:t>
      </w:r>
      <w:r>
        <w:rPr>
          <w:sz w:val="18"/>
        </w:rPr>
        <w:t>default. RETURNING RANGE_LOW</w:t>
      </w:r>
      <w:r>
        <w:rPr>
          <w:spacing w:val="1"/>
          <w:sz w:val="18"/>
        </w:rPr>
        <w:t xml:space="preserve"> </w:t>
      </w:r>
      <w:r>
        <w:rPr>
          <w:sz w:val="18"/>
        </w:rPr>
        <w:t>indicates the lower value of the bin interval</w:t>
      </w:r>
      <w:r>
        <w:rPr>
          <w:spacing w:val="1"/>
          <w:sz w:val="18"/>
        </w:rPr>
        <w:t xml:space="preserve"> </w:t>
      </w:r>
      <w:r>
        <w:rPr>
          <w:sz w:val="18"/>
        </w:rPr>
        <w:t>RETURNING RANGE_HIGH indicates the</w:t>
      </w:r>
      <w:r>
        <w:rPr>
          <w:spacing w:val="1"/>
          <w:sz w:val="18"/>
        </w:rPr>
        <w:t xml:space="preserve"> </w:t>
      </w:r>
      <w:r>
        <w:rPr>
          <w:sz w:val="18"/>
        </w:rPr>
        <w:t>higher</w:t>
      </w:r>
      <w:r>
        <w:rPr>
          <w:spacing w:val="-1"/>
          <w:sz w:val="18"/>
        </w:rPr>
        <w:t xml:space="preserve"> </w:t>
      </w:r>
      <w:r>
        <w:rPr>
          <w:sz w:val="18"/>
        </w:rPr>
        <w:t>value of the bin interval</w:t>
      </w:r>
    </w:p>
    <w:p w:rsidR="00893D2F" w:rsidRDefault="006F5BFE">
      <w:pPr>
        <w:pStyle w:val="BodyText"/>
        <w:spacing w:before="13" w:line="247" w:lineRule="auto"/>
        <w:ind w:left="73" w:right="902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grain_expr1,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...,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grain_exprN]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[WHERE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spacing w:val="-1"/>
          <w:w w:val="90"/>
        </w:rPr>
        <w:t xml:space="preserve">condition] </w:t>
      </w:r>
      <w:r>
        <w:rPr>
          <w:rFonts w:ascii="Courier New"/>
          <w:w w:val="90"/>
        </w:rPr>
        <w:t>INTO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85"/>
        </w:rPr>
        <w:t>number_of_bins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BINS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[BETWEEN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min_value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90"/>
        </w:rPr>
        <w:t>AND max_value]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85"/>
        </w:rPr>
        <w:t>[RETURNING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{NUMBER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|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RANGE_LOW |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RANGE_HIGH}])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214" w:space="40"/>
            <w:col w:w="3843" w:space="39"/>
            <w:col w:w="3044"/>
          </w:cols>
        </w:sectPr>
      </w:pPr>
    </w:p>
    <w:p w:rsidR="00893D2F" w:rsidRDefault="00912691">
      <w:pPr>
        <w:tabs>
          <w:tab w:val="left" w:pos="3513"/>
        </w:tabs>
        <w:spacing w:before="120" w:line="249" w:lineRule="auto"/>
        <w:ind w:left="3514" w:hanging="3234"/>
        <w:rPr>
          <w:sz w:val="18"/>
        </w:rPr>
      </w:pPr>
      <w:r>
        <w:pict>
          <v:group id="_x0000_s1353" style="position:absolute;left:0;text-align:left;margin-left:60pt;margin-top:3.7pt;width:462pt;height:.5pt;z-index:15992320;mso-position-horizontal-relative:page" coordorigin="1200,74" coordsize="9240,10">
            <v:line id="_x0000_s1357" style="position:absolute" from="2586,79" to="1200,79" strokeweight=".5pt"/>
            <v:line id="_x0000_s1356" style="position:absolute" from="4434,79" to="2586,79" strokeweight=".5pt"/>
            <v:line id="_x0000_s1355" style="position:absolute" from="8130,79" to="4434,79" strokeweight=".5pt"/>
            <v:line id="_x0000_s1354" style="position:absolute" from="10440,79" to="8130,79" strokeweight=".5pt"/>
            <w10:wrap anchorx="page"/>
          </v:group>
        </w:pict>
      </w:r>
      <w:r w:rsidR="006F5BFE">
        <w:rPr>
          <w:sz w:val="18"/>
        </w:rPr>
        <w:t>BottomN</w:t>
      </w:r>
      <w:r w:rsidR="006F5BFE">
        <w:rPr>
          <w:sz w:val="18"/>
        </w:rPr>
        <w:tab/>
        <w:t>Ranks the lowest n values of the expression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argument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from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1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n,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1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corresponding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lowest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numerical value.</w:t>
      </w:r>
    </w:p>
    <w:p w:rsidR="00893D2F" w:rsidRDefault="006F5BFE">
      <w:pPr>
        <w:spacing w:before="62" w:line="249" w:lineRule="auto"/>
        <w:ind w:left="3514" w:right="117"/>
        <w:rPr>
          <w:sz w:val="18"/>
        </w:rPr>
      </w:pPr>
      <w:r>
        <w:rPr>
          <w:rFonts w:ascii="Arial"/>
          <w:i/>
          <w:sz w:val="18"/>
        </w:rPr>
        <w:t xml:space="preserve">expr </w:t>
      </w:r>
      <w:r>
        <w:rPr>
          <w:sz w:val="18"/>
        </w:rPr>
        <w:t>is any expression that evaluates to a</w:t>
      </w:r>
      <w:r>
        <w:rPr>
          <w:spacing w:val="1"/>
          <w:sz w:val="18"/>
        </w:rPr>
        <w:t xml:space="preserve"> </w:t>
      </w:r>
      <w:r>
        <w:rPr>
          <w:sz w:val="18"/>
        </w:rPr>
        <w:t>numerical value. integer is any positive</w:t>
      </w:r>
      <w:r>
        <w:rPr>
          <w:spacing w:val="1"/>
          <w:sz w:val="18"/>
        </w:rPr>
        <w:t xml:space="preserve"> </w:t>
      </w:r>
      <w:r>
        <w:rPr>
          <w:sz w:val="18"/>
        </w:rPr>
        <w:t>integer. Represents the bottom number of</w:t>
      </w:r>
      <w:r>
        <w:rPr>
          <w:spacing w:val="1"/>
          <w:sz w:val="18"/>
        </w:rPr>
        <w:t xml:space="preserve"> </w:t>
      </w:r>
      <w:r>
        <w:rPr>
          <w:sz w:val="18"/>
        </w:rPr>
        <w:t>rankings</w:t>
      </w:r>
      <w:r>
        <w:rPr>
          <w:spacing w:val="-4"/>
          <w:sz w:val="18"/>
        </w:rPr>
        <w:t xml:space="preserve"> </w:t>
      </w:r>
      <w:r>
        <w:rPr>
          <w:sz w:val="18"/>
        </w:rPr>
        <w:t>displayed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result</w:t>
      </w:r>
      <w:r>
        <w:rPr>
          <w:spacing w:val="-3"/>
          <w:sz w:val="18"/>
        </w:rPr>
        <w:t xml:space="preserve"> </w:t>
      </w:r>
      <w:r>
        <w:rPr>
          <w:sz w:val="18"/>
        </w:rPr>
        <w:t>set,</w:t>
      </w:r>
      <w:r>
        <w:rPr>
          <w:spacing w:val="-4"/>
          <w:sz w:val="18"/>
        </w:rPr>
        <w:t xml:space="preserve"> </w:t>
      </w:r>
      <w:r>
        <w:rPr>
          <w:sz w:val="18"/>
        </w:rPr>
        <w:t>1</w:t>
      </w:r>
      <w:r>
        <w:rPr>
          <w:spacing w:val="-4"/>
          <w:sz w:val="18"/>
        </w:rPr>
        <w:t xml:space="preserve"> </w:t>
      </w:r>
      <w:r>
        <w:rPr>
          <w:sz w:val="18"/>
        </w:rPr>
        <w:t>being</w:t>
      </w:r>
      <w:r>
        <w:rPr>
          <w:spacing w:val="-47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lowest rank.</w:t>
      </w:r>
    </w:p>
    <w:p w:rsidR="00893D2F" w:rsidRDefault="00912691">
      <w:pPr>
        <w:tabs>
          <w:tab w:val="left" w:pos="1598"/>
        </w:tabs>
        <w:spacing w:before="114" w:line="222" w:lineRule="exact"/>
        <w:ind w:left="212"/>
        <w:jc w:val="center"/>
        <w:rPr>
          <w:sz w:val="18"/>
        </w:rPr>
      </w:pPr>
      <w:r>
        <w:pict>
          <v:group id="_x0000_s1348" style="position:absolute;left:0;text-align:left;margin-left:60pt;margin-top:3.4pt;width:462pt;height:.5pt;z-index:15992832;mso-position-horizontal-relative:page" coordorigin="1200,68" coordsize="9240,10">
            <v:line id="_x0000_s1352" style="position:absolute" from="2586,73" to="1200,73" strokeweight=".5pt"/>
            <v:line id="_x0000_s1351" style="position:absolute" from="4434,73" to="2586,73" strokeweight=".5pt"/>
            <v:line id="_x0000_s1350" style="position:absolute" from="8130,73" to="4434,73" strokeweight=".5pt"/>
            <v:line id="_x0000_s1349" style="position:absolute" from="10440,73" to="8130,73" strokeweight=".5pt"/>
            <w10:wrap anchorx="page"/>
          </v:group>
        </w:pict>
      </w:r>
      <w:r w:rsidR="006F5BFE">
        <w:rPr>
          <w:sz w:val="18"/>
        </w:rPr>
        <w:t>COUNT</w:t>
      </w:r>
      <w:r w:rsidR="006F5BFE">
        <w:rPr>
          <w:sz w:val="18"/>
        </w:rPr>
        <w:tab/>
      </w:r>
      <w:r w:rsidR="006F5BFE">
        <w:rPr>
          <w:rFonts w:ascii="Courier New"/>
          <w:w w:val="95"/>
          <w:sz w:val="20"/>
        </w:rPr>
        <w:t>COUNT(Products)</w:t>
      </w:r>
      <w:r w:rsidR="006F5BFE">
        <w:rPr>
          <w:rFonts w:ascii="Courier New"/>
          <w:spacing w:val="171"/>
          <w:sz w:val="20"/>
        </w:rPr>
        <w:t xml:space="preserve"> </w:t>
      </w:r>
      <w:r w:rsidR="006F5BFE">
        <w:rPr>
          <w:w w:val="95"/>
          <w:sz w:val="18"/>
        </w:rPr>
        <w:t>Determines</w:t>
      </w:r>
      <w:r w:rsidR="006F5BFE">
        <w:rPr>
          <w:spacing w:val="2"/>
          <w:w w:val="95"/>
          <w:sz w:val="18"/>
        </w:rPr>
        <w:t xml:space="preserve"> </w:t>
      </w:r>
      <w:r w:rsidR="006F5BFE">
        <w:rPr>
          <w:w w:val="95"/>
          <w:sz w:val="18"/>
        </w:rPr>
        <w:t>the</w:t>
      </w:r>
      <w:r w:rsidR="006F5BFE">
        <w:rPr>
          <w:spacing w:val="1"/>
          <w:w w:val="95"/>
          <w:sz w:val="18"/>
        </w:rPr>
        <w:t xml:space="preserve"> </w:t>
      </w:r>
      <w:r w:rsidR="006F5BFE">
        <w:rPr>
          <w:w w:val="95"/>
          <w:sz w:val="18"/>
        </w:rPr>
        <w:t>number</w:t>
      </w:r>
      <w:r w:rsidR="006F5BFE">
        <w:rPr>
          <w:spacing w:val="1"/>
          <w:w w:val="95"/>
          <w:sz w:val="18"/>
        </w:rPr>
        <w:t xml:space="preserve"> </w:t>
      </w:r>
      <w:r w:rsidR="006F5BFE">
        <w:rPr>
          <w:w w:val="95"/>
          <w:sz w:val="18"/>
        </w:rPr>
        <w:t>of</w:t>
      </w:r>
      <w:r w:rsidR="006F5BFE">
        <w:rPr>
          <w:spacing w:val="2"/>
          <w:w w:val="95"/>
          <w:sz w:val="18"/>
        </w:rPr>
        <w:t xml:space="preserve"> </w:t>
      </w:r>
      <w:r w:rsidR="006F5BFE">
        <w:rPr>
          <w:w w:val="95"/>
          <w:sz w:val="18"/>
        </w:rPr>
        <w:t>items</w:t>
      </w:r>
      <w:r w:rsidR="006F5BFE">
        <w:rPr>
          <w:spacing w:val="1"/>
          <w:w w:val="95"/>
          <w:sz w:val="18"/>
        </w:rPr>
        <w:t xml:space="preserve"> </w:t>
      </w:r>
      <w:r w:rsidR="006F5BFE">
        <w:rPr>
          <w:w w:val="95"/>
          <w:sz w:val="18"/>
        </w:rPr>
        <w:t>with</w:t>
      </w:r>
      <w:r w:rsidR="006F5BFE">
        <w:rPr>
          <w:spacing w:val="1"/>
          <w:w w:val="95"/>
          <w:sz w:val="18"/>
        </w:rPr>
        <w:t xml:space="preserve"> </w:t>
      </w:r>
      <w:r w:rsidR="006F5BFE">
        <w:rPr>
          <w:w w:val="95"/>
          <w:sz w:val="18"/>
        </w:rPr>
        <w:t>a</w:t>
      </w:r>
      <w:r w:rsidR="006F5BFE">
        <w:rPr>
          <w:spacing w:val="2"/>
          <w:w w:val="95"/>
          <w:sz w:val="18"/>
        </w:rPr>
        <w:t xml:space="preserve"> </w:t>
      </w:r>
      <w:r w:rsidR="006F5BFE">
        <w:rPr>
          <w:w w:val="95"/>
          <w:sz w:val="18"/>
        </w:rPr>
        <w:t>non-</w:t>
      </w:r>
    </w:p>
    <w:p w:rsidR="00893D2F" w:rsidRDefault="00912691">
      <w:pPr>
        <w:spacing w:line="201" w:lineRule="exact"/>
        <w:ind w:left="3513"/>
        <w:rPr>
          <w:sz w:val="18"/>
        </w:rPr>
      </w:pPr>
      <w:r>
        <w:pict>
          <v:group id="_x0000_s1343" style="position:absolute;left:0;text-align:left;margin-left:60pt;margin-top:13.7pt;width:462pt;height:.5pt;z-index:15993344;mso-position-horizontal-relative:page" coordorigin="1200,274" coordsize="9240,10">
            <v:line id="_x0000_s1347" style="position:absolute" from="2586,279" to="1200,279" strokeweight=".5pt"/>
            <v:line id="_x0000_s1346" style="position:absolute" from="4434,279" to="2586,279" strokeweight=".5pt"/>
            <v:line id="_x0000_s1345" style="position:absolute" from="8130,279" to="4434,279" strokeweight=".5pt"/>
            <v:line id="_x0000_s1344" style="position:absolute" from="10440,279" to="8130,279" strokeweight=".5pt"/>
            <w10:wrap anchorx="page"/>
          </v:group>
        </w:pict>
      </w:r>
      <w:r w:rsidR="006F5BFE">
        <w:rPr>
          <w:sz w:val="18"/>
        </w:rPr>
        <w:t>null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value.</w:t>
      </w:r>
    </w:p>
    <w:p w:rsidR="00893D2F" w:rsidRDefault="006F5BFE">
      <w:pPr>
        <w:pStyle w:val="BodyText"/>
        <w:spacing w:before="122" w:line="247" w:lineRule="auto"/>
        <w:ind w:left="93" w:right="1623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BottomN(expr,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integer)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6F5BFE">
      <w:pPr>
        <w:pStyle w:val="BodyText"/>
        <w:spacing w:before="186"/>
        <w:ind w:left="93"/>
        <w:rPr>
          <w:rFonts w:ascii="Courier New"/>
        </w:rPr>
      </w:pPr>
      <w:r>
        <w:rPr>
          <w:rFonts w:ascii="Courier New"/>
          <w:w w:val="95"/>
        </w:rPr>
        <w:t>COUNT(expr)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7077" w:space="40"/>
            <w:col w:w="3063"/>
          </w:cols>
        </w:sectPr>
      </w:pPr>
    </w:p>
    <w:p w:rsidR="00893D2F" w:rsidRDefault="006F5BFE">
      <w:pPr>
        <w:spacing w:before="119" w:line="249" w:lineRule="auto"/>
        <w:ind w:left="280" w:right="20"/>
        <w:rPr>
          <w:sz w:val="18"/>
        </w:rPr>
      </w:pPr>
      <w:r>
        <w:rPr>
          <w:sz w:val="18"/>
        </w:rPr>
        <w:t>COUNTDISTIN</w:t>
      </w:r>
      <w:r>
        <w:rPr>
          <w:spacing w:val="-48"/>
          <w:sz w:val="18"/>
        </w:rPr>
        <w:t xml:space="preserve"> </w:t>
      </w:r>
      <w:r>
        <w:rPr>
          <w:sz w:val="18"/>
        </w:rPr>
        <w:t>CT</w:t>
      </w:r>
    </w:p>
    <w:p w:rsidR="00893D2F" w:rsidRDefault="006F5BFE">
      <w:pPr>
        <w:spacing w:before="119" w:line="249" w:lineRule="auto"/>
        <w:ind w:left="280" w:right="20"/>
        <w:rPr>
          <w:sz w:val="18"/>
        </w:rPr>
      </w:pPr>
      <w:r>
        <w:br w:type="column"/>
      </w:r>
      <w:r>
        <w:rPr>
          <w:sz w:val="18"/>
        </w:rPr>
        <w:t>Adds distinct processing to the COUNT</w:t>
      </w:r>
      <w:r>
        <w:rPr>
          <w:spacing w:val="-48"/>
          <w:sz w:val="18"/>
        </w:rPr>
        <w:t xml:space="preserve"> </w:t>
      </w:r>
      <w:r>
        <w:rPr>
          <w:sz w:val="18"/>
        </w:rPr>
        <w:t>function.</w:t>
      </w:r>
    </w:p>
    <w:p w:rsidR="00893D2F" w:rsidRDefault="00912691">
      <w:pPr>
        <w:spacing w:before="61"/>
        <w:ind w:left="280"/>
        <w:rPr>
          <w:sz w:val="18"/>
        </w:rPr>
      </w:pPr>
      <w:r>
        <w:pict>
          <v:group id="_x0000_s1338" style="position:absolute;left:0;text-align:left;margin-left:60pt;margin-top:17.05pt;width:462pt;height:.5pt;z-index:15993856;mso-position-horizontal-relative:page" coordorigin="1200,341" coordsize="9240,10">
            <v:line id="_x0000_s1342" style="position:absolute" from="2586,346" to="1200,346" strokeweight=".5pt"/>
            <v:line id="_x0000_s1341" style="position:absolute" from="4434,346" to="2586,346" strokeweight=".5pt"/>
            <v:line id="_x0000_s1340" style="position:absolute" from="8130,346" to="4434,346" strokeweight=".5pt"/>
            <v:line id="_x0000_s1339" style="position:absolute" from="10440,346" to="8130,346" strokeweight=".5pt"/>
            <w10:wrap anchorx="page"/>
          </v:group>
        </w:pict>
      </w:r>
      <w:r w:rsidR="006F5BFE">
        <w:rPr>
          <w:rFonts w:ascii="Arial"/>
          <w:i/>
          <w:sz w:val="18"/>
        </w:rPr>
        <w:t>expr</w:t>
      </w:r>
      <w:r w:rsidR="006F5BFE">
        <w:rPr>
          <w:rFonts w:ascii="Arial"/>
          <w:i/>
          <w:spacing w:val="-5"/>
          <w:sz w:val="18"/>
        </w:rPr>
        <w:t xml:space="preserve"> </w:t>
      </w:r>
      <w:r w:rsidR="006F5BFE">
        <w:rPr>
          <w:sz w:val="18"/>
        </w:rPr>
        <w:t>is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any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expression.</w:t>
      </w:r>
    </w:p>
    <w:p w:rsidR="00893D2F" w:rsidRDefault="006F5BFE">
      <w:pPr>
        <w:pStyle w:val="BodyText"/>
        <w:spacing w:before="121"/>
        <w:ind w:left="280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COUNT(DISTINCT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expr)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1550" w:space="1684"/>
            <w:col w:w="3452" w:space="244"/>
            <w:col w:w="3250"/>
          </w:cols>
        </w:sectPr>
      </w:pPr>
    </w:p>
    <w:p w:rsidR="00893D2F" w:rsidRDefault="006F5BFE">
      <w:pPr>
        <w:tabs>
          <w:tab w:val="left" w:pos="1665"/>
        </w:tabs>
        <w:spacing w:before="119"/>
        <w:ind w:left="280"/>
        <w:rPr>
          <w:rFonts w:ascii="Courier New"/>
          <w:sz w:val="20"/>
        </w:rPr>
      </w:pPr>
      <w:r>
        <w:rPr>
          <w:sz w:val="18"/>
        </w:rPr>
        <w:t>COUNT*</w:t>
      </w:r>
      <w:r>
        <w:rPr>
          <w:sz w:val="18"/>
        </w:rPr>
        <w:tab/>
      </w:r>
      <w:r>
        <w:rPr>
          <w:rFonts w:ascii="Courier New"/>
          <w:w w:val="85"/>
          <w:sz w:val="20"/>
        </w:rPr>
        <w:t>SELECT</w:t>
      </w:r>
      <w:r>
        <w:rPr>
          <w:rFonts w:ascii="Courier New"/>
          <w:spacing w:val="4"/>
          <w:w w:val="85"/>
          <w:sz w:val="20"/>
        </w:rPr>
        <w:t xml:space="preserve"> </w:t>
      </w:r>
      <w:r>
        <w:rPr>
          <w:rFonts w:ascii="Courier New"/>
          <w:w w:val="85"/>
          <w:sz w:val="20"/>
        </w:rPr>
        <w:t>COUNT(*)</w:t>
      </w:r>
    </w:p>
    <w:p w:rsidR="00893D2F" w:rsidRDefault="00912691">
      <w:pPr>
        <w:pStyle w:val="BodyText"/>
        <w:spacing w:before="7"/>
        <w:ind w:left="1666"/>
        <w:rPr>
          <w:rFonts w:ascii="Courier New"/>
        </w:rPr>
      </w:pPr>
      <w:r>
        <w:pict>
          <v:group id="_x0000_s1333" style="position:absolute;left:0;text-align:left;margin-left:60pt;margin-top:15.1pt;width:462pt;height:.5pt;z-index:15994368;mso-position-horizontal-relative:page" coordorigin="1200,302" coordsize="9240,10">
            <v:line id="_x0000_s1337" style="position:absolute" from="2586,307" to="1200,307" strokeweight=".5pt"/>
            <v:line id="_x0000_s1336" style="position:absolute" from="4434,307" to="2586,307" strokeweight=".5pt"/>
            <v:line id="_x0000_s1335" style="position:absolute" from="8130,307" to="4434,307" strokeweight=".5pt"/>
            <v:line id="_x0000_s1334" style="position:absolute" from="10440,307" to="8130,307" strokeweight=".5pt"/>
            <w10:wrap anchorx="page"/>
          </v:group>
        </w:pict>
      </w:r>
      <w:r w:rsidR="006F5BFE">
        <w:rPr>
          <w:rFonts w:ascii="Courier New"/>
          <w:w w:val="85"/>
        </w:rPr>
        <w:t>FROM</w:t>
      </w:r>
      <w:r w:rsidR="006F5BFE">
        <w:rPr>
          <w:rFonts w:ascii="Courier New"/>
          <w:spacing w:val="2"/>
          <w:w w:val="85"/>
        </w:rPr>
        <w:t xml:space="preserve"> </w:t>
      </w:r>
      <w:r w:rsidR="006F5BFE">
        <w:rPr>
          <w:rFonts w:ascii="Courier New"/>
          <w:w w:val="85"/>
        </w:rPr>
        <w:t>Facts</w:t>
      </w:r>
    </w:p>
    <w:p w:rsidR="00893D2F" w:rsidRDefault="006F5BFE">
      <w:pPr>
        <w:tabs>
          <w:tab w:val="left" w:pos="3956"/>
        </w:tabs>
        <w:spacing w:before="119"/>
        <w:ind w:left="260"/>
        <w:rPr>
          <w:rFonts w:ascii="Courier New"/>
          <w:sz w:val="20"/>
        </w:rPr>
      </w:pPr>
      <w:r>
        <w:br w:type="column"/>
      </w:r>
      <w:r>
        <w:rPr>
          <w:sz w:val="18"/>
        </w:rPr>
        <w:t>Counts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number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rows.</w:t>
      </w:r>
      <w:r>
        <w:rPr>
          <w:sz w:val="18"/>
        </w:rPr>
        <w:tab/>
      </w:r>
      <w:r>
        <w:rPr>
          <w:rFonts w:ascii="Courier New"/>
          <w:sz w:val="20"/>
        </w:rPr>
        <w:t>COUNT(*)</w:t>
      </w:r>
    </w:p>
    <w:p w:rsidR="00893D2F" w:rsidRDefault="00893D2F">
      <w:pPr>
        <w:rPr>
          <w:rFonts w:ascii="Courier New"/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3214" w:space="40"/>
            <w:col w:w="6926"/>
          </w:cols>
        </w:sectPr>
      </w:pPr>
    </w:p>
    <w:p w:rsidR="00893D2F" w:rsidRDefault="006F5BFE">
      <w:pPr>
        <w:tabs>
          <w:tab w:val="left" w:pos="1665"/>
          <w:tab w:val="left" w:pos="3513"/>
        </w:tabs>
        <w:spacing w:before="114" w:line="222" w:lineRule="exact"/>
        <w:ind w:left="280"/>
        <w:rPr>
          <w:sz w:val="18"/>
        </w:rPr>
      </w:pPr>
      <w:r>
        <w:rPr>
          <w:sz w:val="18"/>
        </w:rPr>
        <w:t>First</w:t>
      </w:r>
      <w:r>
        <w:rPr>
          <w:sz w:val="18"/>
        </w:rPr>
        <w:tab/>
      </w:r>
      <w:r>
        <w:rPr>
          <w:rFonts w:ascii="Courier New"/>
          <w:w w:val="90"/>
          <w:sz w:val="20"/>
        </w:rPr>
        <w:t>First(Sales)</w:t>
      </w:r>
      <w:r>
        <w:rPr>
          <w:rFonts w:ascii="Courier New"/>
          <w:w w:val="90"/>
          <w:sz w:val="20"/>
        </w:rPr>
        <w:tab/>
      </w:r>
      <w:r>
        <w:rPr>
          <w:sz w:val="18"/>
        </w:rPr>
        <w:t>Selects</w:t>
      </w:r>
      <w:r>
        <w:rPr>
          <w:spacing w:val="-1"/>
          <w:sz w:val="18"/>
        </w:rPr>
        <w:t xml:space="preserve"> </w:t>
      </w:r>
      <w:r>
        <w:rPr>
          <w:sz w:val="18"/>
        </w:rPr>
        <w:t>the first</w:t>
      </w:r>
      <w:r>
        <w:rPr>
          <w:spacing w:val="-1"/>
          <w:sz w:val="18"/>
        </w:rPr>
        <w:t xml:space="preserve"> </w:t>
      </w:r>
      <w:r>
        <w:rPr>
          <w:sz w:val="18"/>
        </w:rPr>
        <w:t>non-null returned</w:t>
      </w:r>
      <w:r>
        <w:rPr>
          <w:spacing w:val="-1"/>
          <w:sz w:val="18"/>
        </w:rPr>
        <w:t xml:space="preserve"> </w:t>
      </w:r>
      <w:r>
        <w:rPr>
          <w:sz w:val="18"/>
        </w:rPr>
        <w:t>value of</w:t>
      </w:r>
    </w:p>
    <w:p w:rsidR="00893D2F" w:rsidRDefault="006F5BFE">
      <w:pPr>
        <w:spacing w:line="247" w:lineRule="auto"/>
        <w:ind w:left="3514" w:right="-2" w:hanging="1"/>
        <w:rPr>
          <w:sz w:val="18"/>
        </w:rPr>
      </w:pPr>
      <w:r>
        <w:rPr>
          <w:sz w:val="18"/>
        </w:rPr>
        <w:t xml:space="preserve">the expression argument. The </w:t>
      </w:r>
      <w:r>
        <w:rPr>
          <w:rFonts w:ascii="Courier New"/>
          <w:sz w:val="20"/>
        </w:rPr>
        <w:t>First</w:t>
      </w:r>
      <w:r>
        <w:rPr>
          <w:rFonts w:ascii="Courier New"/>
          <w:spacing w:val="1"/>
          <w:sz w:val="20"/>
        </w:rPr>
        <w:t xml:space="preserve"> </w:t>
      </w:r>
      <w:r>
        <w:rPr>
          <w:sz w:val="18"/>
        </w:rPr>
        <w:t>function operates at the most detailed level</w:t>
      </w:r>
      <w:r>
        <w:rPr>
          <w:spacing w:val="1"/>
          <w:sz w:val="18"/>
        </w:rPr>
        <w:t xml:space="preserve"> </w:t>
      </w:r>
      <w:r>
        <w:rPr>
          <w:sz w:val="18"/>
        </w:rPr>
        <w:t>specified</w:t>
      </w:r>
      <w:r>
        <w:rPr>
          <w:spacing w:val="-6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z w:val="18"/>
        </w:rPr>
        <w:t>your</w:t>
      </w:r>
      <w:r>
        <w:rPr>
          <w:spacing w:val="-6"/>
          <w:sz w:val="18"/>
        </w:rPr>
        <w:t xml:space="preserve"> </w:t>
      </w:r>
      <w:r>
        <w:rPr>
          <w:sz w:val="18"/>
        </w:rPr>
        <w:t>explicitly</w:t>
      </w:r>
      <w:r>
        <w:rPr>
          <w:spacing w:val="-5"/>
          <w:sz w:val="18"/>
        </w:rPr>
        <w:t xml:space="preserve"> </w:t>
      </w:r>
      <w:r>
        <w:rPr>
          <w:sz w:val="18"/>
        </w:rPr>
        <w:t>defined</w:t>
      </w:r>
      <w:r>
        <w:rPr>
          <w:spacing w:val="-5"/>
          <w:sz w:val="18"/>
        </w:rPr>
        <w:t xml:space="preserve"> </w:t>
      </w:r>
      <w:r>
        <w:rPr>
          <w:sz w:val="18"/>
        </w:rPr>
        <w:t>dimension.</w:t>
      </w:r>
    </w:p>
    <w:p w:rsidR="00893D2F" w:rsidRDefault="00912691">
      <w:pPr>
        <w:tabs>
          <w:tab w:val="left" w:pos="1665"/>
          <w:tab w:val="left" w:pos="3513"/>
        </w:tabs>
        <w:spacing w:before="107" w:line="222" w:lineRule="exact"/>
        <w:ind w:left="280"/>
        <w:rPr>
          <w:sz w:val="18"/>
        </w:rPr>
      </w:pPr>
      <w:r>
        <w:pict>
          <v:group id="_x0000_s1328" style="position:absolute;left:0;text-align:left;margin-left:60pt;margin-top:3.05pt;width:462pt;height:.5pt;z-index:15994880;mso-position-horizontal-relative:page" coordorigin="1200,61" coordsize="9240,10">
            <v:line id="_x0000_s1332" style="position:absolute" from="2586,66" to="1200,66" strokeweight=".5pt"/>
            <v:line id="_x0000_s1331" style="position:absolute" from="4434,66" to="2586,66" strokeweight=".5pt"/>
            <v:line id="_x0000_s1330" style="position:absolute" from="8130,66" to="4434,66" strokeweight=".5pt"/>
            <v:line id="_x0000_s1329" style="position:absolute" from="10440,66" to="8130,66" strokeweight=".5pt"/>
            <w10:wrap anchorx="page"/>
          </v:group>
        </w:pict>
      </w:r>
      <w:r w:rsidR="006F5BFE">
        <w:rPr>
          <w:sz w:val="18"/>
        </w:rPr>
        <w:t>Last</w:t>
      </w:r>
      <w:r w:rsidR="006F5BFE">
        <w:rPr>
          <w:sz w:val="18"/>
        </w:rPr>
        <w:tab/>
      </w:r>
      <w:r w:rsidR="006F5BFE">
        <w:rPr>
          <w:rFonts w:ascii="Courier New"/>
          <w:w w:val="90"/>
          <w:sz w:val="20"/>
        </w:rPr>
        <w:t>Last(Sales)</w:t>
      </w:r>
      <w:r w:rsidR="006F5BFE">
        <w:rPr>
          <w:rFonts w:ascii="Courier New"/>
          <w:w w:val="90"/>
          <w:sz w:val="20"/>
        </w:rPr>
        <w:tab/>
      </w:r>
      <w:r w:rsidR="006F5BFE">
        <w:rPr>
          <w:sz w:val="18"/>
        </w:rPr>
        <w:t>Selects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 last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non-null returned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value of</w:t>
      </w:r>
    </w:p>
    <w:p w:rsidR="00893D2F" w:rsidRDefault="006F5BFE">
      <w:pPr>
        <w:spacing w:line="201" w:lineRule="exact"/>
        <w:ind w:left="3514"/>
        <w:rPr>
          <w:sz w:val="18"/>
        </w:rPr>
      </w:pP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expression.</w:t>
      </w:r>
    </w:p>
    <w:p w:rsidR="00893D2F" w:rsidRDefault="006F5BFE">
      <w:pPr>
        <w:pStyle w:val="BodyText"/>
        <w:spacing w:before="116" w:line="247" w:lineRule="auto"/>
        <w:ind w:left="73" w:right="415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First([NumericExpress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ion)]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4"/>
        <w:rPr>
          <w:rFonts w:ascii="Courier New"/>
          <w:sz w:val="24"/>
        </w:rPr>
      </w:pPr>
    </w:p>
    <w:p w:rsidR="00893D2F" w:rsidRDefault="006F5BFE">
      <w:pPr>
        <w:pStyle w:val="BodyText"/>
        <w:spacing w:line="247" w:lineRule="auto"/>
        <w:ind w:left="73" w:right="415"/>
        <w:rPr>
          <w:rFonts w:ascii="Courier New"/>
        </w:rPr>
      </w:pPr>
      <w:r>
        <w:rPr>
          <w:rFonts w:ascii="Courier New"/>
          <w:w w:val="85"/>
        </w:rPr>
        <w:t>Last([NumericExpressi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on)]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7097" w:space="40"/>
            <w:col w:w="3043"/>
          </w:cols>
        </w:sectPr>
      </w:pPr>
    </w:p>
    <w:p w:rsidR="00893D2F" w:rsidRDefault="00893D2F">
      <w:pPr>
        <w:pStyle w:val="BodyText"/>
        <w:spacing w:before="4"/>
        <w:rPr>
          <w:rFonts w:ascii="Courier New"/>
          <w:sz w:val="5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323" style="width:462pt;height:.5pt;mso-position-horizontal-relative:char;mso-position-vertical-relative:line" coordsize="9240,10">
            <v:line id="_x0000_s1327" style="position:absolute" from="1386,5" to="0,5" strokeweight=".5pt"/>
            <v:line id="_x0000_s1326" style="position:absolute" from="3234,5" to="1386,5" strokeweight=".5pt"/>
            <v:line id="_x0000_s1325" style="position:absolute" from="6930,5" to="3234,5" strokeweight=".5pt"/>
            <v:line id="_x0000_s1324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8"/>
        <w:rPr>
          <w:rFonts w:ascii="Courier New"/>
          <w:sz w:val="2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8"/>
        <w:gridCol w:w="1837"/>
        <w:gridCol w:w="3740"/>
        <w:gridCol w:w="2303"/>
      </w:tblGrid>
      <w:tr w:rsidR="00893D2F">
        <w:trPr>
          <w:trHeight w:val="375"/>
        </w:trPr>
        <w:tc>
          <w:tcPr>
            <w:tcW w:w="135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18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374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30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466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MAVG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8" w:right="120"/>
              <w:rPr>
                <w:sz w:val="18"/>
              </w:rPr>
            </w:pPr>
            <w:r>
              <w:rPr>
                <w:sz w:val="18"/>
              </w:rPr>
              <w:t>Calculates a moving average (mean) for the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last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result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set,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inclusive</w:t>
            </w:r>
          </w:p>
        </w:tc>
        <w:tc>
          <w:tcPr>
            <w:tcW w:w="230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MAVG(expr,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integer)</w:t>
            </w:r>
          </w:p>
        </w:tc>
      </w:tr>
      <w:tr w:rsidR="00893D2F">
        <w:trPr>
          <w:trHeight w:val="24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current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row.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31" w:line="194" w:lineRule="exact"/>
              <w:ind w:left="9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integer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positive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integer.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Represents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average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last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rows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data.</w:t>
            </w:r>
          </w:p>
        </w:tc>
        <w:tc>
          <w:tcPr>
            <w:tcW w:w="230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66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MAX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MAX(Revenue)</w:t>
            </w:r>
          </w:p>
        </w:tc>
        <w:tc>
          <w:tcPr>
            <w:tcW w:w="374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8" w:right="432"/>
              <w:rPr>
                <w:sz w:val="18"/>
              </w:rPr>
            </w:pPr>
            <w:r>
              <w:rPr>
                <w:sz w:val="18"/>
              </w:rPr>
              <w:t>Calculates the maximum value (highest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satisfying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0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MAX(expr)</w:t>
            </w: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numeric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argument.</w:t>
            </w:r>
          </w:p>
        </w:tc>
        <w:tc>
          <w:tcPr>
            <w:tcW w:w="230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66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MEDIAN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MEDIAN(Sales)</w:t>
            </w:r>
          </w:p>
        </w:tc>
        <w:tc>
          <w:tcPr>
            <w:tcW w:w="374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9" w:right="180"/>
              <w:rPr>
                <w:sz w:val="18"/>
              </w:rPr>
            </w:pPr>
            <w:r>
              <w:rPr>
                <w:sz w:val="18"/>
              </w:rPr>
              <w:t>Calculates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(middle)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satisfying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</w:p>
        </w:tc>
        <w:tc>
          <w:tcPr>
            <w:tcW w:w="230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MEDIAN(expr)</w:t>
            </w:r>
          </w:p>
        </w:tc>
      </w:tr>
      <w:tr w:rsidR="00893D2F">
        <w:trPr>
          <w:trHeight w:val="21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9"/>
              <w:rPr>
                <w:sz w:val="18"/>
              </w:rPr>
            </w:pPr>
            <w:r>
              <w:rPr>
                <w:sz w:val="18"/>
              </w:rPr>
              <w:t>argument.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When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even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9"/>
              <w:rPr>
                <w:sz w:val="18"/>
              </w:rPr>
            </w:pP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rows,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median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 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mean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two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9"/>
              <w:rPr>
                <w:sz w:val="18"/>
              </w:rPr>
            </w:pPr>
            <w:r>
              <w:rPr>
                <w:sz w:val="18"/>
              </w:rPr>
              <w:t>middle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rows.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always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returns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double.</w:t>
            </w:r>
          </w:p>
        </w:tc>
        <w:tc>
          <w:tcPr>
            <w:tcW w:w="230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66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MIN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MIN(Revenue)</w:t>
            </w:r>
          </w:p>
        </w:tc>
        <w:tc>
          <w:tcPr>
            <w:tcW w:w="374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8" w:right="432"/>
              <w:rPr>
                <w:sz w:val="18"/>
              </w:rPr>
            </w:pPr>
            <w:r>
              <w:rPr>
                <w:sz w:val="18"/>
              </w:rPr>
              <w:t>Calculates the minimum value (lowest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satisfying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0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MIN(expr)</w:t>
            </w: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numeric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argument.</w:t>
            </w:r>
          </w:p>
        </w:tc>
        <w:tc>
          <w:tcPr>
            <w:tcW w:w="230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66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NTILE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8" w:right="144"/>
              <w:rPr>
                <w:sz w:val="18"/>
              </w:rPr>
            </w:pPr>
            <w:r>
              <w:rPr>
                <w:sz w:val="18"/>
              </w:rPr>
              <w:t>Determines the rank of a value in terms of 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user-specified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range. It returns integers to</w:t>
            </w:r>
          </w:p>
        </w:tc>
        <w:tc>
          <w:tcPr>
            <w:tcW w:w="230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NTILE(expr,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numTiles)</w:t>
            </w: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represent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range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ranks.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NTILE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numTiles=100 returns what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is commonly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called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"percentile" (with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ranging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from 1 to 100, with 100 representing the high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4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end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sort).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31" w:line="194" w:lineRule="exact"/>
              <w:ind w:left="9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numTiles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positive,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nonnull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integer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 represents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 number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tiles.</w:t>
            </w:r>
          </w:p>
        </w:tc>
        <w:tc>
          <w:tcPr>
            <w:tcW w:w="230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66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PERCENTILE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8" w:right="119"/>
              <w:rPr>
                <w:sz w:val="18"/>
              </w:rPr>
            </w:pPr>
            <w:r>
              <w:rPr>
                <w:sz w:val="18"/>
              </w:rPr>
              <w:t>Calculates a percentile rank for each value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satisfying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argument.</w:t>
            </w:r>
          </w:p>
        </w:tc>
        <w:tc>
          <w:tcPr>
            <w:tcW w:w="230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PERCENTILE(expr)</w:t>
            </w: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percentile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rank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ranges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between 0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4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(0th percentile) to 1 (100th percentile).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before="31" w:line="194" w:lineRule="exact"/>
              <w:ind w:left="9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0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0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03"/>
        </w:trPr>
        <w:tc>
          <w:tcPr>
            <w:tcW w:w="135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RANK</w:t>
            </w:r>
          </w:p>
        </w:tc>
        <w:tc>
          <w:tcPr>
            <w:tcW w:w="18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RANK(chronologic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al_key,</w:t>
            </w:r>
            <w:r>
              <w:rPr>
                <w:rFonts w:ascii="Courier New"/>
                <w:spacing w:val="1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null,</w:t>
            </w:r>
            <w:r>
              <w:rPr>
                <w:rFonts w:ascii="Courier New"/>
                <w:spacing w:val="1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year_key_columns</w:t>
            </w:r>
          </w:p>
          <w:p w:rsidR="00893D2F" w:rsidRDefault="006F5BFE">
            <w:pPr>
              <w:pStyle w:val="TableParagraph"/>
              <w:spacing w:line="226" w:lineRule="exact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86"/>
                <w:sz w:val="20"/>
              </w:rPr>
              <w:t>)</w:t>
            </w:r>
          </w:p>
        </w:tc>
        <w:tc>
          <w:tcPr>
            <w:tcW w:w="374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9" w:right="99"/>
              <w:rPr>
                <w:sz w:val="18"/>
              </w:rPr>
            </w:pPr>
            <w:r>
              <w:rPr>
                <w:sz w:val="18"/>
              </w:rPr>
              <w:t>Calculates the rank for each value satisfying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the numeric expression argument.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highest number is assigned a rank of 1, and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each successive rank is assigned the next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consecutive integer (2, 3, 4,...). If certain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values are equal, they'reare assigned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same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rank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example,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4,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5,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5,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7...).</w:t>
            </w:r>
          </w:p>
          <w:p w:rsidR="00893D2F" w:rsidRDefault="006F5BFE">
            <w:pPr>
              <w:pStyle w:val="TableParagraph"/>
              <w:spacing w:before="66" w:line="249" w:lineRule="auto"/>
              <w:ind w:left="99" w:right="34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numerical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0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RANK(expr)</w:t>
            </w:r>
          </w:p>
        </w:tc>
      </w:tr>
      <w:tr w:rsidR="00893D2F">
        <w:trPr>
          <w:trHeight w:val="267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STDDEV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10" w:lineRule="exact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STDDEV(Sales)</w:t>
            </w:r>
          </w:p>
        </w:tc>
        <w:tc>
          <w:tcPr>
            <w:tcW w:w="374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98"/>
              <w:rPr>
                <w:sz w:val="18"/>
              </w:rPr>
            </w:pPr>
            <w:r>
              <w:rPr>
                <w:sz w:val="18"/>
              </w:rPr>
              <w:t>Returns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standard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deviation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</w:p>
        </w:tc>
        <w:tc>
          <w:tcPr>
            <w:tcW w:w="230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10" w:lineRule="exact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STDDEV(expr)</w:t>
            </w:r>
          </w:p>
        </w:tc>
      </w:tr>
      <w:tr w:rsidR="00893D2F">
        <w:trPr>
          <w:trHeight w:val="233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6F5BFE">
            <w:pPr>
              <w:pStyle w:val="TableParagraph"/>
              <w:spacing w:before="3" w:line="210" w:lineRule="exact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90"/>
                <w:sz w:val="20"/>
              </w:rPr>
              <w:t>STDDEV(DISTINCT</w:t>
            </w:r>
          </w:p>
        </w:tc>
        <w:tc>
          <w:tcPr>
            <w:tcW w:w="3740" w:type="dxa"/>
          </w:tcPr>
          <w:p w:rsidR="00893D2F" w:rsidRDefault="006F5BFE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values.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return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type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always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double.</w:t>
            </w:r>
          </w:p>
        </w:tc>
        <w:tc>
          <w:tcPr>
            <w:tcW w:w="230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98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Sales)</w:t>
            </w:r>
          </w:p>
        </w:tc>
        <w:tc>
          <w:tcPr>
            <w:tcW w:w="374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0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733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STDDEV_POP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STDDEV_POP(Sales</w:t>
            </w:r>
          </w:p>
          <w:p w:rsidR="00893D2F" w:rsidRDefault="006F5BFE">
            <w:pPr>
              <w:pStyle w:val="TableParagraph"/>
              <w:spacing w:line="230" w:lineRule="atLeast"/>
              <w:ind w:left="88" w:right="2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)</w:t>
            </w:r>
            <w:r>
              <w:rPr>
                <w:rFonts w:ascii="Courier New"/>
                <w:spacing w:val="1"/>
                <w:w w:val="9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STDDEV_POP(DISTI</w:t>
            </w:r>
          </w:p>
        </w:tc>
        <w:tc>
          <w:tcPr>
            <w:tcW w:w="374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9" w:right="161"/>
              <w:rPr>
                <w:sz w:val="18"/>
              </w:rPr>
            </w:pPr>
            <w:r>
              <w:rPr>
                <w:sz w:val="18"/>
              </w:rPr>
              <w:t>Returns the standard deviation for a set of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values using the computational formula for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population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variance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standard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deviation.</w:t>
            </w:r>
          </w:p>
        </w:tc>
        <w:tc>
          <w:tcPr>
            <w:tcW w:w="230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STDDEV_POP([NumericEx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pression])</w:t>
            </w:r>
          </w:p>
        </w:tc>
      </w:tr>
      <w:tr w:rsidR="00893D2F">
        <w:trPr>
          <w:trHeight w:val="298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NCT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Sales)</w:t>
            </w:r>
          </w:p>
        </w:tc>
        <w:tc>
          <w:tcPr>
            <w:tcW w:w="374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0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893D2F" w:rsidRDefault="00893D2F">
      <w:pPr>
        <w:rPr>
          <w:rFonts w:ascii="Times New Roman"/>
          <w:sz w:val="16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3"/>
        <w:rPr>
          <w:rFonts w:ascii="Courier New"/>
          <w:sz w:val="26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318" style="width:462pt;height:.5pt;mso-position-horizontal-relative:char;mso-position-vertical-relative:line" coordsize="9240,10">
            <v:line id="_x0000_s1322" style="position:absolute" from="0,5" to="1386,5" strokeweight=".5pt"/>
            <v:line id="_x0000_s1321" style="position:absolute" from="1386,5" to="3234,5" strokeweight=".5pt"/>
            <v:line id="_x0000_s1320" style="position:absolute" from="3234,5" to="6930,5" strokeweight=".5pt"/>
            <v:line id="_x0000_s1319" style="position:absolute" from="6930,5" to="9240,5" strokeweight=".5pt"/>
            <w10:wrap type="none"/>
            <w10:anchorlock/>
          </v:group>
        </w:pict>
      </w:r>
    </w:p>
    <w:p w:rsidR="00893D2F" w:rsidRDefault="00912691">
      <w:pPr>
        <w:tabs>
          <w:tab w:val="left" w:pos="1665"/>
          <w:tab w:val="left" w:pos="3513"/>
          <w:tab w:val="left" w:pos="7209"/>
        </w:tabs>
        <w:spacing w:before="81"/>
        <w:ind w:left="279"/>
        <w:rPr>
          <w:rFonts w:ascii="Arial"/>
          <w:b/>
          <w:sz w:val="18"/>
        </w:rPr>
      </w:pPr>
      <w:r>
        <w:pict>
          <v:group id="_x0000_s1313" style="position:absolute;left:0;text-align:left;margin-left:60pt;margin-top:18.3pt;width:462pt;height:.5pt;z-index:15997440;mso-position-horizontal-relative:page" coordorigin="1200,366" coordsize="9240,10">
            <v:line id="_x0000_s1317" style="position:absolute" from="2586,371" to="1200,371" strokeweight=".5pt"/>
            <v:line id="_x0000_s1316" style="position:absolute" from="4434,371" to="2586,371" strokeweight=".5pt"/>
            <v:line id="_x0000_s1315" style="position:absolute" from="8130,371" to="4434,371" strokeweight=".5pt"/>
            <v:line id="_x0000_s1314" style="position:absolute" from="10440,371" to="8130,371" strokeweight=".5pt"/>
            <w10:wrap anchorx="page"/>
          </v:group>
        </w:pict>
      </w:r>
      <w:r w:rsidR="006F5BFE">
        <w:rPr>
          <w:rFonts w:ascii="Arial"/>
          <w:b/>
          <w:sz w:val="18"/>
        </w:rPr>
        <w:t>Function</w:t>
      </w:r>
      <w:r w:rsidR="006F5BFE">
        <w:rPr>
          <w:rFonts w:ascii="Arial"/>
          <w:b/>
          <w:sz w:val="18"/>
        </w:rPr>
        <w:tab/>
        <w:t>Example</w:t>
      </w:r>
      <w:r w:rsidR="006F5BFE">
        <w:rPr>
          <w:rFonts w:ascii="Arial"/>
          <w:b/>
          <w:sz w:val="18"/>
        </w:rPr>
        <w:tab/>
        <w:t>Description</w:t>
      </w:r>
      <w:r w:rsidR="006F5BFE"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6F5BFE">
      <w:pPr>
        <w:tabs>
          <w:tab w:val="left" w:pos="1665"/>
          <w:tab w:val="left" w:pos="3513"/>
        </w:tabs>
        <w:spacing w:before="123" w:line="222" w:lineRule="exact"/>
        <w:ind w:left="279"/>
        <w:rPr>
          <w:sz w:val="18"/>
        </w:rPr>
      </w:pPr>
      <w:r>
        <w:rPr>
          <w:sz w:val="18"/>
        </w:rPr>
        <w:t>SUM</w:t>
      </w:r>
      <w:r>
        <w:rPr>
          <w:sz w:val="18"/>
        </w:rPr>
        <w:tab/>
      </w:r>
      <w:r>
        <w:rPr>
          <w:rFonts w:ascii="Courier New"/>
          <w:w w:val="90"/>
          <w:sz w:val="20"/>
        </w:rPr>
        <w:t>SUM(Revenue)</w:t>
      </w:r>
      <w:r>
        <w:rPr>
          <w:rFonts w:ascii="Courier New"/>
          <w:w w:val="90"/>
          <w:sz w:val="20"/>
        </w:rPr>
        <w:tab/>
      </w:r>
      <w:r>
        <w:rPr>
          <w:sz w:val="18"/>
        </w:rPr>
        <w:t>Calculates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sum</w:t>
      </w:r>
      <w:r>
        <w:rPr>
          <w:spacing w:val="-3"/>
          <w:sz w:val="18"/>
        </w:rPr>
        <w:t xml:space="preserve"> </w:t>
      </w:r>
      <w:r>
        <w:rPr>
          <w:sz w:val="18"/>
        </w:rPr>
        <w:t>obtained</w:t>
      </w:r>
      <w:r>
        <w:rPr>
          <w:spacing w:val="-3"/>
          <w:sz w:val="18"/>
        </w:rPr>
        <w:t xml:space="preserve"> </w:t>
      </w:r>
      <w:r>
        <w:rPr>
          <w:sz w:val="18"/>
        </w:rPr>
        <w:t>by</w:t>
      </w:r>
      <w:r>
        <w:rPr>
          <w:spacing w:val="-3"/>
          <w:sz w:val="18"/>
        </w:rPr>
        <w:t xml:space="preserve"> </w:t>
      </w:r>
      <w:r>
        <w:rPr>
          <w:sz w:val="18"/>
        </w:rPr>
        <w:t>adding</w:t>
      </w:r>
      <w:r>
        <w:rPr>
          <w:spacing w:val="-3"/>
          <w:sz w:val="18"/>
        </w:rPr>
        <w:t xml:space="preserve"> </w:t>
      </w:r>
      <w:r>
        <w:rPr>
          <w:sz w:val="18"/>
        </w:rPr>
        <w:t>up</w:t>
      </w:r>
      <w:r>
        <w:rPr>
          <w:spacing w:val="-3"/>
          <w:sz w:val="18"/>
        </w:rPr>
        <w:t xml:space="preserve"> </w:t>
      </w:r>
      <w:r>
        <w:rPr>
          <w:sz w:val="18"/>
        </w:rPr>
        <w:t>all</w:t>
      </w:r>
    </w:p>
    <w:p w:rsidR="00893D2F" w:rsidRDefault="006F5BFE">
      <w:pPr>
        <w:spacing w:line="249" w:lineRule="auto"/>
        <w:ind w:left="3513" w:right="352"/>
        <w:rPr>
          <w:sz w:val="18"/>
        </w:rPr>
      </w:pPr>
      <w:r>
        <w:rPr>
          <w:sz w:val="18"/>
        </w:rPr>
        <w:t>values</w:t>
      </w:r>
      <w:r>
        <w:rPr>
          <w:spacing w:val="-6"/>
          <w:sz w:val="18"/>
        </w:rPr>
        <w:t xml:space="preserve"> </w:t>
      </w:r>
      <w:r>
        <w:rPr>
          <w:sz w:val="18"/>
        </w:rPr>
        <w:t>satisfying</w:t>
      </w:r>
      <w:r>
        <w:rPr>
          <w:spacing w:val="-6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numeric</w:t>
      </w:r>
      <w:r>
        <w:rPr>
          <w:spacing w:val="-6"/>
          <w:sz w:val="18"/>
        </w:rPr>
        <w:t xml:space="preserve"> </w:t>
      </w:r>
      <w:r>
        <w:rPr>
          <w:sz w:val="18"/>
        </w:rPr>
        <w:t>expression</w:t>
      </w:r>
      <w:r>
        <w:rPr>
          <w:spacing w:val="-47"/>
          <w:sz w:val="18"/>
        </w:rPr>
        <w:t xml:space="preserve"> </w:t>
      </w:r>
      <w:r>
        <w:rPr>
          <w:sz w:val="18"/>
        </w:rPr>
        <w:t>argument.</w:t>
      </w:r>
    </w:p>
    <w:p w:rsidR="00893D2F" w:rsidRDefault="00912691">
      <w:pPr>
        <w:tabs>
          <w:tab w:val="left" w:pos="3513"/>
        </w:tabs>
        <w:spacing w:before="105" w:line="249" w:lineRule="auto"/>
        <w:ind w:left="3513" w:right="48" w:hanging="3234"/>
        <w:rPr>
          <w:sz w:val="18"/>
        </w:rPr>
      </w:pPr>
      <w:r>
        <w:pict>
          <v:group id="_x0000_s1308" style="position:absolute;left:0;text-align:left;margin-left:60pt;margin-top:2.95pt;width:462pt;height:.5pt;z-index:15997952;mso-position-horizontal-relative:page" coordorigin="1200,59" coordsize="9240,10">
            <v:line id="_x0000_s1312" style="position:absolute" from="2586,64" to="1200,64" strokeweight=".5pt"/>
            <v:line id="_x0000_s1311" style="position:absolute" from="4434,64" to="2586,64" strokeweight=".5pt"/>
            <v:line id="_x0000_s1310" style="position:absolute" from="8130,64" to="4434,64" strokeweight=".5pt"/>
            <v:line id="_x0000_s1309" style="position:absolute" from="10440,64" to="8130,64" strokeweight=".5pt"/>
            <w10:wrap anchorx="page"/>
          </v:group>
        </w:pict>
      </w:r>
      <w:r w:rsidR="006F5BFE">
        <w:rPr>
          <w:sz w:val="18"/>
        </w:rPr>
        <w:t>SUMDISTINCT</w:t>
      </w:r>
      <w:r w:rsidR="006F5BFE">
        <w:rPr>
          <w:sz w:val="18"/>
        </w:rPr>
        <w:tab/>
        <w:t>Calculates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sum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obtained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by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adding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all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the distinct values satisfying the numeric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expression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argument.</w:t>
      </w:r>
    </w:p>
    <w:p w:rsidR="00893D2F" w:rsidRDefault="006F5BFE">
      <w:pPr>
        <w:spacing w:before="63" w:line="249" w:lineRule="auto"/>
        <w:ind w:left="3513" w:right="287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numerical</w:t>
      </w:r>
      <w:r>
        <w:rPr>
          <w:spacing w:val="-1"/>
          <w:sz w:val="18"/>
        </w:rPr>
        <w:t xml:space="preserve"> </w:t>
      </w:r>
      <w:r>
        <w:rPr>
          <w:sz w:val="18"/>
        </w:rPr>
        <w:t>value.</w:t>
      </w:r>
    </w:p>
    <w:p w:rsidR="00893D2F" w:rsidRDefault="00912691">
      <w:pPr>
        <w:tabs>
          <w:tab w:val="left" w:pos="3513"/>
        </w:tabs>
        <w:spacing w:before="111" w:line="249" w:lineRule="auto"/>
        <w:ind w:left="3513" w:right="4" w:hanging="3234"/>
        <w:jc w:val="both"/>
        <w:rPr>
          <w:sz w:val="18"/>
        </w:rPr>
      </w:pPr>
      <w:r>
        <w:pict>
          <v:group id="_x0000_s1303" style="position:absolute;left:0;text-align:left;margin-left:60pt;margin-top:3.25pt;width:462pt;height:.5pt;z-index:15998464;mso-position-horizontal-relative:page" coordorigin="1200,65" coordsize="9240,10">
            <v:line id="_x0000_s1307" style="position:absolute" from="2586,70" to="1200,70" strokeweight=".5pt"/>
            <v:line id="_x0000_s1306" style="position:absolute" from="4434,70" to="2586,70" strokeweight=".5pt"/>
            <v:line id="_x0000_s1305" style="position:absolute" from="8130,70" to="4434,70" strokeweight=".5pt"/>
            <v:line id="_x0000_s1304" style="position:absolute" from="10440,70" to="8130,70" strokeweight=".5pt"/>
            <w10:wrap anchorx="page"/>
          </v:group>
        </w:pict>
      </w:r>
      <w:r w:rsidR="006F5BFE">
        <w:rPr>
          <w:sz w:val="18"/>
        </w:rPr>
        <w:t>TOPN</w:t>
      </w:r>
      <w:r w:rsidR="006F5BFE">
        <w:rPr>
          <w:sz w:val="18"/>
        </w:rPr>
        <w:tab/>
        <w:t>Ranks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highest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values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expression</w:t>
      </w:r>
      <w:r w:rsidR="006F5BFE">
        <w:rPr>
          <w:spacing w:val="-48"/>
          <w:sz w:val="18"/>
        </w:rPr>
        <w:t xml:space="preserve"> </w:t>
      </w:r>
      <w:r w:rsidR="006F5BFE">
        <w:rPr>
          <w:sz w:val="18"/>
        </w:rPr>
        <w:t>argument from 1 to n, 1 corresponding to the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highest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numerical value.</w:t>
      </w:r>
    </w:p>
    <w:p w:rsidR="00893D2F" w:rsidRDefault="006F5BFE">
      <w:pPr>
        <w:spacing w:before="62" w:line="249" w:lineRule="auto"/>
        <w:ind w:left="3513" w:right="133"/>
        <w:rPr>
          <w:sz w:val="18"/>
        </w:rPr>
      </w:pPr>
      <w:r>
        <w:rPr>
          <w:rFonts w:ascii="Arial"/>
          <w:i/>
          <w:sz w:val="18"/>
        </w:rPr>
        <w:t xml:space="preserve">expr </w:t>
      </w:r>
      <w:r>
        <w:rPr>
          <w:sz w:val="18"/>
        </w:rPr>
        <w:t>is any expression that evaluates to a</w:t>
      </w:r>
      <w:r>
        <w:rPr>
          <w:spacing w:val="1"/>
          <w:sz w:val="18"/>
        </w:rPr>
        <w:t xml:space="preserve"> </w:t>
      </w:r>
      <w:r>
        <w:rPr>
          <w:sz w:val="18"/>
        </w:rPr>
        <w:t>numerical value. integer is any positive</w:t>
      </w:r>
      <w:r>
        <w:rPr>
          <w:spacing w:val="1"/>
          <w:sz w:val="18"/>
        </w:rPr>
        <w:t xml:space="preserve"> </w:t>
      </w:r>
      <w:r>
        <w:rPr>
          <w:sz w:val="18"/>
        </w:rPr>
        <w:t>integer. Represents the top number of</w:t>
      </w:r>
      <w:r>
        <w:rPr>
          <w:spacing w:val="1"/>
          <w:sz w:val="18"/>
        </w:rPr>
        <w:t xml:space="preserve"> </w:t>
      </w:r>
      <w:r>
        <w:rPr>
          <w:sz w:val="18"/>
        </w:rPr>
        <w:t>rankings</w:t>
      </w:r>
      <w:r>
        <w:rPr>
          <w:spacing w:val="-4"/>
          <w:sz w:val="18"/>
        </w:rPr>
        <w:t xml:space="preserve"> </w:t>
      </w:r>
      <w:r>
        <w:rPr>
          <w:sz w:val="18"/>
        </w:rPr>
        <w:t>displayed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result</w:t>
      </w:r>
      <w:r>
        <w:rPr>
          <w:spacing w:val="-4"/>
          <w:sz w:val="18"/>
        </w:rPr>
        <w:t xml:space="preserve"> </w:t>
      </w:r>
      <w:r>
        <w:rPr>
          <w:sz w:val="18"/>
        </w:rPr>
        <w:t>set,</w:t>
      </w:r>
      <w:r>
        <w:rPr>
          <w:spacing w:val="-4"/>
          <w:sz w:val="18"/>
        </w:rPr>
        <w:t xml:space="preserve"> </w:t>
      </w:r>
      <w:r>
        <w:rPr>
          <w:sz w:val="18"/>
        </w:rPr>
        <w:t>1</w:t>
      </w:r>
      <w:r>
        <w:rPr>
          <w:spacing w:val="-3"/>
          <w:sz w:val="18"/>
        </w:rPr>
        <w:t xml:space="preserve"> </w:t>
      </w:r>
      <w:r>
        <w:rPr>
          <w:sz w:val="18"/>
        </w:rPr>
        <w:t>being</w:t>
      </w:r>
      <w:r>
        <w:rPr>
          <w:spacing w:val="-47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highest rank.</w:t>
      </w:r>
    </w:p>
    <w:p w:rsidR="00893D2F" w:rsidRDefault="006F5BFE">
      <w:pPr>
        <w:pStyle w:val="BodyText"/>
        <w:spacing w:before="126"/>
        <w:ind w:left="77"/>
        <w:rPr>
          <w:rFonts w:ascii="Courier New"/>
        </w:rPr>
      </w:pPr>
      <w:r>
        <w:br w:type="column"/>
      </w:r>
      <w:r>
        <w:rPr>
          <w:rFonts w:ascii="Courier New"/>
          <w:w w:val="95"/>
        </w:rPr>
        <w:t>SUM(expr)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10"/>
        <w:rPr>
          <w:rFonts w:ascii="Courier New"/>
          <w:sz w:val="24"/>
        </w:rPr>
      </w:pPr>
    </w:p>
    <w:p w:rsidR="00893D2F" w:rsidRDefault="006F5BFE">
      <w:pPr>
        <w:pStyle w:val="BodyText"/>
        <w:ind w:left="77"/>
        <w:rPr>
          <w:rFonts w:ascii="Courier New"/>
        </w:rPr>
      </w:pPr>
      <w:r>
        <w:rPr>
          <w:rFonts w:ascii="Courier New"/>
          <w:w w:val="85"/>
        </w:rPr>
        <w:t>SUM(DISTINCT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expr)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4"/>
        <w:rPr>
          <w:rFonts w:ascii="Courier New"/>
          <w:sz w:val="24"/>
        </w:rPr>
      </w:pPr>
    </w:p>
    <w:p w:rsidR="00893D2F" w:rsidRDefault="006F5BFE">
      <w:pPr>
        <w:pStyle w:val="BodyText"/>
        <w:ind w:left="77"/>
        <w:rPr>
          <w:rFonts w:ascii="Courier New"/>
        </w:rPr>
      </w:pPr>
      <w:r>
        <w:rPr>
          <w:rFonts w:ascii="Courier New"/>
          <w:w w:val="85"/>
        </w:rPr>
        <w:t>TOPN(expr,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integer)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7093" w:space="40"/>
            <w:col w:w="3047"/>
          </w:cols>
        </w:sectPr>
      </w:pPr>
    </w:p>
    <w:p w:rsidR="00893D2F" w:rsidRDefault="00893D2F">
      <w:pPr>
        <w:pStyle w:val="BodyText"/>
        <w:rPr>
          <w:rFonts w:ascii="Courier New"/>
          <w:sz w:val="6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298" style="width:462pt;height:.5pt;mso-position-horizontal-relative:char;mso-position-vertical-relative:line" coordsize="9240,10">
            <v:line id="_x0000_s1302" style="position:absolute" from="1386,5" to="0,5" strokeweight=".5pt"/>
            <v:line id="_x0000_s1301" style="position:absolute" from="3234,5" to="1386,5" strokeweight=".5pt"/>
            <v:line id="_x0000_s1300" style="position:absolute" from="6930,5" to="3234,5" strokeweight=".5pt"/>
            <v:line id="_x0000_s1299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pStyle w:val="BodyText"/>
        <w:spacing w:before="1"/>
        <w:rPr>
          <w:rFonts w:ascii="Courier New"/>
          <w:sz w:val="9"/>
        </w:rPr>
      </w:pPr>
    </w:p>
    <w:p w:rsidR="00893D2F" w:rsidRDefault="006F5BFE">
      <w:pPr>
        <w:pStyle w:val="Heading4"/>
        <w:spacing w:before="105"/>
      </w:pPr>
      <w:bookmarkStart w:id="789" w:name="Analytics_Functions"/>
      <w:bookmarkStart w:id="790" w:name="_bookmark400"/>
      <w:bookmarkEnd w:id="789"/>
      <w:bookmarkEnd w:id="790"/>
      <w:r>
        <w:rPr>
          <w:color w:val="252525"/>
          <w:w w:val="80"/>
        </w:rPr>
        <w:t>Analytics</w:t>
      </w:r>
      <w:r>
        <w:rPr>
          <w:color w:val="252525"/>
          <w:spacing w:val="60"/>
          <w:w w:val="80"/>
        </w:rPr>
        <w:t xml:space="preserve"> </w:t>
      </w:r>
      <w:r>
        <w:rPr>
          <w:color w:val="252525"/>
          <w:w w:val="80"/>
        </w:rPr>
        <w:t>Functions</w:t>
      </w:r>
    </w:p>
    <w:p w:rsidR="00893D2F" w:rsidRDefault="006F5BFE">
      <w:pPr>
        <w:pStyle w:val="BodyText"/>
        <w:spacing w:before="186" w:line="249" w:lineRule="auto"/>
        <w:ind w:left="1779" w:right="1265"/>
      </w:pPr>
      <w:r>
        <w:t>Analytics functions allow you to explore data using models such as trendline and</w:t>
      </w:r>
      <w:r>
        <w:rPr>
          <w:spacing w:val="-53"/>
        </w:rPr>
        <w:t xml:space="preserve"> </w:t>
      </w:r>
      <w:r>
        <w:t>cluster.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1293" style="position:absolute;margin-left:60pt;margin-top:15.35pt;width:462pt;height:.5pt;z-index:-15460864;mso-wrap-distance-left:0;mso-wrap-distance-right:0;mso-position-horizontal-relative:page" coordorigin="1200,307" coordsize="9240,10">
            <v:line id="_x0000_s1297" style="position:absolute" from="1200,312" to="2586,312" strokeweight=".5pt"/>
            <v:line id="_x0000_s1296" style="position:absolute" from="2586,312" to="5358,312" strokeweight=".5pt"/>
            <v:line id="_x0000_s1295" style="position:absolute" from="5358,312" to="7668,312" strokeweight=".5pt"/>
            <v:line id="_x0000_s1294" style="position:absolute" from="7668,312" to="10440,312" strokeweight=".5pt"/>
            <w10:wrap type="topAndBottom" anchorx="page"/>
          </v:group>
        </w:pict>
      </w:r>
    </w:p>
    <w:p w:rsidR="00893D2F" w:rsidRDefault="006F5BFE">
      <w:pPr>
        <w:tabs>
          <w:tab w:val="left" w:pos="1665"/>
          <w:tab w:val="left" w:pos="4437"/>
          <w:tab w:val="left" w:pos="6747"/>
        </w:tabs>
        <w:spacing w:before="62"/>
        <w:ind w:left="280"/>
        <w:rPr>
          <w:rFonts w:ascii="Arial"/>
          <w:b/>
          <w:sz w:val="18"/>
        </w:rPr>
      </w:pPr>
      <w:r>
        <w:rPr>
          <w:rFonts w:ascii="Arial"/>
          <w:b/>
          <w:sz w:val="18"/>
        </w:rPr>
        <w:t>Function</w:t>
      </w:r>
      <w:r>
        <w:rPr>
          <w:rFonts w:ascii="Arial"/>
          <w:b/>
          <w:sz w:val="18"/>
        </w:rPr>
        <w:tab/>
        <w:t>Example</w:t>
      </w:r>
      <w:r>
        <w:rPr>
          <w:rFonts w:ascii="Arial"/>
          <w:b/>
          <w:sz w:val="18"/>
        </w:rPr>
        <w:tab/>
        <w:t>Description</w:t>
      </w:r>
      <w:r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912691">
      <w:pPr>
        <w:tabs>
          <w:tab w:val="left" w:pos="1665"/>
        </w:tabs>
        <w:spacing w:before="123"/>
        <w:ind w:left="280"/>
        <w:rPr>
          <w:rFonts w:ascii="Courier New"/>
          <w:sz w:val="20"/>
        </w:rPr>
      </w:pPr>
      <w:r>
        <w:pict>
          <v:group id="_x0000_s1288" style="position:absolute;left:0;text-align:left;margin-left:60pt;margin-top:3.85pt;width:462pt;height:.5pt;z-index:15998976;mso-position-horizontal-relative:page" coordorigin="1200,77" coordsize="9240,10">
            <v:line id="_x0000_s1292" style="position:absolute" from="2586,82" to="1200,82" strokeweight=".5pt"/>
            <v:line id="_x0000_s1291" style="position:absolute" from="5358,82" to="2586,82" strokeweight=".5pt"/>
            <v:line id="_x0000_s1290" style="position:absolute" from="7668,82" to="5358,82" strokeweight=".5pt"/>
            <v:line id="_x0000_s1289" style="position:absolute" from="10440,82" to="7668,82" strokeweight=".5pt"/>
            <w10:wrap anchorx="page"/>
          </v:group>
        </w:pict>
      </w:r>
      <w:r w:rsidR="006F5BFE">
        <w:rPr>
          <w:sz w:val="18"/>
        </w:rPr>
        <w:t>TRENDLINE</w:t>
      </w:r>
      <w:r w:rsidR="006F5BFE">
        <w:rPr>
          <w:sz w:val="18"/>
        </w:rPr>
        <w:tab/>
      </w:r>
      <w:r w:rsidR="006F5BFE">
        <w:rPr>
          <w:rFonts w:ascii="Courier New"/>
          <w:sz w:val="20"/>
        </w:rPr>
        <w:t>TRENDLINE(revenue,</w:t>
      </w:r>
    </w:p>
    <w:p w:rsidR="00893D2F" w:rsidRDefault="006F5BFE">
      <w:pPr>
        <w:pStyle w:val="BodyText"/>
        <w:spacing w:before="7" w:line="247" w:lineRule="auto"/>
        <w:ind w:left="1666"/>
        <w:rPr>
          <w:rFonts w:ascii="Courier New"/>
        </w:rPr>
      </w:pPr>
      <w:r>
        <w:rPr>
          <w:rFonts w:ascii="Courier New"/>
          <w:w w:val="95"/>
        </w:rPr>
        <w:t>(calendar_year,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calendar_quarter,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calendar_month)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BY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(product),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'LINEAR',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'VALUE')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912691">
      <w:pPr>
        <w:tabs>
          <w:tab w:val="left" w:pos="1665"/>
        </w:tabs>
        <w:spacing w:before="186"/>
        <w:ind w:left="279"/>
        <w:rPr>
          <w:rFonts w:ascii="Courier New"/>
          <w:sz w:val="20"/>
        </w:rPr>
      </w:pPr>
      <w:r>
        <w:pict>
          <v:group id="_x0000_s1283" style="position:absolute;left:0;text-align:left;margin-left:60pt;margin-top:7pt;width:462pt;height:.5pt;z-index:15999488;mso-position-horizontal-relative:page" coordorigin="1200,140" coordsize="9240,10">
            <v:line id="_x0000_s1287" style="position:absolute" from="2586,145" to="1200,145" strokeweight=".5pt"/>
            <v:line id="_x0000_s1286" style="position:absolute" from="5358,145" to="2586,145" strokeweight=".5pt"/>
            <v:line id="_x0000_s1285" style="position:absolute" from="7668,145" to="5358,145" strokeweight=".5pt"/>
            <v:line id="_x0000_s1284" style="position:absolute" from="10440,145" to="7668,145" strokeweight=".5pt"/>
            <w10:wrap anchorx="page"/>
          </v:group>
        </w:pict>
      </w:r>
      <w:r w:rsidR="006F5BFE">
        <w:rPr>
          <w:sz w:val="18"/>
        </w:rPr>
        <w:t>CLUSTER</w:t>
      </w:r>
      <w:r w:rsidR="006F5BFE">
        <w:rPr>
          <w:sz w:val="18"/>
        </w:rPr>
        <w:tab/>
      </w:r>
      <w:r w:rsidR="006F5BFE">
        <w:rPr>
          <w:rFonts w:ascii="Courier New"/>
          <w:sz w:val="20"/>
        </w:rPr>
        <w:t>CLUSTER((product,</w:t>
      </w:r>
    </w:p>
    <w:p w:rsidR="00893D2F" w:rsidRDefault="006F5BFE">
      <w:pPr>
        <w:pStyle w:val="BodyText"/>
        <w:spacing w:before="7" w:line="247" w:lineRule="auto"/>
        <w:ind w:left="1666"/>
        <w:rPr>
          <w:rFonts w:ascii="Courier New"/>
        </w:rPr>
      </w:pPr>
      <w:r>
        <w:rPr>
          <w:rFonts w:ascii="Courier New"/>
          <w:w w:val="95"/>
        </w:rPr>
        <w:t>company),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(billed_quantity,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revenue),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'clusterName',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95"/>
        </w:rPr>
        <w:t>'algorithm=k-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means;numClusters=%1;maxI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85"/>
        </w:rPr>
        <w:t>ter=%2;useRandomSeed=FALS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85"/>
        </w:rPr>
        <w:t>E;enablePartitioning=TRUE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',</w:t>
      </w:r>
      <w:r>
        <w:rPr>
          <w:rFonts w:ascii="Courier New"/>
          <w:spacing w:val="-16"/>
          <w:w w:val="95"/>
        </w:rPr>
        <w:t xml:space="preserve"> </w:t>
      </w:r>
      <w:r>
        <w:rPr>
          <w:rFonts w:ascii="Courier New"/>
          <w:w w:val="95"/>
        </w:rPr>
        <w:t>5,</w:t>
      </w:r>
      <w:r>
        <w:rPr>
          <w:rFonts w:ascii="Courier New"/>
          <w:spacing w:val="-15"/>
          <w:w w:val="95"/>
        </w:rPr>
        <w:t xml:space="preserve"> </w:t>
      </w:r>
      <w:r>
        <w:rPr>
          <w:rFonts w:ascii="Courier New"/>
          <w:w w:val="95"/>
        </w:rPr>
        <w:t>10)</w:t>
      </w:r>
    </w:p>
    <w:p w:rsidR="00893D2F" w:rsidRDefault="00912691">
      <w:pPr>
        <w:tabs>
          <w:tab w:val="left" w:pos="1665"/>
        </w:tabs>
        <w:spacing w:before="105"/>
        <w:ind w:left="280"/>
        <w:rPr>
          <w:rFonts w:ascii="Courier New"/>
          <w:sz w:val="20"/>
        </w:rPr>
      </w:pPr>
      <w:r>
        <w:pict>
          <v:group id="_x0000_s1278" style="position:absolute;left:0;text-align:left;margin-left:60pt;margin-top:2.95pt;width:462pt;height:.5pt;z-index:16000000;mso-position-horizontal-relative:page" coordorigin="1200,59" coordsize="9240,10">
            <v:line id="_x0000_s1282" style="position:absolute" from="2586,64" to="1200,64" strokeweight=".5pt"/>
            <v:line id="_x0000_s1281" style="position:absolute" from="5358,64" to="2586,64" strokeweight=".5pt"/>
            <v:line id="_x0000_s1280" style="position:absolute" from="7668,64" to="5358,64" strokeweight=".5pt"/>
            <v:line id="_x0000_s1279" style="position:absolute" from="10440,64" to="7668,64" strokeweight=".5pt"/>
            <w10:wrap anchorx="page"/>
          </v:group>
        </w:pict>
      </w:r>
      <w:r w:rsidR="006F5BFE">
        <w:rPr>
          <w:sz w:val="18"/>
        </w:rPr>
        <w:t>OUTLIER</w:t>
      </w:r>
      <w:r w:rsidR="006F5BFE">
        <w:rPr>
          <w:sz w:val="18"/>
        </w:rPr>
        <w:tab/>
      </w:r>
      <w:r w:rsidR="006F5BFE">
        <w:rPr>
          <w:rFonts w:ascii="Courier New"/>
          <w:sz w:val="20"/>
        </w:rPr>
        <w:t>OUTLIER((product,</w:t>
      </w:r>
    </w:p>
    <w:p w:rsidR="00893D2F" w:rsidRDefault="006F5BFE">
      <w:pPr>
        <w:pStyle w:val="BodyText"/>
        <w:spacing w:before="7" w:line="247" w:lineRule="auto"/>
        <w:ind w:left="1666"/>
        <w:rPr>
          <w:rFonts w:ascii="Courier New"/>
        </w:rPr>
      </w:pPr>
      <w:r>
        <w:rPr>
          <w:rFonts w:ascii="Courier New"/>
          <w:w w:val="95"/>
        </w:rPr>
        <w:t>company),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(billed_quantity,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revenue),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'isOutlier',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spacing w:val="-1"/>
          <w:w w:val="95"/>
        </w:rPr>
        <w:t>'algorithm=kmeans')</w:t>
      </w:r>
    </w:p>
    <w:p w:rsidR="00893D2F" w:rsidRDefault="006F5BFE">
      <w:pPr>
        <w:spacing w:before="123" w:line="249" w:lineRule="auto"/>
        <w:ind w:left="151" w:right="-2"/>
        <w:rPr>
          <w:sz w:val="18"/>
        </w:rPr>
      </w:pPr>
      <w:r>
        <w:br w:type="column"/>
      </w:r>
      <w:r>
        <w:rPr>
          <w:sz w:val="18"/>
        </w:rPr>
        <w:t>Fits</w:t>
      </w:r>
      <w:r>
        <w:rPr>
          <w:spacing w:val="-7"/>
          <w:sz w:val="18"/>
        </w:rPr>
        <w:t xml:space="preserve"> </w:t>
      </w:r>
      <w:r>
        <w:rPr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z w:val="18"/>
        </w:rPr>
        <w:t>linear,</w:t>
      </w:r>
      <w:r>
        <w:rPr>
          <w:spacing w:val="-7"/>
          <w:sz w:val="18"/>
        </w:rPr>
        <w:t xml:space="preserve"> </w:t>
      </w:r>
      <w:r>
        <w:rPr>
          <w:sz w:val="18"/>
        </w:rPr>
        <w:t>polynomial,</w:t>
      </w:r>
      <w:r>
        <w:rPr>
          <w:spacing w:val="-6"/>
          <w:sz w:val="18"/>
        </w:rPr>
        <w:t xml:space="preserve"> </w:t>
      </w:r>
      <w:r>
        <w:rPr>
          <w:sz w:val="18"/>
        </w:rPr>
        <w:t>or</w:t>
      </w:r>
      <w:r>
        <w:rPr>
          <w:spacing w:val="-47"/>
          <w:sz w:val="18"/>
        </w:rPr>
        <w:t xml:space="preserve"> </w:t>
      </w:r>
      <w:r>
        <w:rPr>
          <w:sz w:val="18"/>
        </w:rPr>
        <w:t>exponential model, and</w:t>
      </w:r>
      <w:r>
        <w:rPr>
          <w:spacing w:val="1"/>
          <w:sz w:val="18"/>
        </w:rPr>
        <w:t xml:space="preserve"> </w:t>
      </w:r>
      <w:r>
        <w:rPr>
          <w:sz w:val="18"/>
        </w:rPr>
        <w:t>returns the fitted values or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model. The </w:t>
      </w:r>
      <w:r>
        <w:rPr>
          <w:rFonts w:ascii="Arial"/>
          <w:i/>
          <w:sz w:val="18"/>
        </w:rPr>
        <w:t>numeric_expr</w:t>
      </w:r>
      <w:r>
        <w:rPr>
          <w:rFonts w:ascii="Arial"/>
          <w:i/>
          <w:spacing w:val="1"/>
          <w:sz w:val="18"/>
        </w:rPr>
        <w:t xml:space="preserve"> </w:t>
      </w:r>
      <w:r>
        <w:rPr>
          <w:sz w:val="18"/>
        </w:rPr>
        <w:t>represents the Y value for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the trend and the </w:t>
      </w:r>
      <w:r>
        <w:rPr>
          <w:rFonts w:ascii="Arial"/>
          <w:i/>
          <w:sz w:val="18"/>
        </w:rPr>
        <w:t>series</w:t>
      </w:r>
      <w:r>
        <w:rPr>
          <w:rFonts w:ascii="Arial"/>
          <w:i/>
          <w:spacing w:val="1"/>
          <w:sz w:val="18"/>
        </w:rPr>
        <w:t xml:space="preserve"> </w:t>
      </w:r>
      <w:r>
        <w:rPr>
          <w:sz w:val="18"/>
        </w:rPr>
        <w:t>(time columns) represent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X value.</w:t>
      </w:r>
    </w:p>
    <w:p w:rsidR="00893D2F" w:rsidRDefault="006F5BFE">
      <w:pPr>
        <w:spacing w:before="116" w:line="249" w:lineRule="auto"/>
        <w:ind w:left="151" w:right="72"/>
        <w:rPr>
          <w:sz w:val="18"/>
        </w:rPr>
      </w:pPr>
      <w:r>
        <w:rPr>
          <w:sz w:val="18"/>
        </w:rPr>
        <w:t>Collects a set of records</w:t>
      </w:r>
      <w:r>
        <w:rPr>
          <w:spacing w:val="1"/>
          <w:sz w:val="18"/>
        </w:rPr>
        <w:t xml:space="preserve"> </w:t>
      </w:r>
      <w:r>
        <w:rPr>
          <w:sz w:val="18"/>
        </w:rPr>
        <w:t>into groups based on one</w:t>
      </w:r>
      <w:r>
        <w:rPr>
          <w:spacing w:val="-47"/>
          <w:sz w:val="18"/>
        </w:rPr>
        <w:t xml:space="preserve"> </w:t>
      </w:r>
      <w:r>
        <w:rPr>
          <w:sz w:val="18"/>
        </w:rPr>
        <w:t>or</w:t>
      </w:r>
      <w:r>
        <w:rPr>
          <w:spacing w:val="-7"/>
          <w:sz w:val="18"/>
        </w:rPr>
        <w:t xml:space="preserve"> </w:t>
      </w:r>
      <w:r>
        <w:rPr>
          <w:sz w:val="18"/>
        </w:rPr>
        <w:t>more</w:t>
      </w:r>
      <w:r>
        <w:rPr>
          <w:spacing w:val="-6"/>
          <w:sz w:val="18"/>
        </w:rPr>
        <w:t xml:space="preserve"> </w:t>
      </w:r>
      <w:r>
        <w:rPr>
          <w:sz w:val="18"/>
        </w:rPr>
        <w:t>input</w:t>
      </w:r>
      <w:r>
        <w:rPr>
          <w:spacing w:val="-7"/>
          <w:sz w:val="18"/>
        </w:rPr>
        <w:t xml:space="preserve"> </w:t>
      </w:r>
      <w:r>
        <w:rPr>
          <w:sz w:val="18"/>
        </w:rPr>
        <w:t>expressions</w:t>
      </w:r>
      <w:r>
        <w:rPr>
          <w:spacing w:val="-47"/>
          <w:sz w:val="18"/>
        </w:rPr>
        <w:t xml:space="preserve"> </w:t>
      </w:r>
      <w:r>
        <w:rPr>
          <w:sz w:val="18"/>
        </w:rPr>
        <w:t>using K-Means or</w:t>
      </w:r>
      <w:r>
        <w:rPr>
          <w:spacing w:val="1"/>
          <w:sz w:val="18"/>
        </w:rPr>
        <w:t xml:space="preserve"> </w:t>
      </w:r>
      <w:r>
        <w:rPr>
          <w:sz w:val="18"/>
        </w:rPr>
        <w:t>Hierarchical Clustering.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5"/>
        <w:rPr>
          <w:sz w:val="18"/>
        </w:rPr>
      </w:pPr>
    </w:p>
    <w:p w:rsidR="00893D2F" w:rsidRDefault="006F5BFE">
      <w:pPr>
        <w:spacing w:line="249" w:lineRule="auto"/>
        <w:ind w:left="152" w:right="118"/>
        <w:rPr>
          <w:sz w:val="18"/>
        </w:rPr>
      </w:pPr>
      <w:r>
        <w:rPr>
          <w:sz w:val="18"/>
        </w:rPr>
        <w:t>Classifies a record as</w:t>
      </w:r>
      <w:r>
        <w:rPr>
          <w:spacing w:val="1"/>
          <w:sz w:val="18"/>
        </w:rPr>
        <w:t xml:space="preserve"> </w:t>
      </w:r>
      <w:r>
        <w:rPr>
          <w:sz w:val="18"/>
        </w:rPr>
        <w:t>Outlier based on one or</w:t>
      </w:r>
      <w:r>
        <w:rPr>
          <w:spacing w:val="1"/>
          <w:sz w:val="18"/>
        </w:rPr>
        <w:t xml:space="preserve"> </w:t>
      </w:r>
      <w:r>
        <w:rPr>
          <w:sz w:val="18"/>
        </w:rPr>
        <w:t>more input expressions</w:t>
      </w:r>
      <w:r>
        <w:rPr>
          <w:spacing w:val="1"/>
          <w:sz w:val="18"/>
        </w:rPr>
        <w:t xml:space="preserve"> </w:t>
      </w:r>
      <w:r>
        <w:rPr>
          <w:sz w:val="18"/>
        </w:rPr>
        <w:t>using K-Means or</w:t>
      </w:r>
      <w:r>
        <w:rPr>
          <w:spacing w:val="1"/>
          <w:sz w:val="18"/>
        </w:rPr>
        <w:t xml:space="preserve"> </w:t>
      </w:r>
      <w:r>
        <w:rPr>
          <w:sz w:val="18"/>
        </w:rPr>
        <w:t>Hierarchical Clustering or</w:t>
      </w:r>
      <w:r>
        <w:rPr>
          <w:spacing w:val="-47"/>
          <w:sz w:val="18"/>
        </w:rPr>
        <w:t xml:space="preserve"> </w:t>
      </w:r>
      <w:r>
        <w:rPr>
          <w:sz w:val="18"/>
        </w:rPr>
        <w:t>Multi-Variate Outlier</w:t>
      </w:r>
      <w:r>
        <w:rPr>
          <w:spacing w:val="1"/>
          <w:sz w:val="18"/>
        </w:rPr>
        <w:t xml:space="preserve"> </w:t>
      </w:r>
      <w:r>
        <w:rPr>
          <w:sz w:val="18"/>
        </w:rPr>
        <w:t>detection</w:t>
      </w:r>
      <w:r>
        <w:rPr>
          <w:spacing w:val="-1"/>
          <w:sz w:val="18"/>
        </w:rPr>
        <w:t xml:space="preserve"> </w:t>
      </w:r>
      <w:r>
        <w:rPr>
          <w:sz w:val="18"/>
        </w:rPr>
        <w:t>Algorithms.</w:t>
      </w:r>
    </w:p>
    <w:p w:rsidR="00893D2F" w:rsidRDefault="006F5BFE">
      <w:pPr>
        <w:pStyle w:val="BodyText"/>
        <w:spacing w:before="126" w:line="247" w:lineRule="auto"/>
        <w:ind w:left="128" w:right="505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TRENDLINE(numeric_expr,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([series])</w:t>
      </w:r>
      <w:r>
        <w:rPr>
          <w:rFonts w:ascii="Courier New"/>
          <w:spacing w:val="-24"/>
          <w:w w:val="95"/>
        </w:rPr>
        <w:t xml:space="preserve"> </w:t>
      </w:r>
      <w:r>
        <w:rPr>
          <w:rFonts w:ascii="Courier New"/>
          <w:w w:val="95"/>
        </w:rPr>
        <w:t>BY</w:t>
      </w:r>
    </w:p>
    <w:p w:rsidR="00893D2F" w:rsidRDefault="006F5BFE">
      <w:pPr>
        <w:pStyle w:val="BodyText"/>
        <w:spacing w:line="247" w:lineRule="auto"/>
        <w:ind w:left="128" w:right="505"/>
        <w:rPr>
          <w:rFonts w:ascii="Courier New"/>
        </w:rPr>
      </w:pPr>
      <w:r>
        <w:rPr>
          <w:rFonts w:ascii="Courier New"/>
          <w:w w:val="95"/>
        </w:rPr>
        <w:t>([partitionBy]),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model_type,</w:t>
      </w:r>
      <w:r>
        <w:rPr>
          <w:rFonts w:ascii="Courier New"/>
          <w:spacing w:val="6"/>
          <w:w w:val="85"/>
        </w:rPr>
        <w:t xml:space="preserve"> </w:t>
      </w:r>
      <w:r>
        <w:rPr>
          <w:rFonts w:ascii="Courier New"/>
          <w:w w:val="85"/>
        </w:rPr>
        <w:t>result_type)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6F5BFE">
      <w:pPr>
        <w:pStyle w:val="BodyText"/>
        <w:spacing w:before="157"/>
        <w:ind w:left="128"/>
        <w:rPr>
          <w:rFonts w:ascii="Courier New"/>
        </w:rPr>
      </w:pPr>
      <w:r>
        <w:rPr>
          <w:rFonts w:ascii="Courier New"/>
          <w:w w:val="95"/>
        </w:rPr>
        <w:t>CLUSTER((dimension_expr1</w:t>
      </w:r>
    </w:p>
    <w:p w:rsidR="00893D2F" w:rsidRDefault="006F5BFE">
      <w:pPr>
        <w:pStyle w:val="BodyText"/>
        <w:spacing w:before="6" w:line="247" w:lineRule="auto"/>
        <w:ind w:left="128" w:right="505"/>
        <w:rPr>
          <w:rFonts w:ascii="Courier New"/>
        </w:rPr>
      </w:pPr>
      <w:r>
        <w:rPr>
          <w:rFonts w:ascii="Courier New"/>
          <w:w w:val="85"/>
        </w:rPr>
        <w:t>,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...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dimension_exprN),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90"/>
        </w:rPr>
        <w:t>(expr1, ... exprN),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95"/>
        </w:rPr>
        <w:t>output_column_name,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options,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[runtime_binded_options])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3"/>
        <w:rPr>
          <w:rFonts w:ascii="Courier New"/>
          <w:sz w:val="27"/>
        </w:rPr>
      </w:pPr>
    </w:p>
    <w:p w:rsidR="00893D2F" w:rsidRDefault="006F5BFE">
      <w:pPr>
        <w:pStyle w:val="BodyText"/>
        <w:spacing w:before="1"/>
        <w:ind w:left="128"/>
        <w:rPr>
          <w:rFonts w:ascii="Courier New"/>
        </w:rPr>
      </w:pPr>
      <w:r>
        <w:rPr>
          <w:rFonts w:ascii="Courier New"/>
          <w:w w:val="95"/>
        </w:rPr>
        <w:t>OUTLIER((dimension_expr1</w:t>
      </w:r>
    </w:p>
    <w:p w:rsidR="00893D2F" w:rsidRDefault="006F5BFE">
      <w:pPr>
        <w:pStyle w:val="BodyText"/>
        <w:spacing w:before="6" w:line="247" w:lineRule="auto"/>
        <w:ind w:left="128" w:right="505"/>
        <w:rPr>
          <w:rFonts w:ascii="Courier New"/>
        </w:rPr>
      </w:pPr>
      <w:r>
        <w:rPr>
          <w:rFonts w:ascii="Courier New"/>
          <w:w w:val="85"/>
        </w:rPr>
        <w:t>,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...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dimension_exprN),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90"/>
        </w:rPr>
        <w:t>(expr1, ... exprN),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95"/>
        </w:rPr>
        <w:t>output_column_name,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options,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[runtime_binded_options])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4247" w:space="40"/>
            <w:col w:w="2294" w:space="39"/>
            <w:col w:w="3560"/>
          </w:cols>
        </w:sectPr>
      </w:pPr>
    </w:p>
    <w:p w:rsidR="00893D2F" w:rsidRDefault="00893D2F">
      <w:pPr>
        <w:pStyle w:val="BodyText"/>
        <w:spacing w:before="1"/>
        <w:rPr>
          <w:rFonts w:ascii="Courier New"/>
          <w:sz w:val="6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273" style="width:462pt;height:.5pt;mso-position-horizontal-relative:char;mso-position-vertical-relative:line" coordsize="9240,10">
            <v:line id="_x0000_s1277" style="position:absolute" from="1386,5" to="0,5" strokeweight=".5pt"/>
            <v:line id="_x0000_s1276" style="position:absolute" from="4158,5" to="1386,5" strokeweight=".5pt"/>
            <v:line id="_x0000_s1275" style="position:absolute" from="6468,5" to="4158,5" strokeweight=".5pt"/>
            <v:line id="_x0000_s1274" style="position:absolute" from="9240,5" to="6468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3"/>
        <w:rPr>
          <w:rFonts w:ascii="Courier New"/>
          <w:sz w:val="26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268" style="width:462pt;height:.5pt;mso-position-horizontal-relative:char;mso-position-vertical-relative:line" coordsize="9240,10">
            <v:line id="_x0000_s1272" style="position:absolute" from="0,5" to="1386,5" strokeweight=".5pt"/>
            <v:line id="_x0000_s1271" style="position:absolute" from="1386,5" to="4158,5" strokeweight=".5pt"/>
            <v:line id="_x0000_s1270" style="position:absolute" from="4158,5" to="6468,5" strokeweight=".5pt"/>
            <v:line id="_x0000_s1269" style="position:absolute" from="6468,5" to="9240,5" strokeweight=".5pt"/>
            <w10:wrap type="none"/>
            <w10:anchorlock/>
          </v:group>
        </w:pict>
      </w:r>
    </w:p>
    <w:p w:rsidR="00893D2F" w:rsidRDefault="00912691">
      <w:pPr>
        <w:tabs>
          <w:tab w:val="left" w:pos="1665"/>
          <w:tab w:val="left" w:pos="4437"/>
          <w:tab w:val="left" w:pos="6747"/>
        </w:tabs>
        <w:spacing w:before="81"/>
        <w:ind w:left="279"/>
        <w:rPr>
          <w:rFonts w:ascii="Arial"/>
          <w:b/>
          <w:sz w:val="18"/>
        </w:rPr>
      </w:pPr>
      <w:r>
        <w:pict>
          <v:group id="_x0000_s1263" style="position:absolute;left:0;text-align:left;margin-left:60pt;margin-top:18.3pt;width:462pt;height:.5pt;z-index:16001024;mso-position-horizontal-relative:page" coordorigin="1200,366" coordsize="9240,10">
            <v:line id="_x0000_s1267" style="position:absolute" from="2586,371" to="1200,371" strokeweight=".5pt"/>
            <v:line id="_x0000_s1266" style="position:absolute" from="5358,371" to="2586,371" strokeweight=".5pt"/>
            <v:line id="_x0000_s1265" style="position:absolute" from="7668,371" to="5358,371" strokeweight=".5pt"/>
            <v:line id="_x0000_s1264" style="position:absolute" from="10440,371" to="7668,371" strokeweight=".5pt"/>
            <w10:wrap anchorx="page"/>
          </v:group>
        </w:pict>
      </w:r>
      <w:r w:rsidR="006F5BFE">
        <w:rPr>
          <w:rFonts w:ascii="Arial"/>
          <w:b/>
          <w:sz w:val="18"/>
        </w:rPr>
        <w:t>Function</w:t>
      </w:r>
      <w:r w:rsidR="006F5BFE">
        <w:rPr>
          <w:rFonts w:ascii="Arial"/>
          <w:b/>
          <w:sz w:val="18"/>
        </w:rPr>
        <w:tab/>
        <w:t>Example</w:t>
      </w:r>
      <w:r w:rsidR="006F5BFE">
        <w:rPr>
          <w:rFonts w:ascii="Arial"/>
          <w:b/>
          <w:sz w:val="18"/>
        </w:rPr>
        <w:tab/>
        <w:t>Description</w:t>
      </w:r>
      <w:r w:rsidR="006F5BFE"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pStyle w:val="BodyText"/>
        <w:tabs>
          <w:tab w:val="left" w:pos="1665"/>
        </w:tabs>
        <w:spacing w:before="123" w:line="247" w:lineRule="auto"/>
        <w:ind w:left="1666" w:right="38" w:hanging="1387"/>
        <w:rPr>
          <w:rFonts w:ascii="Courier New"/>
        </w:rPr>
      </w:pPr>
      <w:r>
        <w:rPr>
          <w:w w:val="95"/>
          <w:sz w:val="18"/>
        </w:rPr>
        <w:t>REGR</w:t>
      </w:r>
      <w:r>
        <w:rPr>
          <w:w w:val="95"/>
          <w:sz w:val="18"/>
        </w:rPr>
        <w:tab/>
      </w:r>
      <w:r>
        <w:rPr>
          <w:rFonts w:ascii="Courier New"/>
          <w:w w:val="95"/>
        </w:rPr>
        <w:t>REGR(revenue,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(discount_amount),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(product_type,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brand),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0"/>
        </w:rPr>
        <w:t>'fitted',</w:t>
      </w:r>
      <w:r>
        <w:rPr>
          <w:rFonts w:ascii="Courier New"/>
          <w:spacing w:val="-12"/>
          <w:w w:val="90"/>
        </w:rPr>
        <w:t xml:space="preserve"> </w:t>
      </w:r>
      <w:r>
        <w:rPr>
          <w:rFonts w:ascii="Courier New"/>
          <w:w w:val="90"/>
        </w:rPr>
        <w:t>'')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2"/>
        <w:rPr>
          <w:rFonts w:ascii="Courier New"/>
          <w:sz w:val="21"/>
        </w:rPr>
      </w:pPr>
    </w:p>
    <w:p w:rsidR="00893D2F" w:rsidRDefault="00912691">
      <w:pPr>
        <w:pStyle w:val="Heading4"/>
      </w:pPr>
      <w:r>
        <w:pict>
          <v:group id="_x0000_s1258" style="position:absolute;left:0;text-align:left;margin-left:60pt;margin-top:-11.35pt;width:462pt;height:.5pt;z-index:16001536;mso-position-horizontal-relative:page" coordorigin="1200,-227" coordsize="9240,10">
            <v:line id="_x0000_s1262" style="position:absolute" from="2586,-222" to="1200,-222" strokeweight=".5pt"/>
            <v:line id="_x0000_s1261" style="position:absolute" from="5358,-222" to="2586,-222" strokeweight=".5pt"/>
            <v:line id="_x0000_s1260" style="position:absolute" from="7668,-222" to="5358,-222" strokeweight=".5pt"/>
            <v:line id="_x0000_s1259" style="position:absolute" from="10440,-222" to="7668,-222" strokeweight=".5pt"/>
            <w10:wrap anchorx="page"/>
          </v:group>
        </w:pict>
      </w:r>
      <w:bookmarkStart w:id="791" w:name="Date_and_Time_Functions"/>
      <w:bookmarkStart w:id="792" w:name="_bookmark401"/>
      <w:bookmarkEnd w:id="791"/>
      <w:bookmarkEnd w:id="792"/>
      <w:r w:rsidR="006F5BFE">
        <w:rPr>
          <w:color w:val="252525"/>
          <w:w w:val="80"/>
        </w:rPr>
        <w:t>Date</w:t>
      </w:r>
      <w:r w:rsidR="006F5BFE">
        <w:rPr>
          <w:color w:val="252525"/>
          <w:spacing w:val="25"/>
          <w:w w:val="80"/>
        </w:rPr>
        <w:t xml:space="preserve"> </w:t>
      </w:r>
      <w:r w:rsidR="006F5BFE">
        <w:rPr>
          <w:color w:val="252525"/>
          <w:w w:val="80"/>
        </w:rPr>
        <w:t>and</w:t>
      </w:r>
      <w:r w:rsidR="006F5BFE">
        <w:rPr>
          <w:color w:val="252525"/>
          <w:spacing w:val="25"/>
          <w:w w:val="80"/>
        </w:rPr>
        <w:t xml:space="preserve"> </w:t>
      </w:r>
      <w:r w:rsidR="006F5BFE">
        <w:rPr>
          <w:color w:val="252525"/>
          <w:w w:val="80"/>
        </w:rPr>
        <w:t>Time</w:t>
      </w:r>
      <w:r w:rsidR="006F5BFE">
        <w:rPr>
          <w:color w:val="252525"/>
          <w:spacing w:val="25"/>
          <w:w w:val="80"/>
        </w:rPr>
        <w:t xml:space="preserve"> </w:t>
      </w:r>
      <w:r w:rsidR="006F5BFE">
        <w:rPr>
          <w:color w:val="252525"/>
          <w:w w:val="80"/>
        </w:rPr>
        <w:t>Functions</w:t>
      </w:r>
    </w:p>
    <w:p w:rsidR="00893D2F" w:rsidRDefault="006F5BFE">
      <w:pPr>
        <w:spacing w:before="123" w:line="249" w:lineRule="auto"/>
        <w:ind w:left="220" w:right="-1"/>
        <w:rPr>
          <w:sz w:val="18"/>
        </w:rPr>
      </w:pPr>
      <w:r>
        <w:br w:type="column"/>
      </w:r>
      <w:r>
        <w:rPr>
          <w:sz w:val="18"/>
        </w:rPr>
        <w:t>Fits a linear model and</w:t>
      </w:r>
      <w:r>
        <w:rPr>
          <w:spacing w:val="1"/>
          <w:sz w:val="18"/>
        </w:rPr>
        <w:t xml:space="preserve"> </w:t>
      </w:r>
      <w:r>
        <w:rPr>
          <w:sz w:val="18"/>
        </w:rPr>
        <w:t>returns the fitted values or</w:t>
      </w:r>
      <w:r>
        <w:rPr>
          <w:spacing w:val="1"/>
          <w:sz w:val="18"/>
        </w:rPr>
        <w:t xml:space="preserve"> </w:t>
      </w:r>
      <w:r>
        <w:rPr>
          <w:sz w:val="18"/>
        </w:rPr>
        <w:t>model.</w:t>
      </w:r>
      <w:r>
        <w:rPr>
          <w:spacing w:val="-5"/>
          <w:sz w:val="18"/>
        </w:rPr>
        <w:t xml:space="preserve"> </w:t>
      </w:r>
      <w:r>
        <w:rPr>
          <w:sz w:val="18"/>
        </w:rPr>
        <w:t>This</w:t>
      </w:r>
      <w:r>
        <w:rPr>
          <w:spacing w:val="-4"/>
          <w:sz w:val="18"/>
        </w:rPr>
        <w:t xml:space="preserve"> </w:t>
      </w:r>
      <w:r>
        <w:rPr>
          <w:sz w:val="18"/>
        </w:rPr>
        <w:t>function</w:t>
      </w:r>
      <w:r>
        <w:rPr>
          <w:spacing w:val="-5"/>
          <w:sz w:val="18"/>
        </w:rPr>
        <w:t xml:space="preserve"> </w:t>
      </w:r>
      <w:r>
        <w:rPr>
          <w:sz w:val="18"/>
        </w:rPr>
        <w:t>can</w:t>
      </w:r>
      <w:r>
        <w:rPr>
          <w:spacing w:val="-5"/>
          <w:sz w:val="18"/>
        </w:rPr>
        <w:t xml:space="preserve"> </w:t>
      </w:r>
      <w:r>
        <w:rPr>
          <w:sz w:val="18"/>
        </w:rPr>
        <w:t>be</w:t>
      </w:r>
      <w:r>
        <w:rPr>
          <w:spacing w:val="-47"/>
          <w:sz w:val="18"/>
        </w:rPr>
        <w:t xml:space="preserve"> </w:t>
      </w:r>
      <w:r>
        <w:rPr>
          <w:sz w:val="18"/>
        </w:rPr>
        <w:t>used to fit a linear curve on</w:t>
      </w:r>
      <w:r>
        <w:rPr>
          <w:spacing w:val="-47"/>
          <w:sz w:val="18"/>
        </w:rPr>
        <w:t xml:space="preserve"> </w:t>
      </w:r>
      <w:r>
        <w:rPr>
          <w:sz w:val="18"/>
        </w:rPr>
        <w:t>two</w:t>
      </w:r>
      <w:r>
        <w:rPr>
          <w:spacing w:val="-1"/>
          <w:sz w:val="18"/>
        </w:rPr>
        <w:t xml:space="preserve"> </w:t>
      </w:r>
      <w:r>
        <w:rPr>
          <w:sz w:val="18"/>
        </w:rPr>
        <w:t>measures.</w:t>
      </w:r>
    </w:p>
    <w:p w:rsidR="00893D2F" w:rsidRDefault="006F5BFE">
      <w:pPr>
        <w:pStyle w:val="BodyText"/>
        <w:spacing w:before="126" w:line="247" w:lineRule="auto"/>
        <w:ind w:left="68" w:right="374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REGR(y_axis_measure_expr,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(x_axis_expr),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(category_expr1,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...,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95"/>
        </w:rPr>
        <w:t>category_exprN),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output_column_name,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95"/>
        </w:rPr>
        <w:t>options,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[runtime_binded_options])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977" w:space="241"/>
            <w:col w:w="2422" w:space="39"/>
            <w:col w:w="3501"/>
          </w:cols>
        </w:sectPr>
      </w:pPr>
    </w:p>
    <w:p w:rsidR="00893D2F" w:rsidRDefault="006F5BFE">
      <w:pPr>
        <w:pStyle w:val="BodyText"/>
        <w:spacing w:before="186"/>
        <w:ind w:left="203" w:right="568"/>
        <w:jc w:val="center"/>
      </w:pPr>
      <w:r>
        <w:rPr>
          <w:w w:val="95"/>
        </w:rPr>
        <w:t>Date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time</w:t>
      </w:r>
      <w:r>
        <w:rPr>
          <w:spacing w:val="9"/>
          <w:w w:val="95"/>
        </w:rPr>
        <w:t xml:space="preserve"> </w:t>
      </w:r>
      <w:r>
        <w:rPr>
          <w:w w:val="95"/>
        </w:rPr>
        <w:t>functions</w:t>
      </w:r>
      <w:r>
        <w:rPr>
          <w:spacing w:val="9"/>
          <w:w w:val="95"/>
        </w:rPr>
        <w:t xml:space="preserve"> </w:t>
      </w:r>
      <w:r>
        <w:rPr>
          <w:w w:val="95"/>
        </w:rPr>
        <w:t>manipulate</w:t>
      </w:r>
      <w:r>
        <w:rPr>
          <w:spacing w:val="9"/>
          <w:w w:val="95"/>
        </w:rPr>
        <w:t xml:space="preserve"> </w:t>
      </w:r>
      <w:r>
        <w:rPr>
          <w:w w:val="95"/>
        </w:rPr>
        <w:t>data</w:t>
      </w:r>
      <w:r>
        <w:rPr>
          <w:spacing w:val="8"/>
          <w:w w:val="95"/>
        </w:rPr>
        <w:t xml:space="preserve"> </w:t>
      </w:r>
      <w:r>
        <w:rPr>
          <w:w w:val="95"/>
        </w:rPr>
        <w:t>based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rFonts w:ascii="Courier New"/>
          <w:w w:val="95"/>
        </w:rPr>
        <w:t>DATE</w:t>
      </w:r>
      <w:r>
        <w:rPr>
          <w:rFonts w:ascii="Courier New"/>
          <w:spacing w:val="-52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rFonts w:ascii="Courier New"/>
          <w:w w:val="95"/>
        </w:rPr>
        <w:t>DATETIME</w:t>
      </w:r>
      <w:r>
        <w:rPr>
          <w:w w:val="95"/>
        </w:rPr>
        <w:t>.</w:t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6"/>
        <w:rPr>
          <w:sz w:val="2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3"/>
        <w:gridCol w:w="1812"/>
        <w:gridCol w:w="3737"/>
        <w:gridCol w:w="2306"/>
      </w:tblGrid>
      <w:tr w:rsidR="00893D2F">
        <w:trPr>
          <w:trHeight w:val="376"/>
        </w:trPr>
        <w:tc>
          <w:tcPr>
            <w:tcW w:w="138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18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30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291"/>
        </w:trPr>
        <w:tc>
          <w:tcPr>
            <w:tcW w:w="138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CURRENT_Dat</w:t>
            </w:r>
          </w:p>
        </w:tc>
        <w:tc>
          <w:tcPr>
            <w:tcW w:w="181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CURRENT_DATE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98"/>
              <w:rPr>
                <w:sz w:val="18"/>
              </w:rPr>
            </w:pPr>
            <w:r>
              <w:rPr>
                <w:sz w:val="18"/>
              </w:rPr>
              <w:t>Returns the current date.</w:t>
            </w:r>
          </w:p>
        </w:tc>
        <w:tc>
          <w:tcPr>
            <w:tcW w:w="230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CURRENT_DATE</w:t>
            </w:r>
          </w:p>
        </w:tc>
      </w:tr>
      <w:tr w:rsidR="00893D2F">
        <w:trPr>
          <w:trHeight w:val="235"/>
        </w:trPr>
        <w:tc>
          <w:tcPr>
            <w:tcW w:w="1383" w:type="dxa"/>
          </w:tcPr>
          <w:p w:rsidR="00893D2F" w:rsidRDefault="006F5BFE">
            <w:pPr>
              <w:pStyle w:val="TableParagraph"/>
              <w:spacing w:line="168" w:lineRule="exact"/>
              <w:ind w:left="60"/>
              <w:rPr>
                <w:sz w:val="18"/>
              </w:rPr>
            </w:pPr>
            <w:r>
              <w:rPr>
                <w:sz w:val="18"/>
              </w:rPr>
              <w:t>e</w:t>
            </w:r>
          </w:p>
        </w:tc>
        <w:tc>
          <w:tcPr>
            <w:tcW w:w="181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20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The date is determined by the system in</w:t>
            </w:r>
          </w:p>
        </w:tc>
        <w:tc>
          <w:tcPr>
            <w:tcW w:w="2306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8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which the Oracle BI is running.</w:t>
            </w:r>
          </w:p>
        </w:tc>
        <w:tc>
          <w:tcPr>
            <w:tcW w:w="230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466"/>
        </w:trPr>
        <w:tc>
          <w:tcPr>
            <w:tcW w:w="138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59" w:right="163"/>
              <w:rPr>
                <w:sz w:val="18"/>
              </w:rPr>
            </w:pPr>
            <w:r>
              <w:rPr>
                <w:sz w:val="18"/>
              </w:rPr>
              <w:t>CURRENT_TI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ME</w:t>
            </w:r>
          </w:p>
        </w:tc>
        <w:tc>
          <w:tcPr>
            <w:tcW w:w="181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0"/>
                <w:sz w:val="20"/>
              </w:rPr>
              <w:t>CURRENT_TIME(</w:t>
            </w:r>
            <w:r>
              <w:rPr>
                <w:rFonts w:ascii="Courier New"/>
                <w:i/>
                <w:w w:val="90"/>
                <w:sz w:val="20"/>
              </w:rPr>
              <w:t>3</w:t>
            </w:r>
            <w:r>
              <w:rPr>
                <w:rFonts w:ascii="Courier New"/>
                <w:w w:val="90"/>
                <w:sz w:val="20"/>
              </w:rPr>
              <w:t>)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9" w:right="304"/>
              <w:rPr>
                <w:sz w:val="18"/>
              </w:rPr>
            </w:pPr>
            <w:r>
              <w:rPr>
                <w:sz w:val="18"/>
              </w:rPr>
              <w:t>Returns the current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time 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 specified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digits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precision,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example:</w:t>
            </w:r>
          </w:p>
        </w:tc>
        <w:tc>
          <w:tcPr>
            <w:tcW w:w="230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CURRENT_TIME(expr)</w:t>
            </w:r>
          </w:p>
        </w:tc>
      </w:tr>
      <w:tr w:rsidR="00893D2F">
        <w:trPr>
          <w:trHeight w:val="246"/>
        </w:trPr>
        <w:tc>
          <w:tcPr>
            <w:tcW w:w="138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HH:MM:SS.SSS</w:t>
            </w:r>
          </w:p>
        </w:tc>
        <w:tc>
          <w:tcPr>
            <w:tcW w:w="2306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38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31" w:line="194" w:lineRule="exact"/>
              <w:ind w:left="99"/>
              <w:rPr>
                <w:sz w:val="18"/>
              </w:rPr>
            </w:pPr>
            <w:r>
              <w:rPr>
                <w:sz w:val="18"/>
              </w:rPr>
              <w:t>If no argument is specified, the function</w:t>
            </w:r>
          </w:p>
        </w:tc>
        <w:tc>
          <w:tcPr>
            <w:tcW w:w="2306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8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returns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 default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precision.</w:t>
            </w:r>
          </w:p>
        </w:tc>
        <w:tc>
          <w:tcPr>
            <w:tcW w:w="230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61"/>
        </w:trPr>
        <w:tc>
          <w:tcPr>
            <w:tcW w:w="138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05" w:lineRule="exact"/>
              <w:ind w:left="59"/>
              <w:rPr>
                <w:sz w:val="18"/>
              </w:rPr>
            </w:pPr>
            <w:r>
              <w:rPr>
                <w:sz w:val="18"/>
              </w:rPr>
              <w:t>CURRENT_TI</w:t>
            </w:r>
          </w:p>
        </w:tc>
        <w:tc>
          <w:tcPr>
            <w:tcW w:w="181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3" w:lineRule="exact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CURRENT_TIMESTAM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05" w:lineRule="exact"/>
              <w:ind w:left="99"/>
              <w:rPr>
                <w:sz w:val="18"/>
              </w:rPr>
            </w:pPr>
            <w:r>
              <w:rPr>
                <w:sz w:val="18"/>
              </w:rPr>
              <w:t>Returns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current date/timestamp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0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3" w:lineRule="exact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CURRENT_TIMESTAMP(exp</w:t>
            </w:r>
          </w:p>
        </w:tc>
      </w:tr>
      <w:tr w:rsidR="00893D2F">
        <w:trPr>
          <w:trHeight w:val="305"/>
        </w:trPr>
        <w:tc>
          <w:tcPr>
            <w:tcW w:w="1383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line="198" w:lineRule="exact"/>
              <w:ind w:left="59"/>
              <w:rPr>
                <w:sz w:val="18"/>
              </w:rPr>
            </w:pPr>
            <w:r>
              <w:rPr>
                <w:sz w:val="18"/>
              </w:rPr>
              <w:t>MESTAMP</w:t>
            </w:r>
          </w:p>
        </w:tc>
        <w:tc>
          <w:tcPr>
            <w:tcW w:w="181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0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P(3)</w:t>
            </w: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line="198" w:lineRule="exact"/>
              <w:ind w:left="99"/>
              <w:rPr>
                <w:sz w:val="18"/>
              </w:rPr>
            </w:pPr>
            <w:r>
              <w:rPr>
                <w:sz w:val="18"/>
              </w:rPr>
              <w:t>specified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 of digits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 precision.</w:t>
            </w:r>
          </w:p>
        </w:tc>
        <w:tc>
          <w:tcPr>
            <w:tcW w:w="230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0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r)</w:t>
            </w:r>
          </w:p>
        </w:tc>
      </w:tr>
      <w:tr w:rsidR="00893D2F">
        <w:trPr>
          <w:trHeight w:val="566"/>
        </w:trPr>
        <w:tc>
          <w:tcPr>
            <w:tcW w:w="138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DAYNAME</w:t>
            </w:r>
          </w:p>
        </w:tc>
        <w:tc>
          <w:tcPr>
            <w:tcW w:w="18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DAYNAME(Order_Da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te)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141"/>
              <w:rPr>
                <w:sz w:val="18"/>
              </w:rPr>
            </w:pPr>
            <w:r>
              <w:rPr>
                <w:sz w:val="18"/>
              </w:rPr>
              <w:t>Returns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name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week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specified date expression.</w:t>
            </w:r>
          </w:p>
        </w:tc>
        <w:tc>
          <w:tcPr>
            <w:tcW w:w="230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DAYNAME(expr)</w:t>
            </w:r>
          </w:p>
        </w:tc>
      </w:tr>
      <w:tr w:rsidR="00893D2F">
        <w:trPr>
          <w:trHeight w:val="747"/>
        </w:trPr>
        <w:tc>
          <w:tcPr>
            <w:tcW w:w="138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DAYOFMONTH</w:t>
            </w:r>
          </w:p>
        </w:tc>
        <w:tc>
          <w:tcPr>
            <w:tcW w:w="18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DAYOFMONTH(Order</w:t>
            </w:r>
          </w:p>
          <w:p w:rsidR="00893D2F" w:rsidRDefault="006F5BFE">
            <w:pPr>
              <w:pStyle w:val="TableParagraph"/>
              <w:spacing w:before="6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_Date)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337"/>
              <w:rPr>
                <w:sz w:val="18"/>
              </w:rPr>
            </w:pPr>
            <w:r>
              <w:rPr>
                <w:sz w:val="18"/>
              </w:rPr>
              <w:t>Returns the number corresponding to the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day of the month for a specified date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0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DAYOFMONTH(expr)</w:t>
            </w:r>
          </w:p>
        </w:tc>
      </w:tr>
      <w:tr w:rsidR="00893D2F">
        <w:trPr>
          <w:trHeight w:val="682"/>
        </w:trPr>
        <w:tc>
          <w:tcPr>
            <w:tcW w:w="138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DAYOFWEEK</w:t>
            </w:r>
          </w:p>
        </w:tc>
        <w:tc>
          <w:tcPr>
            <w:tcW w:w="181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DAYOFWEEK(Order_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Date)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2" w:line="210" w:lineRule="atLeast"/>
              <w:ind w:left="98" w:right="284"/>
              <w:rPr>
                <w:sz w:val="18"/>
              </w:rPr>
            </w:pPr>
            <w:r>
              <w:rPr>
                <w:sz w:val="18"/>
              </w:rPr>
              <w:t>Returns a number between 1 and 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day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week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date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example,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</w:p>
        </w:tc>
        <w:tc>
          <w:tcPr>
            <w:tcW w:w="230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DAYOFWEEK(expr)</w:t>
            </w:r>
          </w:p>
        </w:tc>
      </w:tr>
      <w:tr w:rsidR="00893D2F">
        <w:trPr>
          <w:trHeight w:val="215"/>
        </w:trPr>
        <w:tc>
          <w:tcPr>
            <w:tcW w:w="138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always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corresponds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Sunday,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</w:p>
        </w:tc>
        <w:tc>
          <w:tcPr>
            <w:tcW w:w="2306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6"/>
        </w:trPr>
        <w:tc>
          <w:tcPr>
            <w:tcW w:w="138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corresponds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Monday,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through</w:t>
            </w:r>
          </w:p>
        </w:tc>
        <w:tc>
          <w:tcPr>
            <w:tcW w:w="2306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8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Saturday which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returns 7.</w:t>
            </w:r>
          </w:p>
        </w:tc>
        <w:tc>
          <w:tcPr>
            <w:tcW w:w="230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748"/>
        </w:trPr>
        <w:tc>
          <w:tcPr>
            <w:tcW w:w="138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DAYOFYEAR</w:t>
            </w:r>
          </w:p>
        </w:tc>
        <w:tc>
          <w:tcPr>
            <w:tcW w:w="18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DAYOFYEAR(Order_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Date)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343"/>
              <w:jc w:val="both"/>
              <w:rPr>
                <w:sz w:val="18"/>
              </w:rPr>
            </w:pPr>
            <w:r>
              <w:rPr>
                <w:sz w:val="18"/>
              </w:rPr>
              <w:t>Returns the number (between 1 and 366)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corresponding to the day of the year for 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date expression.</w:t>
            </w:r>
          </w:p>
        </w:tc>
        <w:tc>
          <w:tcPr>
            <w:tcW w:w="230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DAYOFYEAR(expr)</w:t>
            </w:r>
          </w:p>
        </w:tc>
      </w:tr>
      <w:tr w:rsidR="00893D2F">
        <w:trPr>
          <w:trHeight w:val="748"/>
        </w:trPr>
        <w:tc>
          <w:tcPr>
            <w:tcW w:w="138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9" w:right="133"/>
              <w:rPr>
                <w:sz w:val="18"/>
              </w:rPr>
            </w:pPr>
            <w:r>
              <w:rPr>
                <w:spacing w:val="-4"/>
                <w:sz w:val="18"/>
              </w:rPr>
              <w:t>DAY_OF_QUA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RTER</w:t>
            </w:r>
          </w:p>
        </w:tc>
        <w:tc>
          <w:tcPr>
            <w:tcW w:w="18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DAY_OF_QUARTER(O</w:t>
            </w:r>
          </w:p>
          <w:p w:rsidR="00893D2F" w:rsidRDefault="006F5BFE">
            <w:pPr>
              <w:pStyle w:val="TableParagraph"/>
              <w:spacing w:before="6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rder_Date)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9" w:right="275"/>
              <w:rPr>
                <w:sz w:val="18"/>
              </w:rPr>
            </w:pPr>
            <w:r>
              <w:rPr>
                <w:sz w:val="18"/>
              </w:rPr>
              <w:t>Returns a number (between 1 and 92)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quarter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specified date expression.</w:t>
            </w:r>
          </w:p>
        </w:tc>
        <w:tc>
          <w:tcPr>
            <w:tcW w:w="230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0"/>
                <w:sz w:val="20"/>
              </w:rPr>
              <w:t>DAY_OF_QUARTER(expr)</w:t>
            </w:r>
          </w:p>
        </w:tc>
      </w:tr>
      <w:tr w:rsidR="00893D2F">
        <w:trPr>
          <w:trHeight w:val="466"/>
        </w:trPr>
        <w:tc>
          <w:tcPr>
            <w:tcW w:w="138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HOUR</w:t>
            </w:r>
          </w:p>
        </w:tc>
        <w:tc>
          <w:tcPr>
            <w:tcW w:w="181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HOUR(Order_Time)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9" w:right="418"/>
              <w:rPr>
                <w:sz w:val="18"/>
              </w:rPr>
            </w:pPr>
            <w:r>
              <w:rPr>
                <w:sz w:val="18"/>
              </w:rPr>
              <w:t>Returns a number (between 0 and 23)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hour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</w:p>
        </w:tc>
        <w:tc>
          <w:tcPr>
            <w:tcW w:w="230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HOUR(expr)</w:t>
            </w:r>
          </w:p>
        </w:tc>
      </w:tr>
      <w:tr w:rsidR="00893D2F">
        <w:trPr>
          <w:trHeight w:val="216"/>
        </w:trPr>
        <w:tc>
          <w:tcPr>
            <w:tcW w:w="138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1" w:line="194" w:lineRule="exact"/>
              <w:ind w:left="99"/>
              <w:rPr>
                <w:sz w:val="18"/>
              </w:rPr>
            </w:pPr>
            <w:r>
              <w:rPr>
                <w:sz w:val="18"/>
              </w:rPr>
              <w:t>time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example,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corresponds</w:t>
            </w:r>
          </w:p>
        </w:tc>
        <w:tc>
          <w:tcPr>
            <w:tcW w:w="2306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8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12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a.m.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23 corresponds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p.m.</w:t>
            </w:r>
          </w:p>
        </w:tc>
        <w:tc>
          <w:tcPr>
            <w:tcW w:w="230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748"/>
        </w:trPr>
        <w:tc>
          <w:tcPr>
            <w:tcW w:w="138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MINUTE</w:t>
            </w:r>
          </w:p>
        </w:tc>
        <w:tc>
          <w:tcPr>
            <w:tcW w:w="18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MINUTE(Order_Tim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e)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9" w:right="240"/>
              <w:rPr>
                <w:sz w:val="18"/>
              </w:rPr>
            </w:pPr>
            <w:r>
              <w:rPr>
                <w:sz w:val="18"/>
              </w:rPr>
              <w:t>Returns a number (between 0 and 59)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minute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time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0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7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MINUTE(expr)</w:t>
            </w:r>
          </w:p>
        </w:tc>
      </w:tr>
    </w:tbl>
    <w:p w:rsidR="00893D2F" w:rsidRDefault="00893D2F">
      <w:pPr>
        <w:rPr>
          <w:rFonts w:ascii="Courier New"/>
          <w:sz w:val="2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/>
        <w:rPr>
          <w:sz w:val="2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1"/>
        <w:gridCol w:w="1814"/>
        <w:gridCol w:w="3731"/>
        <w:gridCol w:w="2312"/>
      </w:tblGrid>
      <w:tr w:rsidR="00893D2F">
        <w:trPr>
          <w:trHeight w:val="375"/>
        </w:trPr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181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37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747"/>
        </w:trPr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MONTH</w:t>
            </w:r>
          </w:p>
        </w:tc>
        <w:tc>
          <w:tcPr>
            <w:tcW w:w="181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MONTH(Order_Time</w:t>
            </w:r>
          </w:p>
          <w:p w:rsidR="00893D2F" w:rsidRDefault="006F5BFE">
            <w:pPr>
              <w:pStyle w:val="TableParagraph"/>
              <w:spacing w:before="6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6"/>
                <w:sz w:val="20"/>
              </w:rPr>
              <w:t>)</w:t>
            </w:r>
          </w:p>
        </w:tc>
        <w:tc>
          <w:tcPr>
            <w:tcW w:w="37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9" w:right="272"/>
              <w:rPr>
                <w:sz w:val="18"/>
              </w:rPr>
            </w:pPr>
            <w:r>
              <w:rPr>
                <w:sz w:val="18"/>
              </w:rPr>
              <w:t>Returns the number (between 1 and 12)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month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MONTH(expr)</w:t>
            </w:r>
          </w:p>
        </w:tc>
      </w:tr>
      <w:tr w:rsidR="00893D2F">
        <w:trPr>
          <w:trHeight w:val="566"/>
        </w:trPr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MONTHNAME</w:t>
            </w:r>
          </w:p>
        </w:tc>
        <w:tc>
          <w:tcPr>
            <w:tcW w:w="181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MONTHNAME(Order_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Time)</w:t>
            </w:r>
          </w:p>
        </w:tc>
        <w:tc>
          <w:tcPr>
            <w:tcW w:w="37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721"/>
              <w:rPr>
                <w:sz w:val="18"/>
              </w:rPr>
            </w:pPr>
            <w:r>
              <w:rPr>
                <w:sz w:val="18"/>
              </w:rPr>
              <w:t>Returns the name of the month for a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date expression.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MONTHNAME(expr)</w:t>
            </w:r>
          </w:p>
        </w:tc>
      </w:tr>
      <w:tr w:rsidR="00893D2F">
        <w:trPr>
          <w:trHeight w:val="261"/>
        </w:trPr>
        <w:tc>
          <w:tcPr>
            <w:tcW w:w="138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05" w:lineRule="exact"/>
              <w:ind w:left="59"/>
              <w:rPr>
                <w:sz w:val="18"/>
              </w:rPr>
            </w:pPr>
            <w:r>
              <w:rPr>
                <w:sz w:val="18"/>
              </w:rPr>
              <w:t>MONTH_OF_Q</w:t>
            </w:r>
          </w:p>
        </w:tc>
        <w:tc>
          <w:tcPr>
            <w:tcW w:w="181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3" w:lineRule="exact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0"/>
                <w:sz w:val="20"/>
              </w:rPr>
              <w:t>MONTH_OF_QUARTE</w:t>
            </w:r>
          </w:p>
        </w:tc>
        <w:tc>
          <w:tcPr>
            <w:tcW w:w="37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05" w:lineRule="exact"/>
              <w:ind w:left="99"/>
              <w:rPr>
                <w:sz w:val="18"/>
              </w:rPr>
            </w:pPr>
            <w:r>
              <w:rPr>
                <w:sz w:val="18"/>
              </w:rPr>
              <w:t>Returns the number (between 1 and 3)</w:t>
            </w:r>
          </w:p>
        </w:tc>
        <w:tc>
          <w:tcPr>
            <w:tcW w:w="231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3" w:lineRule="exact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MONTH_OF_QUARTER(expr</w:t>
            </w:r>
          </w:p>
        </w:tc>
      </w:tr>
      <w:tr w:rsidR="00893D2F">
        <w:trPr>
          <w:trHeight w:val="486"/>
        </w:trPr>
        <w:tc>
          <w:tcPr>
            <w:tcW w:w="138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line="198" w:lineRule="exact"/>
              <w:ind w:left="59"/>
              <w:rPr>
                <w:sz w:val="18"/>
              </w:rPr>
            </w:pPr>
            <w:r>
              <w:rPr>
                <w:sz w:val="18"/>
              </w:rPr>
              <w:t>UARTER</w:t>
            </w:r>
          </w:p>
        </w:tc>
        <w:tc>
          <w:tcPr>
            <w:tcW w:w="1814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0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R(Order_Date)</w:t>
            </w:r>
          </w:p>
        </w:tc>
        <w:tc>
          <w:tcPr>
            <w:tcW w:w="373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line="249" w:lineRule="auto"/>
              <w:ind w:left="99" w:right="49"/>
              <w:rPr>
                <w:sz w:val="18"/>
              </w:rPr>
            </w:pPr>
            <w:r>
              <w:rPr>
                <w:sz w:val="18"/>
              </w:rPr>
              <w:t>corresponding to the month in the quarter for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specified date expression.</w:t>
            </w:r>
          </w:p>
        </w:tc>
        <w:tc>
          <w:tcPr>
            <w:tcW w:w="2312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0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6"/>
                <w:sz w:val="20"/>
              </w:rPr>
              <w:t>)</w:t>
            </w:r>
          </w:p>
        </w:tc>
      </w:tr>
      <w:tr w:rsidR="00893D2F">
        <w:trPr>
          <w:trHeight w:val="269"/>
        </w:trPr>
        <w:tc>
          <w:tcPr>
            <w:tcW w:w="138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NOW</w:t>
            </w:r>
          </w:p>
        </w:tc>
        <w:tc>
          <w:tcPr>
            <w:tcW w:w="181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12" w:lineRule="exact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NOW()</w:t>
            </w:r>
          </w:p>
        </w:tc>
        <w:tc>
          <w:tcPr>
            <w:tcW w:w="37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14" w:lineRule="exact"/>
              <w:ind w:left="98"/>
              <w:rPr>
                <w:rFonts w:ascii="Courier New"/>
                <w:sz w:val="20"/>
              </w:rPr>
            </w:pPr>
            <w:r>
              <w:rPr>
                <w:sz w:val="18"/>
              </w:rPr>
              <w:t>Returns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current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timestamp.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/>
                <w:sz w:val="20"/>
              </w:rPr>
              <w:t>NOW</w:t>
            </w:r>
          </w:p>
        </w:tc>
        <w:tc>
          <w:tcPr>
            <w:tcW w:w="231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12" w:lineRule="exact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NOW()</w:t>
            </w:r>
          </w:p>
        </w:tc>
      </w:tr>
      <w:tr w:rsidR="00893D2F">
        <w:trPr>
          <w:trHeight w:val="211"/>
        </w:trPr>
        <w:tc>
          <w:tcPr>
            <w:tcW w:w="138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4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1" w:type="dxa"/>
          </w:tcPr>
          <w:p w:rsidR="00893D2F" w:rsidRDefault="006F5BFE">
            <w:pPr>
              <w:pStyle w:val="TableParagraph"/>
              <w:spacing w:line="192" w:lineRule="exact"/>
              <w:ind w:left="99"/>
              <w:rPr>
                <w:sz w:val="18"/>
              </w:rPr>
            </w:pPr>
            <w:r>
              <w:rPr>
                <w:sz w:val="18"/>
              </w:rPr>
              <w:t>function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equivalent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12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300"/>
        </w:trPr>
        <w:tc>
          <w:tcPr>
            <w:tcW w:w="138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98"/>
              <w:rPr>
                <w:sz w:val="18"/>
              </w:rPr>
            </w:pPr>
            <w:r>
              <w:rPr>
                <w:rFonts w:ascii="Courier New"/>
                <w:w w:val="85"/>
                <w:sz w:val="20"/>
              </w:rPr>
              <w:t>CURRENT_TIMESTAMP</w:t>
            </w:r>
            <w:r>
              <w:rPr>
                <w:rFonts w:ascii="Courier New"/>
                <w:spacing w:val="-7"/>
                <w:w w:val="85"/>
                <w:sz w:val="20"/>
              </w:rPr>
              <w:t xml:space="preserve"> </w:t>
            </w:r>
            <w:r>
              <w:rPr>
                <w:w w:val="85"/>
                <w:sz w:val="18"/>
              </w:rPr>
              <w:t>function.</w:t>
            </w:r>
          </w:p>
        </w:tc>
        <w:tc>
          <w:tcPr>
            <w:tcW w:w="231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748"/>
        </w:trPr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QUARTER_OF</w:t>
            </w:r>
          </w:p>
          <w:p w:rsidR="00893D2F" w:rsidRDefault="006F5BFE">
            <w:pPr>
              <w:pStyle w:val="TableParagraph"/>
              <w:spacing w:before="9"/>
              <w:ind w:left="60"/>
              <w:rPr>
                <w:sz w:val="18"/>
              </w:rPr>
            </w:pPr>
            <w:r>
              <w:rPr>
                <w:sz w:val="18"/>
              </w:rPr>
              <w:t>_YEAR</w:t>
            </w:r>
          </w:p>
        </w:tc>
        <w:tc>
          <w:tcPr>
            <w:tcW w:w="181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QUARTER_OF_YEAR(</w:t>
            </w:r>
          </w:p>
          <w:p w:rsidR="00893D2F" w:rsidRDefault="006F5BFE">
            <w:pPr>
              <w:pStyle w:val="TableParagraph"/>
              <w:spacing w:before="6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Order_Date)</w:t>
            </w:r>
          </w:p>
        </w:tc>
        <w:tc>
          <w:tcPr>
            <w:tcW w:w="37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58"/>
              <w:rPr>
                <w:sz w:val="18"/>
              </w:rPr>
            </w:pPr>
            <w:r>
              <w:rPr>
                <w:sz w:val="18"/>
              </w:rPr>
              <w:t>Returns the number (between 1 and 4)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quarter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year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date expression.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QUARTER_OF_YEAR(expr)</w:t>
            </w:r>
          </w:p>
        </w:tc>
      </w:tr>
      <w:tr w:rsidR="00893D2F">
        <w:trPr>
          <w:trHeight w:val="747"/>
        </w:trPr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SECOND</w:t>
            </w:r>
          </w:p>
        </w:tc>
        <w:tc>
          <w:tcPr>
            <w:tcW w:w="181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SECOND(Order_Tim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e)</w:t>
            </w:r>
          </w:p>
        </w:tc>
        <w:tc>
          <w:tcPr>
            <w:tcW w:w="37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101"/>
              <w:rPr>
                <w:sz w:val="18"/>
              </w:rPr>
            </w:pPr>
            <w:r>
              <w:rPr>
                <w:sz w:val="18"/>
              </w:rPr>
              <w:t>Returns the number (between 0 and 59)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seconds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time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SECOND(expr)</w:t>
            </w:r>
          </w:p>
        </w:tc>
      </w:tr>
      <w:tr w:rsidR="00893D2F">
        <w:trPr>
          <w:trHeight w:val="261"/>
        </w:trPr>
        <w:tc>
          <w:tcPr>
            <w:tcW w:w="138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05" w:lineRule="exact"/>
              <w:ind w:left="59"/>
              <w:rPr>
                <w:sz w:val="18"/>
              </w:rPr>
            </w:pPr>
            <w:r>
              <w:rPr>
                <w:spacing w:val="-1"/>
                <w:sz w:val="18"/>
              </w:rPr>
              <w:t>TIMESTAMPAD</w:t>
            </w:r>
          </w:p>
        </w:tc>
        <w:tc>
          <w:tcPr>
            <w:tcW w:w="181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3" w:lineRule="exact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TIMESTAMPADD(SQL</w:t>
            </w:r>
          </w:p>
        </w:tc>
        <w:tc>
          <w:tcPr>
            <w:tcW w:w="37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05" w:lineRule="exact"/>
              <w:ind w:left="98"/>
              <w:rPr>
                <w:sz w:val="18"/>
              </w:rPr>
            </w:pPr>
            <w:r>
              <w:rPr>
                <w:sz w:val="18"/>
              </w:rPr>
              <w:t>Adds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 specified number 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intervals to a</w:t>
            </w:r>
          </w:p>
        </w:tc>
        <w:tc>
          <w:tcPr>
            <w:tcW w:w="231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3" w:lineRule="exact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TIMESTAMPADD(interval</w:t>
            </w:r>
          </w:p>
        </w:tc>
      </w:tr>
      <w:tr w:rsidR="00893D2F">
        <w:trPr>
          <w:trHeight w:val="239"/>
        </w:trPr>
        <w:tc>
          <w:tcPr>
            <w:tcW w:w="1381" w:type="dxa"/>
          </w:tcPr>
          <w:p w:rsidR="00893D2F" w:rsidRDefault="006F5BFE">
            <w:pPr>
              <w:pStyle w:val="TableParagraph"/>
              <w:spacing w:line="198" w:lineRule="exact"/>
              <w:ind w:left="59"/>
              <w:rPr>
                <w:sz w:val="18"/>
              </w:rPr>
            </w:pPr>
            <w:r>
              <w:rPr>
                <w:sz w:val="18"/>
              </w:rPr>
              <w:t>D</w:t>
            </w:r>
          </w:p>
        </w:tc>
        <w:tc>
          <w:tcPr>
            <w:tcW w:w="1814" w:type="dxa"/>
          </w:tcPr>
          <w:p w:rsidR="00893D2F" w:rsidRDefault="006F5BFE">
            <w:pPr>
              <w:pStyle w:val="TableParagraph"/>
              <w:spacing w:before="10" w:line="210" w:lineRule="exact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_TSI_MONTH,</w:t>
            </w:r>
          </w:p>
        </w:tc>
        <w:tc>
          <w:tcPr>
            <w:tcW w:w="3731" w:type="dxa"/>
          </w:tcPr>
          <w:p w:rsidR="00893D2F" w:rsidRDefault="006F5BFE">
            <w:pPr>
              <w:pStyle w:val="TableParagraph"/>
              <w:spacing w:line="198" w:lineRule="exact"/>
              <w:ind w:left="98"/>
              <w:rPr>
                <w:sz w:val="18"/>
              </w:rPr>
            </w:pPr>
            <w:r>
              <w:rPr>
                <w:sz w:val="18"/>
              </w:rPr>
              <w:t>timestamp,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returns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single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timestamp.</w:t>
            </w:r>
          </w:p>
        </w:tc>
        <w:tc>
          <w:tcPr>
            <w:tcW w:w="2312" w:type="dxa"/>
          </w:tcPr>
          <w:p w:rsidR="00893D2F" w:rsidRDefault="006F5BFE">
            <w:pPr>
              <w:pStyle w:val="TableParagraph"/>
              <w:spacing w:before="10" w:line="210" w:lineRule="exact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,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expr,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timestamp)</w:t>
            </w:r>
          </w:p>
        </w:tc>
      </w:tr>
      <w:tr w:rsidR="00893D2F">
        <w:trPr>
          <w:trHeight w:val="673"/>
        </w:trPr>
        <w:tc>
          <w:tcPr>
            <w:tcW w:w="1381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4" w:type="dxa"/>
          </w:tcPr>
          <w:p w:rsidR="00893D2F" w:rsidRDefault="006F5BFE">
            <w:pPr>
              <w:pStyle w:val="TableParagraph"/>
              <w:spacing w:before="3" w:line="247" w:lineRule="auto"/>
              <w:ind w:left="65" w:right="30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12,Time."Order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Date")</w:t>
            </w:r>
          </w:p>
        </w:tc>
        <w:tc>
          <w:tcPr>
            <w:tcW w:w="3731" w:type="dxa"/>
          </w:tcPr>
          <w:p w:rsidR="00893D2F" w:rsidRDefault="006F5BFE">
            <w:pPr>
              <w:pStyle w:val="TableParagraph"/>
              <w:spacing w:before="23" w:line="210" w:lineRule="atLeast"/>
              <w:ind w:left="98" w:right="321"/>
              <w:rPr>
                <w:sz w:val="18"/>
              </w:rPr>
            </w:pPr>
            <w:r>
              <w:rPr>
                <w:sz w:val="18"/>
              </w:rPr>
              <w:t xml:space="preserve">Interval options are: </w:t>
            </w:r>
            <w:r>
              <w:rPr>
                <w:rFonts w:ascii="Arial"/>
                <w:i/>
                <w:sz w:val="18"/>
              </w:rPr>
              <w:t>SQL_TSI_SECOND</w:t>
            </w:r>
            <w:r>
              <w:rPr>
                <w:sz w:val="18"/>
              </w:rPr>
              <w:t>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SQL_TSI_MINUTE</w:t>
            </w:r>
            <w:r>
              <w:rPr>
                <w:sz w:val="18"/>
              </w:rPr>
              <w:t xml:space="preserve">, </w:t>
            </w:r>
            <w:r>
              <w:rPr>
                <w:rFonts w:ascii="Arial"/>
                <w:i/>
                <w:sz w:val="18"/>
              </w:rPr>
              <w:t>SQL_TSI_HOUR</w:t>
            </w:r>
            <w:r>
              <w:rPr>
                <w:sz w:val="18"/>
              </w:rPr>
              <w:t>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SQL_TSI_DAY</w:t>
            </w:r>
            <w:r>
              <w:rPr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SQL_TSI_WEEK</w:t>
            </w:r>
            <w:r>
              <w:rPr>
                <w:sz w:val="18"/>
              </w:rPr>
              <w:t>,</w:t>
            </w:r>
          </w:p>
        </w:tc>
        <w:tc>
          <w:tcPr>
            <w:tcW w:w="2312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15"/>
        </w:trPr>
        <w:tc>
          <w:tcPr>
            <w:tcW w:w="138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4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1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SQL_TSI_MONTH</w:t>
            </w:r>
            <w:r>
              <w:rPr>
                <w:sz w:val="18"/>
              </w:rPr>
              <w:t>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SQL_TSI_QUARTER</w:t>
            </w:r>
            <w:r>
              <w:rPr>
                <w:sz w:val="18"/>
              </w:rPr>
              <w:t>,</w:t>
            </w:r>
          </w:p>
        </w:tc>
        <w:tc>
          <w:tcPr>
            <w:tcW w:w="2312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8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SQL_TSI_YEAR</w:t>
            </w:r>
          </w:p>
        </w:tc>
        <w:tc>
          <w:tcPr>
            <w:tcW w:w="231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61"/>
        </w:trPr>
        <w:tc>
          <w:tcPr>
            <w:tcW w:w="138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05" w:lineRule="exact"/>
              <w:ind w:left="59"/>
              <w:rPr>
                <w:sz w:val="18"/>
              </w:rPr>
            </w:pPr>
            <w:r>
              <w:rPr>
                <w:sz w:val="18"/>
              </w:rPr>
              <w:t>TIMESTAMPDI</w:t>
            </w:r>
          </w:p>
        </w:tc>
        <w:tc>
          <w:tcPr>
            <w:tcW w:w="181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3" w:lineRule="exact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TIMESTAMPDIFF(SQ</w:t>
            </w:r>
          </w:p>
        </w:tc>
        <w:tc>
          <w:tcPr>
            <w:tcW w:w="373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05" w:lineRule="exact"/>
              <w:ind w:left="98"/>
              <w:rPr>
                <w:sz w:val="18"/>
              </w:rPr>
            </w:pPr>
            <w:r>
              <w:rPr>
                <w:sz w:val="18"/>
              </w:rPr>
              <w:t>Returns the total number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of specified</w:t>
            </w:r>
          </w:p>
        </w:tc>
        <w:tc>
          <w:tcPr>
            <w:tcW w:w="231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03" w:lineRule="exact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TIMESTAMPDIFF(interva</w:t>
            </w:r>
          </w:p>
        </w:tc>
      </w:tr>
      <w:tr w:rsidR="00893D2F">
        <w:trPr>
          <w:trHeight w:val="239"/>
        </w:trPr>
        <w:tc>
          <w:tcPr>
            <w:tcW w:w="1381" w:type="dxa"/>
          </w:tcPr>
          <w:p w:rsidR="00893D2F" w:rsidRDefault="006F5BFE">
            <w:pPr>
              <w:pStyle w:val="TableParagraph"/>
              <w:spacing w:line="198" w:lineRule="exact"/>
              <w:ind w:left="59"/>
              <w:rPr>
                <w:sz w:val="18"/>
              </w:rPr>
            </w:pPr>
            <w:r>
              <w:rPr>
                <w:sz w:val="18"/>
              </w:rPr>
              <w:t>FF</w:t>
            </w:r>
          </w:p>
        </w:tc>
        <w:tc>
          <w:tcPr>
            <w:tcW w:w="1814" w:type="dxa"/>
          </w:tcPr>
          <w:p w:rsidR="00893D2F" w:rsidRDefault="006F5BFE">
            <w:pPr>
              <w:pStyle w:val="TableParagraph"/>
              <w:spacing w:before="10" w:line="210" w:lineRule="exact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L_TSI_MONTH,</w:t>
            </w:r>
          </w:p>
        </w:tc>
        <w:tc>
          <w:tcPr>
            <w:tcW w:w="3731" w:type="dxa"/>
          </w:tcPr>
          <w:p w:rsidR="00893D2F" w:rsidRDefault="006F5BFE">
            <w:pPr>
              <w:pStyle w:val="TableParagraph"/>
              <w:spacing w:line="198" w:lineRule="exact"/>
              <w:ind w:left="98"/>
              <w:rPr>
                <w:sz w:val="18"/>
              </w:rPr>
            </w:pPr>
            <w:r>
              <w:rPr>
                <w:sz w:val="18"/>
              </w:rPr>
              <w:t>intervals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two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timestamps.</w:t>
            </w:r>
          </w:p>
        </w:tc>
        <w:tc>
          <w:tcPr>
            <w:tcW w:w="2312" w:type="dxa"/>
          </w:tcPr>
          <w:p w:rsidR="00893D2F" w:rsidRDefault="006F5BFE">
            <w:pPr>
              <w:pStyle w:val="TableParagraph"/>
              <w:spacing w:before="10" w:line="210" w:lineRule="exact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l,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expr,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timestamp2)</w:t>
            </w:r>
          </w:p>
        </w:tc>
      </w:tr>
      <w:tr w:rsidR="00893D2F">
        <w:trPr>
          <w:trHeight w:val="466"/>
        </w:trPr>
        <w:tc>
          <w:tcPr>
            <w:tcW w:w="1381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4" w:type="dxa"/>
          </w:tcPr>
          <w:p w:rsidR="00893D2F" w:rsidRDefault="006F5BFE">
            <w:pPr>
              <w:pStyle w:val="TableParagraph"/>
              <w:spacing w:before="3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Time."Order</w:t>
            </w:r>
          </w:p>
          <w:p w:rsidR="00893D2F" w:rsidRDefault="006F5BFE">
            <w:pPr>
              <w:pStyle w:val="TableParagraph"/>
              <w:spacing w:before="6" w:line="210" w:lineRule="exact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Date",CURRENT_DA</w:t>
            </w:r>
          </w:p>
        </w:tc>
        <w:tc>
          <w:tcPr>
            <w:tcW w:w="3731" w:type="dxa"/>
          </w:tcPr>
          <w:p w:rsidR="00893D2F" w:rsidRDefault="006F5BFE">
            <w:pPr>
              <w:pStyle w:val="TableParagraph"/>
              <w:spacing w:before="26"/>
              <w:ind w:left="98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same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intervals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TIMESTAMPADD.</w:t>
            </w:r>
          </w:p>
        </w:tc>
        <w:tc>
          <w:tcPr>
            <w:tcW w:w="2312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98"/>
        </w:trPr>
        <w:tc>
          <w:tcPr>
            <w:tcW w:w="138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4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TE)</w:t>
            </w:r>
          </w:p>
        </w:tc>
        <w:tc>
          <w:tcPr>
            <w:tcW w:w="373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1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747"/>
        </w:trPr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60" w:right="60"/>
              <w:rPr>
                <w:sz w:val="18"/>
              </w:rPr>
            </w:pPr>
            <w:r>
              <w:rPr>
                <w:spacing w:val="-1"/>
                <w:sz w:val="18"/>
              </w:rPr>
              <w:t>WEEK_OF_QU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ARTER</w:t>
            </w:r>
          </w:p>
        </w:tc>
        <w:tc>
          <w:tcPr>
            <w:tcW w:w="181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WEEK_OF_QUARTER(</w:t>
            </w:r>
          </w:p>
          <w:p w:rsidR="00893D2F" w:rsidRDefault="006F5BFE">
            <w:pPr>
              <w:pStyle w:val="TableParagraph"/>
              <w:spacing w:before="6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Order_Date)</w:t>
            </w:r>
          </w:p>
        </w:tc>
        <w:tc>
          <w:tcPr>
            <w:tcW w:w="37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9" w:right="119"/>
              <w:rPr>
                <w:sz w:val="18"/>
              </w:rPr>
            </w:pPr>
            <w:r>
              <w:rPr>
                <w:sz w:val="18"/>
              </w:rPr>
              <w:t>Returns a number (between 1 and 13)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 to the week of the quarter for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specified date expression.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WEEK_OF_QUARTER(expr)</w:t>
            </w:r>
          </w:p>
        </w:tc>
      </w:tr>
      <w:tr w:rsidR="00893D2F">
        <w:trPr>
          <w:trHeight w:val="747"/>
        </w:trPr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9" w:right="81"/>
              <w:rPr>
                <w:sz w:val="18"/>
              </w:rPr>
            </w:pPr>
            <w:r>
              <w:rPr>
                <w:sz w:val="18"/>
              </w:rPr>
              <w:t>WEEK_OF_YE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AR</w:t>
            </w:r>
          </w:p>
        </w:tc>
        <w:tc>
          <w:tcPr>
            <w:tcW w:w="181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WEEK_OF_YEAR(Ord</w:t>
            </w:r>
          </w:p>
          <w:p w:rsidR="00893D2F" w:rsidRDefault="006F5BFE">
            <w:pPr>
              <w:pStyle w:val="TableParagraph"/>
              <w:spacing w:before="6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er_Date)</w:t>
            </w:r>
          </w:p>
        </w:tc>
        <w:tc>
          <w:tcPr>
            <w:tcW w:w="37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9" w:right="66"/>
              <w:rPr>
                <w:sz w:val="18"/>
              </w:rPr>
            </w:pPr>
            <w:r>
              <w:rPr>
                <w:sz w:val="18"/>
              </w:rPr>
              <w:t>Returns a number (between 1 and 53)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week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year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date expression.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WEEK_OF_YEAR(expr)</w:t>
            </w:r>
          </w:p>
        </w:tc>
      </w:tr>
      <w:tr w:rsidR="00893D2F">
        <w:trPr>
          <w:trHeight w:val="531"/>
        </w:trPr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YEAR</w:t>
            </w:r>
          </w:p>
        </w:tc>
        <w:tc>
          <w:tcPr>
            <w:tcW w:w="181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YEAR(Order_Date)</w:t>
            </w:r>
          </w:p>
        </w:tc>
        <w:tc>
          <w:tcPr>
            <w:tcW w:w="373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9" w:right="581"/>
              <w:rPr>
                <w:sz w:val="18"/>
              </w:rPr>
            </w:pPr>
            <w:r>
              <w:rPr>
                <w:sz w:val="18"/>
              </w:rPr>
              <w:t>Returns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year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date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1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YEAR(expr)</w:t>
            </w:r>
          </w:p>
        </w:tc>
      </w:tr>
    </w:tbl>
    <w:p w:rsidR="00893D2F" w:rsidRDefault="00893D2F">
      <w:pPr>
        <w:pStyle w:val="BodyText"/>
        <w:spacing w:before="3"/>
        <w:rPr>
          <w:sz w:val="9"/>
        </w:rPr>
      </w:pPr>
    </w:p>
    <w:p w:rsidR="00893D2F" w:rsidRDefault="006F5BFE">
      <w:pPr>
        <w:pStyle w:val="Heading4"/>
        <w:spacing w:before="106"/>
      </w:pPr>
      <w:bookmarkStart w:id="793" w:name="Conversion_Functions"/>
      <w:bookmarkStart w:id="794" w:name="_bookmark402"/>
      <w:bookmarkEnd w:id="793"/>
      <w:bookmarkEnd w:id="794"/>
      <w:r>
        <w:rPr>
          <w:color w:val="252525"/>
          <w:w w:val="80"/>
        </w:rPr>
        <w:t>Conversion</w:t>
      </w:r>
      <w:r>
        <w:rPr>
          <w:color w:val="252525"/>
          <w:spacing w:val="69"/>
          <w:w w:val="80"/>
        </w:rPr>
        <w:t xml:space="preserve"> </w:t>
      </w:r>
      <w:r>
        <w:rPr>
          <w:color w:val="252525"/>
          <w:w w:val="80"/>
        </w:rPr>
        <w:t>Functions</w:t>
      </w:r>
    </w:p>
    <w:p w:rsidR="00893D2F" w:rsidRDefault="006F5BFE">
      <w:pPr>
        <w:pStyle w:val="BodyText"/>
        <w:spacing w:before="186"/>
        <w:ind w:left="1779"/>
      </w:pPr>
      <w:r>
        <w:t>Conversion</w:t>
      </w:r>
      <w:r>
        <w:rPr>
          <w:spacing w:val="-4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another.</w:t>
      </w:r>
    </w:p>
    <w:p w:rsidR="00893D2F" w:rsidRDefault="00912691">
      <w:pPr>
        <w:pStyle w:val="BodyText"/>
        <w:spacing w:before="11"/>
        <w:rPr>
          <w:sz w:val="23"/>
        </w:rPr>
      </w:pPr>
      <w:r>
        <w:pict>
          <v:group id="_x0000_s1253" style="position:absolute;margin-left:60pt;margin-top:15.75pt;width:462pt;height:.5pt;z-index:-15455232;mso-wrap-distance-left:0;mso-wrap-distance-right:0;mso-position-horizontal-relative:page" coordorigin="1200,315" coordsize="9240,10">
            <v:line id="_x0000_s1257" style="position:absolute" from="1200,320" to="2586,320" strokeweight=".5pt"/>
            <v:line id="_x0000_s1256" style="position:absolute" from="2586,320" to="4896,320" strokeweight=".5pt"/>
            <v:line id="_x0000_s1255" style="position:absolute" from="4896,320" to="8130,320" strokeweight=".5pt"/>
            <v:line id="_x0000_s1254" style="position:absolute" from="8130,320" to="10440,320" strokeweight=".5pt"/>
            <w10:wrap type="topAndBottom" anchorx="page"/>
          </v:group>
        </w:pict>
      </w:r>
    </w:p>
    <w:p w:rsidR="00893D2F" w:rsidRDefault="006F5BFE">
      <w:pPr>
        <w:tabs>
          <w:tab w:val="left" w:pos="1665"/>
          <w:tab w:val="left" w:pos="3975"/>
          <w:tab w:val="left" w:pos="7209"/>
        </w:tabs>
        <w:spacing w:before="62"/>
        <w:ind w:left="280"/>
        <w:rPr>
          <w:rFonts w:ascii="Arial"/>
          <w:b/>
          <w:sz w:val="18"/>
        </w:rPr>
      </w:pPr>
      <w:r>
        <w:rPr>
          <w:rFonts w:ascii="Arial"/>
          <w:b/>
          <w:sz w:val="18"/>
        </w:rPr>
        <w:t>Function</w:t>
      </w:r>
      <w:r>
        <w:rPr>
          <w:rFonts w:ascii="Arial"/>
          <w:b/>
          <w:sz w:val="18"/>
        </w:rPr>
        <w:tab/>
        <w:t>Example</w:t>
      </w:r>
      <w:r>
        <w:rPr>
          <w:rFonts w:ascii="Arial"/>
          <w:b/>
          <w:sz w:val="18"/>
        </w:rPr>
        <w:tab/>
        <w:t>Description</w:t>
      </w:r>
      <w:r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tabs>
          <w:tab w:val="left" w:pos="1665"/>
        </w:tabs>
        <w:spacing w:before="123" w:line="247" w:lineRule="auto"/>
        <w:ind w:left="1666" w:right="38" w:hanging="1386"/>
        <w:rPr>
          <w:rFonts w:ascii="Courier New"/>
        </w:rPr>
      </w:pPr>
      <w:r>
        <w:pict>
          <v:group id="_x0000_s1248" style="position:absolute;left:0;text-align:left;margin-left:60pt;margin-top:3.85pt;width:462pt;height:.5pt;z-index:16003072;mso-position-horizontal-relative:page" coordorigin="1200,77" coordsize="9240,10">
            <v:line id="_x0000_s1252" style="position:absolute" from="2586,82" to="1200,82" strokeweight=".5pt"/>
            <v:line id="_x0000_s1251" style="position:absolute" from="4896,82" to="2586,82" strokeweight=".5pt"/>
            <v:line id="_x0000_s1250" style="position:absolute" from="8130,82" to="4896,82" strokeweight=".5pt"/>
            <v:line id="_x0000_s1249" style="position:absolute" from="10440,82" to="8130,82" strokeweight=".5pt"/>
            <w10:wrap anchorx="page"/>
          </v:group>
        </w:pict>
      </w:r>
      <w:r w:rsidR="006F5BFE">
        <w:rPr>
          <w:w w:val="95"/>
          <w:sz w:val="18"/>
        </w:rPr>
        <w:t>CAST</w:t>
      </w:r>
      <w:r w:rsidR="006F5BFE">
        <w:rPr>
          <w:w w:val="95"/>
          <w:sz w:val="18"/>
        </w:rPr>
        <w:tab/>
      </w:r>
      <w:r w:rsidR="006F5BFE">
        <w:rPr>
          <w:rFonts w:ascii="Courier New"/>
          <w:w w:val="85"/>
        </w:rPr>
        <w:t>CAST(hiredate</w:t>
      </w:r>
      <w:r w:rsidR="006F5BFE">
        <w:rPr>
          <w:rFonts w:ascii="Courier New"/>
          <w:spacing w:val="4"/>
          <w:w w:val="85"/>
        </w:rPr>
        <w:t xml:space="preserve"> </w:t>
      </w:r>
      <w:r w:rsidR="006F5BFE">
        <w:rPr>
          <w:rFonts w:ascii="Courier New"/>
          <w:w w:val="85"/>
        </w:rPr>
        <w:t>AS</w:t>
      </w:r>
      <w:r w:rsidR="006F5BFE">
        <w:rPr>
          <w:rFonts w:ascii="Courier New"/>
          <w:spacing w:val="-99"/>
          <w:w w:val="85"/>
        </w:rPr>
        <w:t xml:space="preserve"> </w:t>
      </w:r>
      <w:r w:rsidR="006F5BFE">
        <w:rPr>
          <w:rFonts w:ascii="Courier New"/>
          <w:w w:val="85"/>
        </w:rPr>
        <w:t>CHAR(40))</w:t>
      </w:r>
      <w:r w:rsidR="006F5BFE">
        <w:rPr>
          <w:rFonts w:ascii="Courier New"/>
          <w:spacing w:val="2"/>
          <w:w w:val="85"/>
        </w:rPr>
        <w:t xml:space="preserve"> </w:t>
      </w:r>
      <w:r w:rsidR="006F5BFE">
        <w:rPr>
          <w:rFonts w:ascii="Courier New"/>
          <w:w w:val="85"/>
        </w:rPr>
        <w:t>FROM</w:t>
      </w:r>
    </w:p>
    <w:p w:rsidR="00893D2F" w:rsidRDefault="006F5BFE">
      <w:pPr>
        <w:pStyle w:val="BodyText"/>
        <w:spacing w:line="226" w:lineRule="exact"/>
        <w:ind w:left="1666"/>
        <w:rPr>
          <w:rFonts w:ascii="Courier New"/>
        </w:rPr>
      </w:pPr>
      <w:r>
        <w:rPr>
          <w:rFonts w:ascii="Courier New"/>
          <w:w w:val="95"/>
        </w:rPr>
        <w:t>employee</w:t>
      </w:r>
    </w:p>
    <w:p w:rsidR="00893D2F" w:rsidRDefault="006F5BFE">
      <w:pPr>
        <w:spacing w:before="123" w:line="247" w:lineRule="auto"/>
        <w:ind w:left="280" w:right="-2"/>
        <w:rPr>
          <w:sz w:val="18"/>
        </w:rPr>
      </w:pPr>
      <w:r>
        <w:br w:type="column"/>
      </w:r>
      <w:r>
        <w:rPr>
          <w:sz w:val="18"/>
        </w:rPr>
        <w:t>Changes the data type of an</w:t>
      </w:r>
      <w:r>
        <w:rPr>
          <w:spacing w:val="1"/>
          <w:sz w:val="18"/>
        </w:rPr>
        <w:t xml:space="preserve"> </w:t>
      </w:r>
      <w:r>
        <w:rPr>
          <w:sz w:val="18"/>
        </w:rPr>
        <w:t>expression or a null literal to another</w:t>
      </w:r>
      <w:r>
        <w:rPr>
          <w:spacing w:val="1"/>
          <w:sz w:val="18"/>
        </w:rPr>
        <w:t xml:space="preserve"> </w:t>
      </w:r>
      <w:r>
        <w:rPr>
          <w:sz w:val="18"/>
        </w:rPr>
        <w:t>data</w:t>
      </w:r>
      <w:r>
        <w:rPr>
          <w:spacing w:val="-6"/>
          <w:sz w:val="18"/>
        </w:rPr>
        <w:t xml:space="preserve"> </w:t>
      </w:r>
      <w:r>
        <w:rPr>
          <w:sz w:val="18"/>
        </w:rPr>
        <w:t>type.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-6"/>
          <w:sz w:val="18"/>
        </w:rPr>
        <w:t xml:space="preserve"> </w:t>
      </w:r>
      <w:r>
        <w:rPr>
          <w:sz w:val="18"/>
        </w:rPr>
        <w:t>example,</w:t>
      </w:r>
      <w:r>
        <w:rPr>
          <w:spacing w:val="-5"/>
          <w:sz w:val="18"/>
        </w:rPr>
        <w:t xml:space="preserve"> </w:t>
      </w:r>
      <w:r>
        <w:rPr>
          <w:sz w:val="18"/>
        </w:rPr>
        <w:t>you</w:t>
      </w:r>
      <w:r>
        <w:rPr>
          <w:spacing w:val="-5"/>
          <w:sz w:val="18"/>
        </w:rPr>
        <w:t xml:space="preserve"> </w:t>
      </w:r>
      <w:r>
        <w:rPr>
          <w:sz w:val="18"/>
        </w:rPr>
        <w:t>can</w:t>
      </w:r>
      <w:r>
        <w:rPr>
          <w:spacing w:val="-6"/>
          <w:sz w:val="18"/>
        </w:rPr>
        <w:t xml:space="preserve"> </w:t>
      </w:r>
      <w:r>
        <w:rPr>
          <w:sz w:val="18"/>
        </w:rPr>
        <w:t>cast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rFonts w:ascii="Arial"/>
          <w:i/>
          <w:sz w:val="18"/>
        </w:rPr>
        <w:t xml:space="preserve">customer_name </w:t>
      </w:r>
      <w:r>
        <w:rPr>
          <w:sz w:val="18"/>
        </w:rPr>
        <w:t xml:space="preserve">(a data type of </w:t>
      </w:r>
      <w:r>
        <w:rPr>
          <w:rFonts w:ascii="Courier New"/>
          <w:sz w:val="20"/>
        </w:rPr>
        <w:t>CHAR</w:t>
      </w:r>
      <w:r>
        <w:rPr>
          <w:rFonts w:ascii="Courier New"/>
          <w:spacing w:val="-118"/>
          <w:sz w:val="20"/>
        </w:rPr>
        <w:t xml:space="preserve"> </w:t>
      </w:r>
      <w:r>
        <w:rPr>
          <w:w w:val="95"/>
          <w:sz w:val="18"/>
        </w:rPr>
        <w:t>or</w:t>
      </w:r>
      <w:r>
        <w:rPr>
          <w:spacing w:val="5"/>
          <w:w w:val="95"/>
          <w:sz w:val="18"/>
        </w:rPr>
        <w:t xml:space="preserve"> </w:t>
      </w:r>
      <w:r>
        <w:rPr>
          <w:rFonts w:ascii="Courier New"/>
          <w:w w:val="95"/>
          <w:sz w:val="20"/>
        </w:rPr>
        <w:t>VARCHAR</w:t>
      </w:r>
      <w:r>
        <w:rPr>
          <w:w w:val="95"/>
          <w:sz w:val="18"/>
        </w:rPr>
        <w:t>)</w:t>
      </w:r>
      <w:r>
        <w:rPr>
          <w:spacing w:val="5"/>
          <w:w w:val="95"/>
          <w:sz w:val="18"/>
        </w:rPr>
        <w:t xml:space="preserve"> </w:t>
      </w:r>
      <w:r>
        <w:rPr>
          <w:w w:val="95"/>
          <w:sz w:val="18"/>
        </w:rPr>
        <w:t>or</w:t>
      </w:r>
      <w:r>
        <w:rPr>
          <w:spacing w:val="5"/>
          <w:w w:val="95"/>
          <w:sz w:val="18"/>
        </w:rPr>
        <w:t xml:space="preserve"> </w:t>
      </w:r>
      <w:r>
        <w:rPr>
          <w:rFonts w:ascii="Arial"/>
          <w:i/>
          <w:w w:val="95"/>
          <w:sz w:val="18"/>
        </w:rPr>
        <w:t>birthdate</w:t>
      </w:r>
      <w:r>
        <w:rPr>
          <w:rFonts w:ascii="Arial"/>
          <w:i/>
          <w:spacing w:val="4"/>
          <w:w w:val="95"/>
          <w:sz w:val="18"/>
        </w:rPr>
        <w:t xml:space="preserve"> </w:t>
      </w:r>
      <w:r>
        <w:rPr>
          <w:w w:val="95"/>
          <w:sz w:val="18"/>
        </w:rPr>
        <w:t>(a</w:t>
      </w:r>
      <w:r>
        <w:rPr>
          <w:spacing w:val="5"/>
          <w:w w:val="95"/>
          <w:sz w:val="18"/>
        </w:rPr>
        <w:t xml:space="preserve"> </w:t>
      </w:r>
      <w:r>
        <w:rPr>
          <w:w w:val="95"/>
          <w:sz w:val="18"/>
        </w:rPr>
        <w:t>datetime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literal).</w:t>
      </w:r>
    </w:p>
    <w:p w:rsidR="00893D2F" w:rsidRDefault="006F5BFE">
      <w:pPr>
        <w:pStyle w:val="BodyText"/>
        <w:spacing w:before="126"/>
        <w:ind w:left="112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CAST(expr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AS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type)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357" w:space="338"/>
            <w:col w:w="3362" w:space="40"/>
            <w:col w:w="3083"/>
          </w:cols>
        </w:sectPr>
      </w:pPr>
    </w:p>
    <w:p w:rsidR="00893D2F" w:rsidRDefault="00893D2F">
      <w:pPr>
        <w:pStyle w:val="BodyText"/>
        <w:spacing w:before="3"/>
        <w:rPr>
          <w:rFonts w:ascii="Courier New"/>
          <w:sz w:val="6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243" style="width:462pt;height:.5pt;mso-position-horizontal-relative:char;mso-position-vertical-relative:line" coordsize="9240,10">
            <v:line id="_x0000_s1247" style="position:absolute" from="1386,5" to="0,5" strokeweight=".5pt"/>
            <v:line id="_x0000_s1246" style="position:absolute" from="3696,5" to="1386,5" strokeweight=".5pt"/>
            <v:line id="_x0000_s1245" style="position:absolute" from="6930,5" to="3696,5" strokeweight=".5pt"/>
            <v:line id="_x0000_s1244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rPr>
          <w:rFonts w:ascii="Courier New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  <w:spacing w:before="4"/>
        <w:rPr>
          <w:rFonts w:ascii="Courier New"/>
          <w:sz w:val="26"/>
        </w:rPr>
      </w:pPr>
    </w:p>
    <w:p w:rsidR="00893D2F" w:rsidRDefault="006F5BFE">
      <w:pPr>
        <w:pStyle w:val="BodyText"/>
        <w:spacing w:line="247" w:lineRule="auto"/>
        <w:ind w:left="1666"/>
        <w:rPr>
          <w:rFonts w:ascii="Courier New"/>
        </w:rPr>
      </w:pPr>
      <w:r>
        <w:rPr>
          <w:rFonts w:ascii="Courier New"/>
          <w:w w:val="85"/>
        </w:rPr>
        <w:t>ID"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FROM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employees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e,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85"/>
        </w:rPr>
        <w:t>job_history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j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WHERE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90"/>
        </w:rPr>
        <w:t>e.employee_id =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85"/>
        </w:rPr>
        <w:t>j.employee_id</w:t>
      </w:r>
      <w:r>
        <w:rPr>
          <w:rFonts w:ascii="Courier New"/>
          <w:spacing w:val="25"/>
          <w:w w:val="85"/>
        </w:rPr>
        <w:t xml:space="preserve"> </w:t>
      </w:r>
      <w:r>
        <w:rPr>
          <w:rFonts w:ascii="Courier New"/>
          <w:w w:val="85"/>
        </w:rPr>
        <w:t>ORDER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BY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last_name,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"Old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95"/>
        </w:rPr>
        <w:t>Job</w:t>
      </w:r>
      <w:r>
        <w:rPr>
          <w:rFonts w:ascii="Courier New"/>
          <w:spacing w:val="-17"/>
          <w:w w:val="95"/>
        </w:rPr>
        <w:t xml:space="preserve"> </w:t>
      </w:r>
      <w:r>
        <w:rPr>
          <w:rFonts w:ascii="Courier New"/>
          <w:w w:val="95"/>
        </w:rPr>
        <w:t>ID";</w:t>
      </w:r>
    </w:p>
    <w:p w:rsidR="00893D2F" w:rsidRDefault="006F5BFE">
      <w:pPr>
        <w:tabs>
          <w:tab w:val="left" w:pos="1665"/>
        </w:tabs>
        <w:spacing w:before="106"/>
        <w:ind w:left="280"/>
        <w:rPr>
          <w:rFonts w:ascii="Courier New"/>
          <w:sz w:val="20"/>
        </w:rPr>
      </w:pPr>
      <w:r>
        <w:rPr>
          <w:sz w:val="18"/>
        </w:rPr>
        <w:t>To_DateTime</w:t>
      </w:r>
      <w:r>
        <w:rPr>
          <w:sz w:val="18"/>
        </w:rPr>
        <w:tab/>
      </w:r>
      <w:r>
        <w:rPr>
          <w:rFonts w:ascii="Courier New"/>
          <w:w w:val="85"/>
          <w:sz w:val="20"/>
        </w:rPr>
        <w:t>SELECT</w:t>
      </w:r>
      <w:r>
        <w:rPr>
          <w:rFonts w:ascii="Courier New"/>
          <w:spacing w:val="3"/>
          <w:w w:val="85"/>
          <w:sz w:val="20"/>
        </w:rPr>
        <w:t xml:space="preserve"> </w:t>
      </w:r>
      <w:r>
        <w:rPr>
          <w:rFonts w:ascii="Courier New"/>
          <w:w w:val="85"/>
          <w:sz w:val="20"/>
        </w:rPr>
        <w:t>To_DateTime</w:t>
      </w:r>
    </w:p>
    <w:p w:rsidR="00893D2F" w:rsidRDefault="006F5BFE">
      <w:pPr>
        <w:pStyle w:val="BodyText"/>
        <w:spacing w:before="7"/>
        <w:ind w:left="1666"/>
        <w:rPr>
          <w:rFonts w:ascii="Courier New"/>
        </w:rPr>
      </w:pPr>
      <w:r>
        <w:rPr>
          <w:rFonts w:ascii="Courier New"/>
          <w:w w:val="85"/>
        </w:rPr>
        <w:t>('2009-03-0301:01:00'</w:t>
      </w:r>
    </w:p>
    <w:p w:rsidR="00893D2F" w:rsidRDefault="006F5BFE">
      <w:pPr>
        <w:pStyle w:val="BodyText"/>
        <w:spacing w:before="6" w:line="247" w:lineRule="auto"/>
        <w:ind w:left="1666" w:right="-2"/>
        <w:rPr>
          <w:rFonts w:ascii="Courier New"/>
        </w:rPr>
      </w:pPr>
      <w:r>
        <w:rPr>
          <w:rFonts w:ascii="Courier New"/>
          <w:w w:val="90"/>
        </w:rPr>
        <w:t>, 'yyyy-mm-dd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85"/>
        </w:rPr>
        <w:t>hh:mi:ss')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FROM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sales</w:t>
      </w:r>
    </w:p>
    <w:p w:rsidR="00893D2F" w:rsidRDefault="006F5BFE">
      <w:pPr>
        <w:tabs>
          <w:tab w:val="left" w:pos="1665"/>
        </w:tabs>
        <w:spacing w:before="107"/>
        <w:ind w:left="279"/>
        <w:rPr>
          <w:rFonts w:ascii="Courier New"/>
          <w:sz w:val="20"/>
        </w:rPr>
      </w:pPr>
      <w:r>
        <w:rPr>
          <w:sz w:val="18"/>
        </w:rPr>
        <w:t>VALUEOF</w:t>
      </w:r>
      <w:r>
        <w:rPr>
          <w:sz w:val="18"/>
        </w:rPr>
        <w:tab/>
      </w:r>
      <w:r>
        <w:rPr>
          <w:rFonts w:ascii="Courier New"/>
          <w:w w:val="85"/>
          <w:sz w:val="20"/>
        </w:rPr>
        <w:t>SalesSubjectArea.Cust</w:t>
      </w:r>
    </w:p>
    <w:p w:rsidR="00893D2F" w:rsidRDefault="006F5BFE">
      <w:pPr>
        <w:pStyle w:val="BodyText"/>
        <w:spacing w:before="7" w:line="247" w:lineRule="auto"/>
        <w:ind w:left="1666"/>
        <w:rPr>
          <w:rFonts w:ascii="Courier New"/>
        </w:rPr>
      </w:pPr>
      <w:r>
        <w:rPr>
          <w:rFonts w:ascii="Courier New"/>
          <w:w w:val="90"/>
        </w:rPr>
        <w:t>omer.Region =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95"/>
        </w:rPr>
        <w:t>VALUEOF("Region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Security"."REGION")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3"/>
        <w:rPr>
          <w:rFonts w:ascii="Courier New"/>
          <w:sz w:val="23"/>
        </w:rPr>
      </w:pPr>
    </w:p>
    <w:p w:rsidR="00893D2F" w:rsidRDefault="00912691">
      <w:pPr>
        <w:pStyle w:val="Heading4"/>
      </w:pPr>
      <w:r>
        <w:pict>
          <v:group id="_x0000_s1238" style="position:absolute;left:0;text-align:left;margin-left:60pt;margin-top:-11.35pt;width:462pt;height:.5pt;z-index:16005120;mso-position-horizontal-relative:page" coordorigin="1200,-227" coordsize="9240,10">
            <v:line id="_x0000_s1242" style="position:absolute" from="2586,-222" to="1200,-222" strokeweight=".5pt"/>
            <v:line id="_x0000_s1241" style="position:absolute" from="4896,-222" to="2586,-222" strokeweight=".5pt"/>
            <v:line id="_x0000_s1240" style="position:absolute" from="8130,-222" to="4896,-222" strokeweight=".5pt"/>
            <v:line id="_x0000_s1239" style="position:absolute" from="10440,-222" to="8130,-222" strokeweight=".5pt"/>
            <w10:wrap anchorx="page"/>
          </v:group>
        </w:pict>
      </w:r>
      <w:bookmarkStart w:id="795" w:name="Display_Functions"/>
      <w:bookmarkStart w:id="796" w:name="_bookmark403"/>
      <w:bookmarkEnd w:id="795"/>
      <w:bookmarkEnd w:id="796"/>
      <w:r w:rsidR="006F5BFE">
        <w:rPr>
          <w:color w:val="252525"/>
          <w:w w:val="80"/>
        </w:rPr>
        <w:t>Display</w:t>
      </w:r>
      <w:r w:rsidR="006F5BFE">
        <w:rPr>
          <w:color w:val="252525"/>
          <w:spacing w:val="54"/>
          <w:w w:val="80"/>
        </w:rPr>
        <w:t xml:space="preserve"> </w:t>
      </w:r>
      <w:r w:rsidR="006F5BFE">
        <w:rPr>
          <w:color w:val="252525"/>
          <w:w w:val="80"/>
        </w:rPr>
        <w:t>Functions</w:t>
      </w:r>
    </w:p>
    <w:p w:rsidR="00893D2F" w:rsidRDefault="006F5BFE">
      <w:pPr>
        <w:pStyle w:val="BodyText"/>
        <w:spacing w:before="7"/>
        <w:rPr>
          <w:rFonts w:ascii="Microsoft Sans Serif"/>
          <w:sz w:val="21"/>
        </w:rPr>
      </w:pPr>
      <w:r>
        <w:br w:type="column"/>
      </w:r>
    </w:p>
    <w:p w:rsidR="00893D2F" w:rsidRDefault="006F5BFE">
      <w:pPr>
        <w:spacing w:before="1" w:line="249" w:lineRule="auto"/>
        <w:ind w:left="102" w:right="170"/>
        <w:rPr>
          <w:sz w:val="18"/>
        </w:rPr>
      </w:pPr>
      <w:r>
        <w:rPr>
          <w:sz w:val="18"/>
        </w:rPr>
        <w:t>returns</w:t>
      </w:r>
      <w:r>
        <w:rPr>
          <w:spacing w:val="-8"/>
          <w:sz w:val="18"/>
        </w:rPr>
        <w:t xml:space="preserve"> </w:t>
      </w:r>
      <w:r>
        <w:rPr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z w:val="18"/>
        </w:rPr>
        <w:t>first</w:t>
      </w:r>
      <w:r>
        <w:rPr>
          <w:spacing w:val="-8"/>
          <w:sz w:val="18"/>
        </w:rPr>
        <w:t xml:space="preserve"> </w:t>
      </w:r>
      <w:r>
        <w:rPr>
          <w:sz w:val="18"/>
        </w:rPr>
        <w:t>expression.</w:t>
      </w:r>
      <w:r>
        <w:rPr>
          <w:spacing w:val="-8"/>
          <w:sz w:val="18"/>
        </w:rPr>
        <w:t xml:space="preserve"> </w:t>
      </w:r>
      <w:r>
        <w:rPr>
          <w:sz w:val="18"/>
        </w:rPr>
        <w:t>You</w:t>
      </w:r>
      <w:r>
        <w:rPr>
          <w:spacing w:val="-8"/>
          <w:sz w:val="18"/>
        </w:rPr>
        <w:t xml:space="preserve"> </w:t>
      </w:r>
      <w:r>
        <w:rPr>
          <w:sz w:val="18"/>
        </w:rPr>
        <w:t>can’t</w:t>
      </w:r>
      <w:r>
        <w:rPr>
          <w:spacing w:val="-47"/>
          <w:sz w:val="18"/>
        </w:rPr>
        <w:t xml:space="preserve"> </w:t>
      </w:r>
      <w:r>
        <w:rPr>
          <w:sz w:val="18"/>
        </w:rPr>
        <w:t>specify the literal NULL for the first</w:t>
      </w:r>
      <w:r>
        <w:rPr>
          <w:spacing w:val="1"/>
          <w:sz w:val="18"/>
        </w:rPr>
        <w:t xml:space="preserve"> </w:t>
      </w:r>
      <w:r>
        <w:rPr>
          <w:sz w:val="18"/>
        </w:rPr>
        <w:t>expression.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5"/>
        <w:rPr>
          <w:sz w:val="19"/>
        </w:rPr>
      </w:pPr>
    </w:p>
    <w:p w:rsidR="00893D2F" w:rsidRDefault="00912691">
      <w:pPr>
        <w:ind w:left="102"/>
        <w:rPr>
          <w:rFonts w:ascii="Arial"/>
          <w:i/>
          <w:sz w:val="18"/>
        </w:rPr>
      </w:pPr>
      <w:r>
        <w:pict>
          <v:group id="_x0000_s1233" style="position:absolute;left:0;text-align:left;margin-left:60pt;margin-top:-2.3pt;width:462pt;height:.5pt;z-index:16004096;mso-position-horizontal-relative:page" coordorigin="1200,-46" coordsize="9240,10">
            <v:line id="_x0000_s1237" style="position:absolute" from="2586,-41" to="1200,-41" strokeweight=".5pt"/>
            <v:line id="_x0000_s1236" style="position:absolute" from="4896,-41" to="2586,-41" strokeweight=".5pt"/>
            <v:line id="_x0000_s1235" style="position:absolute" from="8130,-41" to="4896,-41" strokeweight=".5pt"/>
            <v:line id="_x0000_s1234" style="position:absolute" from="10440,-41" to="8130,-41" strokeweight=".5pt"/>
            <w10:wrap anchorx="page"/>
          </v:group>
        </w:pict>
      </w:r>
      <w:r>
        <w:pict>
          <v:shape id="_x0000_s1232" type="#_x0000_t202" style="position:absolute;left:0;text-align:left;margin-left:60pt;margin-top:-245.05pt;width:462pt;height:169.45pt;z-index:1600563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13"/>
                    <w:gridCol w:w="2471"/>
                    <w:gridCol w:w="3220"/>
                    <w:gridCol w:w="2334"/>
                  </w:tblGrid>
                  <w:tr w:rsidR="006F5BFE">
                    <w:trPr>
                      <w:trHeight w:val="375"/>
                    </w:trPr>
                    <w:tc>
                      <w:tcPr>
                        <w:tcW w:w="121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91"/>
                          <w:ind w:left="59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Function</w:t>
                        </w:r>
                      </w:p>
                    </w:tc>
                    <w:tc>
                      <w:tcPr>
                        <w:tcW w:w="24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91"/>
                          <w:ind w:left="232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Example</w:t>
                        </w:r>
                      </w:p>
                    </w:tc>
                    <w:tc>
                      <w:tcPr>
                        <w:tcW w:w="322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91"/>
                          <w:ind w:left="71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Description</w:t>
                        </w:r>
                      </w:p>
                    </w:tc>
                    <w:tc>
                      <w:tcPr>
                        <w:tcW w:w="233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91"/>
                          <w:ind w:left="85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Syntax</w:t>
                        </w:r>
                      </w:p>
                    </w:tc>
                  </w:tr>
                  <w:tr w:rsidR="006F5BFE">
                    <w:trPr>
                      <w:trHeight w:val="466"/>
                    </w:trPr>
                    <w:tc>
                      <w:tcPr>
                        <w:tcW w:w="1213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5"/>
                          <w:ind w:left="5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IFNULL</w:t>
                        </w:r>
                      </w:p>
                    </w:tc>
                    <w:tc>
                      <w:tcPr>
                        <w:tcW w:w="2471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8"/>
                          <w:ind w:left="233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IFNULL(Sales,</w:t>
                        </w:r>
                        <w:r>
                          <w:rPr>
                            <w:rFonts w:ascii="Courier New"/>
                            <w:spacing w:val="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0)</w:t>
                        </w:r>
                      </w:p>
                    </w:tc>
                    <w:tc>
                      <w:tcPr>
                        <w:tcW w:w="3220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26" w:line="210" w:lineRule="atLeast"/>
                          <w:ind w:left="72" w:right="25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Tests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an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expression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evaluates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</w:t>
                        </w:r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null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value,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and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it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does,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assigns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</w:p>
                    </w:tc>
                    <w:tc>
                      <w:tcPr>
                        <w:tcW w:w="2334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8"/>
                          <w:ind w:left="86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IFNULL(expr,</w:t>
                        </w:r>
                        <w:r>
                          <w:rPr>
                            <w:rFonts w:ascii="Courier New"/>
                            <w:spacing w:val="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value)</w:t>
                        </w:r>
                      </w:p>
                    </w:tc>
                  </w:tr>
                  <w:tr w:rsidR="006F5BFE">
                    <w:trPr>
                      <w:trHeight w:val="281"/>
                    </w:trPr>
                    <w:tc>
                      <w:tcPr>
                        <w:tcW w:w="1213" w:type="dxa"/>
                        <w:tcBorders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71" w:type="dxa"/>
                        <w:tcBorders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20" w:type="dxa"/>
                        <w:tcBorders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1"/>
                          <w:ind w:left="7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specified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value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expression.</w:t>
                        </w:r>
                      </w:p>
                    </w:tc>
                    <w:tc>
                      <w:tcPr>
                        <w:tcW w:w="2334" w:type="dxa"/>
                        <w:tcBorders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6F5BFE">
                    <w:trPr>
                      <w:trHeight w:val="733"/>
                    </w:trPr>
                    <w:tc>
                      <w:tcPr>
                        <w:tcW w:w="1213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5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INDEXCOL</w:t>
                        </w:r>
                      </w:p>
                    </w:tc>
                    <w:tc>
                      <w:tcPr>
                        <w:tcW w:w="2471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24" w:line="230" w:lineRule="atLeast"/>
                          <w:ind w:left="233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5"/>
                            <w:sz w:val="20"/>
                          </w:rPr>
                          <w:t>SELECT</w:t>
                        </w:r>
                        <w:r>
                          <w:rPr>
                            <w:rFonts w:ascii="Courier New"/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5"/>
                            <w:sz w:val="20"/>
                          </w:rPr>
                          <w:t>INDEXCOL(VALUEOF</w:t>
                        </w:r>
                        <w:r>
                          <w:rPr>
                            <w:rFonts w:ascii="Courier New"/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(NQ_SESSION.GEOGRAPHY</w:t>
                        </w:r>
                      </w:p>
                    </w:tc>
                    <w:tc>
                      <w:tcPr>
                        <w:tcW w:w="3220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5" w:line="249" w:lineRule="auto"/>
                          <w:ind w:left="72" w:right="6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Uses external information to return the</w:t>
                        </w:r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appropriate column for the signed-in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user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 see.</w:t>
                        </w:r>
                      </w:p>
                    </w:tc>
                    <w:tc>
                      <w:tcPr>
                        <w:tcW w:w="2334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8" w:line="247" w:lineRule="auto"/>
                          <w:ind w:left="86" w:right="1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5"/>
                            <w:sz w:val="20"/>
                          </w:rPr>
                          <w:t>INDEXCOL([integer</w:t>
                        </w:r>
                        <w:r>
                          <w:rPr>
                            <w:rFonts w:ascii="Courier New"/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literal],</w:t>
                        </w:r>
                        <w:r>
                          <w:rPr>
                            <w:rFonts w:ascii="Courier New"/>
                            <w:spacing w:val="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[expr1]</w:t>
                        </w:r>
                        <w:r>
                          <w:rPr>
                            <w:rFonts w:ascii="Courier New"/>
                            <w:spacing w:val="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[,</w:t>
                        </w:r>
                      </w:p>
                      <w:p w:rsidR="006F5BFE" w:rsidRDefault="006F5BFE">
                        <w:pPr>
                          <w:pStyle w:val="TableParagraph"/>
                          <w:spacing w:line="209" w:lineRule="exact"/>
                          <w:ind w:left="86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[expr2],</w:t>
                        </w:r>
                        <w:r>
                          <w:rPr>
                            <w:rFonts w:ascii="Courier New"/>
                            <w:spacing w:val="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?-])</w:t>
                        </w:r>
                      </w:p>
                    </w:tc>
                  </w:tr>
                  <w:tr w:rsidR="006F5BFE">
                    <w:trPr>
                      <w:trHeight w:val="233"/>
                    </w:trPr>
                    <w:tc>
                      <w:tcPr>
                        <w:tcW w:w="1213" w:type="dxa"/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71" w:type="dxa"/>
                      </w:tcPr>
                      <w:p w:rsidR="006F5BFE" w:rsidRDefault="006F5BFE">
                        <w:pPr>
                          <w:pStyle w:val="TableParagraph"/>
                          <w:spacing w:before="3" w:line="210" w:lineRule="exact"/>
                          <w:ind w:left="233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_LEVEL),</w:t>
                        </w:r>
                        <w:r>
                          <w:rPr>
                            <w:rFonts w:ascii="Courier New"/>
                            <w:spacing w:val="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Country,</w:t>
                        </w:r>
                      </w:p>
                    </w:tc>
                    <w:tc>
                      <w:tcPr>
                        <w:tcW w:w="3220" w:type="dxa"/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34" w:type="dxa"/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6F5BFE">
                    <w:trPr>
                      <w:trHeight w:val="233"/>
                    </w:trPr>
                    <w:tc>
                      <w:tcPr>
                        <w:tcW w:w="1213" w:type="dxa"/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71" w:type="dxa"/>
                      </w:tcPr>
                      <w:p w:rsidR="006F5BFE" w:rsidRDefault="006F5BFE">
                        <w:pPr>
                          <w:pStyle w:val="TableParagraph"/>
                          <w:spacing w:before="3" w:line="210" w:lineRule="exact"/>
                          <w:ind w:left="233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State,</w:t>
                        </w:r>
                        <w:r>
                          <w:rPr>
                            <w:rFonts w:ascii="Courier New"/>
                            <w:spacing w:val="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City),</w:t>
                        </w:r>
                        <w:r>
                          <w:rPr>
                            <w:rFonts w:ascii="Courier New"/>
                            <w:spacing w:val="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Revenue</w:t>
                        </w:r>
                      </w:p>
                    </w:tc>
                    <w:tc>
                      <w:tcPr>
                        <w:tcW w:w="3220" w:type="dxa"/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34" w:type="dxa"/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6F5BFE">
                    <w:trPr>
                      <w:trHeight w:val="298"/>
                    </w:trPr>
                    <w:tc>
                      <w:tcPr>
                        <w:tcW w:w="1213" w:type="dxa"/>
                        <w:tcBorders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71" w:type="dxa"/>
                        <w:tcBorders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"/>
                          <w:ind w:left="233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FROM</w:t>
                        </w:r>
                        <w:r>
                          <w:rPr>
                            <w:rFonts w:ascii="Courier New"/>
                            <w:spacing w:val="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Sales</w:t>
                        </w:r>
                      </w:p>
                    </w:tc>
                    <w:tc>
                      <w:tcPr>
                        <w:tcW w:w="3220" w:type="dxa"/>
                        <w:tcBorders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334" w:type="dxa"/>
                        <w:tcBorders>
                          <w:bottom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6F5BFE">
                    <w:trPr>
                      <w:trHeight w:val="730"/>
                    </w:trPr>
                    <w:tc>
                      <w:tcPr>
                        <w:tcW w:w="1213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5"/>
                          <w:ind w:left="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NULLIF</w:t>
                        </w:r>
                      </w:p>
                    </w:tc>
                    <w:tc>
                      <w:tcPr>
                        <w:tcW w:w="2471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20" w:line="230" w:lineRule="atLeast"/>
                          <w:ind w:left="233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SELECT</w:t>
                        </w:r>
                        <w:r>
                          <w:rPr>
                            <w:rFonts w:ascii="Courier New"/>
                            <w:spacing w:val="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e.last_name,</w:t>
                        </w:r>
                        <w:r>
                          <w:rPr>
                            <w:rFonts w:ascii="Courier New"/>
                            <w:spacing w:val="-99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5"/>
                            <w:sz w:val="20"/>
                          </w:rPr>
                          <w:t>NULLIF(e.job_id,</w:t>
                        </w:r>
                        <w:r>
                          <w:rPr>
                            <w:rFonts w:ascii="Courier New"/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j.job_id)</w:t>
                        </w:r>
                        <w:r>
                          <w:rPr>
                            <w:rFonts w:ascii="Courier New"/>
                            <w:spacing w:val="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"Old</w:t>
                        </w:r>
                        <w:r>
                          <w:rPr>
                            <w:rFonts w:ascii="Courier New"/>
                            <w:spacing w:val="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Job</w:t>
                        </w:r>
                      </w:p>
                    </w:tc>
                    <w:tc>
                      <w:tcPr>
                        <w:tcW w:w="3220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5" w:line="249" w:lineRule="auto"/>
                          <w:ind w:left="72" w:right="8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Compares two expressions. If they’re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equal, then the function returns NULL.</w:t>
                        </w:r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they’re not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equal, then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 function</w:t>
                        </w:r>
                      </w:p>
                    </w:tc>
                    <w:tc>
                      <w:tcPr>
                        <w:tcW w:w="2334" w:type="dxa"/>
                        <w:tcBorders>
                          <w:top w:val="single" w:sz="4" w:space="0" w:color="000000"/>
                        </w:tcBorders>
                      </w:tcPr>
                      <w:p w:rsidR="006F5BFE" w:rsidRDefault="006F5BFE">
                        <w:pPr>
                          <w:pStyle w:val="TableParagraph"/>
                          <w:spacing w:before="38" w:line="247" w:lineRule="auto"/>
                          <w:ind w:left="86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20"/>
                          </w:rPr>
                          <w:t>NULLIF([expression],</w:t>
                        </w:r>
                        <w:r>
                          <w:rPr>
                            <w:rFonts w:ascii="Courier New"/>
                            <w:spacing w:val="-100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5"/>
                            <w:sz w:val="20"/>
                          </w:rPr>
                          <w:t>[expression])</w:t>
                        </w:r>
                      </w:p>
                    </w:tc>
                  </w:tr>
                </w:tbl>
                <w:p w:rsidR="006F5BFE" w:rsidRDefault="006F5BF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6F5BFE">
        <w:rPr>
          <w:sz w:val="18"/>
        </w:rPr>
        <w:t>Converts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string literals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1"/>
          <w:sz w:val="18"/>
        </w:rPr>
        <w:t xml:space="preserve"> </w:t>
      </w:r>
      <w:r w:rsidR="006F5BFE">
        <w:rPr>
          <w:rFonts w:ascii="Arial"/>
          <w:i/>
          <w:sz w:val="18"/>
        </w:rPr>
        <w:t>DateTime</w:t>
      </w:r>
    </w:p>
    <w:p w:rsidR="00893D2F" w:rsidRDefault="006F5BFE">
      <w:pPr>
        <w:spacing w:before="9"/>
        <w:ind w:left="102"/>
        <w:rPr>
          <w:sz w:val="18"/>
        </w:rPr>
      </w:pPr>
      <w:r>
        <w:rPr>
          <w:sz w:val="18"/>
        </w:rPr>
        <w:t>format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rFonts w:ascii="Arial"/>
          <w:i/>
          <w:sz w:val="18"/>
        </w:rPr>
        <w:t>DateTime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sz w:val="18"/>
        </w:rPr>
        <w:t>data</w:t>
      </w:r>
      <w:r>
        <w:rPr>
          <w:spacing w:val="-1"/>
          <w:sz w:val="18"/>
        </w:rPr>
        <w:t xml:space="preserve"> </w:t>
      </w:r>
      <w:r>
        <w:rPr>
          <w:sz w:val="18"/>
        </w:rPr>
        <w:t>type.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912691">
      <w:pPr>
        <w:spacing w:before="159" w:line="249" w:lineRule="auto"/>
        <w:ind w:left="102" w:right="177"/>
        <w:rPr>
          <w:sz w:val="18"/>
        </w:rPr>
      </w:pPr>
      <w:r>
        <w:pict>
          <v:group id="_x0000_s1227" style="position:absolute;left:0;text-align:left;margin-left:60pt;margin-top:5.65pt;width:462pt;height:.5pt;z-index:16004608;mso-position-horizontal-relative:page" coordorigin="1200,113" coordsize="9240,10">
            <v:line id="_x0000_s1231" style="position:absolute" from="2586,118" to="1200,118" strokeweight=".5pt"/>
            <v:line id="_x0000_s1230" style="position:absolute" from="4896,118" to="2586,118" strokeweight=".5pt"/>
            <v:line id="_x0000_s1229" style="position:absolute" from="8130,118" to="4896,118" strokeweight=".5pt"/>
            <v:line id="_x0000_s1228" style="position:absolute" from="10440,118" to="8130,118" strokeweight=".5pt"/>
            <w10:wrap anchorx="page"/>
          </v:group>
        </w:pict>
      </w:r>
      <w:r w:rsidR="006F5BFE">
        <w:rPr>
          <w:sz w:val="18"/>
        </w:rPr>
        <w:t>References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value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an</w:t>
      </w:r>
      <w:r w:rsidR="006F5BFE">
        <w:rPr>
          <w:spacing w:val="-4"/>
          <w:sz w:val="18"/>
        </w:rPr>
        <w:t xml:space="preserve"> </w:t>
      </w:r>
      <w:r w:rsidR="006F5BFE">
        <w:rPr>
          <w:sz w:val="18"/>
        </w:rPr>
        <w:t>Oracle</w:t>
      </w:r>
      <w:r w:rsidR="006F5BFE">
        <w:rPr>
          <w:spacing w:val="-5"/>
          <w:sz w:val="18"/>
        </w:rPr>
        <w:t xml:space="preserve"> </w:t>
      </w:r>
      <w:r w:rsidR="006F5BFE">
        <w:rPr>
          <w:sz w:val="18"/>
        </w:rPr>
        <w:t>BI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repository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variable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in a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filter.</w:t>
      </w:r>
    </w:p>
    <w:p w:rsidR="00893D2F" w:rsidRDefault="006F5BFE">
      <w:pPr>
        <w:spacing w:before="62" w:line="247" w:lineRule="auto"/>
        <w:ind w:left="102" w:right="-1"/>
        <w:rPr>
          <w:sz w:val="18"/>
        </w:rPr>
      </w:pPr>
      <w:r>
        <w:rPr>
          <w:sz w:val="18"/>
        </w:rPr>
        <w:t>Use</w:t>
      </w:r>
      <w:r>
        <w:rPr>
          <w:spacing w:val="-6"/>
          <w:sz w:val="18"/>
        </w:rPr>
        <w:t xml:space="preserve"> </w:t>
      </w: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5"/>
          <w:sz w:val="18"/>
        </w:rPr>
        <w:t xml:space="preserve"> </w:t>
      </w:r>
      <w:r>
        <w:rPr>
          <w:sz w:val="18"/>
        </w:rPr>
        <w:t>variables</w:t>
      </w:r>
      <w:r>
        <w:rPr>
          <w:spacing w:val="-5"/>
          <w:sz w:val="18"/>
        </w:rPr>
        <w:t xml:space="preserve"> </w:t>
      </w:r>
      <w:r>
        <w:rPr>
          <w:sz w:val="18"/>
        </w:rPr>
        <w:t>as</w:t>
      </w:r>
      <w:r>
        <w:rPr>
          <w:spacing w:val="-4"/>
          <w:sz w:val="18"/>
        </w:rPr>
        <w:t xml:space="preserve"> </w:t>
      </w:r>
      <w:r>
        <w:rPr>
          <w:sz w:val="18"/>
        </w:rPr>
        <w:t>arguments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rFonts w:ascii="Courier New"/>
          <w:spacing w:val="-1"/>
          <w:w w:val="95"/>
          <w:sz w:val="20"/>
        </w:rPr>
        <w:t xml:space="preserve">VALUEOF </w:t>
      </w:r>
      <w:r>
        <w:rPr>
          <w:w w:val="95"/>
          <w:sz w:val="18"/>
        </w:rPr>
        <w:t>function. Refer to static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repository</w:t>
      </w:r>
      <w:r>
        <w:rPr>
          <w:spacing w:val="-1"/>
          <w:sz w:val="18"/>
        </w:rPr>
        <w:t xml:space="preserve"> </w:t>
      </w:r>
      <w:r>
        <w:rPr>
          <w:sz w:val="18"/>
        </w:rPr>
        <w:t>variables by</w:t>
      </w:r>
      <w:r>
        <w:rPr>
          <w:spacing w:val="-1"/>
          <w:sz w:val="18"/>
        </w:rPr>
        <w:t xml:space="preserve"> </w:t>
      </w:r>
      <w:r>
        <w:rPr>
          <w:sz w:val="18"/>
        </w:rPr>
        <w:t>name.</w:t>
      </w:r>
    </w:p>
    <w:p w:rsidR="00893D2F" w:rsidRDefault="006F5BFE">
      <w:pPr>
        <w:pStyle w:val="BodyText"/>
        <w:rPr>
          <w:sz w:val="22"/>
        </w:rPr>
      </w:pPr>
      <w:r>
        <w:br w:type="column"/>
      </w: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spacing w:before="2"/>
        <w:rPr>
          <w:sz w:val="25"/>
        </w:rPr>
      </w:pPr>
    </w:p>
    <w:p w:rsidR="00893D2F" w:rsidRDefault="006F5BFE">
      <w:pPr>
        <w:pStyle w:val="BodyText"/>
        <w:spacing w:line="247" w:lineRule="auto"/>
        <w:ind w:left="73" w:right="415"/>
        <w:rPr>
          <w:rFonts w:ascii="Courier New"/>
        </w:rPr>
      </w:pPr>
      <w:r>
        <w:rPr>
          <w:rFonts w:ascii="Courier New"/>
          <w:w w:val="85"/>
        </w:rPr>
        <w:t>To_DateTime([expressi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0"/>
        </w:rPr>
        <w:t>on],</w:t>
      </w:r>
      <w:r>
        <w:rPr>
          <w:rFonts w:ascii="Courier New"/>
          <w:spacing w:val="-17"/>
          <w:w w:val="90"/>
        </w:rPr>
        <w:t xml:space="preserve"> </w:t>
      </w:r>
      <w:r>
        <w:rPr>
          <w:rFonts w:ascii="Courier New"/>
          <w:w w:val="90"/>
        </w:rPr>
        <w:t>[literal])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9"/>
        <w:rPr>
          <w:rFonts w:ascii="Courier New"/>
          <w:sz w:val="28"/>
        </w:rPr>
      </w:pPr>
    </w:p>
    <w:p w:rsidR="00893D2F" w:rsidRDefault="006F5BFE">
      <w:pPr>
        <w:pStyle w:val="BodyText"/>
        <w:ind w:left="73"/>
        <w:rPr>
          <w:rFonts w:ascii="Courier New"/>
        </w:rPr>
      </w:pPr>
      <w:r>
        <w:rPr>
          <w:rFonts w:ascii="Courier New"/>
          <w:w w:val="95"/>
        </w:rPr>
        <w:t>VALUEOF(expr)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834" w:space="40"/>
            <w:col w:w="3224" w:space="39"/>
            <w:col w:w="3043"/>
          </w:cols>
        </w:sectPr>
      </w:pPr>
    </w:p>
    <w:p w:rsidR="00893D2F" w:rsidRDefault="006F5BFE">
      <w:pPr>
        <w:pStyle w:val="BodyText"/>
        <w:spacing w:before="186"/>
        <w:ind w:left="1780"/>
      </w:pPr>
      <w:r>
        <w:t>Display</w:t>
      </w:r>
      <w:r>
        <w:rPr>
          <w:spacing w:val="-5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operate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query.</w:t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 w:after="1"/>
        <w:rPr>
          <w:sz w:val="2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1758"/>
        <w:gridCol w:w="254"/>
        <w:gridCol w:w="3685"/>
        <w:gridCol w:w="2413"/>
      </w:tblGrid>
      <w:tr w:rsidR="00893D2F">
        <w:trPr>
          <w:trHeight w:val="376"/>
        </w:trPr>
        <w:tc>
          <w:tcPr>
            <w:tcW w:w="113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175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3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25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4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41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566"/>
        </w:trPr>
        <w:tc>
          <w:tcPr>
            <w:tcW w:w="113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BottomN</w:t>
            </w:r>
          </w:p>
        </w:tc>
        <w:tc>
          <w:tcPr>
            <w:tcW w:w="175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313" w:right="-4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BottomN(Sales,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10)</w:t>
            </w:r>
          </w:p>
        </w:tc>
        <w:tc>
          <w:tcPr>
            <w:tcW w:w="25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48" w:right="161"/>
              <w:rPr>
                <w:sz w:val="18"/>
              </w:rPr>
            </w:pPr>
            <w:r>
              <w:rPr>
                <w:sz w:val="18"/>
              </w:rPr>
              <w:t>Returns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lowest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expression,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ranked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from lowest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 highest.</w:t>
            </w:r>
          </w:p>
        </w:tc>
        <w:tc>
          <w:tcPr>
            <w:tcW w:w="241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159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BottomN([NumericExpre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ssion],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[integer])</w:t>
            </w:r>
          </w:p>
        </w:tc>
      </w:tr>
      <w:tr w:rsidR="00893D2F">
        <w:trPr>
          <w:trHeight w:val="500"/>
        </w:trPr>
        <w:tc>
          <w:tcPr>
            <w:tcW w:w="113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FILTER</w:t>
            </w:r>
          </w:p>
        </w:tc>
        <w:tc>
          <w:tcPr>
            <w:tcW w:w="17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313" w:right="94"/>
              <w:rPr>
                <w:rFonts w:ascii="Courier New"/>
                <w:sz w:val="20"/>
              </w:rPr>
            </w:pPr>
            <w:r>
              <w:rPr>
                <w:rFonts w:ascii="Courier New"/>
                <w:w w:val="90"/>
                <w:sz w:val="20"/>
              </w:rPr>
              <w:t>FILTER(Sales</w:t>
            </w:r>
            <w:r>
              <w:rPr>
                <w:rFonts w:ascii="Courier New"/>
                <w:spacing w:val="-106"/>
                <w:w w:val="90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USING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Product</w:t>
            </w:r>
          </w:p>
        </w:tc>
        <w:tc>
          <w:tcPr>
            <w:tcW w:w="254" w:type="dxa"/>
            <w:tcBorders>
              <w:top w:val="single" w:sz="4" w:space="0" w:color="000000"/>
            </w:tcBorders>
          </w:tcPr>
          <w:p w:rsidR="00893D2F" w:rsidRDefault="00893D2F">
            <w:pPr>
              <w:pStyle w:val="TableParagraph"/>
              <w:spacing w:before="6"/>
              <w:rPr>
                <w:sz w:val="23"/>
              </w:rPr>
            </w:pPr>
          </w:p>
          <w:p w:rsidR="00893D2F" w:rsidRDefault="006F5BFE">
            <w:pPr>
              <w:pStyle w:val="TableParagraph"/>
              <w:spacing w:line="210" w:lineRule="exact"/>
              <w:ind w:left="-1"/>
              <w:rPr>
                <w:rFonts w:ascii="Courier New"/>
                <w:sz w:val="20"/>
              </w:rPr>
            </w:pPr>
            <w:r>
              <w:rPr>
                <w:rFonts w:ascii="Courier New"/>
                <w:w w:val="86"/>
                <w:sz w:val="20"/>
              </w:rPr>
              <w:t>=</w:t>
            </w:r>
          </w:p>
        </w:tc>
        <w:tc>
          <w:tcPr>
            <w:tcW w:w="368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48" w:right="241"/>
              <w:rPr>
                <w:sz w:val="18"/>
              </w:rPr>
            </w:pPr>
            <w:r>
              <w:rPr>
                <w:sz w:val="18"/>
              </w:rPr>
              <w:t>Computes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given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preaggregate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filter.</w:t>
            </w:r>
          </w:p>
        </w:tc>
        <w:tc>
          <w:tcPr>
            <w:tcW w:w="241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159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FILTER(measure</w:t>
            </w:r>
            <w:r>
              <w:rPr>
                <w:rFonts w:ascii="Courier New"/>
                <w:spacing w:val="5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USING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filter_expr)</w:t>
            </w:r>
          </w:p>
        </w:tc>
      </w:tr>
      <w:tr w:rsidR="00893D2F">
        <w:trPr>
          <w:trHeight w:val="298"/>
        </w:trPr>
        <w:tc>
          <w:tcPr>
            <w:tcW w:w="113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5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31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'widget')</w:t>
            </w:r>
          </w:p>
        </w:tc>
        <w:tc>
          <w:tcPr>
            <w:tcW w:w="25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1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893D2F" w:rsidRDefault="00893D2F">
      <w:pPr>
        <w:rPr>
          <w:rFonts w:ascii="Times New Roman"/>
          <w:sz w:val="16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tabs>
          <w:tab w:val="left" w:pos="1665"/>
          <w:tab w:val="left" w:pos="3513"/>
        </w:tabs>
        <w:spacing w:before="30" w:line="222" w:lineRule="exact"/>
        <w:ind w:left="279"/>
        <w:rPr>
          <w:sz w:val="18"/>
        </w:rPr>
      </w:pPr>
      <w:r>
        <w:rPr>
          <w:sz w:val="18"/>
        </w:rPr>
        <w:t>MAVG</w:t>
      </w:r>
      <w:r>
        <w:rPr>
          <w:sz w:val="18"/>
        </w:rPr>
        <w:tab/>
      </w:r>
      <w:r>
        <w:rPr>
          <w:rFonts w:ascii="Courier New"/>
          <w:w w:val="85"/>
          <w:sz w:val="20"/>
        </w:rPr>
        <w:t>MAVG(Sales,</w:t>
      </w:r>
      <w:r>
        <w:rPr>
          <w:rFonts w:ascii="Courier New"/>
          <w:spacing w:val="3"/>
          <w:w w:val="85"/>
          <w:sz w:val="20"/>
        </w:rPr>
        <w:t xml:space="preserve"> </w:t>
      </w:r>
      <w:r>
        <w:rPr>
          <w:rFonts w:ascii="Courier New"/>
          <w:w w:val="85"/>
          <w:sz w:val="20"/>
        </w:rPr>
        <w:t>10)</w:t>
      </w:r>
      <w:r>
        <w:rPr>
          <w:rFonts w:ascii="Courier New"/>
          <w:w w:val="85"/>
          <w:sz w:val="20"/>
        </w:rPr>
        <w:tab/>
      </w:r>
      <w:r>
        <w:rPr>
          <w:sz w:val="18"/>
        </w:rPr>
        <w:t>Calculates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moving</w:t>
      </w:r>
      <w:r>
        <w:rPr>
          <w:spacing w:val="-3"/>
          <w:sz w:val="18"/>
        </w:rPr>
        <w:t xml:space="preserve"> </w:t>
      </w:r>
      <w:r>
        <w:rPr>
          <w:sz w:val="18"/>
        </w:rPr>
        <w:t>average</w:t>
      </w:r>
      <w:r>
        <w:rPr>
          <w:spacing w:val="-3"/>
          <w:sz w:val="18"/>
        </w:rPr>
        <w:t xml:space="preserve"> </w:t>
      </w:r>
      <w:r>
        <w:rPr>
          <w:sz w:val="18"/>
        </w:rPr>
        <w:t>(mean)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</w:p>
    <w:p w:rsidR="00893D2F" w:rsidRDefault="006F5BFE">
      <w:pPr>
        <w:spacing w:line="249" w:lineRule="auto"/>
        <w:ind w:left="3513"/>
        <w:rPr>
          <w:sz w:val="18"/>
        </w:rPr>
      </w:pPr>
      <w:r>
        <w:rPr>
          <w:sz w:val="18"/>
        </w:rPr>
        <w:t>last</w:t>
      </w:r>
      <w:r>
        <w:rPr>
          <w:spacing w:val="-3"/>
          <w:sz w:val="18"/>
        </w:rPr>
        <w:t xml:space="preserve"> </w:t>
      </w:r>
      <w:r>
        <w:rPr>
          <w:rFonts w:ascii="Arial"/>
          <w:i/>
          <w:sz w:val="18"/>
        </w:rPr>
        <w:t>n</w:t>
      </w:r>
      <w:r>
        <w:rPr>
          <w:rFonts w:ascii="Arial"/>
          <w:i/>
          <w:spacing w:val="-4"/>
          <w:sz w:val="18"/>
        </w:rPr>
        <w:t xml:space="preserve"> </w:t>
      </w:r>
      <w:r>
        <w:rPr>
          <w:sz w:val="18"/>
        </w:rPr>
        <w:t>rows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result</w:t>
      </w:r>
      <w:r>
        <w:rPr>
          <w:spacing w:val="-3"/>
          <w:sz w:val="18"/>
        </w:rPr>
        <w:t xml:space="preserve"> </w:t>
      </w:r>
      <w:r>
        <w:rPr>
          <w:sz w:val="18"/>
        </w:rPr>
        <w:t>set,</w:t>
      </w:r>
      <w:r>
        <w:rPr>
          <w:spacing w:val="-3"/>
          <w:sz w:val="18"/>
        </w:rPr>
        <w:t xml:space="preserve"> </w:t>
      </w:r>
      <w:r>
        <w:rPr>
          <w:sz w:val="18"/>
        </w:rPr>
        <w:t>inclusive</w:t>
      </w:r>
      <w:r>
        <w:rPr>
          <w:spacing w:val="-47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the current row.</w:t>
      </w:r>
    </w:p>
    <w:p w:rsidR="00893D2F" w:rsidRDefault="006F5BFE">
      <w:pPr>
        <w:pStyle w:val="BodyText"/>
        <w:spacing w:before="33" w:line="247" w:lineRule="auto"/>
        <w:ind w:left="141" w:right="415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MAVG([NumericExpressi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0"/>
        </w:rPr>
        <w:t>on],</w:t>
      </w:r>
      <w:r>
        <w:rPr>
          <w:rFonts w:ascii="Courier New"/>
          <w:spacing w:val="-17"/>
          <w:w w:val="90"/>
        </w:rPr>
        <w:t xml:space="preserve"> </w:t>
      </w:r>
      <w:r>
        <w:rPr>
          <w:rFonts w:ascii="Courier New"/>
          <w:w w:val="90"/>
        </w:rPr>
        <w:t>[integer])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7029" w:space="40"/>
            <w:col w:w="3111"/>
          </w:cols>
        </w:sectPr>
      </w:pPr>
    </w:p>
    <w:p w:rsidR="00893D2F" w:rsidRDefault="00893D2F">
      <w:pPr>
        <w:pStyle w:val="BodyText"/>
        <w:spacing w:before="3"/>
        <w:rPr>
          <w:rFonts w:ascii="Courier New"/>
          <w:sz w:val="5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222" style="width:462pt;height:.5pt;mso-position-horizontal-relative:char;mso-position-vertical-relative:line" coordsize="9240,10">
            <v:line id="_x0000_s1226" style="position:absolute" from="1386,5" to="0,5" strokeweight=".5pt"/>
            <v:line id="_x0000_s1225" style="position:absolute" from="3234,5" to="1386,5" strokeweight=".5pt"/>
            <v:line id="_x0000_s1224" style="position:absolute" from="6930,5" to="3234,5" strokeweight=".5pt"/>
            <v:line id="_x0000_s1223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8"/>
        <w:rPr>
          <w:rFonts w:ascii="Courier New"/>
          <w:sz w:val="2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8"/>
        <w:gridCol w:w="1521"/>
        <w:gridCol w:w="357"/>
        <w:gridCol w:w="3737"/>
        <w:gridCol w:w="2308"/>
      </w:tblGrid>
      <w:tr w:rsidR="00893D2F">
        <w:trPr>
          <w:trHeight w:val="375"/>
        </w:trPr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152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2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35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30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500"/>
        </w:trPr>
        <w:tc>
          <w:tcPr>
            <w:tcW w:w="13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MSUM</w:t>
            </w:r>
          </w:p>
        </w:tc>
        <w:tc>
          <w:tcPr>
            <w:tcW w:w="15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128" w:right="42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Month,</w:t>
            </w:r>
            <w:r>
              <w:rPr>
                <w:rFonts w:ascii="Courier New"/>
                <w:spacing w:val="-99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Revenue,</w:t>
            </w:r>
          </w:p>
        </w:tc>
        <w:tc>
          <w:tcPr>
            <w:tcW w:w="357" w:type="dxa"/>
            <w:tcBorders>
              <w:top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7" w:right="165"/>
              <w:rPr>
                <w:sz w:val="18"/>
              </w:rPr>
            </w:pPr>
            <w:r>
              <w:rPr>
                <w:sz w:val="18"/>
              </w:rPr>
              <w:t>Calculates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moving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sum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last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</w:t>
            </w:r>
            <w:r>
              <w:rPr>
                <w:rFonts w:ascii="Arial"/>
                <w:i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data,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inclusive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current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row.</w:t>
            </w:r>
          </w:p>
        </w:tc>
        <w:tc>
          <w:tcPr>
            <w:tcW w:w="23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5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MSUM([NumericExpressi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on],</w:t>
            </w:r>
            <w:r>
              <w:rPr>
                <w:rFonts w:ascii="Courier New"/>
                <w:spacing w:val="-17"/>
                <w:w w:val="90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[integer])</w:t>
            </w:r>
          </w:p>
        </w:tc>
      </w:tr>
      <w:tr w:rsidR="00893D2F">
        <w:trPr>
          <w:trHeight w:val="233"/>
        </w:trPr>
        <w:tc>
          <w:tcPr>
            <w:tcW w:w="131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1" w:type="dxa"/>
          </w:tcPr>
          <w:p w:rsidR="00893D2F" w:rsidRDefault="006F5BFE">
            <w:pPr>
              <w:pStyle w:val="TableParagraph"/>
              <w:spacing w:before="3" w:line="211" w:lineRule="exact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MSUM(Revenue,</w:t>
            </w:r>
          </w:p>
        </w:tc>
        <w:tc>
          <w:tcPr>
            <w:tcW w:w="357" w:type="dxa"/>
          </w:tcPr>
          <w:p w:rsidR="00893D2F" w:rsidRDefault="006F5BFE">
            <w:pPr>
              <w:pStyle w:val="TableParagraph"/>
              <w:spacing w:before="3" w:line="211" w:lineRule="exact"/>
              <w:ind w:left="51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3)</w:t>
            </w: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26" w:line="187" w:lineRule="exact"/>
              <w:ind w:left="9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sum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first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row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equal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 the</w:t>
            </w:r>
          </w:p>
        </w:tc>
        <w:tc>
          <w:tcPr>
            <w:tcW w:w="230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655"/>
        </w:trPr>
        <w:tc>
          <w:tcPr>
            <w:tcW w:w="1318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8" w:type="dxa"/>
            <w:gridSpan w:val="2"/>
          </w:tcPr>
          <w:p w:rsidR="00893D2F" w:rsidRDefault="006F5BFE">
            <w:pPr>
              <w:pStyle w:val="TableParagraph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as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3_MO_SUM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FROM</w:t>
            </w:r>
          </w:p>
          <w:p w:rsidR="00893D2F" w:rsidRDefault="006F5BFE">
            <w:pPr>
              <w:pStyle w:val="TableParagraph"/>
              <w:spacing w:before="6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Sales</w:t>
            </w: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line="216" w:lineRule="exact"/>
              <w:ind w:left="98" w:right="56"/>
              <w:jc w:val="both"/>
              <w:rPr>
                <w:sz w:val="18"/>
              </w:rPr>
            </w:pPr>
            <w:r>
              <w:rPr>
                <w:sz w:val="18"/>
              </w:rPr>
              <w:t>numeric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first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row.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sum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second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row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calculated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taking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sum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 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first two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rows of data,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 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on.</w:t>
            </w:r>
          </w:p>
        </w:tc>
        <w:tc>
          <w:tcPr>
            <w:tcW w:w="2308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15"/>
        </w:trPr>
        <w:tc>
          <w:tcPr>
            <w:tcW w:w="131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8" w:type="dxa"/>
            <w:gridSpan w:val="2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When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</w:t>
            </w:r>
            <w:r>
              <w:rPr>
                <w:rFonts w:ascii="Arial"/>
                <w:i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row is reached,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 sum is</w:t>
            </w:r>
          </w:p>
        </w:tc>
        <w:tc>
          <w:tcPr>
            <w:tcW w:w="230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1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8" w:type="dxa"/>
            <w:gridSpan w:val="2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calculated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based on 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last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</w:t>
            </w:r>
            <w:r>
              <w:rPr>
                <w:rFonts w:ascii="Arial"/>
                <w:i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 data.</w:t>
            </w:r>
          </w:p>
        </w:tc>
        <w:tc>
          <w:tcPr>
            <w:tcW w:w="230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682"/>
        </w:trPr>
        <w:tc>
          <w:tcPr>
            <w:tcW w:w="13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NTILE</w:t>
            </w:r>
          </w:p>
        </w:tc>
        <w:tc>
          <w:tcPr>
            <w:tcW w:w="1878" w:type="dxa"/>
            <w:gridSpan w:val="2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128" w:right="50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NTILE(Sales,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100)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2" w:line="210" w:lineRule="atLeast"/>
              <w:ind w:left="98" w:right="142"/>
              <w:rPr>
                <w:sz w:val="18"/>
              </w:rPr>
            </w:pPr>
            <w:r>
              <w:rPr>
                <w:sz w:val="18"/>
              </w:rPr>
              <w:t>Determines the rank of a value in terms of 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user-specified range. It returns integers 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represent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range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ranks.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example</w:t>
            </w:r>
          </w:p>
        </w:tc>
        <w:tc>
          <w:tcPr>
            <w:tcW w:w="23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5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NTILE([NumericExpress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sion],</w:t>
            </w:r>
            <w:r>
              <w:rPr>
                <w:rFonts w:ascii="Courier New"/>
                <w:spacing w:val="1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[integer])</w:t>
            </w:r>
          </w:p>
        </w:tc>
      </w:tr>
      <w:tr w:rsidR="00893D2F">
        <w:trPr>
          <w:trHeight w:val="216"/>
        </w:trPr>
        <w:tc>
          <w:tcPr>
            <w:tcW w:w="131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8" w:type="dxa"/>
            <w:gridSpan w:val="2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shows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range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100,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lowest</w:t>
            </w:r>
          </w:p>
        </w:tc>
        <w:tc>
          <w:tcPr>
            <w:tcW w:w="230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1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8" w:type="dxa"/>
            <w:gridSpan w:val="2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sale = 1 and the highest sale = 100.</w:t>
            </w:r>
          </w:p>
        </w:tc>
        <w:tc>
          <w:tcPr>
            <w:tcW w:w="230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682"/>
        </w:trPr>
        <w:tc>
          <w:tcPr>
            <w:tcW w:w="13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PERCENTILE</w:t>
            </w:r>
          </w:p>
        </w:tc>
        <w:tc>
          <w:tcPr>
            <w:tcW w:w="1878" w:type="dxa"/>
            <w:gridSpan w:val="2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PERCENTILE(Sales</w:t>
            </w:r>
          </w:p>
          <w:p w:rsidR="00893D2F" w:rsidRDefault="006F5BFE">
            <w:pPr>
              <w:pStyle w:val="TableParagraph"/>
              <w:spacing w:before="6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86"/>
                <w:sz w:val="20"/>
              </w:rPr>
              <w:t>)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2" w:line="210" w:lineRule="atLeast"/>
              <w:ind w:left="98" w:right="117"/>
              <w:rPr>
                <w:sz w:val="18"/>
              </w:rPr>
            </w:pPr>
            <w:r>
              <w:rPr>
                <w:sz w:val="18"/>
              </w:rPr>
              <w:t>Calculates a percent rank for each value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satisfying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argument.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percentile rank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ranges are from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 (1st</w:t>
            </w:r>
          </w:p>
        </w:tc>
        <w:tc>
          <w:tcPr>
            <w:tcW w:w="23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5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PERCENTILE([NumericEx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pression])</w:t>
            </w:r>
          </w:p>
        </w:tc>
      </w:tr>
      <w:tr w:rsidR="00893D2F">
        <w:trPr>
          <w:trHeight w:val="281"/>
        </w:trPr>
        <w:tc>
          <w:tcPr>
            <w:tcW w:w="131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8" w:type="dxa"/>
            <w:gridSpan w:val="2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percentile)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(100th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percentile),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inclusive.</w:t>
            </w:r>
          </w:p>
        </w:tc>
        <w:tc>
          <w:tcPr>
            <w:tcW w:w="230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682"/>
        </w:trPr>
        <w:tc>
          <w:tcPr>
            <w:tcW w:w="13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RANK</w:t>
            </w:r>
          </w:p>
        </w:tc>
        <w:tc>
          <w:tcPr>
            <w:tcW w:w="1878" w:type="dxa"/>
            <w:gridSpan w:val="2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RANK(Sales)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2" w:line="210" w:lineRule="atLeast"/>
              <w:ind w:left="97" w:right="125"/>
              <w:rPr>
                <w:sz w:val="18"/>
              </w:rPr>
            </w:pPr>
            <w:r>
              <w:rPr>
                <w:sz w:val="18"/>
              </w:rPr>
              <w:t>Calculates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rank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satisfying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the numeric expression argument.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highest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 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assigned 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rank 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1, and</w:t>
            </w:r>
          </w:p>
        </w:tc>
        <w:tc>
          <w:tcPr>
            <w:tcW w:w="23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5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RANK([NumericExpressi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on])</w:t>
            </w:r>
          </w:p>
        </w:tc>
      </w:tr>
      <w:tr w:rsidR="00893D2F">
        <w:trPr>
          <w:trHeight w:val="215"/>
        </w:trPr>
        <w:tc>
          <w:tcPr>
            <w:tcW w:w="131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8" w:type="dxa"/>
            <w:gridSpan w:val="2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successive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rank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assigned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next</w:t>
            </w:r>
          </w:p>
        </w:tc>
        <w:tc>
          <w:tcPr>
            <w:tcW w:w="230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6"/>
        </w:trPr>
        <w:tc>
          <w:tcPr>
            <w:tcW w:w="131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8" w:type="dxa"/>
            <w:gridSpan w:val="2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consecutive integer (2, 3,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4,...). If certain</w:t>
            </w:r>
          </w:p>
        </w:tc>
        <w:tc>
          <w:tcPr>
            <w:tcW w:w="230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5"/>
        </w:trPr>
        <w:tc>
          <w:tcPr>
            <w:tcW w:w="131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8" w:type="dxa"/>
            <w:gridSpan w:val="2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7" w:type="dxa"/>
          </w:tcPr>
          <w:p w:rsidR="00893D2F" w:rsidRDefault="006F5BFE">
            <w:pPr>
              <w:pStyle w:val="TableParagraph"/>
              <w:spacing w:before="1" w:line="194" w:lineRule="exact"/>
              <w:ind w:left="98"/>
              <w:rPr>
                <w:sz w:val="18"/>
              </w:rPr>
            </w:pPr>
            <w:r>
              <w:rPr>
                <w:sz w:val="18"/>
              </w:rPr>
              <w:t>values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equal,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they're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assigned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same</w:t>
            </w:r>
          </w:p>
        </w:tc>
        <w:tc>
          <w:tcPr>
            <w:tcW w:w="230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1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8" w:type="dxa"/>
            <w:gridSpan w:val="2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rank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example,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4,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5,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5,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7...).</w:t>
            </w:r>
          </w:p>
        </w:tc>
        <w:tc>
          <w:tcPr>
            <w:tcW w:w="230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500"/>
        </w:trPr>
        <w:tc>
          <w:tcPr>
            <w:tcW w:w="13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RCOUNT</w:t>
            </w:r>
          </w:p>
        </w:tc>
        <w:tc>
          <w:tcPr>
            <w:tcW w:w="1878" w:type="dxa"/>
            <w:gridSpan w:val="2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128" w:right="399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month,</w:t>
            </w:r>
            <w:r>
              <w:rPr>
                <w:rFonts w:ascii="Courier New"/>
                <w:spacing w:val="-99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profit,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7" w:right="268"/>
              <w:rPr>
                <w:sz w:val="18"/>
              </w:rPr>
            </w:pPr>
            <w:r>
              <w:rPr>
                <w:sz w:val="18"/>
              </w:rPr>
              <w:t>Takes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records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counts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records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encountered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far.</w:t>
            </w:r>
          </w:p>
        </w:tc>
        <w:tc>
          <w:tcPr>
            <w:tcW w:w="23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5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RCOUNT([NumericExpres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sion])</w:t>
            </w:r>
          </w:p>
        </w:tc>
      </w:tr>
      <w:tr w:rsidR="00893D2F">
        <w:trPr>
          <w:trHeight w:val="233"/>
        </w:trPr>
        <w:tc>
          <w:tcPr>
            <w:tcW w:w="131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8" w:type="dxa"/>
            <w:gridSpan w:val="2"/>
          </w:tcPr>
          <w:p w:rsidR="00893D2F" w:rsidRDefault="006F5BFE">
            <w:pPr>
              <w:pStyle w:val="TableParagraph"/>
              <w:spacing w:before="3" w:line="210" w:lineRule="exact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RCOUNT(profit)</w:t>
            </w:r>
          </w:p>
        </w:tc>
        <w:tc>
          <w:tcPr>
            <w:tcW w:w="37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0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33"/>
        </w:trPr>
        <w:tc>
          <w:tcPr>
            <w:tcW w:w="131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8" w:type="dxa"/>
            <w:gridSpan w:val="2"/>
          </w:tcPr>
          <w:p w:rsidR="00893D2F" w:rsidRDefault="006F5BFE">
            <w:pPr>
              <w:pStyle w:val="TableParagraph"/>
              <w:spacing w:before="3" w:line="210" w:lineRule="exact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FROM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sales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WHERE</w:t>
            </w:r>
          </w:p>
        </w:tc>
        <w:tc>
          <w:tcPr>
            <w:tcW w:w="37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0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98"/>
        </w:trPr>
        <w:tc>
          <w:tcPr>
            <w:tcW w:w="131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8" w:type="dxa"/>
            <w:gridSpan w:val="2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profit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&gt;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200</w:t>
            </w: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0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1032"/>
        </w:trPr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RMAX</w:t>
            </w:r>
          </w:p>
        </w:tc>
        <w:tc>
          <w:tcPr>
            <w:tcW w:w="187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128" w:right="399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month,</w:t>
            </w:r>
            <w:r>
              <w:rPr>
                <w:rFonts w:ascii="Courier New"/>
                <w:spacing w:val="-99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profit,</w:t>
            </w:r>
            <w:r>
              <w:rPr>
                <w:rFonts w:ascii="Courier New"/>
                <w:spacing w:val="1"/>
                <w:w w:val="95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RMAX(profit)</w:t>
            </w:r>
            <w:r>
              <w:rPr>
                <w:rFonts w:ascii="Courier New"/>
                <w:spacing w:val="-106"/>
                <w:w w:val="90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FROM</w:t>
            </w:r>
            <w:r>
              <w:rPr>
                <w:rFonts w:ascii="Courier New"/>
                <w:spacing w:val="-18"/>
                <w:w w:val="90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sales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187"/>
              <w:rPr>
                <w:sz w:val="18"/>
              </w:rPr>
            </w:pPr>
            <w:r>
              <w:rPr>
                <w:sz w:val="18"/>
              </w:rPr>
              <w:t>Takes a set of records as input and shows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 maximum value based on records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encountered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far.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type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must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 one that can be ordered.</w:t>
            </w:r>
          </w:p>
        </w:tc>
        <w:tc>
          <w:tcPr>
            <w:tcW w:w="230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5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RMAX([NumericExpressi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on])</w:t>
            </w:r>
          </w:p>
        </w:tc>
      </w:tr>
      <w:tr w:rsidR="00893D2F">
        <w:trPr>
          <w:trHeight w:val="1032"/>
        </w:trPr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RMIN</w:t>
            </w:r>
          </w:p>
        </w:tc>
        <w:tc>
          <w:tcPr>
            <w:tcW w:w="187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128" w:right="399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month,</w:t>
            </w:r>
            <w:r>
              <w:rPr>
                <w:rFonts w:ascii="Courier New"/>
                <w:spacing w:val="-99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profit,</w:t>
            </w:r>
            <w:r>
              <w:rPr>
                <w:rFonts w:ascii="Courier New"/>
                <w:spacing w:val="1"/>
                <w:w w:val="95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RMIN(profit)</w:t>
            </w:r>
            <w:r>
              <w:rPr>
                <w:rFonts w:ascii="Courier New"/>
                <w:spacing w:val="-106"/>
                <w:w w:val="90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FROM</w:t>
            </w:r>
            <w:r>
              <w:rPr>
                <w:rFonts w:ascii="Courier New"/>
                <w:spacing w:val="-18"/>
                <w:w w:val="90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sales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187"/>
              <w:rPr>
                <w:sz w:val="18"/>
              </w:rPr>
            </w:pPr>
            <w:r>
              <w:rPr>
                <w:sz w:val="18"/>
              </w:rPr>
              <w:t>Takes a set of records as input and shows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the minimum value based on records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encountered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far.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specified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type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must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 one that can be ordered.</w:t>
            </w:r>
          </w:p>
        </w:tc>
        <w:tc>
          <w:tcPr>
            <w:tcW w:w="230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5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RMIN([NumericExpressi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on])</w:t>
            </w:r>
          </w:p>
        </w:tc>
      </w:tr>
      <w:tr w:rsidR="00893D2F">
        <w:trPr>
          <w:trHeight w:val="500"/>
        </w:trPr>
        <w:tc>
          <w:tcPr>
            <w:tcW w:w="13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RSUM</w:t>
            </w:r>
          </w:p>
        </w:tc>
        <w:tc>
          <w:tcPr>
            <w:tcW w:w="1878" w:type="dxa"/>
            <w:gridSpan w:val="2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128" w:right="399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month,</w:t>
            </w:r>
            <w:r>
              <w:rPr>
                <w:rFonts w:ascii="Courier New"/>
                <w:spacing w:val="-99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revenue,</w:t>
            </w:r>
          </w:p>
        </w:tc>
        <w:tc>
          <w:tcPr>
            <w:tcW w:w="37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7" w:right="148"/>
              <w:rPr>
                <w:sz w:val="18"/>
              </w:rPr>
            </w:pPr>
            <w:r>
              <w:rPr>
                <w:sz w:val="18"/>
              </w:rPr>
              <w:t>Calculates a running sum based on records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encountered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so far.</w:t>
            </w:r>
          </w:p>
        </w:tc>
        <w:tc>
          <w:tcPr>
            <w:tcW w:w="23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5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RSUM([NumericExpressi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on])</w:t>
            </w:r>
          </w:p>
        </w:tc>
      </w:tr>
      <w:tr w:rsidR="00893D2F">
        <w:trPr>
          <w:trHeight w:val="955"/>
        </w:trPr>
        <w:tc>
          <w:tcPr>
            <w:tcW w:w="131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78" w:type="dxa"/>
            <w:gridSpan w:val="2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 w:line="247" w:lineRule="auto"/>
              <w:ind w:left="128" w:right="9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RSUM(revenue)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as</w:t>
            </w:r>
            <w:r>
              <w:rPr>
                <w:rFonts w:ascii="Courier New"/>
                <w:spacing w:val="-99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RUNNING_SUM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FROM</w:t>
            </w:r>
          </w:p>
          <w:p w:rsidR="00893D2F" w:rsidRDefault="006F5BFE">
            <w:pPr>
              <w:pStyle w:val="TableParagraph"/>
              <w:spacing w:line="226" w:lineRule="exact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sales</w:t>
            </w:r>
          </w:p>
        </w:tc>
        <w:tc>
          <w:tcPr>
            <w:tcW w:w="373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49" w:lineRule="auto"/>
              <w:ind w:left="97" w:right="54"/>
              <w:rPr>
                <w:sz w:val="18"/>
              </w:rPr>
            </w:pPr>
            <w:r>
              <w:rPr>
                <w:sz w:val="18"/>
              </w:rPr>
              <w:t>The sum for the first row is equal to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first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row.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sum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second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row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calculated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taking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sum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 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first two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rows of data,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 so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on.</w:t>
            </w:r>
          </w:p>
        </w:tc>
        <w:tc>
          <w:tcPr>
            <w:tcW w:w="230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566"/>
        </w:trPr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TOPN</w:t>
            </w:r>
          </w:p>
        </w:tc>
        <w:tc>
          <w:tcPr>
            <w:tcW w:w="187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12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TOPN(Sales,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10)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7" w:right="189"/>
              <w:rPr>
                <w:sz w:val="18"/>
              </w:rPr>
            </w:pPr>
            <w:r>
              <w:rPr>
                <w:sz w:val="18"/>
              </w:rPr>
              <w:t>Returns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</w:t>
            </w:r>
            <w:r>
              <w:rPr>
                <w:rFonts w:ascii="Arial"/>
                <w:i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highest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ranked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from highest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 lowest.</w:t>
            </w:r>
          </w:p>
        </w:tc>
        <w:tc>
          <w:tcPr>
            <w:tcW w:w="230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5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TOPN([NumericExpressi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on],</w:t>
            </w:r>
            <w:r>
              <w:rPr>
                <w:rFonts w:ascii="Courier New"/>
                <w:spacing w:val="-17"/>
                <w:w w:val="90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[integer])</w:t>
            </w:r>
          </w:p>
        </w:tc>
      </w:tr>
    </w:tbl>
    <w:p w:rsidR="00893D2F" w:rsidRDefault="00893D2F">
      <w:pPr>
        <w:pStyle w:val="BodyText"/>
        <w:spacing w:before="5"/>
        <w:rPr>
          <w:rFonts w:ascii="Courier New"/>
          <w:sz w:val="9"/>
        </w:rPr>
      </w:pPr>
    </w:p>
    <w:p w:rsidR="00893D2F" w:rsidRDefault="006F5BFE">
      <w:pPr>
        <w:pStyle w:val="Heading4"/>
        <w:spacing w:before="105"/>
      </w:pPr>
      <w:bookmarkStart w:id="797" w:name="Mathematical_Functions"/>
      <w:bookmarkStart w:id="798" w:name="_bookmark404"/>
      <w:bookmarkEnd w:id="797"/>
      <w:bookmarkEnd w:id="798"/>
      <w:r>
        <w:rPr>
          <w:color w:val="252525"/>
          <w:w w:val="80"/>
        </w:rPr>
        <w:t>Mathematical</w:t>
      </w:r>
      <w:r>
        <w:rPr>
          <w:color w:val="252525"/>
          <w:spacing w:val="63"/>
          <w:w w:val="80"/>
        </w:rPr>
        <w:t xml:space="preserve"> </w:t>
      </w:r>
      <w:r>
        <w:rPr>
          <w:color w:val="252525"/>
          <w:w w:val="80"/>
        </w:rPr>
        <w:t>Functions</w:t>
      </w:r>
    </w:p>
    <w:p w:rsidR="00893D2F" w:rsidRDefault="006F5BFE">
      <w:pPr>
        <w:pStyle w:val="BodyText"/>
        <w:spacing w:before="186"/>
        <w:ind w:left="1780"/>
      </w:pPr>
      <w:r>
        <w:t>The</w:t>
      </w:r>
      <w:r>
        <w:rPr>
          <w:spacing w:val="-3"/>
        </w:rPr>
        <w:t xml:space="preserve"> </w:t>
      </w:r>
      <w:r>
        <w:t>mathematical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mathematical</w:t>
      </w:r>
      <w:r>
        <w:rPr>
          <w:spacing w:val="-2"/>
        </w:rPr>
        <w:t xml:space="preserve"> </w:t>
      </w:r>
      <w:r>
        <w:t>operations.</w:t>
      </w:r>
    </w:p>
    <w:p w:rsidR="00893D2F" w:rsidRDefault="00893D2F">
      <w:p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/>
        <w:rPr>
          <w:sz w:val="2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3"/>
        <w:gridCol w:w="5718"/>
        <w:gridCol w:w="2330"/>
      </w:tblGrid>
      <w:tr w:rsidR="00893D2F">
        <w:trPr>
          <w:trHeight w:val="375"/>
        </w:trPr>
        <w:tc>
          <w:tcPr>
            <w:tcW w:w="119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571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91"/>
              <w:ind w:left="25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  <w:r>
              <w:rPr>
                <w:rFonts w:ascii="Arial"/>
                <w:b/>
                <w:sz w:val="18"/>
              </w:rPr>
              <w:tab/>
              <w:t>Description</w:t>
            </w:r>
          </w:p>
        </w:tc>
        <w:tc>
          <w:tcPr>
            <w:tcW w:w="233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7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49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ABS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1872"/>
              </w:tabs>
              <w:spacing w:before="35" w:line="222" w:lineRule="exact"/>
              <w:ind w:left="24"/>
              <w:jc w:val="center"/>
              <w:rPr>
                <w:sz w:val="18"/>
              </w:rPr>
            </w:pPr>
            <w:r>
              <w:rPr>
                <w:rFonts w:ascii="Courier New"/>
                <w:w w:val="90"/>
                <w:sz w:val="20"/>
              </w:rPr>
              <w:t>ABS(Profit)</w:t>
            </w:r>
            <w:r>
              <w:rPr>
                <w:rFonts w:ascii="Courier New"/>
                <w:w w:val="90"/>
                <w:sz w:val="20"/>
              </w:rPr>
              <w:tab/>
            </w:r>
            <w:r>
              <w:rPr>
                <w:sz w:val="18"/>
              </w:rPr>
              <w:t>Calculates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absolute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value 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</w:p>
          <w:p w:rsidR="00893D2F" w:rsidRDefault="006F5BFE">
            <w:pPr>
              <w:pStyle w:val="TableParagraph"/>
              <w:spacing w:line="201" w:lineRule="exact"/>
              <w:ind w:left="24" w:right="622"/>
              <w:jc w:val="center"/>
              <w:rPr>
                <w:sz w:val="18"/>
              </w:rPr>
            </w:pPr>
            <w:r>
              <w:rPr>
                <w:sz w:val="18"/>
              </w:rPr>
              <w:t>expression.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ABS(expr)</w:t>
            </w:r>
          </w:p>
        </w:tc>
      </w:tr>
      <w:tr w:rsidR="00893D2F">
        <w:trPr>
          <w:trHeight w:val="246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31" w:line="194" w:lineRule="exact"/>
              <w:ind w:right="326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4" w:right="233"/>
              <w:jc w:val="center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9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ACOS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45" w:line="225" w:lineRule="auto"/>
              <w:ind w:left="2101" w:right="562" w:hanging="1849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ACOS(1)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sz w:val="18"/>
              </w:rPr>
              <w:t>Calculates the arc cosine of a numeric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ACOS(expr)</w:t>
            </w:r>
          </w:p>
        </w:tc>
      </w:tr>
      <w:tr w:rsidR="00893D2F">
        <w:trPr>
          <w:trHeight w:val="246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31" w:line="194" w:lineRule="exact"/>
              <w:ind w:right="326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4" w:right="233"/>
              <w:jc w:val="center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9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ASIN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45" w:line="225" w:lineRule="auto"/>
              <w:ind w:left="2101" w:right="752" w:hanging="1849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ASIN(1)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sz w:val="18"/>
              </w:rPr>
              <w:t>Calculates the arc sine of a numeric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ASIN(expr)</w:t>
            </w:r>
          </w:p>
        </w:tc>
      </w:tr>
      <w:tr w:rsidR="00893D2F">
        <w:trPr>
          <w:trHeight w:val="246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31" w:line="194" w:lineRule="exact"/>
              <w:ind w:right="326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4" w:right="233"/>
              <w:jc w:val="center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9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ATAN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45" w:line="225" w:lineRule="auto"/>
              <w:ind w:left="2101" w:right="482" w:hanging="1849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ATAN(1)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sz w:val="18"/>
              </w:rPr>
              <w:t>Calculates the arc tangent of a numeric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ATAN(expr)</w:t>
            </w:r>
          </w:p>
        </w:tc>
      </w:tr>
      <w:tr w:rsidR="00893D2F">
        <w:trPr>
          <w:trHeight w:val="246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31" w:line="194" w:lineRule="exact"/>
              <w:ind w:right="326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4" w:right="233"/>
              <w:jc w:val="center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6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ATAN2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35" w:line="222" w:lineRule="exact"/>
              <w:ind w:left="253"/>
              <w:rPr>
                <w:sz w:val="18"/>
              </w:rPr>
            </w:pPr>
            <w:r>
              <w:rPr>
                <w:rFonts w:ascii="Courier New"/>
                <w:w w:val="85"/>
                <w:sz w:val="20"/>
              </w:rPr>
              <w:t>ATAN2(1,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2)</w:t>
            </w:r>
            <w:r>
              <w:rPr>
                <w:rFonts w:ascii="Courier New"/>
                <w:w w:val="85"/>
                <w:sz w:val="20"/>
              </w:rPr>
              <w:tab/>
            </w:r>
            <w:r>
              <w:rPr>
                <w:sz w:val="18"/>
              </w:rPr>
              <w:t>Calculates the arc tangent 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 xml:space="preserve">y </w:t>
            </w:r>
            <w:r>
              <w:rPr>
                <w:sz w:val="18"/>
              </w:rPr>
              <w:t>/</w:t>
            </w:r>
            <w:r>
              <w:rPr>
                <w:rFonts w:ascii="Arial"/>
                <w:i/>
                <w:sz w:val="18"/>
              </w:rPr>
              <w:t>x</w:t>
            </w:r>
            <w:r>
              <w:rPr>
                <w:sz w:val="18"/>
              </w:rPr>
              <w:t>, where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 xml:space="preserve">y </w:t>
            </w:r>
            <w:r>
              <w:rPr>
                <w:sz w:val="18"/>
              </w:rPr>
              <w:t>is</w:t>
            </w:r>
          </w:p>
          <w:p w:rsidR="00893D2F" w:rsidRDefault="006F5BFE">
            <w:pPr>
              <w:pStyle w:val="TableParagraph"/>
              <w:spacing w:line="188" w:lineRule="exact"/>
              <w:ind w:left="210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first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expression 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x</w:t>
            </w:r>
            <w:r>
              <w:rPr>
                <w:rFonts w:ascii="Arial"/>
                <w:i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ATAN2(expr1,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expr2)</w:t>
            </w: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100"/>
              <w:rPr>
                <w:sz w:val="18"/>
              </w:rPr>
            </w:pPr>
            <w:r>
              <w:rPr>
                <w:sz w:val="18"/>
              </w:rPr>
              <w:t>second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6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CEILING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22" w:lineRule="exact"/>
              <w:ind w:left="25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CEILING(Profit)</w:t>
            </w:r>
            <w:r>
              <w:rPr>
                <w:rFonts w:ascii="Courier New"/>
                <w:spacing w:val="170"/>
                <w:sz w:val="20"/>
              </w:rPr>
              <w:t xml:space="preserve"> </w:t>
            </w:r>
            <w:r>
              <w:rPr>
                <w:w w:val="95"/>
                <w:sz w:val="18"/>
              </w:rPr>
              <w:t>Rounds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a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non-integer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numeric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expression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to</w:t>
            </w:r>
          </w:p>
          <w:p w:rsidR="00893D2F" w:rsidRDefault="006F5BFE">
            <w:pPr>
              <w:pStyle w:val="TableParagraph"/>
              <w:spacing w:line="188" w:lineRule="exact"/>
              <w:ind w:left="210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next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highest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integer.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CEILING(expr)</w:t>
            </w:r>
          </w:p>
        </w:tc>
      </w:tr>
      <w:tr w:rsidR="00893D2F">
        <w:trPr>
          <w:trHeight w:val="214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1" w:line="193" w:lineRule="exact"/>
              <w:ind w:left="2100"/>
              <w:rPr>
                <w:sz w:val="18"/>
              </w:rPr>
            </w:pPr>
            <w:r>
              <w:rPr>
                <w:sz w:val="18"/>
              </w:rPr>
              <w:t>expression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integer,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300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2100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CEILING</w:t>
            </w:r>
            <w:r>
              <w:rPr>
                <w:rFonts w:ascii="Courier New"/>
                <w:spacing w:val="-61"/>
                <w:w w:val="95"/>
                <w:sz w:val="20"/>
              </w:rPr>
              <w:t xml:space="preserve"> </w:t>
            </w:r>
            <w:r>
              <w:rPr>
                <w:w w:val="95"/>
                <w:sz w:val="18"/>
              </w:rPr>
              <w:t>function</w:t>
            </w:r>
            <w:r>
              <w:rPr>
                <w:spacing w:val="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returns</w:t>
            </w:r>
            <w:r>
              <w:rPr>
                <w:spacing w:val="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that</w:t>
            </w:r>
            <w:r>
              <w:rPr>
                <w:spacing w:val="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integer.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9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COS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45" w:line="225" w:lineRule="auto"/>
              <w:ind w:left="2100" w:right="862" w:hanging="1848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COS(1)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sz w:val="18"/>
              </w:rPr>
              <w:t>Calculates the cosine of a numeric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COS(expr)</w:t>
            </w:r>
          </w:p>
        </w:tc>
      </w:tr>
      <w:tr w:rsidR="00893D2F">
        <w:trPr>
          <w:trHeight w:val="245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31" w:line="194" w:lineRule="exact"/>
              <w:ind w:right="326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4" w:right="233"/>
              <w:jc w:val="center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9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COT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45" w:line="225" w:lineRule="auto"/>
              <w:ind w:left="2100" w:right="592" w:hanging="1848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COT(1)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sz w:val="18"/>
              </w:rPr>
              <w:t>Calculates the cotangent of a numeric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COT(expr)</w:t>
            </w:r>
          </w:p>
        </w:tc>
      </w:tr>
      <w:tr w:rsidR="00893D2F">
        <w:trPr>
          <w:trHeight w:val="245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31" w:line="194" w:lineRule="exact"/>
              <w:ind w:right="326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4" w:right="233"/>
              <w:jc w:val="center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9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DEGREES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1847"/>
              </w:tabs>
              <w:spacing w:before="35" w:line="222" w:lineRule="exact"/>
              <w:ind w:right="228"/>
              <w:jc w:val="center"/>
              <w:rPr>
                <w:sz w:val="18"/>
              </w:rPr>
            </w:pPr>
            <w:r>
              <w:rPr>
                <w:rFonts w:ascii="Courier New"/>
                <w:w w:val="90"/>
                <w:sz w:val="20"/>
              </w:rPr>
              <w:t>DEGREES(1)</w:t>
            </w:r>
            <w:r>
              <w:rPr>
                <w:rFonts w:ascii="Courier New"/>
                <w:w w:val="90"/>
                <w:sz w:val="20"/>
              </w:rPr>
              <w:tab/>
            </w:r>
            <w:r>
              <w:rPr>
                <w:sz w:val="18"/>
              </w:rPr>
              <w:t>Converts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radians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</w:p>
          <w:p w:rsidR="00893D2F" w:rsidRDefault="006F5BFE">
            <w:pPr>
              <w:pStyle w:val="TableParagraph"/>
              <w:spacing w:line="201" w:lineRule="exact"/>
              <w:ind w:left="24" w:right="841"/>
              <w:jc w:val="center"/>
              <w:rPr>
                <w:sz w:val="18"/>
              </w:rPr>
            </w:pPr>
            <w:r>
              <w:rPr>
                <w:sz w:val="18"/>
              </w:rPr>
              <w:t>degrees.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DEGREES(expr)</w:t>
            </w:r>
          </w:p>
        </w:tc>
      </w:tr>
      <w:tr w:rsidR="00893D2F">
        <w:trPr>
          <w:trHeight w:val="245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31" w:line="194" w:lineRule="exact"/>
              <w:ind w:right="326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4" w:right="233"/>
              <w:jc w:val="center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6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EXP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35" w:line="222" w:lineRule="exact"/>
              <w:ind w:left="25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EXP(4)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sz w:val="18"/>
              </w:rPr>
              <w:t>Sends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power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specified.</w:t>
            </w:r>
          </w:p>
          <w:p w:rsidR="00893D2F" w:rsidRDefault="006F5BFE">
            <w:pPr>
              <w:pStyle w:val="TableParagraph"/>
              <w:spacing w:line="188" w:lineRule="exact"/>
              <w:ind w:left="2100"/>
              <w:rPr>
                <w:sz w:val="18"/>
              </w:rPr>
            </w:pPr>
            <w:r>
              <w:rPr>
                <w:sz w:val="18"/>
              </w:rPr>
              <w:t>Calculates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e</w:t>
            </w:r>
            <w:r>
              <w:rPr>
                <w:rFonts w:ascii="Arial"/>
                <w:i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raised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n-th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power,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where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EXP(expr)</w:t>
            </w: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100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</w:t>
            </w:r>
            <w:r>
              <w:rPr>
                <w:rFonts w:ascii="Arial"/>
                <w:i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 the base of the natural logarithm.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748"/>
        </w:trPr>
        <w:tc>
          <w:tcPr>
            <w:tcW w:w="119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ExtractBit</w:t>
            </w:r>
          </w:p>
        </w:tc>
        <w:tc>
          <w:tcPr>
            <w:tcW w:w="571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35" w:line="221" w:lineRule="exact"/>
              <w:ind w:left="253"/>
              <w:rPr>
                <w:sz w:val="18"/>
              </w:rPr>
            </w:pPr>
            <w:r>
              <w:rPr>
                <w:rFonts w:ascii="Courier New"/>
                <w:sz w:val="20"/>
              </w:rPr>
              <w:t>Int</w:t>
            </w:r>
            <w:r>
              <w:rPr>
                <w:rFonts w:ascii="Courier New"/>
                <w:sz w:val="20"/>
              </w:rPr>
              <w:tab/>
            </w:r>
            <w:r>
              <w:rPr>
                <w:sz w:val="18"/>
              </w:rPr>
              <w:t>Retrieves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 bit at 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particular position in an</w:t>
            </w:r>
          </w:p>
          <w:p w:rsidR="00893D2F" w:rsidRDefault="006F5BFE">
            <w:pPr>
              <w:pStyle w:val="TableParagraph"/>
              <w:spacing w:line="226" w:lineRule="exact"/>
              <w:ind w:left="25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ExtractBit(1,</w:t>
            </w:r>
            <w:r>
              <w:rPr>
                <w:rFonts w:ascii="Courier New"/>
                <w:spacing w:val="-16"/>
                <w:w w:val="9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5)</w:t>
            </w:r>
            <w:r>
              <w:rPr>
                <w:rFonts w:ascii="Courier New"/>
                <w:spacing w:val="75"/>
                <w:w w:val="95"/>
                <w:sz w:val="20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integer. It</w:t>
            </w:r>
            <w:r>
              <w:rPr>
                <w:spacing w:val="1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returns an</w:t>
            </w:r>
            <w:r>
              <w:rPr>
                <w:spacing w:val="1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integer of either</w:t>
            </w:r>
            <w:r>
              <w:rPr>
                <w:spacing w:val="1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0 or</w:t>
            </w:r>
            <w:r>
              <w:rPr>
                <w:spacing w:val="1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1</w:t>
            </w:r>
          </w:p>
          <w:p w:rsidR="00893D2F" w:rsidRDefault="006F5BFE">
            <w:pPr>
              <w:pStyle w:val="TableParagraph"/>
              <w:spacing w:line="192" w:lineRule="exact"/>
              <w:ind w:left="2101"/>
              <w:rPr>
                <w:sz w:val="18"/>
              </w:rPr>
            </w:pPr>
            <w:r>
              <w:rPr>
                <w:sz w:val="18"/>
              </w:rPr>
              <w:t>corresponding to the position of the bit.</w:t>
            </w:r>
          </w:p>
        </w:tc>
        <w:tc>
          <w:tcPr>
            <w:tcW w:w="233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ExtractBit([Source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Number],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[Digits])</w:t>
            </w:r>
          </w:p>
        </w:tc>
      </w:tr>
      <w:tr w:rsidR="00893D2F">
        <w:trPr>
          <w:trHeight w:val="46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FLOOR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35" w:line="222" w:lineRule="exact"/>
              <w:ind w:left="253"/>
              <w:rPr>
                <w:sz w:val="18"/>
              </w:rPr>
            </w:pPr>
            <w:r>
              <w:rPr>
                <w:rFonts w:ascii="Courier New"/>
                <w:w w:val="90"/>
                <w:sz w:val="20"/>
              </w:rPr>
              <w:t>FLOOR(Profit)</w:t>
            </w:r>
            <w:r>
              <w:rPr>
                <w:rFonts w:ascii="Courier New"/>
                <w:w w:val="90"/>
                <w:sz w:val="20"/>
              </w:rPr>
              <w:tab/>
            </w:r>
            <w:r>
              <w:rPr>
                <w:sz w:val="18"/>
              </w:rPr>
              <w:t>Rounds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non-integer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</w:p>
          <w:p w:rsidR="00893D2F" w:rsidRDefault="006F5BFE">
            <w:pPr>
              <w:pStyle w:val="TableParagraph"/>
              <w:spacing w:line="188" w:lineRule="exact"/>
              <w:ind w:left="2101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next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lowest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integer.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FLOOR(expr)</w:t>
            </w:r>
          </w:p>
        </w:tc>
      </w:tr>
      <w:tr w:rsidR="00893D2F">
        <w:trPr>
          <w:trHeight w:val="214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1" w:line="193" w:lineRule="exact"/>
              <w:ind w:left="2101"/>
              <w:rPr>
                <w:sz w:val="18"/>
              </w:rPr>
            </w:pPr>
            <w:r>
              <w:rPr>
                <w:sz w:val="18"/>
              </w:rPr>
              <w:t>expression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integer,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300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2101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FLOOR</w:t>
            </w:r>
            <w:r>
              <w:rPr>
                <w:rFonts w:ascii="Courier New"/>
                <w:spacing w:val="-57"/>
                <w:w w:val="95"/>
                <w:sz w:val="20"/>
              </w:rPr>
              <w:t xml:space="preserve"> </w:t>
            </w:r>
            <w:r>
              <w:rPr>
                <w:w w:val="95"/>
                <w:sz w:val="18"/>
              </w:rPr>
              <w:t>function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returns</w:t>
            </w:r>
            <w:r>
              <w:rPr>
                <w:spacing w:val="1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that</w:t>
            </w:r>
            <w:r>
              <w:rPr>
                <w:spacing w:val="1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integer.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96"/>
        </w:trPr>
        <w:tc>
          <w:tcPr>
            <w:tcW w:w="119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LOG</w:t>
            </w:r>
          </w:p>
        </w:tc>
        <w:tc>
          <w:tcPr>
            <w:tcW w:w="571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00"/>
              </w:tabs>
              <w:spacing w:before="45" w:line="225" w:lineRule="auto"/>
              <w:ind w:left="2100" w:right="632" w:hanging="1848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LOG(1)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sz w:val="18"/>
              </w:rPr>
              <w:t>Calculates the natural logarithm of an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3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LOG(expr)</w:t>
            </w:r>
          </w:p>
        </w:tc>
      </w:tr>
      <w:tr w:rsidR="00893D2F">
        <w:trPr>
          <w:trHeight w:val="245"/>
        </w:trPr>
        <w:tc>
          <w:tcPr>
            <w:tcW w:w="119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</w:tcPr>
          <w:p w:rsidR="00893D2F" w:rsidRDefault="006F5BFE">
            <w:pPr>
              <w:pStyle w:val="TableParagraph"/>
              <w:spacing w:before="31" w:line="194" w:lineRule="exact"/>
              <w:ind w:right="326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19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24" w:right="233"/>
              <w:jc w:val="center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3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893D2F" w:rsidRDefault="00893D2F">
      <w:pPr>
        <w:rPr>
          <w:rFonts w:ascii="Times New Roman"/>
          <w:sz w:val="16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8"/>
        <w:rPr>
          <w:sz w:val="25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4"/>
        <w:gridCol w:w="1821"/>
        <w:gridCol w:w="3741"/>
        <w:gridCol w:w="2302"/>
      </w:tblGrid>
      <w:tr w:rsidR="00893D2F">
        <w:trPr>
          <w:trHeight w:val="375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374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30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496"/>
        </w:trPr>
        <w:tc>
          <w:tcPr>
            <w:tcW w:w="13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LOG10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LOG10(1)</w:t>
            </w:r>
          </w:p>
        </w:tc>
        <w:tc>
          <w:tcPr>
            <w:tcW w:w="374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551"/>
              <w:rPr>
                <w:sz w:val="18"/>
              </w:rPr>
            </w:pPr>
            <w:r>
              <w:rPr>
                <w:sz w:val="18"/>
              </w:rPr>
              <w:t>Calculates the base 10 logarithm of an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LOG10(expr)</w:t>
            </w:r>
          </w:p>
        </w:tc>
      </w:tr>
      <w:tr w:rsidR="00893D2F">
        <w:trPr>
          <w:trHeight w:val="246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spacing w:before="31" w:line="194" w:lineRule="exact"/>
              <w:ind w:left="9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66"/>
        </w:trPr>
        <w:tc>
          <w:tcPr>
            <w:tcW w:w="13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MOD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MOD(10,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3)</w:t>
            </w:r>
          </w:p>
        </w:tc>
        <w:tc>
          <w:tcPr>
            <w:tcW w:w="374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9" w:right="187"/>
              <w:rPr>
                <w:sz w:val="18"/>
              </w:rPr>
            </w:pPr>
            <w:r>
              <w:rPr>
                <w:sz w:val="18"/>
              </w:rPr>
              <w:t>Divides the first numeric expression by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second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returns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MOD(expr1,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expr2)</w:t>
            </w:r>
          </w:p>
        </w:tc>
      </w:tr>
      <w:tr w:rsidR="00893D2F">
        <w:trPr>
          <w:trHeight w:val="281"/>
        </w:trPr>
        <w:tc>
          <w:tcPr>
            <w:tcW w:w="13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remainder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portion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quotient.</w:t>
            </w:r>
          </w:p>
        </w:tc>
        <w:tc>
          <w:tcPr>
            <w:tcW w:w="23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333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PI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PI()</w:t>
            </w:r>
          </w:p>
        </w:tc>
        <w:tc>
          <w:tcPr>
            <w:tcW w:w="374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99"/>
              <w:rPr>
                <w:sz w:val="18"/>
              </w:rPr>
            </w:pPr>
            <w:r>
              <w:rPr>
                <w:sz w:val="18"/>
              </w:rPr>
              <w:t>Returns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 constant value of pi.</w:t>
            </w:r>
          </w:p>
        </w:tc>
        <w:tc>
          <w:tcPr>
            <w:tcW w:w="230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PI()</w:t>
            </w:r>
          </w:p>
        </w:tc>
      </w:tr>
      <w:tr w:rsidR="00893D2F">
        <w:trPr>
          <w:trHeight w:val="466"/>
        </w:trPr>
        <w:tc>
          <w:tcPr>
            <w:tcW w:w="13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POWER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POWER(Profit,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2)</w:t>
            </w:r>
          </w:p>
        </w:tc>
        <w:tc>
          <w:tcPr>
            <w:tcW w:w="374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9" w:right="46"/>
              <w:rPr>
                <w:sz w:val="18"/>
              </w:rPr>
            </w:pPr>
            <w:r>
              <w:rPr>
                <w:sz w:val="18"/>
              </w:rPr>
              <w:t>Takes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first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raises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 the power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specified in the second</w:t>
            </w:r>
          </w:p>
        </w:tc>
        <w:tc>
          <w:tcPr>
            <w:tcW w:w="23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POWER(expr1,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expr2)</w:t>
            </w:r>
          </w:p>
        </w:tc>
      </w:tr>
      <w:tr w:rsidR="00893D2F">
        <w:trPr>
          <w:trHeight w:val="281"/>
        </w:trPr>
        <w:tc>
          <w:tcPr>
            <w:tcW w:w="13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numeric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96"/>
        </w:trPr>
        <w:tc>
          <w:tcPr>
            <w:tcW w:w="13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RADIANS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RADIANS(30)</w:t>
            </w:r>
          </w:p>
        </w:tc>
        <w:tc>
          <w:tcPr>
            <w:tcW w:w="374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444"/>
              <w:rPr>
                <w:sz w:val="18"/>
              </w:rPr>
            </w:pPr>
            <w:r>
              <w:rPr>
                <w:sz w:val="18"/>
              </w:rPr>
              <w:t>Converts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degrees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radians.</w:t>
            </w:r>
          </w:p>
        </w:tc>
        <w:tc>
          <w:tcPr>
            <w:tcW w:w="23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RADIANS(expr)</w:t>
            </w:r>
          </w:p>
        </w:tc>
      </w:tr>
      <w:tr w:rsidR="00893D2F">
        <w:trPr>
          <w:trHeight w:val="245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spacing w:before="31" w:line="194" w:lineRule="exact"/>
              <w:ind w:left="9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532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RAND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RAND()</w:t>
            </w:r>
          </w:p>
        </w:tc>
        <w:tc>
          <w:tcPr>
            <w:tcW w:w="374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140"/>
              <w:rPr>
                <w:sz w:val="18"/>
              </w:rPr>
            </w:pPr>
            <w:r>
              <w:rPr>
                <w:sz w:val="18"/>
              </w:rPr>
              <w:t>Returns a pseudo-random number between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0 and 1.</w:t>
            </w:r>
          </w:p>
        </w:tc>
        <w:tc>
          <w:tcPr>
            <w:tcW w:w="230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RAND()</w:t>
            </w:r>
          </w:p>
        </w:tc>
      </w:tr>
      <w:tr w:rsidR="00893D2F">
        <w:trPr>
          <w:trHeight w:val="466"/>
        </w:trPr>
        <w:tc>
          <w:tcPr>
            <w:tcW w:w="13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59" w:right="55"/>
              <w:rPr>
                <w:sz w:val="18"/>
              </w:rPr>
            </w:pPr>
            <w:r>
              <w:rPr>
                <w:spacing w:val="-1"/>
                <w:sz w:val="18"/>
              </w:rPr>
              <w:t>RANDFromSee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RAND(2)</w:t>
            </w:r>
          </w:p>
        </w:tc>
        <w:tc>
          <w:tcPr>
            <w:tcW w:w="374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9" w:right="79"/>
              <w:rPr>
                <w:sz w:val="18"/>
              </w:rPr>
            </w:pPr>
            <w:r>
              <w:rPr>
                <w:sz w:val="18"/>
              </w:rPr>
              <w:t>Returns a pseudo-random number based on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seed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given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seed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value,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RAND(expr)</w:t>
            </w:r>
          </w:p>
        </w:tc>
      </w:tr>
      <w:tr w:rsidR="00893D2F">
        <w:trPr>
          <w:trHeight w:val="281"/>
        </w:trPr>
        <w:tc>
          <w:tcPr>
            <w:tcW w:w="13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same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random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are generated.</w:t>
            </w:r>
          </w:p>
        </w:tc>
        <w:tc>
          <w:tcPr>
            <w:tcW w:w="23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515"/>
        </w:trPr>
        <w:tc>
          <w:tcPr>
            <w:tcW w:w="13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ROUND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4" w:line="230" w:lineRule="atLeast"/>
              <w:ind w:left="72" w:right="19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ROUND(2.166000,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2)</w:t>
            </w:r>
          </w:p>
        </w:tc>
        <w:tc>
          <w:tcPr>
            <w:tcW w:w="374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242"/>
              <w:rPr>
                <w:sz w:val="18"/>
              </w:rPr>
            </w:pPr>
            <w:r>
              <w:rPr>
                <w:sz w:val="18"/>
              </w:rPr>
              <w:t>Rounds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</w:t>
            </w:r>
            <w:r>
              <w:rPr>
                <w:rFonts w:ascii="Arial"/>
                <w:i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digits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precision.</w:t>
            </w:r>
          </w:p>
        </w:tc>
        <w:tc>
          <w:tcPr>
            <w:tcW w:w="23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ROUND(expr,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integer)</w:t>
            </w:r>
          </w:p>
        </w:tc>
      </w:tr>
      <w:tr w:rsidR="00893D2F">
        <w:trPr>
          <w:trHeight w:val="226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spacing w:before="12" w:line="194" w:lineRule="exact"/>
              <w:ind w:left="9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6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spacing w:before="31" w:line="194" w:lineRule="exact"/>
              <w:ind w:left="9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integer</w:t>
            </w:r>
            <w:r>
              <w:rPr>
                <w:rFonts w:ascii="Arial"/>
                <w:i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positive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integer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represents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 of digits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 precision.</w:t>
            </w:r>
          </w:p>
        </w:tc>
        <w:tc>
          <w:tcPr>
            <w:tcW w:w="23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91"/>
        </w:trPr>
        <w:tc>
          <w:tcPr>
            <w:tcW w:w="13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SIGN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SIGN(Profit)</w:t>
            </w:r>
          </w:p>
        </w:tc>
        <w:tc>
          <w:tcPr>
            <w:tcW w:w="374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98"/>
              <w:rPr>
                <w:sz w:val="18"/>
              </w:rPr>
            </w:pPr>
            <w:r>
              <w:rPr>
                <w:sz w:val="18"/>
              </w:rPr>
              <w:t>Returns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following:</w:t>
            </w:r>
          </w:p>
        </w:tc>
        <w:tc>
          <w:tcPr>
            <w:tcW w:w="23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SIGN(expr)</w:t>
            </w:r>
          </w:p>
        </w:tc>
      </w:tr>
      <w:tr w:rsidR="00893D2F">
        <w:trPr>
          <w:trHeight w:val="235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numPr>
                <w:ilvl w:val="0"/>
                <w:numId w:val="6"/>
              </w:numPr>
              <w:tabs>
                <w:tab w:val="left" w:pos="458"/>
                <w:tab w:val="left" w:pos="459"/>
              </w:tabs>
              <w:spacing w:before="20" w:line="194" w:lineRule="exact"/>
              <w:ind w:hanging="361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30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spacing w:before="1"/>
              <w:ind w:left="458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positive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30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numPr>
                <w:ilvl w:val="0"/>
                <w:numId w:val="5"/>
              </w:numPr>
              <w:tabs>
                <w:tab w:val="left" w:pos="458"/>
                <w:tab w:val="left" w:pos="459"/>
              </w:tabs>
              <w:spacing w:before="16" w:line="194" w:lineRule="exact"/>
              <w:ind w:hanging="361"/>
              <w:rPr>
                <w:sz w:val="18"/>
              </w:rPr>
            </w:pPr>
            <w:r>
              <w:rPr>
                <w:sz w:val="18"/>
              </w:rPr>
              <w:t>-1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31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spacing w:before="1"/>
              <w:ind w:left="458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negative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30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numPr>
                <w:ilvl w:val="0"/>
                <w:numId w:val="4"/>
              </w:numPr>
              <w:tabs>
                <w:tab w:val="left" w:pos="458"/>
                <w:tab w:val="left" w:pos="459"/>
              </w:tabs>
              <w:spacing w:before="16" w:line="194" w:lineRule="exact"/>
              <w:ind w:hanging="361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51"/>
        </w:trPr>
        <w:tc>
          <w:tcPr>
            <w:tcW w:w="13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458"/>
              <w:rPr>
                <w:sz w:val="18"/>
              </w:rPr>
            </w:pPr>
            <w:r>
              <w:rPr>
                <w:sz w:val="18"/>
              </w:rPr>
              <w:t>zero</w:t>
            </w:r>
          </w:p>
        </w:tc>
        <w:tc>
          <w:tcPr>
            <w:tcW w:w="23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333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SIN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SIN(1)</w:t>
            </w:r>
          </w:p>
        </w:tc>
        <w:tc>
          <w:tcPr>
            <w:tcW w:w="374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98"/>
              <w:rPr>
                <w:sz w:val="18"/>
              </w:rPr>
            </w:pPr>
            <w:r>
              <w:rPr>
                <w:sz w:val="18"/>
              </w:rPr>
              <w:t>Calculates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sine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numeric expression.</w:t>
            </w:r>
          </w:p>
        </w:tc>
        <w:tc>
          <w:tcPr>
            <w:tcW w:w="230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SIN(expr)</w:t>
            </w:r>
          </w:p>
        </w:tc>
      </w:tr>
      <w:tr w:rsidR="00893D2F">
        <w:trPr>
          <w:trHeight w:val="466"/>
        </w:trPr>
        <w:tc>
          <w:tcPr>
            <w:tcW w:w="13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SQRT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SQRT(7)</w:t>
            </w:r>
          </w:p>
        </w:tc>
        <w:tc>
          <w:tcPr>
            <w:tcW w:w="374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9" w:right="330"/>
              <w:rPr>
                <w:sz w:val="18"/>
              </w:rPr>
            </w:pPr>
            <w:r>
              <w:rPr>
                <w:sz w:val="18"/>
              </w:rPr>
              <w:t>Calculates the square root of the numeric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argument. 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numeric</w:t>
            </w:r>
          </w:p>
        </w:tc>
        <w:tc>
          <w:tcPr>
            <w:tcW w:w="23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SQRT(expr)</w:t>
            </w:r>
          </w:p>
        </w:tc>
      </w:tr>
      <w:tr w:rsidR="00893D2F">
        <w:trPr>
          <w:trHeight w:val="216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spacing w:before="1" w:line="194" w:lineRule="exact"/>
              <w:ind w:left="99"/>
              <w:rPr>
                <w:sz w:val="18"/>
              </w:rPr>
            </w:pPr>
            <w:r>
              <w:rPr>
                <w:sz w:val="18"/>
              </w:rPr>
              <w:t>expression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must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evaluate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nonnegative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number.</w:t>
            </w:r>
          </w:p>
        </w:tc>
        <w:tc>
          <w:tcPr>
            <w:tcW w:w="23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496"/>
        </w:trPr>
        <w:tc>
          <w:tcPr>
            <w:tcW w:w="137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TAN</w:t>
            </w:r>
          </w:p>
        </w:tc>
        <w:tc>
          <w:tcPr>
            <w:tcW w:w="182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72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TAN(1)</w:t>
            </w:r>
          </w:p>
        </w:tc>
        <w:tc>
          <w:tcPr>
            <w:tcW w:w="374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8" w:right="791"/>
              <w:rPr>
                <w:sz w:val="18"/>
              </w:rPr>
            </w:pPr>
            <w:r>
              <w:rPr>
                <w:sz w:val="18"/>
              </w:rPr>
              <w:t>Calculates the tangent of a numeric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30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53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TAN(expr)</w:t>
            </w:r>
          </w:p>
        </w:tc>
      </w:tr>
      <w:tr w:rsidR="00893D2F">
        <w:trPr>
          <w:trHeight w:val="245"/>
        </w:trPr>
        <w:tc>
          <w:tcPr>
            <w:tcW w:w="1374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</w:tcPr>
          <w:p w:rsidR="00893D2F" w:rsidRDefault="006F5BFE">
            <w:pPr>
              <w:pStyle w:val="TableParagraph"/>
              <w:spacing w:before="31" w:line="194" w:lineRule="exact"/>
              <w:ind w:left="98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0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7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1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4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8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</w:p>
        </w:tc>
        <w:tc>
          <w:tcPr>
            <w:tcW w:w="230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893D2F" w:rsidRDefault="00893D2F">
      <w:pPr>
        <w:rPr>
          <w:rFonts w:ascii="Times New Roman"/>
          <w:sz w:val="16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2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17" style="width:462pt;height:.5pt;mso-position-horizontal-relative:char;mso-position-vertical-relative:line" coordsize="9240,10">
            <v:line id="_x0000_s1221" style="position:absolute" from="0,5" to="1386,5" strokeweight=".5pt"/>
            <v:line id="_x0000_s1220" style="position:absolute" from="1386,5" to="3234,5" strokeweight=".5pt"/>
            <v:line id="_x0000_s1219" style="position:absolute" from="3234,5" to="6930,5" strokeweight=".5pt"/>
            <v:line id="_x0000_s1218" style="position:absolute" from="6930,5" to="9240,5" strokeweight=".5pt"/>
            <w10:wrap type="none"/>
            <w10:anchorlock/>
          </v:group>
        </w:pict>
      </w:r>
    </w:p>
    <w:p w:rsidR="00893D2F" w:rsidRDefault="00912691">
      <w:pPr>
        <w:tabs>
          <w:tab w:val="left" w:pos="1665"/>
          <w:tab w:val="left" w:pos="3513"/>
          <w:tab w:val="left" w:pos="7209"/>
        </w:tabs>
        <w:spacing w:before="81"/>
        <w:ind w:left="279"/>
        <w:rPr>
          <w:rFonts w:ascii="Arial"/>
          <w:b/>
          <w:sz w:val="18"/>
        </w:rPr>
      </w:pPr>
      <w:r>
        <w:pict>
          <v:group id="_x0000_s1212" style="position:absolute;left:0;text-align:left;margin-left:60pt;margin-top:18.3pt;width:462pt;height:.5pt;z-index:16007168;mso-position-horizontal-relative:page" coordorigin="1200,366" coordsize="9240,10">
            <v:line id="_x0000_s1216" style="position:absolute" from="2586,371" to="1200,371" strokeweight=".5pt"/>
            <v:line id="_x0000_s1215" style="position:absolute" from="4434,371" to="2586,371" strokeweight=".5pt"/>
            <v:line id="_x0000_s1214" style="position:absolute" from="8130,371" to="4434,371" strokeweight=".5pt"/>
            <v:line id="_x0000_s1213" style="position:absolute" from="10440,371" to="8130,371" strokeweight=".5pt"/>
            <w10:wrap anchorx="page"/>
          </v:group>
        </w:pict>
      </w:r>
      <w:r w:rsidR="006F5BFE">
        <w:rPr>
          <w:rFonts w:ascii="Arial"/>
          <w:b/>
          <w:sz w:val="18"/>
        </w:rPr>
        <w:t>Function</w:t>
      </w:r>
      <w:r w:rsidR="006F5BFE">
        <w:rPr>
          <w:rFonts w:ascii="Arial"/>
          <w:b/>
          <w:sz w:val="18"/>
        </w:rPr>
        <w:tab/>
        <w:t>Example</w:t>
      </w:r>
      <w:r w:rsidR="006F5BFE">
        <w:rPr>
          <w:rFonts w:ascii="Arial"/>
          <w:b/>
          <w:sz w:val="18"/>
        </w:rPr>
        <w:tab/>
        <w:t>Description</w:t>
      </w:r>
      <w:r w:rsidR="006F5BFE"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tabs>
          <w:tab w:val="left" w:pos="1665"/>
        </w:tabs>
        <w:spacing w:before="123"/>
        <w:ind w:left="279"/>
        <w:rPr>
          <w:rFonts w:ascii="Courier New"/>
          <w:sz w:val="20"/>
        </w:rPr>
      </w:pPr>
      <w:r>
        <w:rPr>
          <w:sz w:val="18"/>
        </w:rPr>
        <w:t>TRUNCATE</w:t>
      </w:r>
      <w:r>
        <w:rPr>
          <w:sz w:val="18"/>
        </w:rPr>
        <w:tab/>
      </w:r>
      <w:r>
        <w:rPr>
          <w:rFonts w:ascii="Courier New"/>
          <w:w w:val="85"/>
          <w:sz w:val="20"/>
        </w:rPr>
        <w:t>TRUNCATE(45.1234</w:t>
      </w:r>
    </w:p>
    <w:p w:rsidR="00893D2F" w:rsidRDefault="006F5BFE">
      <w:pPr>
        <w:pStyle w:val="BodyText"/>
        <w:spacing w:before="7"/>
        <w:ind w:left="1644" w:right="1114"/>
        <w:jc w:val="center"/>
        <w:rPr>
          <w:rFonts w:ascii="Courier New"/>
        </w:rPr>
      </w:pPr>
      <w:r>
        <w:rPr>
          <w:rFonts w:ascii="Courier New"/>
          <w:spacing w:val="-1"/>
          <w:w w:val="90"/>
        </w:rPr>
        <w:t>5,</w:t>
      </w:r>
      <w:r>
        <w:rPr>
          <w:rFonts w:ascii="Courier New"/>
          <w:spacing w:val="-17"/>
          <w:w w:val="90"/>
        </w:rPr>
        <w:t xml:space="preserve"> </w:t>
      </w:r>
      <w:r>
        <w:rPr>
          <w:rFonts w:ascii="Courier New"/>
          <w:spacing w:val="-1"/>
          <w:w w:val="90"/>
        </w:rPr>
        <w:t>2)</w:t>
      </w:r>
    </w:p>
    <w:p w:rsidR="00893D2F" w:rsidRDefault="006F5BFE">
      <w:pPr>
        <w:spacing w:before="123" w:line="249" w:lineRule="auto"/>
        <w:ind w:left="156" w:right="34"/>
        <w:rPr>
          <w:sz w:val="18"/>
        </w:rPr>
      </w:pPr>
      <w:r>
        <w:br w:type="column"/>
      </w:r>
      <w:r>
        <w:rPr>
          <w:sz w:val="18"/>
        </w:rPr>
        <w:t>Truncates a decimal number to return a</w:t>
      </w:r>
      <w:r>
        <w:rPr>
          <w:spacing w:val="1"/>
          <w:sz w:val="18"/>
        </w:rPr>
        <w:t xml:space="preserve"> </w:t>
      </w:r>
      <w:r>
        <w:rPr>
          <w:sz w:val="18"/>
        </w:rPr>
        <w:t>specified number of places from the decimal</w:t>
      </w:r>
      <w:r>
        <w:rPr>
          <w:spacing w:val="-48"/>
          <w:sz w:val="18"/>
        </w:rPr>
        <w:t xml:space="preserve"> </w:t>
      </w:r>
      <w:r>
        <w:rPr>
          <w:sz w:val="18"/>
        </w:rPr>
        <w:t>point.</w:t>
      </w:r>
    </w:p>
    <w:p w:rsidR="00893D2F" w:rsidRDefault="006F5BFE">
      <w:pPr>
        <w:spacing w:before="63" w:line="249" w:lineRule="auto"/>
        <w:ind w:left="156" w:right="283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numerical</w:t>
      </w:r>
      <w:r>
        <w:rPr>
          <w:spacing w:val="-1"/>
          <w:sz w:val="18"/>
        </w:rPr>
        <w:t xml:space="preserve"> </w:t>
      </w:r>
      <w:r>
        <w:rPr>
          <w:sz w:val="18"/>
        </w:rPr>
        <w:t>value.</w:t>
      </w:r>
    </w:p>
    <w:p w:rsidR="00893D2F" w:rsidRDefault="006F5BFE">
      <w:pPr>
        <w:spacing w:before="61" w:line="249" w:lineRule="auto"/>
        <w:ind w:left="156" w:right="-1"/>
        <w:rPr>
          <w:sz w:val="18"/>
        </w:rPr>
      </w:pPr>
      <w:r>
        <w:rPr>
          <w:rFonts w:ascii="Arial"/>
          <w:i/>
          <w:sz w:val="18"/>
        </w:rPr>
        <w:t>integer</w:t>
      </w:r>
      <w:r>
        <w:rPr>
          <w:rFonts w:ascii="Arial"/>
          <w:i/>
          <w:spacing w:val="-5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any</w:t>
      </w:r>
      <w:r>
        <w:rPr>
          <w:spacing w:val="-4"/>
          <w:sz w:val="18"/>
        </w:rPr>
        <w:t xml:space="preserve"> </w:t>
      </w:r>
      <w:r>
        <w:rPr>
          <w:sz w:val="18"/>
        </w:rPr>
        <w:t>positive</w:t>
      </w:r>
      <w:r>
        <w:rPr>
          <w:spacing w:val="-4"/>
          <w:sz w:val="18"/>
        </w:rPr>
        <w:t xml:space="preserve"> </w:t>
      </w:r>
      <w:r>
        <w:rPr>
          <w:sz w:val="18"/>
        </w:rPr>
        <w:t>integer</w:t>
      </w:r>
      <w:r>
        <w:rPr>
          <w:spacing w:val="-4"/>
          <w:sz w:val="18"/>
        </w:rPr>
        <w:t xml:space="preserve"> </w:t>
      </w:r>
      <w:r>
        <w:rPr>
          <w:sz w:val="18"/>
        </w:rPr>
        <w:t>that</w:t>
      </w:r>
      <w:r>
        <w:rPr>
          <w:spacing w:val="-4"/>
          <w:sz w:val="18"/>
        </w:rPr>
        <w:t xml:space="preserve"> </w:t>
      </w:r>
      <w:r>
        <w:rPr>
          <w:sz w:val="18"/>
        </w:rPr>
        <w:t>represents</w:t>
      </w:r>
      <w:r>
        <w:rPr>
          <w:spacing w:val="-47"/>
          <w:sz w:val="18"/>
        </w:rPr>
        <w:t xml:space="preserve"> </w:t>
      </w:r>
      <w:r>
        <w:rPr>
          <w:sz w:val="18"/>
        </w:rPr>
        <w:t>the number of characters to the right of the</w:t>
      </w:r>
      <w:r>
        <w:rPr>
          <w:spacing w:val="1"/>
          <w:sz w:val="18"/>
        </w:rPr>
        <w:t xml:space="preserve"> </w:t>
      </w:r>
      <w:r>
        <w:rPr>
          <w:sz w:val="18"/>
        </w:rPr>
        <w:t>decimal place to return.</w:t>
      </w:r>
    </w:p>
    <w:p w:rsidR="00893D2F" w:rsidRDefault="006F5BFE">
      <w:pPr>
        <w:pStyle w:val="BodyText"/>
        <w:spacing w:before="126"/>
        <w:ind w:left="81"/>
        <w:rPr>
          <w:rFonts w:ascii="Courier New"/>
        </w:rPr>
      </w:pPr>
      <w:r>
        <w:br w:type="column"/>
      </w:r>
      <w:r>
        <w:rPr>
          <w:rFonts w:ascii="Courier New"/>
          <w:w w:val="95"/>
        </w:rPr>
        <w:t>TRUNCATE(expr,</w:t>
      </w:r>
    </w:p>
    <w:p w:rsidR="00893D2F" w:rsidRDefault="006F5BFE">
      <w:pPr>
        <w:pStyle w:val="BodyText"/>
        <w:spacing w:before="6"/>
        <w:ind w:left="81"/>
        <w:rPr>
          <w:rFonts w:ascii="Courier New"/>
        </w:rPr>
      </w:pPr>
      <w:r>
        <w:rPr>
          <w:rFonts w:ascii="Courier New"/>
          <w:w w:val="95"/>
        </w:rPr>
        <w:t>integer)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318" w:space="40"/>
            <w:col w:w="3732" w:space="39"/>
            <w:col w:w="3051"/>
          </w:cols>
        </w:sectPr>
      </w:pPr>
    </w:p>
    <w:p w:rsidR="00893D2F" w:rsidRDefault="00893D2F">
      <w:pPr>
        <w:pStyle w:val="BodyText"/>
        <w:spacing w:before="10"/>
        <w:rPr>
          <w:rFonts w:ascii="Courier New"/>
          <w:sz w:val="5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207" style="width:462pt;height:.5pt;mso-position-horizontal-relative:char;mso-position-vertical-relative:line" coordsize="9240,10">
            <v:line id="_x0000_s1211" style="position:absolute" from="1386,5" to="0,5" strokeweight=".5pt"/>
            <v:line id="_x0000_s1210" style="position:absolute" from="3234,5" to="1386,5" strokeweight=".5pt"/>
            <v:line id="_x0000_s1209" style="position:absolute" from="6930,5" to="3234,5" strokeweight=".5pt"/>
            <v:line id="_x0000_s1208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pStyle w:val="BodyText"/>
        <w:rPr>
          <w:rFonts w:ascii="Courier New"/>
          <w:sz w:val="9"/>
        </w:rPr>
      </w:pPr>
    </w:p>
    <w:p w:rsidR="00893D2F" w:rsidRDefault="006F5BFE">
      <w:pPr>
        <w:pStyle w:val="Heading4"/>
        <w:spacing w:before="105"/>
        <w:ind w:left="219"/>
      </w:pPr>
      <w:bookmarkStart w:id="799" w:name="Running_Aggregate_Functions"/>
      <w:bookmarkStart w:id="800" w:name="_bookmark405"/>
      <w:bookmarkEnd w:id="799"/>
      <w:bookmarkEnd w:id="800"/>
      <w:r>
        <w:rPr>
          <w:color w:val="252525"/>
          <w:w w:val="80"/>
        </w:rPr>
        <w:t>Running</w:t>
      </w:r>
      <w:r>
        <w:rPr>
          <w:color w:val="252525"/>
          <w:spacing w:val="49"/>
          <w:w w:val="80"/>
        </w:rPr>
        <w:t xml:space="preserve"> </w:t>
      </w:r>
      <w:r>
        <w:rPr>
          <w:color w:val="252525"/>
          <w:w w:val="80"/>
        </w:rPr>
        <w:t>Aggregate</w:t>
      </w:r>
      <w:r>
        <w:rPr>
          <w:color w:val="252525"/>
          <w:spacing w:val="49"/>
          <w:w w:val="80"/>
        </w:rPr>
        <w:t xml:space="preserve"> </w:t>
      </w:r>
      <w:r>
        <w:rPr>
          <w:color w:val="252525"/>
          <w:w w:val="80"/>
        </w:rPr>
        <w:t>Functions</w:t>
      </w:r>
    </w:p>
    <w:p w:rsidR="00893D2F" w:rsidRDefault="006F5BFE">
      <w:pPr>
        <w:pStyle w:val="BodyText"/>
        <w:spacing w:before="186" w:line="249" w:lineRule="auto"/>
        <w:ind w:left="1779" w:right="721"/>
      </w:pPr>
      <w:r>
        <w:t>Running aggregate functions perform operations on multiple values to create summary</w:t>
      </w:r>
      <w:r>
        <w:rPr>
          <w:spacing w:val="-54"/>
        </w:rPr>
        <w:t xml:space="preserve"> </w:t>
      </w:r>
      <w:r>
        <w:t>results.</w:t>
      </w:r>
    </w:p>
    <w:p w:rsidR="00893D2F" w:rsidRDefault="00893D2F">
      <w:pPr>
        <w:pStyle w:val="BodyText"/>
        <w:spacing w:before="1" w:after="1"/>
        <w:rPr>
          <w:sz w:val="27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5771"/>
        <w:gridCol w:w="2332"/>
      </w:tblGrid>
      <w:tr w:rsidR="00893D2F">
        <w:trPr>
          <w:trHeight w:val="376"/>
        </w:trPr>
        <w:tc>
          <w:tcPr>
            <w:tcW w:w="113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5771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55"/>
              </w:tabs>
              <w:spacing w:before="91"/>
              <w:ind w:left="3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  <w:r>
              <w:rPr>
                <w:rFonts w:ascii="Arial"/>
                <w:b/>
                <w:sz w:val="18"/>
              </w:rPr>
              <w:tab/>
              <w:t>Description</w:t>
            </w:r>
          </w:p>
        </w:tc>
        <w:tc>
          <w:tcPr>
            <w:tcW w:w="2332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8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466"/>
        </w:trPr>
        <w:tc>
          <w:tcPr>
            <w:tcW w:w="113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MAVG</w:t>
            </w:r>
          </w:p>
        </w:tc>
        <w:tc>
          <w:tcPr>
            <w:tcW w:w="57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2156" w:right="93"/>
              <w:rPr>
                <w:sz w:val="18"/>
              </w:rPr>
            </w:pPr>
            <w:r>
              <w:rPr>
                <w:sz w:val="18"/>
              </w:rPr>
              <w:t>Calculates a moving average (mean) for the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last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</w:t>
            </w:r>
            <w:r>
              <w:rPr>
                <w:rFonts w:ascii="Arial"/>
                <w:i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result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set,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inclusive</w:t>
            </w:r>
          </w:p>
        </w:tc>
        <w:tc>
          <w:tcPr>
            <w:tcW w:w="233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MAVG(expr,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integer)</w:t>
            </w:r>
          </w:p>
        </w:tc>
      </w:tr>
      <w:tr w:rsidR="00893D2F">
        <w:trPr>
          <w:trHeight w:val="246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spacing w:before="1"/>
              <w:ind w:left="2135" w:right="2154"/>
              <w:jc w:val="center"/>
              <w:rPr>
                <w:sz w:val="18"/>
              </w:rPr>
            </w:pP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current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row.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spacing w:before="31" w:line="194" w:lineRule="exact"/>
              <w:ind w:left="2156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5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spacing w:before="1" w:line="194" w:lineRule="exact"/>
              <w:ind w:left="2155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integer</w:t>
            </w:r>
            <w:r>
              <w:rPr>
                <w:rFonts w:ascii="Arial"/>
                <w:i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positive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6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spacing w:before="1" w:line="194" w:lineRule="exact"/>
              <w:ind w:left="2155"/>
              <w:rPr>
                <w:rFonts w:ascii="Arial"/>
                <w:i/>
                <w:sz w:val="18"/>
              </w:rPr>
            </w:pPr>
            <w:r>
              <w:rPr>
                <w:sz w:val="18"/>
              </w:rPr>
              <w:t>integer.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Represents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average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last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13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7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725" w:right="2154"/>
              <w:jc w:val="center"/>
              <w:rPr>
                <w:sz w:val="18"/>
              </w:rPr>
            </w:pPr>
            <w:r>
              <w:rPr>
                <w:sz w:val="18"/>
              </w:rPr>
              <w:t>rows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data.</w:t>
            </w:r>
          </w:p>
        </w:tc>
        <w:tc>
          <w:tcPr>
            <w:tcW w:w="233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500"/>
        </w:trPr>
        <w:tc>
          <w:tcPr>
            <w:tcW w:w="113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MSUM</w:t>
            </w:r>
          </w:p>
        </w:tc>
        <w:tc>
          <w:tcPr>
            <w:tcW w:w="57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55"/>
              </w:tabs>
              <w:spacing w:before="35" w:line="221" w:lineRule="exact"/>
              <w:ind w:left="308"/>
              <w:rPr>
                <w:sz w:val="18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month,</w:t>
            </w:r>
            <w:r>
              <w:rPr>
                <w:rFonts w:ascii="Courier New"/>
                <w:w w:val="85"/>
                <w:sz w:val="20"/>
              </w:rPr>
              <w:tab/>
            </w:r>
            <w:r>
              <w:rPr>
                <w:sz w:val="18"/>
              </w:rPr>
              <w:t>Calculates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moving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sum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last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rows</w:t>
            </w:r>
          </w:p>
          <w:p w:rsidR="00893D2F" w:rsidRDefault="006F5BFE">
            <w:pPr>
              <w:pStyle w:val="TableParagraph"/>
              <w:tabs>
                <w:tab w:val="left" w:pos="2155"/>
              </w:tabs>
              <w:spacing w:line="224" w:lineRule="exact"/>
              <w:ind w:left="308"/>
              <w:rPr>
                <w:sz w:val="18"/>
              </w:rPr>
            </w:pPr>
            <w:r>
              <w:rPr>
                <w:rFonts w:ascii="Courier New"/>
                <w:spacing w:val="-1"/>
                <w:w w:val="95"/>
                <w:sz w:val="20"/>
              </w:rPr>
              <w:t>revenue,</w:t>
            </w:r>
            <w:r>
              <w:rPr>
                <w:rFonts w:ascii="Courier New"/>
                <w:spacing w:val="-1"/>
                <w:w w:val="95"/>
                <w:sz w:val="20"/>
              </w:rPr>
              <w:tab/>
            </w:r>
            <w:r>
              <w:rPr>
                <w:position w:val="2"/>
                <w:sz w:val="18"/>
              </w:rPr>
              <w:t>of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data,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inclusive</w:t>
            </w:r>
            <w:r>
              <w:rPr>
                <w:spacing w:val="-2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of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the</w:t>
            </w:r>
            <w:r>
              <w:rPr>
                <w:spacing w:val="-2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current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row.</w:t>
            </w:r>
          </w:p>
        </w:tc>
        <w:tc>
          <w:tcPr>
            <w:tcW w:w="233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MSUM(expr,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integer)</w:t>
            </w:r>
          </w:p>
        </w:tc>
      </w:tr>
      <w:tr w:rsidR="00893D2F">
        <w:trPr>
          <w:trHeight w:val="997"/>
        </w:trPr>
        <w:tc>
          <w:tcPr>
            <w:tcW w:w="113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7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55"/>
              </w:tabs>
              <w:spacing w:before="6" w:line="230" w:lineRule="auto"/>
              <w:ind w:left="308" w:right="324"/>
              <w:rPr>
                <w:sz w:val="18"/>
              </w:rPr>
            </w:pPr>
            <w:r>
              <w:rPr>
                <w:rFonts w:ascii="Courier New"/>
                <w:w w:val="95"/>
                <w:position w:val="3"/>
                <w:sz w:val="20"/>
              </w:rPr>
              <w:t>MSUM(revenue,</w:t>
            </w:r>
            <w:r>
              <w:rPr>
                <w:rFonts w:ascii="Courier New"/>
                <w:spacing w:val="-20"/>
                <w:w w:val="95"/>
                <w:position w:val="3"/>
                <w:sz w:val="20"/>
              </w:rPr>
              <w:t xml:space="preserve"> </w:t>
            </w:r>
            <w:r>
              <w:rPr>
                <w:rFonts w:ascii="Courier New"/>
                <w:w w:val="95"/>
                <w:position w:val="3"/>
                <w:sz w:val="20"/>
              </w:rPr>
              <w:t>3)</w:t>
            </w:r>
            <w:r>
              <w:rPr>
                <w:rFonts w:ascii="Courier New"/>
                <w:spacing w:val="67"/>
                <w:w w:val="95"/>
                <w:position w:val="3"/>
                <w:sz w:val="20"/>
              </w:rPr>
              <w:t xml:space="preserve"> </w:t>
            </w:r>
            <w:r>
              <w:rPr>
                <w:rFonts w:ascii="Arial"/>
                <w:i/>
                <w:w w:val="95"/>
                <w:sz w:val="18"/>
              </w:rPr>
              <w:t>expr</w:t>
            </w:r>
            <w:r>
              <w:rPr>
                <w:rFonts w:ascii="Arial"/>
                <w:i/>
                <w:spacing w:val="-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any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expression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that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evaluates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to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a</w:t>
            </w:r>
            <w:r>
              <w:rPr>
                <w:spacing w:val="-45"/>
                <w:w w:val="95"/>
                <w:sz w:val="18"/>
              </w:rPr>
              <w:t xml:space="preserve"> </w:t>
            </w:r>
            <w:r>
              <w:rPr>
                <w:rFonts w:ascii="Courier New"/>
                <w:w w:val="95"/>
                <w:position w:val="1"/>
                <w:sz w:val="20"/>
              </w:rPr>
              <w:t>as 3_MO_SUM from</w:t>
            </w:r>
            <w:r>
              <w:rPr>
                <w:rFonts w:ascii="Courier New"/>
                <w:spacing w:val="1"/>
                <w:w w:val="95"/>
                <w:position w:val="1"/>
                <w:sz w:val="20"/>
              </w:rPr>
              <w:t xml:space="preserve"> </w:t>
            </w:r>
            <w:r>
              <w:rPr>
                <w:w w:val="95"/>
                <w:sz w:val="18"/>
              </w:rPr>
              <w:t xml:space="preserve">numerical value. </w:t>
            </w:r>
            <w:r>
              <w:rPr>
                <w:rFonts w:ascii="Arial"/>
                <w:i/>
                <w:w w:val="95"/>
                <w:sz w:val="18"/>
              </w:rPr>
              <w:t xml:space="preserve">integer </w:t>
            </w:r>
            <w:r>
              <w:rPr>
                <w:w w:val="95"/>
                <w:sz w:val="18"/>
              </w:rPr>
              <w:t>is any positive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sales_subject_ar</w:t>
            </w:r>
            <w:r>
              <w:rPr>
                <w:rFonts w:ascii="Courier New"/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position w:val="1"/>
                <w:sz w:val="18"/>
              </w:rPr>
              <w:t>integer. Represents the sum of the last n</w:t>
            </w:r>
            <w:r>
              <w:rPr>
                <w:spacing w:val="-45"/>
                <w:w w:val="95"/>
                <w:position w:val="1"/>
                <w:sz w:val="18"/>
              </w:rPr>
              <w:t xml:space="preserve"> </w:t>
            </w:r>
            <w:r>
              <w:rPr>
                <w:rFonts w:ascii="Courier New"/>
                <w:position w:val="-2"/>
                <w:sz w:val="20"/>
              </w:rPr>
              <w:t>ea</w:t>
            </w:r>
            <w:r>
              <w:rPr>
                <w:rFonts w:ascii="Courier New"/>
                <w:position w:val="-2"/>
                <w:sz w:val="20"/>
              </w:rPr>
              <w:tab/>
            </w:r>
            <w:r>
              <w:rPr>
                <w:sz w:val="18"/>
              </w:rPr>
              <w:t>rows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 data.</w:t>
            </w:r>
          </w:p>
        </w:tc>
        <w:tc>
          <w:tcPr>
            <w:tcW w:w="233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500"/>
        </w:trPr>
        <w:tc>
          <w:tcPr>
            <w:tcW w:w="113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RSUM</w:t>
            </w:r>
          </w:p>
        </w:tc>
        <w:tc>
          <w:tcPr>
            <w:tcW w:w="57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55"/>
              </w:tabs>
              <w:spacing w:before="35" w:line="221" w:lineRule="exact"/>
              <w:ind w:left="308"/>
              <w:rPr>
                <w:sz w:val="18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month,</w:t>
            </w:r>
            <w:r>
              <w:rPr>
                <w:rFonts w:ascii="Courier New"/>
                <w:w w:val="85"/>
                <w:sz w:val="20"/>
              </w:rPr>
              <w:tab/>
            </w:r>
            <w:r>
              <w:rPr>
                <w:sz w:val="18"/>
              </w:rPr>
              <w:t>Calculates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 running sum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based on records</w:t>
            </w:r>
          </w:p>
          <w:p w:rsidR="00893D2F" w:rsidRDefault="006F5BFE">
            <w:pPr>
              <w:pStyle w:val="TableParagraph"/>
              <w:tabs>
                <w:tab w:val="left" w:pos="2155"/>
              </w:tabs>
              <w:spacing w:line="224" w:lineRule="exact"/>
              <w:ind w:left="308"/>
              <w:rPr>
                <w:sz w:val="18"/>
              </w:rPr>
            </w:pPr>
            <w:r>
              <w:rPr>
                <w:rFonts w:ascii="Courier New"/>
                <w:spacing w:val="-1"/>
                <w:w w:val="95"/>
                <w:sz w:val="20"/>
              </w:rPr>
              <w:t>revenue,</w:t>
            </w:r>
            <w:r>
              <w:rPr>
                <w:rFonts w:ascii="Courier New"/>
                <w:spacing w:val="-1"/>
                <w:w w:val="95"/>
                <w:sz w:val="20"/>
              </w:rPr>
              <w:tab/>
            </w:r>
            <w:r>
              <w:rPr>
                <w:position w:val="2"/>
                <w:sz w:val="18"/>
              </w:rPr>
              <w:t>encountered</w:t>
            </w:r>
            <w:r>
              <w:rPr>
                <w:spacing w:val="-5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so</w:t>
            </w:r>
            <w:r>
              <w:rPr>
                <w:spacing w:val="-4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far.</w:t>
            </w:r>
          </w:p>
        </w:tc>
        <w:tc>
          <w:tcPr>
            <w:tcW w:w="233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0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RSUM(expr)</w:t>
            </w:r>
          </w:p>
        </w:tc>
      </w:tr>
      <w:tr w:rsidR="00893D2F">
        <w:trPr>
          <w:trHeight w:val="466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spacing w:line="234" w:lineRule="exact"/>
              <w:ind w:left="308"/>
              <w:rPr>
                <w:sz w:val="18"/>
              </w:rPr>
            </w:pPr>
            <w:r>
              <w:rPr>
                <w:rFonts w:ascii="Courier New"/>
                <w:w w:val="95"/>
                <w:position w:val="3"/>
                <w:sz w:val="20"/>
              </w:rPr>
              <w:t>RSUM(revenue)</w:t>
            </w:r>
            <w:r>
              <w:rPr>
                <w:rFonts w:ascii="Courier New"/>
                <w:spacing w:val="-19"/>
                <w:w w:val="95"/>
                <w:position w:val="3"/>
                <w:sz w:val="20"/>
              </w:rPr>
              <w:t xml:space="preserve"> </w:t>
            </w:r>
            <w:r>
              <w:rPr>
                <w:rFonts w:ascii="Courier New"/>
                <w:w w:val="95"/>
                <w:position w:val="3"/>
                <w:sz w:val="20"/>
              </w:rPr>
              <w:t>as</w:t>
            </w:r>
            <w:r>
              <w:rPr>
                <w:rFonts w:ascii="Courier New"/>
                <w:spacing w:val="67"/>
                <w:w w:val="95"/>
                <w:position w:val="3"/>
                <w:sz w:val="20"/>
              </w:rPr>
              <w:t xml:space="preserve"> </w:t>
            </w:r>
            <w:r>
              <w:rPr>
                <w:rFonts w:ascii="Arial"/>
                <w:i/>
                <w:w w:val="95"/>
                <w:sz w:val="18"/>
              </w:rPr>
              <w:t>expr</w:t>
            </w:r>
            <w:r>
              <w:rPr>
                <w:rFonts w:ascii="Arial"/>
                <w:i/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any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expression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that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evaluates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to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a</w:t>
            </w:r>
          </w:p>
          <w:p w:rsidR="00893D2F" w:rsidRDefault="006F5BFE">
            <w:pPr>
              <w:pStyle w:val="TableParagraph"/>
              <w:spacing w:before="1" w:line="211" w:lineRule="exact"/>
              <w:ind w:left="308"/>
              <w:rPr>
                <w:sz w:val="18"/>
              </w:rPr>
            </w:pPr>
            <w:r>
              <w:rPr>
                <w:rFonts w:ascii="Courier New"/>
                <w:w w:val="90"/>
                <w:position w:val="1"/>
                <w:sz w:val="20"/>
              </w:rPr>
              <w:t>RUNNING_SUM</w:t>
            </w:r>
            <w:r>
              <w:rPr>
                <w:rFonts w:ascii="Courier New"/>
                <w:spacing w:val="3"/>
                <w:w w:val="90"/>
                <w:position w:val="1"/>
                <w:sz w:val="20"/>
              </w:rPr>
              <w:t xml:space="preserve"> </w:t>
            </w:r>
            <w:r>
              <w:rPr>
                <w:rFonts w:ascii="Courier New"/>
                <w:w w:val="90"/>
                <w:position w:val="1"/>
                <w:sz w:val="20"/>
              </w:rPr>
              <w:t>from</w:t>
            </w:r>
            <w:r>
              <w:rPr>
                <w:rFonts w:ascii="Courier New"/>
                <w:spacing w:val="103"/>
                <w:w w:val="90"/>
                <w:position w:val="1"/>
                <w:sz w:val="20"/>
              </w:rPr>
              <w:t xml:space="preserve"> </w:t>
            </w:r>
            <w:r>
              <w:rPr>
                <w:w w:val="90"/>
                <w:sz w:val="18"/>
              </w:rPr>
              <w:t>numerical</w:t>
            </w:r>
            <w:r>
              <w:rPr>
                <w:spacing w:val="9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value.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33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spacing w:before="3" w:line="210" w:lineRule="exact"/>
              <w:ind w:left="30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sales_subject_ar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98"/>
        </w:trPr>
        <w:tc>
          <w:tcPr>
            <w:tcW w:w="113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7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30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ea</w:t>
            </w:r>
          </w:p>
        </w:tc>
        <w:tc>
          <w:tcPr>
            <w:tcW w:w="233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500"/>
        </w:trPr>
        <w:tc>
          <w:tcPr>
            <w:tcW w:w="113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RCOUNT</w:t>
            </w:r>
          </w:p>
        </w:tc>
        <w:tc>
          <w:tcPr>
            <w:tcW w:w="57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55"/>
              </w:tabs>
              <w:spacing w:before="35" w:line="221" w:lineRule="exact"/>
              <w:ind w:left="308"/>
              <w:rPr>
                <w:sz w:val="18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month,</w:t>
            </w:r>
            <w:r>
              <w:rPr>
                <w:rFonts w:ascii="Courier New"/>
                <w:w w:val="85"/>
                <w:sz w:val="20"/>
              </w:rPr>
              <w:tab/>
            </w:r>
            <w:r>
              <w:rPr>
                <w:sz w:val="18"/>
              </w:rPr>
              <w:t>Takes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records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counts</w:t>
            </w:r>
          </w:p>
          <w:p w:rsidR="00893D2F" w:rsidRDefault="006F5BFE">
            <w:pPr>
              <w:pStyle w:val="TableParagraph"/>
              <w:tabs>
                <w:tab w:val="left" w:pos="2155"/>
              </w:tabs>
              <w:spacing w:line="224" w:lineRule="exact"/>
              <w:ind w:left="308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profit,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position w:val="2"/>
                <w:sz w:val="18"/>
              </w:rPr>
              <w:t>the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number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of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records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encountered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so</w:t>
            </w:r>
            <w:r>
              <w:rPr>
                <w:spacing w:val="-2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far.</w:t>
            </w:r>
          </w:p>
        </w:tc>
        <w:tc>
          <w:tcPr>
            <w:tcW w:w="233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0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RCOUNT(expr)</w:t>
            </w:r>
          </w:p>
        </w:tc>
      </w:tr>
      <w:tr w:rsidR="00893D2F">
        <w:trPr>
          <w:trHeight w:val="466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tabs>
                <w:tab w:val="left" w:pos="2155"/>
              </w:tabs>
              <w:spacing w:line="234" w:lineRule="exact"/>
              <w:ind w:left="308"/>
              <w:rPr>
                <w:sz w:val="18"/>
              </w:rPr>
            </w:pPr>
            <w:r>
              <w:rPr>
                <w:rFonts w:ascii="Courier New"/>
                <w:spacing w:val="-1"/>
                <w:w w:val="90"/>
                <w:position w:val="3"/>
                <w:sz w:val="20"/>
              </w:rPr>
              <w:t>RCOUNT(profit)</w:t>
            </w:r>
            <w:r>
              <w:rPr>
                <w:rFonts w:ascii="Courier New"/>
                <w:spacing w:val="-1"/>
                <w:w w:val="90"/>
                <w:position w:val="3"/>
                <w:sz w:val="20"/>
              </w:rPr>
              <w:tab/>
            </w: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datatype.</w:t>
            </w:r>
          </w:p>
          <w:p w:rsidR="00893D2F" w:rsidRDefault="006F5BFE">
            <w:pPr>
              <w:pStyle w:val="TableParagraph"/>
              <w:spacing w:before="2" w:line="210" w:lineRule="exact"/>
              <w:ind w:left="30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from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33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spacing w:before="3" w:line="210" w:lineRule="exact"/>
              <w:ind w:left="30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sales_subject_ar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33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spacing w:before="3" w:line="210" w:lineRule="exact"/>
              <w:ind w:left="30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ea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where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profit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98"/>
        </w:trPr>
        <w:tc>
          <w:tcPr>
            <w:tcW w:w="113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7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308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"/>
                <w:w w:val="90"/>
                <w:sz w:val="20"/>
              </w:rPr>
              <w:t>&gt;</w:t>
            </w:r>
            <w:r>
              <w:rPr>
                <w:rFonts w:ascii="Courier New"/>
                <w:spacing w:val="-17"/>
                <w:w w:val="90"/>
                <w:sz w:val="20"/>
              </w:rPr>
              <w:t xml:space="preserve"> </w:t>
            </w:r>
            <w:r>
              <w:rPr>
                <w:rFonts w:ascii="Courier New"/>
                <w:spacing w:val="-1"/>
                <w:w w:val="90"/>
                <w:sz w:val="20"/>
              </w:rPr>
              <w:t>200</w:t>
            </w:r>
          </w:p>
        </w:tc>
        <w:tc>
          <w:tcPr>
            <w:tcW w:w="233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733"/>
        </w:trPr>
        <w:tc>
          <w:tcPr>
            <w:tcW w:w="113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RMAX</w:t>
            </w:r>
          </w:p>
        </w:tc>
        <w:tc>
          <w:tcPr>
            <w:tcW w:w="5771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2155"/>
              </w:tabs>
              <w:spacing w:before="35" w:line="221" w:lineRule="exact"/>
              <w:ind w:left="308"/>
              <w:rPr>
                <w:sz w:val="18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month,</w:t>
            </w:r>
            <w:r>
              <w:rPr>
                <w:rFonts w:ascii="Courier New"/>
                <w:w w:val="85"/>
                <w:sz w:val="20"/>
              </w:rPr>
              <w:tab/>
            </w:r>
            <w:r>
              <w:rPr>
                <w:sz w:val="18"/>
              </w:rPr>
              <w:t>Takes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records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shows</w:t>
            </w:r>
          </w:p>
          <w:p w:rsidR="00893D2F" w:rsidRDefault="006F5BFE">
            <w:pPr>
              <w:pStyle w:val="TableParagraph"/>
              <w:spacing w:line="226" w:lineRule="exact"/>
              <w:ind w:left="308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profit,RMAX(prof</w:t>
            </w:r>
            <w:r>
              <w:rPr>
                <w:rFonts w:ascii="Courier New"/>
                <w:spacing w:val="60"/>
                <w:w w:val="95"/>
                <w:sz w:val="20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the</w:t>
            </w:r>
            <w:r>
              <w:rPr>
                <w:spacing w:val="-3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maximum</w:t>
            </w:r>
            <w:r>
              <w:rPr>
                <w:spacing w:val="-4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value</w:t>
            </w:r>
            <w:r>
              <w:rPr>
                <w:spacing w:val="-3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based</w:t>
            </w:r>
            <w:r>
              <w:rPr>
                <w:spacing w:val="-3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on</w:t>
            </w:r>
            <w:r>
              <w:rPr>
                <w:spacing w:val="-3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records</w:t>
            </w:r>
          </w:p>
          <w:p w:rsidR="00893D2F" w:rsidRDefault="006F5BFE">
            <w:pPr>
              <w:pStyle w:val="TableParagraph"/>
              <w:tabs>
                <w:tab w:val="left" w:pos="2155"/>
              </w:tabs>
              <w:spacing w:before="5" w:line="206" w:lineRule="auto"/>
              <w:ind w:left="308"/>
              <w:rPr>
                <w:sz w:val="18"/>
              </w:rPr>
            </w:pPr>
            <w:r>
              <w:rPr>
                <w:rFonts w:ascii="Courier New"/>
                <w:w w:val="85"/>
                <w:position w:val="-2"/>
                <w:sz w:val="20"/>
              </w:rPr>
              <w:t>it)</w:t>
            </w:r>
            <w:r>
              <w:rPr>
                <w:rFonts w:ascii="Courier New"/>
                <w:spacing w:val="2"/>
                <w:w w:val="85"/>
                <w:position w:val="-2"/>
                <w:sz w:val="20"/>
              </w:rPr>
              <w:t xml:space="preserve"> </w:t>
            </w:r>
            <w:r>
              <w:rPr>
                <w:rFonts w:ascii="Courier New"/>
                <w:w w:val="85"/>
                <w:position w:val="-2"/>
                <w:sz w:val="20"/>
              </w:rPr>
              <w:t>from</w:t>
            </w:r>
            <w:r>
              <w:rPr>
                <w:rFonts w:ascii="Courier New"/>
                <w:w w:val="85"/>
                <w:position w:val="-2"/>
                <w:sz w:val="20"/>
              </w:rPr>
              <w:tab/>
            </w:r>
            <w:r>
              <w:rPr>
                <w:sz w:val="18"/>
              </w:rPr>
              <w:t>encountered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far.</w:t>
            </w:r>
          </w:p>
        </w:tc>
        <w:tc>
          <w:tcPr>
            <w:tcW w:w="2332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0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RMAX(expr)</w:t>
            </w:r>
          </w:p>
        </w:tc>
      </w:tr>
      <w:tr w:rsidR="00893D2F">
        <w:trPr>
          <w:trHeight w:val="233"/>
        </w:trPr>
        <w:tc>
          <w:tcPr>
            <w:tcW w:w="113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71" w:type="dxa"/>
          </w:tcPr>
          <w:p w:rsidR="00893D2F" w:rsidRDefault="006F5BFE">
            <w:pPr>
              <w:pStyle w:val="TableParagraph"/>
              <w:spacing w:before="2" w:line="211" w:lineRule="exact"/>
              <w:ind w:left="308"/>
              <w:rPr>
                <w:sz w:val="18"/>
              </w:rPr>
            </w:pPr>
            <w:r>
              <w:rPr>
                <w:rFonts w:ascii="Courier New"/>
                <w:w w:val="95"/>
                <w:position w:val="1"/>
                <w:sz w:val="20"/>
              </w:rPr>
              <w:t>sales_subject_ar</w:t>
            </w:r>
            <w:r>
              <w:rPr>
                <w:rFonts w:ascii="Courier New"/>
                <w:spacing w:val="57"/>
                <w:w w:val="95"/>
                <w:position w:val="1"/>
                <w:sz w:val="20"/>
              </w:rPr>
              <w:t xml:space="preserve"> </w:t>
            </w:r>
            <w:r>
              <w:rPr>
                <w:rFonts w:ascii="Arial"/>
                <w:i/>
                <w:w w:val="95"/>
                <w:sz w:val="18"/>
              </w:rPr>
              <w:t>expr</w:t>
            </w:r>
            <w:r>
              <w:rPr>
                <w:rFonts w:ascii="Arial"/>
                <w:i/>
                <w:spacing w:val="-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-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an</w:t>
            </w:r>
            <w:r>
              <w:rPr>
                <w:spacing w:val="-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expression</w:t>
            </w:r>
            <w:r>
              <w:rPr>
                <w:spacing w:val="-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-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any</w:t>
            </w:r>
            <w:r>
              <w:rPr>
                <w:spacing w:val="-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datatype.</w:t>
            </w:r>
          </w:p>
        </w:tc>
        <w:tc>
          <w:tcPr>
            <w:tcW w:w="2332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98"/>
        </w:trPr>
        <w:tc>
          <w:tcPr>
            <w:tcW w:w="113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71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30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ea</w:t>
            </w:r>
          </w:p>
        </w:tc>
        <w:tc>
          <w:tcPr>
            <w:tcW w:w="2332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893D2F" w:rsidRDefault="00893D2F">
      <w:pPr>
        <w:rPr>
          <w:rFonts w:ascii="Times New Roman"/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2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02" style="width:462pt;height:.5pt;mso-position-horizontal-relative:char;mso-position-vertical-relative:line" coordsize="9240,10">
            <v:line id="_x0000_s1206" style="position:absolute" from="0,5" to="1386,5" strokeweight=".5pt"/>
            <v:line id="_x0000_s1205" style="position:absolute" from="1386,5" to="3234,5" strokeweight=".5pt"/>
            <v:line id="_x0000_s1204" style="position:absolute" from="3234,5" to="6930,5" strokeweight=".5pt"/>
            <v:line id="_x0000_s1203" style="position:absolute" from="6930,5" to="9240,5" strokeweight=".5pt"/>
            <w10:wrap type="none"/>
            <w10:anchorlock/>
          </v:group>
        </w:pict>
      </w:r>
    </w:p>
    <w:p w:rsidR="00893D2F" w:rsidRDefault="00912691">
      <w:pPr>
        <w:tabs>
          <w:tab w:val="left" w:pos="1665"/>
          <w:tab w:val="left" w:pos="3513"/>
          <w:tab w:val="left" w:pos="7209"/>
        </w:tabs>
        <w:spacing w:before="81"/>
        <w:ind w:left="279"/>
        <w:rPr>
          <w:rFonts w:ascii="Arial"/>
          <w:b/>
          <w:sz w:val="18"/>
        </w:rPr>
      </w:pPr>
      <w:r>
        <w:pict>
          <v:group id="_x0000_s1197" style="position:absolute;left:0;text-align:left;margin-left:60pt;margin-top:18.3pt;width:462pt;height:.5pt;z-index:16008704;mso-position-horizontal-relative:page" coordorigin="1200,366" coordsize="9240,10">
            <v:line id="_x0000_s1201" style="position:absolute" from="2586,371" to="1200,371" strokeweight=".5pt"/>
            <v:line id="_x0000_s1200" style="position:absolute" from="4434,371" to="2586,371" strokeweight=".5pt"/>
            <v:line id="_x0000_s1199" style="position:absolute" from="8130,371" to="4434,371" strokeweight=".5pt"/>
            <v:line id="_x0000_s1198" style="position:absolute" from="10440,371" to="8130,371" strokeweight=".5pt"/>
            <w10:wrap anchorx="page"/>
          </v:group>
        </w:pict>
      </w:r>
      <w:r w:rsidR="006F5BFE">
        <w:rPr>
          <w:rFonts w:ascii="Arial"/>
          <w:b/>
          <w:sz w:val="18"/>
        </w:rPr>
        <w:t>Function</w:t>
      </w:r>
      <w:r w:rsidR="006F5BFE">
        <w:rPr>
          <w:rFonts w:ascii="Arial"/>
          <w:b/>
          <w:sz w:val="18"/>
        </w:rPr>
        <w:tab/>
        <w:t>Example</w:t>
      </w:r>
      <w:r w:rsidR="006F5BFE">
        <w:rPr>
          <w:rFonts w:ascii="Arial"/>
          <w:b/>
          <w:sz w:val="18"/>
        </w:rPr>
        <w:tab/>
        <w:t>Description</w:t>
      </w:r>
      <w:r w:rsidR="006F5BFE"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pStyle w:val="BodyText"/>
        <w:tabs>
          <w:tab w:val="left" w:pos="1665"/>
        </w:tabs>
        <w:spacing w:before="123" w:line="247" w:lineRule="auto"/>
        <w:ind w:left="1666" w:hanging="1387"/>
        <w:rPr>
          <w:rFonts w:ascii="Courier New"/>
        </w:rPr>
      </w:pPr>
      <w:r>
        <w:pict>
          <v:group id="_x0000_s1192" style="position:absolute;left:0;text-align:left;margin-left:60pt;margin-top:67.65pt;width:462pt;height:.5pt;z-index:16009216;mso-position-horizontal-relative:page" coordorigin="1200,1353" coordsize="9240,10">
            <v:line id="_x0000_s1196" style="position:absolute" from="2586,1358" to="1200,1358" strokeweight=".5pt"/>
            <v:line id="_x0000_s1195" style="position:absolute" from="4434,1358" to="2586,1358" strokeweight=".5pt"/>
            <v:line id="_x0000_s1194" style="position:absolute" from="8130,1358" to="4434,1358" strokeweight=".5pt"/>
            <v:line id="_x0000_s1193" style="position:absolute" from="10440,1358" to="8130,1358" strokeweight=".5pt"/>
            <w10:wrap anchorx="page"/>
          </v:group>
        </w:pict>
      </w:r>
      <w:r w:rsidR="006F5BFE">
        <w:rPr>
          <w:w w:val="95"/>
          <w:sz w:val="18"/>
        </w:rPr>
        <w:t>RMIN</w:t>
      </w:r>
      <w:r w:rsidR="006F5BFE">
        <w:rPr>
          <w:w w:val="95"/>
          <w:sz w:val="18"/>
        </w:rPr>
        <w:tab/>
      </w:r>
      <w:r w:rsidR="006F5BFE">
        <w:rPr>
          <w:rFonts w:ascii="Courier New"/>
          <w:w w:val="85"/>
        </w:rPr>
        <w:t>select</w:t>
      </w:r>
      <w:r w:rsidR="006F5BFE">
        <w:rPr>
          <w:rFonts w:ascii="Courier New"/>
          <w:spacing w:val="1"/>
          <w:w w:val="85"/>
        </w:rPr>
        <w:t xml:space="preserve"> </w:t>
      </w:r>
      <w:r w:rsidR="006F5BFE">
        <w:rPr>
          <w:rFonts w:ascii="Courier New"/>
          <w:w w:val="85"/>
        </w:rPr>
        <w:t>month,</w:t>
      </w:r>
      <w:r w:rsidR="006F5BFE">
        <w:rPr>
          <w:rFonts w:ascii="Courier New"/>
          <w:spacing w:val="1"/>
          <w:w w:val="85"/>
        </w:rPr>
        <w:t xml:space="preserve"> </w:t>
      </w:r>
      <w:r w:rsidR="006F5BFE">
        <w:rPr>
          <w:rFonts w:ascii="Courier New"/>
          <w:w w:val="85"/>
        </w:rPr>
        <w:t>profit,RMIN(prof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95"/>
        </w:rPr>
        <w:t>it) from</w:t>
      </w:r>
      <w:r w:rsidR="006F5BFE">
        <w:rPr>
          <w:rFonts w:ascii="Courier New"/>
          <w:spacing w:val="1"/>
          <w:w w:val="95"/>
        </w:rPr>
        <w:t xml:space="preserve"> </w:t>
      </w:r>
      <w:r w:rsidR="006F5BFE">
        <w:rPr>
          <w:rFonts w:ascii="Courier New"/>
          <w:w w:val="85"/>
        </w:rPr>
        <w:t>sales_subject_ar</w:t>
      </w:r>
      <w:r w:rsidR="006F5BFE">
        <w:rPr>
          <w:rFonts w:ascii="Courier New"/>
          <w:spacing w:val="-100"/>
          <w:w w:val="85"/>
        </w:rPr>
        <w:t xml:space="preserve"> </w:t>
      </w:r>
      <w:r w:rsidR="006F5BFE">
        <w:rPr>
          <w:rFonts w:ascii="Courier New"/>
          <w:w w:val="95"/>
        </w:rPr>
        <w:t>ea</w:t>
      </w:r>
    </w:p>
    <w:p w:rsidR="00893D2F" w:rsidRDefault="00893D2F">
      <w:pPr>
        <w:pStyle w:val="BodyText"/>
        <w:spacing w:before="5"/>
        <w:rPr>
          <w:rFonts w:ascii="Courier New"/>
          <w:sz w:val="25"/>
        </w:rPr>
      </w:pPr>
    </w:p>
    <w:p w:rsidR="00893D2F" w:rsidRDefault="006F5BFE">
      <w:pPr>
        <w:pStyle w:val="Heading4"/>
      </w:pPr>
      <w:bookmarkStart w:id="801" w:name="String_Functions"/>
      <w:bookmarkStart w:id="802" w:name="_bookmark406"/>
      <w:bookmarkEnd w:id="801"/>
      <w:bookmarkEnd w:id="802"/>
      <w:r>
        <w:rPr>
          <w:color w:val="252525"/>
          <w:w w:val="80"/>
        </w:rPr>
        <w:t>String</w:t>
      </w:r>
      <w:r>
        <w:rPr>
          <w:color w:val="252525"/>
          <w:spacing w:val="51"/>
          <w:w w:val="80"/>
        </w:rPr>
        <w:t xml:space="preserve"> </w:t>
      </w:r>
      <w:r>
        <w:rPr>
          <w:color w:val="252525"/>
          <w:w w:val="80"/>
        </w:rPr>
        <w:t>Functions</w:t>
      </w:r>
    </w:p>
    <w:p w:rsidR="00893D2F" w:rsidRDefault="006F5BFE">
      <w:pPr>
        <w:spacing w:before="123" w:line="249" w:lineRule="auto"/>
        <w:ind w:left="156" w:right="36"/>
        <w:rPr>
          <w:sz w:val="18"/>
        </w:rPr>
      </w:pPr>
      <w:r>
        <w:br w:type="column"/>
      </w:r>
      <w:r>
        <w:rPr>
          <w:sz w:val="18"/>
        </w:rPr>
        <w:t>Takes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set</w:t>
      </w:r>
      <w:r>
        <w:rPr>
          <w:spacing w:val="-6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records</w:t>
      </w:r>
      <w:r>
        <w:rPr>
          <w:spacing w:val="-5"/>
          <w:sz w:val="18"/>
        </w:rPr>
        <w:t xml:space="preserve"> </w:t>
      </w:r>
      <w:r>
        <w:rPr>
          <w:sz w:val="18"/>
        </w:rPr>
        <w:t>as</w:t>
      </w:r>
      <w:r>
        <w:rPr>
          <w:spacing w:val="-6"/>
          <w:sz w:val="18"/>
        </w:rPr>
        <w:t xml:space="preserve"> </w:t>
      </w:r>
      <w:r>
        <w:rPr>
          <w:sz w:val="18"/>
        </w:rPr>
        <w:t>input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shows</w:t>
      </w:r>
      <w:r>
        <w:rPr>
          <w:spacing w:val="-47"/>
          <w:sz w:val="18"/>
        </w:rPr>
        <w:t xml:space="preserve"> </w:t>
      </w:r>
      <w:r>
        <w:rPr>
          <w:sz w:val="18"/>
        </w:rPr>
        <w:t>the minimum value based on records</w:t>
      </w:r>
      <w:r>
        <w:rPr>
          <w:spacing w:val="1"/>
          <w:sz w:val="18"/>
        </w:rPr>
        <w:t xml:space="preserve"> </w:t>
      </w:r>
      <w:r>
        <w:rPr>
          <w:sz w:val="18"/>
        </w:rPr>
        <w:t>encountered</w:t>
      </w:r>
      <w:r>
        <w:rPr>
          <w:spacing w:val="-1"/>
          <w:sz w:val="18"/>
        </w:rPr>
        <w:t xml:space="preserve"> </w:t>
      </w:r>
      <w:r>
        <w:rPr>
          <w:sz w:val="18"/>
        </w:rPr>
        <w:t>so far.</w:t>
      </w:r>
    </w:p>
    <w:p w:rsidR="00893D2F" w:rsidRDefault="006F5BFE">
      <w:pPr>
        <w:spacing w:before="63"/>
        <w:ind w:left="156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an</w:t>
      </w:r>
      <w:r>
        <w:rPr>
          <w:spacing w:val="-3"/>
          <w:sz w:val="18"/>
        </w:rPr>
        <w:t xml:space="preserve"> </w:t>
      </w:r>
      <w:r>
        <w:rPr>
          <w:sz w:val="18"/>
        </w:rPr>
        <w:t>expression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any</w:t>
      </w:r>
      <w:r>
        <w:rPr>
          <w:spacing w:val="-2"/>
          <w:sz w:val="18"/>
        </w:rPr>
        <w:t xml:space="preserve"> </w:t>
      </w:r>
      <w:r>
        <w:rPr>
          <w:sz w:val="18"/>
        </w:rPr>
        <w:t>datatype.</w:t>
      </w:r>
    </w:p>
    <w:p w:rsidR="00893D2F" w:rsidRDefault="006F5BFE">
      <w:pPr>
        <w:pStyle w:val="BodyText"/>
        <w:spacing w:before="126"/>
        <w:ind w:left="220"/>
        <w:rPr>
          <w:rFonts w:ascii="Courier New"/>
        </w:rPr>
      </w:pPr>
      <w:r>
        <w:br w:type="column"/>
      </w:r>
      <w:r>
        <w:rPr>
          <w:rFonts w:ascii="Courier New"/>
          <w:w w:val="95"/>
        </w:rPr>
        <w:t>RMIN(expr)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318" w:space="40"/>
            <w:col w:w="3541" w:space="91"/>
            <w:col w:w="3190"/>
          </w:cols>
        </w:sectPr>
      </w:pPr>
    </w:p>
    <w:p w:rsidR="00893D2F" w:rsidRDefault="006F5BFE">
      <w:pPr>
        <w:pStyle w:val="BodyText"/>
        <w:spacing w:before="186" w:line="249" w:lineRule="auto"/>
        <w:ind w:left="1779" w:right="921"/>
      </w:pPr>
      <w:r>
        <w:t>String functions perform various character manipulations. They operate on character</w:t>
      </w:r>
      <w:r>
        <w:rPr>
          <w:spacing w:val="-53"/>
        </w:rPr>
        <w:t xml:space="preserve"> </w:t>
      </w:r>
      <w:r>
        <w:t>strings.</w:t>
      </w:r>
    </w:p>
    <w:p w:rsidR="00893D2F" w:rsidRDefault="00893D2F">
      <w:pPr>
        <w:pStyle w:val="BodyText"/>
      </w:pPr>
    </w:p>
    <w:p w:rsidR="00893D2F" w:rsidRDefault="00893D2F">
      <w:pPr>
        <w:pStyle w:val="BodyText"/>
        <w:rPr>
          <w:sz w:val="21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8"/>
        <w:gridCol w:w="1837"/>
        <w:gridCol w:w="3708"/>
        <w:gridCol w:w="2335"/>
      </w:tblGrid>
      <w:tr w:rsidR="00893D2F">
        <w:trPr>
          <w:trHeight w:val="375"/>
        </w:trPr>
        <w:tc>
          <w:tcPr>
            <w:tcW w:w="135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183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8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370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33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466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ASCII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ASCII('a')</w:t>
            </w:r>
          </w:p>
        </w:tc>
        <w:tc>
          <w:tcPr>
            <w:tcW w:w="37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9" w:right="227"/>
              <w:rPr>
                <w:sz w:val="18"/>
              </w:rPr>
            </w:pPr>
            <w:r>
              <w:rPr>
                <w:sz w:val="18"/>
              </w:rPr>
              <w:t>Converts a single character string to its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ASCII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code,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between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</w:tc>
        <w:tc>
          <w:tcPr>
            <w:tcW w:w="233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6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ASCII(expr)</w:t>
            </w: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1" w:line="194" w:lineRule="exact"/>
              <w:ind w:left="99"/>
              <w:rPr>
                <w:sz w:val="18"/>
              </w:rPr>
            </w:pPr>
            <w:r>
              <w:rPr>
                <w:sz w:val="18"/>
              </w:rPr>
              <w:t>255.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1" w:line="194" w:lineRule="exact"/>
              <w:ind w:left="99"/>
              <w:rPr>
                <w:sz w:val="18"/>
              </w:rPr>
            </w:pPr>
            <w:r>
              <w:rPr>
                <w:sz w:val="18"/>
              </w:rPr>
              <w:t>multiple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characters,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ASCII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1" w:line="194" w:lineRule="exact"/>
              <w:ind w:left="99"/>
              <w:rPr>
                <w:sz w:val="18"/>
              </w:rPr>
            </w:pPr>
            <w:r>
              <w:rPr>
                <w:sz w:val="18"/>
              </w:rPr>
              <w:t>corresponding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 the first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character in the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4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expression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returned.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31" w:line="194" w:lineRule="exact"/>
              <w:ind w:left="99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0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character string.</w:t>
            </w:r>
          </w:p>
        </w:tc>
        <w:tc>
          <w:tcPr>
            <w:tcW w:w="233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712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BIT_LENGTH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BIT_LENGTH('abcd</w:t>
            </w:r>
            <w:r>
              <w:rPr>
                <w:rFonts w:ascii="Courier New"/>
                <w:spacing w:val="-100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ef')</w:t>
            </w:r>
          </w:p>
        </w:tc>
        <w:tc>
          <w:tcPr>
            <w:tcW w:w="37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99" w:right="146"/>
              <w:rPr>
                <w:sz w:val="18"/>
              </w:rPr>
            </w:pPr>
            <w:r>
              <w:rPr>
                <w:sz w:val="18"/>
              </w:rPr>
              <w:t>Returns the length, in bits, of a specified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string.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Unicode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bytes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length (equal to 16 bits).</w:t>
            </w:r>
          </w:p>
        </w:tc>
        <w:tc>
          <w:tcPr>
            <w:tcW w:w="233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6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BIT_LENGTH(expr)</w:t>
            </w:r>
          </w:p>
        </w:tc>
      </w:tr>
      <w:tr w:rsidR="00893D2F">
        <w:trPr>
          <w:trHeight w:val="24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31" w:line="194" w:lineRule="exact"/>
              <w:ind w:left="99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0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character string.</w:t>
            </w:r>
          </w:p>
        </w:tc>
        <w:tc>
          <w:tcPr>
            <w:tcW w:w="233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466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CHAR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CHAR(35)</w:t>
            </w:r>
          </w:p>
        </w:tc>
        <w:tc>
          <w:tcPr>
            <w:tcW w:w="37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6" w:line="210" w:lineRule="atLeast"/>
              <w:ind w:left="99" w:right="139"/>
              <w:rPr>
                <w:sz w:val="18"/>
              </w:rPr>
            </w:pPr>
            <w:r>
              <w:rPr>
                <w:sz w:val="18"/>
              </w:rPr>
              <w:t>Converts a numeric value between 0 and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255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</w:p>
        </w:tc>
        <w:tc>
          <w:tcPr>
            <w:tcW w:w="233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6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CHAR(expr)</w:t>
            </w:r>
          </w:p>
        </w:tc>
      </w:tr>
      <w:tr w:rsidR="00893D2F">
        <w:trPr>
          <w:trHeight w:val="24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ASCII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code.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31" w:line="194" w:lineRule="exact"/>
              <w:ind w:left="99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0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numerical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between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255.</w:t>
            </w:r>
          </w:p>
        </w:tc>
        <w:tc>
          <w:tcPr>
            <w:tcW w:w="233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682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60" w:right="67"/>
              <w:rPr>
                <w:sz w:val="18"/>
              </w:rPr>
            </w:pPr>
            <w:r>
              <w:rPr>
                <w:sz w:val="18"/>
              </w:rPr>
              <w:t>CHAR_LENGT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H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CHAR_LENGTH(Cust</w:t>
            </w:r>
          </w:p>
          <w:p w:rsidR="00893D2F" w:rsidRDefault="006F5BFE">
            <w:pPr>
              <w:pStyle w:val="TableParagraph"/>
              <w:spacing w:before="6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omer_Name)</w:t>
            </w:r>
          </w:p>
        </w:tc>
        <w:tc>
          <w:tcPr>
            <w:tcW w:w="37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2" w:line="210" w:lineRule="atLeast"/>
              <w:ind w:left="99" w:right="95"/>
              <w:rPr>
                <w:sz w:val="18"/>
              </w:rPr>
            </w:pPr>
            <w:r>
              <w:rPr>
                <w:sz w:val="18"/>
              </w:rPr>
              <w:t>Returns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length,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characters,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of a specified string. Leading and trailing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blanks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aren’t counted 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 length 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</w:p>
        </w:tc>
        <w:tc>
          <w:tcPr>
            <w:tcW w:w="233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86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CHAR_LENGTH(expr)</w:t>
            </w:r>
          </w:p>
        </w:tc>
      </w:tr>
      <w:tr w:rsidR="00893D2F">
        <w:trPr>
          <w:trHeight w:val="24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string.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7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31" w:line="194" w:lineRule="exact"/>
              <w:ind w:left="99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5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0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9"/>
              <w:rPr>
                <w:sz w:val="18"/>
              </w:rPr>
            </w:pPr>
            <w:r>
              <w:rPr>
                <w:sz w:val="18"/>
              </w:rPr>
              <w:t>character string.</w:t>
            </w:r>
          </w:p>
        </w:tc>
        <w:tc>
          <w:tcPr>
            <w:tcW w:w="233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67"/>
        </w:trPr>
        <w:tc>
          <w:tcPr>
            <w:tcW w:w="135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CONCAT</w:t>
            </w:r>
          </w:p>
        </w:tc>
        <w:tc>
          <w:tcPr>
            <w:tcW w:w="183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10" w:lineRule="exact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SELECT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DISTINCT</w:t>
            </w:r>
          </w:p>
        </w:tc>
        <w:tc>
          <w:tcPr>
            <w:tcW w:w="370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98"/>
              <w:rPr>
                <w:sz w:val="18"/>
              </w:rPr>
            </w:pPr>
            <w:r>
              <w:rPr>
                <w:sz w:val="18"/>
              </w:rPr>
              <w:t>Concatenates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two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strings.</w:t>
            </w:r>
          </w:p>
        </w:tc>
        <w:tc>
          <w:tcPr>
            <w:tcW w:w="233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10" w:lineRule="exact"/>
              <w:ind w:left="86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CONCAT(expr1,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expr2)</w:t>
            </w:r>
          </w:p>
        </w:tc>
      </w:tr>
      <w:tr w:rsidR="00893D2F">
        <w:trPr>
          <w:trHeight w:val="466"/>
        </w:trPr>
        <w:tc>
          <w:tcPr>
            <w:tcW w:w="1358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7" w:type="dxa"/>
          </w:tcPr>
          <w:p w:rsidR="00893D2F" w:rsidRDefault="006F5BFE">
            <w:pPr>
              <w:pStyle w:val="TableParagraph"/>
              <w:spacing w:before="3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CONCAT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('abc',</w:t>
            </w:r>
          </w:p>
          <w:p w:rsidR="00893D2F" w:rsidRDefault="006F5BFE">
            <w:pPr>
              <w:pStyle w:val="TableParagraph"/>
              <w:spacing w:before="6" w:line="211" w:lineRule="exact"/>
              <w:ind w:left="88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'def')</w:t>
            </w:r>
            <w:r>
              <w:rPr>
                <w:rFonts w:ascii="Courier New"/>
                <w:spacing w:val="2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FROM</w:t>
            </w:r>
          </w:p>
        </w:tc>
        <w:tc>
          <w:tcPr>
            <w:tcW w:w="3708" w:type="dxa"/>
          </w:tcPr>
          <w:p w:rsidR="00893D2F" w:rsidRDefault="006F5BFE">
            <w:pPr>
              <w:pStyle w:val="TableParagraph"/>
              <w:spacing w:before="27" w:line="210" w:lineRule="atLeast"/>
              <w:ind w:left="99" w:right="362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 xml:space="preserve">exprs </w:t>
            </w:r>
            <w:r>
              <w:rPr>
                <w:sz w:val="18"/>
              </w:rPr>
              <w:t>are expressions that evaluate 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strings,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separated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commas.</w:t>
            </w:r>
          </w:p>
        </w:tc>
        <w:tc>
          <w:tcPr>
            <w:tcW w:w="2335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893D2F" w:rsidRDefault="00893D2F">
      <w:pPr>
        <w:rPr>
          <w:rFonts w:ascii="Times New Roman"/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pStyle w:val="BodyText"/>
        <w:spacing w:before="2"/>
        <w:jc w:val="right"/>
        <w:rPr>
          <w:rFonts w:ascii="Courier New"/>
        </w:rPr>
      </w:pPr>
      <w:r>
        <w:rPr>
          <w:rFonts w:ascii="Courier New"/>
          <w:w w:val="95"/>
        </w:rPr>
        <w:t>employee</w:t>
      </w:r>
    </w:p>
    <w:p w:rsidR="00893D2F" w:rsidRDefault="006F5BFE">
      <w:pPr>
        <w:spacing w:before="69" w:line="249" w:lineRule="auto"/>
        <w:ind w:left="982" w:right="3242"/>
        <w:rPr>
          <w:sz w:val="18"/>
        </w:rPr>
      </w:pPr>
      <w:r>
        <w:br w:type="column"/>
      </w:r>
      <w:r>
        <w:rPr>
          <w:sz w:val="18"/>
        </w:rPr>
        <w:t>You</w:t>
      </w:r>
      <w:r>
        <w:rPr>
          <w:spacing w:val="-7"/>
          <w:sz w:val="18"/>
        </w:rPr>
        <w:t xml:space="preserve"> </w:t>
      </w:r>
      <w:r>
        <w:rPr>
          <w:sz w:val="18"/>
        </w:rPr>
        <w:t>must</w:t>
      </w:r>
      <w:r>
        <w:rPr>
          <w:spacing w:val="-7"/>
          <w:sz w:val="18"/>
        </w:rPr>
        <w:t xml:space="preserve"> </w:t>
      </w:r>
      <w:r>
        <w:rPr>
          <w:sz w:val="18"/>
        </w:rPr>
        <w:t>use</w:t>
      </w:r>
      <w:r>
        <w:rPr>
          <w:spacing w:val="-7"/>
          <w:sz w:val="18"/>
        </w:rPr>
        <w:t xml:space="preserve"> </w:t>
      </w:r>
      <w:r>
        <w:rPr>
          <w:sz w:val="18"/>
        </w:rPr>
        <w:t>raw</w:t>
      </w:r>
      <w:r>
        <w:rPr>
          <w:spacing w:val="-7"/>
          <w:sz w:val="18"/>
        </w:rPr>
        <w:t xml:space="preserve"> </w:t>
      </w:r>
      <w:r>
        <w:rPr>
          <w:sz w:val="18"/>
        </w:rPr>
        <w:t>data,</w:t>
      </w:r>
      <w:r>
        <w:rPr>
          <w:spacing w:val="-7"/>
          <w:sz w:val="18"/>
        </w:rPr>
        <w:t xml:space="preserve"> </w:t>
      </w:r>
      <w:r>
        <w:rPr>
          <w:sz w:val="18"/>
        </w:rPr>
        <w:t>not</w:t>
      </w:r>
      <w:r>
        <w:rPr>
          <w:spacing w:val="-6"/>
          <w:sz w:val="18"/>
        </w:rPr>
        <w:t xml:space="preserve"> </w:t>
      </w:r>
      <w:r>
        <w:rPr>
          <w:sz w:val="18"/>
        </w:rPr>
        <w:t>formatted</w:t>
      </w:r>
      <w:r>
        <w:rPr>
          <w:spacing w:val="-7"/>
          <w:sz w:val="18"/>
        </w:rPr>
        <w:t xml:space="preserve"> </w:t>
      </w:r>
      <w:r>
        <w:rPr>
          <w:sz w:val="18"/>
        </w:rPr>
        <w:t>data,</w:t>
      </w:r>
      <w:r>
        <w:rPr>
          <w:spacing w:val="-47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rFonts w:ascii="Courier New"/>
          <w:sz w:val="20"/>
        </w:rPr>
        <w:t>CONCAT</w:t>
      </w:r>
      <w:r>
        <w:rPr>
          <w:sz w:val="18"/>
        </w:rPr>
        <w:t>.</w:t>
      </w:r>
    </w:p>
    <w:p w:rsidR="00893D2F" w:rsidRDefault="00893D2F">
      <w:pPr>
        <w:spacing w:line="249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2492" w:space="40"/>
            <w:col w:w="7648"/>
          </w:cols>
        </w:sectPr>
      </w:pPr>
    </w:p>
    <w:p w:rsidR="00893D2F" w:rsidRDefault="00893D2F">
      <w:pPr>
        <w:pStyle w:val="BodyText"/>
        <w:spacing w:before="2"/>
        <w:rPr>
          <w:sz w:val="5"/>
        </w:rPr>
      </w:pPr>
    </w:p>
    <w:p w:rsidR="00893D2F" w:rsidRDefault="00912691">
      <w:pPr>
        <w:pStyle w:val="BodyText"/>
        <w:spacing w:line="20" w:lineRule="exact"/>
        <w:ind w:left="2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87" style="width:462pt;height:.5pt;mso-position-horizontal-relative:char;mso-position-vertical-relative:line" coordsize="9240,10">
            <v:line id="_x0000_s1191" style="position:absolute" from="1386,5" to="0,5" strokeweight=".5pt"/>
            <v:line id="_x0000_s1190" style="position:absolute" from="3234,5" to="1386,5" strokeweight=".5pt"/>
            <v:line id="_x0000_s1189" style="position:absolute" from="6930,5" to="3234,5" strokeweight=".5pt"/>
            <v:line id="_x0000_s1188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3"/>
        <w:rPr>
          <w:sz w:val="25"/>
        </w:rPr>
      </w:pPr>
    </w:p>
    <w:p w:rsidR="00893D2F" w:rsidRDefault="00912691">
      <w:pPr>
        <w:pStyle w:val="BodyText"/>
        <w:spacing w:line="20" w:lineRule="exact"/>
        <w:ind w:left="2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82" style="width:462pt;height:.5pt;mso-position-horizontal-relative:char;mso-position-vertical-relative:line" coordsize="9240,10">
            <v:line id="_x0000_s1186" style="position:absolute" from="0,5" to="1386,5" strokeweight=".5pt"/>
            <v:line id="_x0000_s1185" style="position:absolute" from="1386,5" to="3234,5" strokeweight=".5pt"/>
            <v:line id="_x0000_s1184" style="position:absolute" from="3234,5" to="6930,5" strokeweight=".5pt"/>
            <v:line id="_x0000_s1183" style="position:absolute" from="6930,5" to="9240,5" strokeweight=".5pt"/>
            <w10:wrap type="none"/>
            <w10:anchorlock/>
          </v:group>
        </w:pict>
      </w:r>
    </w:p>
    <w:p w:rsidR="00893D2F" w:rsidRDefault="00912691">
      <w:pPr>
        <w:tabs>
          <w:tab w:val="left" w:pos="1665"/>
          <w:tab w:val="left" w:pos="3513"/>
          <w:tab w:val="left" w:pos="7209"/>
        </w:tabs>
        <w:spacing w:before="81"/>
        <w:ind w:left="279"/>
        <w:rPr>
          <w:rFonts w:ascii="Arial"/>
          <w:b/>
          <w:sz w:val="18"/>
        </w:rPr>
      </w:pPr>
      <w:r>
        <w:pict>
          <v:group id="_x0000_s1177" style="position:absolute;left:0;text-align:left;margin-left:60pt;margin-top:18.3pt;width:462pt;height:.5pt;z-index:16010752;mso-position-horizontal-relative:page" coordorigin="1200,366" coordsize="9240,10">
            <v:line id="_x0000_s1181" style="position:absolute" from="2586,371" to="1200,371" strokeweight=".5pt"/>
            <v:line id="_x0000_s1180" style="position:absolute" from="4434,371" to="2586,371" strokeweight=".5pt"/>
            <v:line id="_x0000_s1179" style="position:absolute" from="8130,371" to="4434,371" strokeweight=".5pt"/>
            <v:line id="_x0000_s1178" style="position:absolute" from="10440,371" to="8130,371" strokeweight=".5pt"/>
            <w10:wrap anchorx="page"/>
          </v:group>
        </w:pict>
      </w:r>
      <w:r w:rsidR="006F5BFE">
        <w:rPr>
          <w:rFonts w:ascii="Arial"/>
          <w:b/>
          <w:sz w:val="18"/>
        </w:rPr>
        <w:t>Function</w:t>
      </w:r>
      <w:r w:rsidR="006F5BFE">
        <w:rPr>
          <w:rFonts w:ascii="Arial"/>
          <w:b/>
          <w:sz w:val="18"/>
        </w:rPr>
        <w:tab/>
        <w:t>Example</w:t>
      </w:r>
      <w:r w:rsidR="006F5BFE">
        <w:rPr>
          <w:rFonts w:ascii="Arial"/>
          <w:b/>
          <w:sz w:val="18"/>
        </w:rPr>
        <w:tab/>
        <w:t>Description</w:t>
      </w:r>
      <w:r w:rsidR="006F5BFE"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tabs>
          <w:tab w:val="left" w:pos="1665"/>
        </w:tabs>
        <w:spacing w:before="123" w:line="247" w:lineRule="auto"/>
        <w:ind w:left="1666" w:hanging="1387"/>
        <w:rPr>
          <w:rFonts w:ascii="Courier New"/>
          <w:sz w:val="20"/>
        </w:rPr>
      </w:pPr>
      <w:r>
        <w:rPr>
          <w:sz w:val="18"/>
        </w:rPr>
        <w:t>INSERT</w:t>
      </w:r>
      <w:r>
        <w:rPr>
          <w:sz w:val="18"/>
        </w:rPr>
        <w:tab/>
      </w:r>
      <w:r>
        <w:rPr>
          <w:rFonts w:ascii="Courier New"/>
          <w:sz w:val="20"/>
        </w:rPr>
        <w:t>SELECT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w w:val="85"/>
          <w:sz w:val="20"/>
        </w:rPr>
        <w:t>INSERT('123456',</w:t>
      </w:r>
    </w:p>
    <w:p w:rsidR="00893D2F" w:rsidRDefault="006F5BFE">
      <w:pPr>
        <w:pStyle w:val="BodyText"/>
        <w:spacing w:line="247" w:lineRule="auto"/>
        <w:ind w:left="1666" w:right="300"/>
        <w:rPr>
          <w:rFonts w:ascii="Courier New"/>
        </w:rPr>
      </w:pPr>
      <w:r>
        <w:rPr>
          <w:rFonts w:ascii="Courier New"/>
          <w:w w:val="85"/>
        </w:rPr>
        <w:t>2,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3,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'abcd')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0"/>
        </w:rPr>
        <w:t>FROM</w:t>
      </w:r>
      <w:r>
        <w:rPr>
          <w:rFonts w:ascii="Courier New"/>
          <w:spacing w:val="-18"/>
          <w:w w:val="90"/>
        </w:rPr>
        <w:t xml:space="preserve"> </w:t>
      </w:r>
      <w:r>
        <w:rPr>
          <w:rFonts w:ascii="Courier New"/>
          <w:w w:val="90"/>
        </w:rPr>
        <w:t>table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912691">
      <w:pPr>
        <w:pStyle w:val="BodyText"/>
        <w:tabs>
          <w:tab w:val="left" w:pos="1665"/>
        </w:tabs>
        <w:spacing w:before="129" w:line="247" w:lineRule="auto"/>
        <w:ind w:left="1666" w:right="204" w:hanging="1387"/>
        <w:rPr>
          <w:rFonts w:ascii="Courier New"/>
        </w:rPr>
      </w:pPr>
      <w:r>
        <w:pict>
          <v:group id="_x0000_s1172" style="position:absolute;left:0;text-align:left;margin-left:60pt;margin-top:4.15pt;width:462pt;height:.5pt;z-index:16011264;mso-position-horizontal-relative:page" coordorigin="1200,83" coordsize="9240,10">
            <v:line id="_x0000_s1176" style="position:absolute" from="2586,88" to="1200,88" strokeweight=".5pt"/>
            <v:line id="_x0000_s1175" style="position:absolute" from="4434,88" to="2586,88" strokeweight=".5pt"/>
            <v:line id="_x0000_s1174" style="position:absolute" from="8130,88" to="4434,88" strokeweight=".5pt"/>
            <v:line id="_x0000_s1173" style="position:absolute" from="10440,88" to="8130,88" strokeweight=".5pt"/>
            <w10:wrap anchorx="page"/>
          </v:group>
        </w:pict>
      </w:r>
      <w:r w:rsidR="006F5BFE">
        <w:rPr>
          <w:sz w:val="18"/>
        </w:rPr>
        <w:t>LEFT</w:t>
      </w:r>
      <w:r w:rsidR="006F5BFE">
        <w:rPr>
          <w:sz w:val="18"/>
        </w:rPr>
        <w:tab/>
      </w:r>
      <w:r w:rsidR="006F5BFE">
        <w:rPr>
          <w:rFonts w:ascii="Courier New"/>
        </w:rPr>
        <w:t>SELECT</w:t>
      </w:r>
      <w:r w:rsidR="006F5BFE">
        <w:rPr>
          <w:rFonts w:ascii="Courier New"/>
          <w:spacing w:val="1"/>
        </w:rPr>
        <w:t xml:space="preserve"> </w:t>
      </w:r>
      <w:r w:rsidR="006F5BFE">
        <w:rPr>
          <w:rFonts w:ascii="Courier New"/>
          <w:w w:val="85"/>
        </w:rPr>
        <w:t>LEFT('123456',</w:t>
      </w:r>
    </w:p>
    <w:p w:rsidR="00893D2F" w:rsidRDefault="006F5BFE">
      <w:pPr>
        <w:pStyle w:val="BodyText"/>
        <w:spacing w:line="226" w:lineRule="exact"/>
        <w:ind w:left="1666"/>
        <w:rPr>
          <w:rFonts w:ascii="Courier New"/>
        </w:rPr>
      </w:pPr>
      <w:r>
        <w:rPr>
          <w:rFonts w:ascii="Courier New"/>
          <w:w w:val="85"/>
        </w:rPr>
        <w:t>3)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FROM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table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5"/>
        <w:rPr>
          <w:rFonts w:ascii="Courier New"/>
          <w:sz w:val="26"/>
        </w:rPr>
      </w:pPr>
    </w:p>
    <w:p w:rsidR="00893D2F" w:rsidRDefault="00912691">
      <w:pPr>
        <w:tabs>
          <w:tab w:val="left" w:pos="1665"/>
        </w:tabs>
        <w:spacing w:line="247" w:lineRule="auto"/>
        <w:ind w:left="1666" w:hanging="1386"/>
        <w:rPr>
          <w:rFonts w:ascii="Courier New"/>
          <w:sz w:val="20"/>
        </w:rPr>
      </w:pPr>
      <w:r>
        <w:pict>
          <v:group id="_x0000_s1167" style="position:absolute;left:0;text-align:left;margin-left:60pt;margin-top:-2.3pt;width:462pt;height:.5pt;z-index:16011776;mso-position-horizontal-relative:page" coordorigin="1200,-46" coordsize="9240,10">
            <v:line id="_x0000_s1171" style="position:absolute" from="2586,-41" to="1200,-41" strokeweight=".5pt"/>
            <v:line id="_x0000_s1170" style="position:absolute" from="4434,-41" to="2586,-41" strokeweight=".5pt"/>
            <v:line id="_x0000_s1169" style="position:absolute" from="8130,-41" to="4434,-41" strokeweight=".5pt"/>
            <v:line id="_x0000_s1168" style="position:absolute" from="10440,-41" to="8130,-41" strokeweight=".5pt"/>
            <w10:wrap anchorx="page"/>
          </v:group>
        </w:pict>
      </w:r>
      <w:r w:rsidR="006F5BFE">
        <w:rPr>
          <w:sz w:val="18"/>
        </w:rPr>
        <w:t>LENGTH</w:t>
      </w:r>
      <w:r w:rsidR="006F5BFE">
        <w:rPr>
          <w:sz w:val="18"/>
        </w:rPr>
        <w:tab/>
      </w:r>
      <w:r w:rsidR="006F5BFE">
        <w:rPr>
          <w:rFonts w:ascii="Courier New"/>
          <w:w w:val="85"/>
          <w:sz w:val="20"/>
        </w:rPr>
        <w:t>LENGTH(Customer_</w:t>
      </w:r>
      <w:r w:rsidR="006F5BFE">
        <w:rPr>
          <w:rFonts w:ascii="Courier New"/>
          <w:spacing w:val="-100"/>
          <w:w w:val="85"/>
          <w:sz w:val="20"/>
        </w:rPr>
        <w:t xml:space="preserve"> </w:t>
      </w:r>
      <w:r w:rsidR="006F5BFE">
        <w:rPr>
          <w:rFonts w:ascii="Courier New"/>
          <w:sz w:val="20"/>
        </w:rPr>
        <w:t>Name)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10"/>
        <w:rPr>
          <w:rFonts w:ascii="Courier New"/>
          <w:sz w:val="24"/>
        </w:rPr>
      </w:pPr>
    </w:p>
    <w:p w:rsidR="00893D2F" w:rsidRDefault="00912691">
      <w:pPr>
        <w:tabs>
          <w:tab w:val="left" w:pos="1665"/>
        </w:tabs>
        <w:spacing w:before="1"/>
        <w:ind w:left="279"/>
        <w:rPr>
          <w:rFonts w:ascii="Courier New"/>
          <w:sz w:val="20"/>
        </w:rPr>
      </w:pPr>
      <w:r>
        <w:pict>
          <v:group id="_x0000_s1162" style="position:absolute;left:0;text-align:left;margin-left:60pt;margin-top:-2.25pt;width:462pt;height:.5pt;z-index:16012288;mso-position-horizontal-relative:page" coordorigin="1200,-45" coordsize="9240,10">
            <v:line id="_x0000_s1166" style="position:absolute" from="2586,-40" to="1200,-40" strokeweight=".5pt"/>
            <v:line id="_x0000_s1165" style="position:absolute" from="4434,-40" to="2586,-40" strokeweight=".5pt"/>
            <v:line id="_x0000_s1164" style="position:absolute" from="8130,-40" to="4434,-40" strokeweight=".5pt"/>
            <v:line id="_x0000_s1163" style="position:absolute" from="10440,-40" to="8130,-40" strokeweight=".5pt"/>
            <w10:wrap anchorx="page"/>
          </v:group>
        </w:pict>
      </w:r>
      <w:r w:rsidR="006F5BFE">
        <w:rPr>
          <w:sz w:val="18"/>
        </w:rPr>
        <w:t>LOCATE</w:t>
      </w:r>
      <w:r w:rsidR="006F5BFE">
        <w:rPr>
          <w:sz w:val="18"/>
        </w:rPr>
        <w:tab/>
      </w:r>
      <w:r w:rsidR="006F5BFE">
        <w:rPr>
          <w:rFonts w:ascii="Courier New"/>
          <w:sz w:val="20"/>
        </w:rPr>
        <w:t>LOCATE('d'</w:t>
      </w:r>
    </w:p>
    <w:p w:rsidR="00893D2F" w:rsidRDefault="006F5BFE">
      <w:pPr>
        <w:pStyle w:val="BodyText"/>
        <w:spacing w:before="6"/>
        <w:ind w:left="1666"/>
        <w:rPr>
          <w:rFonts w:ascii="Courier New"/>
        </w:rPr>
      </w:pPr>
      <w:r>
        <w:rPr>
          <w:rFonts w:ascii="Courier New"/>
          <w:w w:val="95"/>
        </w:rPr>
        <w:t>'abcdef')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6"/>
        <w:rPr>
          <w:rFonts w:ascii="Courier New"/>
          <w:sz w:val="21"/>
        </w:rPr>
      </w:pPr>
    </w:p>
    <w:p w:rsidR="00893D2F" w:rsidRDefault="00912691">
      <w:pPr>
        <w:tabs>
          <w:tab w:val="left" w:pos="1665"/>
        </w:tabs>
        <w:ind w:left="280"/>
        <w:rPr>
          <w:rFonts w:ascii="Courier New"/>
          <w:sz w:val="20"/>
        </w:rPr>
      </w:pPr>
      <w:r>
        <w:pict>
          <v:group id="_x0000_s1157" style="position:absolute;left:0;text-align:left;margin-left:60pt;margin-top:-2.3pt;width:462pt;height:.5pt;z-index:16012800;mso-position-horizontal-relative:page" coordorigin="1200,-46" coordsize="9240,10">
            <v:line id="_x0000_s1161" style="position:absolute" from="2586,-41" to="1200,-41" strokeweight=".5pt"/>
            <v:line id="_x0000_s1160" style="position:absolute" from="4434,-41" to="2586,-41" strokeweight=".5pt"/>
            <v:line id="_x0000_s1159" style="position:absolute" from="8130,-41" to="4434,-41" strokeweight=".5pt"/>
            <v:line id="_x0000_s1158" style="position:absolute" from="10440,-41" to="8130,-41" strokeweight=".5pt"/>
            <w10:wrap anchorx="page"/>
          </v:group>
        </w:pict>
      </w:r>
      <w:r w:rsidR="006F5BFE">
        <w:rPr>
          <w:sz w:val="18"/>
        </w:rPr>
        <w:t>LOCATEN</w:t>
      </w:r>
      <w:r w:rsidR="006F5BFE">
        <w:rPr>
          <w:sz w:val="18"/>
        </w:rPr>
        <w:tab/>
      </w:r>
      <w:r w:rsidR="006F5BFE">
        <w:rPr>
          <w:rFonts w:ascii="Courier New"/>
          <w:sz w:val="20"/>
        </w:rPr>
        <w:t>LOCATEN('d'</w:t>
      </w:r>
    </w:p>
    <w:p w:rsidR="00893D2F" w:rsidRDefault="006F5BFE">
      <w:pPr>
        <w:pStyle w:val="BodyText"/>
        <w:spacing w:before="6"/>
        <w:ind w:left="1666"/>
        <w:rPr>
          <w:rFonts w:ascii="Courier New"/>
        </w:rPr>
      </w:pPr>
      <w:r>
        <w:rPr>
          <w:rFonts w:ascii="Courier New"/>
          <w:w w:val="85"/>
        </w:rPr>
        <w:t>'abcdef',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3)</w:t>
      </w:r>
    </w:p>
    <w:p w:rsidR="00893D2F" w:rsidRDefault="006F5BFE">
      <w:pPr>
        <w:spacing w:before="123" w:line="249" w:lineRule="auto"/>
        <w:ind w:left="156" w:right="4"/>
        <w:rPr>
          <w:sz w:val="18"/>
        </w:rPr>
      </w:pPr>
      <w:r>
        <w:br w:type="column"/>
      </w:r>
      <w:r>
        <w:rPr>
          <w:sz w:val="18"/>
        </w:rPr>
        <w:t>Inserts a</w:t>
      </w:r>
      <w:r>
        <w:rPr>
          <w:spacing w:val="1"/>
          <w:sz w:val="18"/>
        </w:rPr>
        <w:t xml:space="preserve"> </w:t>
      </w:r>
      <w:r>
        <w:rPr>
          <w:sz w:val="18"/>
        </w:rPr>
        <w:t>specified character</w:t>
      </w:r>
      <w:r>
        <w:rPr>
          <w:spacing w:val="1"/>
          <w:sz w:val="18"/>
        </w:rPr>
        <w:t xml:space="preserve"> </w:t>
      </w:r>
      <w:r>
        <w:rPr>
          <w:sz w:val="18"/>
        </w:rPr>
        <w:t>string into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specified</w:t>
      </w:r>
      <w:r>
        <w:rPr>
          <w:spacing w:val="-3"/>
          <w:sz w:val="18"/>
        </w:rPr>
        <w:t xml:space="preserve"> </w:t>
      </w:r>
      <w:r>
        <w:rPr>
          <w:sz w:val="18"/>
        </w:rPr>
        <w:t>location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another</w:t>
      </w:r>
      <w:r>
        <w:rPr>
          <w:spacing w:val="-3"/>
          <w:sz w:val="18"/>
        </w:rPr>
        <w:t xml:space="preserve"> </w:t>
      </w:r>
      <w:r>
        <w:rPr>
          <w:sz w:val="18"/>
        </w:rPr>
        <w:t>character</w:t>
      </w:r>
      <w:r>
        <w:rPr>
          <w:spacing w:val="-3"/>
          <w:sz w:val="18"/>
        </w:rPr>
        <w:t xml:space="preserve"> </w:t>
      </w:r>
      <w:r>
        <w:rPr>
          <w:sz w:val="18"/>
        </w:rPr>
        <w:t>string.</w:t>
      </w:r>
    </w:p>
    <w:p w:rsidR="00893D2F" w:rsidRDefault="006F5BFE">
      <w:pPr>
        <w:spacing w:before="62" w:line="249" w:lineRule="auto"/>
        <w:ind w:left="156" w:right="187"/>
        <w:rPr>
          <w:sz w:val="18"/>
        </w:rPr>
      </w:pPr>
      <w:r>
        <w:rPr>
          <w:rFonts w:ascii="Arial"/>
          <w:i/>
          <w:sz w:val="18"/>
        </w:rPr>
        <w:t>expr1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 Identifies the target</w:t>
      </w:r>
      <w:r>
        <w:rPr>
          <w:spacing w:val="1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62" w:line="249" w:lineRule="auto"/>
        <w:ind w:left="156" w:right="138"/>
        <w:rPr>
          <w:sz w:val="18"/>
        </w:rPr>
      </w:pPr>
      <w:r>
        <w:rPr>
          <w:rFonts w:ascii="Arial"/>
          <w:i/>
          <w:sz w:val="18"/>
        </w:rPr>
        <w:t xml:space="preserve">integer1 </w:t>
      </w:r>
      <w:r>
        <w:rPr>
          <w:sz w:val="18"/>
        </w:rPr>
        <w:t>is any positive integer that</w:t>
      </w:r>
      <w:r>
        <w:rPr>
          <w:spacing w:val="1"/>
          <w:sz w:val="18"/>
        </w:rPr>
        <w:t xml:space="preserve"> </w:t>
      </w:r>
      <w:r>
        <w:rPr>
          <w:sz w:val="18"/>
        </w:rPr>
        <w:t>represents the number of characters from</w:t>
      </w:r>
      <w:r>
        <w:rPr>
          <w:spacing w:val="1"/>
          <w:sz w:val="18"/>
        </w:rPr>
        <w:t xml:space="preserve"> </w:t>
      </w:r>
      <w:r>
        <w:rPr>
          <w:sz w:val="18"/>
        </w:rPr>
        <w:t>the beginning of the target string where the</w:t>
      </w:r>
      <w:r>
        <w:rPr>
          <w:spacing w:val="-47"/>
          <w:sz w:val="18"/>
        </w:rPr>
        <w:t xml:space="preserve"> </w:t>
      </w:r>
      <w:r>
        <w:rPr>
          <w:sz w:val="18"/>
        </w:rPr>
        <w:t>second string is</w:t>
      </w:r>
      <w:r>
        <w:rPr>
          <w:spacing w:val="1"/>
          <w:sz w:val="18"/>
        </w:rPr>
        <w:t xml:space="preserve"> </w:t>
      </w:r>
      <w:r>
        <w:rPr>
          <w:sz w:val="18"/>
        </w:rPr>
        <w:t>to be inserted.</w:t>
      </w:r>
    </w:p>
    <w:p w:rsidR="00893D2F" w:rsidRDefault="006F5BFE">
      <w:pPr>
        <w:spacing w:before="63" w:line="249" w:lineRule="auto"/>
        <w:ind w:left="156" w:right="188"/>
        <w:rPr>
          <w:sz w:val="18"/>
        </w:rPr>
      </w:pPr>
      <w:r>
        <w:rPr>
          <w:rFonts w:ascii="Arial"/>
          <w:i/>
          <w:sz w:val="18"/>
        </w:rPr>
        <w:t xml:space="preserve">integer2 </w:t>
      </w:r>
      <w:r>
        <w:rPr>
          <w:sz w:val="18"/>
        </w:rPr>
        <w:t>is any positive integer that</w:t>
      </w:r>
      <w:r>
        <w:rPr>
          <w:spacing w:val="1"/>
          <w:sz w:val="18"/>
        </w:rPr>
        <w:t xml:space="preserve"> </w:t>
      </w:r>
      <w:r>
        <w:rPr>
          <w:sz w:val="18"/>
        </w:rPr>
        <w:t>represents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number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characters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target string to be replaced by the second</w:t>
      </w:r>
      <w:r>
        <w:rPr>
          <w:spacing w:val="1"/>
          <w:sz w:val="18"/>
        </w:rPr>
        <w:t xml:space="preserve"> </w:t>
      </w:r>
      <w:r>
        <w:rPr>
          <w:sz w:val="18"/>
        </w:rPr>
        <w:t>string.</w:t>
      </w:r>
    </w:p>
    <w:p w:rsidR="00893D2F" w:rsidRDefault="006F5BFE">
      <w:pPr>
        <w:spacing w:before="63" w:line="249" w:lineRule="auto"/>
        <w:ind w:left="156" w:right="187"/>
        <w:rPr>
          <w:sz w:val="18"/>
        </w:rPr>
      </w:pPr>
      <w:r>
        <w:rPr>
          <w:rFonts w:ascii="Arial"/>
          <w:i/>
          <w:sz w:val="18"/>
        </w:rPr>
        <w:t>expr2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 Identifies the character</w:t>
      </w:r>
      <w:r>
        <w:rPr>
          <w:spacing w:val="1"/>
          <w:sz w:val="18"/>
        </w:rPr>
        <w:t xml:space="preserve"> </w:t>
      </w:r>
      <w:r>
        <w:rPr>
          <w:sz w:val="18"/>
        </w:rPr>
        <w:t>string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inserted</w:t>
      </w:r>
      <w:r>
        <w:rPr>
          <w:spacing w:val="1"/>
          <w:sz w:val="18"/>
        </w:rPr>
        <w:t xml:space="preserve"> </w:t>
      </w:r>
      <w:r>
        <w:rPr>
          <w:sz w:val="18"/>
        </w:rPr>
        <w:t>into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target</w:t>
      </w:r>
      <w:r>
        <w:rPr>
          <w:spacing w:val="1"/>
          <w:sz w:val="18"/>
        </w:rPr>
        <w:t xml:space="preserve"> </w:t>
      </w:r>
      <w:r>
        <w:rPr>
          <w:sz w:val="18"/>
        </w:rPr>
        <w:t>string.</w:t>
      </w:r>
    </w:p>
    <w:p w:rsidR="00893D2F" w:rsidRDefault="006F5BFE">
      <w:pPr>
        <w:spacing w:before="112" w:line="249" w:lineRule="auto"/>
        <w:ind w:left="156" w:right="269"/>
        <w:rPr>
          <w:sz w:val="18"/>
        </w:rPr>
      </w:pPr>
      <w:r>
        <w:rPr>
          <w:sz w:val="18"/>
        </w:rPr>
        <w:t>Returns a specified number of characters</w:t>
      </w:r>
      <w:r>
        <w:rPr>
          <w:spacing w:val="-47"/>
          <w:sz w:val="18"/>
        </w:rPr>
        <w:t xml:space="preserve"> </w:t>
      </w:r>
      <w:r>
        <w:rPr>
          <w:sz w:val="18"/>
        </w:rPr>
        <w:t>from the left of a string.</w:t>
      </w:r>
    </w:p>
    <w:p w:rsidR="00893D2F" w:rsidRDefault="006F5BFE">
      <w:pPr>
        <w:spacing w:before="62" w:line="249" w:lineRule="auto"/>
        <w:ind w:left="156" w:right="287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</w:t>
      </w:r>
    </w:p>
    <w:p w:rsidR="00893D2F" w:rsidRDefault="006F5BFE">
      <w:pPr>
        <w:spacing w:before="61" w:line="249" w:lineRule="auto"/>
        <w:ind w:left="156" w:right="2"/>
        <w:rPr>
          <w:sz w:val="18"/>
        </w:rPr>
      </w:pPr>
      <w:r>
        <w:rPr>
          <w:rFonts w:ascii="Arial"/>
          <w:i/>
          <w:sz w:val="18"/>
        </w:rPr>
        <w:t>integer</w:t>
      </w:r>
      <w:r>
        <w:rPr>
          <w:rFonts w:ascii="Arial"/>
          <w:i/>
          <w:spacing w:val="-5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any</w:t>
      </w:r>
      <w:r>
        <w:rPr>
          <w:spacing w:val="-3"/>
          <w:sz w:val="18"/>
        </w:rPr>
        <w:t xml:space="preserve"> </w:t>
      </w:r>
      <w:r>
        <w:rPr>
          <w:sz w:val="18"/>
        </w:rPr>
        <w:t>positive</w:t>
      </w:r>
      <w:r>
        <w:rPr>
          <w:spacing w:val="-4"/>
          <w:sz w:val="18"/>
        </w:rPr>
        <w:t xml:space="preserve"> </w:t>
      </w:r>
      <w:r>
        <w:rPr>
          <w:sz w:val="18"/>
        </w:rPr>
        <w:t>integer</w:t>
      </w:r>
      <w:r>
        <w:rPr>
          <w:spacing w:val="-3"/>
          <w:sz w:val="18"/>
        </w:rPr>
        <w:t xml:space="preserve"> </w:t>
      </w:r>
      <w:r>
        <w:rPr>
          <w:sz w:val="18"/>
        </w:rPr>
        <w:t>that</w:t>
      </w:r>
      <w:r>
        <w:rPr>
          <w:spacing w:val="-4"/>
          <w:sz w:val="18"/>
        </w:rPr>
        <w:t xml:space="preserve"> </w:t>
      </w:r>
      <w:r>
        <w:rPr>
          <w:sz w:val="18"/>
        </w:rPr>
        <w:t>represents</w:t>
      </w:r>
      <w:r>
        <w:rPr>
          <w:spacing w:val="-47"/>
          <w:sz w:val="18"/>
        </w:rPr>
        <w:t xml:space="preserve"> </w:t>
      </w:r>
      <w:r>
        <w:rPr>
          <w:sz w:val="18"/>
        </w:rPr>
        <w:t>the number of characters from the left of the</w:t>
      </w:r>
      <w:r>
        <w:rPr>
          <w:spacing w:val="1"/>
          <w:sz w:val="18"/>
        </w:rPr>
        <w:t xml:space="preserve"> </w:t>
      </w:r>
      <w:r>
        <w:rPr>
          <w:sz w:val="18"/>
        </w:rPr>
        <w:t>string to return.</w:t>
      </w:r>
    </w:p>
    <w:p w:rsidR="00893D2F" w:rsidRDefault="006F5BFE">
      <w:pPr>
        <w:spacing w:before="112" w:line="249" w:lineRule="auto"/>
        <w:ind w:left="156" w:right="67"/>
        <w:rPr>
          <w:sz w:val="18"/>
        </w:rPr>
      </w:pPr>
      <w:r>
        <w:rPr>
          <w:sz w:val="18"/>
        </w:rPr>
        <w:t>Returns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length,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number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characters,</w:t>
      </w:r>
      <w:r>
        <w:rPr>
          <w:spacing w:val="-47"/>
          <w:sz w:val="18"/>
        </w:rPr>
        <w:t xml:space="preserve"> </w:t>
      </w:r>
      <w:r>
        <w:rPr>
          <w:sz w:val="18"/>
        </w:rPr>
        <w:t>of a</w:t>
      </w:r>
      <w:r>
        <w:rPr>
          <w:spacing w:val="1"/>
          <w:sz w:val="18"/>
        </w:rPr>
        <w:t xml:space="preserve"> </w:t>
      </w:r>
      <w:r>
        <w:rPr>
          <w:sz w:val="18"/>
        </w:rPr>
        <w:t>specified string.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length is</w:t>
      </w:r>
      <w:r>
        <w:rPr>
          <w:spacing w:val="1"/>
          <w:sz w:val="18"/>
        </w:rPr>
        <w:t xml:space="preserve"> </w:t>
      </w:r>
      <w:r>
        <w:rPr>
          <w:sz w:val="18"/>
        </w:rPr>
        <w:t>returned</w:t>
      </w:r>
      <w:r>
        <w:rPr>
          <w:spacing w:val="1"/>
          <w:sz w:val="18"/>
        </w:rPr>
        <w:t xml:space="preserve"> </w:t>
      </w:r>
      <w:r>
        <w:rPr>
          <w:sz w:val="18"/>
        </w:rPr>
        <w:t>excluding</w:t>
      </w:r>
      <w:r>
        <w:rPr>
          <w:spacing w:val="-2"/>
          <w:sz w:val="18"/>
        </w:rPr>
        <w:t xml:space="preserve"> </w:t>
      </w:r>
      <w:r>
        <w:rPr>
          <w:sz w:val="18"/>
        </w:rPr>
        <w:t>any</w:t>
      </w:r>
      <w:r>
        <w:rPr>
          <w:spacing w:val="-2"/>
          <w:sz w:val="18"/>
        </w:rPr>
        <w:t xml:space="preserve"> </w:t>
      </w:r>
      <w:r>
        <w:rPr>
          <w:sz w:val="18"/>
        </w:rPr>
        <w:t>trailing</w:t>
      </w:r>
      <w:r>
        <w:rPr>
          <w:spacing w:val="-1"/>
          <w:sz w:val="18"/>
        </w:rPr>
        <w:t xml:space="preserve"> </w:t>
      </w:r>
      <w:r>
        <w:rPr>
          <w:sz w:val="18"/>
        </w:rPr>
        <w:t>blank</w:t>
      </w:r>
      <w:r>
        <w:rPr>
          <w:spacing w:val="-2"/>
          <w:sz w:val="18"/>
        </w:rPr>
        <w:t xml:space="preserve"> </w:t>
      </w:r>
      <w:r>
        <w:rPr>
          <w:sz w:val="18"/>
        </w:rPr>
        <w:t>characters.</w:t>
      </w:r>
    </w:p>
    <w:p w:rsidR="00893D2F" w:rsidRDefault="006F5BFE">
      <w:pPr>
        <w:spacing w:before="63" w:line="249" w:lineRule="auto"/>
        <w:ind w:left="156" w:right="287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111" w:line="249" w:lineRule="auto"/>
        <w:ind w:left="156" w:right="-1"/>
        <w:rPr>
          <w:sz w:val="18"/>
        </w:rPr>
      </w:pPr>
      <w:r>
        <w:rPr>
          <w:sz w:val="18"/>
        </w:rPr>
        <w:t>Returns the numeric position of</w:t>
      </w:r>
      <w:r>
        <w:rPr>
          <w:spacing w:val="1"/>
          <w:sz w:val="18"/>
        </w:rPr>
        <w:t xml:space="preserve"> </w:t>
      </w:r>
      <w:r>
        <w:rPr>
          <w:sz w:val="18"/>
        </w:rPr>
        <w:t>a character</w:t>
      </w:r>
      <w:r>
        <w:rPr>
          <w:spacing w:val="1"/>
          <w:sz w:val="18"/>
        </w:rPr>
        <w:t xml:space="preserve"> </w:t>
      </w:r>
      <w:r>
        <w:rPr>
          <w:sz w:val="18"/>
        </w:rPr>
        <w:t>string in another character string. If the</w:t>
      </w:r>
      <w:r>
        <w:rPr>
          <w:spacing w:val="1"/>
          <w:sz w:val="18"/>
        </w:rPr>
        <w:t xml:space="preserve"> </w:t>
      </w:r>
      <w:r>
        <w:rPr>
          <w:sz w:val="18"/>
        </w:rPr>
        <w:t>character</w:t>
      </w:r>
      <w:r>
        <w:rPr>
          <w:spacing w:val="-3"/>
          <w:sz w:val="18"/>
        </w:rPr>
        <w:t xml:space="preserve"> </w:t>
      </w:r>
      <w:r>
        <w:rPr>
          <w:sz w:val="18"/>
        </w:rPr>
        <w:t>string</w:t>
      </w:r>
      <w:r>
        <w:rPr>
          <w:spacing w:val="-3"/>
          <w:sz w:val="18"/>
        </w:rPr>
        <w:t xml:space="preserve"> </w:t>
      </w:r>
      <w:r>
        <w:rPr>
          <w:sz w:val="18"/>
        </w:rPr>
        <w:t>isn’t</w:t>
      </w:r>
      <w:r>
        <w:rPr>
          <w:spacing w:val="-3"/>
          <w:sz w:val="18"/>
        </w:rPr>
        <w:t xml:space="preserve"> </w:t>
      </w:r>
      <w:r>
        <w:rPr>
          <w:sz w:val="18"/>
        </w:rPr>
        <w:t>found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string</w:t>
      </w:r>
      <w:r>
        <w:rPr>
          <w:spacing w:val="-2"/>
          <w:sz w:val="18"/>
        </w:rPr>
        <w:t xml:space="preserve"> </w:t>
      </w:r>
      <w:r>
        <w:rPr>
          <w:sz w:val="18"/>
        </w:rPr>
        <w:t>being</w:t>
      </w:r>
      <w:r>
        <w:rPr>
          <w:spacing w:val="-47"/>
          <w:sz w:val="18"/>
        </w:rPr>
        <w:t xml:space="preserve"> </w:t>
      </w:r>
      <w:r>
        <w:rPr>
          <w:sz w:val="18"/>
        </w:rPr>
        <w:t>searched,</w:t>
      </w:r>
      <w:r>
        <w:rPr>
          <w:spacing w:val="-1"/>
          <w:sz w:val="18"/>
        </w:rPr>
        <w:t xml:space="preserve"> </w:t>
      </w:r>
      <w:r>
        <w:rPr>
          <w:sz w:val="18"/>
        </w:rPr>
        <w:t>the function returns a value of 0.</w:t>
      </w:r>
    </w:p>
    <w:p w:rsidR="00893D2F" w:rsidRDefault="006F5BFE">
      <w:pPr>
        <w:spacing w:before="63" w:line="249" w:lineRule="auto"/>
        <w:ind w:left="156" w:right="187"/>
        <w:rPr>
          <w:sz w:val="18"/>
        </w:rPr>
      </w:pPr>
      <w:r>
        <w:rPr>
          <w:rFonts w:ascii="Arial"/>
          <w:i/>
          <w:sz w:val="18"/>
        </w:rPr>
        <w:t>expr1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 Identifies the string for</w:t>
      </w:r>
      <w:r>
        <w:rPr>
          <w:spacing w:val="1"/>
          <w:sz w:val="18"/>
        </w:rPr>
        <w:t xml:space="preserve"> </w:t>
      </w:r>
      <w:r>
        <w:rPr>
          <w:sz w:val="18"/>
        </w:rPr>
        <w:t>which to search.</w:t>
      </w:r>
    </w:p>
    <w:p w:rsidR="00893D2F" w:rsidRDefault="006F5BFE">
      <w:pPr>
        <w:spacing w:before="62" w:line="249" w:lineRule="auto"/>
        <w:ind w:left="156" w:right="187"/>
        <w:rPr>
          <w:sz w:val="18"/>
        </w:rPr>
      </w:pPr>
      <w:r>
        <w:rPr>
          <w:rFonts w:ascii="Arial"/>
          <w:i/>
          <w:sz w:val="18"/>
        </w:rPr>
        <w:t>expr2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62"/>
        <w:ind w:left="156"/>
        <w:rPr>
          <w:sz w:val="18"/>
        </w:rPr>
      </w:pPr>
      <w:r>
        <w:rPr>
          <w:sz w:val="18"/>
        </w:rPr>
        <w:t>Identifies the string to</w:t>
      </w:r>
      <w:r>
        <w:rPr>
          <w:spacing w:val="1"/>
          <w:sz w:val="18"/>
        </w:rPr>
        <w:t xml:space="preserve"> </w:t>
      </w:r>
      <w:r>
        <w:rPr>
          <w:sz w:val="18"/>
        </w:rPr>
        <w:t>be searched.</w:t>
      </w:r>
    </w:p>
    <w:p w:rsidR="00893D2F" w:rsidRDefault="006F5BFE">
      <w:pPr>
        <w:spacing w:before="119" w:line="249" w:lineRule="auto"/>
        <w:ind w:left="156" w:right="173"/>
        <w:rPr>
          <w:sz w:val="18"/>
        </w:rPr>
      </w:pPr>
      <w:r>
        <w:rPr>
          <w:sz w:val="18"/>
        </w:rPr>
        <w:t>Like</w:t>
      </w:r>
      <w:r>
        <w:rPr>
          <w:spacing w:val="-7"/>
          <w:sz w:val="18"/>
        </w:rPr>
        <w:t xml:space="preserve"> </w:t>
      </w:r>
      <w:r>
        <w:rPr>
          <w:sz w:val="18"/>
        </w:rPr>
        <w:t>LOCATE,</w:t>
      </w:r>
      <w:r>
        <w:rPr>
          <w:spacing w:val="-7"/>
          <w:sz w:val="18"/>
        </w:rPr>
        <w:t xml:space="preserve"> </w:t>
      </w:r>
      <w:r>
        <w:rPr>
          <w:sz w:val="18"/>
        </w:rPr>
        <w:t>returns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>numeric</w:t>
      </w:r>
      <w:r>
        <w:rPr>
          <w:spacing w:val="-6"/>
          <w:sz w:val="18"/>
        </w:rPr>
        <w:t xml:space="preserve"> </w:t>
      </w:r>
      <w:r>
        <w:rPr>
          <w:sz w:val="18"/>
        </w:rPr>
        <w:t>position</w:t>
      </w:r>
      <w:r>
        <w:rPr>
          <w:spacing w:val="-47"/>
          <w:sz w:val="18"/>
        </w:rPr>
        <w:t xml:space="preserve"> </w:t>
      </w:r>
      <w:r>
        <w:rPr>
          <w:sz w:val="18"/>
        </w:rPr>
        <w:t>of a character string in another character</w:t>
      </w:r>
      <w:r>
        <w:rPr>
          <w:spacing w:val="1"/>
          <w:sz w:val="18"/>
        </w:rPr>
        <w:t xml:space="preserve"> </w:t>
      </w:r>
      <w:r>
        <w:rPr>
          <w:sz w:val="18"/>
        </w:rPr>
        <w:t>string. LOCATEN includes an integer</w:t>
      </w:r>
      <w:r>
        <w:rPr>
          <w:spacing w:val="1"/>
          <w:sz w:val="18"/>
        </w:rPr>
        <w:t xml:space="preserve"> </w:t>
      </w:r>
      <w:r>
        <w:rPr>
          <w:sz w:val="18"/>
        </w:rPr>
        <w:t>argument that enables you to specify a</w:t>
      </w:r>
      <w:r>
        <w:rPr>
          <w:spacing w:val="1"/>
          <w:sz w:val="18"/>
        </w:rPr>
        <w:t xml:space="preserve"> </w:t>
      </w:r>
      <w:r>
        <w:rPr>
          <w:sz w:val="18"/>
        </w:rPr>
        <w:t>starting position to</w:t>
      </w:r>
      <w:r>
        <w:rPr>
          <w:spacing w:val="1"/>
          <w:sz w:val="18"/>
        </w:rPr>
        <w:t xml:space="preserve"> </w:t>
      </w:r>
      <w:r>
        <w:rPr>
          <w:sz w:val="18"/>
        </w:rPr>
        <w:t>begin the</w:t>
      </w:r>
      <w:r>
        <w:rPr>
          <w:spacing w:val="1"/>
          <w:sz w:val="18"/>
        </w:rPr>
        <w:t xml:space="preserve"> </w:t>
      </w:r>
      <w:r>
        <w:rPr>
          <w:sz w:val="18"/>
        </w:rPr>
        <w:t>search.</w:t>
      </w:r>
    </w:p>
    <w:p w:rsidR="00893D2F" w:rsidRDefault="006F5BFE">
      <w:pPr>
        <w:spacing w:before="63" w:line="249" w:lineRule="auto"/>
        <w:ind w:left="156" w:right="187"/>
        <w:rPr>
          <w:sz w:val="18"/>
        </w:rPr>
      </w:pPr>
      <w:r>
        <w:rPr>
          <w:rFonts w:ascii="Arial"/>
          <w:i/>
          <w:sz w:val="18"/>
        </w:rPr>
        <w:t>expr1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 Identifies the string for</w:t>
      </w:r>
      <w:r>
        <w:rPr>
          <w:spacing w:val="1"/>
          <w:sz w:val="18"/>
        </w:rPr>
        <w:t xml:space="preserve"> </w:t>
      </w:r>
      <w:r>
        <w:rPr>
          <w:sz w:val="18"/>
        </w:rPr>
        <w:t>which to search.</w:t>
      </w:r>
    </w:p>
    <w:p w:rsidR="00893D2F" w:rsidRDefault="006F5BFE">
      <w:pPr>
        <w:spacing w:before="63" w:line="249" w:lineRule="auto"/>
        <w:ind w:left="156" w:right="187"/>
        <w:rPr>
          <w:sz w:val="18"/>
        </w:rPr>
      </w:pPr>
      <w:r>
        <w:rPr>
          <w:rFonts w:ascii="Arial"/>
          <w:i/>
          <w:sz w:val="18"/>
        </w:rPr>
        <w:t>expr2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 Identifies the</w:t>
      </w:r>
      <w:r>
        <w:rPr>
          <w:spacing w:val="1"/>
          <w:sz w:val="18"/>
        </w:rPr>
        <w:t xml:space="preserve"> </w:t>
      </w:r>
      <w:r>
        <w:rPr>
          <w:sz w:val="18"/>
        </w:rPr>
        <w:t>string to be</w:t>
      </w:r>
      <w:r>
        <w:rPr>
          <w:spacing w:val="1"/>
          <w:sz w:val="18"/>
        </w:rPr>
        <w:t xml:space="preserve"> </w:t>
      </w:r>
      <w:r>
        <w:rPr>
          <w:sz w:val="18"/>
        </w:rPr>
        <w:t>searched.</w:t>
      </w:r>
    </w:p>
    <w:p w:rsidR="00893D2F" w:rsidRDefault="006F5BFE">
      <w:pPr>
        <w:spacing w:before="62" w:line="249" w:lineRule="auto"/>
        <w:ind w:left="156" w:right="85"/>
        <w:rPr>
          <w:sz w:val="18"/>
        </w:rPr>
      </w:pPr>
      <w:r>
        <w:rPr>
          <w:rFonts w:ascii="Arial"/>
          <w:i/>
          <w:sz w:val="18"/>
        </w:rPr>
        <w:t>integer</w:t>
      </w:r>
      <w:r>
        <w:rPr>
          <w:rFonts w:ascii="Arial"/>
          <w:i/>
          <w:spacing w:val="-5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4"/>
          <w:sz w:val="18"/>
        </w:rPr>
        <w:t xml:space="preserve"> </w:t>
      </w:r>
      <w:r>
        <w:rPr>
          <w:sz w:val="18"/>
        </w:rPr>
        <w:t>positive</w:t>
      </w:r>
      <w:r>
        <w:rPr>
          <w:spacing w:val="-4"/>
          <w:sz w:val="18"/>
        </w:rPr>
        <w:t xml:space="preserve"> </w:t>
      </w:r>
      <w:r>
        <w:rPr>
          <w:sz w:val="18"/>
        </w:rPr>
        <w:t>(nonzero)</w:t>
      </w:r>
      <w:r>
        <w:rPr>
          <w:spacing w:val="-4"/>
          <w:sz w:val="18"/>
        </w:rPr>
        <w:t xml:space="preserve"> </w:t>
      </w:r>
      <w:r>
        <w:rPr>
          <w:sz w:val="18"/>
        </w:rPr>
        <w:t>integer</w:t>
      </w:r>
      <w:r>
        <w:rPr>
          <w:spacing w:val="-4"/>
          <w:sz w:val="18"/>
        </w:rPr>
        <w:t xml:space="preserve"> </w:t>
      </w:r>
      <w:r>
        <w:rPr>
          <w:sz w:val="18"/>
        </w:rPr>
        <w:t>that</w:t>
      </w:r>
      <w:r>
        <w:rPr>
          <w:spacing w:val="-47"/>
          <w:sz w:val="18"/>
        </w:rPr>
        <w:t xml:space="preserve"> </w:t>
      </w:r>
      <w:r>
        <w:rPr>
          <w:sz w:val="18"/>
        </w:rPr>
        <w:t>represents the</w:t>
      </w:r>
      <w:r>
        <w:rPr>
          <w:spacing w:val="1"/>
          <w:sz w:val="18"/>
        </w:rPr>
        <w:t xml:space="preserve"> </w:t>
      </w:r>
      <w:r>
        <w:rPr>
          <w:sz w:val="18"/>
        </w:rPr>
        <w:t>starting</w:t>
      </w:r>
      <w:r>
        <w:rPr>
          <w:spacing w:val="1"/>
          <w:sz w:val="18"/>
        </w:rPr>
        <w:t xml:space="preserve"> </w:t>
      </w:r>
      <w:r>
        <w:rPr>
          <w:sz w:val="18"/>
        </w:rPr>
        <w:t>position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begin to</w:t>
      </w:r>
      <w:r>
        <w:rPr>
          <w:spacing w:val="1"/>
          <w:sz w:val="18"/>
        </w:rPr>
        <w:t xml:space="preserve"> </w:t>
      </w:r>
      <w:r>
        <w:rPr>
          <w:sz w:val="18"/>
        </w:rPr>
        <w:t>look</w:t>
      </w:r>
      <w:r>
        <w:rPr>
          <w:spacing w:val="-1"/>
          <w:sz w:val="18"/>
        </w:rPr>
        <w:t xml:space="preserve"> </w:t>
      </w:r>
      <w:r>
        <w:rPr>
          <w:sz w:val="18"/>
        </w:rPr>
        <w:t>for the character string.</w:t>
      </w:r>
    </w:p>
    <w:p w:rsidR="00893D2F" w:rsidRDefault="006F5BFE">
      <w:pPr>
        <w:pStyle w:val="BodyText"/>
        <w:spacing w:before="126" w:line="247" w:lineRule="auto"/>
        <w:ind w:left="75" w:right="590"/>
        <w:rPr>
          <w:rFonts w:ascii="Courier New"/>
        </w:rPr>
      </w:pPr>
      <w:r>
        <w:br w:type="column"/>
      </w:r>
      <w:r>
        <w:rPr>
          <w:rFonts w:ascii="Courier New"/>
          <w:w w:val="95"/>
        </w:rPr>
        <w:t>INSERT(expr1,</w:t>
      </w:r>
      <w:r>
        <w:rPr>
          <w:rFonts w:ascii="Courier New"/>
          <w:spacing w:val="1"/>
          <w:w w:val="95"/>
        </w:rPr>
        <w:t xml:space="preserve"> </w:t>
      </w:r>
      <w:r>
        <w:rPr>
          <w:rFonts w:ascii="Courier New"/>
          <w:w w:val="85"/>
        </w:rPr>
        <w:t>integer1,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integer2,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expr2)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2"/>
        <w:rPr>
          <w:rFonts w:ascii="Courier New"/>
          <w:sz w:val="32"/>
        </w:rPr>
      </w:pPr>
    </w:p>
    <w:p w:rsidR="00893D2F" w:rsidRDefault="006F5BFE">
      <w:pPr>
        <w:pStyle w:val="BodyText"/>
        <w:ind w:left="75"/>
        <w:rPr>
          <w:rFonts w:ascii="Courier New"/>
        </w:rPr>
      </w:pPr>
      <w:r>
        <w:rPr>
          <w:rFonts w:ascii="Courier New"/>
          <w:w w:val="85"/>
        </w:rPr>
        <w:t>LEFT(expr,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integer)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8"/>
        <w:rPr>
          <w:rFonts w:ascii="Courier New"/>
          <w:sz w:val="23"/>
        </w:rPr>
      </w:pPr>
    </w:p>
    <w:p w:rsidR="00893D2F" w:rsidRDefault="006F5BFE">
      <w:pPr>
        <w:pStyle w:val="BodyText"/>
        <w:spacing w:before="1"/>
        <w:ind w:left="75"/>
        <w:rPr>
          <w:rFonts w:ascii="Courier New"/>
        </w:rPr>
      </w:pPr>
      <w:r>
        <w:rPr>
          <w:rFonts w:ascii="Courier New"/>
          <w:w w:val="95"/>
        </w:rPr>
        <w:t>LENGTH(expr)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3"/>
        <w:rPr>
          <w:rFonts w:ascii="Courier New"/>
          <w:sz w:val="24"/>
        </w:rPr>
      </w:pPr>
    </w:p>
    <w:p w:rsidR="00893D2F" w:rsidRDefault="006F5BFE">
      <w:pPr>
        <w:pStyle w:val="BodyText"/>
        <w:ind w:left="75"/>
        <w:rPr>
          <w:rFonts w:ascii="Courier New"/>
        </w:rPr>
      </w:pPr>
      <w:r>
        <w:rPr>
          <w:rFonts w:ascii="Courier New"/>
          <w:w w:val="85"/>
        </w:rPr>
        <w:t>LOCATE(expr1,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expr2)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3"/>
        <w:rPr>
          <w:rFonts w:ascii="Courier New"/>
        </w:rPr>
      </w:pPr>
    </w:p>
    <w:p w:rsidR="00893D2F" w:rsidRDefault="006F5BFE">
      <w:pPr>
        <w:pStyle w:val="BodyText"/>
        <w:spacing w:before="1" w:line="247" w:lineRule="auto"/>
        <w:ind w:left="75"/>
        <w:rPr>
          <w:rFonts w:ascii="Courier New"/>
        </w:rPr>
      </w:pPr>
      <w:r>
        <w:rPr>
          <w:rFonts w:ascii="Courier New"/>
          <w:w w:val="85"/>
        </w:rPr>
        <w:t>LOCATEN(expr1,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expr2,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integer)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318" w:space="40"/>
            <w:col w:w="3737" w:space="39"/>
            <w:col w:w="3046"/>
          </w:cols>
        </w:sectPr>
      </w:pPr>
    </w:p>
    <w:p w:rsidR="00893D2F" w:rsidRDefault="00893D2F">
      <w:pPr>
        <w:pStyle w:val="BodyText"/>
        <w:spacing w:before="10"/>
        <w:rPr>
          <w:rFonts w:ascii="Courier New"/>
          <w:sz w:val="5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152" style="width:462pt;height:.5pt;mso-position-horizontal-relative:char;mso-position-vertical-relative:line" coordsize="9240,10">
            <v:line id="_x0000_s1156" style="position:absolute" from="1386,5" to="0,5" strokeweight=".5pt"/>
            <v:line id="_x0000_s1155" style="position:absolute" from="3234,5" to="1386,5" strokeweight=".5pt"/>
            <v:line id="_x0000_s1154" style="position:absolute" from="6930,5" to="3234,5" strokeweight=".5pt"/>
            <v:line id="_x0000_s1153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8"/>
        <w:rPr>
          <w:rFonts w:ascii="Courier New"/>
          <w:sz w:val="26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3"/>
        <w:gridCol w:w="5576"/>
        <w:gridCol w:w="2310"/>
      </w:tblGrid>
      <w:tr w:rsidR="00893D2F">
        <w:trPr>
          <w:trHeight w:val="375"/>
        </w:trPr>
        <w:tc>
          <w:tcPr>
            <w:tcW w:w="1353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Function</w:t>
            </w:r>
          </w:p>
        </w:tc>
        <w:tc>
          <w:tcPr>
            <w:tcW w:w="557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1940"/>
              </w:tabs>
              <w:spacing w:before="91"/>
              <w:ind w:left="9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  <w:r>
              <w:rPr>
                <w:rFonts w:ascii="Arial"/>
                <w:b/>
                <w:sz w:val="18"/>
              </w:rPr>
              <w:tab/>
              <w:t>Description</w:t>
            </w:r>
          </w:p>
        </w:tc>
        <w:tc>
          <w:tcPr>
            <w:tcW w:w="231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267"/>
        </w:trPr>
        <w:tc>
          <w:tcPr>
            <w:tcW w:w="135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LOWER</w:t>
            </w:r>
          </w:p>
        </w:tc>
        <w:tc>
          <w:tcPr>
            <w:tcW w:w="557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12" w:lineRule="exact"/>
              <w:ind w:left="9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LOWER(Customer_N</w:t>
            </w:r>
            <w:r>
              <w:rPr>
                <w:rFonts w:ascii="Courier New"/>
                <w:spacing w:val="64"/>
                <w:w w:val="95"/>
                <w:sz w:val="20"/>
              </w:rPr>
              <w:t xml:space="preserve"> </w:t>
            </w:r>
            <w:r>
              <w:rPr>
                <w:w w:val="95"/>
                <w:sz w:val="18"/>
              </w:rPr>
              <w:t>Converts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a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character</w:t>
            </w:r>
            <w:r>
              <w:rPr>
                <w:spacing w:val="-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string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to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lowercase.</w:t>
            </w:r>
          </w:p>
        </w:tc>
        <w:tc>
          <w:tcPr>
            <w:tcW w:w="23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10" w:lineRule="exact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LOWER(expr)</w:t>
            </w:r>
          </w:p>
        </w:tc>
      </w:tr>
      <w:tr w:rsidR="00893D2F">
        <w:trPr>
          <w:trHeight w:val="258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tabs>
                <w:tab w:val="left" w:pos="1940"/>
              </w:tabs>
              <w:spacing w:before="6" w:line="232" w:lineRule="exact"/>
              <w:ind w:left="93"/>
              <w:rPr>
                <w:sz w:val="18"/>
              </w:rPr>
            </w:pPr>
            <w:r>
              <w:rPr>
                <w:rFonts w:ascii="Courier New"/>
                <w:position w:val="4"/>
                <w:sz w:val="20"/>
              </w:rPr>
              <w:t>ame)</w:t>
            </w:r>
            <w:r>
              <w:rPr>
                <w:rFonts w:ascii="Courier New"/>
                <w:position w:val="4"/>
                <w:sz w:val="20"/>
              </w:rPr>
              <w:tab/>
            </w: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5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3" w:right="493"/>
              <w:jc w:val="center"/>
              <w:rPr>
                <w:sz w:val="18"/>
              </w:rPr>
            </w:pPr>
            <w:r>
              <w:rPr>
                <w:sz w:val="18"/>
              </w:rPr>
              <w:t>character string.</w:t>
            </w:r>
          </w:p>
        </w:tc>
        <w:tc>
          <w:tcPr>
            <w:tcW w:w="231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515"/>
        </w:trPr>
        <w:tc>
          <w:tcPr>
            <w:tcW w:w="135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60" w:right="72"/>
              <w:rPr>
                <w:sz w:val="18"/>
              </w:rPr>
            </w:pPr>
            <w:r>
              <w:rPr>
                <w:sz w:val="18"/>
              </w:rPr>
              <w:t>OCTET_LENG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TH</w:t>
            </w:r>
          </w:p>
        </w:tc>
        <w:tc>
          <w:tcPr>
            <w:tcW w:w="557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21" w:lineRule="exact"/>
              <w:ind w:left="9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OCTET_LENGTH('ab</w:t>
            </w:r>
            <w:r>
              <w:rPr>
                <w:rFonts w:ascii="Courier New"/>
                <w:spacing w:val="69"/>
                <w:w w:val="95"/>
                <w:sz w:val="20"/>
              </w:rPr>
              <w:t xml:space="preserve"> </w:t>
            </w:r>
            <w:r>
              <w:rPr>
                <w:w w:val="95"/>
                <w:sz w:val="18"/>
              </w:rPr>
              <w:t>Returns the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number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 bytes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 a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specified</w:t>
            </w:r>
          </w:p>
          <w:p w:rsidR="00893D2F" w:rsidRDefault="006F5BFE">
            <w:pPr>
              <w:pStyle w:val="TableParagraph"/>
              <w:tabs>
                <w:tab w:val="left" w:pos="1940"/>
              </w:tabs>
              <w:spacing w:line="239" w:lineRule="exact"/>
              <w:ind w:left="9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cdef')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position w:val="2"/>
                <w:sz w:val="18"/>
              </w:rPr>
              <w:t>string.</w:t>
            </w:r>
          </w:p>
        </w:tc>
        <w:tc>
          <w:tcPr>
            <w:tcW w:w="23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OCTET_LENGTH(expr)</w:t>
            </w:r>
          </w:p>
        </w:tc>
      </w:tr>
      <w:tr w:rsidR="00893D2F">
        <w:trPr>
          <w:trHeight w:val="226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2" w:line="194" w:lineRule="exact"/>
              <w:ind w:left="1940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5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3" w:right="493"/>
              <w:jc w:val="center"/>
              <w:rPr>
                <w:sz w:val="18"/>
              </w:rPr>
            </w:pPr>
            <w:r>
              <w:rPr>
                <w:sz w:val="18"/>
              </w:rPr>
              <w:t>character string.</w:t>
            </w:r>
          </w:p>
        </w:tc>
        <w:tc>
          <w:tcPr>
            <w:tcW w:w="231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712"/>
        </w:trPr>
        <w:tc>
          <w:tcPr>
            <w:tcW w:w="135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POSITION</w:t>
            </w:r>
          </w:p>
        </w:tc>
        <w:tc>
          <w:tcPr>
            <w:tcW w:w="557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1940"/>
              </w:tabs>
              <w:spacing w:before="52" w:line="216" w:lineRule="auto"/>
              <w:ind w:left="93" w:right="76"/>
              <w:jc w:val="center"/>
              <w:rPr>
                <w:sz w:val="18"/>
              </w:rPr>
            </w:pPr>
            <w:r>
              <w:rPr>
                <w:rFonts w:ascii="Courier New" w:hAnsi="Courier New"/>
                <w:w w:val="90"/>
                <w:sz w:val="20"/>
              </w:rPr>
              <w:t>POSITION('d',</w:t>
            </w:r>
            <w:r>
              <w:rPr>
                <w:rFonts w:ascii="Courier New" w:hAnsi="Courier New"/>
                <w:w w:val="90"/>
                <w:sz w:val="20"/>
              </w:rPr>
              <w:tab/>
            </w:r>
            <w:r>
              <w:rPr>
                <w:sz w:val="18"/>
              </w:rPr>
              <w:t xml:space="preserve">Returns the numeric position of </w:t>
            </w:r>
            <w:r>
              <w:rPr>
                <w:rFonts w:ascii="Arial" w:hAnsi="Arial"/>
                <w:i/>
                <w:sz w:val="18"/>
              </w:rPr>
              <w:t xml:space="preserve">strExpr1 </w:t>
            </w:r>
            <w:r>
              <w:rPr>
                <w:sz w:val="18"/>
              </w:rPr>
              <w:t>in 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rFonts w:ascii="Courier New" w:hAnsi="Courier New"/>
                <w:w w:val="90"/>
                <w:sz w:val="20"/>
              </w:rPr>
              <w:t>'abcdef')</w:t>
            </w:r>
            <w:r>
              <w:rPr>
                <w:rFonts w:ascii="Courier New" w:hAnsi="Courier New"/>
                <w:w w:val="90"/>
                <w:sz w:val="20"/>
              </w:rPr>
              <w:tab/>
            </w:r>
            <w:r>
              <w:rPr>
                <w:position w:val="2"/>
                <w:sz w:val="18"/>
              </w:rPr>
              <w:t xml:space="preserve">character expression. If </w:t>
            </w:r>
            <w:r>
              <w:rPr>
                <w:rFonts w:ascii="Arial" w:hAnsi="Arial"/>
                <w:i/>
                <w:position w:val="2"/>
                <w:sz w:val="18"/>
              </w:rPr>
              <w:t xml:space="preserve">strExpr1 </w:t>
            </w:r>
            <w:r>
              <w:rPr>
                <w:position w:val="2"/>
                <w:sz w:val="18"/>
              </w:rPr>
              <w:t>isn’t found,</w:t>
            </w:r>
            <w:r>
              <w:rPr>
                <w:spacing w:val="-47"/>
                <w:position w:val="2"/>
                <w:sz w:val="18"/>
              </w:rPr>
              <w:t xml:space="preserve"> </w:t>
            </w:r>
            <w:r>
              <w:rPr>
                <w:sz w:val="18"/>
              </w:rPr>
              <w:t>the function returns 0.</w:t>
            </w:r>
          </w:p>
        </w:tc>
        <w:tc>
          <w:tcPr>
            <w:tcW w:w="23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POSITION(expr1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IN</w:t>
            </w:r>
          </w:p>
          <w:p w:rsidR="00893D2F" w:rsidRDefault="006F5BFE">
            <w:pPr>
              <w:pStyle w:val="TableParagraph"/>
              <w:spacing w:before="6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expr2)</w:t>
            </w:r>
          </w:p>
        </w:tc>
      </w:tr>
      <w:tr w:rsidR="00893D2F">
        <w:trPr>
          <w:trHeight w:val="24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31" w:line="194" w:lineRule="exact"/>
              <w:ind w:right="244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expr1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6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 w:line="194" w:lineRule="exact"/>
              <w:ind w:left="1940"/>
              <w:rPr>
                <w:sz w:val="18"/>
              </w:rPr>
            </w:pPr>
            <w:r>
              <w:rPr>
                <w:sz w:val="18"/>
              </w:rPr>
              <w:t>character string. Identifies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string to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4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/>
              <w:ind w:left="1940"/>
              <w:rPr>
                <w:sz w:val="18"/>
              </w:rPr>
            </w:pPr>
            <w:r>
              <w:rPr>
                <w:sz w:val="18"/>
              </w:rPr>
              <w:t>search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 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target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string.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6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31" w:line="194" w:lineRule="exact"/>
              <w:ind w:right="244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expr2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 w:line="194" w:lineRule="exact"/>
              <w:ind w:right="67"/>
              <w:jc w:val="right"/>
              <w:rPr>
                <w:sz w:val="18"/>
              </w:rPr>
            </w:pPr>
            <w:r>
              <w:rPr>
                <w:sz w:val="18"/>
              </w:rPr>
              <w:t>character string. Identifies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target string to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5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3" w:right="744"/>
              <w:jc w:val="center"/>
              <w:rPr>
                <w:sz w:val="18"/>
              </w:rPr>
            </w:pPr>
            <w:r>
              <w:rPr>
                <w:sz w:val="18"/>
              </w:rPr>
              <w:t>be searched.</w:t>
            </w:r>
          </w:p>
        </w:tc>
        <w:tc>
          <w:tcPr>
            <w:tcW w:w="231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91"/>
        </w:trPr>
        <w:tc>
          <w:tcPr>
            <w:tcW w:w="135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REPEAT</w:t>
            </w:r>
          </w:p>
        </w:tc>
        <w:tc>
          <w:tcPr>
            <w:tcW w:w="557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9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REPEAT('abc',</w:t>
            </w:r>
            <w:r>
              <w:rPr>
                <w:rFonts w:ascii="Courier New"/>
                <w:spacing w:val="-18"/>
                <w:w w:val="9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4)</w:t>
            </w:r>
            <w:r>
              <w:rPr>
                <w:rFonts w:ascii="Courier New"/>
                <w:spacing w:val="71"/>
                <w:w w:val="95"/>
                <w:sz w:val="20"/>
              </w:rPr>
              <w:t xml:space="preserve"> </w:t>
            </w:r>
            <w:r>
              <w:rPr>
                <w:w w:val="95"/>
                <w:sz w:val="18"/>
              </w:rPr>
              <w:t>Repeats a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specified expression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rFonts w:ascii="Arial"/>
                <w:i/>
                <w:w w:val="95"/>
                <w:sz w:val="18"/>
              </w:rPr>
              <w:t>n</w:t>
            </w:r>
            <w:r>
              <w:rPr>
                <w:rFonts w:ascii="Arial"/>
                <w:i/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times.</w:t>
            </w:r>
          </w:p>
        </w:tc>
        <w:tc>
          <w:tcPr>
            <w:tcW w:w="23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REPEAT(expr,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integer)</w:t>
            </w:r>
          </w:p>
        </w:tc>
      </w:tr>
      <w:tr w:rsidR="00893D2F">
        <w:trPr>
          <w:trHeight w:val="23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20" w:line="194" w:lineRule="exact"/>
              <w:ind w:left="1941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/>
              <w:ind w:left="93" w:right="543"/>
              <w:jc w:val="center"/>
              <w:rPr>
                <w:sz w:val="18"/>
              </w:rPr>
            </w:pPr>
            <w:r>
              <w:rPr>
                <w:sz w:val="18"/>
              </w:rPr>
              <w:t>character string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31" w:line="194" w:lineRule="exact"/>
              <w:ind w:right="58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integer</w:t>
            </w:r>
            <w:r>
              <w:rPr>
                <w:rFonts w:ascii="Arial"/>
                <w:i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positive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integer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represents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6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 w:line="194" w:lineRule="exact"/>
              <w:ind w:right="184"/>
              <w:jc w:val="right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 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times 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repeat 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character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5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3" w:right="1292"/>
              <w:jc w:val="center"/>
              <w:rPr>
                <w:sz w:val="18"/>
              </w:rPr>
            </w:pPr>
            <w:r>
              <w:rPr>
                <w:sz w:val="18"/>
              </w:rPr>
              <w:t>string.</w:t>
            </w:r>
          </w:p>
        </w:tc>
        <w:tc>
          <w:tcPr>
            <w:tcW w:w="231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712"/>
        </w:trPr>
        <w:tc>
          <w:tcPr>
            <w:tcW w:w="135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REPLACE</w:t>
            </w:r>
          </w:p>
        </w:tc>
        <w:tc>
          <w:tcPr>
            <w:tcW w:w="557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21" w:lineRule="exact"/>
              <w:ind w:left="9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REPLACE('abcd123</w:t>
            </w:r>
            <w:r>
              <w:rPr>
                <w:rFonts w:ascii="Courier New"/>
                <w:spacing w:val="66"/>
                <w:w w:val="95"/>
                <w:sz w:val="20"/>
              </w:rPr>
              <w:t xml:space="preserve"> </w:t>
            </w:r>
            <w:r>
              <w:rPr>
                <w:w w:val="95"/>
                <w:sz w:val="18"/>
              </w:rPr>
              <w:t>Replaces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one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or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more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characters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from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a</w:t>
            </w:r>
          </w:p>
          <w:p w:rsidR="00893D2F" w:rsidRDefault="006F5BFE">
            <w:pPr>
              <w:pStyle w:val="TableParagraph"/>
              <w:spacing w:line="226" w:lineRule="exact"/>
              <w:ind w:left="9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4',</w:t>
            </w:r>
            <w:r>
              <w:rPr>
                <w:rFonts w:ascii="Courier New"/>
                <w:spacing w:val="-14"/>
                <w:w w:val="9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'123',</w:t>
            </w:r>
            <w:r>
              <w:rPr>
                <w:rFonts w:ascii="Courier New"/>
                <w:spacing w:val="-13"/>
                <w:w w:val="9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'zz')</w:t>
            </w:r>
            <w:r>
              <w:rPr>
                <w:rFonts w:ascii="Courier New"/>
                <w:spacing w:val="78"/>
                <w:w w:val="95"/>
                <w:sz w:val="20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specified</w:t>
            </w:r>
            <w:r>
              <w:rPr>
                <w:spacing w:val="2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character</w:t>
            </w:r>
            <w:r>
              <w:rPr>
                <w:spacing w:val="1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expression</w:t>
            </w:r>
            <w:r>
              <w:rPr>
                <w:spacing w:val="2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with</w:t>
            </w:r>
            <w:r>
              <w:rPr>
                <w:spacing w:val="1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one</w:t>
            </w:r>
            <w:r>
              <w:rPr>
                <w:spacing w:val="2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or</w:t>
            </w:r>
          </w:p>
          <w:p w:rsidR="00893D2F" w:rsidRDefault="006F5BFE">
            <w:pPr>
              <w:pStyle w:val="TableParagraph"/>
              <w:spacing w:line="192" w:lineRule="exact"/>
              <w:ind w:left="1941"/>
              <w:rPr>
                <w:sz w:val="18"/>
              </w:rPr>
            </w:pPr>
            <w:r>
              <w:rPr>
                <w:sz w:val="18"/>
              </w:rPr>
              <w:t>more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other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characters.</w:t>
            </w:r>
          </w:p>
        </w:tc>
        <w:tc>
          <w:tcPr>
            <w:tcW w:w="23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 w:line="247" w:lineRule="auto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REPLACE(expr1,</w:t>
            </w:r>
            <w:r>
              <w:rPr>
                <w:rFonts w:ascii="Courier New"/>
                <w:spacing w:val="5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expr2,</w:t>
            </w:r>
            <w:r>
              <w:rPr>
                <w:rFonts w:ascii="Courier New"/>
                <w:spacing w:val="-99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expr3)</w:t>
            </w:r>
          </w:p>
        </w:tc>
      </w:tr>
      <w:tr w:rsidR="00893D2F">
        <w:trPr>
          <w:trHeight w:val="24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31" w:line="194" w:lineRule="exact"/>
              <w:ind w:right="244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expr1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6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 w:line="194" w:lineRule="exact"/>
              <w:ind w:left="1941"/>
              <w:rPr>
                <w:sz w:val="18"/>
              </w:rPr>
            </w:pPr>
            <w:r>
              <w:rPr>
                <w:sz w:val="18"/>
              </w:rPr>
              <w:t>character string. This is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string in which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4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/>
              <w:ind w:left="1941"/>
              <w:rPr>
                <w:sz w:val="18"/>
              </w:rPr>
            </w:pPr>
            <w:r>
              <w:rPr>
                <w:sz w:val="18"/>
              </w:rPr>
              <w:t>characters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are 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 replaced.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6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31" w:line="194" w:lineRule="exact"/>
              <w:ind w:right="244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expr2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 w:line="194" w:lineRule="exact"/>
              <w:ind w:right="67"/>
              <w:jc w:val="right"/>
              <w:rPr>
                <w:sz w:val="18"/>
              </w:rPr>
            </w:pPr>
            <w:r>
              <w:rPr>
                <w:sz w:val="18"/>
              </w:rPr>
              <w:t>character string. This second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string identifies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 w:line="194" w:lineRule="exact"/>
              <w:ind w:right="90"/>
              <w:jc w:val="right"/>
              <w:rPr>
                <w:sz w:val="18"/>
              </w:rPr>
            </w:pPr>
            <w:r>
              <w:rPr>
                <w:sz w:val="18"/>
              </w:rPr>
              <w:t>the characters from the first string that are to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46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/>
              <w:ind w:left="93" w:right="794"/>
              <w:jc w:val="center"/>
              <w:rPr>
                <w:sz w:val="18"/>
              </w:rPr>
            </w:pPr>
            <w:r>
              <w:rPr>
                <w:sz w:val="18"/>
              </w:rPr>
              <w:t>be replaced.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31" w:line="194" w:lineRule="exact"/>
              <w:ind w:right="244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expr3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 w:line="194" w:lineRule="exact"/>
              <w:ind w:left="1941"/>
              <w:rPr>
                <w:sz w:val="18"/>
              </w:rPr>
            </w:pPr>
            <w:r>
              <w:rPr>
                <w:sz w:val="18"/>
              </w:rPr>
              <w:t>character string. This third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string specifies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1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 w:line="194" w:lineRule="exact"/>
              <w:ind w:left="1941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characters to substitute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into the first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5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3" w:right="1292"/>
              <w:jc w:val="center"/>
              <w:rPr>
                <w:sz w:val="18"/>
              </w:rPr>
            </w:pPr>
            <w:r>
              <w:rPr>
                <w:sz w:val="18"/>
              </w:rPr>
              <w:t>string.</w:t>
            </w:r>
          </w:p>
        </w:tc>
        <w:tc>
          <w:tcPr>
            <w:tcW w:w="231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500"/>
        </w:trPr>
        <w:tc>
          <w:tcPr>
            <w:tcW w:w="135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RIGHT</w:t>
            </w:r>
          </w:p>
        </w:tc>
        <w:tc>
          <w:tcPr>
            <w:tcW w:w="557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1940"/>
              </w:tabs>
              <w:spacing w:before="35" w:line="221" w:lineRule="exact"/>
              <w:ind w:left="9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SELECT</w:t>
            </w:r>
            <w:r>
              <w:rPr>
                <w:rFonts w:ascii="Courier New"/>
                <w:w w:val="95"/>
                <w:sz w:val="20"/>
              </w:rPr>
              <w:tab/>
            </w:r>
            <w:r>
              <w:rPr>
                <w:sz w:val="18"/>
              </w:rPr>
              <w:t>Returns a specified number of characters</w:t>
            </w:r>
          </w:p>
          <w:p w:rsidR="00893D2F" w:rsidRDefault="006F5BFE">
            <w:pPr>
              <w:pStyle w:val="TableParagraph"/>
              <w:spacing w:line="224" w:lineRule="exact"/>
              <w:ind w:left="93"/>
              <w:rPr>
                <w:sz w:val="18"/>
              </w:rPr>
            </w:pPr>
            <w:r>
              <w:rPr>
                <w:rFonts w:ascii="Courier New"/>
                <w:w w:val="95"/>
                <w:sz w:val="20"/>
              </w:rPr>
              <w:t>RIGHT('123456',</w:t>
            </w:r>
            <w:r>
              <w:rPr>
                <w:rFonts w:ascii="Courier New"/>
                <w:spacing w:val="137"/>
                <w:sz w:val="20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from</w:t>
            </w:r>
            <w:r>
              <w:rPr>
                <w:spacing w:val="-4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the</w:t>
            </w:r>
            <w:r>
              <w:rPr>
                <w:spacing w:val="-5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right</w:t>
            </w:r>
            <w:r>
              <w:rPr>
                <w:spacing w:val="-4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of</w:t>
            </w:r>
            <w:r>
              <w:rPr>
                <w:spacing w:val="-5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a</w:t>
            </w:r>
            <w:r>
              <w:rPr>
                <w:spacing w:val="-5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string.</w:t>
            </w:r>
          </w:p>
        </w:tc>
        <w:tc>
          <w:tcPr>
            <w:tcW w:w="23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RIGHT(expr,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integer)</w:t>
            </w:r>
          </w:p>
        </w:tc>
      </w:tr>
      <w:tr w:rsidR="00893D2F">
        <w:trPr>
          <w:trHeight w:val="241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tabs>
                <w:tab w:val="left" w:pos="1940"/>
              </w:tabs>
              <w:spacing w:line="221" w:lineRule="exact"/>
              <w:ind w:left="93"/>
              <w:rPr>
                <w:sz w:val="18"/>
              </w:rPr>
            </w:pPr>
            <w:r>
              <w:rPr>
                <w:rFonts w:ascii="Courier New"/>
                <w:w w:val="85"/>
                <w:position w:val="3"/>
                <w:sz w:val="20"/>
              </w:rPr>
              <w:t>3)</w:t>
            </w:r>
            <w:r>
              <w:rPr>
                <w:rFonts w:ascii="Courier New"/>
                <w:spacing w:val="2"/>
                <w:w w:val="85"/>
                <w:position w:val="3"/>
                <w:sz w:val="20"/>
              </w:rPr>
              <w:t xml:space="preserve"> </w:t>
            </w:r>
            <w:r>
              <w:rPr>
                <w:rFonts w:ascii="Courier New"/>
                <w:w w:val="85"/>
                <w:position w:val="3"/>
                <w:sz w:val="20"/>
              </w:rPr>
              <w:t>FROM</w:t>
            </w:r>
            <w:r>
              <w:rPr>
                <w:rFonts w:ascii="Courier New"/>
                <w:spacing w:val="3"/>
                <w:w w:val="85"/>
                <w:position w:val="3"/>
                <w:sz w:val="20"/>
              </w:rPr>
              <w:t xml:space="preserve"> </w:t>
            </w:r>
            <w:r>
              <w:rPr>
                <w:rFonts w:ascii="Courier New"/>
                <w:w w:val="85"/>
                <w:position w:val="3"/>
                <w:sz w:val="20"/>
              </w:rPr>
              <w:t>table</w:t>
            </w:r>
            <w:r>
              <w:rPr>
                <w:rFonts w:ascii="Courier New"/>
                <w:w w:val="85"/>
                <w:position w:val="3"/>
                <w:sz w:val="20"/>
              </w:rPr>
              <w:tab/>
            </w:r>
            <w:r>
              <w:rPr>
                <w:rFonts w:ascii="Arial"/>
                <w:i/>
                <w:sz w:val="18"/>
              </w:rPr>
              <w:t>expr</w:t>
            </w:r>
            <w:r>
              <w:rPr>
                <w:rFonts w:ascii="Arial"/>
                <w:i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expression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6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/>
              <w:ind w:left="93" w:right="493"/>
              <w:jc w:val="center"/>
              <w:rPr>
                <w:sz w:val="18"/>
              </w:rPr>
            </w:pPr>
            <w:r>
              <w:rPr>
                <w:sz w:val="18"/>
              </w:rPr>
              <w:t>character string.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31" w:line="194" w:lineRule="exact"/>
              <w:ind w:right="58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integer</w:t>
            </w:r>
            <w:r>
              <w:rPr>
                <w:rFonts w:ascii="Arial"/>
                <w:i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positive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integer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represents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16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1" w:line="194" w:lineRule="exact"/>
              <w:ind w:left="1941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 of characters from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 right of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893D2F">
        <w:trPr>
          <w:trHeight w:val="281"/>
        </w:trPr>
        <w:tc>
          <w:tcPr>
            <w:tcW w:w="135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93" w:right="266"/>
              <w:jc w:val="center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string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return.</w:t>
            </w:r>
          </w:p>
        </w:tc>
        <w:tc>
          <w:tcPr>
            <w:tcW w:w="231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91"/>
        </w:trPr>
        <w:tc>
          <w:tcPr>
            <w:tcW w:w="1353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SPACE</w:t>
            </w:r>
          </w:p>
        </w:tc>
        <w:tc>
          <w:tcPr>
            <w:tcW w:w="557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tabs>
                <w:tab w:val="left" w:pos="1940"/>
              </w:tabs>
              <w:spacing w:before="35"/>
              <w:ind w:left="93"/>
              <w:rPr>
                <w:sz w:val="18"/>
              </w:rPr>
            </w:pPr>
            <w:r>
              <w:rPr>
                <w:rFonts w:ascii="Courier New"/>
                <w:spacing w:val="-1"/>
                <w:w w:val="95"/>
                <w:sz w:val="20"/>
              </w:rPr>
              <w:t>SPACE(2)</w:t>
            </w:r>
            <w:r>
              <w:rPr>
                <w:rFonts w:ascii="Courier New"/>
                <w:spacing w:val="-1"/>
                <w:w w:val="95"/>
                <w:sz w:val="20"/>
              </w:rPr>
              <w:tab/>
            </w:r>
            <w:r>
              <w:rPr>
                <w:sz w:val="18"/>
              </w:rPr>
              <w:t>Inserts blank spaces.</w:t>
            </w:r>
          </w:p>
        </w:tc>
        <w:tc>
          <w:tcPr>
            <w:tcW w:w="23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SPACE(expr)</w:t>
            </w:r>
          </w:p>
        </w:tc>
      </w:tr>
      <w:tr w:rsidR="00893D2F">
        <w:trPr>
          <w:trHeight w:val="235"/>
        </w:trPr>
        <w:tc>
          <w:tcPr>
            <w:tcW w:w="1353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</w:tcPr>
          <w:p w:rsidR="00893D2F" w:rsidRDefault="006F5BFE">
            <w:pPr>
              <w:pStyle w:val="TableParagraph"/>
              <w:spacing w:before="20" w:line="194" w:lineRule="exact"/>
              <w:ind w:right="198"/>
              <w:jc w:val="right"/>
              <w:rPr>
                <w:sz w:val="18"/>
              </w:rPr>
            </w:pPr>
            <w:r>
              <w:rPr>
                <w:rFonts w:ascii="Arial"/>
                <w:i/>
                <w:sz w:val="18"/>
              </w:rPr>
              <w:t>integer</w:t>
            </w:r>
            <w:r>
              <w:rPr>
                <w:rFonts w:ascii="Arial"/>
                <w:i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positive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integer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indicates</w:t>
            </w:r>
          </w:p>
        </w:tc>
        <w:tc>
          <w:tcPr>
            <w:tcW w:w="2310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1"/>
        </w:trPr>
        <w:tc>
          <w:tcPr>
            <w:tcW w:w="1353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76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1"/>
              <w:ind w:left="1940"/>
              <w:rPr>
                <w:sz w:val="18"/>
              </w:rPr>
            </w:pPr>
            <w:r>
              <w:rPr>
                <w:sz w:val="18"/>
              </w:rPr>
              <w:t>the number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spaces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insert.</w:t>
            </w:r>
          </w:p>
        </w:tc>
        <w:tc>
          <w:tcPr>
            <w:tcW w:w="2310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893D2F" w:rsidRDefault="00893D2F">
      <w:pPr>
        <w:rPr>
          <w:rFonts w:ascii="Times New Roman"/>
          <w:sz w:val="16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3"/>
        <w:rPr>
          <w:rFonts w:ascii="Courier New"/>
          <w:sz w:val="26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147" style="width:462pt;height:.5pt;mso-position-horizontal-relative:char;mso-position-vertical-relative:line" coordsize="9240,10">
            <v:line id="_x0000_s1151" style="position:absolute" from="0,5" to="1386,5" strokeweight=".5pt"/>
            <v:line id="_x0000_s1150" style="position:absolute" from="1386,5" to="3234,5" strokeweight=".5pt"/>
            <v:line id="_x0000_s1149" style="position:absolute" from="3234,5" to="6930,5" strokeweight=".5pt"/>
            <v:line id="_x0000_s1148" style="position:absolute" from="6930,5" to="9240,5" strokeweight=".5pt"/>
            <w10:wrap type="none"/>
            <w10:anchorlock/>
          </v:group>
        </w:pict>
      </w:r>
    </w:p>
    <w:p w:rsidR="00893D2F" w:rsidRDefault="00912691">
      <w:pPr>
        <w:tabs>
          <w:tab w:val="left" w:pos="1665"/>
          <w:tab w:val="left" w:pos="3513"/>
          <w:tab w:val="left" w:pos="7209"/>
        </w:tabs>
        <w:spacing w:before="81"/>
        <w:ind w:left="279"/>
        <w:rPr>
          <w:rFonts w:ascii="Arial"/>
          <w:b/>
          <w:sz w:val="18"/>
        </w:rPr>
      </w:pPr>
      <w:r>
        <w:pict>
          <v:group id="_x0000_s1142" style="position:absolute;left:0;text-align:left;margin-left:60pt;margin-top:18.3pt;width:462pt;height:.5pt;z-index:16014336;mso-position-horizontal-relative:page" coordorigin="1200,366" coordsize="9240,10">
            <v:line id="_x0000_s1146" style="position:absolute" from="2586,371" to="1200,371" strokeweight=".5pt"/>
            <v:line id="_x0000_s1145" style="position:absolute" from="4434,371" to="2586,371" strokeweight=".5pt"/>
            <v:line id="_x0000_s1144" style="position:absolute" from="8130,371" to="4434,371" strokeweight=".5pt"/>
            <v:line id="_x0000_s1143" style="position:absolute" from="10440,371" to="8130,371" strokeweight=".5pt"/>
            <w10:wrap anchorx="page"/>
          </v:group>
        </w:pict>
      </w:r>
      <w:r w:rsidR="006F5BFE">
        <w:rPr>
          <w:rFonts w:ascii="Arial"/>
          <w:b/>
          <w:sz w:val="18"/>
        </w:rPr>
        <w:t>Function</w:t>
      </w:r>
      <w:r w:rsidR="006F5BFE">
        <w:rPr>
          <w:rFonts w:ascii="Arial"/>
          <w:b/>
          <w:sz w:val="18"/>
        </w:rPr>
        <w:tab/>
        <w:t>Example</w:t>
      </w:r>
      <w:r w:rsidR="006F5BFE">
        <w:rPr>
          <w:rFonts w:ascii="Arial"/>
          <w:b/>
          <w:sz w:val="18"/>
        </w:rPr>
        <w:tab/>
        <w:t>Description</w:t>
      </w:r>
      <w:r w:rsidR="006F5BFE"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6F5BFE">
      <w:pPr>
        <w:tabs>
          <w:tab w:val="left" w:pos="1665"/>
        </w:tabs>
        <w:spacing w:before="123"/>
        <w:ind w:left="279"/>
        <w:rPr>
          <w:rFonts w:ascii="Courier New"/>
          <w:sz w:val="20"/>
        </w:rPr>
      </w:pPr>
      <w:r>
        <w:rPr>
          <w:sz w:val="18"/>
        </w:rPr>
        <w:t>SUBSTRING</w:t>
      </w:r>
      <w:r>
        <w:rPr>
          <w:sz w:val="18"/>
        </w:rPr>
        <w:tab/>
      </w:r>
      <w:r>
        <w:rPr>
          <w:rFonts w:ascii="Courier New"/>
          <w:w w:val="85"/>
          <w:sz w:val="20"/>
        </w:rPr>
        <w:t>SUBSTRING('abcde</w:t>
      </w:r>
    </w:p>
    <w:p w:rsidR="00893D2F" w:rsidRDefault="006F5BFE">
      <w:pPr>
        <w:pStyle w:val="BodyText"/>
        <w:spacing w:before="7"/>
        <w:ind w:left="1666"/>
        <w:rPr>
          <w:rFonts w:ascii="Courier New"/>
        </w:rPr>
      </w:pPr>
      <w:r>
        <w:rPr>
          <w:rFonts w:ascii="Courier New"/>
          <w:w w:val="85"/>
        </w:rPr>
        <w:t>f'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FROM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2)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912691">
      <w:pPr>
        <w:tabs>
          <w:tab w:val="left" w:pos="1385"/>
        </w:tabs>
        <w:spacing w:before="1"/>
        <w:jc w:val="right"/>
        <w:rPr>
          <w:rFonts w:ascii="Courier New"/>
          <w:sz w:val="20"/>
        </w:rPr>
      </w:pPr>
      <w:r>
        <w:pict>
          <v:group id="_x0000_s1137" style="position:absolute;left:0;text-align:left;margin-left:60pt;margin-top:-2.25pt;width:462pt;height:.5pt;z-index:16014848;mso-position-horizontal-relative:page" coordorigin="1200,-45" coordsize="9240,10">
            <v:line id="_x0000_s1141" style="position:absolute" from="2586,-40" to="1200,-40" strokeweight=".5pt"/>
            <v:line id="_x0000_s1140" style="position:absolute" from="4434,-40" to="2586,-40" strokeweight=".5pt"/>
            <v:line id="_x0000_s1139" style="position:absolute" from="8130,-40" to="4434,-40" strokeweight=".5pt"/>
            <v:line id="_x0000_s1138" style="position:absolute" from="10440,-40" to="8130,-40" strokeweight=".5pt"/>
            <w10:wrap anchorx="page"/>
          </v:group>
        </w:pict>
      </w:r>
      <w:r w:rsidR="006F5BFE">
        <w:rPr>
          <w:sz w:val="18"/>
        </w:rPr>
        <w:t>SUBSTRINGN</w:t>
      </w:r>
      <w:r w:rsidR="006F5BFE">
        <w:rPr>
          <w:sz w:val="18"/>
        </w:rPr>
        <w:tab/>
      </w:r>
      <w:r w:rsidR="006F5BFE">
        <w:rPr>
          <w:rFonts w:ascii="Courier New"/>
          <w:w w:val="95"/>
          <w:sz w:val="20"/>
        </w:rPr>
        <w:t>SUBSTRING('abcde</w:t>
      </w:r>
    </w:p>
    <w:p w:rsidR="00893D2F" w:rsidRDefault="006F5BFE">
      <w:pPr>
        <w:pStyle w:val="BodyText"/>
        <w:spacing w:before="6"/>
        <w:jc w:val="right"/>
        <w:rPr>
          <w:rFonts w:ascii="Courier New"/>
        </w:rPr>
      </w:pPr>
      <w:r>
        <w:rPr>
          <w:rFonts w:ascii="Courier New"/>
          <w:w w:val="85"/>
        </w:rPr>
        <w:t>f'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FROM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2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FOR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3)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912691">
      <w:pPr>
        <w:tabs>
          <w:tab w:val="left" w:pos="1665"/>
        </w:tabs>
        <w:spacing w:before="177" w:line="247" w:lineRule="auto"/>
        <w:ind w:left="1666" w:hanging="1386"/>
        <w:rPr>
          <w:rFonts w:ascii="Courier New"/>
          <w:sz w:val="20"/>
        </w:rPr>
      </w:pPr>
      <w:r>
        <w:pict>
          <v:group id="_x0000_s1132" style="position:absolute;left:0;text-align:left;margin-left:60pt;margin-top:6.55pt;width:462pt;height:.5pt;z-index:16015360;mso-position-horizontal-relative:page" coordorigin="1200,131" coordsize="9240,10">
            <v:line id="_x0000_s1136" style="position:absolute" from="2586,136" to="1200,136" strokeweight=".5pt"/>
            <v:line id="_x0000_s1135" style="position:absolute" from="4434,136" to="2586,136" strokeweight=".5pt"/>
            <v:line id="_x0000_s1134" style="position:absolute" from="8130,136" to="4434,136" strokeweight=".5pt"/>
            <v:line id="_x0000_s1133" style="position:absolute" from="10440,136" to="8130,136" strokeweight=".5pt"/>
            <w10:wrap anchorx="page"/>
          </v:group>
        </w:pict>
      </w:r>
      <w:r w:rsidR="006F5BFE">
        <w:rPr>
          <w:w w:val="95"/>
          <w:sz w:val="18"/>
        </w:rPr>
        <w:t>TrimBoth</w:t>
      </w:r>
      <w:r w:rsidR="006F5BFE">
        <w:rPr>
          <w:w w:val="95"/>
          <w:sz w:val="18"/>
        </w:rPr>
        <w:tab/>
      </w:r>
      <w:r w:rsidR="006F5BFE">
        <w:rPr>
          <w:rFonts w:ascii="Courier New"/>
          <w:w w:val="85"/>
          <w:sz w:val="20"/>
        </w:rPr>
        <w:t>Trim(BOTH</w:t>
      </w:r>
      <w:r w:rsidR="006F5BFE">
        <w:rPr>
          <w:rFonts w:ascii="Courier New"/>
          <w:spacing w:val="1"/>
          <w:w w:val="85"/>
          <w:sz w:val="20"/>
        </w:rPr>
        <w:t xml:space="preserve"> </w:t>
      </w:r>
      <w:r w:rsidR="006F5BFE">
        <w:rPr>
          <w:rFonts w:ascii="Courier New"/>
          <w:w w:val="85"/>
          <w:sz w:val="20"/>
        </w:rPr>
        <w:t>'_'</w:t>
      </w:r>
      <w:r w:rsidR="006F5BFE">
        <w:rPr>
          <w:rFonts w:ascii="Courier New"/>
          <w:spacing w:val="1"/>
          <w:w w:val="85"/>
          <w:sz w:val="20"/>
        </w:rPr>
        <w:t xml:space="preserve"> </w:t>
      </w:r>
      <w:r w:rsidR="006F5BFE">
        <w:rPr>
          <w:rFonts w:ascii="Courier New"/>
          <w:w w:val="85"/>
          <w:sz w:val="20"/>
        </w:rPr>
        <w:t>FROM</w:t>
      </w:r>
      <w:r w:rsidR="006F5BFE">
        <w:rPr>
          <w:rFonts w:ascii="Courier New"/>
          <w:spacing w:val="5"/>
          <w:w w:val="85"/>
          <w:sz w:val="20"/>
        </w:rPr>
        <w:t xml:space="preserve"> </w:t>
      </w:r>
      <w:r w:rsidR="006F5BFE">
        <w:rPr>
          <w:rFonts w:ascii="Courier New"/>
          <w:w w:val="85"/>
          <w:sz w:val="20"/>
        </w:rPr>
        <w:t>'_abcdef_')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5"/>
        <w:rPr>
          <w:rFonts w:ascii="Courier New"/>
          <w:sz w:val="21"/>
        </w:rPr>
      </w:pPr>
    </w:p>
    <w:p w:rsidR="00893D2F" w:rsidRDefault="00912691">
      <w:pPr>
        <w:jc w:val="right"/>
        <w:rPr>
          <w:rFonts w:ascii="Courier New"/>
          <w:sz w:val="20"/>
        </w:rPr>
      </w:pPr>
      <w:r>
        <w:pict>
          <v:group id="_x0000_s1127" style="position:absolute;left:0;text-align:left;margin-left:60pt;margin-top:-2.3pt;width:462pt;height:.5pt;z-index:16015872;mso-position-horizontal-relative:page" coordorigin="1200,-46" coordsize="9240,10">
            <v:line id="_x0000_s1131" style="position:absolute" from="2586,-41" to="1200,-41" strokeweight=".5pt"/>
            <v:line id="_x0000_s1130" style="position:absolute" from="4434,-41" to="2586,-41" strokeweight=".5pt"/>
            <v:line id="_x0000_s1129" style="position:absolute" from="8130,-41" to="4434,-41" strokeweight=".5pt"/>
            <v:line id="_x0000_s1128" style="position:absolute" from="10440,-41" to="8130,-41" strokeweight=".5pt"/>
            <w10:wrap anchorx="page"/>
          </v:group>
        </w:pict>
      </w:r>
      <w:r w:rsidR="006F5BFE">
        <w:rPr>
          <w:w w:val="90"/>
          <w:sz w:val="18"/>
        </w:rPr>
        <w:t>TRIMLEADING</w:t>
      </w:r>
      <w:r w:rsidR="006F5BFE">
        <w:rPr>
          <w:spacing w:val="127"/>
          <w:sz w:val="18"/>
        </w:rPr>
        <w:t xml:space="preserve"> </w:t>
      </w:r>
      <w:r w:rsidR="006F5BFE">
        <w:rPr>
          <w:rFonts w:ascii="Courier New"/>
          <w:w w:val="90"/>
          <w:sz w:val="20"/>
        </w:rPr>
        <w:t>TRIM(LEADING</w:t>
      </w:r>
      <w:r w:rsidR="006F5BFE">
        <w:rPr>
          <w:rFonts w:ascii="Courier New"/>
          <w:spacing w:val="10"/>
          <w:w w:val="90"/>
          <w:sz w:val="20"/>
        </w:rPr>
        <w:t xml:space="preserve"> </w:t>
      </w:r>
      <w:r w:rsidR="006F5BFE">
        <w:rPr>
          <w:rFonts w:ascii="Courier New"/>
          <w:w w:val="90"/>
          <w:sz w:val="20"/>
        </w:rPr>
        <w:t>'_'</w:t>
      </w:r>
    </w:p>
    <w:p w:rsidR="00893D2F" w:rsidRDefault="006F5BFE">
      <w:pPr>
        <w:pStyle w:val="BodyText"/>
        <w:spacing w:before="7"/>
        <w:ind w:left="1666"/>
        <w:rPr>
          <w:rFonts w:ascii="Courier New"/>
        </w:rPr>
      </w:pPr>
      <w:r>
        <w:rPr>
          <w:rFonts w:ascii="Courier New"/>
          <w:w w:val="85"/>
        </w:rPr>
        <w:t>FROM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'_abcdef')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912691">
      <w:pPr>
        <w:ind w:left="280"/>
        <w:rPr>
          <w:rFonts w:ascii="Courier New"/>
          <w:sz w:val="20"/>
        </w:rPr>
      </w:pPr>
      <w:r>
        <w:pict>
          <v:group id="_x0000_s1122" style="position:absolute;left:0;text-align:left;margin-left:60pt;margin-top:-2.3pt;width:462pt;height:.5pt;z-index:16016384;mso-position-horizontal-relative:page" coordorigin="1200,-46" coordsize="9240,10">
            <v:line id="_x0000_s1126" style="position:absolute" from="2586,-41" to="1200,-41" strokeweight=".5pt"/>
            <v:line id="_x0000_s1125" style="position:absolute" from="4434,-41" to="2586,-41" strokeweight=".5pt"/>
            <v:line id="_x0000_s1124" style="position:absolute" from="8130,-41" to="4434,-41" strokeweight=".5pt"/>
            <v:line id="_x0000_s1123" style="position:absolute" from="10440,-41" to="8130,-41" strokeweight=".5pt"/>
            <w10:wrap anchorx="page"/>
          </v:group>
        </w:pict>
      </w:r>
      <w:r w:rsidR="006F5BFE">
        <w:rPr>
          <w:w w:val="90"/>
          <w:sz w:val="18"/>
        </w:rPr>
        <w:t>TRIMTRAILING</w:t>
      </w:r>
      <w:r w:rsidR="006F5BFE">
        <w:rPr>
          <w:spacing w:val="98"/>
          <w:sz w:val="18"/>
        </w:rPr>
        <w:t xml:space="preserve"> </w:t>
      </w:r>
      <w:r w:rsidR="006F5BFE">
        <w:rPr>
          <w:rFonts w:ascii="Courier New"/>
          <w:w w:val="90"/>
          <w:sz w:val="20"/>
        </w:rPr>
        <w:t>TRIM(TRAILING</w:t>
      </w:r>
    </w:p>
    <w:p w:rsidR="00893D2F" w:rsidRDefault="006F5BFE">
      <w:pPr>
        <w:pStyle w:val="BodyText"/>
        <w:spacing w:before="7"/>
        <w:ind w:left="1666"/>
        <w:rPr>
          <w:rFonts w:ascii="Courier New"/>
        </w:rPr>
      </w:pPr>
      <w:r>
        <w:rPr>
          <w:rFonts w:ascii="Courier New"/>
          <w:w w:val="85"/>
        </w:rPr>
        <w:t>'_'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FROM</w:t>
      </w:r>
    </w:p>
    <w:p w:rsidR="00893D2F" w:rsidRDefault="006F5BFE">
      <w:pPr>
        <w:pStyle w:val="BodyText"/>
        <w:spacing w:before="6"/>
        <w:ind w:left="1666"/>
        <w:rPr>
          <w:rFonts w:ascii="Courier New"/>
        </w:rPr>
      </w:pPr>
      <w:r>
        <w:rPr>
          <w:rFonts w:ascii="Courier New"/>
          <w:w w:val="95"/>
        </w:rPr>
        <w:t>'abcdef_')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6"/>
        <w:rPr>
          <w:rFonts w:ascii="Courier New"/>
          <w:sz w:val="23"/>
        </w:rPr>
      </w:pPr>
    </w:p>
    <w:p w:rsidR="00893D2F" w:rsidRDefault="00912691">
      <w:pPr>
        <w:tabs>
          <w:tab w:val="left" w:pos="1665"/>
        </w:tabs>
        <w:spacing w:line="247" w:lineRule="auto"/>
        <w:ind w:left="1666" w:hanging="1386"/>
        <w:rPr>
          <w:rFonts w:ascii="Courier New"/>
          <w:sz w:val="20"/>
        </w:rPr>
      </w:pPr>
      <w:r>
        <w:pict>
          <v:group id="_x0000_s1117" style="position:absolute;left:0;text-align:left;margin-left:60pt;margin-top:-2.3pt;width:462pt;height:.5pt;z-index:16016896;mso-position-horizontal-relative:page" coordorigin="1200,-46" coordsize="9240,10">
            <v:line id="_x0000_s1121" style="position:absolute" from="2586,-41" to="1200,-41" strokeweight=".5pt"/>
            <v:line id="_x0000_s1120" style="position:absolute" from="4434,-41" to="2586,-41" strokeweight=".5pt"/>
            <v:line id="_x0000_s1119" style="position:absolute" from="8130,-41" to="4434,-41" strokeweight=".5pt"/>
            <v:line id="_x0000_s1118" style="position:absolute" from="10440,-41" to="8130,-41" strokeweight=".5pt"/>
            <w10:wrap anchorx="page"/>
          </v:group>
        </w:pict>
      </w:r>
      <w:r w:rsidR="006F5BFE">
        <w:rPr>
          <w:sz w:val="18"/>
        </w:rPr>
        <w:t>UPPER</w:t>
      </w:r>
      <w:r w:rsidR="006F5BFE">
        <w:rPr>
          <w:sz w:val="18"/>
        </w:rPr>
        <w:tab/>
      </w:r>
      <w:r w:rsidR="006F5BFE">
        <w:rPr>
          <w:rFonts w:ascii="Courier New"/>
          <w:w w:val="85"/>
          <w:sz w:val="20"/>
        </w:rPr>
        <w:t>UPPER(Customer_N</w:t>
      </w:r>
      <w:r w:rsidR="006F5BFE">
        <w:rPr>
          <w:rFonts w:ascii="Courier New"/>
          <w:spacing w:val="-100"/>
          <w:w w:val="85"/>
          <w:sz w:val="20"/>
        </w:rPr>
        <w:t xml:space="preserve"> </w:t>
      </w:r>
      <w:r w:rsidR="006F5BFE">
        <w:rPr>
          <w:rFonts w:ascii="Courier New"/>
          <w:sz w:val="20"/>
        </w:rPr>
        <w:t>ame)</w:t>
      </w:r>
    </w:p>
    <w:p w:rsidR="00893D2F" w:rsidRDefault="006F5BFE">
      <w:pPr>
        <w:spacing w:before="123" w:line="249" w:lineRule="auto"/>
        <w:ind w:left="156" w:right="-1"/>
        <w:rPr>
          <w:sz w:val="18"/>
        </w:rPr>
      </w:pPr>
      <w:r>
        <w:br w:type="column"/>
      </w:r>
      <w:r>
        <w:rPr>
          <w:sz w:val="18"/>
        </w:rPr>
        <w:t>Creates a new string starting from a fixed</w:t>
      </w:r>
      <w:r>
        <w:rPr>
          <w:spacing w:val="1"/>
          <w:sz w:val="18"/>
        </w:rPr>
        <w:t xml:space="preserve"> </w:t>
      </w:r>
      <w:r>
        <w:rPr>
          <w:sz w:val="18"/>
        </w:rPr>
        <w:t>number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characters</w:t>
      </w:r>
      <w:r>
        <w:rPr>
          <w:spacing w:val="-2"/>
          <w:sz w:val="18"/>
        </w:rPr>
        <w:t xml:space="preserve"> </w:t>
      </w:r>
      <w:r>
        <w:rPr>
          <w:sz w:val="18"/>
        </w:rPr>
        <w:t>into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original</w:t>
      </w:r>
      <w:r>
        <w:rPr>
          <w:spacing w:val="-2"/>
          <w:sz w:val="18"/>
        </w:rPr>
        <w:t xml:space="preserve"> </w:t>
      </w:r>
      <w:r>
        <w:rPr>
          <w:sz w:val="18"/>
        </w:rPr>
        <w:t>string.</w:t>
      </w:r>
    </w:p>
    <w:p w:rsidR="00893D2F" w:rsidRDefault="006F5BFE">
      <w:pPr>
        <w:spacing w:before="62" w:line="249" w:lineRule="auto"/>
        <w:ind w:left="156" w:right="260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61" w:line="249" w:lineRule="auto"/>
        <w:ind w:left="156" w:right="181"/>
        <w:rPr>
          <w:sz w:val="18"/>
        </w:rPr>
      </w:pPr>
      <w:r>
        <w:rPr>
          <w:rFonts w:ascii="Arial"/>
          <w:i/>
          <w:sz w:val="18"/>
        </w:rPr>
        <w:t xml:space="preserve">startPos </w:t>
      </w:r>
      <w:r>
        <w:rPr>
          <w:sz w:val="18"/>
        </w:rPr>
        <w:t>is any positive integer that</w:t>
      </w:r>
      <w:r>
        <w:rPr>
          <w:spacing w:val="1"/>
          <w:sz w:val="18"/>
        </w:rPr>
        <w:t xml:space="preserve"> </w:t>
      </w:r>
      <w:r>
        <w:rPr>
          <w:sz w:val="18"/>
        </w:rPr>
        <w:t>represents the number of characters from</w:t>
      </w:r>
      <w:r>
        <w:rPr>
          <w:spacing w:val="1"/>
          <w:sz w:val="18"/>
        </w:rPr>
        <w:t xml:space="preserve"> </w:t>
      </w:r>
      <w:r>
        <w:rPr>
          <w:sz w:val="18"/>
        </w:rPr>
        <w:t>the start of the left side of the string where</w:t>
      </w:r>
      <w:r>
        <w:rPr>
          <w:spacing w:val="-47"/>
          <w:sz w:val="18"/>
        </w:rPr>
        <w:t xml:space="preserve"> </w:t>
      </w:r>
      <w:r>
        <w:rPr>
          <w:sz w:val="18"/>
        </w:rPr>
        <w:t>the result is to begin.</w:t>
      </w:r>
    </w:p>
    <w:p w:rsidR="00893D2F" w:rsidRDefault="006F5BFE">
      <w:pPr>
        <w:spacing w:before="113" w:line="249" w:lineRule="auto"/>
        <w:ind w:left="156" w:right="201"/>
        <w:rPr>
          <w:sz w:val="18"/>
        </w:rPr>
      </w:pPr>
      <w:r>
        <w:rPr>
          <w:sz w:val="18"/>
        </w:rPr>
        <w:t>Like SUBSTRING, creates a new string</w:t>
      </w:r>
      <w:r>
        <w:rPr>
          <w:spacing w:val="1"/>
          <w:sz w:val="18"/>
        </w:rPr>
        <w:t xml:space="preserve"> </w:t>
      </w:r>
      <w:r>
        <w:rPr>
          <w:sz w:val="18"/>
        </w:rPr>
        <w:t>starting from a fixed number of characters</w:t>
      </w:r>
      <w:r>
        <w:rPr>
          <w:spacing w:val="-48"/>
          <w:sz w:val="18"/>
        </w:rPr>
        <w:t xml:space="preserve"> </w:t>
      </w:r>
      <w:r>
        <w:rPr>
          <w:sz w:val="18"/>
        </w:rPr>
        <w:t>into the original string.</w:t>
      </w:r>
    </w:p>
    <w:p w:rsidR="00893D2F" w:rsidRDefault="006F5BFE">
      <w:pPr>
        <w:spacing w:before="63" w:line="249" w:lineRule="auto"/>
        <w:ind w:left="156" w:right="-1"/>
        <w:rPr>
          <w:sz w:val="18"/>
        </w:rPr>
      </w:pPr>
      <w:r>
        <w:rPr>
          <w:rFonts w:ascii="Arial"/>
          <w:i/>
          <w:sz w:val="18"/>
        </w:rPr>
        <w:t>SUBSTRINGN</w:t>
      </w:r>
      <w:r>
        <w:rPr>
          <w:rFonts w:ascii="Arial"/>
          <w:i/>
          <w:spacing w:val="-6"/>
          <w:sz w:val="18"/>
        </w:rPr>
        <w:t xml:space="preserve"> </w:t>
      </w:r>
      <w:r>
        <w:rPr>
          <w:sz w:val="18"/>
        </w:rPr>
        <w:t>includes</w:t>
      </w:r>
      <w:r>
        <w:rPr>
          <w:spacing w:val="-4"/>
          <w:sz w:val="18"/>
        </w:rPr>
        <w:t xml:space="preserve"> </w:t>
      </w:r>
      <w:r>
        <w:rPr>
          <w:sz w:val="18"/>
        </w:rPr>
        <w:t>an</w:t>
      </w:r>
      <w:r>
        <w:rPr>
          <w:spacing w:val="-4"/>
          <w:sz w:val="18"/>
        </w:rPr>
        <w:t xml:space="preserve"> </w:t>
      </w:r>
      <w:r>
        <w:rPr>
          <w:sz w:val="18"/>
        </w:rPr>
        <w:t>integer</w:t>
      </w:r>
      <w:r>
        <w:rPr>
          <w:spacing w:val="-4"/>
          <w:sz w:val="18"/>
        </w:rPr>
        <w:t xml:space="preserve"> </w:t>
      </w:r>
      <w:r>
        <w:rPr>
          <w:sz w:val="18"/>
        </w:rPr>
        <w:t>argument</w:t>
      </w:r>
      <w:r>
        <w:rPr>
          <w:spacing w:val="-47"/>
          <w:sz w:val="18"/>
        </w:rPr>
        <w:t xml:space="preserve"> </w:t>
      </w:r>
      <w:r>
        <w:rPr>
          <w:sz w:val="18"/>
        </w:rPr>
        <w:t>that enables you to specify the length of the</w:t>
      </w:r>
      <w:r>
        <w:rPr>
          <w:spacing w:val="1"/>
          <w:sz w:val="18"/>
        </w:rPr>
        <w:t xml:space="preserve"> </w:t>
      </w:r>
      <w:r>
        <w:rPr>
          <w:sz w:val="18"/>
        </w:rPr>
        <w:t>new</w:t>
      </w:r>
      <w:r>
        <w:rPr>
          <w:spacing w:val="-1"/>
          <w:sz w:val="18"/>
        </w:rPr>
        <w:t xml:space="preserve"> </w:t>
      </w:r>
      <w:r>
        <w:rPr>
          <w:sz w:val="18"/>
        </w:rPr>
        <w:t>string, in</w:t>
      </w:r>
      <w:r>
        <w:rPr>
          <w:spacing w:val="-1"/>
          <w:sz w:val="18"/>
        </w:rPr>
        <w:t xml:space="preserve"> </w:t>
      </w:r>
      <w:r>
        <w:rPr>
          <w:sz w:val="18"/>
        </w:rPr>
        <w:t>number of</w:t>
      </w:r>
      <w:r>
        <w:rPr>
          <w:spacing w:val="-1"/>
          <w:sz w:val="18"/>
        </w:rPr>
        <w:t xml:space="preserve"> </w:t>
      </w:r>
      <w:r>
        <w:rPr>
          <w:sz w:val="18"/>
        </w:rPr>
        <w:t>characters.</w:t>
      </w:r>
    </w:p>
    <w:p w:rsidR="00893D2F" w:rsidRDefault="006F5BFE">
      <w:pPr>
        <w:spacing w:before="62" w:line="249" w:lineRule="auto"/>
        <w:ind w:left="156" w:right="260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61" w:line="249" w:lineRule="auto"/>
        <w:ind w:left="156" w:right="181"/>
        <w:rPr>
          <w:sz w:val="18"/>
        </w:rPr>
      </w:pPr>
      <w:r>
        <w:rPr>
          <w:rFonts w:ascii="Arial"/>
          <w:i/>
          <w:sz w:val="18"/>
        </w:rPr>
        <w:t xml:space="preserve">startPos </w:t>
      </w:r>
      <w:r>
        <w:rPr>
          <w:sz w:val="18"/>
        </w:rPr>
        <w:t>is any positive integer that</w:t>
      </w:r>
      <w:r>
        <w:rPr>
          <w:spacing w:val="1"/>
          <w:sz w:val="18"/>
        </w:rPr>
        <w:t xml:space="preserve"> </w:t>
      </w:r>
      <w:r>
        <w:rPr>
          <w:sz w:val="18"/>
        </w:rPr>
        <w:t>represents the number of characters from</w:t>
      </w:r>
      <w:r>
        <w:rPr>
          <w:spacing w:val="1"/>
          <w:sz w:val="18"/>
        </w:rPr>
        <w:t xml:space="preserve"> </w:t>
      </w:r>
      <w:r>
        <w:rPr>
          <w:sz w:val="18"/>
        </w:rPr>
        <w:t>the start of the left side of the string where</w:t>
      </w:r>
      <w:r>
        <w:rPr>
          <w:spacing w:val="-47"/>
          <w:sz w:val="18"/>
        </w:rPr>
        <w:t xml:space="preserve"> </w:t>
      </w:r>
      <w:r>
        <w:rPr>
          <w:sz w:val="18"/>
        </w:rPr>
        <w:t>the result is to begin.</w:t>
      </w:r>
    </w:p>
    <w:p w:rsidR="00893D2F" w:rsidRDefault="006F5BFE">
      <w:pPr>
        <w:spacing w:before="113" w:line="249" w:lineRule="auto"/>
        <w:ind w:left="156" w:right="751"/>
        <w:rPr>
          <w:sz w:val="18"/>
        </w:rPr>
      </w:pPr>
      <w:r>
        <w:rPr>
          <w:sz w:val="18"/>
        </w:rPr>
        <w:t>Strips specified leading and trailing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characters</w:t>
      </w:r>
      <w:r>
        <w:rPr>
          <w:spacing w:val="-1"/>
          <w:sz w:val="18"/>
        </w:rPr>
        <w:t xml:space="preserve"> </w:t>
      </w:r>
      <w:r>
        <w:rPr>
          <w:sz w:val="18"/>
        </w:rPr>
        <w:t>from a</w:t>
      </w:r>
      <w:r>
        <w:rPr>
          <w:spacing w:val="-1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62" w:line="249" w:lineRule="auto"/>
        <w:ind w:left="156" w:right="114"/>
        <w:rPr>
          <w:sz w:val="18"/>
        </w:rPr>
      </w:pPr>
      <w:r>
        <w:rPr>
          <w:rFonts w:ascii="Arial"/>
          <w:i/>
          <w:sz w:val="18"/>
        </w:rPr>
        <w:t>char</w:t>
      </w:r>
      <w:r>
        <w:rPr>
          <w:rFonts w:ascii="Arial"/>
          <w:i/>
          <w:spacing w:val="-5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any</w:t>
      </w:r>
      <w:r>
        <w:rPr>
          <w:spacing w:val="-4"/>
          <w:sz w:val="18"/>
        </w:rPr>
        <w:t xml:space="preserve"> </w:t>
      </w:r>
      <w:r>
        <w:rPr>
          <w:sz w:val="18"/>
        </w:rPr>
        <w:t>single</w:t>
      </w:r>
      <w:r>
        <w:rPr>
          <w:spacing w:val="-4"/>
          <w:sz w:val="18"/>
        </w:rPr>
        <w:t xml:space="preserve"> </w:t>
      </w:r>
      <w:r>
        <w:rPr>
          <w:sz w:val="18"/>
        </w:rPr>
        <w:t>character.</w:t>
      </w:r>
      <w:r>
        <w:rPr>
          <w:spacing w:val="-4"/>
          <w:sz w:val="18"/>
        </w:rPr>
        <w:t xml:space="preserve"> </w:t>
      </w:r>
      <w:r>
        <w:rPr>
          <w:sz w:val="18"/>
        </w:rPr>
        <w:t>If</w:t>
      </w:r>
      <w:r>
        <w:rPr>
          <w:spacing w:val="-4"/>
          <w:sz w:val="18"/>
        </w:rPr>
        <w:t xml:space="preserve"> </w:t>
      </w: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omit</w:t>
      </w:r>
      <w:r>
        <w:rPr>
          <w:spacing w:val="-4"/>
          <w:sz w:val="18"/>
        </w:rPr>
        <w:t xml:space="preserve"> </w:t>
      </w:r>
      <w:r>
        <w:rPr>
          <w:sz w:val="18"/>
        </w:rPr>
        <w:t>this</w:t>
      </w:r>
      <w:r>
        <w:rPr>
          <w:spacing w:val="-47"/>
          <w:sz w:val="18"/>
        </w:rPr>
        <w:t xml:space="preserve"> </w:t>
      </w:r>
      <w:r>
        <w:rPr>
          <w:sz w:val="18"/>
        </w:rPr>
        <w:t>specification (and the required single</w:t>
      </w:r>
      <w:r>
        <w:rPr>
          <w:spacing w:val="1"/>
          <w:sz w:val="18"/>
        </w:rPr>
        <w:t xml:space="preserve"> </w:t>
      </w:r>
      <w:r>
        <w:rPr>
          <w:sz w:val="18"/>
        </w:rPr>
        <w:t>quotes), a blank character is used as the</w:t>
      </w:r>
      <w:r>
        <w:rPr>
          <w:spacing w:val="1"/>
          <w:sz w:val="18"/>
        </w:rPr>
        <w:t xml:space="preserve"> </w:t>
      </w:r>
      <w:r>
        <w:rPr>
          <w:sz w:val="18"/>
        </w:rPr>
        <w:t>default.</w:t>
      </w:r>
    </w:p>
    <w:p w:rsidR="00893D2F" w:rsidRDefault="006F5BFE">
      <w:pPr>
        <w:spacing w:before="63" w:line="249" w:lineRule="auto"/>
        <w:ind w:left="156" w:right="260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111" w:line="249" w:lineRule="auto"/>
        <w:ind w:left="156" w:right="231"/>
        <w:rPr>
          <w:sz w:val="18"/>
        </w:rPr>
      </w:pPr>
      <w:r>
        <w:rPr>
          <w:sz w:val="18"/>
        </w:rPr>
        <w:t>Strips specified leading characters from 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62" w:line="249" w:lineRule="auto"/>
        <w:ind w:left="156" w:right="114"/>
        <w:rPr>
          <w:sz w:val="18"/>
        </w:rPr>
      </w:pPr>
      <w:r>
        <w:rPr>
          <w:rFonts w:ascii="Arial"/>
          <w:i/>
          <w:sz w:val="18"/>
        </w:rPr>
        <w:t>char</w:t>
      </w:r>
      <w:r>
        <w:rPr>
          <w:rFonts w:ascii="Arial"/>
          <w:i/>
          <w:spacing w:val="-5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any</w:t>
      </w:r>
      <w:r>
        <w:rPr>
          <w:spacing w:val="-4"/>
          <w:sz w:val="18"/>
        </w:rPr>
        <w:t xml:space="preserve"> </w:t>
      </w:r>
      <w:r>
        <w:rPr>
          <w:sz w:val="18"/>
        </w:rPr>
        <w:t>single</w:t>
      </w:r>
      <w:r>
        <w:rPr>
          <w:spacing w:val="-4"/>
          <w:sz w:val="18"/>
        </w:rPr>
        <w:t xml:space="preserve"> </w:t>
      </w:r>
      <w:r>
        <w:rPr>
          <w:sz w:val="18"/>
        </w:rPr>
        <w:t>character.</w:t>
      </w:r>
      <w:r>
        <w:rPr>
          <w:spacing w:val="-4"/>
          <w:sz w:val="18"/>
        </w:rPr>
        <w:t xml:space="preserve"> </w:t>
      </w:r>
      <w:r>
        <w:rPr>
          <w:sz w:val="18"/>
        </w:rPr>
        <w:t>If</w:t>
      </w:r>
      <w:r>
        <w:rPr>
          <w:spacing w:val="-4"/>
          <w:sz w:val="18"/>
        </w:rPr>
        <w:t xml:space="preserve"> </w:t>
      </w: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omit</w:t>
      </w:r>
      <w:r>
        <w:rPr>
          <w:spacing w:val="-4"/>
          <w:sz w:val="18"/>
        </w:rPr>
        <w:t xml:space="preserve"> </w:t>
      </w:r>
      <w:r>
        <w:rPr>
          <w:sz w:val="18"/>
        </w:rPr>
        <w:t>this</w:t>
      </w:r>
      <w:r>
        <w:rPr>
          <w:spacing w:val="-47"/>
          <w:sz w:val="18"/>
        </w:rPr>
        <w:t xml:space="preserve"> </w:t>
      </w:r>
      <w:r>
        <w:rPr>
          <w:sz w:val="18"/>
        </w:rPr>
        <w:t>specification (and the required single</w:t>
      </w:r>
      <w:r>
        <w:rPr>
          <w:spacing w:val="1"/>
          <w:sz w:val="18"/>
        </w:rPr>
        <w:t xml:space="preserve"> </w:t>
      </w:r>
      <w:r>
        <w:rPr>
          <w:sz w:val="18"/>
        </w:rPr>
        <w:t>quotes), a blank character is used as the</w:t>
      </w:r>
      <w:r>
        <w:rPr>
          <w:spacing w:val="1"/>
          <w:sz w:val="18"/>
        </w:rPr>
        <w:t xml:space="preserve"> </w:t>
      </w:r>
      <w:r>
        <w:rPr>
          <w:sz w:val="18"/>
        </w:rPr>
        <w:t>default.</w:t>
      </w:r>
    </w:p>
    <w:p w:rsidR="00893D2F" w:rsidRDefault="006F5BFE">
      <w:pPr>
        <w:spacing w:before="63" w:line="249" w:lineRule="auto"/>
        <w:ind w:left="156" w:right="260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111" w:line="249" w:lineRule="auto"/>
        <w:ind w:left="156" w:right="281"/>
        <w:rPr>
          <w:sz w:val="18"/>
        </w:rPr>
      </w:pPr>
      <w:r>
        <w:rPr>
          <w:sz w:val="18"/>
        </w:rPr>
        <w:t>Strips specified trailing characters from a</w:t>
      </w:r>
      <w:r>
        <w:rPr>
          <w:spacing w:val="-48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61" w:line="249" w:lineRule="auto"/>
        <w:ind w:left="156" w:right="114"/>
        <w:rPr>
          <w:sz w:val="18"/>
        </w:rPr>
      </w:pPr>
      <w:r>
        <w:rPr>
          <w:rFonts w:ascii="Arial"/>
          <w:i/>
          <w:sz w:val="18"/>
        </w:rPr>
        <w:t>char</w:t>
      </w:r>
      <w:r>
        <w:rPr>
          <w:rFonts w:ascii="Arial"/>
          <w:i/>
          <w:spacing w:val="-5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any</w:t>
      </w:r>
      <w:r>
        <w:rPr>
          <w:spacing w:val="-4"/>
          <w:sz w:val="18"/>
        </w:rPr>
        <w:t xml:space="preserve"> </w:t>
      </w:r>
      <w:r>
        <w:rPr>
          <w:sz w:val="18"/>
        </w:rPr>
        <w:t>single</w:t>
      </w:r>
      <w:r>
        <w:rPr>
          <w:spacing w:val="-4"/>
          <w:sz w:val="18"/>
        </w:rPr>
        <w:t xml:space="preserve"> </w:t>
      </w:r>
      <w:r>
        <w:rPr>
          <w:sz w:val="18"/>
        </w:rPr>
        <w:t>character.</w:t>
      </w:r>
      <w:r>
        <w:rPr>
          <w:spacing w:val="-4"/>
          <w:sz w:val="18"/>
        </w:rPr>
        <w:t xml:space="preserve"> </w:t>
      </w:r>
      <w:r>
        <w:rPr>
          <w:sz w:val="18"/>
        </w:rPr>
        <w:t>If</w:t>
      </w:r>
      <w:r>
        <w:rPr>
          <w:spacing w:val="-4"/>
          <w:sz w:val="18"/>
        </w:rPr>
        <w:t xml:space="preserve"> </w:t>
      </w:r>
      <w:r>
        <w:rPr>
          <w:sz w:val="18"/>
        </w:rPr>
        <w:t>you</w:t>
      </w:r>
      <w:r>
        <w:rPr>
          <w:spacing w:val="-4"/>
          <w:sz w:val="18"/>
        </w:rPr>
        <w:t xml:space="preserve"> </w:t>
      </w:r>
      <w:r>
        <w:rPr>
          <w:sz w:val="18"/>
        </w:rPr>
        <w:t>omit</w:t>
      </w:r>
      <w:r>
        <w:rPr>
          <w:spacing w:val="-4"/>
          <w:sz w:val="18"/>
        </w:rPr>
        <w:t xml:space="preserve"> </w:t>
      </w:r>
      <w:r>
        <w:rPr>
          <w:sz w:val="18"/>
        </w:rPr>
        <w:t>this</w:t>
      </w:r>
      <w:r>
        <w:rPr>
          <w:spacing w:val="-47"/>
          <w:sz w:val="18"/>
        </w:rPr>
        <w:t xml:space="preserve"> </w:t>
      </w:r>
      <w:r>
        <w:rPr>
          <w:sz w:val="18"/>
        </w:rPr>
        <w:t>specification (and the required single</w:t>
      </w:r>
      <w:r>
        <w:rPr>
          <w:spacing w:val="1"/>
          <w:sz w:val="18"/>
        </w:rPr>
        <w:t xml:space="preserve"> </w:t>
      </w:r>
      <w:r>
        <w:rPr>
          <w:sz w:val="18"/>
        </w:rPr>
        <w:t>quotes), a blank character is used as the</w:t>
      </w:r>
      <w:r>
        <w:rPr>
          <w:spacing w:val="1"/>
          <w:sz w:val="18"/>
        </w:rPr>
        <w:t xml:space="preserve"> </w:t>
      </w:r>
      <w:r>
        <w:rPr>
          <w:sz w:val="18"/>
        </w:rPr>
        <w:t>default.</w:t>
      </w:r>
    </w:p>
    <w:p w:rsidR="00893D2F" w:rsidRDefault="006F5BFE">
      <w:pPr>
        <w:spacing w:before="63" w:line="249" w:lineRule="auto"/>
        <w:ind w:left="156" w:right="260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spacing w:before="112"/>
        <w:ind w:left="156"/>
        <w:rPr>
          <w:sz w:val="18"/>
        </w:rPr>
      </w:pPr>
      <w:r>
        <w:rPr>
          <w:sz w:val="18"/>
        </w:rPr>
        <w:t>Converts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character</w:t>
      </w:r>
      <w:r>
        <w:rPr>
          <w:spacing w:val="-1"/>
          <w:sz w:val="18"/>
        </w:rPr>
        <w:t xml:space="preserve"> </w:t>
      </w:r>
      <w:r>
        <w:rPr>
          <w:sz w:val="18"/>
        </w:rPr>
        <w:t>string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uppercase.</w:t>
      </w:r>
    </w:p>
    <w:p w:rsidR="00893D2F" w:rsidRDefault="006F5BFE">
      <w:pPr>
        <w:spacing w:before="69" w:line="249" w:lineRule="auto"/>
        <w:ind w:left="156" w:right="260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7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any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6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evaluates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47"/>
          <w:sz w:val="18"/>
        </w:rPr>
        <w:t xml:space="preserve"> </w:t>
      </w:r>
      <w:r>
        <w:rPr>
          <w:sz w:val="18"/>
        </w:rPr>
        <w:t>character string.</w:t>
      </w:r>
    </w:p>
    <w:p w:rsidR="00893D2F" w:rsidRDefault="006F5BFE">
      <w:pPr>
        <w:pStyle w:val="BodyText"/>
        <w:spacing w:before="126" w:line="247" w:lineRule="auto"/>
        <w:ind w:left="104" w:right="505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SUBSTRING([SourceStri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ng]</w:t>
      </w:r>
      <w:r>
        <w:rPr>
          <w:rFonts w:ascii="Courier New"/>
          <w:spacing w:val="-17"/>
          <w:w w:val="95"/>
        </w:rPr>
        <w:t xml:space="preserve"> </w:t>
      </w:r>
      <w:r>
        <w:rPr>
          <w:rFonts w:ascii="Courier New"/>
          <w:w w:val="95"/>
        </w:rPr>
        <w:t>FROM</w:t>
      </w:r>
    </w:p>
    <w:p w:rsidR="00893D2F" w:rsidRDefault="006F5BFE">
      <w:pPr>
        <w:pStyle w:val="BodyText"/>
        <w:spacing w:line="226" w:lineRule="exact"/>
        <w:ind w:left="104"/>
        <w:rPr>
          <w:rFonts w:ascii="Courier New"/>
        </w:rPr>
      </w:pPr>
      <w:r>
        <w:rPr>
          <w:rFonts w:ascii="Courier New"/>
          <w:w w:val="95"/>
        </w:rPr>
        <w:t>[StartPostition])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7"/>
        <w:rPr>
          <w:rFonts w:ascii="Courier New"/>
          <w:sz w:val="23"/>
        </w:rPr>
      </w:pPr>
    </w:p>
    <w:p w:rsidR="00893D2F" w:rsidRDefault="006F5BFE">
      <w:pPr>
        <w:pStyle w:val="BodyText"/>
        <w:spacing w:before="1"/>
        <w:ind w:left="104"/>
        <w:rPr>
          <w:rFonts w:ascii="Courier New"/>
        </w:rPr>
      </w:pPr>
      <w:r>
        <w:rPr>
          <w:rFonts w:ascii="Courier New"/>
          <w:w w:val="85"/>
        </w:rPr>
        <w:t>SUBSTRING(expr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FROM</w:t>
      </w:r>
    </w:p>
    <w:p w:rsidR="00893D2F" w:rsidRDefault="006F5BFE">
      <w:pPr>
        <w:pStyle w:val="BodyText"/>
        <w:spacing w:before="6"/>
        <w:ind w:left="104"/>
        <w:rPr>
          <w:rFonts w:ascii="Courier New"/>
        </w:rPr>
      </w:pPr>
      <w:r>
        <w:rPr>
          <w:rFonts w:ascii="Courier New"/>
          <w:w w:val="85"/>
        </w:rPr>
        <w:t>startPos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FOR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length)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6F5BFE">
      <w:pPr>
        <w:pStyle w:val="BodyText"/>
        <w:spacing w:before="180"/>
        <w:ind w:left="104"/>
        <w:rPr>
          <w:rFonts w:ascii="Courier New"/>
        </w:rPr>
      </w:pPr>
      <w:r>
        <w:rPr>
          <w:rFonts w:ascii="Courier New"/>
          <w:w w:val="85"/>
        </w:rPr>
        <w:t>TRIM(BOTH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char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FROM</w:t>
      </w:r>
    </w:p>
    <w:p w:rsidR="00893D2F" w:rsidRDefault="006F5BFE">
      <w:pPr>
        <w:pStyle w:val="BodyText"/>
        <w:spacing w:before="6"/>
        <w:ind w:left="104"/>
        <w:rPr>
          <w:rFonts w:ascii="Courier New"/>
        </w:rPr>
      </w:pPr>
      <w:r>
        <w:rPr>
          <w:rFonts w:ascii="Courier New"/>
          <w:w w:val="95"/>
        </w:rPr>
        <w:t>expr)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3"/>
        <w:rPr>
          <w:rFonts w:ascii="Courier New"/>
          <w:sz w:val="22"/>
        </w:rPr>
      </w:pPr>
    </w:p>
    <w:p w:rsidR="00893D2F" w:rsidRDefault="006F5BFE">
      <w:pPr>
        <w:pStyle w:val="BodyText"/>
        <w:ind w:left="104"/>
        <w:rPr>
          <w:rFonts w:ascii="Courier New"/>
        </w:rPr>
      </w:pPr>
      <w:r>
        <w:rPr>
          <w:rFonts w:ascii="Courier New"/>
          <w:w w:val="85"/>
        </w:rPr>
        <w:t>TRIM(LEADING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char</w:t>
      </w:r>
    </w:p>
    <w:p w:rsidR="00893D2F" w:rsidRDefault="006F5BFE">
      <w:pPr>
        <w:pStyle w:val="BodyText"/>
        <w:spacing w:before="7"/>
        <w:ind w:left="104"/>
        <w:rPr>
          <w:rFonts w:ascii="Courier New"/>
        </w:rPr>
      </w:pPr>
      <w:r>
        <w:rPr>
          <w:rFonts w:ascii="Courier New"/>
          <w:w w:val="85"/>
        </w:rPr>
        <w:t>FROM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expr)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2"/>
        <w:rPr>
          <w:rFonts w:ascii="Courier New"/>
          <w:sz w:val="22"/>
        </w:rPr>
      </w:pPr>
    </w:p>
    <w:p w:rsidR="00893D2F" w:rsidRDefault="006F5BFE">
      <w:pPr>
        <w:pStyle w:val="BodyText"/>
        <w:spacing w:before="1"/>
        <w:ind w:left="104"/>
        <w:rPr>
          <w:rFonts w:ascii="Courier New"/>
        </w:rPr>
      </w:pPr>
      <w:r>
        <w:rPr>
          <w:rFonts w:ascii="Courier New"/>
          <w:w w:val="85"/>
        </w:rPr>
        <w:t>TRIM(TRAILING</w:t>
      </w:r>
      <w:r>
        <w:rPr>
          <w:rFonts w:ascii="Courier New"/>
          <w:spacing w:val="3"/>
          <w:w w:val="85"/>
        </w:rPr>
        <w:t xml:space="preserve"> </w:t>
      </w:r>
      <w:r>
        <w:rPr>
          <w:rFonts w:ascii="Courier New"/>
          <w:w w:val="85"/>
        </w:rPr>
        <w:t>char</w:t>
      </w:r>
    </w:p>
    <w:p w:rsidR="00893D2F" w:rsidRDefault="006F5BFE">
      <w:pPr>
        <w:pStyle w:val="BodyText"/>
        <w:spacing w:before="6"/>
        <w:ind w:left="104"/>
        <w:rPr>
          <w:rFonts w:ascii="Courier New"/>
        </w:rPr>
      </w:pPr>
      <w:r>
        <w:rPr>
          <w:rFonts w:ascii="Courier New"/>
          <w:w w:val="85"/>
        </w:rPr>
        <w:t>FROM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expr)</w:t>
      </w: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rPr>
          <w:rFonts w:ascii="Courier New"/>
          <w:sz w:val="22"/>
        </w:rPr>
      </w:pPr>
    </w:p>
    <w:p w:rsidR="00893D2F" w:rsidRDefault="00893D2F">
      <w:pPr>
        <w:pStyle w:val="BodyText"/>
        <w:spacing w:before="3"/>
        <w:rPr>
          <w:rFonts w:ascii="Courier New"/>
          <w:sz w:val="22"/>
        </w:rPr>
      </w:pPr>
    </w:p>
    <w:p w:rsidR="00893D2F" w:rsidRDefault="006F5BFE">
      <w:pPr>
        <w:pStyle w:val="BodyText"/>
        <w:ind w:left="104"/>
        <w:rPr>
          <w:rFonts w:ascii="Courier New"/>
        </w:rPr>
      </w:pPr>
      <w:r>
        <w:rPr>
          <w:rFonts w:ascii="Courier New"/>
          <w:w w:val="95"/>
        </w:rPr>
        <w:t>UPPER(expr)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318" w:space="40"/>
            <w:col w:w="3709" w:space="39"/>
            <w:col w:w="3074"/>
          </w:cols>
        </w:sectPr>
      </w:pPr>
    </w:p>
    <w:p w:rsidR="00893D2F" w:rsidRDefault="00893D2F">
      <w:pPr>
        <w:pStyle w:val="BodyText"/>
        <w:spacing w:before="9"/>
        <w:rPr>
          <w:rFonts w:ascii="Courier New"/>
          <w:sz w:val="5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112" style="width:462pt;height:.5pt;mso-position-horizontal-relative:char;mso-position-vertical-relative:line" coordsize="9240,10">
            <v:line id="_x0000_s1116" style="position:absolute" from="1386,5" to="0,5" strokeweight=".5pt"/>
            <v:line id="_x0000_s1115" style="position:absolute" from="3234,5" to="1386,5" strokeweight=".5pt"/>
            <v:line id="_x0000_s1114" style="position:absolute" from="6930,5" to="3234,5" strokeweight=".5pt"/>
            <v:line id="_x0000_s1113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6F5BFE">
      <w:pPr>
        <w:pStyle w:val="Heading4"/>
        <w:spacing w:before="225"/>
      </w:pPr>
      <w:bookmarkStart w:id="803" w:name="System_Functions"/>
      <w:bookmarkStart w:id="804" w:name="_bookmark407"/>
      <w:bookmarkEnd w:id="803"/>
      <w:bookmarkEnd w:id="804"/>
      <w:r>
        <w:rPr>
          <w:color w:val="252525"/>
          <w:w w:val="80"/>
        </w:rPr>
        <w:t>System</w:t>
      </w:r>
      <w:r>
        <w:rPr>
          <w:color w:val="252525"/>
          <w:spacing w:val="58"/>
          <w:w w:val="80"/>
        </w:rPr>
        <w:t xml:space="preserve"> </w:t>
      </w:r>
      <w:r>
        <w:rPr>
          <w:color w:val="252525"/>
          <w:w w:val="80"/>
        </w:rPr>
        <w:t>Functions</w:t>
      </w:r>
    </w:p>
    <w:p w:rsidR="00893D2F" w:rsidRDefault="006F5BFE">
      <w:pPr>
        <w:pStyle w:val="BodyText"/>
        <w:spacing w:before="186" w:line="403" w:lineRule="auto"/>
        <w:ind w:left="1779" w:right="2740"/>
      </w:pP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rFonts w:ascii="Courier New"/>
          <w:w w:val="95"/>
        </w:rPr>
        <w:t>USER</w:t>
      </w:r>
      <w:r>
        <w:rPr>
          <w:rFonts w:ascii="Courier New"/>
          <w:spacing w:val="-40"/>
          <w:w w:val="95"/>
        </w:rPr>
        <w:t xml:space="preserve"> </w:t>
      </w:r>
      <w:r>
        <w:rPr>
          <w:w w:val="95"/>
        </w:rPr>
        <w:t>system</w:t>
      </w:r>
      <w:r>
        <w:rPr>
          <w:spacing w:val="22"/>
          <w:w w:val="95"/>
        </w:rPr>
        <w:t xml:space="preserve"> </w:t>
      </w:r>
      <w:r>
        <w:rPr>
          <w:w w:val="95"/>
        </w:rPr>
        <w:t>function</w:t>
      </w:r>
      <w:r>
        <w:rPr>
          <w:spacing w:val="22"/>
          <w:w w:val="95"/>
        </w:rPr>
        <w:t xml:space="preserve"> </w:t>
      </w:r>
      <w:r>
        <w:rPr>
          <w:w w:val="95"/>
        </w:rPr>
        <w:t>returns</w:t>
      </w:r>
      <w:r>
        <w:rPr>
          <w:spacing w:val="22"/>
          <w:w w:val="95"/>
        </w:rPr>
        <w:t xml:space="preserve"> </w:t>
      </w:r>
      <w:r>
        <w:rPr>
          <w:w w:val="95"/>
        </w:rPr>
        <w:t>values</w:t>
      </w:r>
      <w:r>
        <w:rPr>
          <w:spacing w:val="22"/>
          <w:w w:val="95"/>
        </w:rPr>
        <w:t xml:space="preserve"> </w:t>
      </w:r>
      <w:r>
        <w:rPr>
          <w:w w:val="95"/>
        </w:rPr>
        <w:t>relating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session.</w:t>
      </w:r>
      <w:r>
        <w:rPr>
          <w:spacing w:val="-50"/>
          <w:w w:val="9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returns the user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you signed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with.</w:t>
      </w:r>
    </w:p>
    <w:p w:rsidR="00893D2F" w:rsidRDefault="00912691">
      <w:pPr>
        <w:pStyle w:val="BodyText"/>
        <w:spacing w:before="4"/>
        <w:rPr>
          <w:sz w:val="11"/>
        </w:rPr>
      </w:pPr>
      <w:r>
        <w:pict>
          <v:group id="_x0000_s1107" style="position:absolute;margin-left:60pt;margin-top:8.5pt;width:462pt;height:.5pt;z-index:-15439872;mso-wrap-distance-left:0;mso-wrap-distance-right:0;mso-position-horizontal-relative:page" coordorigin="1200,170" coordsize="9240,10">
            <v:line id="_x0000_s1111" style="position:absolute" from="1200,175" to="2586,175" strokeweight=".5pt"/>
            <v:line id="_x0000_s1110" style="position:absolute" from="2586,175" to="4434,175" strokeweight=".5pt"/>
            <v:line id="_x0000_s1109" style="position:absolute" from="4434,175" to="8130,175" strokeweight=".5pt"/>
            <v:line id="_x0000_s1108" style="position:absolute" from="8130,175" to="10440,175" strokeweight=".5pt"/>
            <w10:wrap type="topAndBottom" anchorx="page"/>
          </v:group>
        </w:pict>
      </w:r>
    </w:p>
    <w:p w:rsidR="00893D2F" w:rsidRDefault="006F5BFE">
      <w:pPr>
        <w:tabs>
          <w:tab w:val="left" w:pos="1665"/>
          <w:tab w:val="left" w:pos="3513"/>
          <w:tab w:val="left" w:pos="7209"/>
        </w:tabs>
        <w:spacing w:before="62"/>
        <w:ind w:left="280"/>
        <w:rPr>
          <w:rFonts w:ascii="Arial"/>
          <w:b/>
          <w:sz w:val="18"/>
        </w:rPr>
      </w:pPr>
      <w:r>
        <w:rPr>
          <w:rFonts w:ascii="Arial"/>
          <w:b/>
          <w:sz w:val="18"/>
        </w:rPr>
        <w:t>Function</w:t>
      </w:r>
      <w:r>
        <w:rPr>
          <w:rFonts w:ascii="Arial"/>
          <w:b/>
          <w:sz w:val="18"/>
        </w:rPr>
        <w:tab/>
        <w:t>Example</w:t>
      </w:r>
      <w:r>
        <w:rPr>
          <w:rFonts w:ascii="Arial"/>
          <w:b/>
          <w:sz w:val="18"/>
        </w:rPr>
        <w:tab/>
        <w:t>Description</w:t>
      </w:r>
      <w:r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pgSz w:w="12240" w:h="15840"/>
          <w:pgMar w:top="860" w:right="1080" w:bottom="800" w:left="980" w:header="312" w:footer="600" w:gutter="0"/>
          <w:cols w:space="720"/>
        </w:sectPr>
      </w:pPr>
    </w:p>
    <w:p w:rsidR="00893D2F" w:rsidRDefault="00912691">
      <w:pPr>
        <w:tabs>
          <w:tab w:val="left" w:pos="3513"/>
        </w:tabs>
        <w:spacing w:before="123" w:line="249" w:lineRule="auto"/>
        <w:ind w:left="3514" w:hanging="3234"/>
        <w:rPr>
          <w:sz w:val="18"/>
        </w:rPr>
      </w:pPr>
      <w:r>
        <w:pict>
          <v:group id="_x0000_s1102" style="position:absolute;left:0;text-align:left;margin-left:60pt;margin-top:3.85pt;width:462pt;height:.5pt;z-index:16018944;mso-position-horizontal-relative:page" coordorigin="1200,77" coordsize="9240,10">
            <v:line id="_x0000_s1106" style="position:absolute" from="2586,82" to="1200,82" strokeweight=".5pt"/>
            <v:line id="_x0000_s1105" style="position:absolute" from="4434,82" to="2586,82" strokeweight=".5pt"/>
            <v:line id="_x0000_s1104" style="position:absolute" from="8130,82" to="4434,82" strokeweight=".5pt"/>
            <v:line id="_x0000_s1103" style="position:absolute" from="10440,82" to="8130,82" strokeweight=".5pt"/>
            <w10:wrap anchorx="page"/>
          </v:group>
        </w:pict>
      </w:r>
      <w:r w:rsidR="006F5BFE">
        <w:rPr>
          <w:sz w:val="18"/>
        </w:rPr>
        <w:t>DATABASE</w:t>
      </w:r>
      <w:r w:rsidR="006F5BFE">
        <w:rPr>
          <w:sz w:val="18"/>
        </w:rPr>
        <w:tab/>
        <w:t>Returns the name of the Oracle BI subject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area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to which you're logged on.</w:t>
      </w:r>
    </w:p>
    <w:p w:rsidR="00893D2F" w:rsidRDefault="00912691">
      <w:pPr>
        <w:tabs>
          <w:tab w:val="left" w:pos="3513"/>
        </w:tabs>
        <w:spacing w:before="112" w:line="249" w:lineRule="auto"/>
        <w:ind w:left="3514" w:right="163" w:hanging="3234"/>
        <w:rPr>
          <w:sz w:val="18"/>
        </w:rPr>
      </w:pPr>
      <w:r>
        <w:pict>
          <v:group id="_x0000_s1097" style="position:absolute;left:0;text-align:left;margin-left:60pt;margin-top:3.3pt;width:462pt;height:.5pt;z-index:-24684544;mso-position-horizontal-relative:page" coordorigin="1200,66" coordsize="9240,10">
            <v:line id="_x0000_s1101" style="position:absolute" from="2586,71" to="1200,71" strokeweight=".5pt"/>
            <v:line id="_x0000_s1100" style="position:absolute" from="4434,71" to="2586,71" strokeweight=".5pt"/>
            <v:line id="_x0000_s1099" style="position:absolute" from="8130,71" to="4434,71" strokeweight=".5pt"/>
            <v:line id="_x0000_s1098" style="position:absolute" from="10440,71" to="8130,71" strokeweight=".5pt"/>
            <w10:wrap anchorx="page"/>
          </v:group>
        </w:pict>
      </w:r>
      <w:r>
        <w:pict>
          <v:group id="_x0000_s1092" style="position:absolute;left:0;text-align:left;margin-left:60pt;margin-top:30.4pt;width:462pt;height:.5pt;z-index:-24684032;mso-position-horizontal-relative:page" coordorigin="1200,608" coordsize="9240,10">
            <v:line id="_x0000_s1096" style="position:absolute" from="2586,613" to="1200,613" strokeweight=".5pt"/>
            <v:line id="_x0000_s1095" style="position:absolute" from="4434,613" to="2586,613" strokeweight=".5pt"/>
            <v:line id="_x0000_s1094" style="position:absolute" from="8130,613" to="4434,613" strokeweight=".5pt"/>
            <v:line id="_x0000_s1093" style="position:absolute" from="10440,613" to="8130,613" strokeweight=".5pt"/>
            <w10:wrap anchorx="page"/>
          </v:group>
        </w:pict>
      </w:r>
      <w:r w:rsidR="006F5BFE">
        <w:rPr>
          <w:sz w:val="18"/>
        </w:rPr>
        <w:t>USER</w:t>
      </w:r>
      <w:r w:rsidR="006F5BFE">
        <w:rPr>
          <w:sz w:val="18"/>
        </w:rPr>
        <w:tab/>
        <w:t>Returns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user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name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for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Oracle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BI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Repository to which you're logged on.</w:t>
      </w:r>
    </w:p>
    <w:p w:rsidR="00893D2F" w:rsidRDefault="006F5BFE">
      <w:pPr>
        <w:pStyle w:val="BodyText"/>
        <w:spacing w:before="126" w:line="573" w:lineRule="auto"/>
        <w:ind w:left="280" w:right="1929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DATABASE()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5"/>
        </w:rPr>
        <w:t>USER()</w:t>
      </w:r>
    </w:p>
    <w:p w:rsidR="00893D2F" w:rsidRDefault="00893D2F">
      <w:pPr>
        <w:spacing w:line="573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6869" w:space="61"/>
            <w:col w:w="3250"/>
          </w:cols>
        </w:sectPr>
      </w:pPr>
    </w:p>
    <w:p w:rsidR="00893D2F" w:rsidRDefault="006F5BFE">
      <w:pPr>
        <w:pStyle w:val="Heading4"/>
        <w:spacing w:before="180"/>
      </w:pPr>
      <w:bookmarkStart w:id="805" w:name="Time_Series_Functions"/>
      <w:bookmarkStart w:id="806" w:name="_bookmark408"/>
      <w:bookmarkEnd w:id="805"/>
      <w:bookmarkEnd w:id="806"/>
      <w:r>
        <w:rPr>
          <w:color w:val="252525"/>
          <w:w w:val="80"/>
        </w:rPr>
        <w:t>Time</w:t>
      </w:r>
      <w:r>
        <w:rPr>
          <w:color w:val="252525"/>
          <w:spacing w:val="31"/>
          <w:w w:val="80"/>
        </w:rPr>
        <w:t xml:space="preserve"> </w:t>
      </w:r>
      <w:r>
        <w:rPr>
          <w:color w:val="252525"/>
          <w:w w:val="80"/>
        </w:rPr>
        <w:t>Series</w:t>
      </w:r>
      <w:r>
        <w:rPr>
          <w:color w:val="252525"/>
          <w:spacing w:val="32"/>
          <w:w w:val="80"/>
        </w:rPr>
        <w:t xml:space="preserve"> </w:t>
      </w:r>
      <w:r>
        <w:rPr>
          <w:color w:val="252525"/>
          <w:w w:val="80"/>
        </w:rPr>
        <w:t>Functions</w:t>
      </w:r>
    </w:p>
    <w:p w:rsidR="00893D2F" w:rsidRDefault="006F5BFE">
      <w:pPr>
        <w:pStyle w:val="BodyText"/>
        <w:spacing w:before="186"/>
        <w:ind w:left="1780"/>
      </w:pP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aggregate</w:t>
      </w:r>
      <w:r>
        <w:rPr>
          <w:spacing w:val="-4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operate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dimensions.</w:t>
      </w:r>
    </w:p>
    <w:p w:rsidR="00893D2F" w:rsidRDefault="006F5BFE">
      <w:pPr>
        <w:pStyle w:val="BodyText"/>
        <w:spacing w:before="170" w:line="249" w:lineRule="auto"/>
        <w:ind w:left="1780" w:right="744"/>
      </w:pPr>
      <w:r>
        <w:t>Time dimension members must be at or below the level of the function. Because of</w:t>
      </w:r>
      <w:r>
        <w:rPr>
          <w:spacing w:val="1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uniquely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level</w:t>
      </w:r>
      <w:r>
        <w:rPr>
          <w:spacing w:val="-5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projected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query.</w:t>
      </w:r>
    </w:p>
    <w:p w:rsidR="00893D2F" w:rsidRDefault="00912691">
      <w:pPr>
        <w:pStyle w:val="BodyText"/>
        <w:spacing w:before="4"/>
        <w:rPr>
          <w:sz w:val="23"/>
        </w:rPr>
      </w:pPr>
      <w:r>
        <w:pict>
          <v:group id="_x0000_s1087" style="position:absolute;margin-left:60pt;margin-top:15.4pt;width:462pt;height:.5pt;z-index:-15439360;mso-wrap-distance-left:0;mso-wrap-distance-right:0;mso-position-horizontal-relative:page" coordorigin="1200,308" coordsize="9240,10">
            <v:line id="_x0000_s1091" style="position:absolute" from="1200,313" to="2586,313" strokeweight=".5pt"/>
            <v:line id="_x0000_s1090" style="position:absolute" from="2586,313" to="4434,313" strokeweight=".5pt"/>
            <v:line id="_x0000_s1089" style="position:absolute" from="4434,313" to="8130,313" strokeweight=".5pt"/>
            <v:line id="_x0000_s1088" style="position:absolute" from="8130,313" to="10440,313" strokeweight=".5pt"/>
            <w10:wrap type="topAndBottom" anchorx="page"/>
          </v:group>
        </w:pict>
      </w:r>
    </w:p>
    <w:p w:rsidR="00893D2F" w:rsidRDefault="006F5BFE">
      <w:pPr>
        <w:tabs>
          <w:tab w:val="left" w:pos="1665"/>
          <w:tab w:val="left" w:pos="3513"/>
          <w:tab w:val="left" w:pos="7209"/>
        </w:tabs>
        <w:spacing w:before="62"/>
        <w:ind w:left="279"/>
        <w:rPr>
          <w:rFonts w:ascii="Arial"/>
          <w:b/>
          <w:sz w:val="18"/>
        </w:rPr>
      </w:pPr>
      <w:r>
        <w:rPr>
          <w:rFonts w:ascii="Arial"/>
          <w:b/>
          <w:sz w:val="18"/>
        </w:rPr>
        <w:t>Function</w:t>
      </w:r>
      <w:r>
        <w:rPr>
          <w:rFonts w:ascii="Arial"/>
          <w:b/>
          <w:sz w:val="18"/>
        </w:rPr>
        <w:tab/>
        <w:t>Example</w:t>
      </w:r>
      <w:r>
        <w:rPr>
          <w:rFonts w:ascii="Arial"/>
          <w:b/>
          <w:sz w:val="18"/>
        </w:rPr>
        <w:tab/>
        <w:t>Description</w:t>
      </w:r>
      <w:r>
        <w:rPr>
          <w:rFonts w:ascii="Arial"/>
          <w:b/>
          <w:sz w:val="18"/>
        </w:rPr>
        <w:tab/>
        <w:t>Syntax</w:t>
      </w:r>
    </w:p>
    <w:p w:rsidR="00893D2F" w:rsidRDefault="00893D2F">
      <w:pPr>
        <w:rPr>
          <w:rFonts w:ascii="Arial"/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912691">
      <w:pPr>
        <w:tabs>
          <w:tab w:val="left" w:pos="1665"/>
        </w:tabs>
        <w:spacing w:before="123"/>
        <w:ind w:left="279"/>
        <w:rPr>
          <w:rFonts w:ascii="Courier New"/>
          <w:sz w:val="20"/>
        </w:rPr>
      </w:pPr>
      <w:r>
        <w:pict>
          <v:group id="_x0000_s1082" style="position:absolute;left:0;text-align:left;margin-left:60pt;margin-top:3.85pt;width:462pt;height:.5pt;z-index:16020480;mso-position-horizontal-relative:page" coordorigin="1200,77" coordsize="9240,10">
            <v:line id="_x0000_s1086" style="position:absolute" from="2586,82" to="1200,82" strokeweight=".5pt"/>
            <v:line id="_x0000_s1085" style="position:absolute" from="4434,82" to="2586,82" strokeweight=".5pt"/>
            <v:line id="_x0000_s1084" style="position:absolute" from="8130,82" to="4434,82" strokeweight=".5pt"/>
            <v:line id="_x0000_s1083" style="position:absolute" from="10440,82" to="8130,82" strokeweight=".5pt"/>
            <w10:wrap anchorx="page"/>
          </v:group>
        </w:pict>
      </w:r>
      <w:r w:rsidR="006F5BFE">
        <w:rPr>
          <w:sz w:val="18"/>
        </w:rPr>
        <w:t>AGO</w:t>
      </w:r>
      <w:r w:rsidR="006F5BFE">
        <w:rPr>
          <w:sz w:val="18"/>
        </w:rPr>
        <w:tab/>
      </w:r>
      <w:r w:rsidR="006F5BFE">
        <w:rPr>
          <w:rFonts w:ascii="Courier New"/>
          <w:w w:val="85"/>
          <w:sz w:val="20"/>
        </w:rPr>
        <w:t>SELECT</w:t>
      </w:r>
      <w:r w:rsidR="006F5BFE">
        <w:rPr>
          <w:rFonts w:ascii="Courier New"/>
          <w:spacing w:val="3"/>
          <w:w w:val="85"/>
          <w:sz w:val="20"/>
        </w:rPr>
        <w:t xml:space="preserve"> </w:t>
      </w:r>
      <w:r w:rsidR="006F5BFE">
        <w:rPr>
          <w:rFonts w:ascii="Courier New"/>
          <w:w w:val="85"/>
          <w:sz w:val="20"/>
        </w:rPr>
        <w:t>Year_ID,</w:t>
      </w:r>
    </w:p>
    <w:p w:rsidR="00893D2F" w:rsidRDefault="006F5BFE">
      <w:pPr>
        <w:pStyle w:val="BodyText"/>
        <w:spacing w:before="7" w:line="247" w:lineRule="auto"/>
        <w:ind w:left="1666" w:right="-5"/>
        <w:rPr>
          <w:rFonts w:ascii="Courier New"/>
        </w:rPr>
      </w:pPr>
      <w:r>
        <w:rPr>
          <w:rFonts w:ascii="Courier New"/>
          <w:w w:val="85"/>
        </w:rPr>
        <w:t>AGO(sales,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year,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1)</w:t>
      </w:r>
    </w:p>
    <w:p w:rsidR="00893D2F" w:rsidRDefault="006F5BFE">
      <w:pPr>
        <w:spacing w:before="123" w:line="249" w:lineRule="auto"/>
        <w:ind w:left="156"/>
        <w:rPr>
          <w:sz w:val="18"/>
        </w:rPr>
      </w:pPr>
      <w:r>
        <w:br w:type="column"/>
      </w:r>
      <w:r>
        <w:rPr>
          <w:sz w:val="18"/>
        </w:rPr>
        <w:t>Calculates the aggregated value of a</w:t>
      </w:r>
      <w:r>
        <w:rPr>
          <w:spacing w:val="1"/>
          <w:sz w:val="18"/>
        </w:rPr>
        <w:t xml:space="preserve"> </w:t>
      </w:r>
      <w:r>
        <w:rPr>
          <w:sz w:val="18"/>
        </w:rPr>
        <w:t>measure</w:t>
      </w:r>
      <w:r>
        <w:rPr>
          <w:spacing w:val="-3"/>
          <w:sz w:val="18"/>
        </w:rPr>
        <w:t xml:space="preserve"> </w:t>
      </w:r>
      <w:r>
        <w:rPr>
          <w:sz w:val="18"/>
        </w:rPr>
        <w:t>from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current</w:t>
      </w:r>
      <w:r>
        <w:rPr>
          <w:spacing w:val="-3"/>
          <w:sz w:val="18"/>
        </w:rPr>
        <w:t xml:space="preserve"> </w:t>
      </w:r>
      <w:r>
        <w:rPr>
          <w:sz w:val="18"/>
        </w:rPr>
        <w:t>time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specified</w:t>
      </w:r>
      <w:r>
        <w:rPr>
          <w:spacing w:val="-47"/>
          <w:sz w:val="18"/>
        </w:rPr>
        <w:t xml:space="preserve"> </w:t>
      </w:r>
      <w:r>
        <w:rPr>
          <w:sz w:val="18"/>
        </w:rPr>
        <w:t xml:space="preserve">time period in the past. For example, </w:t>
      </w:r>
      <w:r>
        <w:rPr>
          <w:rFonts w:ascii="Courier New"/>
          <w:sz w:val="20"/>
        </w:rPr>
        <w:t>AGO</w:t>
      </w:r>
      <w:r>
        <w:rPr>
          <w:rFonts w:ascii="Courier New"/>
          <w:spacing w:val="1"/>
          <w:sz w:val="20"/>
        </w:rPr>
        <w:t xml:space="preserve"> </w:t>
      </w:r>
      <w:r>
        <w:rPr>
          <w:sz w:val="18"/>
        </w:rPr>
        <w:t>can produce sales for every month of the</w:t>
      </w:r>
      <w:r>
        <w:rPr>
          <w:spacing w:val="1"/>
          <w:sz w:val="18"/>
        </w:rPr>
        <w:t xml:space="preserve"> </w:t>
      </w:r>
      <w:r>
        <w:rPr>
          <w:sz w:val="18"/>
        </w:rPr>
        <w:t>current quarter</w:t>
      </w:r>
      <w:r>
        <w:rPr>
          <w:spacing w:val="1"/>
          <w:sz w:val="18"/>
        </w:rPr>
        <w:t xml:space="preserve"> </w:t>
      </w:r>
      <w:r>
        <w:rPr>
          <w:sz w:val="18"/>
        </w:rPr>
        <w:t>and the</w:t>
      </w:r>
      <w:r>
        <w:rPr>
          <w:spacing w:val="1"/>
          <w:sz w:val="18"/>
        </w:rPr>
        <w:t xml:space="preserve"> </w:t>
      </w:r>
      <w:r>
        <w:rPr>
          <w:sz w:val="18"/>
        </w:rPr>
        <w:t>corresponding</w:t>
      </w:r>
      <w:r>
        <w:rPr>
          <w:spacing w:val="1"/>
          <w:sz w:val="18"/>
        </w:rPr>
        <w:t xml:space="preserve"> </w:t>
      </w:r>
      <w:r>
        <w:rPr>
          <w:sz w:val="18"/>
        </w:rPr>
        <w:t>quarter-ago sales.</w:t>
      </w:r>
    </w:p>
    <w:p w:rsidR="00893D2F" w:rsidRDefault="006F5BFE">
      <w:pPr>
        <w:pStyle w:val="BodyText"/>
        <w:spacing w:before="126" w:line="247" w:lineRule="auto"/>
        <w:ind w:left="134" w:right="44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AGO(expr,</w:t>
      </w:r>
      <w:r>
        <w:rPr>
          <w:rFonts w:ascii="Courier New"/>
          <w:spacing w:val="5"/>
          <w:w w:val="85"/>
        </w:rPr>
        <w:t xml:space="preserve"> </w:t>
      </w:r>
      <w:r>
        <w:rPr>
          <w:rFonts w:ascii="Courier New"/>
          <w:w w:val="85"/>
        </w:rPr>
        <w:t>time_level,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offset)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318" w:space="40"/>
            <w:col w:w="3679" w:space="39"/>
            <w:col w:w="3104"/>
          </w:cols>
        </w:sectPr>
      </w:pPr>
    </w:p>
    <w:p w:rsidR="00893D2F" w:rsidRDefault="00912691">
      <w:pPr>
        <w:spacing w:before="109" w:line="249" w:lineRule="auto"/>
        <w:ind w:left="280" w:right="-13"/>
        <w:rPr>
          <w:sz w:val="18"/>
        </w:rPr>
      </w:pPr>
      <w:r>
        <w:pict>
          <v:group id="_x0000_s1077" style="position:absolute;left:0;text-align:left;margin-left:60pt;margin-top:3.15pt;width:462pt;height:.5pt;z-index:16020992;mso-position-horizontal-relative:page" coordorigin="1200,63" coordsize="9240,10">
            <v:line id="_x0000_s1081" style="position:absolute" from="2586,68" to="1200,68" strokeweight=".5pt"/>
            <v:line id="_x0000_s1080" style="position:absolute" from="4434,68" to="2586,68" strokeweight=".5pt"/>
            <v:line id="_x0000_s1079" style="position:absolute" from="8130,68" to="4434,68" strokeweight=".5pt"/>
            <v:line id="_x0000_s1078" style="position:absolute" from="10440,68" to="8130,68" strokeweight=".5pt"/>
            <w10:wrap anchorx="page"/>
          </v:group>
        </w:pict>
      </w:r>
      <w:r w:rsidR="006F5BFE">
        <w:rPr>
          <w:spacing w:val="-1"/>
          <w:sz w:val="18"/>
        </w:rPr>
        <w:t>PERIODROLLI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NG</w:t>
      </w:r>
    </w:p>
    <w:p w:rsidR="00893D2F" w:rsidRDefault="006F5BFE">
      <w:pPr>
        <w:pStyle w:val="BodyText"/>
        <w:spacing w:before="112" w:line="247" w:lineRule="auto"/>
        <w:ind w:left="139" w:right="-5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SELECT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Month_ID,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PERIODROLLING</w:t>
      </w:r>
    </w:p>
    <w:p w:rsidR="00893D2F" w:rsidRDefault="006F5BFE">
      <w:pPr>
        <w:pStyle w:val="BodyText"/>
        <w:spacing w:line="226" w:lineRule="exact"/>
        <w:ind w:left="139"/>
        <w:rPr>
          <w:rFonts w:ascii="Courier New"/>
        </w:rPr>
      </w:pPr>
      <w:r>
        <w:rPr>
          <w:rFonts w:ascii="Courier New"/>
          <w:spacing w:val="-1"/>
          <w:w w:val="90"/>
        </w:rPr>
        <w:t>(monthly_sales,</w:t>
      </w:r>
    </w:p>
    <w:p w:rsidR="00893D2F" w:rsidRDefault="006F5BFE">
      <w:pPr>
        <w:pStyle w:val="BodyText"/>
        <w:spacing w:before="6"/>
        <w:ind w:left="139"/>
        <w:rPr>
          <w:rFonts w:ascii="Courier New"/>
        </w:rPr>
      </w:pPr>
      <w:r>
        <w:rPr>
          <w:rFonts w:ascii="Courier New"/>
          <w:w w:val="85"/>
        </w:rPr>
        <w:t>-1,</w:t>
      </w:r>
      <w:r>
        <w:rPr>
          <w:rFonts w:ascii="Courier New"/>
          <w:spacing w:val="2"/>
          <w:w w:val="85"/>
        </w:rPr>
        <w:t xml:space="preserve"> </w:t>
      </w:r>
      <w:r>
        <w:rPr>
          <w:rFonts w:ascii="Courier New"/>
          <w:w w:val="85"/>
        </w:rPr>
        <w:t>1)</w:t>
      </w:r>
    </w:p>
    <w:p w:rsidR="00893D2F" w:rsidRDefault="006F5BFE">
      <w:pPr>
        <w:spacing w:before="109" w:line="249" w:lineRule="auto"/>
        <w:ind w:left="156" w:right="-14"/>
        <w:rPr>
          <w:sz w:val="18"/>
        </w:rPr>
      </w:pPr>
      <w:r>
        <w:br w:type="column"/>
      </w:r>
      <w:r>
        <w:rPr>
          <w:sz w:val="18"/>
        </w:rPr>
        <w:t>Computes the aggregate of a measure over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period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starting </w:t>
      </w:r>
      <w:r>
        <w:rPr>
          <w:rFonts w:ascii="Arial"/>
          <w:i/>
          <w:sz w:val="18"/>
        </w:rPr>
        <w:t>x</w:t>
      </w:r>
      <w:r>
        <w:rPr>
          <w:rFonts w:ascii="Arial"/>
          <w:i/>
          <w:spacing w:val="1"/>
          <w:sz w:val="18"/>
        </w:rPr>
        <w:t xml:space="preserve"> </w:t>
      </w:r>
      <w:r>
        <w:rPr>
          <w:sz w:val="18"/>
        </w:rPr>
        <w:t>units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time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ending</w:t>
      </w:r>
      <w:r>
        <w:rPr>
          <w:spacing w:val="-47"/>
          <w:sz w:val="18"/>
        </w:rPr>
        <w:t xml:space="preserve"> </w:t>
      </w:r>
      <w:r>
        <w:rPr>
          <w:rFonts w:ascii="Arial"/>
          <w:i/>
          <w:sz w:val="18"/>
        </w:rPr>
        <w:t xml:space="preserve">y </w:t>
      </w:r>
      <w:r>
        <w:rPr>
          <w:sz w:val="18"/>
        </w:rPr>
        <w:t>units of time from the current time. For</w:t>
      </w:r>
      <w:r>
        <w:rPr>
          <w:spacing w:val="1"/>
          <w:sz w:val="18"/>
        </w:rPr>
        <w:t xml:space="preserve"> </w:t>
      </w:r>
      <w:r>
        <w:rPr>
          <w:w w:val="90"/>
          <w:sz w:val="18"/>
        </w:rPr>
        <w:t>example,</w:t>
      </w:r>
      <w:r>
        <w:rPr>
          <w:spacing w:val="1"/>
          <w:w w:val="90"/>
          <w:sz w:val="18"/>
        </w:rPr>
        <w:t xml:space="preserve"> </w:t>
      </w:r>
      <w:r>
        <w:rPr>
          <w:rFonts w:ascii="Courier New"/>
          <w:w w:val="90"/>
          <w:sz w:val="20"/>
        </w:rPr>
        <w:t xml:space="preserve">PERIODROLLING </w:t>
      </w:r>
      <w:r>
        <w:rPr>
          <w:w w:val="90"/>
          <w:sz w:val="18"/>
        </w:rPr>
        <w:t>can</w:t>
      </w:r>
      <w:r>
        <w:rPr>
          <w:spacing w:val="40"/>
          <w:sz w:val="18"/>
        </w:rPr>
        <w:t xml:space="preserve"> </w:t>
      </w:r>
      <w:r>
        <w:rPr>
          <w:w w:val="90"/>
          <w:sz w:val="18"/>
        </w:rPr>
        <w:t>compute</w:t>
      </w:r>
      <w:r>
        <w:rPr>
          <w:spacing w:val="1"/>
          <w:w w:val="90"/>
          <w:sz w:val="18"/>
        </w:rPr>
        <w:t xml:space="preserve"> </w:t>
      </w:r>
      <w:r>
        <w:rPr>
          <w:sz w:val="18"/>
        </w:rPr>
        <w:t>sales for</w:t>
      </w:r>
      <w:r>
        <w:rPr>
          <w:spacing w:val="1"/>
          <w:sz w:val="18"/>
        </w:rPr>
        <w:t xml:space="preserve"> </w:t>
      </w:r>
      <w:r>
        <w:rPr>
          <w:sz w:val="18"/>
        </w:rPr>
        <w:t>a period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starts at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quarter</w:t>
      </w:r>
      <w:r>
        <w:rPr>
          <w:spacing w:val="1"/>
          <w:sz w:val="18"/>
        </w:rPr>
        <w:t xml:space="preserve"> </w:t>
      </w:r>
      <w:r>
        <w:rPr>
          <w:sz w:val="18"/>
        </w:rPr>
        <w:t>before and ends at a quarter after the current</w:t>
      </w:r>
      <w:r>
        <w:rPr>
          <w:spacing w:val="-48"/>
          <w:sz w:val="18"/>
        </w:rPr>
        <w:t xml:space="preserve"> </w:t>
      </w:r>
      <w:r>
        <w:rPr>
          <w:sz w:val="18"/>
        </w:rPr>
        <w:t>quarter.</w:t>
      </w:r>
    </w:p>
    <w:p w:rsidR="00893D2F" w:rsidRDefault="006F5BFE">
      <w:pPr>
        <w:spacing w:before="60"/>
        <w:ind w:left="156"/>
        <w:rPr>
          <w:sz w:val="18"/>
        </w:rPr>
      </w:pPr>
      <w:r>
        <w:rPr>
          <w:rFonts w:ascii="Arial"/>
          <w:i/>
          <w:sz w:val="18"/>
        </w:rPr>
        <w:t>measure</w:t>
      </w:r>
      <w:r>
        <w:rPr>
          <w:rFonts w:ascii="Arial"/>
          <w:i/>
          <w:spacing w:val="-1"/>
          <w:sz w:val="18"/>
        </w:rPr>
        <w:t xml:space="preserve"> </w:t>
      </w:r>
      <w:r>
        <w:rPr>
          <w:sz w:val="18"/>
        </w:rPr>
        <w:t>is the name of a measure column.</w:t>
      </w:r>
    </w:p>
    <w:p w:rsidR="00893D2F" w:rsidRDefault="006F5BFE">
      <w:pPr>
        <w:spacing w:before="69" w:line="249" w:lineRule="auto"/>
        <w:ind w:left="156" w:right="153"/>
        <w:rPr>
          <w:sz w:val="18"/>
        </w:rPr>
      </w:pPr>
      <w:r>
        <w:rPr>
          <w:rFonts w:ascii="Arial"/>
          <w:i/>
          <w:sz w:val="18"/>
        </w:rPr>
        <w:t xml:space="preserve">x </w:t>
      </w:r>
      <w:r>
        <w:rPr>
          <w:sz w:val="18"/>
        </w:rPr>
        <w:t>is an integer that specifies the offset from</w:t>
      </w:r>
      <w:r>
        <w:rPr>
          <w:spacing w:val="-47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current time.</w:t>
      </w:r>
    </w:p>
    <w:p w:rsidR="00893D2F" w:rsidRDefault="006F5BFE">
      <w:pPr>
        <w:spacing w:before="1" w:line="249" w:lineRule="auto"/>
        <w:ind w:left="156" w:right="378"/>
        <w:rPr>
          <w:sz w:val="18"/>
        </w:rPr>
      </w:pPr>
      <w:r>
        <w:rPr>
          <w:rFonts w:ascii="Arial"/>
          <w:i/>
          <w:sz w:val="18"/>
        </w:rPr>
        <w:t>y</w:t>
      </w:r>
      <w:r>
        <w:rPr>
          <w:rFonts w:ascii="Arial"/>
          <w:i/>
          <w:spacing w:val="-4"/>
          <w:sz w:val="18"/>
        </w:rPr>
        <w:t xml:space="preserve"> </w:t>
      </w:r>
      <w:r>
        <w:rPr>
          <w:sz w:val="18"/>
        </w:rPr>
        <w:t>specifies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number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time</w:t>
      </w:r>
      <w:r>
        <w:rPr>
          <w:spacing w:val="-3"/>
          <w:sz w:val="18"/>
        </w:rPr>
        <w:t xml:space="preserve"> </w:t>
      </w:r>
      <w:r>
        <w:rPr>
          <w:sz w:val="18"/>
        </w:rPr>
        <w:t>units</w:t>
      </w:r>
      <w:r>
        <w:rPr>
          <w:spacing w:val="-4"/>
          <w:sz w:val="18"/>
        </w:rPr>
        <w:t xml:space="preserve"> </w:t>
      </w:r>
      <w:r>
        <w:rPr>
          <w:sz w:val="18"/>
        </w:rPr>
        <w:t>over</w:t>
      </w:r>
      <w:r>
        <w:rPr>
          <w:spacing w:val="-47"/>
          <w:sz w:val="18"/>
        </w:rPr>
        <w:t xml:space="preserve"> </w:t>
      </w:r>
      <w:r>
        <w:rPr>
          <w:sz w:val="18"/>
        </w:rPr>
        <w:t>which</w:t>
      </w:r>
      <w:r>
        <w:rPr>
          <w:spacing w:val="-1"/>
          <w:sz w:val="18"/>
        </w:rPr>
        <w:t xml:space="preserve"> </w:t>
      </w:r>
      <w:r>
        <w:rPr>
          <w:sz w:val="18"/>
        </w:rPr>
        <w:t>the function computes.</w:t>
      </w:r>
    </w:p>
    <w:p w:rsidR="00893D2F" w:rsidRDefault="00912691">
      <w:pPr>
        <w:spacing w:before="62" w:line="249" w:lineRule="auto"/>
        <w:ind w:left="156" w:right="226"/>
        <w:rPr>
          <w:sz w:val="18"/>
        </w:rPr>
      </w:pPr>
      <w:r>
        <w:pict>
          <v:group id="_x0000_s1072" style="position:absolute;left:0;text-align:left;margin-left:60pt;margin-top:49.5pt;width:462pt;height:.5pt;z-index:16021504;mso-position-horizontal-relative:page" coordorigin="1200,990" coordsize="9240,10">
            <v:line id="_x0000_s1076" style="position:absolute" from="2586,995" to="1200,995" strokeweight=".5pt"/>
            <v:line id="_x0000_s1075" style="position:absolute" from="4434,995" to="2586,995" strokeweight=".5pt"/>
            <v:line id="_x0000_s1074" style="position:absolute" from="8130,995" to="4434,995" strokeweight=".5pt"/>
            <v:line id="_x0000_s1073" style="position:absolute" from="10440,995" to="8130,995" strokeweight=".5pt"/>
            <w10:wrap anchorx="page"/>
          </v:group>
        </w:pict>
      </w:r>
      <w:r w:rsidR="006F5BFE">
        <w:rPr>
          <w:rFonts w:ascii="Arial"/>
          <w:i/>
          <w:sz w:val="18"/>
        </w:rPr>
        <w:t xml:space="preserve">hierarchy </w:t>
      </w:r>
      <w:r w:rsidR="006F5BFE">
        <w:rPr>
          <w:sz w:val="18"/>
        </w:rPr>
        <w:t>is an optional argument that</w:t>
      </w:r>
      <w:r w:rsidR="006F5BFE">
        <w:rPr>
          <w:spacing w:val="1"/>
          <w:sz w:val="18"/>
        </w:rPr>
        <w:t xml:space="preserve"> </w:t>
      </w:r>
      <w:r w:rsidR="006F5BFE">
        <w:rPr>
          <w:sz w:val="18"/>
        </w:rPr>
        <w:t>specifies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name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of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hierarchy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3"/>
          <w:sz w:val="18"/>
        </w:rPr>
        <w:t xml:space="preserve"> </w:t>
      </w:r>
      <w:r w:rsidR="006F5BFE">
        <w:rPr>
          <w:sz w:val="18"/>
        </w:rPr>
        <w:t>time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 xml:space="preserve">dimension, such as </w:t>
      </w:r>
      <w:r w:rsidR="006F5BFE">
        <w:rPr>
          <w:rFonts w:ascii="Arial"/>
          <w:i/>
          <w:sz w:val="18"/>
        </w:rPr>
        <w:t>yr</w:t>
      </w:r>
      <w:r w:rsidR="006F5BFE">
        <w:rPr>
          <w:sz w:val="18"/>
        </w:rPr>
        <w:t xml:space="preserve">, </w:t>
      </w:r>
      <w:r w:rsidR="006F5BFE">
        <w:rPr>
          <w:rFonts w:ascii="Arial"/>
          <w:i/>
          <w:sz w:val="18"/>
        </w:rPr>
        <w:t>mon</w:t>
      </w:r>
      <w:r w:rsidR="006F5BFE">
        <w:rPr>
          <w:sz w:val="18"/>
        </w:rPr>
        <w:t xml:space="preserve">, </w:t>
      </w:r>
      <w:r w:rsidR="006F5BFE">
        <w:rPr>
          <w:rFonts w:ascii="Arial"/>
          <w:i/>
          <w:sz w:val="18"/>
        </w:rPr>
        <w:t>day</w:t>
      </w:r>
      <w:r w:rsidR="006F5BFE">
        <w:rPr>
          <w:sz w:val="18"/>
        </w:rPr>
        <w:t>, that you</w:t>
      </w:r>
      <w:r w:rsidR="006F5BFE">
        <w:rPr>
          <w:spacing w:val="-47"/>
          <w:sz w:val="18"/>
        </w:rPr>
        <w:t xml:space="preserve"> </w:t>
      </w:r>
      <w:r w:rsidR="006F5BFE">
        <w:rPr>
          <w:sz w:val="18"/>
        </w:rPr>
        <w:t>want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use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to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compute</w:t>
      </w:r>
      <w:r w:rsidR="006F5BFE">
        <w:rPr>
          <w:spacing w:val="-1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time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window.</w:t>
      </w:r>
    </w:p>
    <w:p w:rsidR="00893D2F" w:rsidRDefault="006F5BFE">
      <w:pPr>
        <w:pStyle w:val="BodyText"/>
        <w:spacing w:before="112"/>
        <w:ind w:left="61"/>
        <w:rPr>
          <w:rFonts w:ascii="Courier New"/>
        </w:rPr>
      </w:pPr>
      <w:r>
        <w:br w:type="column"/>
      </w:r>
      <w:r>
        <w:rPr>
          <w:rFonts w:ascii="Courier New"/>
          <w:w w:val="95"/>
        </w:rPr>
        <w:t>PERIODROLLING(measure</w:t>
      </w:r>
    </w:p>
    <w:p w:rsidR="00893D2F" w:rsidRDefault="006F5BFE">
      <w:pPr>
        <w:pStyle w:val="BodyText"/>
        <w:spacing w:before="6"/>
        <w:ind w:left="61"/>
        <w:rPr>
          <w:rFonts w:ascii="Courier New"/>
        </w:rPr>
      </w:pPr>
      <w:r>
        <w:rPr>
          <w:rFonts w:ascii="Courier New"/>
          <w:spacing w:val="-1"/>
          <w:w w:val="90"/>
        </w:rPr>
        <w:t>,</w:t>
      </w:r>
      <w:r>
        <w:rPr>
          <w:rFonts w:ascii="Courier New"/>
          <w:spacing w:val="-17"/>
          <w:w w:val="90"/>
        </w:rPr>
        <w:t xml:space="preserve"> </w:t>
      </w:r>
      <w:r>
        <w:rPr>
          <w:rFonts w:ascii="Courier New"/>
          <w:spacing w:val="-1"/>
          <w:w w:val="90"/>
        </w:rPr>
        <w:t>x</w:t>
      </w:r>
      <w:r>
        <w:rPr>
          <w:rFonts w:ascii="Courier New"/>
          <w:spacing w:val="-17"/>
          <w:w w:val="90"/>
        </w:rPr>
        <w:t xml:space="preserve"> </w:t>
      </w:r>
      <w:r>
        <w:rPr>
          <w:rFonts w:ascii="Courier New"/>
          <w:spacing w:val="-1"/>
          <w:w w:val="90"/>
        </w:rPr>
        <w:t>[,y])</w:t>
      </w:r>
    </w:p>
    <w:p w:rsidR="00893D2F" w:rsidRDefault="00893D2F">
      <w:pPr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4" w:space="720" w:equalWidth="0">
            <w:col w:w="1487" w:space="40"/>
            <w:col w:w="1791" w:space="39"/>
            <w:col w:w="3751" w:space="40"/>
            <w:col w:w="3032"/>
          </w:cols>
        </w:sectPr>
      </w:pPr>
    </w:p>
    <w:p w:rsidR="00893D2F" w:rsidRDefault="006F5BFE">
      <w:pPr>
        <w:tabs>
          <w:tab w:val="left" w:pos="1665"/>
        </w:tabs>
        <w:spacing w:before="113"/>
        <w:ind w:left="279"/>
        <w:rPr>
          <w:rFonts w:ascii="Courier New"/>
          <w:sz w:val="20"/>
        </w:rPr>
      </w:pPr>
      <w:r>
        <w:rPr>
          <w:sz w:val="18"/>
        </w:rPr>
        <w:t>TODATE</w:t>
      </w:r>
      <w:r>
        <w:rPr>
          <w:sz w:val="18"/>
        </w:rPr>
        <w:tab/>
      </w:r>
      <w:r>
        <w:rPr>
          <w:rFonts w:ascii="Courier New"/>
          <w:w w:val="85"/>
          <w:sz w:val="20"/>
        </w:rPr>
        <w:t>SELECT</w:t>
      </w:r>
      <w:r>
        <w:rPr>
          <w:rFonts w:ascii="Courier New"/>
          <w:spacing w:val="3"/>
          <w:w w:val="85"/>
          <w:sz w:val="20"/>
        </w:rPr>
        <w:t xml:space="preserve"> </w:t>
      </w:r>
      <w:r>
        <w:rPr>
          <w:rFonts w:ascii="Courier New"/>
          <w:w w:val="85"/>
          <w:sz w:val="20"/>
        </w:rPr>
        <w:t>Year_ID,</w:t>
      </w:r>
    </w:p>
    <w:p w:rsidR="00893D2F" w:rsidRDefault="006F5BFE">
      <w:pPr>
        <w:pStyle w:val="BodyText"/>
        <w:spacing w:before="6" w:line="247" w:lineRule="auto"/>
        <w:ind w:left="1666" w:right="-5"/>
        <w:rPr>
          <w:rFonts w:ascii="Courier New"/>
        </w:rPr>
      </w:pPr>
      <w:r>
        <w:rPr>
          <w:rFonts w:ascii="Courier New"/>
          <w:w w:val="85"/>
        </w:rPr>
        <w:t>Month_ID,</w:t>
      </w:r>
      <w:r>
        <w:rPr>
          <w:rFonts w:ascii="Courier New"/>
          <w:spacing w:val="4"/>
          <w:w w:val="85"/>
        </w:rPr>
        <w:t xml:space="preserve"> </w:t>
      </w:r>
      <w:r>
        <w:rPr>
          <w:rFonts w:ascii="Courier New"/>
          <w:w w:val="85"/>
        </w:rPr>
        <w:t>TODATE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85"/>
        </w:rPr>
        <w:t>(sales,</w:t>
      </w:r>
      <w:r>
        <w:rPr>
          <w:rFonts w:ascii="Courier New"/>
          <w:spacing w:val="1"/>
          <w:w w:val="85"/>
        </w:rPr>
        <w:t xml:space="preserve"> </w:t>
      </w:r>
      <w:r>
        <w:rPr>
          <w:rFonts w:ascii="Courier New"/>
          <w:w w:val="85"/>
        </w:rPr>
        <w:t>year)</w:t>
      </w:r>
    </w:p>
    <w:p w:rsidR="00893D2F" w:rsidRDefault="006F5BFE">
      <w:pPr>
        <w:spacing w:before="113" w:line="249" w:lineRule="auto"/>
        <w:ind w:left="157" w:right="2"/>
        <w:rPr>
          <w:sz w:val="18"/>
        </w:rPr>
      </w:pPr>
      <w:r>
        <w:br w:type="column"/>
      </w:r>
      <w:r>
        <w:rPr>
          <w:sz w:val="18"/>
        </w:rPr>
        <w:t>Aggregates</w:t>
      </w:r>
      <w:r>
        <w:rPr>
          <w:spacing w:val="-4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measure</w:t>
      </w:r>
      <w:r>
        <w:rPr>
          <w:spacing w:val="-3"/>
          <w:sz w:val="18"/>
        </w:rPr>
        <w:t xml:space="preserve"> </w:t>
      </w:r>
      <w:r>
        <w:rPr>
          <w:sz w:val="18"/>
        </w:rPr>
        <w:t>from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beginning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7"/>
          <w:sz w:val="18"/>
        </w:rPr>
        <w:t xml:space="preserve"> </w:t>
      </w:r>
      <w:r>
        <w:rPr>
          <w:sz w:val="18"/>
        </w:rPr>
        <w:t>a specified time period to the currently</w:t>
      </w:r>
      <w:r>
        <w:rPr>
          <w:spacing w:val="1"/>
          <w:sz w:val="18"/>
        </w:rPr>
        <w:t xml:space="preserve"> </w:t>
      </w:r>
      <w:r>
        <w:rPr>
          <w:sz w:val="18"/>
        </w:rPr>
        <w:t>displayed time. For example, this function</w:t>
      </w:r>
      <w:r>
        <w:rPr>
          <w:spacing w:val="1"/>
          <w:sz w:val="18"/>
        </w:rPr>
        <w:t xml:space="preserve"> </w:t>
      </w:r>
      <w:r>
        <w:rPr>
          <w:sz w:val="18"/>
        </w:rPr>
        <w:t>can</w:t>
      </w:r>
      <w:r>
        <w:rPr>
          <w:spacing w:val="-2"/>
          <w:sz w:val="18"/>
        </w:rPr>
        <w:t xml:space="preserve"> </w:t>
      </w:r>
      <w:r>
        <w:rPr>
          <w:sz w:val="18"/>
        </w:rPr>
        <w:t>calculate</w:t>
      </w:r>
      <w:r>
        <w:rPr>
          <w:spacing w:val="-1"/>
          <w:sz w:val="18"/>
        </w:rPr>
        <w:t xml:space="preserve"> </w:t>
      </w:r>
      <w:r>
        <w:rPr>
          <w:sz w:val="18"/>
        </w:rPr>
        <w:t>Year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Date</w:t>
      </w:r>
      <w:r>
        <w:rPr>
          <w:spacing w:val="-1"/>
          <w:sz w:val="18"/>
        </w:rPr>
        <w:t xml:space="preserve"> </w:t>
      </w:r>
      <w:r>
        <w:rPr>
          <w:sz w:val="18"/>
        </w:rPr>
        <w:t>sales.</w:t>
      </w:r>
    </w:p>
    <w:p w:rsidR="00893D2F" w:rsidRDefault="006F5BFE">
      <w:pPr>
        <w:spacing w:before="63" w:line="249" w:lineRule="auto"/>
        <w:ind w:left="157" w:right="-1"/>
        <w:rPr>
          <w:sz w:val="18"/>
        </w:rPr>
      </w:pPr>
      <w:r>
        <w:rPr>
          <w:rFonts w:ascii="Arial"/>
          <w:i/>
          <w:sz w:val="18"/>
        </w:rPr>
        <w:t>expr</w:t>
      </w:r>
      <w:r>
        <w:rPr>
          <w:rFonts w:ascii="Arial"/>
          <w:i/>
          <w:spacing w:val="-6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an</w:t>
      </w:r>
      <w:r>
        <w:rPr>
          <w:spacing w:val="-5"/>
          <w:sz w:val="18"/>
        </w:rPr>
        <w:t xml:space="preserve"> </w:t>
      </w:r>
      <w:r>
        <w:rPr>
          <w:sz w:val="18"/>
        </w:rPr>
        <w:t>expression</w:t>
      </w:r>
      <w:r>
        <w:rPr>
          <w:spacing w:val="-4"/>
          <w:sz w:val="18"/>
        </w:rPr>
        <w:t xml:space="preserve"> </w:t>
      </w:r>
      <w:r>
        <w:rPr>
          <w:sz w:val="18"/>
        </w:rPr>
        <w:t>that</w:t>
      </w:r>
      <w:r>
        <w:rPr>
          <w:spacing w:val="-5"/>
          <w:sz w:val="18"/>
        </w:rPr>
        <w:t xml:space="preserve"> </w:t>
      </w:r>
      <w:r>
        <w:rPr>
          <w:sz w:val="18"/>
        </w:rPr>
        <w:t>references</w:t>
      </w:r>
      <w:r>
        <w:rPr>
          <w:spacing w:val="-5"/>
          <w:sz w:val="18"/>
        </w:rPr>
        <w:t xml:space="preserve"> </w:t>
      </w:r>
      <w:r>
        <w:rPr>
          <w:sz w:val="18"/>
        </w:rPr>
        <w:t>at</w:t>
      </w:r>
      <w:r>
        <w:rPr>
          <w:spacing w:val="-5"/>
          <w:sz w:val="18"/>
        </w:rPr>
        <w:t xml:space="preserve"> </w:t>
      </w:r>
      <w:r>
        <w:rPr>
          <w:sz w:val="18"/>
        </w:rPr>
        <w:t>least</w:t>
      </w:r>
      <w:r>
        <w:rPr>
          <w:spacing w:val="-47"/>
          <w:sz w:val="18"/>
        </w:rPr>
        <w:t xml:space="preserve"> </w:t>
      </w:r>
      <w:r>
        <w:rPr>
          <w:sz w:val="18"/>
        </w:rPr>
        <w:t>one measure column.</w:t>
      </w:r>
    </w:p>
    <w:p w:rsidR="00893D2F" w:rsidRDefault="006F5BFE">
      <w:pPr>
        <w:spacing w:before="61" w:line="249" w:lineRule="auto"/>
        <w:ind w:left="157" w:right="28"/>
        <w:rPr>
          <w:sz w:val="18"/>
        </w:rPr>
      </w:pPr>
      <w:r>
        <w:rPr>
          <w:rFonts w:ascii="Arial"/>
          <w:i/>
          <w:sz w:val="18"/>
        </w:rPr>
        <w:t>time_level</w:t>
      </w:r>
      <w:r>
        <w:rPr>
          <w:rFonts w:ascii="Arial"/>
          <w:i/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type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time</w:t>
      </w:r>
      <w:r>
        <w:rPr>
          <w:spacing w:val="-3"/>
          <w:sz w:val="18"/>
        </w:rPr>
        <w:t xml:space="preserve"> </w:t>
      </w:r>
      <w:r>
        <w:rPr>
          <w:sz w:val="18"/>
        </w:rPr>
        <w:t>period,</w:t>
      </w:r>
      <w:r>
        <w:rPr>
          <w:spacing w:val="-3"/>
          <w:sz w:val="18"/>
        </w:rPr>
        <w:t xml:space="preserve"> </w:t>
      </w:r>
      <w:r>
        <w:rPr>
          <w:sz w:val="18"/>
        </w:rPr>
        <w:t>such</w:t>
      </w:r>
      <w:r>
        <w:rPr>
          <w:spacing w:val="-2"/>
          <w:sz w:val="18"/>
        </w:rPr>
        <w:t xml:space="preserve"> </w:t>
      </w:r>
      <w:r>
        <w:rPr>
          <w:sz w:val="18"/>
        </w:rPr>
        <w:t>as</w:t>
      </w:r>
      <w:r>
        <w:rPr>
          <w:spacing w:val="-47"/>
          <w:sz w:val="18"/>
        </w:rPr>
        <w:t xml:space="preserve"> </w:t>
      </w:r>
      <w:r>
        <w:rPr>
          <w:sz w:val="18"/>
        </w:rPr>
        <w:t>quarter,</w:t>
      </w:r>
      <w:r>
        <w:rPr>
          <w:spacing w:val="-1"/>
          <w:sz w:val="18"/>
        </w:rPr>
        <w:t xml:space="preserve"> </w:t>
      </w:r>
      <w:r>
        <w:rPr>
          <w:sz w:val="18"/>
        </w:rPr>
        <w:t>month, or</w:t>
      </w:r>
      <w:r>
        <w:rPr>
          <w:spacing w:val="-1"/>
          <w:sz w:val="18"/>
        </w:rPr>
        <w:t xml:space="preserve"> </w:t>
      </w:r>
      <w:r>
        <w:rPr>
          <w:sz w:val="18"/>
        </w:rPr>
        <w:t>year.</w:t>
      </w:r>
    </w:p>
    <w:p w:rsidR="00893D2F" w:rsidRDefault="006F5BFE">
      <w:pPr>
        <w:pStyle w:val="BodyText"/>
        <w:spacing w:before="115" w:line="247" w:lineRule="auto"/>
        <w:ind w:left="90" w:right="1725"/>
        <w:rPr>
          <w:rFonts w:ascii="Courier New"/>
        </w:rPr>
      </w:pPr>
      <w:r>
        <w:br w:type="column"/>
      </w:r>
      <w:r>
        <w:rPr>
          <w:rFonts w:ascii="Courier New"/>
          <w:w w:val="85"/>
        </w:rPr>
        <w:t>TODATE(expr,</w:t>
      </w:r>
      <w:r>
        <w:rPr>
          <w:rFonts w:ascii="Courier New"/>
          <w:spacing w:val="-100"/>
          <w:w w:val="85"/>
        </w:rPr>
        <w:t xml:space="preserve"> </w:t>
      </w:r>
      <w:r>
        <w:rPr>
          <w:rFonts w:ascii="Courier New"/>
          <w:w w:val="90"/>
        </w:rPr>
        <w:t>time_level)</w:t>
      </w:r>
    </w:p>
    <w:p w:rsidR="00893D2F" w:rsidRDefault="00893D2F">
      <w:pPr>
        <w:spacing w:line="247" w:lineRule="auto"/>
        <w:rPr>
          <w:rFonts w:ascii="Courier New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3318" w:space="40"/>
            <w:col w:w="3723" w:space="39"/>
            <w:col w:w="3060"/>
          </w:cols>
        </w:sectPr>
      </w:pPr>
    </w:p>
    <w:p w:rsidR="00893D2F" w:rsidRDefault="00893D2F">
      <w:pPr>
        <w:pStyle w:val="BodyText"/>
        <w:spacing w:before="9"/>
        <w:rPr>
          <w:rFonts w:ascii="Courier New"/>
          <w:sz w:val="5"/>
        </w:rPr>
      </w:pPr>
    </w:p>
    <w:p w:rsidR="00893D2F" w:rsidRDefault="00912691">
      <w:pPr>
        <w:pStyle w:val="BodyText"/>
        <w:spacing w:line="20" w:lineRule="exact"/>
        <w:ind w:left="215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067" style="width:462pt;height:.5pt;mso-position-horizontal-relative:char;mso-position-vertical-relative:line" coordsize="9240,10">
            <v:line id="_x0000_s1071" style="position:absolute" from="1386,5" to="0,5" strokeweight=".5pt"/>
            <v:line id="_x0000_s1070" style="position:absolute" from="3234,5" to="1386,5" strokeweight=".5pt"/>
            <v:line id="_x0000_s1069" style="position:absolute" from="6930,5" to="3234,5" strokeweight=".5pt"/>
            <v:line id="_x0000_s1068" style="position:absolute" from="9240,5" to="6930,5" strokeweight=".5pt"/>
            <w10:wrap type="none"/>
            <w10:anchorlock/>
          </v:group>
        </w:pict>
      </w:r>
    </w:p>
    <w:p w:rsidR="00893D2F" w:rsidRDefault="00893D2F">
      <w:pPr>
        <w:spacing w:line="20" w:lineRule="exact"/>
        <w:rPr>
          <w:rFonts w:ascii="Courier New"/>
          <w:sz w:val="2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6F5BFE">
      <w:pPr>
        <w:pStyle w:val="Heading9"/>
      </w:pPr>
      <w:r>
        <w:rPr>
          <w:color w:val="252525"/>
        </w:rPr>
        <w:t>FORECAST Function</w:t>
      </w:r>
    </w:p>
    <w:p w:rsidR="00893D2F" w:rsidRDefault="006F5BFE">
      <w:pPr>
        <w:pStyle w:val="BodyText"/>
        <w:spacing w:before="170" w:line="249" w:lineRule="auto"/>
        <w:ind w:left="1780" w:right="220"/>
      </w:pPr>
      <w:r>
        <w:t>Creates a time-series model of the specified measure over the series using Exponential</w:t>
      </w:r>
      <w:r>
        <w:rPr>
          <w:spacing w:val="1"/>
        </w:rPr>
        <w:t xml:space="preserve"> </w:t>
      </w:r>
      <w:r>
        <w:t>Smoothing (ETS) or Seasonal ARIMA or ARIMA. This function outputs a forecast for a set of</w:t>
      </w:r>
      <w:r>
        <w:rPr>
          <w:spacing w:val="-53"/>
        </w:rPr>
        <w:t xml:space="preserve"> </w:t>
      </w:r>
      <w:r>
        <w:t>periods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specified by</w:t>
      </w:r>
      <w:r>
        <w:rPr>
          <w:spacing w:val="-1"/>
        </w:rPr>
        <w:t xml:space="preserve"> </w:t>
      </w:r>
      <w:r>
        <w:rPr>
          <w:rFonts w:ascii="Arial"/>
          <w:i/>
        </w:rPr>
        <w:t xml:space="preserve">numPeriods </w:t>
      </w:r>
      <w:r>
        <w:t>argument.</w:t>
      </w:r>
    </w:p>
    <w:p w:rsidR="00893D2F" w:rsidRDefault="006F5BFE">
      <w:pPr>
        <w:pStyle w:val="BodyText"/>
        <w:spacing w:before="162" w:line="252" w:lineRule="auto"/>
        <w:ind w:left="1779"/>
        <w:rPr>
          <w:rFonts w:ascii="Courier New"/>
        </w:rPr>
      </w:pPr>
      <w:r>
        <w:rPr>
          <w:rFonts w:ascii="Arial"/>
          <w:b/>
          <w:w w:val="85"/>
        </w:rPr>
        <w:t>Syntax</w:t>
      </w:r>
      <w:r>
        <w:rPr>
          <w:rFonts w:ascii="Arial"/>
          <w:b/>
          <w:spacing w:val="23"/>
          <w:w w:val="85"/>
        </w:rPr>
        <w:t xml:space="preserve"> </w:t>
      </w:r>
      <w:r>
        <w:rPr>
          <w:rFonts w:ascii="Courier New"/>
          <w:w w:val="85"/>
        </w:rPr>
        <w:t>FORECAST(</w:t>
      </w:r>
      <w:r>
        <w:rPr>
          <w:rFonts w:ascii="Courier New"/>
          <w:i/>
          <w:w w:val="85"/>
        </w:rPr>
        <w:t>numeric_expr</w:t>
      </w:r>
      <w:r>
        <w:rPr>
          <w:rFonts w:ascii="Courier New"/>
          <w:w w:val="85"/>
        </w:rPr>
        <w:t>,</w:t>
      </w:r>
      <w:r>
        <w:rPr>
          <w:rFonts w:ascii="Courier New"/>
          <w:spacing w:val="29"/>
          <w:w w:val="85"/>
        </w:rPr>
        <w:t xml:space="preserve"> </w:t>
      </w:r>
      <w:r>
        <w:rPr>
          <w:rFonts w:ascii="Courier New"/>
          <w:w w:val="85"/>
        </w:rPr>
        <w:t>([series]),</w:t>
      </w:r>
      <w:r>
        <w:rPr>
          <w:rFonts w:ascii="Courier New"/>
          <w:spacing w:val="29"/>
          <w:w w:val="85"/>
        </w:rPr>
        <w:t xml:space="preserve"> </w:t>
      </w:r>
      <w:r>
        <w:rPr>
          <w:rFonts w:ascii="Courier New"/>
          <w:w w:val="85"/>
        </w:rPr>
        <w:t>output_column_name,</w:t>
      </w:r>
      <w:r>
        <w:rPr>
          <w:rFonts w:ascii="Courier New"/>
          <w:spacing w:val="30"/>
          <w:w w:val="85"/>
        </w:rPr>
        <w:t xml:space="preserve"> </w:t>
      </w:r>
      <w:r>
        <w:rPr>
          <w:rFonts w:ascii="Courier New"/>
          <w:w w:val="85"/>
        </w:rPr>
        <w:t>options,</w:t>
      </w:r>
      <w:r>
        <w:rPr>
          <w:rFonts w:ascii="Courier New"/>
          <w:spacing w:val="-99"/>
          <w:w w:val="85"/>
        </w:rPr>
        <w:t xml:space="preserve"> </w:t>
      </w:r>
      <w:r>
        <w:rPr>
          <w:rFonts w:ascii="Courier New"/>
          <w:w w:val="95"/>
        </w:rPr>
        <w:t>[runtime_binded_options])])</w:t>
      </w:r>
    </w:p>
    <w:p w:rsidR="00893D2F" w:rsidRDefault="006F5BFE">
      <w:pPr>
        <w:pStyle w:val="BodyText"/>
        <w:spacing w:before="158"/>
        <w:ind w:left="1779"/>
      </w:pPr>
      <w:r>
        <w:t>Where:</w:t>
      </w:r>
    </w:p>
    <w:p w:rsidR="00893D2F" w:rsidRDefault="006F5BFE">
      <w:pPr>
        <w:pStyle w:val="ListParagraph"/>
        <w:numPr>
          <w:ilvl w:val="0"/>
          <w:numId w:val="3"/>
        </w:numPr>
        <w:tabs>
          <w:tab w:val="left" w:pos="2139"/>
          <w:tab w:val="left" w:pos="2140"/>
        </w:tabs>
        <w:spacing w:before="170"/>
        <w:ind w:hanging="361"/>
        <w:rPr>
          <w:sz w:val="20"/>
        </w:rPr>
      </w:pPr>
      <w:r>
        <w:rPr>
          <w:rFonts w:ascii="Arial" w:hAnsi="Arial"/>
          <w:i/>
          <w:sz w:val="20"/>
        </w:rPr>
        <w:t>numeric_expr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sz w:val="20"/>
        </w:rPr>
        <w:t>indicates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measure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forecast,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example,</w:t>
      </w:r>
      <w:r>
        <w:rPr>
          <w:spacing w:val="-4"/>
          <w:sz w:val="20"/>
        </w:rPr>
        <w:t xml:space="preserve"> </w:t>
      </w:r>
      <w:r>
        <w:rPr>
          <w:sz w:val="20"/>
        </w:rPr>
        <w:t>revenue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forecast.</w:t>
      </w:r>
    </w:p>
    <w:p w:rsidR="00893D2F" w:rsidRDefault="006F5BFE">
      <w:pPr>
        <w:pStyle w:val="ListParagraph"/>
        <w:numPr>
          <w:ilvl w:val="0"/>
          <w:numId w:val="3"/>
        </w:numPr>
        <w:tabs>
          <w:tab w:val="left" w:pos="2139"/>
          <w:tab w:val="left" w:pos="2140"/>
        </w:tabs>
        <w:spacing w:line="249" w:lineRule="auto"/>
        <w:ind w:left="2139" w:right="178"/>
        <w:rPr>
          <w:sz w:val="20"/>
        </w:rPr>
      </w:pPr>
      <w:r>
        <w:rPr>
          <w:rFonts w:ascii="Arial" w:hAnsi="Arial"/>
          <w:i/>
          <w:sz w:val="20"/>
        </w:rPr>
        <w:t xml:space="preserve">series </w:t>
      </w:r>
      <w:r>
        <w:rPr>
          <w:sz w:val="20"/>
        </w:rPr>
        <w:t>indicates the time grain used to build the forecast model. The series is a list of one</w:t>
      </w:r>
      <w:r>
        <w:rPr>
          <w:spacing w:val="-54"/>
          <w:sz w:val="20"/>
        </w:rPr>
        <w:t xml:space="preserve"> </w:t>
      </w:r>
      <w:r>
        <w:rPr>
          <w:sz w:val="20"/>
        </w:rPr>
        <w:t>or more time dimension columns. If you omit series, then the time grain is determined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 query.</w:t>
      </w:r>
    </w:p>
    <w:p w:rsidR="00893D2F" w:rsidRDefault="006F5BFE">
      <w:pPr>
        <w:pStyle w:val="ListParagraph"/>
        <w:numPr>
          <w:ilvl w:val="0"/>
          <w:numId w:val="3"/>
        </w:numPr>
        <w:tabs>
          <w:tab w:val="left" w:pos="2139"/>
          <w:tab w:val="left" w:pos="2140"/>
        </w:tabs>
        <w:spacing w:before="123"/>
        <w:ind w:hanging="361"/>
        <w:rPr>
          <w:sz w:val="20"/>
        </w:rPr>
      </w:pPr>
      <w:r>
        <w:rPr>
          <w:rFonts w:ascii="Arial" w:hAnsi="Arial"/>
          <w:i/>
          <w:sz w:val="20"/>
        </w:rPr>
        <w:t>output_column_name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sz w:val="20"/>
        </w:rPr>
        <w:t>indicates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valid</w:t>
      </w:r>
      <w:r>
        <w:rPr>
          <w:spacing w:val="-4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names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forecast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low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high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</w:p>
    <w:p w:rsidR="00893D2F" w:rsidRDefault="006F5BFE">
      <w:pPr>
        <w:spacing w:before="10"/>
        <w:ind w:left="2139"/>
        <w:rPr>
          <w:sz w:val="20"/>
        </w:rPr>
      </w:pPr>
      <w:r>
        <w:rPr>
          <w:rFonts w:ascii="Arial"/>
          <w:i/>
          <w:sz w:val="20"/>
        </w:rPr>
        <w:t>predictionInterval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"/>
        </w:numPr>
        <w:tabs>
          <w:tab w:val="left" w:pos="2139"/>
          <w:tab w:val="left" w:pos="2140"/>
        </w:tabs>
        <w:spacing w:line="249" w:lineRule="auto"/>
        <w:ind w:left="2139" w:right="636"/>
        <w:rPr>
          <w:sz w:val="20"/>
        </w:rPr>
      </w:pPr>
      <w:r>
        <w:rPr>
          <w:rFonts w:ascii="Arial" w:hAnsi="Arial"/>
          <w:i/>
          <w:sz w:val="20"/>
        </w:rPr>
        <w:t>options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sz w:val="20"/>
        </w:rPr>
        <w:t>indicates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string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name/value</w:t>
      </w:r>
      <w:r>
        <w:rPr>
          <w:spacing w:val="-4"/>
          <w:sz w:val="20"/>
        </w:rPr>
        <w:t xml:space="preserve"> </w:t>
      </w:r>
      <w:r>
        <w:rPr>
          <w:sz w:val="20"/>
        </w:rPr>
        <w:t>pairs</w:t>
      </w:r>
      <w:r>
        <w:rPr>
          <w:spacing w:val="-3"/>
          <w:sz w:val="20"/>
        </w:rPr>
        <w:t xml:space="preserve"> </w:t>
      </w:r>
      <w:r>
        <w:rPr>
          <w:sz w:val="20"/>
        </w:rPr>
        <w:t>separated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semi-colon</w:t>
      </w:r>
      <w:r>
        <w:rPr>
          <w:spacing w:val="-2"/>
          <w:sz w:val="20"/>
        </w:rPr>
        <w:t xml:space="preserve"> </w:t>
      </w:r>
      <w:r>
        <w:rPr>
          <w:sz w:val="20"/>
        </w:rPr>
        <w:t>(;).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2"/>
          <w:sz w:val="20"/>
        </w:rPr>
        <w:t xml:space="preserve"> </w:t>
      </w:r>
      <w:r>
        <w:rPr>
          <w:sz w:val="20"/>
        </w:rPr>
        <w:t>value</w:t>
      </w:r>
      <w:r>
        <w:rPr>
          <w:spacing w:val="-12"/>
          <w:sz w:val="20"/>
        </w:rPr>
        <w:t xml:space="preserve"> </w:t>
      </w:r>
      <w:r>
        <w:rPr>
          <w:sz w:val="20"/>
        </w:rPr>
        <w:t>can</w:t>
      </w:r>
      <w:r>
        <w:rPr>
          <w:spacing w:val="-11"/>
          <w:sz w:val="20"/>
        </w:rPr>
        <w:t xml:space="preserve"> </w:t>
      </w:r>
      <w:r>
        <w:rPr>
          <w:sz w:val="20"/>
        </w:rPr>
        <w:t>include</w:t>
      </w:r>
      <w:r>
        <w:rPr>
          <w:spacing w:val="-12"/>
          <w:sz w:val="20"/>
        </w:rPr>
        <w:t xml:space="preserve"> </w:t>
      </w:r>
      <w:r>
        <w:rPr>
          <w:rFonts w:ascii="Arial" w:hAnsi="Arial"/>
          <w:i/>
          <w:sz w:val="20"/>
        </w:rPr>
        <w:t>%1</w:t>
      </w:r>
      <w:r>
        <w:rPr>
          <w:rFonts w:ascii="Arial" w:hAnsi="Arial"/>
          <w:i/>
          <w:spacing w:val="-12"/>
          <w:sz w:val="20"/>
        </w:rPr>
        <w:t xml:space="preserve"> </w:t>
      </w:r>
      <w:r>
        <w:rPr>
          <w:rFonts w:ascii="Arial" w:hAnsi="Arial"/>
          <w:i/>
          <w:sz w:val="20"/>
        </w:rPr>
        <w:t>...</w:t>
      </w:r>
      <w:r>
        <w:rPr>
          <w:rFonts w:ascii="Arial" w:hAnsi="Arial"/>
          <w:i/>
          <w:spacing w:val="-11"/>
          <w:sz w:val="20"/>
        </w:rPr>
        <w:t xml:space="preserve"> </w:t>
      </w:r>
      <w:r>
        <w:rPr>
          <w:rFonts w:ascii="Arial" w:hAnsi="Arial"/>
          <w:i/>
          <w:sz w:val="20"/>
        </w:rPr>
        <w:t>%N</w:t>
      </w:r>
      <w:r>
        <w:rPr>
          <w:rFonts w:ascii="Arial" w:hAnsi="Arial"/>
          <w:i/>
          <w:spacing w:val="-12"/>
          <w:sz w:val="20"/>
        </w:rPr>
        <w:t xml:space="preserve"> </w:t>
      </w:r>
      <w:r>
        <w:rPr>
          <w:sz w:val="20"/>
        </w:rPr>
        <w:t>specified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rFonts w:ascii="Courier New" w:hAnsi="Courier New"/>
          <w:sz w:val="20"/>
        </w:rPr>
        <w:t>runtime_binded_options</w:t>
      </w:r>
      <w:r>
        <w:rPr>
          <w:sz w:val="20"/>
        </w:rPr>
        <w:t>.</w:t>
      </w:r>
    </w:p>
    <w:p w:rsidR="00893D2F" w:rsidRDefault="006F5BFE">
      <w:pPr>
        <w:pStyle w:val="ListParagraph"/>
        <w:numPr>
          <w:ilvl w:val="0"/>
          <w:numId w:val="3"/>
        </w:numPr>
        <w:tabs>
          <w:tab w:val="left" w:pos="2139"/>
          <w:tab w:val="left" w:pos="2140"/>
        </w:tabs>
        <w:spacing w:before="119" w:line="249" w:lineRule="auto"/>
        <w:ind w:left="2139" w:right="194"/>
        <w:rPr>
          <w:sz w:val="20"/>
        </w:rPr>
      </w:pPr>
      <w:r>
        <w:rPr>
          <w:rFonts w:ascii="Arial" w:hAnsi="Arial"/>
          <w:i/>
          <w:sz w:val="20"/>
        </w:rPr>
        <w:t xml:space="preserve">runtime_binded_options </w:t>
      </w:r>
      <w:r>
        <w:rPr>
          <w:sz w:val="20"/>
        </w:rPr>
        <w:t>indicates a comma separated list of columns and options.</w:t>
      </w:r>
      <w:r>
        <w:rPr>
          <w:spacing w:val="1"/>
          <w:sz w:val="20"/>
        </w:rPr>
        <w:t xml:space="preserve"> </w:t>
      </w:r>
      <w:r>
        <w:rPr>
          <w:sz w:val="20"/>
        </w:rPr>
        <w:t>Values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these</w:t>
      </w:r>
      <w:r>
        <w:rPr>
          <w:spacing w:val="-5"/>
          <w:sz w:val="20"/>
        </w:rPr>
        <w:t xml:space="preserve"> </w:t>
      </w:r>
      <w:r>
        <w:rPr>
          <w:sz w:val="20"/>
        </w:rPr>
        <w:t>columns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options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evaluated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resolved</w:t>
      </w:r>
      <w:r>
        <w:rPr>
          <w:spacing w:val="-4"/>
          <w:sz w:val="20"/>
        </w:rPr>
        <w:t xml:space="preserve"> </w:t>
      </w:r>
      <w:r>
        <w:rPr>
          <w:sz w:val="20"/>
        </w:rPr>
        <w:t>during</w:t>
      </w:r>
      <w:r>
        <w:rPr>
          <w:spacing w:val="-6"/>
          <w:sz w:val="20"/>
        </w:rPr>
        <w:t xml:space="preserve"> </w:t>
      </w:r>
      <w:r>
        <w:rPr>
          <w:sz w:val="20"/>
        </w:rPr>
        <w:t>individual</w:t>
      </w:r>
      <w:r>
        <w:rPr>
          <w:spacing w:val="-5"/>
          <w:sz w:val="20"/>
        </w:rPr>
        <w:t xml:space="preserve"> </w:t>
      </w:r>
      <w:r>
        <w:rPr>
          <w:sz w:val="20"/>
        </w:rPr>
        <w:t>query</w:t>
      </w:r>
      <w:r>
        <w:rPr>
          <w:spacing w:val="-53"/>
          <w:sz w:val="20"/>
        </w:rPr>
        <w:t xml:space="preserve"> </w:t>
      </w:r>
      <w:r>
        <w:rPr>
          <w:sz w:val="20"/>
        </w:rPr>
        <w:t>execution</w:t>
      </w:r>
      <w:r>
        <w:rPr>
          <w:spacing w:val="-2"/>
          <w:sz w:val="20"/>
        </w:rPr>
        <w:t xml:space="preserve"> </w:t>
      </w:r>
      <w:r>
        <w:rPr>
          <w:sz w:val="20"/>
        </w:rPr>
        <w:t>time.</w:t>
      </w:r>
    </w:p>
    <w:p w:rsidR="00893D2F" w:rsidRDefault="006F5BFE">
      <w:pPr>
        <w:spacing w:before="122"/>
        <w:ind w:left="1779"/>
        <w:rPr>
          <w:sz w:val="20"/>
        </w:rPr>
      </w:pPr>
      <w:r>
        <w:rPr>
          <w:rFonts w:ascii="Arial"/>
          <w:b/>
          <w:sz w:val="20"/>
        </w:rPr>
        <w:t>FORECAST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Function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Options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  <w:r>
        <w:rPr>
          <w:spacing w:val="-2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options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</w:p>
    <w:p w:rsidR="00893D2F" w:rsidRDefault="006F5BFE">
      <w:pPr>
        <w:pStyle w:val="BodyText"/>
        <w:spacing w:before="10"/>
        <w:ind w:left="1779"/>
      </w:pPr>
      <w:r>
        <w:rPr>
          <w:rFonts w:ascii="Courier New"/>
          <w:w w:val="90"/>
        </w:rPr>
        <w:t>FORECAST</w:t>
      </w:r>
      <w:r>
        <w:rPr>
          <w:rFonts w:ascii="Courier New"/>
          <w:spacing w:val="-40"/>
          <w:w w:val="90"/>
        </w:rPr>
        <w:t xml:space="preserve"> </w:t>
      </w:r>
      <w:r>
        <w:rPr>
          <w:w w:val="90"/>
        </w:rPr>
        <w:t>function.</w:t>
      </w:r>
    </w:p>
    <w:p w:rsidR="00893D2F" w:rsidRDefault="00893D2F">
      <w:pPr>
        <w:pStyle w:val="BodyText"/>
        <w:spacing w:before="7"/>
        <w:rPr>
          <w:sz w:val="27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6"/>
        <w:gridCol w:w="3878"/>
        <w:gridCol w:w="3077"/>
      </w:tblGrid>
      <w:tr w:rsidR="00893D2F">
        <w:trPr>
          <w:trHeight w:val="376"/>
        </w:trPr>
        <w:tc>
          <w:tcPr>
            <w:tcW w:w="228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Option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Name</w:t>
            </w:r>
          </w:p>
        </w:tc>
        <w:tc>
          <w:tcPr>
            <w:tcW w:w="387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85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Values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 w:rsidR="00893D2F">
        <w:trPr>
          <w:trHeight w:val="276"/>
        </w:trPr>
        <w:tc>
          <w:tcPr>
            <w:tcW w:w="228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numPeriods</w:t>
            </w:r>
          </w:p>
        </w:tc>
        <w:tc>
          <w:tcPr>
            <w:tcW w:w="387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853"/>
              <w:rPr>
                <w:sz w:val="18"/>
              </w:rPr>
            </w:pPr>
            <w:r>
              <w:rPr>
                <w:sz w:val="18"/>
              </w:rPr>
              <w:t>Integer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5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periods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forecast</w:t>
            </w:r>
          </w:p>
        </w:tc>
      </w:tr>
      <w:tr w:rsidR="00893D2F">
        <w:trPr>
          <w:trHeight w:val="492"/>
        </w:trPr>
        <w:tc>
          <w:tcPr>
            <w:tcW w:w="228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predictionInterval</w:t>
            </w:r>
          </w:p>
        </w:tc>
        <w:tc>
          <w:tcPr>
            <w:tcW w:w="387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853" w:right="53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100,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where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higher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specify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higher confidence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5" w:right="81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confidence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level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prediction.</w:t>
            </w:r>
          </w:p>
        </w:tc>
      </w:tr>
      <w:tr w:rsidR="00893D2F">
        <w:trPr>
          <w:trHeight w:val="280"/>
        </w:trPr>
        <w:tc>
          <w:tcPr>
            <w:tcW w:w="228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modelType</w:t>
            </w:r>
          </w:p>
        </w:tc>
        <w:tc>
          <w:tcPr>
            <w:tcW w:w="387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853"/>
              <w:rPr>
                <w:sz w:val="18"/>
              </w:rPr>
            </w:pPr>
            <w:r>
              <w:rPr>
                <w:sz w:val="18"/>
              </w:rPr>
              <w:t>ETS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5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model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use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forecasting.</w:t>
            </w:r>
          </w:p>
        </w:tc>
      </w:tr>
      <w:tr w:rsidR="00893D2F">
        <w:trPr>
          <w:trHeight w:val="275"/>
        </w:trPr>
        <w:tc>
          <w:tcPr>
            <w:tcW w:w="2286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8" w:type="dxa"/>
          </w:tcPr>
          <w:p w:rsidR="00893D2F" w:rsidRDefault="006F5BFE">
            <w:pPr>
              <w:pStyle w:val="TableParagraph"/>
              <w:spacing w:before="31"/>
              <w:ind w:left="853"/>
              <w:rPr>
                <w:sz w:val="18"/>
              </w:rPr>
            </w:pPr>
            <w:r>
              <w:rPr>
                <w:sz w:val="18"/>
              </w:rPr>
              <w:t>SeasonalArima</w:t>
            </w:r>
          </w:p>
        </w:tc>
        <w:tc>
          <w:tcPr>
            <w:tcW w:w="3077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311"/>
        </w:trPr>
        <w:tc>
          <w:tcPr>
            <w:tcW w:w="228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1"/>
              <w:ind w:left="853"/>
              <w:rPr>
                <w:sz w:val="18"/>
              </w:rPr>
            </w:pPr>
            <w:r>
              <w:rPr>
                <w:sz w:val="18"/>
              </w:rPr>
              <w:t>ARIMA</w:t>
            </w:r>
          </w:p>
        </w:tc>
        <w:tc>
          <w:tcPr>
            <w:tcW w:w="307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93D2F">
        <w:trPr>
          <w:trHeight w:val="280"/>
        </w:trPr>
        <w:tc>
          <w:tcPr>
            <w:tcW w:w="228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useBoxCox</w:t>
            </w:r>
          </w:p>
        </w:tc>
        <w:tc>
          <w:tcPr>
            <w:tcW w:w="387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853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5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TRUE</w:t>
            </w:r>
            <w:r>
              <w:rPr>
                <w:sz w:val="18"/>
              </w:rPr>
              <w:t>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Box-Cox</w:t>
            </w:r>
          </w:p>
        </w:tc>
      </w:tr>
      <w:tr w:rsidR="00893D2F">
        <w:trPr>
          <w:trHeight w:val="311"/>
        </w:trPr>
        <w:tc>
          <w:tcPr>
            <w:tcW w:w="228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1"/>
              <w:ind w:left="853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307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line="179" w:lineRule="exact"/>
              <w:ind w:left="55"/>
              <w:rPr>
                <w:sz w:val="18"/>
              </w:rPr>
            </w:pPr>
            <w:r>
              <w:rPr>
                <w:sz w:val="18"/>
              </w:rPr>
              <w:t>transformation.</w:t>
            </w:r>
          </w:p>
        </w:tc>
      </w:tr>
      <w:tr w:rsidR="00893D2F">
        <w:trPr>
          <w:trHeight w:val="494"/>
        </w:trPr>
        <w:tc>
          <w:tcPr>
            <w:tcW w:w="228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lambdaValue</w:t>
            </w:r>
          </w:p>
        </w:tc>
        <w:tc>
          <w:tcPr>
            <w:tcW w:w="387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853"/>
              <w:rPr>
                <w:sz w:val="18"/>
              </w:rPr>
            </w:pP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applicable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55" w:right="776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Box-Cox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transformation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parameter.</w:t>
            </w:r>
          </w:p>
        </w:tc>
      </w:tr>
      <w:tr w:rsidR="00893D2F">
        <w:trPr>
          <w:trHeight w:val="510"/>
        </w:trPr>
        <w:tc>
          <w:tcPr>
            <w:tcW w:w="2286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8" w:type="dxa"/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77" w:type="dxa"/>
          </w:tcPr>
          <w:p w:rsidR="00893D2F" w:rsidRDefault="006F5BFE">
            <w:pPr>
              <w:pStyle w:val="TableParagraph"/>
              <w:spacing w:before="33"/>
              <w:ind w:left="55"/>
              <w:rPr>
                <w:rFonts w:ascii="Courier New"/>
                <w:sz w:val="20"/>
              </w:rPr>
            </w:pPr>
            <w:r>
              <w:rPr>
                <w:w w:val="95"/>
                <w:sz w:val="18"/>
              </w:rPr>
              <w:t>Ignore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if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NULL</w:t>
            </w:r>
            <w:r>
              <w:rPr>
                <w:spacing w:val="-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or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when</w:t>
            </w:r>
            <w:r>
              <w:rPr>
                <w:spacing w:val="-2"/>
                <w:w w:val="95"/>
                <w:sz w:val="18"/>
              </w:rPr>
              <w:t xml:space="preserve"> </w:t>
            </w:r>
            <w:r>
              <w:rPr>
                <w:rFonts w:ascii="Courier New"/>
                <w:w w:val="95"/>
                <w:sz w:val="20"/>
              </w:rPr>
              <w:t>useBoxCox</w:t>
            </w:r>
          </w:p>
          <w:p w:rsidR="00893D2F" w:rsidRDefault="006F5BFE">
            <w:pPr>
              <w:pStyle w:val="TableParagraph"/>
              <w:spacing w:before="4"/>
              <w:ind w:left="55"/>
              <w:rPr>
                <w:sz w:val="18"/>
              </w:rPr>
            </w:pPr>
            <w:r>
              <w:rPr>
                <w:sz w:val="18"/>
              </w:rPr>
              <w:t>is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FALSE</w:t>
            </w:r>
            <w:r>
              <w:rPr>
                <w:sz w:val="18"/>
              </w:rPr>
              <w:t>.</w:t>
            </w:r>
          </w:p>
        </w:tc>
      </w:tr>
      <w:tr w:rsidR="00893D2F">
        <w:trPr>
          <w:trHeight w:val="527"/>
        </w:trPr>
        <w:tc>
          <w:tcPr>
            <w:tcW w:w="228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8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7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1" w:line="249" w:lineRule="auto"/>
              <w:ind w:left="55" w:right="318"/>
              <w:rPr>
                <w:sz w:val="18"/>
              </w:rPr>
            </w:pPr>
            <w:r>
              <w:rPr>
                <w:sz w:val="18"/>
              </w:rPr>
              <w:t>Otherwise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transformed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before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model 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estimated.</w:t>
            </w:r>
          </w:p>
        </w:tc>
      </w:tr>
      <w:tr w:rsidR="00893D2F">
        <w:trPr>
          <w:trHeight w:val="280"/>
        </w:trPr>
        <w:tc>
          <w:tcPr>
            <w:tcW w:w="228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trendDamp</w:t>
            </w:r>
          </w:p>
        </w:tc>
        <w:tc>
          <w:tcPr>
            <w:tcW w:w="3878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853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307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5"/>
              <w:rPr>
                <w:sz w:val="18"/>
              </w:rPr>
            </w:pPr>
            <w:r>
              <w:rPr>
                <w:sz w:val="18"/>
              </w:rPr>
              <w:t>This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parameter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model.</w:t>
            </w:r>
          </w:p>
        </w:tc>
      </w:tr>
      <w:tr w:rsidR="00893D2F">
        <w:trPr>
          <w:trHeight w:val="743"/>
        </w:trPr>
        <w:tc>
          <w:tcPr>
            <w:tcW w:w="228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8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1"/>
              <w:ind w:left="853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3077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1" w:line="249" w:lineRule="auto"/>
              <w:ind w:left="55" w:right="232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TRUE</w:t>
            </w:r>
            <w:r>
              <w:rPr>
                <w:sz w:val="18"/>
              </w:rPr>
              <w:t>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damped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trend.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FALSE or NULL, then use non-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damped trend.</w:t>
            </w:r>
          </w:p>
        </w:tc>
      </w:tr>
      <w:tr w:rsidR="00893D2F">
        <w:trPr>
          <w:trHeight w:val="316"/>
        </w:trPr>
        <w:tc>
          <w:tcPr>
            <w:tcW w:w="228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errorType</w:t>
            </w:r>
          </w:p>
        </w:tc>
        <w:tc>
          <w:tcPr>
            <w:tcW w:w="3878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853"/>
              <w:rPr>
                <w:sz w:val="18"/>
              </w:rPr>
            </w:pP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applicable</w:t>
            </w:r>
          </w:p>
        </w:tc>
        <w:tc>
          <w:tcPr>
            <w:tcW w:w="307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5"/>
              <w:rPr>
                <w:sz w:val="18"/>
              </w:rPr>
            </w:pPr>
            <w:r>
              <w:rPr>
                <w:sz w:val="18"/>
              </w:rPr>
              <w:t>This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parameter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model.</w:t>
            </w:r>
          </w:p>
        </w:tc>
      </w:tr>
    </w:tbl>
    <w:p w:rsidR="00893D2F" w:rsidRDefault="00893D2F">
      <w:pPr>
        <w:rPr>
          <w:sz w:val="18"/>
        </w:rPr>
        <w:sectPr w:rsidR="00893D2F">
          <w:pgSz w:w="12240" w:h="15840"/>
          <w:pgMar w:top="860" w:right="1080" w:bottom="800" w:left="980" w:header="304" w:footer="618" w:gutter="0"/>
          <w:cols w:space="720"/>
        </w:sectPr>
      </w:pPr>
    </w:p>
    <w:p w:rsidR="00893D2F" w:rsidRDefault="00912691">
      <w:pPr>
        <w:pStyle w:val="BodyText"/>
        <w:spacing w:before="17"/>
        <w:ind w:right="717"/>
        <w:jc w:val="right"/>
        <w:rPr>
          <w:rFonts w:ascii="Microsoft Sans Serif"/>
        </w:rPr>
      </w:pPr>
      <w:r>
        <w:lastRenderedPageBreak/>
        <w:pict>
          <v:shape id="_x0000_s1066" style="position:absolute;left:0;text-align:left;margin-left:60pt;margin-top:17pt;width:462pt;height:.1pt;z-index:-15435264;mso-wrap-distance-left:0;mso-wrap-distance-right:0;mso-position-horizontal-relative:page" coordorigin="1200,340" coordsize="9240,0" path="m10440,340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90"/>
        </w:rPr>
        <w:t>Constants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2"/>
        <w:rPr>
          <w:rFonts w:ascii="Microsoft Sans Serif"/>
          <w:sz w:val="24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6"/>
        <w:gridCol w:w="3510"/>
        <w:gridCol w:w="3535"/>
      </w:tblGrid>
      <w:tr w:rsidR="00893D2F">
        <w:trPr>
          <w:trHeight w:val="375"/>
        </w:trPr>
        <w:tc>
          <w:tcPr>
            <w:tcW w:w="2196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Option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Name</w:t>
            </w:r>
          </w:p>
        </w:tc>
        <w:tc>
          <w:tcPr>
            <w:tcW w:w="351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94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Values</w:t>
            </w:r>
          </w:p>
        </w:tc>
        <w:tc>
          <w:tcPr>
            <w:tcW w:w="3535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</w:tr>
      <w:tr w:rsidR="00893D2F">
        <w:trPr>
          <w:trHeight w:val="280"/>
        </w:trPr>
        <w:tc>
          <w:tcPr>
            <w:tcW w:w="219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trendType</w:t>
            </w:r>
          </w:p>
        </w:tc>
        <w:tc>
          <w:tcPr>
            <w:tcW w:w="35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943"/>
              <w:rPr>
                <w:sz w:val="18"/>
              </w:rPr>
            </w:pPr>
            <w:r>
              <w:rPr>
                <w:sz w:val="18"/>
              </w:rPr>
              <w:t>N (none)</w:t>
            </w:r>
          </w:p>
        </w:tc>
        <w:tc>
          <w:tcPr>
            <w:tcW w:w="353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13"/>
              <w:rPr>
                <w:sz w:val="18"/>
              </w:rPr>
            </w:pPr>
            <w:r>
              <w:rPr>
                <w:sz w:val="18"/>
              </w:rPr>
              <w:t>This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parameter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model.</w:t>
            </w:r>
          </w:p>
        </w:tc>
      </w:tr>
      <w:tr w:rsidR="00893D2F">
        <w:trPr>
          <w:trHeight w:val="275"/>
        </w:trPr>
        <w:tc>
          <w:tcPr>
            <w:tcW w:w="2196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0" w:type="dxa"/>
          </w:tcPr>
          <w:p w:rsidR="00893D2F" w:rsidRDefault="006F5BFE">
            <w:pPr>
              <w:pStyle w:val="TableParagraph"/>
              <w:spacing w:before="31"/>
              <w:ind w:left="943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(additive)</w:t>
            </w:r>
          </w:p>
        </w:tc>
        <w:tc>
          <w:tcPr>
            <w:tcW w:w="35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76"/>
        </w:trPr>
        <w:tc>
          <w:tcPr>
            <w:tcW w:w="2196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0" w:type="dxa"/>
          </w:tcPr>
          <w:p w:rsidR="00893D2F" w:rsidRDefault="006F5BFE">
            <w:pPr>
              <w:pStyle w:val="TableParagraph"/>
              <w:spacing w:before="31"/>
              <w:ind w:left="943"/>
              <w:rPr>
                <w:sz w:val="18"/>
              </w:rPr>
            </w:pPr>
            <w:r>
              <w:rPr>
                <w:sz w:val="18"/>
              </w:rPr>
              <w:t>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(multiplicative)</w:t>
            </w:r>
          </w:p>
        </w:tc>
        <w:tc>
          <w:tcPr>
            <w:tcW w:w="35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311"/>
        </w:trPr>
        <w:tc>
          <w:tcPr>
            <w:tcW w:w="219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0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1"/>
              <w:ind w:left="943"/>
              <w:rPr>
                <w:sz w:val="18"/>
              </w:rPr>
            </w:pPr>
            <w:r>
              <w:rPr>
                <w:sz w:val="18"/>
              </w:rPr>
              <w:t>Z (automatically selected)</w:t>
            </w:r>
          </w:p>
        </w:tc>
        <w:tc>
          <w:tcPr>
            <w:tcW w:w="353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80"/>
        </w:trPr>
        <w:tc>
          <w:tcPr>
            <w:tcW w:w="219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seasonType</w:t>
            </w:r>
          </w:p>
        </w:tc>
        <w:tc>
          <w:tcPr>
            <w:tcW w:w="35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943"/>
              <w:rPr>
                <w:sz w:val="18"/>
              </w:rPr>
            </w:pPr>
            <w:r>
              <w:rPr>
                <w:sz w:val="18"/>
              </w:rPr>
              <w:t>N (none)</w:t>
            </w:r>
          </w:p>
        </w:tc>
        <w:tc>
          <w:tcPr>
            <w:tcW w:w="353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13"/>
              <w:rPr>
                <w:sz w:val="18"/>
              </w:rPr>
            </w:pPr>
            <w:r>
              <w:rPr>
                <w:sz w:val="18"/>
              </w:rPr>
              <w:t>This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parameter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ETS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model.</w:t>
            </w:r>
          </w:p>
        </w:tc>
      </w:tr>
      <w:tr w:rsidR="00893D2F">
        <w:trPr>
          <w:trHeight w:val="275"/>
        </w:trPr>
        <w:tc>
          <w:tcPr>
            <w:tcW w:w="2196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0" w:type="dxa"/>
          </w:tcPr>
          <w:p w:rsidR="00893D2F" w:rsidRDefault="006F5BFE">
            <w:pPr>
              <w:pStyle w:val="TableParagraph"/>
              <w:spacing w:before="31"/>
              <w:ind w:left="943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(additive)</w:t>
            </w:r>
          </w:p>
        </w:tc>
        <w:tc>
          <w:tcPr>
            <w:tcW w:w="35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76"/>
        </w:trPr>
        <w:tc>
          <w:tcPr>
            <w:tcW w:w="2196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0" w:type="dxa"/>
          </w:tcPr>
          <w:p w:rsidR="00893D2F" w:rsidRDefault="006F5BFE">
            <w:pPr>
              <w:pStyle w:val="TableParagraph"/>
              <w:spacing w:before="31"/>
              <w:ind w:left="943"/>
              <w:rPr>
                <w:sz w:val="18"/>
              </w:rPr>
            </w:pPr>
            <w:r>
              <w:rPr>
                <w:sz w:val="18"/>
              </w:rPr>
              <w:t>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(multiplicative)</w:t>
            </w:r>
          </w:p>
        </w:tc>
        <w:tc>
          <w:tcPr>
            <w:tcW w:w="3535" w:type="dxa"/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311"/>
        </w:trPr>
        <w:tc>
          <w:tcPr>
            <w:tcW w:w="2196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0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1"/>
              <w:ind w:left="943"/>
              <w:rPr>
                <w:sz w:val="18"/>
              </w:rPr>
            </w:pPr>
            <w:r>
              <w:rPr>
                <w:sz w:val="18"/>
              </w:rPr>
              <w:t>Z (automatically selected)</w:t>
            </w:r>
          </w:p>
        </w:tc>
        <w:tc>
          <w:tcPr>
            <w:tcW w:w="3535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93D2F">
        <w:trPr>
          <w:trHeight w:val="242"/>
        </w:trPr>
        <w:tc>
          <w:tcPr>
            <w:tcW w:w="2196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7" w:lineRule="exact"/>
              <w:ind w:left="59"/>
              <w:rPr>
                <w:sz w:val="18"/>
              </w:rPr>
            </w:pPr>
            <w:r>
              <w:rPr>
                <w:sz w:val="18"/>
              </w:rPr>
              <w:t>modelParamIC</w:t>
            </w:r>
          </w:p>
        </w:tc>
        <w:tc>
          <w:tcPr>
            <w:tcW w:w="351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7" w:lineRule="exact"/>
              <w:ind w:left="943"/>
              <w:rPr>
                <w:sz w:val="18"/>
              </w:rPr>
            </w:pPr>
            <w:r>
              <w:rPr>
                <w:sz w:val="18"/>
              </w:rPr>
              <w:t>ic_auto</w:t>
            </w:r>
          </w:p>
        </w:tc>
        <w:tc>
          <w:tcPr>
            <w:tcW w:w="3535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187" w:lineRule="exact"/>
              <w:ind w:left="513"/>
              <w:rPr>
                <w:sz w:val="18"/>
              </w:rPr>
            </w:pPr>
            <w:r>
              <w:rPr>
                <w:sz w:val="18"/>
              </w:rPr>
              <w:t>The information criterion (IC)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used in</w:t>
            </w:r>
          </w:p>
        </w:tc>
      </w:tr>
    </w:tbl>
    <w:p w:rsidR="00893D2F" w:rsidRDefault="00893D2F">
      <w:pPr>
        <w:spacing w:line="187" w:lineRule="exact"/>
        <w:rPr>
          <w:sz w:val="18"/>
        </w:rPr>
        <w:sectPr w:rsidR="00893D2F">
          <w:headerReference w:type="even" r:id="rId334"/>
          <w:headerReference w:type="default" r:id="rId335"/>
          <w:footerReference w:type="even" r:id="rId336"/>
          <w:footerReference w:type="default" r:id="rId337"/>
          <w:pgSz w:w="12240" w:h="15840"/>
          <w:pgMar w:top="500" w:right="1080" w:bottom="800" w:left="980" w:header="312" w:footer="600" w:gutter="0"/>
          <w:pgNumType w:start="22"/>
          <w:cols w:space="720"/>
        </w:sectPr>
      </w:pPr>
    </w:p>
    <w:p w:rsidR="00893D2F" w:rsidRDefault="006F5BFE">
      <w:pPr>
        <w:spacing w:before="69" w:line="319" w:lineRule="auto"/>
        <w:ind w:left="3359" w:right="1526"/>
        <w:rPr>
          <w:sz w:val="18"/>
        </w:rPr>
      </w:pPr>
      <w:r>
        <w:rPr>
          <w:sz w:val="18"/>
        </w:rPr>
        <w:t>ic_aicc</w:t>
      </w:r>
      <w:r>
        <w:rPr>
          <w:spacing w:val="-47"/>
          <w:sz w:val="18"/>
        </w:rPr>
        <w:t xml:space="preserve"> </w:t>
      </w:r>
      <w:r>
        <w:rPr>
          <w:sz w:val="18"/>
        </w:rPr>
        <w:t>ic_bic</w:t>
      </w:r>
    </w:p>
    <w:p w:rsidR="00893D2F" w:rsidRDefault="006F5BFE">
      <w:pPr>
        <w:spacing w:before="1"/>
        <w:ind w:left="3359"/>
        <w:rPr>
          <w:sz w:val="18"/>
        </w:rPr>
      </w:pPr>
      <w:r>
        <w:rPr>
          <w:sz w:val="18"/>
        </w:rPr>
        <w:t>ic_auto</w:t>
      </w:r>
      <w:r>
        <w:rPr>
          <w:spacing w:val="-6"/>
          <w:sz w:val="18"/>
        </w:rPr>
        <w:t xml:space="preserve"> </w:t>
      </w:r>
      <w:r>
        <w:rPr>
          <w:sz w:val="18"/>
        </w:rPr>
        <w:t>(this</w:t>
      </w:r>
      <w:r>
        <w:rPr>
          <w:spacing w:val="-6"/>
          <w:sz w:val="18"/>
        </w:rPr>
        <w:t xml:space="preserve"> </w:t>
      </w:r>
      <w:r>
        <w:rPr>
          <w:sz w:val="18"/>
        </w:rPr>
        <w:t>is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default)</w:t>
      </w:r>
    </w:p>
    <w:p w:rsidR="00893D2F" w:rsidRDefault="006F5BFE">
      <w:pPr>
        <w:spacing w:before="9"/>
        <w:ind w:left="944"/>
        <w:rPr>
          <w:sz w:val="18"/>
        </w:rPr>
      </w:pPr>
      <w:r>
        <w:br w:type="column"/>
      </w:r>
      <w:r>
        <w:rPr>
          <w:sz w:val="18"/>
        </w:rPr>
        <w:t>the model selection.</w:t>
      </w:r>
    </w:p>
    <w:p w:rsidR="00893D2F" w:rsidRDefault="00893D2F">
      <w:pPr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5456" w:space="40"/>
            <w:col w:w="4684"/>
          </w:cols>
        </w:sectPr>
      </w:pPr>
    </w:p>
    <w:p w:rsidR="00893D2F" w:rsidRDefault="00893D2F">
      <w:pPr>
        <w:pStyle w:val="BodyText"/>
        <w:spacing w:before="4"/>
        <w:rPr>
          <w:sz w:val="6"/>
        </w:rPr>
      </w:pPr>
    </w:p>
    <w:p w:rsidR="00893D2F" w:rsidRDefault="00912691">
      <w:pPr>
        <w:pStyle w:val="BodyText"/>
        <w:spacing w:line="20" w:lineRule="exact"/>
        <w:ind w:left="2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2" style="width:462pt;height:.5pt;mso-position-horizontal-relative:char;mso-position-vertical-relative:line" coordsize="9240,10">
            <v:line id="_x0000_s1065" style="position:absolute" from="3080,5" to="0,5" strokeweight=".5pt"/>
            <v:line id="_x0000_s1064" style="position:absolute" from="6160,5" to="3080,5" strokeweight=".5pt"/>
            <v:line id="_x0000_s1063" style="position:absolute" from="9240,5" to="6160,5" strokeweight=".5pt"/>
            <w10:wrap type="none"/>
            <w10:anchorlock/>
          </v:group>
        </w:pict>
      </w:r>
    </w:p>
    <w:p w:rsidR="00893D2F" w:rsidRDefault="00893D2F">
      <w:pPr>
        <w:pStyle w:val="BodyText"/>
        <w:spacing w:before="1"/>
        <w:rPr>
          <w:sz w:val="7"/>
        </w:rPr>
      </w:pPr>
    </w:p>
    <w:p w:rsidR="00893D2F" w:rsidRDefault="006F5BFE">
      <w:pPr>
        <w:pStyle w:val="Heading9"/>
        <w:spacing w:before="94"/>
      </w:pPr>
      <w:r>
        <w:t>Revenue</w:t>
      </w:r>
      <w:r>
        <w:rPr>
          <w:spacing w:val="-3"/>
        </w:rPr>
        <w:t xml:space="preserve"> </w:t>
      </w:r>
      <w:r>
        <w:t>Forecast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Example</w:t>
      </w:r>
    </w:p>
    <w:p w:rsidR="00893D2F" w:rsidRDefault="006F5BFE">
      <w:pPr>
        <w:pStyle w:val="BodyText"/>
        <w:spacing w:before="170"/>
        <w:ind w:left="1780"/>
      </w:pPr>
      <w:r>
        <w:t>This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forecast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day.</w:t>
      </w:r>
    </w:p>
    <w:p w:rsidR="00893D2F" w:rsidRDefault="006F5BFE">
      <w:pPr>
        <w:spacing w:before="176" w:line="254" w:lineRule="auto"/>
        <w:ind w:left="1780" w:right="2488"/>
        <w:rPr>
          <w:rFonts w:ascii="Courier New"/>
          <w:sz w:val="18"/>
        </w:rPr>
      </w:pPr>
      <w:r>
        <w:rPr>
          <w:rFonts w:ascii="Courier New"/>
          <w:w w:val="85"/>
          <w:sz w:val="18"/>
        </w:rPr>
        <w:t>FORECAST("A</w:t>
      </w:r>
      <w:r>
        <w:rPr>
          <w:rFonts w:ascii="Courier New"/>
          <w:spacing w:val="17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-</w:t>
      </w:r>
      <w:r>
        <w:rPr>
          <w:rFonts w:ascii="Courier New"/>
          <w:spacing w:val="17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Sample</w:t>
      </w:r>
      <w:r>
        <w:rPr>
          <w:rFonts w:ascii="Courier New"/>
          <w:spacing w:val="18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Sales"."Base</w:t>
      </w:r>
      <w:r>
        <w:rPr>
          <w:rFonts w:ascii="Courier New"/>
          <w:spacing w:val="17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Facts"."1-</w:t>
      </w:r>
      <w:r>
        <w:rPr>
          <w:rFonts w:ascii="Courier New"/>
          <w:spacing w:val="17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Revenue"</w:t>
      </w:r>
      <w:r>
        <w:rPr>
          <w:rFonts w:ascii="Courier New"/>
          <w:spacing w:val="18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Target,</w:t>
      </w:r>
      <w:r>
        <w:rPr>
          <w:rFonts w:ascii="Courier New"/>
          <w:spacing w:val="-89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("A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-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Sample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Sales"."Time"."T00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Calendar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Date"),'forecast',</w:t>
      </w:r>
      <w:r>
        <w:rPr>
          <w:rFonts w:ascii="Courier New"/>
          <w:spacing w:val="1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'numPeriods=30;predictionInterval=70;')</w:t>
      </w:r>
      <w:r>
        <w:rPr>
          <w:rFonts w:ascii="Courier New"/>
          <w:spacing w:val="19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ForecastedRevenue</w:t>
      </w:r>
    </w:p>
    <w:p w:rsidR="00893D2F" w:rsidRDefault="00893D2F">
      <w:pPr>
        <w:pStyle w:val="BodyText"/>
        <w:spacing w:before="2"/>
        <w:rPr>
          <w:rFonts w:ascii="Courier New"/>
          <w:sz w:val="10"/>
        </w:rPr>
      </w:pPr>
    </w:p>
    <w:p w:rsidR="00893D2F" w:rsidRDefault="00893D2F">
      <w:pPr>
        <w:rPr>
          <w:rFonts w:ascii="Courier New"/>
          <w:sz w:val="10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893D2F">
      <w:pPr>
        <w:pStyle w:val="BodyText"/>
        <w:rPr>
          <w:rFonts w:ascii="Courier New"/>
          <w:sz w:val="48"/>
        </w:rPr>
      </w:pPr>
    </w:p>
    <w:p w:rsidR="00893D2F" w:rsidRDefault="00893D2F">
      <w:pPr>
        <w:pStyle w:val="BodyText"/>
        <w:rPr>
          <w:rFonts w:ascii="Courier New"/>
          <w:sz w:val="48"/>
        </w:rPr>
      </w:pPr>
    </w:p>
    <w:p w:rsidR="00893D2F" w:rsidRDefault="00893D2F">
      <w:pPr>
        <w:pStyle w:val="BodyText"/>
        <w:rPr>
          <w:rFonts w:ascii="Courier New"/>
          <w:sz w:val="48"/>
        </w:rPr>
      </w:pPr>
    </w:p>
    <w:p w:rsidR="00893D2F" w:rsidRDefault="006F5BFE">
      <w:pPr>
        <w:pStyle w:val="Heading3"/>
        <w:spacing w:before="357"/>
      </w:pPr>
      <w:bookmarkStart w:id="807" w:name="Constants"/>
      <w:bookmarkStart w:id="808" w:name="_bookmark409"/>
      <w:bookmarkEnd w:id="807"/>
      <w:bookmarkEnd w:id="808"/>
      <w:r>
        <w:rPr>
          <w:color w:val="1D59AB"/>
          <w:w w:val="80"/>
        </w:rPr>
        <w:t>Constants</w:t>
      </w:r>
    </w:p>
    <w:p w:rsidR="00893D2F" w:rsidRDefault="006F5BFE">
      <w:pPr>
        <w:pStyle w:val="Heading9"/>
        <w:spacing w:before="94"/>
        <w:ind w:left="-32"/>
      </w:pPr>
      <w:r>
        <w:rPr>
          <w:b w:val="0"/>
        </w:rPr>
        <w:br w:type="column"/>
      </w:r>
      <w:r>
        <w:t>Revenue</w:t>
      </w:r>
      <w:r>
        <w:rPr>
          <w:spacing w:val="-5"/>
        </w:rPr>
        <w:t xml:space="preserve"> </w:t>
      </w:r>
      <w:r>
        <w:t>Forecast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Year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Quarter</w:t>
      </w:r>
      <w:r>
        <w:rPr>
          <w:spacing w:val="-3"/>
        </w:rPr>
        <w:t xml:space="preserve"> </w:t>
      </w:r>
      <w:r>
        <w:t>Example</w:t>
      </w:r>
    </w:p>
    <w:p w:rsidR="00893D2F" w:rsidRDefault="006F5BFE">
      <w:pPr>
        <w:pStyle w:val="BodyText"/>
        <w:spacing w:before="170"/>
        <w:ind w:left="-32"/>
      </w:pPr>
      <w:r>
        <w:t>This</w:t>
      </w:r>
      <w:r>
        <w:rPr>
          <w:spacing w:val="-3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forecast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quarter.</w:t>
      </w:r>
    </w:p>
    <w:p w:rsidR="00893D2F" w:rsidRDefault="006F5BFE">
      <w:pPr>
        <w:spacing w:before="176"/>
        <w:ind w:left="-32"/>
        <w:rPr>
          <w:rFonts w:ascii="Courier New"/>
          <w:sz w:val="18"/>
        </w:rPr>
      </w:pPr>
      <w:r>
        <w:rPr>
          <w:rFonts w:ascii="Courier New"/>
          <w:w w:val="85"/>
          <w:sz w:val="18"/>
        </w:rPr>
        <w:t>FORECAST("A</w:t>
      </w:r>
      <w:r>
        <w:rPr>
          <w:rFonts w:ascii="Courier New"/>
          <w:spacing w:val="17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-</w:t>
      </w:r>
      <w:r>
        <w:rPr>
          <w:rFonts w:ascii="Courier New"/>
          <w:spacing w:val="18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Sample</w:t>
      </w:r>
      <w:r>
        <w:rPr>
          <w:rFonts w:ascii="Courier New"/>
          <w:spacing w:val="18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Sales"."Base</w:t>
      </w:r>
      <w:r>
        <w:rPr>
          <w:rFonts w:ascii="Courier New"/>
          <w:spacing w:val="18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Facts"."1-</w:t>
      </w:r>
      <w:r>
        <w:rPr>
          <w:rFonts w:ascii="Courier New"/>
          <w:spacing w:val="18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Revenue",</w:t>
      </w:r>
    </w:p>
    <w:p w:rsidR="00893D2F" w:rsidRDefault="006F5BFE">
      <w:pPr>
        <w:spacing w:before="12" w:line="254" w:lineRule="auto"/>
        <w:ind w:left="-32" w:right="577"/>
        <w:rPr>
          <w:rFonts w:ascii="Courier New"/>
          <w:sz w:val="18"/>
        </w:rPr>
      </w:pPr>
      <w:r>
        <w:rPr>
          <w:rFonts w:ascii="Courier New"/>
          <w:w w:val="85"/>
          <w:sz w:val="18"/>
        </w:rPr>
        <w:t>("A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-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Sample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Sales"."Time"."T01</w:t>
      </w:r>
      <w:r>
        <w:rPr>
          <w:rFonts w:ascii="Courier New"/>
          <w:spacing w:val="16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Year"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timeYear,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"A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-</w:t>
      </w:r>
      <w:r>
        <w:rPr>
          <w:rFonts w:ascii="Courier New"/>
          <w:spacing w:val="15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Sample</w:t>
      </w:r>
      <w:r>
        <w:rPr>
          <w:rFonts w:ascii="Courier New"/>
          <w:spacing w:val="16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Sales"."Time"."T02</w:t>
      </w:r>
      <w:r>
        <w:rPr>
          <w:rFonts w:ascii="Courier New"/>
          <w:spacing w:val="-89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Quarter"</w:t>
      </w:r>
      <w:r>
        <w:rPr>
          <w:rFonts w:ascii="Courier New"/>
          <w:spacing w:val="18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TimeQuarter),'forecast',</w:t>
      </w:r>
      <w:r>
        <w:rPr>
          <w:rFonts w:ascii="Courier New"/>
          <w:spacing w:val="18"/>
          <w:w w:val="85"/>
          <w:sz w:val="18"/>
        </w:rPr>
        <w:t xml:space="preserve"> </w:t>
      </w:r>
      <w:r>
        <w:rPr>
          <w:rFonts w:ascii="Courier New"/>
          <w:w w:val="85"/>
          <w:sz w:val="18"/>
        </w:rPr>
        <w:t>'numPeriods=30;predictionInterval=70;')</w:t>
      </w:r>
      <w:r>
        <w:rPr>
          <w:rFonts w:ascii="Courier New"/>
          <w:spacing w:val="1"/>
          <w:w w:val="85"/>
          <w:sz w:val="18"/>
        </w:rPr>
        <w:t xml:space="preserve"> </w:t>
      </w:r>
      <w:r>
        <w:rPr>
          <w:rFonts w:ascii="Courier New"/>
          <w:sz w:val="18"/>
        </w:rPr>
        <w:t>ForecastedRevenue</w:t>
      </w: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rPr>
          <w:rFonts w:ascii="Courier New"/>
        </w:rPr>
      </w:pPr>
    </w:p>
    <w:p w:rsidR="00893D2F" w:rsidRDefault="00893D2F">
      <w:pPr>
        <w:pStyle w:val="BodyText"/>
        <w:spacing w:before="7"/>
        <w:rPr>
          <w:rFonts w:ascii="Courier New"/>
          <w:sz w:val="18"/>
        </w:rPr>
      </w:pPr>
    </w:p>
    <w:p w:rsidR="00893D2F" w:rsidRDefault="006F5BFE">
      <w:pPr>
        <w:pStyle w:val="BodyText"/>
        <w:spacing w:before="1" w:line="249" w:lineRule="auto"/>
        <w:ind w:left="-32" w:right="577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constants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fixed</w:t>
      </w:r>
      <w:r>
        <w:rPr>
          <w:spacing w:val="-4"/>
        </w:rPr>
        <w:t xml:space="preserve"> </w:t>
      </w:r>
      <w:r>
        <w:t>dates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workbooks</w:t>
      </w:r>
      <w:r>
        <w:rPr>
          <w:spacing w:val="-4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reports.</w:t>
      </w:r>
    </w:p>
    <w:p w:rsidR="00893D2F" w:rsidRDefault="00893D2F">
      <w:pPr>
        <w:spacing w:line="249" w:lineRule="auto"/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1772" w:space="40"/>
            <w:col w:w="8368"/>
          </w:cols>
        </w:sectPr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1"/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800"/>
        <w:gridCol w:w="3997"/>
        <w:gridCol w:w="2209"/>
      </w:tblGrid>
      <w:tr w:rsidR="00893D2F">
        <w:trPr>
          <w:trHeight w:val="376"/>
        </w:trPr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Constant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4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Example</w:t>
            </w:r>
          </w:p>
        </w:tc>
        <w:tc>
          <w:tcPr>
            <w:tcW w:w="399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20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91"/>
              <w:ind w:left="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Syntax</w:t>
            </w:r>
          </w:p>
        </w:tc>
      </w:tr>
      <w:tr w:rsidR="00893D2F">
        <w:trPr>
          <w:trHeight w:val="566"/>
        </w:trPr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DATE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14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DATE</w:t>
            </w:r>
          </w:p>
          <w:p w:rsidR="00893D2F" w:rsidRDefault="006F5BFE">
            <w:pPr>
              <w:pStyle w:val="TableParagraph"/>
              <w:spacing w:before="6"/>
              <w:ind w:left="14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'2026-04-09'</w:t>
            </w:r>
          </w:p>
        </w:tc>
        <w:tc>
          <w:tcPr>
            <w:tcW w:w="399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05" w:right="590"/>
              <w:rPr>
                <w:sz w:val="18"/>
              </w:rPr>
            </w:pPr>
            <w:r>
              <w:rPr>
                <w:sz w:val="18"/>
              </w:rPr>
              <w:t>Creates a specific date in a calculation or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20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9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DATE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'yyyy-mm-dd'</w:t>
            </w:r>
          </w:p>
        </w:tc>
      </w:tr>
      <w:tr w:rsidR="00893D2F">
        <w:trPr>
          <w:trHeight w:val="531"/>
        </w:trPr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60"/>
              <w:rPr>
                <w:sz w:val="18"/>
              </w:rPr>
            </w:pPr>
            <w:r>
              <w:rPr>
                <w:sz w:val="18"/>
              </w:rPr>
              <w:t>TIME</w:t>
            </w:r>
          </w:p>
        </w:tc>
        <w:tc>
          <w:tcPr>
            <w:tcW w:w="1800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145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TIME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'12:00:00'</w:t>
            </w:r>
          </w:p>
        </w:tc>
        <w:tc>
          <w:tcPr>
            <w:tcW w:w="3997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05" w:right="600"/>
              <w:rPr>
                <w:sz w:val="18"/>
              </w:rPr>
            </w:pPr>
            <w:r>
              <w:rPr>
                <w:sz w:val="18"/>
              </w:rPr>
              <w:t>Creates a specific time in a calculation or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209" w:type="dxa"/>
            <w:tcBorders>
              <w:top w:val="single" w:sz="4" w:space="0" w:color="000000"/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8"/>
              <w:ind w:left="69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TIME</w:t>
            </w:r>
            <w:r>
              <w:rPr>
                <w:rFonts w:ascii="Courier New"/>
                <w:spacing w:val="3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'hh:mi:ss'</w:t>
            </w:r>
          </w:p>
        </w:tc>
      </w:tr>
      <w:tr w:rsidR="00893D2F">
        <w:trPr>
          <w:trHeight w:val="500"/>
        </w:trPr>
        <w:tc>
          <w:tcPr>
            <w:tcW w:w="1234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/>
              <w:ind w:left="59"/>
              <w:rPr>
                <w:sz w:val="18"/>
              </w:rPr>
            </w:pPr>
            <w:r>
              <w:rPr>
                <w:sz w:val="18"/>
              </w:rPr>
              <w:t>TIMESTAMP</w:t>
            </w:r>
          </w:p>
        </w:tc>
        <w:tc>
          <w:tcPr>
            <w:tcW w:w="1800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145" w:right="516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TIMESTAMP</w:t>
            </w:r>
            <w:r>
              <w:rPr>
                <w:rFonts w:ascii="Courier New"/>
                <w:spacing w:val="-112"/>
                <w:w w:val="9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'2026-04-09</w:t>
            </w:r>
          </w:p>
        </w:tc>
        <w:tc>
          <w:tcPr>
            <w:tcW w:w="3997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35" w:line="249" w:lineRule="auto"/>
              <w:ind w:left="105" w:right="50"/>
              <w:rPr>
                <w:sz w:val="18"/>
              </w:rPr>
            </w:pPr>
            <w:r>
              <w:rPr>
                <w:sz w:val="18"/>
              </w:rPr>
              <w:t>Creates a specific time-stamp in a calculation or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expression.</w:t>
            </w:r>
          </w:p>
        </w:tc>
        <w:tc>
          <w:tcPr>
            <w:tcW w:w="2209" w:type="dxa"/>
            <w:tcBorders>
              <w:top w:val="single" w:sz="4" w:space="0" w:color="000000"/>
            </w:tcBorders>
          </w:tcPr>
          <w:p w:rsidR="00893D2F" w:rsidRDefault="006F5BFE">
            <w:pPr>
              <w:pStyle w:val="TableParagraph"/>
              <w:spacing w:before="21" w:line="230" w:lineRule="atLeast"/>
              <w:ind w:left="69" w:right="1"/>
              <w:rPr>
                <w:rFonts w:ascii="Courier New"/>
                <w:sz w:val="20"/>
              </w:rPr>
            </w:pPr>
            <w:r>
              <w:rPr>
                <w:rFonts w:ascii="Courier New"/>
                <w:w w:val="85"/>
                <w:sz w:val="20"/>
              </w:rPr>
              <w:t>TIMESTAMP</w:t>
            </w:r>
            <w:r>
              <w:rPr>
                <w:rFonts w:ascii="Courier New"/>
                <w:spacing w:val="4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85"/>
                <w:sz w:val="20"/>
              </w:rPr>
              <w:t>'yyyy-mm-</w:t>
            </w:r>
            <w:r>
              <w:rPr>
                <w:rFonts w:ascii="Courier New"/>
                <w:spacing w:val="-99"/>
                <w:w w:val="85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dd</w:t>
            </w:r>
            <w:r>
              <w:rPr>
                <w:rFonts w:ascii="Courier New"/>
                <w:spacing w:val="-13"/>
                <w:w w:val="90"/>
                <w:sz w:val="20"/>
              </w:rPr>
              <w:t xml:space="preserve"> </w:t>
            </w:r>
            <w:r>
              <w:rPr>
                <w:rFonts w:ascii="Courier New"/>
                <w:w w:val="90"/>
                <w:sz w:val="20"/>
              </w:rPr>
              <w:t>hh:mi:ss'</w:t>
            </w:r>
          </w:p>
        </w:tc>
      </w:tr>
      <w:tr w:rsidR="00893D2F">
        <w:trPr>
          <w:trHeight w:val="298"/>
        </w:trPr>
        <w:tc>
          <w:tcPr>
            <w:tcW w:w="1234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bottom w:val="single" w:sz="4" w:space="0" w:color="000000"/>
            </w:tcBorders>
          </w:tcPr>
          <w:p w:rsidR="00893D2F" w:rsidRDefault="006F5BFE">
            <w:pPr>
              <w:pStyle w:val="TableParagraph"/>
              <w:spacing w:before="3"/>
              <w:ind w:left="145"/>
              <w:rPr>
                <w:rFonts w:ascii="Courier New"/>
                <w:sz w:val="20"/>
              </w:rPr>
            </w:pPr>
            <w:r>
              <w:rPr>
                <w:rFonts w:ascii="Courier New"/>
                <w:w w:val="95"/>
                <w:sz w:val="20"/>
              </w:rPr>
              <w:t>12:00:00'</w:t>
            </w:r>
          </w:p>
        </w:tc>
        <w:tc>
          <w:tcPr>
            <w:tcW w:w="3997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9" w:type="dxa"/>
            <w:tcBorders>
              <w:bottom w:val="single" w:sz="4" w:space="0" w:color="000000"/>
            </w:tcBorders>
          </w:tcPr>
          <w:p w:rsidR="00893D2F" w:rsidRDefault="00893D2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893D2F" w:rsidRDefault="00893D2F">
      <w:pPr>
        <w:rPr>
          <w:rFonts w:ascii="Times New Roman"/>
          <w:sz w:val="16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912691">
      <w:pPr>
        <w:pStyle w:val="BodyText"/>
        <w:spacing w:before="17"/>
        <w:ind w:right="118"/>
        <w:jc w:val="right"/>
        <w:rPr>
          <w:rFonts w:ascii="Microsoft Sans Serif"/>
        </w:rPr>
      </w:pPr>
      <w:r>
        <w:lastRenderedPageBreak/>
        <w:pict>
          <v:shape id="_x0000_s1061" style="position:absolute;left:0;text-align:left;margin-left:60pt;margin-top:17.4pt;width:492pt;height:.1pt;z-index:-15434240;mso-wrap-distance-left:0;mso-wrap-distance-right:0;mso-position-horizontal-relative:page" coordorigin="1200,348" coordsize="9840,0" path="m11040,348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90"/>
        </w:rPr>
        <w:t>Types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893D2F">
      <w:pPr>
        <w:rPr>
          <w:rFonts w:ascii="Microsoft Sans Serif"/>
          <w:sz w:val="27"/>
        </w:rPr>
        <w:sectPr w:rsidR="00893D2F">
          <w:pgSz w:w="12240" w:h="15840"/>
          <w:pgMar w:top="500" w:right="1080" w:bottom="800" w:left="980" w:header="304" w:footer="618" w:gutter="0"/>
          <w:cols w:space="720"/>
        </w:sectPr>
      </w:pPr>
    </w:p>
    <w:p w:rsidR="00893D2F" w:rsidRDefault="006F5BFE">
      <w:pPr>
        <w:pStyle w:val="Heading3"/>
        <w:spacing w:before="106"/>
      </w:pPr>
      <w:bookmarkStart w:id="809" w:name="Types"/>
      <w:bookmarkStart w:id="810" w:name="_bookmark410"/>
      <w:bookmarkEnd w:id="809"/>
      <w:bookmarkEnd w:id="810"/>
      <w:r>
        <w:rPr>
          <w:color w:val="1D59AB"/>
          <w:w w:val="90"/>
        </w:rPr>
        <w:t>Types</w:t>
      </w:r>
    </w:p>
    <w:p w:rsidR="00893D2F" w:rsidRDefault="00893D2F">
      <w:pPr>
        <w:pStyle w:val="BodyText"/>
        <w:rPr>
          <w:rFonts w:ascii="Microsoft Sans Serif"/>
          <w:sz w:val="48"/>
        </w:rPr>
      </w:pPr>
    </w:p>
    <w:p w:rsidR="00893D2F" w:rsidRDefault="00893D2F">
      <w:pPr>
        <w:pStyle w:val="BodyText"/>
        <w:spacing w:before="8"/>
        <w:rPr>
          <w:rFonts w:ascii="Microsoft Sans Serif"/>
          <w:sz w:val="69"/>
        </w:rPr>
      </w:pPr>
    </w:p>
    <w:p w:rsidR="00893D2F" w:rsidRDefault="006F5BFE">
      <w:pPr>
        <w:pStyle w:val="Heading3"/>
        <w:spacing w:before="1"/>
      </w:pPr>
      <w:bookmarkStart w:id="811" w:name="Variables"/>
      <w:bookmarkStart w:id="812" w:name="_bookmark411"/>
      <w:bookmarkEnd w:id="811"/>
      <w:bookmarkEnd w:id="812"/>
      <w:r>
        <w:rPr>
          <w:color w:val="1D59AB"/>
          <w:w w:val="80"/>
        </w:rPr>
        <w:t>Variables</w:t>
      </w:r>
    </w:p>
    <w:p w:rsidR="00893D2F" w:rsidRDefault="006F5BFE">
      <w:pPr>
        <w:pStyle w:val="BodyText"/>
        <w:rPr>
          <w:rFonts w:ascii="Microsoft Sans Serif"/>
          <w:sz w:val="24"/>
        </w:rPr>
      </w:pPr>
      <w:r>
        <w:br w:type="column"/>
      </w:r>
    </w:p>
    <w:p w:rsidR="00893D2F" w:rsidRDefault="00893D2F">
      <w:pPr>
        <w:pStyle w:val="BodyText"/>
        <w:rPr>
          <w:rFonts w:ascii="Microsoft Sans Serif"/>
          <w:sz w:val="24"/>
        </w:rPr>
      </w:pPr>
    </w:p>
    <w:p w:rsidR="00893D2F" w:rsidRDefault="00893D2F">
      <w:pPr>
        <w:pStyle w:val="BodyText"/>
        <w:spacing w:before="4"/>
        <w:rPr>
          <w:rFonts w:ascii="Microsoft Sans Serif"/>
        </w:rPr>
      </w:pPr>
    </w:p>
    <w:p w:rsidR="00893D2F" w:rsidRDefault="006F5BFE">
      <w:pPr>
        <w:pStyle w:val="BodyText"/>
        <w:ind w:left="109"/>
      </w:pPr>
      <w:r>
        <w:rPr>
          <w:w w:val="95"/>
        </w:rPr>
        <w:t>You</w:t>
      </w:r>
      <w:r>
        <w:rPr>
          <w:spacing w:val="2"/>
          <w:w w:val="95"/>
        </w:rPr>
        <w:t xml:space="preserve"> </w:t>
      </w:r>
      <w:r>
        <w:rPr>
          <w:w w:val="95"/>
        </w:rPr>
        <w:t>can</w:t>
      </w:r>
      <w:r>
        <w:rPr>
          <w:spacing w:val="4"/>
          <w:w w:val="95"/>
        </w:rPr>
        <w:t xml:space="preserve"> </w:t>
      </w:r>
      <w:r>
        <w:rPr>
          <w:w w:val="95"/>
        </w:rPr>
        <w:t>use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types,</w:t>
      </w:r>
      <w:r>
        <w:rPr>
          <w:spacing w:val="3"/>
          <w:w w:val="95"/>
        </w:rPr>
        <w:t xml:space="preserve"> </w:t>
      </w:r>
      <w:r>
        <w:rPr>
          <w:w w:val="95"/>
        </w:rPr>
        <w:t>such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rFonts w:ascii="Courier New"/>
          <w:w w:val="95"/>
        </w:rPr>
        <w:t>CHAR</w:t>
      </w:r>
      <w:r>
        <w:rPr>
          <w:w w:val="95"/>
        </w:rPr>
        <w:t>,</w:t>
      </w:r>
      <w:r>
        <w:rPr>
          <w:spacing w:val="3"/>
          <w:w w:val="95"/>
        </w:rPr>
        <w:t xml:space="preserve"> </w:t>
      </w:r>
      <w:r>
        <w:rPr>
          <w:rFonts w:ascii="Courier New"/>
          <w:w w:val="95"/>
        </w:rPr>
        <w:t>INT</w:t>
      </w:r>
      <w:r>
        <w:rPr>
          <w:w w:val="95"/>
        </w:rPr>
        <w:t>,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rFonts w:ascii="Courier New"/>
          <w:w w:val="95"/>
        </w:rPr>
        <w:t>NUMERIC</w:t>
      </w:r>
      <w:r>
        <w:rPr>
          <w:rFonts w:ascii="Courier New"/>
          <w:spacing w:val="-58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expressions.</w:t>
      </w:r>
    </w:p>
    <w:p w:rsidR="00893D2F" w:rsidRDefault="006F5BFE">
      <w:pPr>
        <w:pStyle w:val="BodyText"/>
        <w:spacing w:before="167" w:line="247" w:lineRule="auto"/>
        <w:ind w:left="109"/>
      </w:pPr>
      <w:r>
        <w:rPr>
          <w:w w:val="95"/>
        </w:rPr>
        <w:t>For</w:t>
      </w:r>
      <w:r>
        <w:rPr>
          <w:spacing w:val="20"/>
          <w:w w:val="95"/>
        </w:rPr>
        <w:t xml:space="preserve"> </w:t>
      </w:r>
      <w:r>
        <w:rPr>
          <w:w w:val="95"/>
        </w:rPr>
        <w:t>example,</w:t>
      </w:r>
      <w:r>
        <w:rPr>
          <w:spacing w:val="19"/>
          <w:w w:val="95"/>
        </w:rPr>
        <w:t xml:space="preserve"> </w:t>
      </w:r>
      <w:r>
        <w:rPr>
          <w:w w:val="95"/>
        </w:rPr>
        <w:t>you</w:t>
      </w:r>
      <w:r>
        <w:rPr>
          <w:spacing w:val="20"/>
          <w:w w:val="95"/>
        </w:rPr>
        <w:t xml:space="preserve"> </w:t>
      </w:r>
      <w:r>
        <w:rPr>
          <w:w w:val="95"/>
        </w:rPr>
        <w:t>use</w:t>
      </w:r>
      <w:r>
        <w:rPr>
          <w:spacing w:val="19"/>
          <w:w w:val="95"/>
        </w:rPr>
        <w:t xml:space="preserve"> </w:t>
      </w:r>
      <w:r>
        <w:rPr>
          <w:w w:val="95"/>
        </w:rPr>
        <w:t>types</w:t>
      </w:r>
      <w:r>
        <w:rPr>
          <w:spacing w:val="20"/>
          <w:w w:val="95"/>
        </w:rPr>
        <w:t xml:space="preserve"> </w:t>
      </w:r>
      <w:r>
        <w:rPr>
          <w:w w:val="95"/>
        </w:rPr>
        <w:t>when</w:t>
      </w:r>
      <w:r>
        <w:rPr>
          <w:spacing w:val="19"/>
          <w:w w:val="95"/>
        </w:rPr>
        <w:t xml:space="preserve"> </w:t>
      </w:r>
      <w:r>
        <w:rPr>
          <w:w w:val="95"/>
        </w:rPr>
        <w:t>creating</w:t>
      </w:r>
      <w:r>
        <w:rPr>
          <w:spacing w:val="20"/>
          <w:w w:val="95"/>
        </w:rPr>
        <w:t xml:space="preserve"> </w:t>
      </w:r>
      <w:r>
        <w:rPr>
          <w:rFonts w:ascii="Courier New"/>
          <w:w w:val="95"/>
        </w:rPr>
        <w:t>CAST</w:t>
      </w:r>
      <w:r>
        <w:rPr>
          <w:rFonts w:ascii="Courier New"/>
          <w:spacing w:val="-42"/>
          <w:w w:val="95"/>
        </w:rPr>
        <w:t xml:space="preserve"> </w:t>
      </w:r>
      <w:r>
        <w:rPr>
          <w:w w:val="95"/>
        </w:rPr>
        <w:t>expressions</w:t>
      </w:r>
      <w:r>
        <w:rPr>
          <w:spacing w:val="19"/>
          <w:w w:val="95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change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data</w:t>
      </w:r>
      <w:r>
        <w:rPr>
          <w:spacing w:val="19"/>
          <w:w w:val="95"/>
        </w:rPr>
        <w:t xml:space="preserve"> </w:t>
      </w:r>
      <w:r>
        <w:rPr>
          <w:w w:val="95"/>
        </w:rPr>
        <w:t>type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an</w:t>
      </w:r>
      <w:r>
        <w:rPr>
          <w:spacing w:val="-50"/>
          <w:w w:val="95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literal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type.</w:t>
      </w: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rPr>
          <w:sz w:val="22"/>
        </w:rPr>
      </w:pPr>
    </w:p>
    <w:p w:rsidR="00893D2F" w:rsidRDefault="00893D2F">
      <w:pPr>
        <w:pStyle w:val="BodyText"/>
        <w:rPr>
          <w:sz w:val="22"/>
        </w:rPr>
      </w:pPr>
    </w:p>
    <w:p w:rsidR="00893D2F" w:rsidRDefault="006F5BFE">
      <w:pPr>
        <w:pStyle w:val="BodyText"/>
        <w:spacing w:before="143"/>
        <w:ind w:left="109"/>
      </w:pPr>
      <w:r>
        <w:t>Variables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expressions.</w:t>
      </w:r>
    </w:p>
    <w:p w:rsidR="00893D2F" w:rsidRDefault="006F5BFE">
      <w:pPr>
        <w:pStyle w:val="BodyText"/>
        <w:spacing w:before="170" w:line="417" w:lineRule="auto"/>
        <w:ind w:left="109" w:right="4499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expression.</w:t>
      </w:r>
      <w:r>
        <w:rPr>
          <w:spacing w:val="-53"/>
        </w:rPr>
        <w:t xml:space="preserve"> </w:t>
      </w:r>
      <w:r>
        <w:t>See .</w:t>
      </w:r>
    </w:p>
    <w:p w:rsidR="00893D2F" w:rsidRDefault="00893D2F">
      <w:pPr>
        <w:spacing w:line="417" w:lineRule="auto"/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1631" w:space="40"/>
            <w:col w:w="8509"/>
          </w:cols>
        </w:sectPr>
      </w:pPr>
    </w:p>
    <w:p w:rsidR="00893D2F" w:rsidRDefault="006F5BFE">
      <w:pPr>
        <w:pStyle w:val="Heading1"/>
      </w:pPr>
      <w:bookmarkStart w:id="813" w:name="15_Accessibility_Features_and_Tips"/>
      <w:bookmarkStart w:id="814" w:name="_bookmark412"/>
      <w:bookmarkEnd w:id="813"/>
      <w:bookmarkEnd w:id="814"/>
      <w:r>
        <w:rPr>
          <w:color w:val="BFBFBF"/>
        </w:rPr>
        <w:lastRenderedPageBreak/>
        <w:t>15</w:t>
      </w:r>
    </w:p>
    <w:p w:rsidR="00893D2F" w:rsidRDefault="006F5BFE">
      <w:pPr>
        <w:pStyle w:val="Heading2"/>
      </w:pPr>
      <w:r>
        <w:t>Accessibility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Tips</w:t>
      </w:r>
    </w:p>
    <w:p w:rsidR="00893D2F" w:rsidRDefault="00893D2F">
      <w:pPr>
        <w:pStyle w:val="BodyText"/>
        <w:spacing w:before="1"/>
        <w:rPr>
          <w:sz w:val="46"/>
        </w:rPr>
      </w:pPr>
    </w:p>
    <w:p w:rsidR="00893D2F" w:rsidRDefault="006F5BFE">
      <w:pPr>
        <w:pStyle w:val="BodyText"/>
        <w:spacing w:line="249" w:lineRule="auto"/>
        <w:ind w:left="1779"/>
      </w:pPr>
      <w:r>
        <w:t>This</w:t>
      </w:r>
      <w:r>
        <w:rPr>
          <w:spacing w:val="-4"/>
        </w:rPr>
        <w:t xml:space="preserve"> </w:t>
      </w:r>
      <w:r>
        <w:t>topic</w:t>
      </w:r>
      <w:r>
        <w:rPr>
          <w:spacing w:val="-4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accessibility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Transactional</w:t>
      </w:r>
      <w:r>
        <w:rPr>
          <w:spacing w:val="-4"/>
        </w:rPr>
        <w:t xml:space="preserve"> </w:t>
      </w:r>
      <w:r>
        <w:t>Business</w:t>
      </w:r>
      <w:r>
        <w:rPr>
          <w:spacing w:val="-52"/>
        </w:rPr>
        <w:t xml:space="preserve"> </w:t>
      </w:r>
      <w:r>
        <w:t>Intelligence.</w:t>
      </w:r>
    </w:p>
    <w:p w:rsidR="00893D2F" w:rsidRDefault="00893D2F">
      <w:pPr>
        <w:pStyle w:val="BodyText"/>
        <w:spacing w:before="5"/>
      </w:pPr>
    </w:p>
    <w:p w:rsidR="00893D2F" w:rsidRDefault="006F5BFE">
      <w:pPr>
        <w:pStyle w:val="Heading9"/>
        <w:spacing w:before="1"/>
        <w:ind w:left="1779"/>
      </w:pPr>
      <w:r>
        <w:rPr>
          <w:color w:val="252525"/>
        </w:rPr>
        <w:t>Topics:</w:t>
      </w:r>
    </w:p>
    <w:p w:rsidR="00893D2F" w:rsidRDefault="00912691">
      <w:pPr>
        <w:pStyle w:val="ListParagraph"/>
        <w:numPr>
          <w:ilvl w:val="0"/>
          <w:numId w:val="3"/>
        </w:numPr>
        <w:tabs>
          <w:tab w:val="left" w:pos="2139"/>
          <w:tab w:val="left" w:pos="2140"/>
        </w:tabs>
        <w:spacing w:before="169"/>
        <w:ind w:hanging="361"/>
        <w:rPr>
          <w:sz w:val="20"/>
        </w:rPr>
      </w:pPr>
      <w:hyperlink w:anchor="_bookmark413" w:history="1">
        <w:r w:rsidR="006F5BFE">
          <w:rPr>
            <w:color w:val="0000FF"/>
            <w:sz w:val="20"/>
          </w:rPr>
          <w:t>Enable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Accessibility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Mode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Oracle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Transactional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Business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Intelligence</w:t>
        </w:r>
      </w:hyperlink>
    </w:p>
    <w:p w:rsidR="00893D2F" w:rsidRDefault="00912691">
      <w:pPr>
        <w:pStyle w:val="ListParagraph"/>
        <w:numPr>
          <w:ilvl w:val="0"/>
          <w:numId w:val="3"/>
        </w:numPr>
        <w:tabs>
          <w:tab w:val="left" w:pos="2139"/>
          <w:tab w:val="left" w:pos="2140"/>
        </w:tabs>
        <w:rPr>
          <w:sz w:val="20"/>
        </w:rPr>
      </w:pPr>
      <w:hyperlink w:anchor="_bookmark414" w:history="1">
        <w:r w:rsidR="006F5BFE">
          <w:rPr>
            <w:color w:val="0000FF"/>
            <w:sz w:val="20"/>
          </w:rPr>
          <w:t>Keyboard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Shortcuts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Dashboards</w:t>
        </w:r>
        <w:r w:rsidR="006F5BFE">
          <w:rPr>
            <w:color w:val="0000FF"/>
            <w:spacing w:val="-3"/>
            <w:sz w:val="20"/>
          </w:rPr>
          <w:t xml:space="preserve"> </w:t>
        </w:r>
        <w:r w:rsidR="006F5BFE">
          <w:rPr>
            <w:color w:val="0000FF"/>
            <w:sz w:val="20"/>
          </w:rPr>
          <w:t>and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Agents</w:t>
        </w:r>
      </w:hyperlink>
    </w:p>
    <w:p w:rsidR="00893D2F" w:rsidRDefault="00912691">
      <w:pPr>
        <w:pStyle w:val="ListParagraph"/>
        <w:numPr>
          <w:ilvl w:val="0"/>
          <w:numId w:val="3"/>
        </w:numPr>
        <w:tabs>
          <w:tab w:val="left" w:pos="2139"/>
          <w:tab w:val="left" w:pos="2140"/>
        </w:tabs>
        <w:rPr>
          <w:sz w:val="20"/>
        </w:rPr>
      </w:pPr>
      <w:hyperlink w:anchor="_bookmark415" w:history="1">
        <w:r w:rsidR="006F5BFE">
          <w:rPr>
            <w:color w:val="0000FF"/>
            <w:sz w:val="20"/>
          </w:rPr>
          <w:t>Keyboard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Shortcuts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for</w:t>
        </w:r>
        <w:r w:rsidR="006F5BFE">
          <w:rPr>
            <w:color w:val="0000FF"/>
            <w:spacing w:val="-1"/>
            <w:sz w:val="20"/>
          </w:rPr>
          <w:t xml:space="preserve"> </w:t>
        </w:r>
        <w:r w:rsidR="006F5BFE">
          <w:rPr>
            <w:color w:val="0000FF"/>
            <w:sz w:val="20"/>
          </w:rPr>
          <w:t>BI</w:t>
        </w:r>
        <w:r w:rsidR="006F5BFE">
          <w:rPr>
            <w:color w:val="0000FF"/>
            <w:spacing w:val="-2"/>
            <w:sz w:val="20"/>
          </w:rPr>
          <w:t xml:space="preserve"> </w:t>
        </w:r>
        <w:r w:rsidR="006F5BFE">
          <w:rPr>
            <w:color w:val="0000FF"/>
            <w:sz w:val="20"/>
          </w:rPr>
          <w:t>Composer</w:t>
        </w:r>
      </w:hyperlink>
    </w:p>
    <w:p w:rsidR="00893D2F" w:rsidRDefault="00893D2F">
      <w:pPr>
        <w:pStyle w:val="BodyText"/>
        <w:spacing w:before="11"/>
      </w:pPr>
    </w:p>
    <w:p w:rsidR="00893D2F" w:rsidRDefault="006F5BFE">
      <w:pPr>
        <w:pStyle w:val="Heading3"/>
        <w:spacing w:line="254" w:lineRule="auto"/>
      </w:pPr>
      <w:bookmarkStart w:id="815" w:name="Enable_Accessibility_Mode_for_Oracle_Tra"/>
      <w:bookmarkStart w:id="816" w:name="_bookmark413"/>
      <w:bookmarkEnd w:id="815"/>
      <w:bookmarkEnd w:id="816"/>
      <w:r>
        <w:rPr>
          <w:color w:val="1D59AB"/>
          <w:w w:val="80"/>
        </w:rPr>
        <w:t>Enable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Accessibility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Mode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6"/>
          <w:w w:val="80"/>
        </w:rPr>
        <w:t xml:space="preserve"> </w:t>
      </w:r>
      <w:r>
        <w:rPr>
          <w:color w:val="1D59AB"/>
          <w:w w:val="80"/>
        </w:rPr>
        <w:t>Oracle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Transactional</w:t>
      </w:r>
      <w:r>
        <w:rPr>
          <w:color w:val="1D59AB"/>
          <w:spacing w:val="34"/>
          <w:w w:val="80"/>
        </w:rPr>
        <w:t xml:space="preserve"> </w:t>
      </w:r>
      <w:r>
        <w:rPr>
          <w:color w:val="1D59AB"/>
          <w:w w:val="80"/>
        </w:rPr>
        <w:t>Business</w:t>
      </w:r>
      <w:r>
        <w:rPr>
          <w:color w:val="1D59AB"/>
          <w:spacing w:val="-86"/>
          <w:w w:val="80"/>
        </w:rPr>
        <w:t xml:space="preserve"> </w:t>
      </w:r>
      <w:r>
        <w:rPr>
          <w:color w:val="1D59AB"/>
          <w:w w:val="90"/>
        </w:rPr>
        <w:t>Intelligence</w:t>
      </w:r>
    </w:p>
    <w:p w:rsidR="00893D2F" w:rsidRDefault="006F5BFE">
      <w:pPr>
        <w:pStyle w:val="BodyText"/>
        <w:spacing w:before="164" w:line="249" w:lineRule="auto"/>
        <w:ind w:left="1779" w:right="744"/>
      </w:pPr>
      <w:r>
        <w:t>Use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accessibility</w:t>
      </w:r>
      <w:r>
        <w:rPr>
          <w:spacing w:val="-5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Transactional</w:t>
      </w:r>
      <w:r>
        <w:rPr>
          <w:spacing w:val="-3"/>
        </w:rPr>
        <w:t xml:space="preserve"> </w:t>
      </w:r>
      <w:r>
        <w:t>Business</w:t>
      </w:r>
      <w:r>
        <w:rPr>
          <w:spacing w:val="-53"/>
        </w:rPr>
        <w:t xml:space="preserve"> </w:t>
      </w:r>
      <w:r>
        <w:t>Intelligence.</w:t>
      </w:r>
    </w:p>
    <w:p w:rsidR="00893D2F" w:rsidRDefault="006F5BFE">
      <w:pPr>
        <w:pStyle w:val="ListParagraph"/>
        <w:numPr>
          <w:ilvl w:val="0"/>
          <w:numId w:val="1"/>
        </w:numPr>
        <w:tabs>
          <w:tab w:val="left" w:pos="2139"/>
          <w:tab w:val="left" w:pos="2141"/>
        </w:tabs>
        <w:spacing w:before="161" w:line="249" w:lineRule="auto"/>
        <w:ind w:right="506"/>
        <w:rPr>
          <w:sz w:val="20"/>
        </w:rPr>
      </w:pPr>
      <w:r>
        <w:rPr>
          <w:sz w:val="20"/>
        </w:rPr>
        <w:t>Log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directly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Oracle</w:t>
      </w:r>
      <w:r>
        <w:rPr>
          <w:spacing w:val="-2"/>
          <w:sz w:val="20"/>
        </w:rPr>
        <w:t xml:space="preserve"> </w:t>
      </w:r>
      <w:r>
        <w:rPr>
          <w:sz w:val="20"/>
        </w:rPr>
        <w:t>Transactional</w:t>
      </w:r>
      <w:r>
        <w:rPr>
          <w:spacing w:val="-2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Intelligence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Oracle</w:t>
      </w:r>
      <w:r>
        <w:rPr>
          <w:spacing w:val="-53"/>
          <w:sz w:val="20"/>
        </w:rPr>
        <w:t xml:space="preserve"> </w:t>
      </w:r>
      <w:r>
        <w:rPr>
          <w:sz w:val="20"/>
        </w:rPr>
        <w:t>Transactional</w:t>
      </w:r>
      <w:r>
        <w:rPr>
          <w:spacing w:val="-1"/>
          <w:sz w:val="20"/>
        </w:rPr>
        <w:t xml:space="preserve"> </w:t>
      </w:r>
      <w:r>
        <w:rPr>
          <w:sz w:val="20"/>
        </w:rPr>
        <w:t>Business Intelligence home</w:t>
      </w:r>
      <w:r>
        <w:rPr>
          <w:spacing w:val="-1"/>
          <w:sz w:val="20"/>
        </w:rPr>
        <w:t xml:space="preserve"> </w:t>
      </w:r>
      <w:r>
        <w:rPr>
          <w:sz w:val="20"/>
        </w:rPr>
        <w:t>page.</w:t>
      </w:r>
    </w:p>
    <w:p w:rsidR="00893D2F" w:rsidRDefault="006F5BFE">
      <w:pPr>
        <w:pStyle w:val="ListParagraph"/>
        <w:numPr>
          <w:ilvl w:val="0"/>
          <w:numId w:val="1"/>
        </w:numPr>
        <w:tabs>
          <w:tab w:val="left" w:pos="2139"/>
          <w:tab w:val="left" w:pos="2140"/>
        </w:tabs>
        <w:spacing w:before="122"/>
        <w:ind w:hanging="360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modify</w:t>
      </w:r>
      <w:r>
        <w:rPr>
          <w:spacing w:val="-7"/>
          <w:sz w:val="20"/>
        </w:rPr>
        <w:t xml:space="preserve"> </w:t>
      </w:r>
      <w:r>
        <w:rPr>
          <w:sz w:val="20"/>
        </w:rPr>
        <w:t>your</w:t>
      </w:r>
      <w:r>
        <w:rPr>
          <w:spacing w:val="-7"/>
          <w:sz w:val="20"/>
        </w:rPr>
        <w:t xml:space="preserve"> </w:t>
      </w:r>
      <w:r>
        <w:rPr>
          <w:sz w:val="20"/>
        </w:rPr>
        <w:t>accessibility</w:t>
      </w:r>
      <w:r>
        <w:rPr>
          <w:spacing w:val="-7"/>
          <w:sz w:val="20"/>
        </w:rPr>
        <w:t xml:space="preserve"> </w:t>
      </w:r>
      <w:r>
        <w:rPr>
          <w:sz w:val="20"/>
        </w:rPr>
        <w:t>settings:</w:t>
      </w:r>
    </w:p>
    <w:p w:rsidR="00893D2F" w:rsidRDefault="006F5BFE">
      <w:pPr>
        <w:pStyle w:val="ListParagraph"/>
        <w:numPr>
          <w:ilvl w:val="1"/>
          <w:numId w:val="1"/>
        </w:numPr>
        <w:tabs>
          <w:tab w:val="left" w:pos="2499"/>
          <w:tab w:val="left" w:pos="2501"/>
        </w:tabs>
        <w:spacing w:line="249" w:lineRule="auto"/>
        <w:ind w:right="263"/>
        <w:rPr>
          <w:sz w:val="20"/>
        </w:rPr>
      </w:pPr>
      <w:r>
        <w:rPr>
          <w:sz w:val="20"/>
        </w:rPr>
        <w:t>In the Home page, click &lt;</w:t>
      </w:r>
      <w:r>
        <w:rPr>
          <w:rFonts w:ascii="Arial"/>
          <w:i/>
          <w:sz w:val="20"/>
        </w:rPr>
        <w:t>Username</w:t>
      </w:r>
      <w:r>
        <w:rPr>
          <w:sz w:val="20"/>
        </w:rPr>
        <w:t xml:space="preserve">&gt;, then </w:t>
      </w:r>
      <w:r>
        <w:rPr>
          <w:rFonts w:ascii="Arial"/>
          <w:b/>
          <w:sz w:val="20"/>
        </w:rPr>
        <w:t>My Account</w:t>
      </w:r>
      <w:r>
        <w:rPr>
          <w:sz w:val="20"/>
        </w:rPr>
        <w:t xml:space="preserve">, click the </w:t>
      </w:r>
      <w:r>
        <w:rPr>
          <w:rFonts w:ascii="Arial"/>
          <w:b/>
          <w:sz w:val="20"/>
        </w:rPr>
        <w:t xml:space="preserve">Preferences </w:t>
      </w:r>
      <w:r>
        <w:rPr>
          <w:sz w:val="20"/>
        </w:rPr>
        <w:t>tab,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>Accessibility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Mode </w:t>
      </w:r>
      <w:r>
        <w:rPr>
          <w:sz w:val="20"/>
        </w:rPr>
        <w:t>options.</w:t>
      </w:r>
    </w:p>
    <w:p w:rsidR="00893D2F" w:rsidRDefault="006F5BFE">
      <w:pPr>
        <w:pStyle w:val="ListParagraph"/>
        <w:numPr>
          <w:ilvl w:val="1"/>
          <w:numId w:val="1"/>
        </w:numPr>
        <w:tabs>
          <w:tab w:val="left" w:pos="2501"/>
        </w:tabs>
        <w:spacing w:before="121" w:line="249" w:lineRule="auto"/>
        <w:ind w:right="196"/>
        <w:rPr>
          <w:sz w:val="20"/>
        </w:rPr>
      </w:pPr>
      <w:r>
        <w:rPr>
          <w:sz w:val="20"/>
        </w:rPr>
        <w:t>In Publisher home page, click &lt;</w:t>
      </w:r>
      <w:r>
        <w:rPr>
          <w:rFonts w:ascii="Arial"/>
          <w:i/>
          <w:sz w:val="20"/>
        </w:rPr>
        <w:t>Username</w:t>
      </w:r>
      <w:r>
        <w:rPr>
          <w:sz w:val="20"/>
        </w:rPr>
        <w:t xml:space="preserve">&gt;, then </w:t>
      </w:r>
      <w:r>
        <w:rPr>
          <w:rFonts w:ascii="Arial"/>
          <w:b/>
          <w:sz w:val="20"/>
        </w:rPr>
        <w:t>My Account</w:t>
      </w:r>
      <w:r>
        <w:rPr>
          <w:sz w:val="20"/>
        </w:rPr>
        <w:t xml:space="preserve">,click the </w:t>
      </w:r>
      <w:r>
        <w:rPr>
          <w:rFonts w:ascii="Arial"/>
          <w:b/>
          <w:sz w:val="20"/>
        </w:rPr>
        <w:t xml:space="preserve">General </w:t>
      </w:r>
      <w:r>
        <w:rPr>
          <w:sz w:val="20"/>
        </w:rPr>
        <w:t>tab,</w:t>
      </w:r>
      <w:r>
        <w:rPr>
          <w:spacing w:val="-5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>Accessibility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Mode </w:t>
      </w:r>
      <w:r>
        <w:rPr>
          <w:sz w:val="20"/>
        </w:rPr>
        <w:t>options.</w:t>
      </w:r>
    </w:p>
    <w:p w:rsidR="00893D2F" w:rsidRDefault="006F5BFE">
      <w:pPr>
        <w:pStyle w:val="BodyText"/>
        <w:spacing w:before="122" w:line="249" w:lineRule="auto"/>
        <w:ind w:left="1780"/>
      </w:pP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accessibility</w:t>
      </w:r>
      <w:r>
        <w:rPr>
          <w:spacing w:val="-3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keyboard</w:t>
      </w:r>
      <w:r>
        <w:rPr>
          <w:spacing w:val="-2"/>
        </w:rPr>
        <w:t xml:space="preserve"> </w:t>
      </w:r>
      <w:r>
        <w:t>shortcuts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related</w:t>
      </w:r>
      <w:r>
        <w:rPr>
          <w:spacing w:val="-52"/>
        </w:rPr>
        <w:t xml:space="preserve"> </w:t>
      </w:r>
      <w:r>
        <w:t>accessibility</w:t>
      </w:r>
      <w:r>
        <w:rPr>
          <w:spacing w:val="-2"/>
        </w:rPr>
        <w:t xml:space="preserve"> </w:t>
      </w:r>
      <w:r>
        <w:t>features.</w:t>
      </w:r>
    </w:p>
    <w:p w:rsidR="00893D2F" w:rsidRDefault="00912691">
      <w:pPr>
        <w:pStyle w:val="BodyText"/>
        <w:spacing w:before="10"/>
        <w:rPr>
          <w:sz w:val="19"/>
        </w:rPr>
      </w:pPr>
      <w:r>
        <w:pict>
          <v:group id="_x0000_s1056" style="position:absolute;margin-left:138.65pt;margin-top:14.55pt;width:413.35pt;height:121.7pt;z-index:-15433728;mso-wrap-distance-left:0;mso-wrap-distance-right:0;mso-position-horizontal-relative:page" coordorigin="2773,291" coordsize="8267,2434">
            <v:rect id="_x0000_s1060" style="position:absolute;left:2820;top:291;width:8220;height:2434" fillcolor="#eef6fe" stroked="f"/>
            <v:shape id="_x0000_s1059" type="#_x0000_t75" style="position:absolute;left:3044;top:591;width:254;height:252">
              <v:imagedata r:id="rId43" o:title=""/>
            </v:shape>
            <v:line id="_x0000_s1058" style="position:absolute" from="2797,2725" to="2797,291" strokecolor="#2270b8" strokeweight="2.34pt"/>
            <v:shape id="_x0000_s1057" type="#_x0000_t202" style="position:absolute;left:2820;top:291;width:8220;height:2434" filled="f" stroked="f">
              <v:textbox inset="0,0,0,0">
                <w:txbxContent>
                  <w:p w:rsidR="006F5BFE" w:rsidRDefault="006F5BFE">
                    <w:pPr>
                      <w:spacing w:before="1"/>
                      <w:rPr>
                        <w:sz w:val="25"/>
                      </w:rPr>
                    </w:pPr>
                  </w:p>
                  <w:p w:rsidR="006F5BFE" w:rsidRDefault="006F5BFE">
                    <w:pPr>
                      <w:ind w:left="576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1D59AB"/>
                      </w:rPr>
                      <w:t>Note:</w:t>
                    </w:r>
                  </w:p>
                  <w:p w:rsidR="006F5BFE" w:rsidRDefault="006F5BFE">
                    <w:pPr>
                      <w:spacing w:before="11"/>
                      <w:rPr>
                        <w:rFonts w:ascii="Arial"/>
                        <w:b/>
                        <w:sz w:val="25"/>
                      </w:rPr>
                    </w:pPr>
                  </w:p>
                  <w:p w:rsidR="006F5BFE" w:rsidRDefault="006F5BFE">
                    <w:pPr>
                      <w:numPr>
                        <w:ilvl w:val="0"/>
                        <w:numId w:val="2"/>
                      </w:numPr>
                      <w:tabs>
                        <w:tab w:val="left" w:pos="935"/>
                        <w:tab w:val="left" w:pos="936"/>
                      </w:tabs>
                      <w:spacing w:line="249" w:lineRule="auto"/>
                      <w:ind w:left="935" w:right="35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accessibility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mode,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you’re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Windows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system,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keystroke</w:t>
                    </w:r>
                    <w:r>
                      <w:rPr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equivalent to the Alt key on your platform. For example if you’re using a Mac,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key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instead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Control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(Ctrl) key.</w:t>
                    </w:r>
                  </w:p>
                  <w:p w:rsidR="006F5BFE" w:rsidRDefault="006F5BFE">
                    <w:pPr>
                      <w:numPr>
                        <w:ilvl w:val="0"/>
                        <w:numId w:val="2"/>
                      </w:numPr>
                      <w:tabs>
                        <w:tab w:val="left" w:pos="935"/>
                        <w:tab w:val="left" w:pos="936"/>
                      </w:tabs>
                      <w:spacing w:before="122" w:line="249" w:lineRule="auto"/>
                      <w:ind w:left="935" w:right="4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Ctrl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+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right-click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(on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Windows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systems)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key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+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right-</w:t>
                    </w:r>
                    <w:r>
                      <w:rPr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click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(on Mac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systems) to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select multiple data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elements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columns.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93D2F" w:rsidRDefault="00893D2F">
      <w:pPr>
        <w:rPr>
          <w:sz w:val="19"/>
        </w:rPr>
        <w:sectPr w:rsidR="00893D2F">
          <w:headerReference w:type="default" r:id="rId338"/>
          <w:footerReference w:type="default" r:id="rId339"/>
          <w:pgSz w:w="12240" w:h="15840"/>
          <w:pgMar w:top="1220" w:right="1080" w:bottom="800" w:left="980" w:header="0" w:footer="600" w:gutter="0"/>
          <w:pgNumType w:start="1"/>
          <w:cols w:space="720"/>
        </w:sectPr>
      </w:pPr>
    </w:p>
    <w:p w:rsidR="00893D2F" w:rsidRDefault="006F5BFE">
      <w:pPr>
        <w:spacing w:before="74"/>
        <w:ind w:right="717"/>
        <w:jc w:val="right"/>
        <w:rPr>
          <w:rFonts w:ascii="Microsoft Sans Serif"/>
          <w:sz w:val="18"/>
        </w:rPr>
      </w:pPr>
      <w:r>
        <w:rPr>
          <w:rFonts w:ascii="Microsoft Sans Serif"/>
          <w:color w:val="262626"/>
          <w:w w:val="80"/>
          <w:sz w:val="18"/>
        </w:rPr>
        <w:lastRenderedPageBreak/>
        <w:t>Chapter</w:t>
      </w:r>
      <w:r>
        <w:rPr>
          <w:rFonts w:ascii="Microsoft Sans Serif"/>
          <w:color w:val="262626"/>
          <w:spacing w:val="19"/>
          <w:w w:val="80"/>
          <w:sz w:val="18"/>
        </w:rPr>
        <w:t xml:space="preserve"> </w:t>
      </w:r>
      <w:r>
        <w:rPr>
          <w:rFonts w:ascii="Microsoft Sans Serif"/>
          <w:color w:val="262626"/>
          <w:w w:val="80"/>
          <w:sz w:val="18"/>
        </w:rPr>
        <w:t>15</w:t>
      </w:r>
    </w:p>
    <w:p w:rsidR="00893D2F" w:rsidRDefault="00912691">
      <w:pPr>
        <w:pStyle w:val="BodyText"/>
        <w:spacing w:before="18"/>
        <w:ind w:right="716"/>
        <w:jc w:val="right"/>
        <w:rPr>
          <w:rFonts w:ascii="Microsoft Sans Serif"/>
        </w:rPr>
      </w:pPr>
      <w:r>
        <w:pict>
          <v:shape id="_x0000_s1055" style="position:absolute;left:0;text-align:left;margin-left:60pt;margin-top:17.05pt;width:462pt;height:.1pt;z-index:-15433216;mso-wrap-distance-left:0;mso-wrap-distance-right:0;mso-position-horizontal-relative:page" coordorigin="1200,341" coordsize="9240,0" path="m10440,341r-92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Keyboard</w:t>
      </w:r>
      <w:r w:rsidR="006F5BFE">
        <w:rPr>
          <w:rFonts w:ascii="Microsoft Sans Serif"/>
          <w:color w:val="992626"/>
          <w:spacing w:val="1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Shortcuts</w:t>
      </w:r>
      <w:r w:rsidR="006F5BFE">
        <w:rPr>
          <w:rFonts w:ascii="Microsoft Sans Serif"/>
          <w:color w:val="992626"/>
          <w:spacing w:val="1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Dashboards</w:t>
      </w:r>
      <w:r w:rsidR="006F5BFE">
        <w:rPr>
          <w:rFonts w:ascii="Microsoft Sans Serif"/>
          <w:color w:val="992626"/>
          <w:spacing w:val="1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and</w:t>
      </w:r>
      <w:r w:rsidR="006F5BFE">
        <w:rPr>
          <w:rFonts w:ascii="Microsoft Sans Serif"/>
          <w:color w:val="992626"/>
          <w:spacing w:val="1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Agents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817" w:name="Keyboard_Shortcuts_for_Dashboards_and_Ag"/>
      <w:bookmarkStart w:id="818" w:name="_bookmark414"/>
      <w:bookmarkEnd w:id="817"/>
      <w:bookmarkEnd w:id="818"/>
      <w:r>
        <w:rPr>
          <w:color w:val="1D59AB"/>
          <w:w w:val="80"/>
        </w:rPr>
        <w:t>Keyboard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Shortcuts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Dashboards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and</w:t>
      </w:r>
      <w:r>
        <w:rPr>
          <w:color w:val="1D59AB"/>
          <w:spacing w:val="39"/>
          <w:w w:val="80"/>
        </w:rPr>
        <w:t xml:space="preserve"> </w:t>
      </w:r>
      <w:r>
        <w:rPr>
          <w:color w:val="1D59AB"/>
          <w:w w:val="80"/>
        </w:rPr>
        <w:t>Agents</w:t>
      </w:r>
    </w:p>
    <w:p w:rsidR="00893D2F" w:rsidRDefault="006F5BFE">
      <w:pPr>
        <w:pStyle w:val="BodyText"/>
        <w:spacing w:before="192" w:line="249" w:lineRule="auto"/>
        <w:ind w:left="1780" w:right="744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keyboard</w:t>
      </w:r>
      <w:r>
        <w:rPr>
          <w:spacing w:val="-4"/>
        </w:rPr>
        <w:t xml:space="preserve"> </w:t>
      </w:r>
      <w:r>
        <w:t>shortcuts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navigate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dashboards</w:t>
      </w:r>
      <w:r>
        <w:rPr>
          <w:spacing w:val="-5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agents.</w:t>
      </w:r>
    </w:p>
    <w:p w:rsidR="00893D2F" w:rsidRDefault="00912691">
      <w:pPr>
        <w:pStyle w:val="BodyText"/>
        <w:spacing w:before="3"/>
        <w:rPr>
          <w:sz w:val="23"/>
        </w:rPr>
      </w:pPr>
      <w:r>
        <w:pict>
          <v:group id="_x0000_s1051" style="position:absolute;margin-left:138pt;margin-top:15.35pt;width:384pt;height:.5pt;z-index:-15432704;mso-wrap-distance-left:0;mso-wrap-distance-right:0;mso-position-horizontal-relative:page" coordorigin="2760,307" coordsize="7680,10">
            <v:line id="_x0000_s1054" style="position:absolute" from="2760,312" to="6600,312" strokeweight=".5pt"/>
            <v:line id="_x0000_s1053" style="position:absolute" from="6600,312" to="8520,312" strokeweight=".5pt"/>
            <v:line id="_x0000_s1052" style="position:absolute" from="8520,312" to="10440,312" strokeweight=".5pt"/>
            <w10:wrap type="topAndBottom" anchorx="page"/>
          </v:group>
        </w:pict>
      </w:r>
    </w:p>
    <w:p w:rsidR="00893D2F" w:rsidRDefault="006F5BFE">
      <w:pPr>
        <w:tabs>
          <w:tab w:val="left" w:pos="5679"/>
          <w:tab w:val="left" w:pos="7599"/>
        </w:tabs>
        <w:spacing w:before="62" w:after="72" w:line="249" w:lineRule="auto"/>
        <w:ind w:left="7600" w:right="958" w:hanging="5760"/>
        <w:rPr>
          <w:rFonts w:ascii="Arial"/>
          <w:b/>
          <w:sz w:val="18"/>
        </w:rPr>
      </w:pPr>
      <w:r>
        <w:rPr>
          <w:rFonts w:ascii="Arial"/>
          <w:b/>
          <w:sz w:val="18"/>
        </w:rPr>
        <w:t>Task</w:t>
      </w:r>
      <w:r>
        <w:rPr>
          <w:rFonts w:ascii="Arial"/>
          <w:b/>
          <w:sz w:val="18"/>
        </w:rPr>
        <w:tab/>
        <w:t>Keyboard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Shortcut</w:t>
      </w:r>
      <w:r>
        <w:rPr>
          <w:rFonts w:ascii="Arial"/>
          <w:b/>
          <w:sz w:val="18"/>
        </w:rPr>
        <w:tab/>
        <w:t>Keyboard Shortcut</w:t>
      </w:r>
      <w:r>
        <w:rPr>
          <w:rFonts w:ascii="Arial"/>
          <w:b/>
          <w:spacing w:val="-48"/>
          <w:sz w:val="18"/>
        </w:rPr>
        <w:t xml:space="preserve"> </w:t>
      </w:r>
      <w:r>
        <w:rPr>
          <w:rFonts w:ascii="Arial"/>
          <w:b/>
          <w:sz w:val="18"/>
        </w:rPr>
        <w:t>available for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Dashboards and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Agents?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47" style="width:384pt;height:.5pt;mso-position-horizontal-relative:char;mso-position-vertical-relative:line" coordsize="7680,10">
            <v:line id="_x0000_s1050" style="position:absolute" from="0,5" to="3840,5" strokeweight=".5pt"/>
            <v:line id="_x0000_s1049" style="position:absolute" from="3840,5" to="5760,5" strokeweight=".5pt"/>
            <v:line id="_x0000_s1048" style="position:absolute" from="5760,5" to="7680,5" strokeweight=".5pt"/>
            <w10:wrap type="none"/>
            <w10:anchorlock/>
          </v:group>
        </w:pict>
      </w:r>
    </w:p>
    <w:p w:rsidR="00893D2F" w:rsidRDefault="006F5BFE">
      <w:pPr>
        <w:tabs>
          <w:tab w:val="left" w:pos="5679"/>
          <w:tab w:val="left" w:pos="7599"/>
        </w:tabs>
        <w:spacing w:before="25" w:line="249" w:lineRule="auto"/>
        <w:ind w:left="7600" w:right="1257" w:hanging="5760"/>
        <w:rPr>
          <w:sz w:val="18"/>
        </w:rPr>
      </w:pPr>
      <w:r>
        <w:rPr>
          <w:sz w:val="18"/>
        </w:rPr>
        <w:t>Close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menu</w:t>
      </w:r>
      <w:r>
        <w:rPr>
          <w:spacing w:val="-2"/>
          <w:sz w:val="18"/>
        </w:rPr>
        <w:t xml:space="preserve"> </w:t>
      </w:r>
      <w:r>
        <w:rPr>
          <w:sz w:val="18"/>
        </w:rPr>
        <w:t>that</w:t>
      </w:r>
      <w:r>
        <w:rPr>
          <w:spacing w:val="-1"/>
          <w:sz w:val="18"/>
        </w:rPr>
        <w:t xml:space="preserve"> </w:t>
      </w:r>
      <w:r>
        <w:rPr>
          <w:sz w:val="18"/>
        </w:rPr>
        <w:t>has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focus.</w:t>
      </w:r>
      <w:r>
        <w:rPr>
          <w:sz w:val="18"/>
        </w:rPr>
        <w:tab/>
        <w:t>Esc</w:t>
      </w:r>
      <w:r>
        <w:rPr>
          <w:sz w:val="18"/>
        </w:rPr>
        <w:tab/>
        <w:t>Dashboards and</w:t>
      </w:r>
      <w:r>
        <w:rPr>
          <w:spacing w:val="-47"/>
          <w:sz w:val="18"/>
        </w:rPr>
        <w:t xml:space="preserve"> </w:t>
      </w:r>
      <w:r>
        <w:rPr>
          <w:sz w:val="18"/>
        </w:rPr>
        <w:t>agents</w:t>
      </w:r>
    </w:p>
    <w:p w:rsidR="00893D2F" w:rsidRDefault="00893D2F">
      <w:pPr>
        <w:spacing w:line="249" w:lineRule="auto"/>
        <w:rPr>
          <w:sz w:val="18"/>
        </w:rPr>
        <w:sectPr w:rsidR="00893D2F">
          <w:headerReference w:type="even" r:id="rId340"/>
          <w:footerReference w:type="even" r:id="rId341"/>
          <w:pgSz w:w="12240" w:h="15840"/>
          <w:pgMar w:top="240" w:right="1080" w:bottom="0" w:left="980" w:header="0" w:footer="0" w:gutter="0"/>
          <w:cols w:space="720"/>
        </w:sectPr>
      </w:pPr>
    </w:p>
    <w:p w:rsidR="00893D2F" w:rsidRDefault="006F5BFE">
      <w:pPr>
        <w:spacing w:before="62" w:line="254" w:lineRule="auto"/>
        <w:ind w:left="1840" w:right="318"/>
        <w:rPr>
          <w:sz w:val="18"/>
        </w:rPr>
      </w:pPr>
      <w:r>
        <w:rPr>
          <w:sz w:val="18"/>
        </w:rPr>
        <w:t>Open Classic analysis from the data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visualization catalog using the </w:t>
      </w:r>
      <w:r>
        <w:rPr>
          <w:rFonts w:ascii="Arial"/>
          <w:b/>
          <w:sz w:val="18"/>
        </w:rPr>
        <w:t>Explore as</w:t>
      </w:r>
      <w:r>
        <w:rPr>
          <w:rFonts w:ascii="Arial"/>
          <w:b/>
          <w:spacing w:val="-48"/>
          <w:sz w:val="18"/>
        </w:rPr>
        <w:t xml:space="preserve"> </w:t>
      </w:r>
      <w:r>
        <w:rPr>
          <w:rFonts w:ascii="Arial"/>
          <w:b/>
          <w:sz w:val="18"/>
        </w:rPr>
        <w:t>Workbook</w:t>
      </w:r>
      <w:r>
        <w:rPr>
          <w:rFonts w:ascii="Arial"/>
          <w:b/>
          <w:spacing w:val="-1"/>
          <w:sz w:val="18"/>
        </w:rPr>
        <w:t xml:space="preserve"> </w:t>
      </w:r>
      <w:r>
        <w:rPr>
          <w:sz w:val="18"/>
        </w:rPr>
        <w:t>option.</w:t>
      </w:r>
    </w:p>
    <w:p w:rsidR="00893D2F" w:rsidRDefault="006F5BFE">
      <w:pPr>
        <w:spacing w:before="55" w:line="249" w:lineRule="auto"/>
        <w:ind w:left="1840" w:right="-3"/>
        <w:rPr>
          <w:sz w:val="18"/>
        </w:rPr>
      </w:pPr>
      <w:r>
        <w:rPr>
          <w:sz w:val="18"/>
        </w:rPr>
        <w:t>Navigate</w:t>
      </w:r>
      <w:r>
        <w:rPr>
          <w:spacing w:val="-8"/>
          <w:sz w:val="18"/>
        </w:rPr>
        <w:t xml:space="preserve"> </w:t>
      </w:r>
      <w:r>
        <w:rPr>
          <w:sz w:val="18"/>
        </w:rPr>
        <w:t>to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>current</w:t>
      </w:r>
      <w:r>
        <w:rPr>
          <w:spacing w:val="-7"/>
          <w:sz w:val="18"/>
        </w:rPr>
        <w:t xml:space="preserve"> </w:t>
      </w:r>
      <w:r>
        <w:rPr>
          <w:sz w:val="18"/>
        </w:rPr>
        <w:t>dashboard</w:t>
      </w:r>
      <w:r>
        <w:rPr>
          <w:spacing w:val="-7"/>
          <w:sz w:val="18"/>
        </w:rPr>
        <w:t xml:space="preserve"> </w:t>
      </w:r>
      <w:r>
        <w:rPr>
          <w:sz w:val="18"/>
        </w:rPr>
        <w:t>page</w:t>
      </w:r>
      <w:r>
        <w:rPr>
          <w:spacing w:val="-7"/>
          <w:sz w:val="18"/>
        </w:rPr>
        <w:t xml:space="preserve"> </w:t>
      </w:r>
      <w:r>
        <w:rPr>
          <w:sz w:val="18"/>
        </w:rPr>
        <w:t>Tab,</w:t>
      </w:r>
      <w:r>
        <w:rPr>
          <w:spacing w:val="-7"/>
          <w:sz w:val="18"/>
        </w:rPr>
        <w:t xml:space="preserve"> </w:t>
      </w:r>
      <w:r>
        <w:rPr>
          <w:sz w:val="18"/>
        </w:rPr>
        <w:t>if</w:t>
      </w:r>
      <w:r>
        <w:rPr>
          <w:spacing w:val="-47"/>
          <w:sz w:val="18"/>
        </w:rPr>
        <w:t xml:space="preserve"> </w:t>
      </w:r>
      <w:r>
        <w:rPr>
          <w:sz w:val="18"/>
        </w:rPr>
        <w:t>the Tab is displayed. If there is only one page</w:t>
      </w:r>
      <w:r>
        <w:rPr>
          <w:spacing w:val="1"/>
          <w:sz w:val="18"/>
        </w:rPr>
        <w:t xml:space="preserve"> </w:t>
      </w:r>
      <w:r>
        <w:rPr>
          <w:sz w:val="18"/>
        </w:rPr>
        <w:t>in the dashboard, then the page Tab is not</w:t>
      </w:r>
      <w:r>
        <w:rPr>
          <w:spacing w:val="1"/>
          <w:sz w:val="18"/>
        </w:rPr>
        <w:t xml:space="preserve"> </w:t>
      </w:r>
      <w:r>
        <w:rPr>
          <w:sz w:val="18"/>
        </w:rPr>
        <w:t>displayed.</w:t>
      </w:r>
    </w:p>
    <w:p w:rsidR="00893D2F" w:rsidRDefault="006F5BFE">
      <w:pPr>
        <w:spacing w:before="63" w:line="249" w:lineRule="auto"/>
        <w:ind w:left="1840" w:right="16"/>
        <w:rPr>
          <w:sz w:val="18"/>
        </w:rPr>
      </w:pPr>
      <w:r>
        <w:rPr>
          <w:sz w:val="18"/>
        </w:rPr>
        <w:t>Navigate to the Dashboards popup menu in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>global</w:t>
      </w:r>
      <w:r>
        <w:rPr>
          <w:spacing w:val="-7"/>
          <w:sz w:val="18"/>
        </w:rPr>
        <w:t xml:space="preserve"> </w:t>
      </w:r>
      <w:r>
        <w:rPr>
          <w:sz w:val="18"/>
        </w:rPr>
        <w:t>header.</w:t>
      </w:r>
      <w:r>
        <w:rPr>
          <w:spacing w:val="-7"/>
          <w:sz w:val="18"/>
        </w:rPr>
        <w:t xml:space="preserve"> </w:t>
      </w:r>
      <w:r>
        <w:rPr>
          <w:sz w:val="18"/>
        </w:rPr>
        <w:t>You</w:t>
      </w:r>
      <w:r>
        <w:rPr>
          <w:spacing w:val="-7"/>
          <w:sz w:val="18"/>
        </w:rPr>
        <w:t xml:space="preserve"> </w:t>
      </w:r>
      <w:r>
        <w:rPr>
          <w:sz w:val="18"/>
        </w:rPr>
        <w:t>can</w:t>
      </w:r>
      <w:r>
        <w:rPr>
          <w:spacing w:val="-7"/>
          <w:sz w:val="18"/>
        </w:rPr>
        <w:t xml:space="preserve"> </w:t>
      </w:r>
      <w:r>
        <w:rPr>
          <w:sz w:val="18"/>
        </w:rPr>
        <w:t>then</w:t>
      </w:r>
      <w:r>
        <w:rPr>
          <w:spacing w:val="-7"/>
          <w:sz w:val="18"/>
        </w:rPr>
        <w:t xml:space="preserve"> </w:t>
      </w:r>
      <w:r>
        <w:rPr>
          <w:sz w:val="18"/>
        </w:rPr>
        <w:t>press</w:t>
      </w:r>
      <w:r>
        <w:rPr>
          <w:spacing w:val="-7"/>
          <w:sz w:val="18"/>
        </w:rPr>
        <w:t xml:space="preserve"> </w:t>
      </w:r>
      <w:r>
        <w:rPr>
          <w:sz w:val="18"/>
        </w:rPr>
        <w:t>ENTER</w:t>
      </w:r>
      <w:r>
        <w:rPr>
          <w:spacing w:val="-47"/>
          <w:sz w:val="18"/>
        </w:rPr>
        <w:t xml:space="preserve"> </w:t>
      </w:r>
      <w:r>
        <w:rPr>
          <w:sz w:val="18"/>
        </w:rPr>
        <w:t>to display a menu from which you select a</w:t>
      </w:r>
      <w:r>
        <w:rPr>
          <w:spacing w:val="1"/>
          <w:sz w:val="18"/>
        </w:rPr>
        <w:t xml:space="preserve"> </w:t>
      </w:r>
      <w:r>
        <w:rPr>
          <w:sz w:val="18"/>
        </w:rPr>
        <w:t>dashboard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display.</w:t>
      </w:r>
    </w:p>
    <w:p w:rsidR="00893D2F" w:rsidRDefault="006F5BFE">
      <w:pPr>
        <w:spacing w:before="63" w:line="249" w:lineRule="auto"/>
        <w:ind w:left="1840" w:right="66"/>
        <w:rPr>
          <w:sz w:val="18"/>
        </w:rPr>
      </w:pPr>
      <w:r>
        <w:rPr>
          <w:sz w:val="18"/>
        </w:rPr>
        <w:t>Navigate to the first focusable element in the</w:t>
      </w:r>
      <w:r>
        <w:rPr>
          <w:spacing w:val="1"/>
          <w:sz w:val="18"/>
        </w:rPr>
        <w:t xml:space="preserve"> </w:t>
      </w:r>
      <w:r>
        <w:rPr>
          <w:sz w:val="18"/>
        </w:rPr>
        <w:t>global header, which is the Skip to Content</w:t>
      </w:r>
      <w:r>
        <w:rPr>
          <w:spacing w:val="1"/>
          <w:sz w:val="18"/>
        </w:rPr>
        <w:t xml:space="preserve"> </w:t>
      </w:r>
      <w:r>
        <w:rPr>
          <w:sz w:val="18"/>
        </w:rPr>
        <w:t>link. This link enables you to bypass the</w:t>
      </w:r>
      <w:r>
        <w:rPr>
          <w:spacing w:val="1"/>
          <w:sz w:val="18"/>
        </w:rPr>
        <w:t xml:space="preserve"> </w:t>
      </w:r>
      <w:r>
        <w:rPr>
          <w:sz w:val="18"/>
        </w:rPr>
        <w:t>options</w:t>
      </w:r>
      <w:r>
        <w:rPr>
          <w:spacing w:val="-5"/>
          <w:sz w:val="18"/>
        </w:rPr>
        <w:t xml:space="preserve"> </w:t>
      </w:r>
      <w:r>
        <w:rPr>
          <w:sz w:val="18"/>
        </w:rPr>
        <w:t>that</w:t>
      </w:r>
      <w:r>
        <w:rPr>
          <w:spacing w:val="-4"/>
          <w:sz w:val="18"/>
        </w:rPr>
        <w:t xml:space="preserve"> </w:t>
      </w:r>
      <w:r>
        <w:rPr>
          <w:sz w:val="18"/>
        </w:rPr>
        <w:t>are</w:t>
      </w:r>
      <w:r>
        <w:rPr>
          <w:spacing w:val="-4"/>
          <w:sz w:val="18"/>
        </w:rPr>
        <w:t xml:space="preserve"> </w:t>
      </w:r>
      <w:r>
        <w:rPr>
          <w:sz w:val="18"/>
        </w:rPr>
        <w:t>available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global</w:t>
      </w:r>
      <w:r>
        <w:rPr>
          <w:spacing w:val="-4"/>
          <w:sz w:val="18"/>
        </w:rPr>
        <w:t xml:space="preserve"> </w:t>
      </w:r>
      <w:r>
        <w:rPr>
          <w:sz w:val="18"/>
        </w:rPr>
        <w:t>header</w:t>
      </w:r>
      <w:r>
        <w:rPr>
          <w:spacing w:val="-47"/>
          <w:sz w:val="18"/>
        </w:rPr>
        <w:t xml:space="preserve"> </w:t>
      </w:r>
      <w:r>
        <w:rPr>
          <w:sz w:val="18"/>
        </w:rPr>
        <w:t>and to move to the features that available in</w:t>
      </w:r>
      <w:r>
        <w:rPr>
          <w:spacing w:val="1"/>
          <w:sz w:val="18"/>
        </w:rPr>
        <w:t xml:space="preserve"> </w:t>
      </w:r>
      <w:r>
        <w:rPr>
          <w:sz w:val="18"/>
        </w:rPr>
        <w:t>the main part of the Home page.</w:t>
      </w:r>
    </w:p>
    <w:p w:rsidR="00893D2F" w:rsidRDefault="006F5BFE">
      <w:pPr>
        <w:spacing w:before="64" w:line="249" w:lineRule="auto"/>
        <w:ind w:left="1840" w:right="148"/>
        <w:jc w:val="both"/>
        <w:rPr>
          <w:sz w:val="18"/>
        </w:rPr>
      </w:pPr>
      <w:r>
        <w:rPr>
          <w:sz w:val="18"/>
        </w:rPr>
        <w:t>Navigate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first</w:t>
      </w:r>
      <w:r>
        <w:rPr>
          <w:spacing w:val="-4"/>
          <w:sz w:val="18"/>
        </w:rPr>
        <w:t xml:space="preserve"> </w:t>
      </w:r>
      <w:r>
        <w:rPr>
          <w:sz w:val="18"/>
        </w:rPr>
        <w:t>focusable</w:t>
      </w:r>
      <w:r>
        <w:rPr>
          <w:spacing w:val="-4"/>
          <w:sz w:val="18"/>
        </w:rPr>
        <w:t xml:space="preserve"> </w:t>
      </w:r>
      <w:r>
        <w:rPr>
          <w:sz w:val="18"/>
        </w:rPr>
        <w:t>element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next section. For a dashboard page, the first</w:t>
      </w:r>
      <w:r>
        <w:rPr>
          <w:spacing w:val="-47"/>
          <w:sz w:val="18"/>
        </w:rPr>
        <w:t xml:space="preserve"> </w:t>
      </w:r>
      <w:r>
        <w:rPr>
          <w:sz w:val="18"/>
        </w:rPr>
        <w:t>element is the collapse icon.</w:t>
      </w:r>
    </w:p>
    <w:p w:rsidR="00893D2F" w:rsidRDefault="006F5BFE">
      <w:pPr>
        <w:spacing w:before="62" w:line="249" w:lineRule="auto"/>
        <w:ind w:left="1840" w:right="148"/>
        <w:jc w:val="both"/>
        <w:rPr>
          <w:sz w:val="18"/>
        </w:rPr>
      </w:pPr>
      <w:r>
        <w:rPr>
          <w:sz w:val="18"/>
        </w:rPr>
        <w:t>Navigate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first</w:t>
      </w:r>
      <w:r>
        <w:rPr>
          <w:spacing w:val="-4"/>
          <w:sz w:val="18"/>
        </w:rPr>
        <w:t xml:space="preserve"> </w:t>
      </w:r>
      <w:r>
        <w:rPr>
          <w:sz w:val="18"/>
        </w:rPr>
        <w:t>focusable</w:t>
      </w:r>
      <w:r>
        <w:rPr>
          <w:spacing w:val="-4"/>
          <w:sz w:val="18"/>
        </w:rPr>
        <w:t xml:space="preserve"> </w:t>
      </w:r>
      <w:r>
        <w:rPr>
          <w:sz w:val="18"/>
        </w:rPr>
        <w:t>element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7"/>
          <w:sz w:val="18"/>
        </w:rPr>
        <w:t xml:space="preserve"> </w:t>
      </w:r>
      <w:r>
        <w:rPr>
          <w:sz w:val="18"/>
        </w:rPr>
        <w:t>previous section. For a dashboard page, the</w:t>
      </w:r>
      <w:r>
        <w:rPr>
          <w:spacing w:val="-47"/>
          <w:sz w:val="18"/>
        </w:rPr>
        <w:t xml:space="preserve"> </w:t>
      </w:r>
      <w:r>
        <w:rPr>
          <w:sz w:val="18"/>
        </w:rPr>
        <w:t>first element is the collapse icon.</w:t>
      </w:r>
    </w:p>
    <w:p w:rsidR="00893D2F" w:rsidRDefault="006F5BFE">
      <w:pPr>
        <w:tabs>
          <w:tab w:val="left" w:pos="2029"/>
        </w:tabs>
        <w:spacing w:before="62"/>
        <w:ind w:left="110"/>
        <w:rPr>
          <w:sz w:val="18"/>
        </w:rPr>
      </w:pPr>
      <w:r>
        <w:br w:type="column"/>
      </w:r>
      <w:r>
        <w:rPr>
          <w:sz w:val="18"/>
        </w:rPr>
        <w:t>Shift+F10</w:t>
      </w:r>
      <w:r>
        <w:rPr>
          <w:sz w:val="18"/>
        </w:rPr>
        <w:tab/>
        <w:t>Dashboards only</w:t>
      </w:r>
    </w:p>
    <w:p w:rsidR="00893D2F" w:rsidRDefault="00893D2F">
      <w:pPr>
        <w:pStyle w:val="BodyText"/>
      </w:pPr>
    </w:p>
    <w:p w:rsidR="00893D2F" w:rsidRDefault="00893D2F">
      <w:pPr>
        <w:pStyle w:val="BodyText"/>
        <w:rPr>
          <w:sz w:val="24"/>
        </w:rPr>
      </w:pPr>
    </w:p>
    <w:p w:rsidR="00893D2F" w:rsidRDefault="006F5BFE">
      <w:pPr>
        <w:tabs>
          <w:tab w:val="left" w:pos="2029"/>
        </w:tabs>
        <w:ind w:left="110"/>
        <w:rPr>
          <w:sz w:val="18"/>
        </w:rPr>
      </w:pPr>
      <w:r>
        <w:rPr>
          <w:sz w:val="18"/>
        </w:rPr>
        <w:t>Ctrl+Alt+P</w:t>
      </w:r>
      <w:r>
        <w:rPr>
          <w:sz w:val="18"/>
        </w:rPr>
        <w:tab/>
        <w:t>Dashboards only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2"/>
        </w:rPr>
      </w:pPr>
    </w:p>
    <w:p w:rsidR="00893D2F" w:rsidRDefault="006F5BFE">
      <w:pPr>
        <w:tabs>
          <w:tab w:val="left" w:pos="2029"/>
        </w:tabs>
        <w:ind w:left="110"/>
        <w:rPr>
          <w:sz w:val="18"/>
        </w:rPr>
      </w:pPr>
      <w:r>
        <w:rPr>
          <w:sz w:val="18"/>
        </w:rPr>
        <w:t>Ctrl+Alt+D</w:t>
      </w:r>
      <w:r>
        <w:rPr>
          <w:sz w:val="18"/>
        </w:rPr>
        <w:tab/>
        <w:t>Dashboards only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4"/>
        <w:rPr>
          <w:sz w:val="22"/>
        </w:rPr>
      </w:pPr>
    </w:p>
    <w:p w:rsidR="00893D2F" w:rsidRDefault="006F5BFE">
      <w:pPr>
        <w:tabs>
          <w:tab w:val="left" w:pos="2029"/>
        </w:tabs>
        <w:ind w:left="110"/>
        <w:rPr>
          <w:sz w:val="18"/>
        </w:rPr>
      </w:pPr>
      <w:r>
        <w:rPr>
          <w:sz w:val="18"/>
        </w:rPr>
        <w:t>Ctrl+Alt+G</w:t>
      </w:r>
      <w:r>
        <w:rPr>
          <w:sz w:val="18"/>
        </w:rPr>
        <w:tab/>
        <w:t>Dashboards only</w: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11"/>
        <w:rPr>
          <w:sz w:val="19"/>
        </w:rPr>
      </w:pPr>
    </w:p>
    <w:p w:rsidR="00893D2F" w:rsidRDefault="006F5BFE">
      <w:pPr>
        <w:tabs>
          <w:tab w:val="left" w:pos="2029"/>
        </w:tabs>
        <w:ind w:left="110"/>
        <w:rPr>
          <w:sz w:val="18"/>
        </w:rPr>
      </w:pPr>
      <w:r>
        <w:rPr>
          <w:sz w:val="18"/>
        </w:rPr>
        <w:t>Ctrl+Shift+S</w:t>
      </w:r>
      <w:r>
        <w:rPr>
          <w:sz w:val="18"/>
        </w:rPr>
        <w:tab/>
        <w:t>Dashboards only</w:t>
      </w:r>
    </w:p>
    <w:p w:rsidR="00893D2F" w:rsidRDefault="00893D2F">
      <w:pPr>
        <w:pStyle w:val="BodyText"/>
      </w:pPr>
    </w:p>
    <w:p w:rsidR="00893D2F" w:rsidRDefault="00893D2F">
      <w:pPr>
        <w:pStyle w:val="BodyText"/>
        <w:spacing w:before="6"/>
        <w:rPr>
          <w:sz w:val="23"/>
        </w:rPr>
      </w:pPr>
    </w:p>
    <w:p w:rsidR="00893D2F" w:rsidRDefault="006F5BFE">
      <w:pPr>
        <w:tabs>
          <w:tab w:val="left" w:pos="2029"/>
        </w:tabs>
        <w:ind w:left="110"/>
        <w:rPr>
          <w:sz w:val="18"/>
        </w:rPr>
      </w:pPr>
      <w:r>
        <w:rPr>
          <w:sz w:val="18"/>
        </w:rPr>
        <w:t>Ctrl+Shift+U</w:t>
      </w:r>
      <w:r>
        <w:rPr>
          <w:sz w:val="18"/>
        </w:rPr>
        <w:tab/>
        <w:t>Dashboards only</w:t>
      </w:r>
    </w:p>
    <w:p w:rsidR="00893D2F" w:rsidRDefault="00893D2F">
      <w:pPr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5530" w:space="40"/>
            <w:col w:w="4610"/>
          </w:cols>
        </w:sectPr>
      </w:pPr>
    </w:p>
    <w:p w:rsidR="00893D2F" w:rsidRDefault="006F5BFE">
      <w:pPr>
        <w:tabs>
          <w:tab w:val="left" w:pos="5679"/>
          <w:tab w:val="left" w:pos="7599"/>
        </w:tabs>
        <w:spacing w:before="62" w:line="249" w:lineRule="auto"/>
        <w:ind w:left="7600" w:right="1257" w:hanging="5760"/>
        <w:rPr>
          <w:sz w:val="18"/>
        </w:rPr>
      </w:pPr>
      <w:r>
        <w:rPr>
          <w:sz w:val="18"/>
        </w:rPr>
        <w:t>Navigate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next</w:t>
      </w:r>
      <w:r>
        <w:rPr>
          <w:spacing w:val="-3"/>
          <w:sz w:val="18"/>
        </w:rPr>
        <w:t xml:space="preserve"> </w:t>
      </w:r>
      <w:r>
        <w:rPr>
          <w:sz w:val="18"/>
        </w:rPr>
        <w:t>focusable</w:t>
      </w:r>
      <w:r>
        <w:rPr>
          <w:spacing w:val="-3"/>
          <w:sz w:val="18"/>
        </w:rPr>
        <w:t xml:space="preserve"> </w:t>
      </w:r>
      <w:r>
        <w:rPr>
          <w:sz w:val="18"/>
        </w:rPr>
        <w:t>element.</w:t>
      </w:r>
      <w:r>
        <w:rPr>
          <w:sz w:val="18"/>
        </w:rPr>
        <w:tab/>
        <w:t>Tab</w:t>
      </w:r>
      <w:r>
        <w:rPr>
          <w:sz w:val="18"/>
        </w:rPr>
        <w:tab/>
        <w:t>Dashboards and</w:t>
      </w:r>
      <w:r>
        <w:rPr>
          <w:spacing w:val="-47"/>
          <w:sz w:val="18"/>
        </w:rPr>
        <w:t xml:space="preserve"> </w:t>
      </w:r>
      <w:r>
        <w:rPr>
          <w:sz w:val="18"/>
        </w:rPr>
        <w:t>agents</w:t>
      </w:r>
    </w:p>
    <w:p w:rsidR="00893D2F" w:rsidRDefault="006F5BFE">
      <w:pPr>
        <w:tabs>
          <w:tab w:val="left" w:pos="5679"/>
          <w:tab w:val="left" w:pos="7599"/>
        </w:tabs>
        <w:spacing w:before="62"/>
        <w:ind w:left="1840"/>
        <w:rPr>
          <w:sz w:val="18"/>
        </w:rPr>
      </w:pPr>
      <w:r>
        <w:rPr>
          <w:sz w:val="18"/>
        </w:rPr>
        <w:t>Navigate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next</w:t>
      </w:r>
      <w:r>
        <w:rPr>
          <w:spacing w:val="-1"/>
          <w:sz w:val="18"/>
        </w:rPr>
        <w:t xml:space="preserve"> </w:t>
      </w:r>
      <w:r>
        <w:rPr>
          <w:sz w:val="18"/>
        </w:rPr>
        <w:t>menu</w:t>
      </w:r>
      <w:r>
        <w:rPr>
          <w:spacing w:val="-2"/>
          <w:sz w:val="18"/>
        </w:rPr>
        <w:t xml:space="preserve"> </w:t>
      </w:r>
      <w:r>
        <w:rPr>
          <w:sz w:val="18"/>
        </w:rPr>
        <w:t>option.</w:t>
      </w:r>
      <w:r>
        <w:rPr>
          <w:sz w:val="18"/>
        </w:rPr>
        <w:tab/>
        <w:t>Down</w:t>
      </w:r>
      <w:r>
        <w:rPr>
          <w:spacing w:val="-2"/>
          <w:sz w:val="18"/>
        </w:rPr>
        <w:t xml:space="preserve"> </w:t>
      </w:r>
      <w:r>
        <w:rPr>
          <w:sz w:val="18"/>
        </w:rPr>
        <w:t>Arrow</w:t>
      </w:r>
      <w:r>
        <w:rPr>
          <w:sz w:val="18"/>
        </w:rPr>
        <w:tab/>
        <w:t>Dashboards and</w:t>
      </w:r>
    </w:p>
    <w:p w:rsidR="00893D2F" w:rsidRDefault="006F5BFE">
      <w:pPr>
        <w:spacing w:before="9"/>
        <w:ind w:left="7600"/>
        <w:rPr>
          <w:sz w:val="18"/>
        </w:rPr>
      </w:pPr>
      <w:r>
        <w:rPr>
          <w:sz w:val="18"/>
        </w:rPr>
        <w:t>agents</w:t>
      </w:r>
    </w:p>
    <w:p w:rsidR="00893D2F" w:rsidRDefault="006F5BFE">
      <w:pPr>
        <w:tabs>
          <w:tab w:val="left" w:pos="5679"/>
          <w:tab w:val="left" w:pos="7599"/>
        </w:tabs>
        <w:spacing w:before="69"/>
        <w:ind w:left="1840"/>
        <w:rPr>
          <w:sz w:val="18"/>
        </w:rPr>
      </w:pPr>
      <w:r>
        <w:rPr>
          <w:sz w:val="18"/>
        </w:rPr>
        <w:t>Navigate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previous</w:t>
      </w:r>
      <w:r>
        <w:rPr>
          <w:spacing w:val="-3"/>
          <w:sz w:val="18"/>
        </w:rPr>
        <w:t xml:space="preserve"> </w:t>
      </w:r>
      <w:r>
        <w:rPr>
          <w:sz w:val="18"/>
        </w:rPr>
        <w:t>focusable</w:t>
      </w:r>
      <w:r>
        <w:rPr>
          <w:spacing w:val="-3"/>
          <w:sz w:val="18"/>
        </w:rPr>
        <w:t xml:space="preserve"> </w:t>
      </w:r>
      <w:r>
        <w:rPr>
          <w:sz w:val="18"/>
        </w:rPr>
        <w:t>element.</w:t>
      </w:r>
      <w:r>
        <w:rPr>
          <w:sz w:val="18"/>
        </w:rPr>
        <w:tab/>
        <w:t>Shift+Tab</w:t>
      </w:r>
      <w:r>
        <w:rPr>
          <w:sz w:val="18"/>
        </w:rPr>
        <w:tab/>
        <w:t>Dashboards and</w:t>
      </w:r>
    </w:p>
    <w:p w:rsidR="00893D2F" w:rsidRDefault="006F5BFE">
      <w:pPr>
        <w:spacing w:before="9"/>
        <w:ind w:left="7600"/>
        <w:rPr>
          <w:sz w:val="18"/>
        </w:rPr>
      </w:pPr>
      <w:r>
        <w:rPr>
          <w:sz w:val="18"/>
        </w:rPr>
        <w:t>agents</w:t>
      </w:r>
    </w:p>
    <w:p w:rsidR="00893D2F" w:rsidRDefault="006F5BFE">
      <w:pPr>
        <w:tabs>
          <w:tab w:val="left" w:pos="5679"/>
          <w:tab w:val="left" w:pos="7599"/>
        </w:tabs>
        <w:spacing w:before="69"/>
        <w:ind w:left="1840"/>
        <w:rPr>
          <w:sz w:val="18"/>
        </w:rPr>
      </w:pPr>
      <w:r>
        <w:rPr>
          <w:sz w:val="18"/>
        </w:rPr>
        <w:t>Navigate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previous</w:t>
      </w:r>
      <w:r>
        <w:rPr>
          <w:spacing w:val="-1"/>
          <w:sz w:val="18"/>
        </w:rPr>
        <w:t xml:space="preserve"> </w:t>
      </w:r>
      <w:r>
        <w:rPr>
          <w:sz w:val="18"/>
        </w:rPr>
        <w:t>menu</w:t>
      </w:r>
      <w:r>
        <w:rPr>
          <w:spacing w:val="-2"/>
          <w:sz w:val="18"/>
        </w:rPr>
        <w:t xml:space="preserve"> </w:t>
      </w:r>
      <w:r>
        <w:rPr>
          <w:sz w:val="18"/>
        </w:rPr>
        <w:t>option.</w:t>
      </w:r>
      <w:r>
        <w:rPr>
          <w:sz w:val="18"/>
        </w:rPr>
        <w:tab/>
        <w:t>Up</w:t>
      </w:r>
      <w:r>
        <w:rPr>
          <w:spacing w:val="-1"/>
          <w:sz w:val="18"/>
        </w:rPr>
        <w:t xml:space="preserve"> </w:t>
      </w:r>
      <w:r>
        <w:rPr>
          <w:sz w:val="18"/>
        </w:rPr>
        <w:t>Arrow</w:t>
      </w:r>
      <w:r>
        <w:rPr>
          <w:sz w:val="18"/>
        </w:rPr>
        <w:tab/>
        <w:t>Dashboards and</w:t>
      </w:r>
    </w:p>
    <w:p w:rsidR="00893D2F" w:rsidRDefault="006F5BFE">
      <w:pPr>
        <w:spacing w:before="9"/>
        <w:ind w:left="7600"/>
        <w:rPr>
          <w:sz w:val="18"/>
        </w:rPr>
      </w:pPr>
      <w:r>
        <w:rPr>
          <w:sz w:val="18"/>
        </w:rPr>
        <w:t>agents</w:t>
      </w:r>
    </w:p>
    <w:p w:rsidR="00893D2F" w:rsidRDefault="006F5BFE">
      <w:pPr>
        <w:tabs>
          <w:tab w:val="left" w:pos="5679"/>
        </w:tabs>
        <w:spacing w:before="69"/>
        <w:ind w:left="1840"/>
        <w:rPr>
          <w:sz w:val="18"/>
        </w:rPr>
      </w:pPr>
      <w:r>
        <w:rPr>
          <w:sz w:val="18"/>
        </w:rPr>
        <w:t>Open</w:t>
      </w:r>
      <w:r>
        <w:rPr>
          <w:spacing w:val="-3"/>
          <w:sz w:val="18"/>
        </w:rPr>
        <w:t xml:space="preserve"> </w:t>
      </w:r>
      <w:r>
        <w:rPr>
          <w:sz w:val="18"/>
        </w:rPr>
        <w:t>drop-down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combo</w:t>
      </w:r>
      <w:r>
        <w:rPr>
          <w:spacing w:val="-3"/>
          <w:sz w:val="18"/>
        </w:rPr>
        <w:t xml:space="preserve"> </w:t>
      </w:r>
      <w:r>
        <w:rPr>
          <w:sz w:val="18"/>
        </w:rPr>
        <w:t>boxes.</w:t>
      </w:r>
      <w:r>
        <w:rPr>
          <w:sz w:val="18"/>
        </w:rPr>
        <w:tab/>
        <w:t>Alt+Up</w:t>
      </w:r>
      <w:r>
        <w:rPr>
          <w:spacing w:val="-1"/>
          <w:sz w:val="18"/>
        </w:rPr>
        <w:t xml:space="preserve"> </w:t>
      </w:r>
      <w:r>
        <w:rPr>
          <w:sz w:val="18"/>
        </w:rPr>
        <w:t>or</w:t>
      </w:r>
      <w:r>
        <w:rPr>
          <w:spacing w:val="-1"/>
          <w:sz w:val="18"/>
        </w:rPr>
        <w:t xml:space="preserve"> </w:t>
      </w:r>
      <w:r>
        <w:rPr>
          <w:sz w:val="18"/>
        </w:rPr>
        <w:t>Down</w:t>
      </w:r>
      <w:r>
        <w:rPr>
          <w:spacing w:val="-1"/>
          <w:sz w:val="18"/>
        </w:rPr>
        <w:t xml:space="preserve"> </w:t>
      </w:r>
      <w:r>
        <w:rPr>
          <w:sz w:val="18"/>
        </w:rPr>
        <w:t>Arrow</w:t>
      </w:r>
      <w:r>
        <w:rPr>
          <w:spacing w:val="38"/>
          <w:sz w:val="18"/>
        </w:rPr>
        <w:t xml:space="preserve"> </w:t>
      </w:r>
      <w:r>
        <w:rPr>
          <w:sz w:val="18"/>
        </w:rPr>
        <w:t>Dashboards and</w:t>
      </w:r>
    </w:p>
    <w:p w:rsidR="00893D2F" w:rsidRDefault="006F5BFE">
      <w:pPr>
        <w:spacing w:before="9"/>
        <w:ind w:left="7600"/>
        <w:rPr>
          <w:sz w:val="18"/>
        </w:rPr>
      </w:pPr>
      <w:r>
        <w:rPr>
          <w:sz w:val="18"/>
        </w:rPr>
        <w:t>agents</w:t>
      </w:r>
    </w:p>
    <w:p w:rsidR="00893D2F" w:rsidRDefault="00893D2F">
      <w:pPr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spacing w:before="69" w:line="249" w:lineRule="auto"/>
        <w:ind w:left="1840" w:right="-1"/>
        <w:rPr>
          <w:sz w:val="18"/>
        </w:rPr>
      </w:pPr>
      <w:r>
        <w:rPr>
          <w:sz w:val="18"/>
        </w:rPr>
        <w:t>Show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next</w:t>
      </w:r>
      <w:r>
        <w:rPr>
          <w:spacing w:val="-4"/>
          <w:sz w:val="18"/>
        </w:rPr>
        <w:t xml:space="preserve"> </w:t>
      </w:r>
      <w:r>
        <w:rPr>
          <w:sz w:val="18"/>
        </w:rPr>
        <w:t>or</w:t>
      </w:r>
      <w:r>
        <w:rPr>
          <w:spacing w:val="-4"/>
          <w:sz w:val="18"/>
        </w:rPr>
        <w:t xml:space="preserve"> </w:t>
      </w:r>
      <w:r>
        <w:rPr>
          <w:sz w:val="18"/>
        </w:rPr>
        <w:t>previous</w:t>
      </w:r>
      <w:r>
        <w:rPr>
          <w:spacing w:val="-4"/>
          <w:sz w:val="18"/>
        </w:rPr>
        <w:t xml:space="preserve"> </w:t>
      </w:r>
      <w:r>
        <w:rPr>
          <w:sz w:val="18"/>
        </w:rPr>
        <w:t>item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combo</w:t>
      </w:r>
      <w:r>
        <w:rPr>
          <w:spacing w:val="-47"/>
          <w:sz w:val="18"/>
        </w:rPr>
        <w:t xml:space="preserve"> </w:t>
      </w:r>
      <w:r>
        <w:rPr>
          <w:sz w:val="18"/>
        </w:rPr>
        <w:t>box.</w:t>
      </w:r>
    </w:p>
    <w:p w:rsidR="00893D2F" w:rsidRDefault="006F5BFE">
      <w:pPr>
        <w:spacing w:before="69" w:line="249" w:lineRule="auto"/>
        <w:ind w:left="411" w:right="-3"/>
        <w:rPr>
          <w:sz w:val="18"/>
        </w:rPr>
      </w:pPr>
      <w:r>
        <w:br w:type="column"/>
      </w:r>
      <w:r>
        <w:rPr>
          <w:sz w:val="18"/>
        </w:rPr>
        <w:t>Ctrl+Up</w:t>
      </w:r>
      <w:r>
        <w:rPr>
          <w:spacing w:val="-8"/>
          <w:sz w:val="18"/>
        </w:rPr>
        <w:t xml:space="preserve"> </w:t>
      </w:r>
      <w:r>
        <w:rPr>
          <w:sz w:val="18"/>
        </w:rPr>
        <w:t>or</w:t>
      </w:r>
      <w:r>
        <w:rPr>
          <w:spacing w:val="-8"/>
          <w:sz w:val="18"/>
        </w:rPr>
        <w:t xml:space="preserve"> </w:t>
      </w:r>
      <w:r>
        <w:rPr>
          <w:sz w:val="18"/>
        </w:rPr>
        <w:t>Down</w:t>
      </w:r>
      <w:r>
        <w:rPr>
          <w:spacing w:val="-47"/>
          <w:sz w:val="18"/>
        </w:rPr>
        <w:t xml:space="preserve"> </w:t>
      </w:r>
      <w:r>
        <w:rPr>
          <w:sz w:val="18"/>
        </w:rPr>
        <w:t>Arrow</w:t>
      </w:r>
    </w:p>
    <w:p w:rsidR="00893D2F" w:rsidRDefault="006F5BFE">
      <w:pPr>
        <w:spacing w:before="69" w:line="249" w:lineRule="auto"/>
        <w:ind w:left="544" w:right="1239"/>
        <w:rPr>
          <w:sz w:val="18"/>
        </w:rPr>
      </w:pPr>
      <w:r>
        <w:br w:type="column"/>
      </w:r>
      <w:r>
        <w:rPr>
          <w:sz w:val="18"/>
        </w:rPr>
        <w:t>Dashboards and</w:t>
      </w:r>
      <w:r>
        <w:rPr>
          <w:spacing w:val="-48"/>
          <w:sz w:val="18"/>
        </w:rPr>
        <w:t xml:space="preserve"> </w:t>
      </w:r>
      <w:r>
        <w:rPr>
          <w:sz w:val="18"/>
        </w:rPr>
        <w:t>agents</w:t>
      </w:r>
    </w:p>
    <w:p w:rsidR="00893D2F" w:rsidRDefault="00893D2F">
      <w:pPr>
        <w:spacing w:line="249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3" w:space="720" w:equalWidth="0">
            <w:col w:w="5229" w:space="40"/>
            <w:col w:w="1748" w:space="39"/>
            <w:col w:w="3124"/>
          </w:cols>
        </w:sectPr>
      </w:pPr>
    </w:p>
    <w:p w:rsidR="00893D2F" w:rsidRDefault="006F5BFE">
      <w:pPr>
        <w:spacing w:before="62" w:line="249" w:lineRule="auto"/>
        <w:ind w:left="1840" w:right="-2"/>
        <w:rPr>
          <w:sz w:val="18"/>
        </w:rPr>
      </w:pPr>
      <w:r>
        <w:rPr>
          <w:sz w:val="18"/>
        </w:rPr>
        <w:t>Trigger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>activity,</w:t>
      </w:r>
      <w:r>
        <w:rPr>
          <w:spacing w:val="-6"/>
          <w:sz w:val="18"/>
        </w:rPr>
        <w:t xml:space="preserve"> </w:t>
      </w:r>
      <w:r>
        <w:rPr>
          <w:sz w:val="18"/>
        </w:rPr>
        <w:t>when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>focus</w:t>
      </w:r>
      <w:r>
        <w:rPr>
          <w:spacing w:val="-6"/>
          <w:sz w:val="18"/>
        </w:rPr>
        <w:t xml:space="preserve"> </w:t>
      </w:r>
      <w:r>
        <w:rPr>
          <w:sz w:val="18"/>
        </w:rPr>
        <w:t>is</w:t>
      </w:r>
      <w:r>
        <w:rPr>
          <w:spacing w:val="-7"/>
          <w:sz w:val="18"/>
        </w:rPr>
        <w:t xml:space="preserve"> </w:t>
      </w:r>
      <w:r>
        <w:rPr>
          <w:sz w:val="18"/>
        </w:rPr>
        <w:t>on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7"/>
          <w:sz w:val="18"/>
        </w:rPr>
        <w:t xml:space="preserve"> </w:t>
      </w:r>
      <w:r>
        <w:rPr>
          <w:sz w:val="18"/>
        </w:rPr>
        <w:t>link,</w:t>
      </w:r>
      <w:r>
        <w:rPr>
          <w:spacing w:val="-47"/>
          <w:sz w:val="18"/>
        </w:rPr>
        <w:t xml:space="preserve"> </w:t>
      </w:r>
      <w:r>
        <w:rPr>
          <w:sz w:val="18"/>
        </w:rPr>
        <w:t>an image, or a button with an associated URL</w:t>
      </w:r>
      <w:r>
        <w:rPr>
          <w:spacing w:val="-47"/>
          <w:sz w:val="18"/>
        </w:rPr>
        <w:t xml:space="preserve"> </w:t>
      </w:r>
      <w:r>
        <w:rPr>
          <w:sz w:val="18"/>
        </w:rPr>
        <w:t>or</w:t>
      </w:r>
      <w:r>
        <w:rPr>
          <w:spacing w:val="-1"/>
          <w:sz w:val="18"/>
        </w:rPr>
        <w:t xml:space="preserve"> </w:t>
      </w:r>
      <w:r>
        <w:rPr>
          <w:sz w:val="18"/>
        </w:rPr>
        <w:t>activity.</w:t>
      </w:r>
    </w:p>
    <w:p w:rsidR="00893D2F" w:rsidRDefault="006F5BFE">
      <w:pPr>
        <w:tabs>
          <w:tab w:val="left" w:pos="2030"/>
        </w:tabs>
        <w:spacing w:before="62" w:line="249" w:lineRule="auto"/>
        <w:ind w:left="2030" w:right="1257" w:hanging="1920"/>
        <w:rPr>
          <w:sz w:val="18"/>
        </w:rPr>
      </w:pPr>
      <w:r>
        <w:br w:type="column"/>
      </w:r>
      <w:r>
        <w:rPr>
          <w:sz w:val="18"/>
        </w:rPr>
        <w:t>Enter</w:t>
      </w:r>
      <w:r>
        <w:rPr>
          <w:sz w:val="18"/>
        </w:rPr>
        <w:tab/>
      </w:r>
      <w:r>
        <w:rPr>
          <w:spacing w:val="-1"/>
          <w:sz w:val="18"/>
        </w:rPr>
        <w:t xml:space="preserve">Dashboards </w:t>
      </w:r>
      <w:r>
        <w:rPr>
          <w:sz w:val="18"/>
        </w:rPr>
        <w:t>and</w:t>
      </w:r>
      <w:r>
        <w:rPr>
          <w:spacing w:val="-47"/>
          <w:sz w:val="18"/>
        </w:rPr>
        <w:t xml:space="preserve"> </w:t>
      </w:r>
      <w:r>
        <w:rPr>
          <w:sz w:val="18"/>
        </w:rPr>
        <w:t>agents</w:t>
      </w:r>
    </w:p>
    <w:p w:rsidR="00893D2F" w:rsidRDefault="00893D2F">
      <w:pPr>
        <w:spacing w:line="249" w:lineRule="auto"/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5530" w:space="40"/>
            <w:col w:w="4610"/>
          </w:cols>
        </w:sectPr>
      </w:pPr>
    </w:p>
    <w:p w:rsidR="00893D2F" w:rsidRDefault="00893D2F">
      <w:pPr>
        <w:pStyle w:val="BodyText"/>
        <w:spacing w:before="3"/>
        <w:rPr>
          <w:sz w:val="2"/>
        </w:rPr>
      </w:pPr>
    </w:p>
    <w:p w:rsidR="00893D2F" w:rsidRDefault="00912691">
      <w:pPr>
        <w:pStyle w:val="BodyText"/>
        <w:spacing w:line="20" w:lineRule="exact"/>
        <w:ind w:left="177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3" style="width:384pt;height:.5pt;mso-position-horizontal-relative:char;mso-position-vertical-relative:line" coordsize="7680,10">
            <v:line id="_x0000_s1046" style="position:absolute" from="3840,5" to="0,5" strokeweight=".5pt"/>
            <v:line id="_x0000_s1045" style="position:absolute" from="5760,5" to="3840,5" strokeweight=".5pt"/>
            <v:line id="_x0000_s1044" style="position:absolute" from="7680,5" to="5760,5" strokeweight=".5pt"/>
            <w10:wrap type="none"/>
            <w10:anchorlock/>
          </v:group>
        </w:pict>
      </w: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893D2F">
      <w:pPr>
        <w:pStyle w:val="BodyText"/>
      </w:pPr>
    </w:p>
    <w:p w:rsidR="00893D2F" w:rsidRDefault="00912691">
      <w:pPr>
        <w:pStyle w:val="BodyText"/>
        <w:spacing w:before="10"/>
        <w:rPr>
          <w:sz w:val="19"/>
        </w:rPr>
      </w:pPr>
      <w:r>
        <w:pict>
          <v:shape id="_x0000_s1042" style="position:absolute;margin-left:60pt;margin-top:13.65pt;width:462pt;height:.1pt;z-index:-15431168;mso-wrap-distance-left:0;mso-wrap-distance-right:0;mso-position-horizontal-relative:page" coordorigin="1200,273" coordsize="9240,0" path="m1200,273r9240,e" filled="f" strokecolor="#a5a5a5" strokeweight=".5pt">
            <v:path arrowok="t"/>
            <w10:wrap type="topAndBottom" anchorx="page"/>
          </v:shape>
        </w:pict>
      </w:r>
    </w:p>
    <w:p w:rsidR="00893D2F" w:rsidRDefault="00893D2F">
      <w:pPr>
        <w:pStyle w:val="BodyText"/>
        <w:spacing w:before="6"/>
        <w:rPr>
          <w:sz w:val="13"/>
        </w:rPr>
      </w:pPr>
    </w:p>
    <w:p w:rsidR="00893D2F" w:rsidRDefault="006F5BFE">
      <w:pPr>
        <w:pStyle w:val="Heading8"/>
        <w:spacing w:before="93"/>
        <w:ind w:left="0" w:right="717"/>
        <w:jc w:val="right"/>
      </w:pPr>
      <w:r>
        <w:rPr>
          <w:color w:val="7F7F7F"/>
        </w:rPr>
        <w:t>15-2</w:t>
      </w:r>
    </w:p>
    <w:p w:rsidR="00893D2F" w:rsidRDefault="00893D2F">
      <w:pPr>
        <w:jc w:val="right"/>
        <w:sectPr w:rsidR="00893D2F">
          <w:type w:val="continuous"/>
          <w:pgSz w:w="12240" w:h="15840"/>
          <w:pgMar w:top="1500" w:right="1080" w:bottom="280" w:left="980" w:header="720" w:footer="720" w:gutter="0"/>
          <w:cols w:space="720"/>
        </w:sectPr>
      </w:pPr>
    </w:p>
    <w:p w:rsidR="00893D2F" w:rsidRDefault="006F5BFE">
      <w:pPr>
        <w:spacing w:before="86"/>
        <w:ind w:right="117"/>
        <w:jc w:val="right"/>
        <w:rPr>
          <w:rFonts w:ascii="Microsoft Sans Serif"/>
          <w:sz w:val="18"/>
        </w:rPr>
      </w:pPr>
      <w:r>
        <w:rPr>
          <w:rFonts w:ascii="Microsoft Sans Serif"/>
          <w:color w:val="262626"/>
          <w:w w:val="80"/>
          <w:sz w:val="18"/>
        </w:rPr>
        <w:lastRenderedPageBreak/>
        <w:t>Chapter</w:t>
      </w:r>
      <w:r>
        <w:rPr>
          <w:rFonts w:ascii="Microsoft Sans Serif"/>
          <w:color w:val="262626"/>
          <w:spacing w:val="19"/>
          <w:w w:val="80"/>
          <w:sz w:val="18"/>
        </w:rPr>
        <w:t xml:space="preserve"> </w:t>
      </w:r>
      <w:r>
        <w:rPr>
          <w:rFonts w:ascii="Microsoft Sans Serif"/>
          <w:color w:val="262626"/>
          <w:w w:val="80"/>
          <w:sz w:val="18"/>
        </w:rPr>
        <w:t>15</w:t>
      </w:r>
    </w:p>
    <w:p w:rsidR="00893D2F" w:rsidRDefault="00912691">
      <w:pPr>
        <w:pStyle w:val="BodyText"/>
        <w:spacing w:before="18"/>
        <w:ind w:right="116"/>
        <w:jc w:val="right"/>
        <w:rPr>
          <w:rFonts w:ascii="Microsoft Sans Serif"/>
        </w:rPr>
      </w:pPr>
      <w:r>
        <w:pict>
          <v:shape id="_x0000_s1040" style="position:absolute;left:0;text-align:left;margin-left:60pt;margin-top:17.45pt;width:492pt;height:.1pt;z-index:-15430144;mso-wrap-distance-left:0;mso-wrap-distance-right:0;mso-position-horizontal-relative:page" coordorigin="1200,349" coordsize="9840,0" path="m11040,349r-9840,e" filled="f" strokecolor="#a5a5a5" strokeweight=".5pt">
            <v:path arrowok="t"/>
            <w10:wrap type="topAndBottom" anchorx="page"/>
          </v:shape>
        </w:pict>
      </w:r>
      <w:r w:rsidR="006F5BFE">
        <w:rPr>
          <w:rFonts w:ascii="Microsoft Sans Serif"/>
          <w:color w:val="992626"/>
          <w:w w:val="80"/>
        </w:rPr>
        <w:t>Keyboard</w:t>
      </w:r>
      <w:r w:rsidR="006F5BFE">
        <w:rPr>
          <w:rFonts w:ascii="Microsoft Sans Serif"/>
          <w:color w:val="992626"/>
          <w:spacing w:val="1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Shortcuts</w:t>
      </w:r>
      <w:r w:rsidR="006F5BFE">
        <w:rPr>
          <w:rFonts w:ascii="Microsoft Sans Serif"/>
          <w:color w:val="992626"/>
          <w:spacing w:val="1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for</w:t>
      </w:r>
      <w:r w:rsidR="006F5BFE">
        <w:rPr>
          <w:rFonts w:ascii="Microsoft Sans Serif"/>
          <w:color w:val="992626"/>
          <w:spacing w:val="18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BI</w:t>
      </w:r>
      <w:r w:rsidR="006F5BFE">
        <w:rPr>
          <w:rFonts w:ascii="Microsoft Sans Serif"/>
          <w:color w:val="992626"/>
          <w:spacing w:val="17"/>
          <w:w w:val="80"/>
        </w:rPr>
        <w:t xml:space="preserve"> </w:t>
      </w:r>
      <w:r w:rsidR="006F5BFE">
        <w:rPr>
          <w:rFonts w:ascii="Microsoft Sans Serif"/>
          <w:color w:val="992626"/>
          <w:w w:val="80"/>
        </w:rPr>
        <w:t>Composer</w:t>
      </w:r>
    </w:p>
    <w:p w:rsidR="00893D2F" w:rsidRDefault="00893D2F">
      <w:pPr>
        <w:pStyle w:val="BodyText"/>
        <w:rPr>
          <w:rFonts w:ascii="Microsoft Sans Serif"/>
        </w:rPr>
      </w:pPr>
    </w:p>
    <w:p w:rsidR="00893D2F" w:rsidRDefault="00893D2F">
      <w:pPr>
        <w:pStyle w:val="BodyText"/>
        <w:spacing w:before="9"/>
        <w:rPr>
          <w:rFonts w:ascii="Microsoft Sans Serif"/>
          <w:sz w:val="27"/>
        </w:rPr>
      </w:pPr>
    </w:p>
    <w:p w:rsidR="00893D2F" w:rsidRDefault="006F5BFE">
      <w:pPr>
        <w:pStyle w:val="Heading3"/>
        <w:spacing w:before="106"/>
      </w:pPr>
      <w:bookmarkStart w:id="819" w:name="Keyboard_Shortcuts_for_BI_Composer"/>
      <w:bookmarkStart w:id="820" w:name="_bookmark415"/>
      <w:bookmarkEnd w:id="819"/>
      <w:bookmarkEnd w:id="820"/>
      <w:r>
        <w:rPr>
          <w:color w:val="1D59AB"/>
          <w:w w:val="80"/>
        </w:rPr>
        <w:t>Keyb</w:t>
      </w:r>
      <w:bookmarkStart w:id="821" w:name="_GoBack"/>
      <w:bookmarkEnd w:id="821"/>
      <w:r>
        <w:rPr>
          <w:color w:val="1D59AB"/>
          <w:w w:val="80"/>
        </w:rPr>
        <w:t>oard</w:t>
      </w:r>
      <w:r>
        <w:rPr>
          <w:color w:val="1D59AB"/>
          <w:spacing w:val="37"/>
          <w:w w:val="80"/>
        </w:rPr>
        <w:t xml:space="preserve"> </w:t>
      </w:r>
      <w:r>
        <w:rPr>
          <w:color w:val="1D59AB"/>
          <w:w w:val="80"/>
        </w:rPr>
        <w:t>Shortcuts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for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BI</w:t>
      </w:r>
      <w:r>
        <w:rPr>
          <w:color w:val="1D59AB"/>
          <w:spacing w:val="38"/>
          <w:w w:val="80"/>
        </w:rPr>
        <w:t xml:space="preserve"> </w:t>
      </w:r>
      <w:r>
        <w:rPr>
          <w:color w:val="1D59AB"/>
          <w:w w:val="80"/>
        </w:rPr>
        <w:t>Composer</w:t>
      </w:r>
    </w:p>
    <w:p w:rsidR="00893D2F" w:rsidRDefault="006F5BFE">
      <w:pPr>
        <w:pStyle w:val="BodyText"/>
        <w:spacing w:before="192"/>
        <w:ind w:left="1780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keyboard</w:t>
      </w:r>
      <w:r>
        <w:rPr>
          <w:spacing w:val="-4"/>
        </w:rPr>
        <w:t xml:space="preserve"> </w:t>
      </w:r>
      <w:r>
        <w:t>shortcuts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navigate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BI</w:t>
      </w:r>
      <w:r>
        <w:rPr>
          <w:spacing w:val="-4"/>
        </w:rPr>
        <w:t xml:space="preserve"> </w:t>
      </w:r>
      <w:r>
        <w:t>Composer.</w:t>
      </w:r>
    </w:p>
    <w:p w:rsidR="00893D2F" w:rsidRDefault="00912691">
      <w:pPr>
        <w:pStyle w:val="BodyText"/>
        <w:rPr>
          <w:sz w:val="24"/>
        </w:rPr>
      </w:pPr>
      <w:r>
        <w:pict>
          <v:group id="_x0000_s1037" style="position:absolute;margin-left:138pt;margin-top:15.8pt;width:414pt;height:.5pt;z-index:-15429632;mso-wrap-distance-left:0;mso-wrap-distance-right:0;mso-position-horizontal-relative:page" coordorigin="2760,316" coordsize="8280,10">
            <v:line id="_x0000_s1039" style="position:absolute" from="2760,321" to="8183,321" strokeweight=".5pt"/>
            <v:line id="_x0000_s1038" style="position:absolute" from="8183,321" to="11040,321" strokeweight=".5pt"/>
            <w10:wrap type="topAndBottom" anchorx="page"/>
          </v:group>
        </w:pict>
      </w:r>
    </w:p>
    <w:p w:rsidR="00893D2F" w:rsidRDefault="006F5BFE">
      <w:pPr>
        <w:tabs>
          <w:tab w:val="left" w:pos="7263"/>
        </w:tabs>
        <w:spacing w:before="62" w:after="78"/>
        <w:ind w:left="18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Task</w:t>
      </w:r>
      <w:r>
        <w:rPr>
          <w:rFonts w:ascii="Arial"/>
          <w:b/>
          <w:sz w:val="18"/>
        </w:rPr>
        <w:tab/>
        <w:t>Keyboard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Shortcut</w:t>
      </w:r>
    </w:p>
    <w:p w:rsidR="00893D2F" w:rsidRDefault="00912691">
      <w:pPr>
        <w:pStyle w:val="BodyText"/>
        <w:spacing w:line="20" w:lineRule="exact"/>
        <w:ind w:left="177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34" style="width:414pt;height:.5pt;mso-position-horizontal-relative:char;mso-position-vertical-relative:line" coordsize="8280,10">
            <v:line id="_x0000_s1036" style="position:absolute" from="0,5" to="5423,5" strokeweight=".5pt"/>
            <v:line id="_x0000_s1035" style="position:absolute" from="5423,5" to="8280,5" strokeweight=".5pt"/>
            <w10:wrap type="none"/>
            <w10:anchorlock/>
          </v:group>
        </w:pict>
      </w:r>
    </w:p>
    <w:p w:rsidR="00893D2F" w:rsidRDefault="006F5BFE">
      <w:pPr>
        <w:tabs>
          <w:tab w:val="left" w:pos="5423"/>
        </w:tabs>
        <w:spacing w:before="25"/>
        <w:ind w:right="173"/>
        <w:jc w:val="center"/>
        <w:rPr>
          <w:sz w:val="18"/>
        </w:rPr>
      </w:pPr>
      <w:r>
        <w:rPr>
          <w:sz w:val="18"/>
        </w:rPr>
        <w:t>Navigate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Back</w:t>
      </w:r>
      <w:r>
        <w:rPr>
          <w:spacing w:val="-2"/>
          <w:sz w:val="18"/>
        </w:rPr>
        <w:t xml:space="preserve"> </w:t>
      </w:r>
      <w:r>
        <w:rPr>
          <w:sz w:val="18"/>
        </w:rPr>
        <w:t>button.</w:t>
      </w:r>
      <w:r>
        <w:rPr>
          <w:sz w:val="18"/>
        </w:rPr>
        <w:tab/>
        <w:t>Alt+Shift+B</w:t>
      </w:r>
    </w:p>
    <w:p w:rsidR="00893D2F" w:rsidRDefault="006F5BFE">
      <w:pPr>
        <w:tabs>
          <w:tab w:val="left" w:pos="5423"/>
        </w:tabs>
        <w:spacing w:before="69"/>
        <w:ind w:right="164"/>
        <w:jc w:val="center"/>
        <w:rPr>
          <w:sz w:val="18"/>
        </w:rPr>
      </w:pPr>
      <w:r>
        <w:rPr>
          <w:sz w:val="18"/>
        </w:rPr>
        <w:t>Navigate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Cancel</w:t>
      </w:r>
      <w:r>
        <w:rPr>
          <w:spacing w:val="-2"/>
          <w:sz w:val="18"/>
        </w:rPr>
        <w:t xml:space="preserve"> </w:t>
      </w:r>
      <w:r>
        <w:rPr>
          <w:sz w:val="18"/>
        </w:rPr>
        <w:t>button.</w:t>
      </w:r>
      <w:r>
        <w:rPr>
          <w:sz w:val="18"/>
        </w:rPr>
        <w:tab/>
        <w:t>Alt+Shift+C</w:t>
      </w:r>
    </w:p>
    <w:p w:rsidR="00893D2F" w:rsidRDefault="006F5BFE">
      <w:pPr>
        <w:tabs>
          <w:tab w:val="left" w:pos="5423"/>
        </w:tabs>
        <w:spacing w:before="69"/>
        <w:ind w:right="254"/>
        <w:jc w:val="center"/>
        <w:rPr>
          <w:sz w:val="18"/>
        </w:rPr>
      </w:pPr>
      <w:r>
        <w:rPr>
          <w:sz w:val="18"/>
        </w:rPr>
        <w:t>Navigate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Submit</w:t>
      </w:r>
      <w:r>
        <w:rPr>
          <w:spacing w:val="-2"/>
          <w:sz w:val="18"/>
        </w:rPr>
        <w:t xml:space="preserve"> </w:t>
      </w:r>
      <w:r>
        <w:rPr>
          <w:sz w:val="18"/>
        </w:rPr>
        <w:t>button.</w:t>
      </w:r>
      <w:r>
        <w:rPr>
          <w:sz w:val="18"/>
        </w:rPr>
        <w:tab/>
        <w:t>Alt+Shift+i</w:t>
      </w:r>
    </w:p>
    <w:p w:rsidR="00893D2F" w:rsidRDefault="006F5BFE">
      <w:pPr>
        <w:tabs>
          <w:tab w:val="left" w:pos="5423"/>
        </w:tabs>
        <w:spacing w:before="69"/>
        <w:ind w:right="173"/>
        <w:jc w:val="center"/>
        <w:rPr>
          <w:sz w:val="18"/>
        </w:rPr>
      </w:pPr>
      <w:r>
        <w:rPr>
          <w:sz w:val="18"/>
        </w:rPr>
        <w:t>Navigate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Next</w:t>
      </w:r>
      <w:r>
        <w:rPr>
          <w:spacing w:val="-3"/>
          <w:sz w:val="18"/>
        </w:rPr>
        <w:t xml:space="preserve"> </w:t>
      </w:r>
      <w:r>
        <w:rPr>
          <w:sz w:val="18"/>
        </w:rPr>
        <w:t>button.</w:t>
      </w:r>
      <w:r>
        <w:rPr>
          <w:sz w:val="18"/>
        </w:rPr>
        <w:tab/>
        <w:t>Alt+Shift+X</w:t>
      </w:r>
    </w:p>
    <w:p w:rsidR="00893D2F" w:rsidRDefault="00893D2F">
      <w:pPr>
        <w:jc w:val="center"/>
        <w:rPr>
          <w:sz w:val="18"/>
        </w:rPr>
        <w:sectPr w:rsidR="00893D2F">
          <w:headerReference w:type="default" r:id="rId342"/>
          <w:footerReference w:type="default" r:id="rId343"/>
          <w:pgSz w:w="12240" w:h="15840"/>
          <w:pgMar w:top="220" w:right="1080" w:bottom="800" w:left="980" w:header="0" w:footer="0" w:gutter="0"/>
          <w:pgNumType w:start="3"/>
          <w:cols w:space="720"/>
        </w:sectPr>
      </w:pPr>
    </w:p>
    <w:p w:rsidR="00893D2F" w:rsidRDefault="006F5BFE">
      <w:pPr>
        <w:spacing w:before="69" w:line="249" w:lineRule="auto"/>
        <w:ind w:left="1840" w:right="-1"/>
        <w:rPr>
          <w:sz w:val="18"/>
        </w:rPr>
      </w:pPr>
      <w:r>
        <w:rPr>
          <w:sz w:val="18"/>
        </w:rPr>
        <w:t>Navigate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context</w:t>
      </w:r>
      <w:r>
        <w:rPr>
          <w:spacing w:val="-4"/>
          <w:sz w:val="18"/>
        </w:rPr>
        <w:t xml:space="preserve"> </w:t>
      </w:r>
      <w:r>
        <w:rPr>
          <w:sz w:val="18"/>
        </w:rPr>
        <w:t>menu.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>example,</w:t>
      </w:r>
      <w:r>
        <w:rPr>
          <w:spacing w:val="-4"/>
          <w:sz w:val="18"/>
        </w:rPr>
        <w:t xml:space="preserve"> </w:t>
      </w:r>
      <w:r>
        <w:rPr>
          <w:sz w:val="18"/>
        </w:rPr>
        <w:t>selecting</w:t>
      </w:r>
      <w:r>
        <w:rPr>
          <w:spacing w:val="-4"/>
          <w:sz w:val="18"/>
        </w:rPr>
        <w:t xml:space="preserve"> </w:t>
      </w:r>
      <w:r>
        <w:rPr>
          <w:sz w:val="18"/>
        </w:rPr>
        <w:t>an</w:t>
      </w:r>
      <w:r>
        <w:rPr>
          <w:spacing w:val="-5"/>
          <w:sz w:val="18"/>
        </w:rPr>
        <w:t xml:space="preserve"> </w:t>
      </w:r>
      <w:r>
        <w:rPr>
          <w:sz w:val="18"/>
        </w:rPr>
        <w:t>item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7"/>
          <w:sz w:val="18"/>
        </w:rPr>
        <w:t xml:space="preserve"> </w:t>
      </w:r>
      <w:r>
        <w:rPr>
          <w:sz w:val="18"/>
        </w:rPr>
        <w:t>the Catalog tree and pressing Alt+Ctrl+m displays a menu with</w:t>
      </w:r>
      <w:r>
        <w:rPr>
          <w:spacing w:val="1"/>
          <w:sz w:val="18"/>
        </w:rPr>
        <w:t xml:space="preserve"> </w:t>
      </w:r>
      <w:r>
        <w:rPr>
          <w:sz w:val="18"/>
        </w:rPr>
        <w:t>options</w:t>
      </w:r>
      <w:r>
        <w:rPr>
          <w:spacing w:val="-1"/>
          <w:sz w:val="18"/>
        </w:rPr>
        <w:t xml:space="preserve"> </w:t>
      </w:r>
      <w:r>
        <w:rPr>
          <w:sz w:val="18"/>
        </w:rPr>
        <w:t>to expand and</w:t>
      </w:r>
      <w:r>
        <w:rPr>
          <w:spacing w:val="-1"/>
          <w:sz w:val="18"/>
        </w:rPr>
        <w:t xml:space="preserve"> </w:t>
      </w:r>
      <w:r>
        <w:rPr>
          <w:sz w:val="18"/>
        </w:rPr>
        <w:t>collapse menu items.</w:t>
      </w:r>
    </w:p>
    <w:p w:rsidR="00893D2F" w:rsidRDefault="006F5BFE">
      <w:pPr>
        <w:spacing w:before="69"/>
        <w:ind w:left="325"/>
        <w:rPr>
          <w:sz w:val="18"/>
        </w:rPr>
      </w:pPr>
      <w:r>
        <w:br w:type="column"/>
      </w:r>
      <w:r>
        <w:rPr>
          <w:sz w:val="18"/>
        </w:rPr>
        <w:t>Alt+Ctrl+M</w:t>
      </w:r>
    </w:p>
    <w:p w:rsidR="00893D2F" w:rsidRDefault="00893D2F">
      <w:pPr>
        <w:rPr>
          <w:sz w:val="18"/>
        </w:rPr>
        <w:sectPr w:rsidR="00893D2F">
          <w:type w:val="continuous"/>
          <w:pgSz w:w="12240" w:h="15840"/>
          <w:pgMar w:top="1500" w:right="1080" w:bottom="280" w:left="980" w:header="720" w:footer="720" w:gutter="0"/>
          <w:cols w:num="2" w:space="720" w:equalWidth="0">
            <w:col w:w="6899" w:space="40"/>
            <w:col w:w="3241"/>
          </w:cols>
        </w:sectPr>
      </w:pPr>
    </w:p>
    <w:p w:rsidR="00893D2F" w:rsidRDefault="00912691">
      <w:pPr>
        <w:tabs>
          <w:tab w:val="left" w:pos="5636"/>
        </w:tabs>
        <w:spacing w:before="63"/>
        <w:ind w:left="213"/>
        <w:jc w:val="center"/>
        <w:rPr>
          <w:sz w:val="18"/>
        </w:rPr>
      </w:pPr>
      <w:r>
        <w:pict>
          <v:group id="_x0000_s1031" style="position:absolute;left:0;text-align:left;margin-left:138pt;margin-top:15.15pt;width:414pt;height:.5pt;z-index:-15428608;mso-wrap-distance-left:0;mso-wrap-distance-right:0;mso-position-horizontal-relative:page" coordorigin="2760,303" coordsize="8280,10">
            <v:line id="_x0000_s1033" style="position:absolute" from="8183,308" to="2760,308" strokeweight=".5pt"/>
            <v:line id="_x0000_s1032" style="position:absolute" from="11040,308" to="8183,308" strokeweight=".5pt"/>
            <w10:wrap type="topAndBottom" anchorx="page"/>
          </v:group>
        </w:pict>
      </w:r>
      <w:r>
        <w:pict>
          <v:group id="_x0000_s1026" style="position:absolute;left:0;text-align:left;margin-left:138.65pt;margin-top:29.4pt;width:413.35pt;height:79.7pt;z-index:-15428096;mso-wrap-distance-left:0;mso-wrap-distance-right:0;mso-position-horizontal-relative:page" coordorigin="2773,588" coordsize="8267,1594">
            <v:rect id="_x0000_s1030" style="position:absolute;left:2820;top:587;width:8220;height:1594" fillcolor="#eef6fe" stroked="f"/>
            <v:shape id="_x0000_s1029" type="#_x0000_t75" style="position:absolute;left:3044;top:887;width:254;height:252">
              <v:imagedata r:id="rId344" o:title=""/>
            </v:shape>
            <v:line id="_x0000_s1028" style="position:absolute" from="2797,2182" to="2797,588" strokecolor="#2270b8" strokeweight="2.34pt"/>
            <v:shape id="_x0000_s1027" type="#_x0000_t202" style="position:absolute;left:2820;top:587;width:8220;height:1594" filled="f" stroked="f">
              <v:textbox inset="0,0,0,0">
                <w:txbxContent>
                  <w:p w:rsidR="006F5BFE" w:rsidRDefault="006F5BFE">
                    <w:pPr>
                      <w:spacing w:before="1"/>
                      <w:rPr>
                        <w:sz w:val="25"/>
                      </w:rPr>
                    </w:pPr>
                  </w:p>
                  <w:p w:rsidR="006F5BFE" w:rsidRDefault="006F5BFE">
                    <w:pPr>
                      <w:ind w:left="576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1D59AB"/>
                      </w:rPr>
                      <w:t>Note:</w:t>
                    </w:r>
                  </w:p>
                  <w:p w:rsidR="006F5BFE" w:rsidRDefault="006F5BFE">
                    <w:pPr>
                      <w:spacing w:before="178" w:line="249" w:lineRule="auto"/>
                      <w:ind w:left="57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 Catalog tree that is displayed in the Catalog tab of the BI Composer wizard is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interpreted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table.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navigate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tree,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table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keystrokes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screen</w:t>
                    </w:r>
                    <w:r>
                      <w:rPr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reader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program.</w:t>
                    </w:r>
                  </w:p>
                </w:txbxContent>
              </v:textbox>
            </v:shape>
            <w10:wrap type="topAndBottom" anchorx="page"/>
          </v:group>
        </w:pict>
      </w:r>
      <w:r w:rsidR="006F5BFE">
        <w:rPr>
          <w:sz w:val="18"/>
        </w:rPr>
        <w:t>Read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the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messages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in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pop-up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window,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one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by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one.</w:t>
      </w:r>
      <w:r w:rsidR="006F5BFE">
        <w:rPr>
          <w:sz w:val="18"/>
        </w:rPr>
        <w:tab/>
        <w:t>Alt+Down</w:t>
      </w:r>
      <w:r w:rsidR="006F5BFE">
        <w:rPr>
          <w:spacing w:val="-2"/>
          <w:sz w:val="18"/>
        </w:rPr>
        <w:t xml:space="preserve"> </w:t>
      </w:r>
      <w:r w:rsidR="006F5BFE">
        <w:rPr>
          <w:sz w:val="18"/>
        </w:rPr>
        <w:t>Arrow</w:t>
      </w:r>
    </w:p>
    <w:p w:rsidR="00893D2F" w:rsidRDefault="00893D2F">
      <w:pPr>
        <w:pStyle w:val="BodyText"/>
        <w:spacing w:before="10"/>
        <w:rPr>
          <w:sz w:val="15"/>
        </w:rPr>
      </w:pPr>
    </w:p>
    <w:sectPr w:rsidR="00893D2F">
      <w:type w:val="continuous"/>
      <w:pgSz w:w="12240" w:h="15840"/>
      <w:pgMar w:top="1500" w:right="108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2691" w:rsidRDefault="00912691">
      <w:r>
        <w:separator/>
      </w:r>
    </w:p>
  </w:endnote>
  <w:endnote w:type="continuationSeparator" w:id="0">
    <w:p w:rsidR="00912691" w:rsidRDefault="00912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6F5BFE" w:rsidRDefault="006F5BFE" w:rsidP="006F5BFE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32" style="position:absolute;z-index:-24964096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1" type="#_x0000_t202" style="position:absolute;margin-left:535.1pt;margin-top:762.6pt;width:19.9pt;height:14.3pt;z-index:-2496358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2-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056" style="position:absolute;z-index:-24771584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22.85pt;margin-top:762.6pt;width:32.15pt;height:14.3pt;z-index:-24771072;mso-position-horizontal-relative:page;mso-position-vertical-relative:page" filled="f" stroked="f">
          <v:textbox style="mso-next-textbox:#_x0000_s2055"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14-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050" style="position:absolute;z-index:-24768512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9pt;margin-top:762.6pt;width:26.05pt;height:14.3pt;z-index:-2476800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15-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5569" w:rsidRDefault="00912691" w:rsidP="00004F15">
    <w:pPr>
      <w:pStyle w:val="BodyText"/>
      <w:spacing w:line="14" w:lineRule="auto"/>
    </w:pPr>
    <w:r>
      <w:pict>
        <v:line id="_x0000_s2420" style="position:absolute;z-index:-24957952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9" type="#_x0000_t202" style="position:absolute;margin-left:499pt;margin-top:761.7pt;width:26.05pt;height:14.3pt;z-index:-2495744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2-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10" style="position:absolute;z-index:-24952832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9" type="#_x0000_t202" style="position:absolute;margin-left:529pt;margin-top:762.6pt;width:26.05pt;height:14.3pt;z-index:-2495232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2-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93" style="position:absolute;z-index:-24944128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2" type="#_x0000_t202" style="position:absolute;margin-left:505.1pt;margin-top:761.7pt;width:19.9pt;height:14.3pt;z-index:-2494361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3-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96" style="position:absolute;z-index:-24945664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5" type="#_x0000_t202" style="position:absolute;margin-left:535.1pt;margin-top:762.6pt;width:19.9pt;height:14.3pt;z-index:-2494515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3-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86" style="position:absolute;z-index:-24940544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5" type="#_x0000_t202" style="position:absolute;margin-left:499pt;margin-top:761.7pt;width:26.05pt;height:14.3pt;z-index:-2494003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3-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6F5BFE">
      <w:t>=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53" style="position:absolute;z-index:-24974848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2" type="#_x0000_t202" style="position:absolute;margin-left:536.15pt;margin-top:762.6pt;width:18.85pt;height:14.3pt;z-index:-24974336;mso-position-horizontal-relative:page;mso-position-vertical-relative:page" filled="f" stroked="f">
          <v:textbox style="mso-next-textbox:#_x0000_s2452" inset="0,0,0,0">
            <w:txbxContent>
              <w:p w:rsidR="006F5BFE" w:rsidRDefault="006F5BFE">
                <w:pPr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 \* roman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xiii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83" style="position:absolute;z-index:-24939008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2" type="#_x0000_t202" style="position:absolute;margin-left:529pt;margin-top:762.6pt;width:26.05pt;height:14.3pt;z-index:-2493849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3-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65" style="position:absolute;z-index:-24929792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4" type="#_x0000_t202" style="position:absolute;margin-left:529pt;margin-top:762.6pt;width:26.05pt;height:14.3pt;z-index:-2492928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3-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59" style="position:absolute;z-index:-24926720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8" type="#_x0000_t202" style="position:absolute;margin-left:499pt;margin-top:761.7pt;width:26.05pt;height:14.3pt;z-index:-2492620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3-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56" style="position:absolute;z-index:-24925184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5" type="#_x0000_t202" style="position:absolute;margin-left:529pt;margin-top:762.6pt;width:26.05pt;height:14.3pt;z-index:-2492467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3-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49" style="position:absolute;z-index:-24921600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8" type="#_x0000_t202" style="position:absolute;margin-left:529pt;margin-top:762.6pt;width:26.05pt;height:14.3pt;z-index:-2492108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3-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33" style="position:absolute;z-index:-24913408;mso-position-horizontal-relative:page;mso-position-vertical-relative:page" from="60pt,748.25pt" to="55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2" type="#_x0000_t202" style="position:absolute;margin-left:535.1pt;margin-top:761.7pt;width:19.9pt;height:14.3pt;z-index:-2491289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4-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25" style="position:absolute;z-index:-24909312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4" type="#_x0000_t202" style="position:absolute;margin-left:535.1pt;margin-top:762.6pt;width:19.9pt;height:14.3pt;z-index:-2490880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4-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15" style="position:absolute;z-index:-24904192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4" type="#_x0000_t202" style="position:absolute;margin-left:535.1pt;margin-top:762.6pt;width:19.9pt;height:14.3pt;z-index:-2490368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4-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07" style="position:absolute;z-index:-24900096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6" type="#_x0000_t202" style="position:absolute;margin-left:499pt;margin-top:761.7pt;width:26.05pt;height:14.3pt;z-index:-2489958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4-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04" style="position:absolute;z-index:-24898560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3" type="#_x0000_t202" style="position:absolute;margin-left:529pt;margin-top:762.6pt;width:26.05pt;height:14.3pt;z-index:-2489804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4-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89" style="position:absolute;z-index:-24890880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8" type="#_x0000_t202" style="position:absolute;margin-left:505.1pt;margin-top:761.7pt;width:19.9pt;height:14.3pt;z-index:-2489036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5-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92" style="position:absolute;z-index:-24892416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1" type="#_x0000_t202" style="position:absolute;margin-left:535.1pt;margin-top:762.6pt;width:19.9pt;height:14.3pt;z-index:-2489190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5-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84" style="position:absolute;z-index:-24888320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3" type="#_x0000_t202" style="position:absolute;margin-left:535.1pt;margin-top:762.6pt;width:19.9pt;height:14.3pt;z-index:-2488780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5-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44" style="position:absolute;z-index:-24970240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3" type="#_x0000_t202" style="position:absolute;margin-left:535.1pt;margin-top:762.6pt;width:19.9pt;height:14.3pt;z-index:-24969728;mso-position-horizontal-relative:page;mso-position-vertical-relative:page" filled="f" stroked="f">
          <v:textbox style="mso-next-textbox:#_x0000_s2443"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58" style="position:absolute;z-index:-24875008;mso-position-horizontal-relative:page;mso-position-vertical-relative:page" from="60pt,748.25pt" to="55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7" type="#_x0000_t202" style="position:absolute;margin-left:535.1pt;margin-top:761.7pt;width:17.9pt;height:14.3pt;z-index:-2487449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6-1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48" style="position:absolute;z-index:-24869888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7" type="#_x0000_t202" style="position:absolute;margin-left:535.1pt;margin-top:762.6pt;width:19.9pt;height:14.3pt;z-index:-2486937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6-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40" style="position:absolute;z-index:-24865792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9" type="#_x0000_t202" style="position:absolute;margin-left:505.1pt;margin-top:761.7pt;width:19.9pt;height:14.3pt;z-index:-2486528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6-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23" style="position:absolute;z-index:-24857088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2" type="#_x0000_t202" style="position:absolute;margin-left:505.1pt;margin-top:761.7pt;width:19.9pt;height:14.3pt;z-index:-2485657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7-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26" style="position:absolute;z-index:-24858624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5" type="#_x0000_t202" style="position:absolute;margin-left:529.8pt;margin-top:762.6pt;width:25.2pt;height:14.3pt;z-index:-2485811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7-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03" style="position:absolute;z-index:-24846848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535.1pt;margin-top:762.6pt;width:19.9pt;height:14.3pt;z-index:-2484633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8-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86" style="position:absolute;z-index:-24838144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499pt;margin-top:761.7pt;width:26.05pt;height:14.3pt;z-index:-2483763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9-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78" style="position:absolute;z-index:-24834048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7" type="#_x0000_t202" style="position:absolute;margin-left:505.1pt;margin-top:761.7pt;width:19.9pt;height:14.3pt;z-index:-2483353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9-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38" style="position:absolute;z-index:-24967168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7" type="#_x0000_t202" style="position:absolute;margin-left:505.1pt;margin-top:761.7pt;width:19.9pt;height:14.3pt;z-index:-2496665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2-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81" style="position:absolute;z-index:-24835584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0" type="#_x0000_t202" style="position:absolute;margin-left:529pt;margin-top:762.6pt;width:26.05pt;height:14.3pt;z-index:-2483507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9-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68" style="position:absolute;z-index:-24828928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499pt;margin-top:761.7pt;width:26.05pt;height:14.3pt;z-index:-2482841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9-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71" style="position:absolute;z-index:-24830464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529pt;margin-top:762.6pt;width:26.05pt;height:14.3pt;z-index:-2482995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9-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57" style="position:absolute;z-index:-24823296;mso-position-horizontal-relative:page;mso-position-vertical-relative:page" from="60pt,748.25pt" to="55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529pt;margin-top:761.7pt;width:26.05pt;height:14.3pt;z-index:-2482278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10-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49" style="position:absolute;z-index:-24819200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529pt;margin-top:762.6pt;width:26.05pt;height:14.3pt;z-index:-2481868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10-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41" style="position:absolute;z-index:-24968704;mso-position-horizontal-relative:page;mso-position-vertical-relative:page" from="60pt,748.25pt" to="55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0" type="#_x0000_t202" style="position:absolute;margin-left:535.1pt;margin-top:761.7pt;width:19.9pt;height:14.3pt;z-index:-2496819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2-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39" style="position:absolute;z-index:-24814080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522.85pt;margin-top:762.6pt;width:32.15pt;height:14.3pt;z-index:-2481356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10-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17" style="position:absolute;z-index:-24802816;mso-position-horizontal-relative:page;mso-position-vertical-relative:page" from="60pt,747.35pt" to="552pt,747.3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529.8pt;margin-top:762.6pt;width:25.2pt;height:14.3pt;z-index:-2480230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11-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11" style="position:absolute;z-index:-24799744;mso-position-horizontal-relative:page;mso-position-vertical-relative:page" from="60pt,748.25pt" to="55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529pt;margin-top:761.7pt;width:26.05pt;height:14.3pt;z-index:-2479923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12-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29" style="position:absolute;z-index:-24962560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8" type="#_x0000_t202" style="position:absolute;margin-left:505.1pt;margin-top:761.7pt;width:19.9pt;height:14.3pt;z-index:-2496204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2-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094" style="position:absolute;z-index:-24791040;mso-position-horizontal-relative:page;mso-position-vertical-relative:page" from="60pt,748.25pt" to="55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529pt;margin-top:761.7pt;width:24.05pt;height:14.3pt;z-index:-2479052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13-1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064" style="position:absolute;z-index:-24775680;mso-position-horizontal-relative:page;mso-position-vertical-relative:page" from="60pt,748.25pt" to="522pt,748.2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99pt;margin-top:761.7pt;width:26.05pt;height:14.3pt;z-index:-2477516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13"/>
                  <w:ind w:left="20"/>
                </w:pPr>
                <w:r>
                  <w:rPr>
                    <w:color w:val="7F7F7F"/>
                  </w:rPr>
                  <w:t>14-</w:t>
                </w:r>
                <w:r>
                  <w:fldChar w:fldCharType="begin"/>
                </w:r>
                <w:r>
                  <w:rPr>
                    <w:color w:val="7F7F7F"/>
                  </w:rPr>
                  <w:instrText xml:space="preserve"> PAGE </w:instrText>
                </w:r>
                <w:r>
                  <w:fldChar w:fldCharType="separate"/>
                </w:r>
                <w:r w:rsidR="00004F15">
                  <w:rPr>
                    <w:noProof/>
                    <w:color w:val="7F7F7F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Pr="00004F15" w:rsidRDefault="006F5BFE" w:rsidP="00004F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2691" w:rsidRDefault="00912691">
      <w:r>
        <w:separator/>
      </w:r>
    </w:p>
  </w:footnote>
  <w:footnote w:type="continuationSeparator" w:id="0">
    <w:p w:rsidR="00912691" w:rsidRDefault="009126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6" type="#_x0000_t202" style="position:absolute;margin-left:488.6pt;margin-top:14.6pt;width:34.45pt;height:12.35pt;z-index:-2496614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9" type="#_x0000_t202" style="position:absolute;margin-left:488.6pt;margin-top:14.6pt;width:34.45pt;height:12.35pt;z-index:-2494720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8" type="#_x0000_t202" style="position:absolute;margin-left:518.6pt;margin-top:14.2pt;width:34.45pt;height:12.35pt;z-index:-2494668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91" style="position:absolute;z-index:-24943104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0" type="#_x0000_t202" style="position:absolute;margin-left:420.1pt;margin-top:14.6pt;width:102.95pt;height:24.55pt;z-index:-2494259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Edit</w:t>
                </w:r>
                <w:r>
                  <w:rPr>
                    <w:rFonts w:ascii="Microsoft Sans Serif"/>
                    <w:color w:val="992626"/>
                    <w:spacing w:val="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Various</w:t>
                </w:r>
                <w:r>
                  <w:rPr>
                    <w:rFonts w:ascii="Microsoft Sans Serif"/>
                    <w:color w:val="992626"/>
                    <w:spacing w:val="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Types</w:t>
                </w:r>
                <w:r>
                  <w:rPr>
                    <w:rFonts w:ascii="Microsoft Sans Serif"/>
                    <w:color w:val="992626"/>
                    <w:spacing w:val="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of</w:t>
                </w:r>
                <w:r>
                  <w:rPr>
                    <w:rFonts w:ascii="Microsoft Sans Serif"/>
                    <w:color w:val="992626"/>
                    <w:spacing w:val="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Views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89" style="position:absolute;z-index:-24942080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8" type="#_x0000_t202" style="position:absolute;margin-left:450.1pt;margin-top:14.2pt;width:102.95pt;height:24.55pt;z-index:-2494156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Edit</w:t>
                </w:r>
                <w:r>
                  <w:rPr>
                    <w:rFonts w:ascii="Microsoft Sans Serif"/>
                    <w:color w:val="992626"/>
                    <w:spacing w:val="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Various</w:t>
                </w:r>
                <w:r>
                  <w:rPr>
                    <w:rFonts w:ascii="Microsoft Sans Serif"/>
                    <w:color w:val="992626"/>
                    <w:spacing w:val="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Types</w:t>
                </w:r>
                <w:r>
                  <w:rPr>
                    <w:rFonts w:ascii="Microsoft Sans Serif"/>
                    <w:color w:val="992626"/>
                    <w:spacing w:val="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of</w:t>
                </w:r>
                <w:r>
                  <w:rPr>
                    <w:rFonts w:ascii="Microsoft Sans Serif"/>
                    <w:color w:val="992626"/>
                    <w:spacing w:val="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Views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81" style="position:absolute;z-index:-24937984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0" type="#_x0000_t202" style="position:absolute;margin-left:434.4pt;margin-top:14.6pt;width:88.65pt;height:24.55pt;z-index:-2493747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Graph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Data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Analyses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79" style="position:absolute;z-index:-24936960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8" type="#_x0000_t202" style="position:absolute;margin-left:464.4pt;margin-top:14.2pt;width:88.65pt;height:24.55pt;z-index:-2493644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Graph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Data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Analyses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1" type="#_x0000_t202" style="position:absolute;margin-left:488.6pt;margin-top:14.6pt;width:34.45pt;height:12.35pt;z-index:-2493286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0" type="#_x0000_t202" style="position:absolute;margin-left:518.6pt;margin-top:14.2pt;width:34.45pt;height:12.35pt;z-index:-2493235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63" style="position:absolute;z-index:-24928768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2" type="#_x0000_t202" style="position:absolute;margin-left:370.75pt;margin-top:14.6pt;width:152.3pt;height:24.55pt;z-index:-2492825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Link</w:t>
                </w:r>
                <w:r>
                  <w:rPr>
                    <w:rFonts w:ascii="Microsoft Sans Serif"/>
                    <w:color w:val="992626"/>
                    <w:spacing w:val="12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Views</w:t>
                </w:r>
                <w:r>
                  <w:rPr>
                    <w:rFonts w:ascii="Microsoft Sans Serif"/>
                    <w:color w:val="992626"/>
                    <w:spacing w:val="12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Master-Detail</w:t>
                </w:r>
                <w:r>
                  <w:rPr>
                    <w:rFonts w:ascii="Microsoft Sans Serif"/>
                    <w:color w:val="992626"/>
                    <w:spacing w:val="12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Relationships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1" type="#_x0000_t202" style="position:absolute;margin-left:518.6pt;margin-top:14.2pt;width:34.45pt;height:12.35pt;z-index:-2492774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35" style="position:absolute;z-index:-24965632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4" type="#_x0000_t202" style="position:absolute;margin-left:452.55pt;margin-top:14.2pt;width:100.5pt;height:24.55pt;z-index:-2496512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2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Set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Properties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for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Columns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52" style="position:absolute;z-index:-24923136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1" type="#_x0000_t202" style="position:absolute;margin-left:394.85pt;margin-top:14.6pt;width:128.2pt;height:24.55pt;z-index:-2492262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Modify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the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Layout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of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Data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Views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54" style="position:absolute;z-index:-24924160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3" type="#_x0000_t202" style="position:absolute;margin-left:424.85pt;margin-top:14.2pt;width:128.2pt;height:24.55pt;z-index:-2492364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Modify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the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Layout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of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Data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Views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42" style="position:absolute;z-index:-24918016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1" type="#_x0000_t202" style="position:absolute;margin-left:379.65pt;margin-top:14.6pt;width:143.4pt;height:24.55pt;z-index:-2491750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About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Drop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Targets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the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Layout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Pane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44" style="position:absolute;z-index:-24919040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3" type="#_x0000_t202" style="position:absolute;margin-left:409.65pt;margin-top:14.2pt;width:143.4pt;height:24.55pt;z-index:-2491852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3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About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Drop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Targets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the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Layout</w:t>
                </w:r>
                <w:r>
                  <w:rPr>
                    <w:rFonts w:ascii="Microsoft Sans Serif"/>
                    <w:color w:val="992626"/>
                    <w:spacing w:val="7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Pane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8" type="#_x0000_t202" style="position:absolute;margin-left:488.6pt;margin-top:14.6pt;width:34.45pt;height:12.35pt;z-index:-2491084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7" type="#_x0000_t202" style="position:absolute;margin-left:518.6pt;margin-top:14.2pt;width:34.45pt;height:12.35pt;z-index:-2491033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20" style="position:absolute;z-index:-24906752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9" type="#_x0000_t202" style="position:absolute;margin-left:383.8pt;margin-top:14.6pt;width:139.3pt;height:24.55pt;z-index:-2490624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4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Add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and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Delete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Pages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Dashboards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318" style="position:absolute;z-index:-24905728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7" type="#_x0000_t202" style="position:absolute;margin-left:413.8pt;margin-top:14.2pt;width:139.3pt;height:24.55pt;z-index:-2490521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4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Add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and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Delete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Pages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Dashboards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0" type="#_x0000_t202" style="position:absolute;margin-left:488.6pt;margin-top:14.6pt;width:34.45pt;height:12.35pt;z-index:-2490163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27" style="position:absolute;z-index:-24961536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6" type="#_x0000_t202" style="position:absolute;margin-left:422.55pt;margin-top:14.6pt;width:100.5pt;height:24.55pt;z-index:-2496102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2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Set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Properties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for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Columns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9" type="#_x0000_t202" style="position:absolute;margin-left:518.6pt;margin-top:14.2pt;width:34.45pt;height:12.35pt;z-index:-2490112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6" type="#_x0000_t202" style="position:absolute;margin-left:488.6pt;margin-top:14.6pt;width:34.45pt;height:12.35pt;z-index:-2489446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95" style="position:absolute;z-index:-24893952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4" type="#_x0000_t202" style="position:absolute;margin-left:455.3pt;margin-top:14.2pt;width:97.75pt;height:24.55pt;z-index:-2489344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5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Create</w:t>
                </w:r>
                <w:r>
                  <w:rPr>
                    <w:rFonts w:ascii="Microsoft Sans Serif"/>
                    <w:color w:val="992626"/>
                    <w:spacing w:val="15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Filters</w:t>
                </w:r>
                <w:r>
                  <w:rPr>
                    <w:rFonts w:ascii="Microsoft Sans Serif"/>
                    <w:color w:val="992626"/>
                    <w:spacing w:val="15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for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Columns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6" type="#_x0000_t202" style="position:absolute;margin-left:488.6pt;margin-top:14.6pt;width:34.45pt;height:12.35pt;z-index:-2488934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7" type="#_x0000_t202" style="position:absolute;margin-left:518.6pt;margin-top:14.2pt;width:34.45pt;height:12.35pt;z-index:-2488985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77" style="position:absolute;z-index:-24884736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6" type="#_x0000_t202" style="position:absolute;margin-left:428.45pt;margin-top:14.6pt;width:94.6pt;height:24.55pt;z-index:-2488422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5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Refine</w:t>
                </w:r>
                <w:r>
                  <w:rPr>
                    <w:rFonts w:ascii="Microsoft Sans Serif"/>
                    <w:color w:val="992626"/>
                    <w:spacing w:val="15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Selections</w:t>
                </w:r>
                <w:r>
                  <w:rPr>
                    <w:rFonts w:ascii="Microsoft Sans Serif"/>
                    <w:color w:val="992626"/>
                    <w:spacing w:val="15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of</w:t>
                </w:r>
                <w:r>
                  <w:rPr>
                    <w:rFonts w:ascii="Microsoft Sans Serif"/>
                    <w:color w:val="992626"/>
                    <w:spacing w:val="15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Data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79" style="position:absolute;z-index:-24885760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8" type="#_x0000_t202" style="position:absolute;margin-left:458.45pt;margin-top:14.2pt;width:94.6pt;height:24.55pt;z-index:-2488524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5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Refine</w:t>
                </w:r>
                <w:r>
                  <w:rPr>
                    <w:rFonts w:ascii="Microsoft Sans Serif"/>
                    <w:color w:val="992626"/>
                    <w:spacing w:val="15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Selections</w:t>
                </w:r>
                <w:r>
                  <w:rPr>
                    <w:rFonts w:ascii="Microsoft Sans Serif"/>
                    <w:color w:val="992626"/>
                    <w:spacing w:val="15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of</w:t>
                </w:r>
                <w:r>
                  <w:rPr>
                    <w:rFonts w:ascii="Microsoft Sans Serif"/>
                    <w:color w:val="992626"/>
                    <w:spacing w:val="15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Data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67" style="position:absolute;z-index:-24879616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6" type="#_x0000_t202" style="position:absolute;margin-left:319.05pt;margin-top:14.6pt;width:204pt;height:24.55pt;z-index:-2487910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5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Manipulate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Members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with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Groups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and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Calculated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Items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69" style="position:absolute;z-index:-24880640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8" type="#_x0000_t202" style="position:absolute;margin-left:349.05pt;margin-top:14.2pt;width:204pt;height:24.55pt;z-index:-2488012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5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Manipulate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Members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with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Groups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and</w:t>
                </w:r>
                <w:r>
                  <w:rPr>
                    <w:rFonts w:ascii="Microsoft Sans Serif"/>
                    <w:color w:val="992626"/>
                    <w:spacing w:val="13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Calculated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Items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25" style="position:absolute;z-index:-24960512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4" type="#_x0000_t202" style="position:absolute;margin-left:452.55pt;margin-top:14.2pt;width:100.5pt;height:24.55pt;z-index:-2496000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2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Set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Properties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for</w:t>
                </w:r>
                <w:r>
                  <w:rPr>
                    <w:rFonts w:ascii="Microsoft Sans Serif"/>
                    <w:color w:val="992626"/>
                    <w:spacing w:val="16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Columns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53" style="position:absolute;z-index:-24872448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2" type="#_x0000_t202" style="position:absolute;margin-left:463.6pt;margin-top:14.6pt;width:59.5pt;height:24.55pt;z-index:-2487193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6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Create</w:t>
                </w:r>
                <w:r>
                  <w:rPr>
                    <w:rFonts w:ascii="Microsoft Sans Serif"/>
                    <w:color w:val="992626"/>
                    <w:spacing w:val="29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Prompts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51" style="position:absolute;z-index:-24871424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493.6pt;margin-top:14.2pt;width:59.5pt;height:24.55pt;z-index:-2487091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6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Create</w:t>
                </w:r>
                <w:r>
                  <w:rPr>
                    <w:rFonts w:ascii="Microsoft Sans Serif"/>
                    <w:color w:val="992626"/>
                    <w:spacing w:val="29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Prompts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488.6pt;margin-top:14.6pt;width:34.45pt;height:12.35pt;z-index:-2486732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2" type="#_x0000_t202" style="position:absolute;margin-left:518.6pt;margin-top:14.2pt;width:34.45pt;height:12.35pt;z-index:-2486681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9" type="#_x0000_t202" style="position:absolute;margin-left:488.6pt;margin-top:14.6pt;width:34.45pt;height:12.35pt;z-index:-2486016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8" type="#_x0000_t202" style="position:absolute;margin-left:518.6pt;margin-top:14.2pt;width:34.45pt;height:12.35pt;z-index:-2485964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5" type="#_x0000_t202" style="position:absolute;margin-left:488.6pt;margin-top:14.6pt;width:34.45pt;height:12.35pt;z-index:-2485299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8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3" type="#_x0000_t202" style="position:absolute;margin-left:488.6pt;margin-top:14.6pt;width:34.45pt;height:12.35pt;z-index:-2495948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4" type="#_x0000_t202" style="position:absolute;margin-left:518.6pt;margin-top:14.2pt;width:34.45pt;height:12.35pt;z-index:-2485248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8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5" type="#_x0000_t202" style="position:absolute;margin-left:488.6pt;margin-top:14.6pt;width:34.45pt;height:12.35pt;z-index:-2484787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8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207" style="position:absolute;z-index:-24848896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6" type="#_x0000_t202" style="position:absolute;margin-left:506.8pt;margin-top:14.2pt;width:46.25pt;height:24.55pt;z-index:-2484838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56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8</w:t>
                </w:r>
              </w:p>
              <w:p w:rsidR="006F5BFE" w:rsidRDefault="006F5BFE">
                <w:pPr>
                  <w:pStyle w:val="BodyText"/>
                  <w:spacing w:before="18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Create</w:t>
                </w:r>
                <w:r>
                  <w:rPr>
                    <w:rFonts w:ascii="Microsoft Sans Serif"/>
                    <w:color w:val="992626"/>
                    <w:spacing w:val="22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KPIs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488.6pt;margin-top:14.6pt;width:34.45pt;height:12.35pt;z-index:-2484377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8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margin-left:518.6pt;margin-top:14.2pt;width:34.45pt;height:12.35pt;z-index:-2484428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8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4" type="#_x0000_t202" style="position:absolute;margin-left:488.6pt;margin-top:14.6pt;width:34.45pt;height:12.35pt;z-index:-2483712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518.6pt;margin-top:14.2pt;width:34.45pt;height:12.35pt;z-index:-2483660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74" style="position:absolute;z-index:-24832000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304.05pt;margin-top:14.6pt;width:219.05pt;height:24.55pt;z-index:-2483148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9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Understand</w:t>
                </w:r>
                <w:r>
                  <w:rPr>
                    <w:rFonts w:ascii="Microsoft Sans Serif"/>
                    <w:color w:val="992626"/>
                    <w:spacing w:val="1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Initiative</w:t>
                </w:r>
                <w:r>
                  <w:rPr>
                    <w:rFonts w:ascii="Microsoft Sans Serif"/>
                    <w:color w:val="992626"/>
                    <w:spacing w:val="1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or</w:t>
                </w:r>
                <w:r>
                  <w:rPr>
                    <w:rFonts w:ascii="Microsoft Sans Serif"/>
                    <w:color w:val="992626"/>
                    <w:spacing w:val="1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Objective</w:t>
                </w:r>
                <w:r>
                  <w:rPr>
                    <w:rFonts w:ascii="Microsoft Sans Serif"/>
                    <w:color w:val="992626"/>
                    <w:spacing w:val="1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Performance</w:t>
                </w:r>
                <w:r>
                  <w:rPr>
                    <w:rFonts w:ascii="Microsoft Sans Serif"/>
                    <w:color w:val="992626"/>
                    <w:spacing w:val="19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Assessment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76" style="position:absolute;z-index:-24833024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5" type="#_x0000_t202" style="position:absolute;margin-left:334.05pt;margin-top:14.2pt;width:219.05pt;height:24.55pt;z-index:-2483251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9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Understand</w:t>
                </w:r>
                <w:r>
                  <w:rPr>
                    <w:rFonts w:ascii="Microsoft Sans Serif"/>
                    <w:color w:val="992626"/>
                    <w:spacing w:val="1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Initiative</w:t>
                </w:r>
                <w:r>
                  <w:rPr>
                    <w:rFonts w:ascii="Microsoft Sans Serif"/>
                    <w:color w:val="992626"/>
                    <w:spacing w:val="1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or</w:t>
                </w:r>
                <w:r>
                  <w:rPr>
                    <w:rFonts w:ascii="Microsoft Sans Serif"/>
                    <w:color w:val="992626"/>
                    <w:spacing w:val="1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Objective</w:t>
                </w:r>
                <w:r>
                  <w:rPr>
                    <w:rFonts w:ascii="Microsoft Sans Serif"/>
                    <w:color w:val="992626"/>
                    <w:spacing w:val="1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Performance</w:t>
                </w:r>
                <w:r>
                  <w:rPr>
                    <w:rFonts w:ascii="Microsoft Sans Serif"/>
                    <w:color w:val="992626"/>
                    <w:spacing w:val="19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Assessment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2" type="#_x0000_t202" style="position:absolute;margin-left:518.6pt;margin-top:14.2pt;width:34.45pt;height:12.35pt;z-index:-2495897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488.6pt;margin-top:14.6pt;width:34.45pt;height:12.35pt;z-index:-2482739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6" type="#_x0000_t202" style="position:absolute;margin-left:518.6pt;margin-top:14.2pt;width:34.45pt;height:12.35pt;z-index:-2482790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2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484.5pt;margin-top:14.6pt;width:38.55pt;height:12.35pt;z-index:-2482073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514.5pt;margin-top:14.2pt;width:38.55pt;height:12.35pt;z-index:-2482022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42" style="position:absolute;z-index:-24815616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363.3pt;margin-top:14.6pt;width:159.8pt;height:24.55pt;z-index:-2481510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9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10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Automate</w:t>
                </w:r>
                <w:r>
                  <w:rPr>
                    <w:rFonts w:ascii="Microsoft Sans Serif"/>
                    <w:color w:val="992626"/>
                    <w:spacing w:val="20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Business</w:t>
                </w:r>
                <w:r>
                  <w:rPr>
                    <w:rFonts w:ascii="Microsoft Sans Serif"/>
                    <w:color w:val="992626"/>
                    <w:spacing w:val="20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Processes</w:t>
                </w:r>
                <w:r>
                  <w:rPr>
                    <w:rFonts w:ascii="Microsoft Sans Serif"/>
                    <w:color w:val="992626"/>
                    <w:spacing w:val="21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With</w:t>
                </w:r>
                <w:r>
                  <w:rPr>
                    <w:rFonts w:ascii="Microsoft Sans Serif"/>
                    <w:color w:val="992626"/>
                    <w:spacing w:val="20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Agents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44" style="position:absolute;z-index:-24816640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393.3pt;margin-top:14.2pt;width:159.8pt;height:24.55pt;z-index:-2481612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9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10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Automate</w:t>
                </w:r>
                <w:r>
                  <w:rPr>
                    <w:rFonts w:ascii="Microsoft Sans Serif"/>
                    <w:color w:val="992626"/>
                    <w:spacing w:val="20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Business</w:t>
                </w:r>
                <w:r>
                  <w:rPr>
                    <w:rFonts w:ascii="Microsoft Sans Serif"/>
                    <w:color w:val="992626"/>
                    <w:spacing w:val="20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Processes</w:t>
                </w:r>
                <w:r>
                  <w:rPr>
                    <w:rFonts w:ascii="Microsoft Sans Serif"/>
                    <w:color w:val="992626"/>
                    <w:spacing w:val="21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With</w:t>
                </w:r>
                <w:r>
                  <w:rPr>
                    <w:rFonts w:ascii="Microsoft Sans Serif"/>
                    <w:color w:val="992626"/>
                    <w:spacing w:val="20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Agents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484.5pt;margin-top:14.6pt;width:38.55pt;height:12.35pt;z-index:-2481152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514.5pt;margin-top:14.2pt;width:38.55pt;height:12.35pt;z-index:-2481100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13" style="position:absolute;z-index:-24954368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2" type="#_x0000_t202" style="position:absolute;margin-left:300.65pt;margin-top:14.6pt;width:222.45pt;height:24.55pt;z-index:-2495385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2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Advanced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Techniques: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Reference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Stored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Values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Variables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485.05pt;margin-top:14.6pt;width:38pt;height:12.35pt;z-index:-24804352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6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11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515pt;margin-top:14.2pt;width:38pt;height:12.35pt;z-index:-2480384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6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11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484.5pt;margin-top:14.6pt;width:38.55pt;height:12.35pt;z-index:-2479718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12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105" style="position:absolute;z-index:-24796672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420.65pt;margin-top:14.2pt;width:132.45pt;height:24.55pt;z-index:-2479616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9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12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FAQs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for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Analyses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and</w:t>
                </w:r>
                <w:r>
                  <w:rPr>
                    <w:rFonts w:ascii="Microsoft Sans Serif"/>
                    <w:color w:val="992626"/>
                    <w:spacing w:val="14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Dashboards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59pt;margin-top:64.5pt;width:35.4pt;height:35.55pt;z-index:-24792576;mso-position-horizontal-relative:page;mso-position-vertical-relative:page" filled="f" stroked="f">
          <v:textbox inset="0,0,0,0">
            <w:txbxContent>
              <w:p w:rsidR="006F5BFE" w:rsidRDefault="006F5BFE">
                <w:pPr>
                  <w:ind w:left="20"/>
                  <w:rPr>
                    <w:sz w:val="60"/>
                  </w:rPr>
                </w:pPr>
                <w:r>
                  <w:rPr>
                    <w:color w:val="BFBFBF"/>
                    <w:sz w:val="60"/>
                  </w:rPr>
                  <w:t>13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484.5pt;margin-top:14.6pt;width:38.55pt;height:12.35pt;z-index:-2479206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13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9pt;margin-top:64.5pt;width:35.4pt;height:35.55pt;z-index:-24788480;mso-position-horizontal-relative:page;mso-position-vertical-relative:page" filled="f" stroked="f">
          <v:textbox inset="0,0,0,0">
            <w:txbxContent>
              <w:p w:rsidR="006F5BFE" w:rsidRDefault="006F5BFE">
                <w:pPr>
                  <w:ind w:left="20"/>
                  <w:rPr>
                    <w:sz w:val="60"/>
                  </w:rPr>
                </w:pPr>
                <w:r>
                  <w:rPr>
                    <w:color w:val="BFBFBF"/>
                    <w:sz w:val="60"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484.5pt;margin-top:14.6pt;width:38.55pt;height:12.35pt;z-index:-24787968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415" style="position:absolute;z-index:-24955392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4" type="#_x0000_t202" style="position:absolute;margin-left:330.65pt;margin-top:14.2pt;width:222.45pt;height:24.55pt;z-index:-2495488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right="18"/>
                  <w:jc w:val="right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7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2</w:t>
                </w:r>
              </w:p>
              <w:p w:rsidR="006F5BFE" w:rsidRDefault="006F5BFE">
                <w:pPr>
                  <w:pStyle w:val="BodyText"/>
                  <w:spacing w:before="18"/>
                  <w:ind w:right="18"/>
                  <w:jc w:val="right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Advanced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Techniques: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Reference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Stored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Values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in</w:t>
                </w:r>
                <w:r>
                  <w:rPr>
                    <w:rFonts w:ascii="Microsoft Sans Serif"/>
                    <w:color w:val="992626"/>
                    <w:spacing w:val="8"/>
                    <w:w w:val="80"/>
                  </w:rPr>
                  <w:t xml:space="preserve"> </w:t>
                </w:r>
                <w:r>
                  <w:rPr>
                    <w:rFonts w:ascii="Microsoft Sans Serif"/>
                    <w:color w:val="992626"/>
                    <w:w w:val="80"/>
                  </w:rPr>
                  <w:t>Variables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080" style="position:absolute;z-index:-24783872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484.5pt;margin-top:14.6pt;width:38.55pt;height:24.55pt;z-index:-2478336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9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14</w:t>
                </w:r>
              </w:p>
              <w:p w:rsidR="006F5BFE" w:rsidRDefault="006F5BFE">
                <w:pPr>
                  <w:pStyle w:val="BodyText"/>
                  <w:spacing w:before="18"/>
                  <w:ind w:left="39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Functions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514.5pt;margin-top:14.2pt;width:38.55pt;height:12.35pt;z-index:-2478438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070" style="position:absolute;z-index:-24778752;mso-position-horizontal-relative:page;mso-position-vertical-relative:page" from="52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484.5pt;margin-top:14.6pt;width:38.55pt;height:24.55pt;z-index:-24778240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9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14</w:t>
                </w:r>
              </w:p>
              <w:p w:rsidR="006F5BFE" w:rsidRDefault="006F5BFE">
                <w:pPr>
                  <w:pStyle w:val="BodyText"/>
                  <w:spacing w:before="18"/>
                  <w:ind w:left="39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Functions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line id="_x0000_s2072" style="position:absolute;z-index:-24779776;mso-position-horizontal-relative:page;mso-position-vertical-relative:page" from="552pt,42.95pt" to="60pt,42.95pt" strokecolor="#a5a5a5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514.5pt;margin-top:14.2pt;width:38.55pt;height:24.55pt;z-index:-2477926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9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14</w:t>
                </w:r>
              </w:p>
              <w:p w:rsidR="006F5BFE" w:rsidRDefault="006F5BFE">
                <w:pPr>
                  <w:pStyle w:val="BodyText"/>
                  <w:spacing w:before="18"/>
                  <w:ind w:left="39"/>
                  <w:rPr>
                    <w:rFonts w:ascii="Microsoft Sans Serif"/>
                  </w:rPr>
                </w:pPr>
                <w:r>
                  <w:rPr>
                    <w:rFonts w:ascii="Microsoft Sans Serif"/>
                    <w:color w:val="992626"/>
                    <w:w w:val="80"/>
                  </w:rPr>
                  <w:t>Functions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484.5pt;margin-top:14.6pt;width:38.55pt;height:12.35pt;z-index:-24774656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912691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14.5pt;margin-top:14.2pt;width:38.55pt;height:12.35pt;z-index:-24774144;mso-position-horizontal-relative:page;mso-position-vertical-relative:page" filled="f" stroked="f">
          <v:textbox inset="0,0,0,0">
            <w:txbxContent>
              <w:p w:rsidR="006F5BFE" w:rsidRDefault="006F5BFE">
                <w:pPr>
                  <w:spacing w:before="22"/>
                  <w:ind w:left="20"/>
                  <w:rPr>
                    <w:rFonts w:ascii="Microsoft Sans Serif"/>
                    <w:sz w:val="18"/>
                  </w:rPr>
                </w:pP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Chapter</w:t>
                </w:r>
                <w:r>
                  <w:rPr>
                    <w:rFonts w:ascii="Microsoft Sans Serif"/>
                    <w:color w:val="262626"/>
                    <w:spacing w:val="13"/>
                    <w:w w:val="80"/>
                    <w:sz w:val="18"/>
                  </w:rPr>
                  <w:t xml:space="preserve"> </w:t>
                </w:r>
                <w:r>
                  <w:rPr>
                    <w:rFonts w:ascii="Microsoft Sans Serif"/>
                    <w:color w:val="262626"/>
                    <w:w w:val="80"/>
                    <w:sz w:val="18"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5BFE" w:rsidRDefault="006F5BFE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B4A5E"/>
    <w:multiLevelType w:val="hybridMultilevel"/>
    <w:tmpl w:val="668A3EC2"/>
    <w:lvl w:ilvl="0" w:tplc="0A1C58DE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D16C776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7664668C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8FCC1CDE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E38AB5A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EC4A5AC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5C42B01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1BBA305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7316A6F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DD5973"/>
    <w:multiLevelType w:val="hybridMultilevel"/>
    <w:tmpl w:val="BB567892"/>
    <w:lvl w:ilvl="0" w:tplc="11A08B3A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D9833F8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0A40B7B8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9F88A9BE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86389EE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9F3C5638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3864E74C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EA5ED7E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178E139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2D555E"/>
    <w:multiLevelType w:val="hybridMultilevel"/>
    <w:tmpl w:val="750A655E"/>
    <w:lvl w:ilvl="0" w:tplc="4ABA204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0DE590A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54081752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E450901C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29F4BBC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CDC0B30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472A82D0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0668055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03C0416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1720ED6"/>
    <w:multiLevelType w:val="hybridMultilevel"/>
    <w:tmpl w:val="D64465E6"/>
    <w:lvl w:ilvl="0" w:tplc="9F144D64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9908D02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0D666A76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BC6E680A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CF826C40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47A88BB4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E3D2AEE0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7A36F558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FC4EE35C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19B4480"/>
    <w:multiLevelType w:val="hybridMultilevel"/>
    <w:tmpl w:val="4F3C1C72"/>
    <w:lvl w:ilvl="0" w:tplc="912CD64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F8EDD7E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CD70C8E6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BDCCE34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1004E6B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9D24EC7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642A13B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B05E851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5134D2B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2482DB2"/>
    <w:multiLevelType w:val="hybridMultilevel"/>
    <w:tmpl w:val="766C795A"/>
    <w:lvl w:ilvl="0" w:tplc="DC729914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8800BBA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3942F80E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E24E69C0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5CFCA65C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8102B8D8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E390CD10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551A2CBE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BE62697A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3574198"/>
    <w:multiLevelType w:val="hybridMultilevel"/>
    <w:tmpl w:val="2B62BBA4"/>
    <w:lvl w:ilvl="0" w:tplc="FEC8D1B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902725A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5C8CC600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76040CD0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F0382D62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62E081B2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0EC2A7EE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BF465FC2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F9CCABFC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03A33987"/>
    <w:multiLevelType w:val="hybridMultilevel"/>
    <w:tmpl w:val="5E08DC1C"/>
    <w:lvl w:ilvl="0" w:tplc="D0F61D1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A96E2F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3B4C209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38C8D3F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2D5EB72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6C2441E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14AA18C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5AAA848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AC605B2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3DA6A2E"/>
    <w:multiLevelType w:val="hybridMultilevel"/>
    <w:tmpl w:val="59A81A4E"/>
    <w:lvl w:ilvl="0" w:tplc="96445718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47E2546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56F0AD78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4468BBF8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8F285AF4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C4466BE6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C34E2E32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8FC8633C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4A62EB34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03E93418"/>
    <w:multiLevelType w:val="hybridMultilevel"/>
    <w:tmpl w:val="7534E84E"/>
    <w:lvl w:ilvl="0" w:tplc="8D4280B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D06F6D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A23417F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DC2C2B7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1DCE9E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4ECAF71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5A803B3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64CE952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98403D6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40C6928"/>
    <w:multiLevelType w:val="hybridMultilevel"/>
    <w:tmpl w:val="C2D26356"/>
    <w:lvl w:ilvl="0" w:tplc="31EA386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C7E635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BBD6AF2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0F8E1B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9C60897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55EEF59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8C2873D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D35E403A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54BE619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04EB4A97"/>
    <w:multiLevelType w:val="hybridMultilevel"/>
    <w:tmpl w:val="8A68375C"/>
    <w:lvl w:ilvl="0" w:tplc="39969BE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524FF06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2C9CC86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96AA972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21E4834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C9D6D1C0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6E52ADB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798BECE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6E4A6CA0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05FD7C51"/>
    <w:multiLevelType w:val="hybridMultilevel"/>
    <w:tmpl w:val="E8A82C28"/>
    <w:lvl w:ilvl="0" w:tplc="58B0D308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A16277A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C9D8F66C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416AFE4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75825FB4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E4284ED0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DE8C19E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8AAA67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F6E8D272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072B2C52"/>
    <w:multiLevelType w:val="hybridMultilevel"/>
    <w:tmpl w:val="11B23268"/>
    <w:lvl w:ilvl="0" w:tplc="478C329E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7F6DF7A">
      <w:start w:val="1"/>
      <w:numFmt w:val="lowerLetter"/>
      <w:lvlText w:val="%2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F4EE10FE">
      <w:numFmt w:val="bullet"/>
      <w:lvlText w:val="•"/>
      <w:lvlJc w:val="left"/>
      <w:pPr>
        <w:ind w:left="3353" w:hanging="361"/>
      </w:pPr>
      <w:rPr>
        <w:rFonts w:hint="default"/>
        <w:lang w:val="en-US" w:eastAsia="en-US" w:bidi="ar-SA"/>
      </w:rPr>
    </w:lvl>
    <w:lvl w:ilvl="3" w:tplc="4F0A94A8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4" w:tplc="98BA7E86">
      <w:numFmt w:val="bullet"/>
      <w:lvlText w:val="•"/>
      <w:lvlJc w:val="left"/>
      <w:pPr>
        <w:ind w:left="5060" w:hanging="361"/>
      </w:pPr>
      <w:rPr>
        <w:rFonts w:hint="default"/>
        <w:lang w:val="en-US" w:eastAsia="en-US" w:bidi="ar-SA"/>
      </w:rPr>
    </w:lvl>
    <w:lvl w:ilvl="5" w:tplc="4D8A0178">
      <w:numFmt w:val="bullet"/>
      <w:lvlText w:val="•"/>
      <w:lvlJc w:val="left"/>
      <w:pPr>
        <w:ind w:left="5913" w:hanging="361"/>
      </w:pPr>
      <w:rPr>
        <w:rFonts w:hint="default"/>
        <w:lang w:val="en-US" w:eastAsia="en-US" w:bidi="ar-SA"/>
      </w:rPr>
    </w:lvl>
    <w:lvl w:ilvl="6" w:tplc="C6DC5A04">
      <w:numFmt w:val="bullet"/>
      <w:lvlText w:val="•"/>
      <w:lvlJc w:val="left"/>
      <w:pPr>
        <w:ind w:left="6766" w:hanging="361"/>
      </w:pPr>
      <w:rPr>
        <w:rFonts w:hint="default"/>
        <w:lang w:val="en-US" w:eastAsia="en-US" w:bidi="ar-SA"/>
      </w:rPr>
    </w:lvl>
    <w:lvl w:ilvl="7" w:tplc="BE008124"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8" w:tplc="E4448C2E">
      <w:numFmt w:val="bullet"/>
      <w:lvlText w:val="•"/>
      <w:lvlJc w:val="left"/>
      <w:pPr>
        <w:ind w:left="8473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07CE10EF"/>
    <w:multiLevelType w:val="hybridMultilevel"/>
    <w:tmpl w:val="9F6EAEA4"/>
    <w:lvl w:ilvl="0" w:tplc="7B5E4794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6E0636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60C4BDA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6FBAC28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1D129530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DF32FB2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EE4C8AB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B6C0790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71E605E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08025611"/>
    <w:multiLevelType w:val="hybridMultilevel"/>
    <w:tmpl w:val="38046E2E"/>
    <w:lvl w:ilvl="0" w:tplc="7D6CF84A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CF023CB0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7CA89FAE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79FC533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7124EFA4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0704841A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4B80EA40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5E147FEA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D9E6C714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08264E18"/>
    <w:multiLevelType w:val="hybridMultilevel"/>
    <w:tmpl w:val="8B56DC66"/>
    <w:lvl w:ilvl="0" w:tplc="D8107EC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28465452">
      <w:start w:val="1"/>
      <w:numFmt w:val="lowerLetter"/>
      <w:lvlText w:val="%2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3DEE4AB2">
      <w:numFmt w:val="bullet"/>
      <w:lvlText w:val="•"/>
      <w:lvlJc w:val="left"/>
      <w:pPr>
        <w:ind w:left="3353" w:hanging="361"/>
      </w:pPr>
      <w:rPr>
        <w:rFonts w:hint="default"/>
        <w:lang w:val="en-US" w:eastAsia="en-US" w:bidi="ar-SA"/>
      </w:rPr>
    </w:lvl>
    <w:lvl w:ilvl="3" w:tplc="0FD47BA4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4" w:tplc="C138FD1A">
      <w:numFmt w:val="bullet"/>
      <w:lvlText w:val="•"/>
      <w:lvlJc w:val="left"/>
      <w:pPr>
        <w:ind w:left="5060" w:hanging="361"/>
      </w:pPr>
      <w:rPr>
        <w:rFonts w:hint="default"/>
        <w:lang w:val="en-US" w:eastAsia="en-US" w:bidi="ar-SA"/>
      </w:rPr>
    </w:lvl>
    <w:lvl w:ilvl="5" w:tplc="988EEA2A">
      <w:numFmt w:val="bullet"/>
      <w:lvlText w:val="•"/>
      <w:lvlJc w:val="left"/>
      <w:pPr>
        <w:ind w:left="5913" w:hanging="361"/>
      </w:pPr>
      <w:rPr>
        <w:rFonts w:hint="default"/>
        <w:lang w:val="en-US" w:eastAsia="en-US" w:bidi="ar-SA"/>
      </w:rPr>
    </w:lvl>
    <w:lvl w:ilvl="6" w:tplc="CC56A564">
      <w:numFmt w:val="bullet"/>
      <w:lvlText w:val="•"/>
      <w:lvlJc w:val="left"/>
      <w:pPr>
        <w:ind w:left="6766" w:hanging="361"/>
      </w:pPr>
      <w:rPr>
        <w:rFonts w:hint="default"/>
        <w:lang w:val="en-US" w:eastAsia="en-US" w:bidi="ar-SA"/>
      </w:rPr>
    </w:lvl>
    <w:lvl w:ilvl="7" w:tplc="7F264A2C"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8" w:tplc="06BE1AC2">
      <w:numFmt w:val="bullet"/>
      <w:lvlText w:val="•"/>
      <w:lvlJc w:val="left"/>
      <w:pPr>
        <w:ind w:left="8473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08A602FD"/>
    <w:multiLevelType w:val="hybridMultilevel"/>
    <w:tmpl w:val="8976D962"/>
    <w:lvl w:ilvl="0" w:tplc="410A8B84">
      <w:numFmt w:val="bullet"/>
      <w:lvlText w:val="•"/>
      <w:lvlJc w:val="left"/>
      <w:pPr>
        <w:ind w:left="214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B45EF04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1D20B3D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B7607A38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3BD84E7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C8E0ABF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FDBE295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080E3BDC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D1449A2E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8CA4C4B"/>
    <w:multiLevelType w:val="hybridMultilevel"/>
    <w:tmpl w:val="1F5A1A0E"/>
    <w:lvl w:ilvl="0" w:tplc="FE40619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1CE8D1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7C7ABA0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52CA82A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A60CAF36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2A1274C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CB94621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2B255C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29423A06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09A77297"/>
    <w:multiLevelType w:val="hybridMultilevel"/>
    <w:tmpl w:val="B572678E"/>
    <w:lvl w:ilvl="0" w:tplc="4922F3A8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E9A2292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82D0CF52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12BC29D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0434A8C2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C978AF6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206C11F0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96A6058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6114DB4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09FA643F"/>
    <w:multiLevelType w:val="hybridMultilevel"/>
    <w:tmpl w:val="481E15C6"/>
    <w:lvl w:ilvl="0" w:tplc="9C389242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7BE8E8E">
      <w:start w:val="1"/>
      <w:numFmt w:val="lowerLetter"/>
      <w:lvlText w:val="%2."/>
      <w:lvlJc w:val="left"/>
      <w:pPr>
        <w:ind w:left="250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6F16138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64BC060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BDBEC526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C97E733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B70CD370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E7F431EE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D5D27EB4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0A38285E"/>
    <w:multiLevelType w:val="hybridMultilevel"/>
    <w:tmpl w:val="D486CBBA"/>
    <w:lvl w:ilvl="0" w:tplc="4BA69FB0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34673DA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E4786BB4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6AB66540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AFF0F5B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F868601E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F406428A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236668F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203AC35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0A756E0B"/>
    <w:multiLevelType w:val="hybridMultilevel"/>
    <w:tmpl w:val="D88E54EA"/>
    <w:lvl w:ilvl="0" w:tplc="F906FE7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308B59E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0024E196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BDE8C0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3A69FD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CB5E6EE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C6CC164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68A6115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9EC0A3DE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0B24197E"/>
    <w:multiLevelType w:val="hybridMultilevel"/>
    <w:tmpl w:val="39CE0CD6"/>
    <w:lvl w:ilvl="0" w:tplc="BBA2E8F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3242BBC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16C6F140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A928E610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A8C6515A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7C0661D2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3D60138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82FC74A0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902097B6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0B2E2155"/>
    <w:multiLevelType w:val="hybridMultilevel"/>
    <w:tmpl w:val="C6E60722"/>
    <w:lvl w:ilvl="0" w:tplc="167AC70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89CCEF8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A666FFA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A7C4BE5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F51486C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5B426A1A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F0B26BA0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501A8FE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48AE9B5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0B6E3F9D"/>
    <w:multiLevelType w:val="hybridMultilevel"/>
    <w:tmpl w:val="6E0E7658"/>
    <w:lvl w:ilvl="0" w:tplc="89A4D858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284AE12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6278171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2B4113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ACE2C450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E2FEA85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A810EB5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40FC947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66AEC0D6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0BB267EB"/>
    <w:multiLevelType w:val="hybridMultilevel"/>
    <w:tmpl w:val="D3A4F93C"/>
    <w:lvl w:ilvl="0" w:tplc="FF70312A">
      <w:numFmt w:val="bullet"/>
      <w:lvlText w:val="•"/>
      <w:lvlJc w:val="left"/>
      <w:pPr>
        <w:ind w:left="443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779C08F2">
      <w:numFmt w:val="bullet"/>
      <w:lvlText w:val="•"/>
      <w:lvlJc w:val="left"/>
      <w:pPr>
        <w:ind w:left="213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6AF24D2E">
      <w:numFmt w:val="bullet"/>
      <w:lvlText w:val="–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4B624146">
      <w:numFmt w:val="bullet"/>
      <w:lvlText w:val="•"/>
      <w:lvlJc w:val="left"/>
      <w:pPr>
        <w:ind w:left="3736" w:hanging="360"/>
      </w:pPr>
      <w:rPr>
        <w:rFonts w:ascii="Arial MT" w:eastAsia="Arial MT" w:hAnsi="Arial MT" w:cs="Arial MT" w:hint="default"/>
        <w:color w:val="1D59AB"/>
        <w:w w:val="100"/>
        <w:sz w:val="18"/>
        <w:szCs w:val="18"/>
        <w:lang w:val="en-US" w:eastAsia="en-US" w:bidi="ar-SA"/>
      </w:rPr>
    </w:lvl>
    <w:lvl w:ilvl="4" w:tplc="743CA24A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5" w:tplc="91AC029C"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6" w:tplc="70DACEA2"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7" w:tplc="A336F306"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ar-SA"/>
      </w:rPr>
    </w:lvl>
    <w:lvl w:ilvl="8" w:tplc="CB5893D8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0C6942CF"/>
    <w:multiLevelType w:val="hybridMultilevel"/>
    <w:tmpl w:val="8836FDFC"/>
    <w:lvl w:ilvl="0" w:tplc="31527DB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488192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F4308DB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904C1BA6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EF4842C4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EB12D12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ACE694A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75FA8C74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E6A880A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0CA72192"/>
    <w:multiLevelType w:val="hybridMultilevel"/>
    <w:tmpl w:val="0D469820"/>
    <w:lvl w:ilvl="0" w:tplc="9A089F7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2E28910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B1628B38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8C1EF15E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58A66262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CFC41BC8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1960D2EA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186415AE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0B4CE63E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0D843D74"/>
    <w:multiLevelType w:val="hybridMultilevel"/>
    <w:tmpl w:val="A4502238"/>
    <w:lvl w:ilvl="0" w:tplc="103C2B32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F18D6E8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FF32CDA6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0E46033C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67CEC3EA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7668DC9A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AFACD00A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9B824AE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719030C0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0E2F47C9"/>
    <w:multiLevelType w:val="hybridMultilevel"/>
    <w:tmpl w:val="47E8F580"/>
    <w:lvl w:ilvl="0" w:tplc="FA260F8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320F2B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54E2CC4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D05CF5F6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85D83706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64E04C9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769A664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5424800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DEE23B8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0E3A0408"/>
    <w:multiLevelType w:val="hybridMultilevel"/>
    <w:tmpl w:val="8E9ED9E6"/>
    <w:lvl w:ilvl="0" w:tplc="0582B15A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1B8121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3FCCECB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D862A1F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D27A430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205609E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148466D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B52376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8C32049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0E5D30C8"/>
    <w:multiLevelType w:val="hybridMultilevel"/>
    <w:tmpl w:val="343C454A"/>
    <w:lvl w:ilvl="0" w:tplc="9246EFAE">
      <w:start w:val="1"/>
      <w:numFmt w:val="lowerLetter"/>
      <w:lvlText w:val="%1."/>
      <w:lvlJc w:val="left"/>
      <w:pPr>
        <w:ind w:left="250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DF8293E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BCCC4EEE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70F4C108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0A8CDDD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02967B5E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3C0C16D2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E5E64082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202208D0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0E865EDA"/>
    <w:multiLevelType w:val="hybridMultilevel"/>
    <w:tmpl w:val="38601D78"/>
    <w:lvl w:ilvl="0" w:tplc="0ECE7214">
      <w:start w:val="1"/>
      <w:numFmt w:val="decimal"/>
      <w:lvlText w:val="%1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4C69C7A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62B8C66A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455AE6A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1374AC00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0FF44ECC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3B8CF7D4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47C8253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D136AA1C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0EBB4BC2"/>
    <w:multiLevelType w:val="hybridMultilevel"/>
    <w:tmpl w:val="50A2C304"/>
    <w:lvl w:ilvl="0" w:tplc="F80C7BA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428C4E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E42063F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2A0A482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CE1A685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A7BEA8B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E5BE5310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D740D7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F07A324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0F764313"/>
    <w:multiLevelType w:val="hybridMultilevel"/>
    <w:tmpl w:val="DC72960E"/>
    <w:lvl w:ilvl="0" w:tplc="17F0C4B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AE0FD5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1C380B2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063A297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64C2FAE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7712820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98080A8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4A9CAF3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5F083C2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10857DD0"/>
    <w:multiLevelType w:val="hybridMultilevel"/>
    <w:tmpl w:val="C100D980"/>
    <w:lvl w:ilvl="0" w:tplc="C07E13CA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DC0CBC0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16DE88C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A57279CC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0274801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31E2122E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E63E81CC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D042153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12ACA1D6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11150B68"/>
    <w:multiLevelType w:val="hybridMultilevel"/>
    <w:tmpl w:val="9DFAF05A"/>
    <w:lvl w:ilvl="0" w:tplc="4370969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8BA0190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44F4BFFC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B8147546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8BF26EAC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1D20B442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D512B440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A4F00A98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E1868CD6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38" w15:restartNumberingAfterBreak="0">
    <w:nsid w:val="11314A80"/>
    <w:multiLevelType w:val="hybridMultilevel"/>
    <w:tmpl w:val="BED22686"/>
    <w:lvl w:ilvl="0" w:tplc="3DB845A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85EE872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1556071C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41AE1D7A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26B68FB8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20AE2DC6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71D0CD4A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20829052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2CF2C80A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39" w15:restartNumberingAfterBreak="0">
    <w:nsid w:val="115466F0"/>
    <w:multiLevelType w:val="hybridMultilevel"/>
    <w:tmpl w:val="8C447A6A"/>
    <w:lvl w:ilvl="0" w:tplc="C910FF2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156ADD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13B2074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5B727DC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ED289D6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8ED4F43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FBD821A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1B7A992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B9A2027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11B918A9"/>
    <w:multiLevelType w:val="hybridMultilevel"/>
    <w:tmpl w:val="660402BC"/>
    <w:lvl w:ilvl="0" w:tplc="673CC886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87E8CB6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95C637E6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F9B2BFA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AE4AE15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FAE2712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4210BF7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81424B3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294256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12655D3E"/>
    <w:multiLevelType w:val="hybridMultilevel"/>
    <w:tmpl w:val="C4163620"/>
    <w:lvl w:ilvl="0" w:tplc="E4425E1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16A7230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3B82653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3190E39C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9D52DF4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D4D2F30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4B3465FC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96E22D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A60A6F74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151E5FA3"/>
    <w:multiLevelType w:val="hybridMultilevel"/>
    <w:tmpl w:val="740A237C"/>
    <w:lvl w:ilvl="0" w:tplc="8CF4DA4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6F4142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E9AAAE5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DE2CC748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D23A970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AC9A1BB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F5E62A2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04B62B1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C16003F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15534332"/>
    <w:multiLevelType w:val="hybridMultilevel"/>
    <w:tmpl w:val="140EB902"/>
    <w:lvl w:ilvl="0" w:tplc="187CC7D0">
      <w:numFmt w:val="bullet"/>
      <w:lvlText w:val="•"/>
      <w:lvlJc w:val="left"/>
      <w:pPr>
        <w:ind w:left="822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2D7A0C88">
      <w:numFmt w:val="bullet"/>
      <w:lvlText w:val="•"/>
      <w:lvlJc w:val="left"/>
      <w:pPr>
        <w:ind w:left="214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202EF78C">
      <w:numFmt w:val="bullet"/>
      <w:lvlText w:val="–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42AC4530">
      <w:numFmt w:val="bullet"/>
      <w:lvlText w:val="•"/>
      <w:lvlJc w:val="left"/>
      <w:pPr>
        <w:ind w:left="3250" w:hanging="360"/>
      </w:pPr>
      <w:rPr>
        <w:rFonts w:hint="default"/>
        <w:lang w:val="en-US" w:eastAsia="en-US" w:bidi="ar-SA"/>
      </w:rPr>
    </w:lvl>
    <w:lvl w:ilvl="4" w:tplc="BD666770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 w:tplc="AE2EB1A4">
      <w:numFmt w:val="bullet"/>
      <w:lvlText w:val="•"/>
      <w:lvlJc w:val="left"/>
      <w:pPr>
        <w:ind w:left="4751" w:hanging="360"/>
      </w:pPr>
      <w:rPr>
        <w:rFonts w:hint="default"/>
        <w:lang w:val="en-US" w:eastAsia="en-US" w:bidi="ar-SA"/>
      </w:rPr>
    </w:lvl>
    <w:lvl w:ilvl="6" w:tplc="85A8E47C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 w:tplc="2FE24792"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8" w:tplc="2C960404">
      <w:numFmt w:val="bullet"/>
      <w:lvlText w:val="•"/>
      <w:lvlJc w:val="left"/>
      <w:pPr>
        <w:ind w:left="7002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15A47519"/>
    <w:multiLevelType w:val="hybridMultilevel"/>
    <w:tmpl w:val="0248E2F8"/>
    <w:lvl w:ilvl="0" w:tplc="DB12D93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8AA0FA8">
      <w:start w:val="1"/>
      <w:numFmt w:val="lowerLetter"/>
      <w:lvlText w:val="%2."/>
      <w:lvlJc w:val="left"/>
      <w:pPr>
        <w:ind w:left="250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F886DDD0">
      <w:numFmt w:val="bullet"/>
      <w:lvlText w:val="•"/>
      <w:lvlJc w:val="left"/>
      <w:pPr>
        <w:ind w:left="285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02061D24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59128256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9FFC3198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FC98E412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0C8A68CE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258A72D6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1640464C"/>
    <w:multiLevelType w:val="hybridMultilevel"/>
    <w:tmpl w:val="269EC814"/>
    <w:lvl w:ilvl="0" w:tplc="3BE64B7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23A5F90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A2FAB7FA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64081BD4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07405EAE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9076732C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0396EE20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F5C8AFBC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433CDDF8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46" w15:restartNumberingAfterBreak="0">
    <w:nsid w:val="1655618F"/>
    <w:multiLevelType w:val="hybridMultilevel"/>
    <w:tmpl w:val="F152A038"/>
    <w:lvl w:ilvl="0" w:tplc="FCD2CE1A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68C76C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6E32FB0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4C0CCC58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F6966C4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6D0E3ED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352A1A8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BD1C8D2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6E285ABE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166C5C98"/>
    <w:multiLevelType w:val="hybridMultilevel"/>
    <w:tmpl w:val="F02C4718"/>
    <w:lvl w:ilvl="0" w:tplc="F9F4CD6C">
      <w:start w:val="1"/>
      <w:numFmt w:val="decimal"/>
      <w:lvlText w:val="%1."/>
      <w:lvlJc w:val="left"/>
      <w:pPr>
        <w:ind w:left="32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283C041E">
      <w:start w:val="1"/>
      <w:numFmt w:val="decimal"/>
      <w:lvlText w:val="%2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3FE6E6BA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ar-SA"/>
      </w:rPr>
    </w:lvl>
    <w:lvl w:ilvl="3" w:tplc="F30489CE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48346282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7AF81CB8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 w:tplc="35EE4E0A"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7" w:tplc="6E2E31F2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8" w:tplc="8842D478">
      <w:numFmt w:val="bullet"/>
      <w:lvlText w:val="•"/>
      <w:lvlJc w:val="left"/>
      <w:pPr>
        <w:ind w:left="6978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168802A2"/>
    <w:multiLevelType w:val="hybridMultilevel"/>
    <w:tmpl w:val="3AA2B874"/>
    <w:lvl w:ilvl="0" w:tplc="BC7E9D6E">
      <w:start w:val="1"/>
      <w:numFmt w:val="decimal"/>
      <w:lvlText w:val="%1."/>
      <w:lvlJc w:val="left"/>
      <w:pPr>
        <w:ind w:left="2139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FBE42C2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945050AA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1EB6B6BC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D8CEE796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1ED2E5EA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D6EA62A0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FE8258FE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68F630DA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49" w15:restartNumberingAfterBreak="0">
    <w:nsid w:val="17012D38"/>
    <w:multiLevelType w:val="hybridMultilevel"/>
    <w:tmpl w:val="03BEDA72"/>
    <w:lvl w:ilvl="0" w:tplc="C382E64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CE87A3C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B1709A78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701AFD0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F634CF5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A3104CF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A82ACEA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67E43412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01705E4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172E6CCC"/>
    <w:multiLevelType w:val="hybridMultilevel"/>
    <w:tmpl w:val="53E4A6D2"/>
    <w:lvl w:ilvl="0" w:tplc="4BDC929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96089DE">
      <w:start w:val="1"/>
      <w:numFmt w:val="lowerLetter"/>
      <w:lvlText w:val="%2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A7806B50">
      <w:numFmt w:val="bullet"/>
      <w:lvlText w:val="•"/>
      <w:lvlJc w:val="left"/>
      <w:pPr>
        <w:ind w:left="3353" w:hanging="361"/>
      </w:pPr>
      <w:rPr>
        <w:rFonts w:hint="default"/>
        <w:lang w:val="en-US" w:eastAsia="en-US" w:bidi="ar-SA"/>
      </w:rPr>
    </w:lvl>
    <w:lvl w:ilvl="3" w:tplc="3ECEE988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4" w:tplc="B0287AD0">
      <w:numFmt w:val="bullet"/>
      <w:lvlText w:val="•"/>
      <w:lvlJc w:val="left"/>
      <w:pPr>
        <w:ind w:left="5060" w:hanging="361"/>
      </w:pPr>
      <w:rPr>
        <w:rFonts w:hint="default"/>
        <w:lang w:val="en-US" w:eastAsia="en-US" w:bidi="ar-SA"/>
      </w:rPr>
    </w:lvl>
    <w:lvl w:ilvl="5" w:tplc="DB3AEAA8">
      <w:numFmt w:val="bullet"/>
      <w:lvlText w:val="•"/>
      <w:lvlJc w:val="left"/>
      <w:pPr>
        <w:ind w:left="5913" w:hanging="361"/>
      </w:pPr>
      <w:rPr>
        <w:rFonts w:hint="default"/>
        <w:lang w:val="en-US" w:eastAsia="en-US" w:bidi="ar-SA"/>
      </w:rPr>
    </w:lvl>
    <w:lvl w:ilvl="6" w:tplc="D29C5876">
      <w:numFmt w:val="bullet"/>
      <w:lvlText w:val="•"/>
      <w:lvlJc w:val="left"/>
      <w:pPr>
        <w:ind w:left="6766" w:hanging="361"/>
      </w:pPr>
      <w:rPr>
        <w:rFonts w:hint="default"/>
        <w:lang w:val="en-US" w:eastAsia="en-US" w:bidi="ar-SA"/>
      </w:rPr>
    </w:lvl>
    <w:lvl w:ilvl="7" w:tplc="2D64B60A"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8" w:tplc="17846CF8">
      <w:numFmt w:val="bullet"/>
      <w:lvlText w:val="•"/>
      <w:lvlJc w:val="left"/>
      <w:pPr>
        <w:ind w:left="8473" w:hanging="361"/>
      </w:pPr>
      <w:rPr>
        <w:rFonts w:hint="default"/>
        <w:lang w:val="en-US" w:eastAsia="en-US" w:bidi="ar-SA"/>
      </w:rPr>
    </w:lvl>
  </w:abstractNum>
  <w:abstractNum w:abstractNumId="51" w15:restartNumberingAfterBreak="0">
    <w:nsid w:val="173D3599"/>
    <w:multiLevelType w:val="hybridMultilevel"/>
    <w:tmpl w:val="C040F892"/>
    <w:lvl w:ilvl="0" w:tplc="9278A0DA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A2A541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840E9716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03EAD76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F25A2A3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9CD40C3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EC38AB1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CA2219C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E5E7C9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182C7297"/>
    <w:multiLevelType w:val="hybridMultilevel"/>
    <w:tmpl w:val="DB40ADC2"/>
    <w:lvl w:ilvl="0" w:tplc="6548E86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8AE8588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1F44BC34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C5A4B52E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5AE0A590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2772BADE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63F8B0C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421CA1E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11F079F8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53" w15:restartNumberingAfterBreak="0">
    <w:nsid w:val="18A3568B"/>
    <w:multiLevelType w:val="hybridMultilevel"/>
    <w:tmpl w:val="93ACCC34"/>
    <w:lvl w:ilvl="0" w:tplc="717ADABE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A82E596">
      <w:start w:val="1"/>
      <w:numFmt w:val="lowerLetter"/>
      <w:lvlText w:val="%2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66507216">
      <w:numFmt w:val="bullet"/>
      <w:lvlText w:val="•"/>
      <w:lvlJc w:val="left"/>
      <w:pPr>
        <w:ind w:left="3353" w:hanging="361"/>
      </w:pPr>
      <w:rPr>
        <w:rFonts w:hint="default"/>
        <w:lang w:val="en-US" w:eastAsia="en-US" w:bidi="ar-SA"/>
      </w:rPr>
    </w:lvl>
    <w:lvl w:ilvl="3" w:tplc="59C09AC0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4" w:tplc="6152E90A">
      <w:numFmt w:val="bullet"/>
      <w:lvlText w:val="•"/>
      <w:lvlJc w:val="left"/>
      <w:pPr>
        <w:ind w:left="5060" w:hanging="361"/>
      </w:pPr>
      <w:rPr>
        <w:rFonts w:hint="default"/>
        <w:lang w:val="en-US" w:eastAsia="en-US" w:bidi="ar-SA"/>
      </w:rPr>
    </w:lvl>
    <w:lvl w:ilvl="5" w:tplc="E39448F2">
      <w:numFmt w:val="bullet"/>
      <w:lvlText w:val="•"/>
      <w:lvlJc w:val="left"/>
      <w:pPr>
        <w:ind w:left="5913" w:hanging="361"/>
      </w:pPr>
      <w:rPr>
        <w:rFonts w:hint="default"/>
        <w:lang w:val="en-US" w:eastAsia="en-US" w:bidi="ar-SA"/>
      </w:rPr>
    </w:lvl>
    <w:lvl w:ilvl="6" w:tplc="D9E0EF84">
      <w:numFmt w:val="bullet"/>
      <w:lvlText w:val="•"/>
      <w:lvlJc w:val="left"/>
      <w:pPr>
        <w:ind w:left="6766" w:hanging="361"/>
      </w:pPr>
      <w:rPr>
        <w:rFonts w:hint="default"/>
        <w:lang w:val="en-US" w:eastAsia="en-US" w:bidi="ar-SA"/>
      </w:rPr>
    </w:lvl>
    <w:lvl w:ilvl="7" w:tplc="3ACAC772"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8" w:tplc="180E56EE">
      <w:numFmt w:val="bullet"/>
      <w:lvlText w:val="•"/>
      <w:lvlJc w:val="left"/>
      <w:pPr>
        <w:ind w:left="8473" w:hanging="361"/>
      </w:pPr>
      <w:rPr>
        <w:rFonts w:hint="default"/>
        <w:lang w:val="en-US" w:eastAsia="en-US" w:bidi="ar-SA"/>
      </w:rPr>
    </w:lvl>
  </w:abstractNum>
  <w:abstractNum w:abstractNumId="54" w15:restartNumberingAfterBreak="0">
    <w:nsid w:val="195F1184"/>
    <w:multiLevelType w:val="hybridMultilevel"/>
    <w:tmpl w:val="70A253F4"/>
    <w:lvl w:ilvl="0" w:tplc="4ADC479A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C9EB992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C32E63DE">
      <w:numFmt w:val="bullet"/>
      <w:lvlText w:val="–"/>
      <w:lvlJc w:val="left"/>
      <w:pPr>
        <w:ind w:left="286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C2CA70EE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D0BAF978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239A4642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DBEEB360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07E64316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34449638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1B2809EF"/>
    <w:multiLevelType w:val="hybridMultilevel"/>
    <w:tmpl w:val="8B6C1E0E"/>
    <w:lvl w:ilvl="0" w:tplc="63A08A2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BE0E4E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2CE251B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E2AA5324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FC748CC4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AFA035E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69D6984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A7E636C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B716563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1B594D5B"/>
    <w:multiLevelType w:val="hybridMultilevel"/>
    <w:tmpl w:val="C7F8FCC4"/>
    <w:lvl w:ilvl="0" w:tplc="A150F29A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ABB83900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1A92C9DA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3D566798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CECE721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19702EA0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1C7C4B6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48A2D412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45B24A96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1CB75D19"/>
    <w:multiLevelType w:val="hybridMultilevel"/>
    <w:tmpl w:val="A52CF1D8"/>
    <w:lvl w:ilvl="0" w:tplc="7E00483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14AF646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6D6AEE3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1F4AB6E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EFDA3042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D01C6536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2C0040B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28CC5E5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4BC8C2C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1CCE37BE"/>
    <w:multiLevelType w:val="hybridMultilevel"/>
    <w:tmpl w:val="47CA7876"/>
    <w:lvl w:ilvl="0" w:tplc="CE2CE4D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B504DB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E182B35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B352018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1D48BA24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AA2616C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3002026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8F2F3B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3F8A209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1D9C2F2C"/>
    <w:multiLevelType w:val="hybridMultilevel"/>
    <w:tmpl w:val="C8608CEE"/>
    <w:lvl w:ilvl="0" w:tplc="185834D4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41C72B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8418FEB2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97146E96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DB8073A6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109478D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3676CCBA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7F00AF8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F244B5D2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60" w15:restartNumberingAfterBreak="0">
    <w:nsid w:val="1FD2004B"/>
    <w:multiLevelType w:val="hybridMultilevel"/>
    <w:tmpl w:val="F7E2346C"/>
    <w:lvl w:ilvl="0" w:tplc="8326AEBC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F16135A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A202A240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F65E0B5E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6EA6737C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F694440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4B3211EE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20FEFB0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65FA8A8A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61" w15:restartNumberingAfterBreak="0">
    <w:nsid w:val="20CD0903"/>
    <w:multiLevelType w:val="hybridMultilevel"/>
    <w:tmpl w:val="DFECF606"/>
    <w:lvl w:ilvl="0" w:tplc="0686904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970452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7AFCA36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54D6F5D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6038C57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0F163A5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2A1495A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A42CBEC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28EE9DD6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213C361A"/>
    <w:multiLevelType w:val="hybridMultilevel"/>
    <w:tmpl w:val="9D6EF684"/>
    <w:lvl w:ilvl="0" w:tplc="D5F6F4A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448F010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5DD6303E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21CCFD52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E0A4A22A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B90A6D9A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43A21A58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EF064F7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960CD142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63" w15:restartNumberingAfterBreak="0">
    <w:nsid w:val="21917F78"/>
    <w:multiLevelType w:val="hybridMultilevel"/>
    <w:tmpl w:val="E1A4D988"/>
    <w:lvl w:ilvl="0" w:tplc="C7DA9600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F5A1AE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1B04D57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C12C6D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958E0CA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D312E08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921A5A5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0F0A3E4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8D18744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21CE1956"/>
    <w:multiLevelType w:val="hybridMultilevel"/>
    <w:tmpl w:val="423079A4"/>
    <w:lvl w:ilvl="0" w:tplc="154EB4F8">
      <w:numFmt w:val="bullet"/>
      <w:lvlText w:val="•"/>
      <w:lvlJc w:val="left"/>
      <w:pPr>
        <w:ind w:left="3856" w:hanging="360"/>
      </w:pPr>
      <w:rPr>
        <w:rFonts w:ascii="Arial MT" w:eastAsia="Arial MT" w:hAnsi="Arial MT" w:cs="Arial MT" w:hint="default"/>
        <w:color w:val="1D59AB"/>
        <w:w w:val="100"/>
        <w:sz w:val="18"/>
        <w:szCs w:val="18"/>
        <w:lang w:val="en-US" w:eastAsia="en-US" w:bidi="ar-SA"/>
      </w:rPr>
    </w:lvl>
    <w:lvl w:ilvl="1" w:tplc="3776F688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2" w:tplc="56F6944A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3" w:tplc="74485948">
      <w:numFmt w:val="bullet"/>
      <w:lvlText w:val="•"/>
      <w:lvlJc w:val="left"/>
      <w:pPr>
        <w:ind w:left="5756" w:hanging="360"/>
      </w:pPr>
      <w:rPr>
        <w:rFonts w:hint="default"/>
        <w:lang w:val="en-US" w:eastAsia="en-US" w:bidi="ar-SA"/>
      </w:rPr>
    </w:lvl>
    <w:lvl w:ilvl="4" w:tplc="7386664C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5" w:tplc="0DCCBAA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BDB8B3B0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7" w:tplc="DCA436AC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8" w:tplc="D4C04496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22746EE4"/>
    <w:multiLevelType w:val="hybridMultilevel"/>
    <w:tmpl w:val="F9D4C272"/>
    <w:lvl w:ilvl="0" w:tplc="288253FE">
      <w:start w:val="1"/>
      <w:numFmt w:val="lowerLetter"/>
      <w:lvlText w:val="%1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470A17A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2" w:tplc="5F166D60">
      <w:numFmt w:val="bullet"/>
      <w:lvlText w:val="•"/>
      <w:lvlJc w:val="left"/>
      <w:pPr>
        <w:ind w:left="4036" w:hanging="361"/>
      </w:pPr>
      <w:rPr>
        <w:rFonts w:hint="default"/>
        <w:lang w:val="en-US" w:eastAsia="en-US" w:bidi="ar-SA"/>
      </w:rPr>
    </w:lvl>
    <w:lvl w:ilvl="3" w:tplc="9176DF04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4" w:tplc="2068B658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EF10CE64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6" w:tplc="5B9A8754">
      <w:numFmt w:val="bullet"/>
      <w:lvlText w:val="•"/>
      <w:lvlJc w:val="left"/>
      <w:pPr>
        <w:ind w:left="7108" w:hanging="361"/>
      </w:pPr>
      <w:rPr>
        <w:rFonts w:hint="default"/>
        <w:lang w:val="en-US" w:eastAsia="en-US" w:bidi="ar-SA"/>
      </w:rPr>
    </w:lvl>
    <w:lvl w:ilvl="7" w:tplc="412476EA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  <w:lvl w:ilvl="8" w:tplc="597EAB8C">
      <w:numFmt w:val="bullet"/>
      <w:lvlText w:val="•"/>
      <w:lvlJc w:val="left"/>
      <w:pPr>
        <w:ind w:left="8644" w:hanging="361"/>
      </w:pPr>
      <w:rPr>
        <w:rFonts w:hint="default"/>
        <w:lang w:val="en-US" w:eastAsia="en-US" w:bidi="ar-SA"/>
      </w:rPr>
    </w:lvl>
  </w:abstractNum>
  <w:abstractNum w:abstractNumId="66" w15:restartNumberingAfterBreak="0">
    <w:nsid w:val="23367A69"/>
    <w:multiLevelType w:val="hybridMultilevel"/>
    <w:tmpl w:val="DA7C4E7E"/>
    <w:lvl w:ilvl="0" w:tplc="C988FB7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4F0BAF0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33C6920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1DB89E9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B318288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7E8E990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934C39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F2B836C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83D05E40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23B7659B"/>
    <w:multiLevelType w:val="hybridMultilevel"/>
    <w:tmpl w:val="5E728FAE"/>
    <w:lvl w:ilvl="0" w:tplc="6FE2AB14">
      <w:start w:val="1"/>
      <w:numFmt w:val="decimal"/>
      <w:lvlText w:val="%1"/>
      <w:lvlJc w:val="left"/>
      <w:pPr>
        <w:ind w:left="1036" w:hanging="817"/>
        <w:jc w:val="left"/>
      </w:pPr>
      <w:rPr>
        <w:rFonts w:ascii="Arial MT" w:eastAsia="Arial MT" w:hAnsi="Arial MT" w:cs="Arial MT" w:hint="default"/>
        <w:color w:val="7F7F7F"/>
        <w:w w:val="100"/>
        <w:position w:val="-5"/>
        <w:sz w:val="36"/>
        <w:szCs w:val="36"/>
        <w:lang w:val="en-US" w:eastAsia="en-US" w:bidi="ar-SA"/>
      </w:rPr>
    </w:lvl>
    <w:lvl w:ilvl="1" w:tplc="9AA06248">
      <w:start w:val="1"/>
      <w:numFmt w:val="decimal"/>
      <w:lvlText w:val="%2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F4167ED0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610A261A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36163AB4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631A4B72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6" w:tplc="CBCCDB3C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4D6ED4A0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AD5E8C3E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24D36B23"/>
    <w:multiLevelType w:val="hybridMultilevel"/>
    <w:tmpl w:val="E1785F78"/>
    <w:lvl w:ilvl="0" w:tplc="D29C630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7860C2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984869E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5218DD9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6FFA4186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1EB2FE1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565A176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DDD85A7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4ACA883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253F27DE"/>
    <w:multiLevelType w:val="hybridMultilevel"/>
    <w:tmpl w:val="4BA09216"/>
    <w:lvl w:ilvl="0" w:tplc="DE3050AA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3D622BA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B54839D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38D8097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BC2EC4E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5A34E17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92427A1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DFF8F220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5F8A9AE6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25E15F6E"/>
    <w:multiLevelType w:val="hybridMultilevel"/>
    <w:tmpl w:val="820C734C"/>
    <w:lvl w:ilvl="0" w:tplc="863ACF4C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C005E7A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E620ED04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703C067C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43E64D88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F2565CEC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34563A5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7C10FA80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84F41902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71" w15:restartNumberingAfterBreak="0">
    <w:nsid w:val="271E6E9E"/>
    <w:multiLevelType w:val="hybridMultilevel"/>
    <w:tmpl w:val="FBD4B562"/>
    <w:lvl w:ilvl="0" w:tplc="FBC8B2A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298B7E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D2BE46B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9B78C5B8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D422DE1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66D6842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2A96491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3D64B37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464660D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272032BF"/>
    <w:multiLevelType w:val="hybridMultilevel"/>
    <w:tmpl w:val="FF700A0C"/>
    <w:lvl w:ilvl="0" w:tplc="E126321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7E64A0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BBC4EA6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0F522A7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4CC8676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D8409A3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2236BB6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E170107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2F3C797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28C53CF2"/>
    <w:multiLevelType w:val="hybridMultilevel"/>
    <w:tmpl w:val="C082EECC"/>
    <w:lvl w:ilvl="0" w:tplc="CEFC25A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7D2587C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F7AE7982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E08CE900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4F583666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397813EC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8B34DCA4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FE0CDAB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D8B4F620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74" w15:restartNumberingAfterBreak="0">
    <w:nsid w:val="294E581F"/>
    <w:multiLevelType w:val="hybridMultilevel"/>
    <w:tmpl w:val="B944D796"/>
    <w:lvl w:ilvl="0" w:tplc="4F0CEC4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1F0A598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5EE88888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5216868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17B24CF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EC7CE0F0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02AA988A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7902D42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45FE99C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29F7132E"/>
    <w:multiLevelType w:val="hybridMultilevel"/>
    <w:tmpl w:val="228A90D6"/>
    <w:lvl w:ilvl="0" w:tplc="FF4CA34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B0493A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166A562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B7D61E7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2606334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C08C649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808627A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6366414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D04ED44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76" w15:restartNumberingAfterBreak="0">
    <w:nsid w:val="2A665618"/>
    <w:multiLevelType w:val="hybridMultilevel"/>
    <w:tmpl w:val="52E221C2"/>
    <w:lvl w:ilvl="0" w:tplc="8F10C10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AFC38D2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46047152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D5302206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C2283366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1A14DF0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9E9C6788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6A689E66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2B581296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77" w15:restartNumberingAfterBreak="0">
    <w:nsid w:val="2A937626"/>
    <w:multiLevelType w:val="hybridMultilevel"/>
    <w:tmpl w:val="A0AA330C"/>
    <w:lvl w:ilvl="0" w:tplc="AAA88EF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AE860BE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B8D0763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18C0C29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31001F3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23921EF0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27566E0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3A44BE1A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675A4AF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2AA40541"/>
    <w:multiLevelType w:val="hybridMultilevel"/>
    <w:tmpl w:val="63149618"/>
    <w:lvl w:ilvl="0" w:tplc="A358E1DE">
      <w:start w:val="1"/>
      <w:numFmt w:val="lowerLetter"/>
      <w:lvlText w:val="%1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E1A1E30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8042D728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ABDC966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06C8639E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39D639C8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FA7890B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B9D0FA9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C09A71EA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79" w15:restartNumberingAfterBreak="0">
    <w:nsid w:val="2BD25997"/>
    <w:multiLevelType w:val="hybridMultilevel"/>
    <w:tmpl w:val="A34C42EE"/>
    <w:lvl w:ilvl="0" w:tplc="328EF116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806E75A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E6E6A4E2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19F04BC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8954073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3FBCA3C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FA6CA2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31DADF3E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C6BA6C98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2C1B525F"/>
    <w:multiLevelType w:val="hybridMultilevel"/>
    <w:tmpl w:val="9BD6EA2A"/>
    <w:lvl w:ilvl="0" w:tplc="F190E8AE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A92F104">
      <w:start w:val="1"/>
      <w:numFmt w:val="lowerLetter"/>
      <w:lvlText w:val="%2."/>
      <w:lvlJc w:val="left"/>
      <w:pPr>
        <w:ind w:left="250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DDA6CA0E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23B2E49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3922562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03BC89AE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6B2E23F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3B7C6FE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7FA688A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81" w15:restartNumberingAfterBreak="0">
    <w:nsid w:val="2D0A2782"/>
    <w:multiLevelType w:val="hybridMultilevel"/>
    <w:tmpl w:val="B53430BC"/>
    <w:lvl w:ilvl="0" w:tplc="15106D3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EFAB8D6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58D0AC34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EA2A0ADE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605408FE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622EFA24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F1C24A6A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1506F780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7CA89798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82" w15:restartNumberingAfterBreak="0">
    <w:nsid w:val="2D1E1982"/>
    <w:multiLevelType w:val="hybridMultilevel"/>
    <w:tmpl w:val="AD9A8AFC"/>
    <w:lvl w:ilvl="0" w:tplc="5D9CBEB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DC8A19C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4A32B8E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E968DCC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C1CAF91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5C9673F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D6E4630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7040A372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B54492A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83" w15:restartNumberingAfterBreak="0">
    <w:nsid w:val="2D7D5379"/>
    <w:multiLevelType w:val="hybridMultilevel"/>
    <w:tmpl w:val="24227C84"/>
    <w:lvl w:ilvl="0" w:tplc="6566876C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E9C8A98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841212E8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A7668530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FDE27A4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9496EC5C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3F5AAA0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5B043A52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A66E5532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84" w15:restartNumberingAfterBreak="0">
    <w:nsid w:val="2E2A2D1A"/>
    <w:multiLevelType w:val="hybridMultilevel"/>
    <w:tmpl w:val="06183B4E"/>
    <w:lvl w:ilvl="0" w:tplc="A59A951A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B9659E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5402414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2DE2B7B6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4BAEA6A6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C9AA2B6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2D30F9E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7988E4CC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E3D85A7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85" w15:restartNumberingAfterBreak="0">
    <w:nsid w:val="2E2D1F23"/>
    <w:multiLevelType w:val="hybridMultilevel"/>
    <w:tmpl w:val="83FCFC42"/>
    <w:lvl w:ilvl="0" w:tplc="1F6CBD54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74ECBBC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A21E07D2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748A6940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4282DD2C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96049328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0916014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22883BFA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71CCFE86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86" w15:restartNumberingAfterBreak="0">
    <w:nsid w:val="2E2E4BE5"/>
    <w:multiLevelType w:val="hybridMultilevel"/>
    <w:tmpl w:val="9CBAF4EE"/>
    <w:lvl w:ilvl="0" w:tplc="E73439C0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324B60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4F7A79D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8BF22FF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867CBDB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2BDA931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08365D8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ECBA2AC4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FC666D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87" w15:restartNumberingAfterBreak="0">
    <w:nsid w:val="2E9E134E"/>
    <w:multiLevelType w:val="hybridMultilevel"/>
    <w:tmpl w:val="B7641A02"/>
    <w:lvl w:ilvl="0" w:tplc="FFEE1B78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4F618CC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B63E1F3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3C4C9D0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D6702C7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4EBE233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8FCAE62C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B3B6E48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5178D476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88" w15:restartNumberingAfterBreak="0">
    <w:nsid w:val="2EA51AC8"/>
    <w:multiLevelType w:val="hybridMultilevel"/>
    <w:tmpl w:val="525AB01C"/>
    <w:lvl w:ilvl="0" w:tplc="D876BE28">
      <w:numFmt w:val="bullet"/>
      <w:lvlText w:val="•"/>
      <w:lvlJc w:val="left"/>
      <w:pPr>
        <w:ind w:left="458" w:hanging="360"/>
      </w:pPr>
      <w:rPr>
        <w:rFonts w:ascii="Arial MT" w:eastAsia="Arial MT" w:hAnsi="Arial MT" w:cs="Arial MT" w:hint="default"/>
        <w:color w:val="1D59AB"/>
        <w:w w:val="100"/>
        <w:sz w:val="18"/>
        <w:szCs w:val="18"/>
        <w:lang w:val="en-US" w:eastAsia="en-US" w:bidi="ar-SA"/>
      </w:rPr>
    </w:lvl>
    <w:lvl w:ilvl="1" w:tplc="9E02187C">
      <w:numFmt w:val="bullet"/>
      <w:lvlText w:val="•"/>
      <w:lvlJc w:val="left"/>
      <w:pPr>
        <w:ind w:left="788" w:hanging="360"/>
      </w:pPr>
      <w:rPr>
        <w:rFonts w:hint="default"/>
        <w:lang w:val="en-US" w:eastAsia="en-US" w:bidi="ar-SA"/>
      </w:rPr>
    </w:lvl>
    <w:lvl w:ilvl="2" w:tplc="A05213BE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ar-SA"/>
      </w:rPr>
    </w:lvl>
    <w:lvl w:ilvl="3" w:tplc="B40E0234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4" w:tplc="E4F8AD2A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5" w:tplc="9D009CDE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6" w:tplc="747EA2EA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7" w:tplc="6758F7D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8" w:tplc="25CED6C6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</w:abstractNum>
  <w:abstractNum w:abstractNumId="89" w15:restartNumberingAfterBreak="0">
    <w:nsid w:val="2EAE14AC"/>
    <w:multiLevelType w:val="hybridMultilevel"/>
    <w:tmpl w:val="86247162"/>
    <w:lvl w:ilvl="0" w:tplc="1F6A9F8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7E2B432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56184F7A">
      <w:numFmt w:val="bullet"/>
      <w:lvlText w:val="–"/>
      <w:lvlJc w:val="left"/>
      <w:pPr>
        <w:ind w:left="286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7B2CDDE0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69D4463C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C2421A9E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6024B55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1D64D216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514C2B88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90" w15:restartNumberingAfterBreak="0">
    <w:nsid w:val="30C70EBF"/>
    <w:multiLevelType w:val="hybridMultilevel"/>
    <w:tmpl w:val="B47EEF9C"/>
    <w:lvl w:ilvl="0" w:tplc="E91ED502">
      <w:numFmt w:val="bullet"/>
      <w:lvlText w:val="-"/>
      <w:lvlJc w:val="left"/>
      <w:pPr>
        <w:ind w:left="5064" w:hanging="2484"/>
      </w:pPr>
      <w:rPr>
        <w:rFonts w:ascii="Arial MT" w:eastAsia="Arial MT" w:hAnsi="Arial MT" w:cs="Arial MT" w:hint="default"/>
        <w:w w:val="100"/>
        <w:sz w:val="18"/>
        <w:szCs w:val="18"/>
        <w:lang w:val="en-US" w:eastAsia="en-US" w:bidi="ar-SA"/>
      </w:rPr>
    </w:lvl>
    <w:lvl w:ilvl="1" w:tplc="56AC72D8">
      <w:numFmt w:val="bullet"/>
      <w:lvlText w:val="•"/>
      <w:lvlJc w:val="left"/>
      <w:pPr>
        <w:ind w:left="214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5BDC9CAE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3" w:tplc="49C4671E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4" w:tplc="89842CCA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5" w:tplc="862EF1FA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6" w:tplc="8D823DCE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8F5C2DB0">
      <w:numFmt w:val="bullet"/>
      <w:lvlText w:val="•"/>
      <w:lvlJc w:val="left"/>
      <w:pPr>
        <w:ind w:left="6482" w:hanging="360"/>
      </w:pPr>
      <w:rPr>
        <w:rFonts w:hint="default"/>
        <w:lang w:val="en-US" w:eastAsia="en-US" w:bidi="ar-SA"/>
      </w:rPr>
    </w:lvl>
    <w:lvl w:ilvl="8" w:tplc="2F00595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</w:abstractNum>
  <w:abstractNum w:abstractNumId="91" w15:restartNumberingAfterBreak="0">
    <w:nsid w:val="310956E1"/>
    <w:multiLevelType w:val="hybridMultilevel"/>
    <w:tmpl w:val="84125006"/>
    <w:lvl w:ilvl="0" w:tplc="4A889304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EF2D72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C72ED5B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507E7C1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63AE6B8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D21C2CB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E690BE9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4E9C09AC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7EA4C22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92" w15:restartNumberingAfterBreak="0">
    <w:nsid w:val="31AF4BEA"/>
    <w:multiLevelType w:val="hybridMultilevel"/>
    <w:tmpl w:val="2CB6BE60"/>
    <w:lvl w:ilvl="0" w:tplc="F38C098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E48AC98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CC6AB988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2788DDCE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CB6EC90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CBCE36A6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DED2D76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2902AF7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CB9A5B40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93" w15:restartNumberingAfterBreak="0">
    <w:nsid w:val="33D54084"/>
    <w:multiLevelType w:val="hybridMultilevel"/>
    <w:tmpl w:val="6F6CDDE0"/>
    <w:lvl w:ilvl="0" w:tplc="980A4FFC">
      <w:numFmt w:val="bullet"/>
      <w:lvlText w:val="•"/>
      <w:lvlJc w:val="left"/>
      <w:pPr>
        <w:ind w:left="837" w:hanging="360"/>
      </w:pPr>
      <w:rPr>
        <w:rFonts w:ascii="Arial MT" w:eastAsia="Arial MT" w:hAnsi="Arial MT" w:cs="Arial MT" w:hint="default"/>
        <w:color w:val="1D59AB"/>
        <w:w w:val="100"/>
        <w:sz w:val="18"/>
        <w:szCs w:val="18"/>
        <w:lang w:val="en-US" w:eastAsia="en-US" w:bidi="ar-SA"/>
      </w:rPr>
    </w:lvl>
    <w:lvl w:ilvl="1" w:tplc="075800D6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2" w:tplc="724EA4C0">
      <w:numFmt w:val="bullet"/>
      <w:lvlText w:val="•"/>
      <w:lvlJc w:val="left"/>
      <w:pPr>
        <w:ind w:left="1679" w:hanging="360"/>
      </w:pPr>
      <w:rPr>
        <w:rFonts w:hint="default"/>
        <w:lang w:val="en-US" w:eastAsia="en-US" w:bidi="ar-SA"/>
      </w:rPr>
    </w:lvl>
    <w:lvl w:ilvl="3" w:tplc="E0E8B20C">
      <w:numFmt w:val="bullet"/>
      <w:lvlText w:val="•"/>
      <w:lvlJc w:val="left"/>
      <w:pPr>
        <w:ind w:left="2099" w:hanging="360"/>
      </w:pPr>
      <w:rPr>
        <w:rFonts w:hint="default"/>
        <w:lang w:val="en-US" w:eastAsia="en-US" w:bidi="ar-SA"/>
      </w:rPr>
    </w:lvl>
    <w:lvl w:ilvl="4" w:tplc="07B4E40E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5" w:tplc="854416A8">
      <w:numFmt w:val="bullet"/>
      <w:lvlText w:val="•"/>
      <w:lvlJc w:val="left"/>
      <w:pPr>
        <w:ind w:left="2939" w:hanging="360"/>
      </w:pPr>
      <w:rPr>
        <w:rFonts w:hint="default"/>
        <w:lang w:val="en-US" w:eastAsia="en-US" w:bidi="ar-SA"/>
      </w:rPr>
    </w:lvl>
    <w:lvl w:ilvl="6" w:tplc="8DF2033A">
      <w:numFmt w:val="bullet"/>
      <w:lvlText w:val="•"/>
      <w:lvlJc w:val="left"/>
      <w:pPr>
        <w:ind w:left="3358" w:hanging="360"/>
      </w:pPr>
      <w:rPr>
        <w:rFonts w:hint="default"/>
        <w:lang w:val="en-US" w:eastAsia="en-US" w:bidi="ar-SA"/>
      </w:rPr>
    </w:lvl>
    <w:lvl w:ilvl="7" w:tplc="413E5BC6"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8" w:tplc="246EE940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</w:abstractNum>
  <w:abstractNum w:abstractNumId="94" w15:restartNumberingAfterBreak="0">
    <w:nsid w:val="3468434E"/>
    <w:multiLevelType w:val="hybridMultilevel"/>
    <w:tmpl w:val="B33CB49E"/>
    <w:lvl w:ilvl="0" w:tplc="831AE3A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B52F9BE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6F8E228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F16EA65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545231E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E41EF9C6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ECAAE8E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33F259C2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FDF07EF4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95" w15:restartNumberingAfterBreak="0">
    <w:nsid w:val="36157DEA"/>
    <w:multiLevelType w:val="hybridMultilevel"/>
    <w:tmpl w:val="B3F43D40"/>
    <w:lvl w:ilvl="0" w:tplc="42A8717A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08A4A1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FB382FA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91F2630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57B8CA84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ACD856F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8220820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6BD672A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0482336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96" w15:restartNumberingAfterBreak="0">
    <w:nsid w:val="3725382F"/>
    <w:multiLevelType w:val="hybridMultilevel"/>
    <w:tmpl w:val="1EE6E268"/>
    <w:lvl w:ilvl="0" w:tplc="402E9816">
      <w:start w:val="1"/>
      <w:numFmt w:val="decimal"/>
      <w:lvlText w:val="%1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B1225C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2" w:tplc="97F885B4">
      <w:numFmt w:val="bullet"/>
      <w:lvlText w:val="•"/>
      <w:lvlJc w:val="left"/>
      <w:pPr>
        <w:ind w:left="4036" w:hanging="361"/>
      </w:pPr>
      <w:rPr>
        <w:rFonts w:hint="default"/>
        <w:lang w:val="en-US" w:eastAsia="en-US" w:bidi="ar-SA"/>
      </w:rPr>
    </w:lvl>
    <w:lvl w:ilvl="3" w:tplc="D71A9DE4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4" w:tplc="B8DC826A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9294CDDC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6" w:tplc="1A629802">
      <w:numFmt w:val="bullet"/>
      <w:lvlText w:val="•"/>
      <w:lvlJc w:val="left"/>
      <w:pPr>
        <w:ind w:left="7108" w:hanging="361"/>
      </w:pPr>
      <w:rPr>
        <w:rFonts w:hint="default"/>
        <w:lang w:val="en-US" w:eastAsia="en-US" w:bidi="ar-SA"/>
      </w:rPr>
    </w:lvl>
    <w:lvl w:ilvl="7" w:tplc="23E2EE44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  <w:lvl w:ilvl="8" w:tplc="45868AF8">
      <w:numFmt w:val="bullet"/>
      <w:lvlText w:val="•"/>
      <w:lvlJc w:val="left"/>
      <w:pPr>
        <w:ind w:left="8644" w:hanging="361"/>
      </w:pPr>
      <w:rPr>
        <w:rFonts w:hint="default"/>
        <w:lang w:val="en-US" w:eastAsia="en-US" w:bidi="ar-SA"/>
      </w:rPr>
    </w:lvl>
  </w:abstractNum>
  <w:abstractNum w:abstractNumId="97" w15:restartNumberingAfterBreak="0">
    <w:nsid w:val="37B715BD"/>
    <w:multiLevelType w:val="hybridMultilevel"/>
    <w:tmpl w:val="5FE2D28E"/>
    <w:lvl w:ilvl="0" w:tplc="4CD4B27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25A2940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EAC2A7F2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9DF07B2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C590E2D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55365D8A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0012043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2C4CB68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F0F0C3F4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98" w15:restartNumberingAfterBreak="0">
    <w:nsid w:val="382E00A9"/>
    <w:multiLevelType w:val="hybridMultilevel"/>
    <w:tmpl w:val="01847748"/>
    <w:lvl w:ilvl="0" w:tplc="7F4A9E7E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688E5A6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8FCCF59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0FC08A4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DC58C1D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5D7CC860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9A0A043A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696832C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AE709EA2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99" w15:restartNumberingAfterBreak="0">
    <w:nsid w:val="385004FA"/>
    <w:multiLevelType w:val="hybridMultilevel"/>
    <w:tmpl w:val="5A747E1E"/>
    <w:lvl w:ilvl="0" w:tplc="A4A8529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1B4A57E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5D14614E">
      <w:numFmt w:val="bullet"/>
      <w:lvlText w:val="–"/>
      <w:lvlJc w:val="left"/>
      <w:pPr>
        <w:ind w:left="285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8BBE5EF8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E6200EDA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1E2A780E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5366C120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6B0E8540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78E0BC44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100" w15:restartNumberingAfterBreak="0">
    <w:nsid w:val="386D6E90"/>
    <w:multiLevelType w:val="hybridMultilevel"/>
    <w:tmpl w:val="C0DC2CEA"/>
    <w:lvl w:ilvl="0" w:tplc="89EEDFA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EF02C28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7DBAB1D4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AEEE6B8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DE4CC444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FD3C94B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FB5E0EC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440C07B0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6256E108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01" w15:restartNumberingAfterBreak="0">
    <w:nsid w:val="38974913"/>
    <w:multiLevelType w:val="hybridMultilevel"/>
    <w:tmpl w:val="62CCB2D6"/>
    <w:lvl w:ilvl="0" w:tplc="54F219C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260AD7A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CD9EA41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1DDA9BA4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4F7CDD8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9F248FD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761C73E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0001F54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474C9336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02" w15:restartNumberingAfterBreak="0">
    <w:nsid w:val="38DC01CF"/>
    <w:multiLevelType w:val="hybridMultilevel"/>
    <w:tmpl w:val="20CEFE62"/>
    <w:lvl w:ilvl="0" w:tplc="BDE22D00">
      <w:start w:val="1"/>
      <w:numFmt w:val="lowerLetter"/>
      <w:lvlText w:val="%1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23006C0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39223092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CE2E353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5FAA853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E308484C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FE36156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F9DADFF2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FC1E92E8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03" w15:restartNumberingAfterBreak="0">
    <w:nsid w:val="39565754"/>
    <w:multiLevelType w:val="hybridMultilevel"/>
    <w:tmpl w:val="E4FE81E6"/>
    <w:lvl w:ilvl="0" w:tplc="EA1E4138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2EC76C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573C037A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B0703642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DF74EAC6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3EBC0A3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0D2EDB92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05FE543A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AEDCC8B8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04" w15:restartNumberingAfterBreak="0">
    <w:nsid w:val="39AC40DA"/>
    <w:multiLevelType w:val="hybridMultilevel"/>
    <w:tmpl w:val="70201E38"/>
    <w:lvl w:ilvl="0" w:tplc="C7B4F638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0C2BB68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36AA999E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BAC46C02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E904FBA4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5E46F7A6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5EC06C5C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90406196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50101000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05" w15:restartNumberingAfterBreak="0">
    <w:nsid w:val="3ADD7DDD"/>
    <w:multiLevelType w:val="hybridMultilevel"/>
    <w:tmpl w:val="990A94CC"/>
    <w:lvl w:ilvl="0" w:tplc="0308CD0C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2685982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2C041150">
      <w:numFmt w:val="bullet"/>
      <w:lvlText w:val="–"/>
      <w:lvlJc w:val="left"/>
      <w:pPr>
        <w:ind w:left="285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A0C41E96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CF4C28B8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8BF014EC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FF9A53B0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08D068EA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5A62E944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106" w15:restartNumberingAfterBreak="0">
    <w:nsid w:val="3B277E0A"/>
    <w:multiLevelType w:val="hybridMultilevel"/>
    <w:tmpl w:val="49743B00"/>
    <w:lvl w:ilvl="0" w:tplc="BE823BAC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46E14C8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B2969D7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492EDB5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D3EA4FD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870078C6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B0E0127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EB00EB3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AB88273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07" w15:restartNumberingAfterBreak="0">
    <w:nsid w:val="3C2D5679"/>
    <w:multiLevelType w:val="hybridMultilevel"/>
    <w:tmpl w:val="73AAD560"/>
    <w:lvl w:ilvl="0" w:tplc="7130AB5E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7F0CF2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9722686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B4E24F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5DA027C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76F2C18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01D2423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D5360E4A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76AC3AF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08" w15:restartNumberingAfterBreak="0">
    <w:nsid w:val="3CB51FA1"/>
    <w:multiLevelType w:val="hybridMultilevel"/>
    <w:tmpl w:val="53CAD91A"/>
    <w:lvl w:ilvl="0" w:tplc="3870A84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BB43646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A9A25DAC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1E3C2D9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C3B4601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ED16230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D31217D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1988EE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B4A24BE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09" w15:restartNumberingAfterBreak="0">
    <w:nsid w:val="3D966C1E"/>
    <w:multiLevelType w:val="hybridMultilevel"/>
    <w:tmpl w:val="01100CD6"/>
    <w:lvl w:ilvl="0" w:tplc="C77EB156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A26C314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7970518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F1F8783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DDDA84C6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1B7227E8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66121760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1188E36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F470FE26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10" w15:restartNumberingAfterBreak="0">
    <w:nsid w:val="3DDC65DC"/>
    <w:multiLevelType w:val="hybridMultilevel"/>
    <w:tmpl w:val="EFD8E846"/>
    <w:lvl w:ilvl="0" w:tplc="74CE793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8CA568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A4BE9FE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2F62166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D15E96C4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76A89E4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B2BEC15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E12AAE5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E2604206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11" w15:restartNumberingAfterBreak="0">
    <w:nsid w:val="3DE9430D"/>
    <w:multiLevelType w:val="hybridMultilevel"/>
    <w:tmpl w:val="32544A8E"/>
    <w:lvl w:ilvl="0" w:tplc="76BC79FC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BD6088C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1E0AB1F2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1ABABF4A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F89E6476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8962D57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AB18555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53BEFF7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B76A0142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12" w15:restartNumberingAfterBreak="0">
    <w:nsid w:val="3E2007E8"/>
    <w:multiLevelType w:val="hybridMultilevel"/>
    <w:tmpl w:val="EB7C8EBA"/>
    <w:lvl w:ilvl="0" w:tplc="F5ECFCB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EC0E916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6E202204">
      <w:numFmt w:val="bullet"/>
      <w:lvlText w:val="–"/>
      <w:lvlJc w:val="left"/>
      <w:pPr>
        <w:ind w:left="286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52CEFB7C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87541CAA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002AA3D8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0604244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142E8D48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9C644136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113" w15:restartNumberingAfterBreak="0">
    <w:nsid w:val="3E377AB3"/>
    <w:multiLevelType w:val="hybridMultilevel"/>
    <w:tmpl w:val="03B6DA74"/>
    <w:lvl w:ilvl="0" w:tplc="1EB0CF7E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46C3422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70587FEC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DEDC1D0C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DDA0E398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BB74E436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AE708968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C722170C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8B92CDBE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14" w15:restartNumberingAfterBreak="0">
    <w:nsid w:val="3F0B40DF"/>
    <w:multiLevelType w:val="hybridMultilevel"/>
    <w:tmpl w:val="F2DEEF60"/>
    <w:lvl w:ilvl="0" w:tplc="ECDAEC24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C7EDDC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4416630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3C09FF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36C6B4B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F016074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442CCAF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628360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4E801ED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15" w15:restartNumberingAfterBreak="0">
    <w:nsid w:val="3F2C3C07"/>
    <w:multiLevelType w:val="hybridMultilevel"/>
    <w:tmpl w:val="228EEAA0"/>
    <w:lvl w:ilvl="0" w:tplc="7CE6FC6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E78BB90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0AFCB8C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2A763FC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5C08F6B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2870A586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72C463D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127435B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A2C4E47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16" w15:restartNumberingAfterBreak="0">
    <w:nsid w:val="3FFB3452"/>
    <w:multiLevelType w:val="hybridMultilevel"/>
    <w:tmpl w:val="C354FC24"/>
    <w:lvl w:ilvl="0" w:tplc="9DCAF314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AC2B908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E61A38F8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D702FBAA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391C32A2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EEA82FB6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E40054F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CB749702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C9A67A6C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17" w15:restartNumberingAfterBreak="0">
    <w:nsid w:val="40263B62"/>
    <w:multiLevelType w:val="hybridMultilevel"/>
    <w:tmpl w:val="AC1667FA"/>
    <w:lvl w:ilvl="0" w:tplc="73BED69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6CEDDB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BD946E2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352099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EB3853B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BC54966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FEACC36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85E04E74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6122EC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18" w15:restartNumberingAfterBreak="0">
    <w:nsid w:val="419C362F"/>
    <w:multiLevelType w:val="hybridMultilevel"/>
    <w:tmpl w:val="B3A08830"/>
    <w:lvl w:ilvl="0" w:tplc="2148430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6060CB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54D49B0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F362C00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810080C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62B6381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025CD79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572EEC3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DC94C4B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19" w15:restartNumberingAfterBreak="0">
    <w:nsid w:val="41DD04B8"/>
    <w:multiLevelType w:val="hybridMultilevel"/>
    <w:tmpl w:val="601A526E"/>
    <w:lvl w:ilvl="0" w:tplc="9AD8F9C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540D0AC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F538100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F4B8E94E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10F28A94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DC4E227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40EC1CA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7A1AB71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17046C96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20" w15:restartNumberingAfterBreak="0">
    <w:nsid w:val="4313739B"/>
    <w:multiLevelType w:val="hybridMultilevel"/>
    <w:tmpl w:val="88DE345E"/>
    <w:lvl w:ilvl="0" w:tplc="768E868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F503046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6590D452">
      <w:numFmt w:val="bullet"/>
      <w:lvlText w:val="–"/>
      <w:lvlJc w:val="left"/>
      <w:pPr>
        <w:ind w:left="286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0096C250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1E8C3DB0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0FCEC452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16D8C5E4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485C6922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D9262992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121" w15:restartNumberingAfterBreak="0">
    <w:nsid w:val="4339304A"/>
    <w:multiLevelType w:val="hybridMultilevel"/>
    <w:tmpl w:val="912814F4"/>
    <w:lvl w:ilvl="0" w:tplc="2C3EB01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293A17E4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EA347DC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C72096A0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E0800AF6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0232B6FC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88F45EA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056537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DAB4BCA6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22" w15:restartNumberingAfterBreak="0">
    <w:nsid w:val="445B1BE1"/>
    <w:multiLevelType w:val="hybridMultilevel"/>
    <w:tmpl w:val="5540E002"/>
    <w:lvl w:ilvl="0" w:tplc="4FB67AF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5CE635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C1FC51A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015EE6E8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0BDC47E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37B2FC7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067044F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50BCC34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E572EAE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23" w15:restartNumberingAfterBreak="0">
    <w:nsid w:val="46D35D21"/>
    <w:multiLevelType w:val="hybridMultilevel"/>
    <w:tmpl w:val="127EDB1A"/>
    <w:lvl w:ilvl="0" w:tplc="0AAA5E20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13C606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8FCABD9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10A03C6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9328CC6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E3ACFE6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58D4437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BE8EC3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9ED0026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24" w15:restartNumberingAfterBreak="0">
    <w:nsid w:val="475E3236"/>
    <w:multiLevelType w:val="hybridMultilevel"/>
    <w:tmpl w:val="E1E0ED14"/>
    <w:lvl w:ilvl="0" w:tplc="D066628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CCE8D0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8E6C50E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2E56E0C8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E076ACC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198A26E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C638DE3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CFFC6B2C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930CC5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25" w15:restartNumberingAfterBreak="0">
    <w:nsid w:val="47EC62A3"/>
    <w:multiLevelType w:val="hybridMultilevel"/>
    <w:tmpl w:val="A68238B2"/>
    <w:lvl w:ilvl="0" w:tplc="605C1BA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A582AE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5832DA1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0A65284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166A4B6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095A139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5D8AFE0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8526767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08AC194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26" w15:restartNumberingAfterBreak="0">
    <w:nsid w:val="497A0744"/>
    <w:multiLevelType w:val="hybridMultilevel"/>
    <w:tmpl w:val="C3D45596"/>
    <w:lvl w:ilvl="0" w:tplc="C08644E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E383EC6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8ECE1E0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7EA64AA4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D61C7BC4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78C8093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B4D0321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7326E08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8654EDE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27" w15:restartNumberingAfterBreak="0">
    <w:nsid w:val="4A3F1E83"/>
    <w:multiLevelType w:val="hybridMultilevel"/>
    <w:tmpl w:val="80747A6E"/>
    <w:lvl w:ilvl="0" w:tplc="57B8AAA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05E0BAE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8C68DF8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48A5E28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A566AB70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9AC2969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B39E50B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CBF2BDEC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8DB6E7F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28" w15:restartNumberingAfterBreak="0">
    <w:nsid w:val="4A933AA1"/>
    <w:multiLevelType w:val="hybridMultilevel"/>
    <w:tmpl w:val="C20AA548"/>
    <w:lvl w:ilvl="0" w:tplc="4BC6511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AD21C24">
      <w:start w:val="1"/>
      <w:numFmt w:val="lowerLetter"/>
      <w:lvlText w:val="%2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D1FAF298">
      <w:numFmt w:val="bullet"/>
      <w:lvlText w:val="•"/>
      <w:lvlJc w:val="left"/>
      <w:pPr>
        <w:ind w:left="285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4A7AAA18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FA2ABB7A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ACB29FFC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FAC052B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8E20C548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066A5F70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129" w15:restartNumberingAfterBreak="0">
    <w:nsid w:val="4B3E44AD"/>
    <w:multiLevelType w:val="hybridMultilevel"/>
    <w:tmpl w:val="EBF4AD8C"/>
    <w:lvl w:ilvl="0" w:tplc="5D282524">
      <w:start w:val="1"/>
      <w:numFmt w:val="lowerLetter"/>
      <w:lvlText w:val="%1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D62118C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75E8C214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29DE957C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4FAE50EE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2C52C008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71424C02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474A2ED4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E472A784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30" w15:restartNumberingAfterBreak="0">
    <w:nsid w:val="4B497757"/>
    <w:multiLevelType w:val="hybridMultilevel"/>
    <w:tmpl w:val="070A5CE2"/>
    <w:lvl w:ilvl="0" w:tplc="DF7E778E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D78A63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F35E28B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D5C6CA9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A7A02044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4AE6BC9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69123C3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8E2C10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E9BC607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31" w15:restartNumberingAfterBreak="0">
    <w:nsid w:val="4BEA1C3A"/>
    <w:multiLevelType w:val="hybridMultilevel"/>
    <w:tmpl w:val="0F30F608"/>
    <w:lvl w:ilvl="0" w:tplc="2CCC1E02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3B06050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7BB06F8E">
      <w:numFmt w:val="bullet"/>
      <w:lvlText w:val="–"/>
      <w:lvlJc w:val="left"/>
      <w:pPr>
        <w:ind w:left="285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2BFCBA98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EEAA9A56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5D7CEC74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B5062138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E0B07936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95A43A30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132" w15:restartNumberingAfterBreak="0">
    <w:nsid w:val="4CB86D18"/>
    <w:multiLevelType w:val="hybridMultilevel"/>
    <w:tmpl w:val="F6060752"/>
    <w:lvl w:ilvl="0" w:tplc="5644CD0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9A24EC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2DB84A1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1932037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A27E55C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57BAD10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7A90537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43FEE89A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9BA4D5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33" w15:restartNumberingAfterBreak="0">
    <w:nsid w:val="4D795090"/>
    <w:multiLevelType w:val="hybridMultilevel"/>
    <w:tmpl w:val="B2282C7A"/>
    <w:lvl w:ilvl="0" w:tplc="AB18538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2E98D91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4984AFB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6C42A2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D9788130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8438B8A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E106497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E14132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0F4A80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34" w15:restartNumberingAfterBreak="0">
    <w:nsid w:val="4DD4092E"/>
    <w:multiLevelType w:val="hybridMultilevel"/>
    <w:tmpl w:val="D346E522"/>
    <w:lvl w:ilvl="0" w:tplc="F08848D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146AB6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7646FE9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0BF8654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8356F086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DCF8C72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B9244DD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72A46A1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75C6A4D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35" w15:restartNumberingAfterBreak="0">
    <w:nsid w:val="4E1A139D"/>
    <w:multiLevelType w:val="hybridMultilevel"/>
    <w:tmpl w:val="5C1C0648"/>
    <w:lvl w:ilvl="0" w:tplc="4E56C91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602C8B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BD1EBAE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FB3E035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4804338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BE52E70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7AC4570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0F581E0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6CE276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36" w15:restartNumberingAfterBreak="0">
    <w:nsid w:val="4F07758E"/>
    <w:multiLevelType w:val="hybridMultilevel"/>
    <w:tmpl w:val="2B06EF00"/>
    <w:lvl w:ilvl="0" w:tplc="6480160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E1C2FDA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355C5EC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D89084FE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AB6248E4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C6CE7E5A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C1F433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35B6F84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F9DC348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37" w15:restartNumberingAfterBreak="0">
    <w:nsid w:val="4F617112"/>
    <w:multiLevelType w:val="hybridMultilevel"/>
    <w:tmpl w:val="1AE40350"/>
    <w:lvl w:ilvl="0" w:tplc="86E68E1A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86E40B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D4B6F37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DE0887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6D0C4D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0D44290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22F8DB3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89945C1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57B6324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38" w15:restartNumberingAfterBreak="0">
    <w:nsid w:val="50092314"/>
    <w:multiLevelType w:val="hybridMultilevel"/>
    <w:tmpl w:val="0244286E"/>
    <w:lvl w:ilvl="0" w:tplc="761A24F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9FCCC0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023292B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5B92470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5D5C00C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D0F8426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A32EC8C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7E340B3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E1F872A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39" w15:restartNumberingAfterBreak="0">
    <w:nsid w:val="502C7C54"/>
    <w:multiLevelType w:val="hybridMultilevel"/>
    <w:tmpl w:val="C776A0EC"/>
    <w:lvl w:ilvl="0" w:tplc="24CE7FB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07A387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A7B423B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9D12284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07CED07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2BD84E7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7D185D7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B9A45EF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AE3A6FEE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40" w15:restartNumberingAfterBreak="0">
    <w:nsid w:val="50614EE0"/>
    <w:multiLevelType w:val="hybridMultilevel"/>
    <w:tmpl w:val="55480BCA"/>
    <w:lvl w:ilvl="0" w:tplc="A378B534">
      <w:start w:val="1"/>
      <w:numFmt w:val="lowerLetter"/>
      <w:lvlText w:val="%1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41A837E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02C22C7E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598CCF4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133425C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8FFAD54C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7B061FC6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48B6BAEA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113EBDA2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41" w15:restartNumberingAfterBreak="0">
    <w:nsid w:val="5069227C"/>
    <w:multiLevelType w:val="hybridMultilevel"/>
    <w:tmpl w:val="4B5685A4"/>
    <w:lvl w:ilvl="0" w:tplc="68D88F18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98439A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D3DACB3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F14216C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1E3C438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BEDCB81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7F5C7BF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74CBCA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64008C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42" w15:restartNumberingAfterBreak="0">
    <w:nsid w:val="50772D45"/>
    <w:multiLevelType w:val="hybridMultilevel"/>
    <w:tmpl w:val="CA66696C"/>
    <w:lvl w:ilvl="0" w:tplc="C9C0872C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42A9756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4798E8C4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5DF058EA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6F905B66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B240B132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4192E5C4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22AC7DEA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1C5C5334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43" w15:restartNumberingAfterBreak="0">
    <w:nsid w:val="513C2120"/>
    <w:multiLevelType w:val="hybridMultilevel"/>
    <w:tmpl w:val="E862A9F0"/>
    <w:lvl w:ilvl="0" w:tplc="D06A208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19E551A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616268FC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16D2E74C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09F2E44A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9F98368A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B02E4992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FBD82680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4B20A320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44" w15:restartNumberingAfterBreak="0">
    <w:nsid w:val="51851A62"/>
    <w:multiLevelType w:val="hybridMultilevel"/>
    <w:tmpl w:val="979A721A"/>
    <w:lvl w:ilvl="0" w:tplc="C656609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AA8DF8C">
      <w:start w:val="1"/>
      <w:numFmt w:val="lowerLetter"/>
      <w:lvlText w:val="%2."/>
      <w:lvlJc w:val="left"/>
      <w:pPr>
        <w:ind w:left="250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B772249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8DAA2C60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AA448F04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03DC8DAC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82F8C79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01323DB0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D7F674E0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45" w15:restartNumberingAfterBreak="0">
    <w:nsid w:val="51DE7A36"/>
    <w:multiLevelType w:val="hybridMultilevel"/>
    <w:tmpl w:val="9992F2D8"/>
    <w:lvl w:ilvl="0" w:tplc="13F04D7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FBA0DE2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FD52DCCE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721AA9F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71ECF81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13700A5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8EEC6F5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7269BAE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DC600BE2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46" w15:restartNumberingAfterBreak="0">
    <w:nsid w:val="536B07EB"/>
    <w:multiLevelType w:val="hybridMultilevel"/>
    <w:tmpl w:val="C2BE9D98"/>
    <w:lvl w:ilvl="0" w:tplc="5D82B4E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9BCD62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533A480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028E77E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60C8330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4330E80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7FCE64B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B73E34D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A25C38C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47" w15:restartNumberingAfterBreak="0">
    <w:nsid w:val="5381555B"/>
    <w:multiLevelType w:val="hybridMultilevel"/>
    <w:tmpl w:val="9C760A62"/>
    <w:lvl w:ilvl="0" w:tplc="AA3AF742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62EA652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4490ABF4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6010CB44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9C4200AC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067659FE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C05AC46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0506F216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FFC0EFB6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48" w15:restartNumberingAfterBreak="0">
    <w:nsid w:val="55AC7DB5"/>
    <w:multiLevelType w:val="hybridMultilevel"/>
    <w:tmpl w:val="9CE8F83A"/>
    <w:lvl w:ilvl="0" w:tplc="83E08C8E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236791C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A966429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7EB8EDB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989AB81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66B818F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88B6409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66BA715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69BCAB58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49" w15:restartNumberingAfterBreak="0">
    <w:nsid w:val="55E60FEC"/>
    <w:multiLevelType w:val="hybridMultilevel"/>
    <w:tmpl w:val="1CE85B2A"/>
    <w:lvl w:ilvl="0" w:tplc="C75CCB1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712AC1A8">
      <w:start w:val="1"/>
      <w:numFmt w:val="lowerLetter"/>
      <w:lvlText w:val="%2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CC78CB26">
      <w:numFmt w:val="bullet"/>
      <w:lvlText w:val="•"/>
      <w:lvlJc w:val="left"/>
      <w:pPr>
        <w:ind w:left="3353" w:hanging="361"/>
      </w:pPr>
      <w:rPr>
        <w:rFonts w:hint="default"/>
        <w:lang w:val="en-US" w:eastAsia="en-US" w:bidi="ar-SA"/>
      </w:rPr>
    </w:lvl>
    <w:lvl w:ilvl="3" w:tplc="E760F768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4" w:tplc="01D80F9C">
      <w:numFmt w:val="bullet"/>
      <w:lvlText w:val="•"/>
      <w:lvlJc w:val="left"/>
      <w:pPr>
        <w:ind w:left="5060" w:hanging="361"/>
      </w:pPr>
      <w:rPr>
        <w:rFonts w:hint="default"/>
        <w:lang w:val="en-US" w:eastAsia="en-US" w:bidi="ar-SA"/>
      </w:rPr>
    </w:lvl>
    <w:lvl w:ilvl="5" w:tplc="2FE84AFC">
      <w:numFmt w:val="bullet"/>
      <w:lvlText w:val="•"/>
      <w:lvlJc w:val="left"/>
      <w:pPr>
        <w:ind w:left="5913" w:hanging="361"/>
      </w:pPr>
      <w:rPr>
        <w:rFonts w:hint="default"/>
        <w:lang w:val="en-US" w:eastAsia="en-US" w:bidi="ar-SA"/>
      </w:rPr>
    </w:lvl>
    <w:lvl w:ilvl="6" w:tplc="1A160AEE">
      <w:numFmt w:val="bullet"/>
      <w:lvlText w:val="•"/>
      <w:lvlJc w:val="left"/>
      <w:pPr>
        <w:ind w:left="6766" w:hanging="361"/>
      </w:pPr>
      <w:rPr>
        <w:rFonts w:hint="default"/>
        <w:lang w:val="en-US" w:eastAsia="en-US" w:bidi="ar-SA"/>
      </w:rPr>
    </w:lvl>
    <w:lvl w:ilvl="7" w:tplc="C63A13FE"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8" w:tplc="56EE6C38">
      <w:numFmt w:val="bullet"/>
      <w:lvlText w:val="•"/>
      <w:lvlJc w:val="left"/>
      <w:pPr>
        <w:ind w:left="8473" w:hanging="361"/>
      </w:pPr>
      <w:rPr>
        <w:rFonts w:hint="default"/>
        <w:lang w:val="en-US" w:eastAsia="en-US" w:bidi="ar-SA"/>
      </w:rPr>
    </w:lvl>
  </w:abstractNum>
  <w:abstractNum w:abstractNumId="150" w15:restartNumberingAfterBreak="0">
    <w:nsid w:val="57047DE7"/>
    <w:multiLevelType w:val="hybridMultilevel"/>
    <w:tmpl w:val="9E107596"/>
    <w:lvl w:ilvl="0" w:tplc="65B0756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2724FA5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6C9CF6C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BB9E554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FC68AAD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462C6C5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66C2BE10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1CA9AC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46C8F486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51" w15:restartNumberingAfterBreak="0">
    <w:nsid w:val="573F60DD"/>
    <w:multiLevelType w:val="hybridMultilevel"/>
    <w:tmpl w:val="75746BC8"/>
    <w:lvl w:ilvl="0" w:tplc="734215F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E52470C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206A0D96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96500414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C816681E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AB546706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D88E65E2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F9B8BD8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0ED0BAE0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52" w15:restartNumberingAfterBreak="0">
    <w:nsid w:val="577A23B0"/>
    <w:multiLevelType w:val="hybridMultilevel"/>
    <w:tmpl w:val="942CEFB4"/>
    <w:lvl w:ilvl="0" w:tplc="563E0B7E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274E453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CF521E4A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770449D4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C11CD6F2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B26A0052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8DD21A3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F1307776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6FC68886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53" w15:restartNumberingAfterBreak="0">
    <w:nsid w:val="582010AB"/>
    <w:multiLevelType w:val="hybridMultilevel"/>
    <w:tmpl w:val="272C0824"/>
    <w:lvl w:ilvl="0" w:tplc="9E6E654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8F8B8F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EE56126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56D0DBF4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1B04F7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9F7E404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12E434E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9F5C157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116C816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54" w15:restartNumberingAfterBreak="0">
    <w:nsid w:val="58532445"/>
    <w:multiLevelType w:val="hybridMultilevel"/>
    <w:tmpl w:val="4E2E9D3A"/>
    <w:lvl w:ilvl="0" w:tplc="457E81DE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276A3FC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6F300848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F37EAA1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558C62E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9B5C9F3E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887EB5F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FAA053D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E320E23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55" w15:restartNumberingAfterBreak="0">
    <w:nsid w:val="58685AB6"/>
    <w:multiLevelType w:val="hybridMultilevel"/>
    <w:tmpl w:val="73B0B460"/>
    <w:lvl w:ilvl="0" w:tplc="7EE4769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AA23F3E">
      <w:start w:val="1"/>
      <w:numFmt w:val="lowerLetter"/>
      <w:lvlText w:val="%2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8106375C">
      <w:numFmt w:val="bullet"/>
      <w:lvlText w:val="•"/>
      <w:lvlJc w:val="left"/>
      <w:pPr>
        <w:ind w:left="3353" w:hanging="361"/>
      </w:pPr>
      <w:rPr>
        <w:rFonts w:hint="default"/>
        <w:lang w:val="en-US" w:eastAsia="en-US" w:bidi="ar-SA"/>
      </w:rPr>
    </w:lvl>
    <w:lvl w:ilvl="3" w:tplc="2E00FB22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4" w:tplc="08CE42FC">
      <w:numFmt w:val="bullet"/>
      <w:lvlText w:val="•"/>
      <w:lvlJc w:val="left"/>
      <w:pPr>
        <w:ind w:left="5060" w:hanging="361"/>
      </w:pPr>
      <w:rPr>
        <w:rFonts w:hint="default"/>
        <w:lang w:val="en-US" w:eastAsia="en-US" w:bidi="ar-SA"/>
      </w:rPr>
    </w:lvl>
    <w:lvl w:ilvl="5" w:tplc="0D3E742A">
      <w:numFmt w:val="bullet"/>
      <w:lvlText w:val="•"/>
      <w:lvlJc w:val="left"/>
      <w:pPr>
        <w:ind w:left="5913" w:hanging="361"/>
      </w:pPr>
      <w:rPr>
        <w:rFonts w:hint="default"/>
        <w:lang w:val="en-US" w:eastAsia="en-US" w:bidi="ar-SA"/>
      </w:rPr>
    </w:lvl>
    <w:lvl w:ilvl="6" w:tplc="D0561D6C">
      <w:numFmt w:val="bullet"/>
      <w:lvlText w:val="•"/>
      <w:lvlJc w:val="left"/>
      <w:pPr>
        <w:ind w:left="6766" w:hanging="361"/>
      </w:pPr>
      <w:rPr>
        <w:rFonts w:hint="default"/>
        <w:lang w:val="en-US" w:eastAsia="en-US" w:bidi="ar-SA"/>
      </w:rPr>
    </w:lvl>
    <w:lvl w:ilvl="7" w:tplc="22384964"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8" w:tplc="DD2C7842">
      <w:numFmt w:val="bullet"/>
      <w:lvlText w:val="•"/>
      <w:lvlJc w:val="left"/>
      <w:pPr>
        <w:ind w:left="8473" w:hanging="361"/>
      </w:pPr>
      <w:rPr>
        <w:rFonts w:hint="default"/>
        <w:lang w:val="en-US" w:eastAsia="en-US" w:bidi="ar-SA"/>
      </w:rPr>
    </w:lvl>
  </w:abstractNum>
  <w:abstractNum w:abstractNumId="156" w15:restartNumberingAfterBreak="0">
    <w:nsid w:val="58E76A38"/>
    <w:multiLevelType w:val="hybridMultilevel"/>
    <w:tmpl w:val="4B80CD02"/>
    <w:lvl w:ilvl="0" w:tplc="5942CDE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AAE8A50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849CB922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D7DCD1C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BF62A94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C0E0F49E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E086373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A7A6F802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FFBC7770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57" w15:restartNumberingAfterBreak="0">
    <w:nsid w:val="591B2F0D"/>
    <w:multiLevelType w:val="hybridMultilevel"/>
    <w:tmpl w:val="A02C5C98"/>
    <w:lvl w:ilvl="0" w:tplc="BF5CC9FA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F6E65CAE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ED1E3C16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8F705318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51CEC6BE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E5B4D4AA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00CE3802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00E23208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B3987014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58" w15:restartNumberingAfterBreak="0">
    <w:nsid w:val="593D417D"/>
    <w:multiLevelType w:val="hybridMultilevel"/>
    <w:tmpl w:val="3AE842FE"/>
    <w:lvl w:ilvl="0" w:tplc="6B504712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B70CA84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BEAC53BC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D6BA3A1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8CFC14F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CB16AD6A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6536222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AF4C835A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9F2AA680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59" w15:restartNumberingAfterBreak="0">
    <w:nsid w:val="59A42121"/>
    <w:multiLevelType w:val="hybridMultilevel"/>
    <w:tmpl w:val="2DC2E9F4"/>
    <w:lvl w:ilvl="0" w:tplc="D63AEFB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1DC19A0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55AE83BC">
      <w:numFmt w:val="bullet"/>
      <w:lvlText w:val="–"/>
      <w:lvlJc w:val="left"/>
      <w:pPr>
        <w:ind w:left="286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3" w:tplc="520299B4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0920523C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5" w:tplc="231C6CBA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87BCCD9A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1472DC42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8" w:tplc="5220E4AA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160" w15:restartNumberingAfterBreak="0">
    <w:nsid w:val="59DC1420"/>
    <w:multiLevelType w:val="hybridMultilevel"/>
    <w:tmpl w:val="7B62F14E"/>
    <w:lvl w:ilvl="0" w:tplc="04020B0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0F6284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00AAB7C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6E261AD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48296B4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21ECDE6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E3C69D8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10E507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60FC2C6E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61" w15:restartNumberingAfterBreak="0">
    <w:nsid w:val="59EB6362"/>
    <w:multiLevelType w:val="hybridMultilevel"/>
    <w:tmpl w:val="EC10C94E"/>
    <w:lvl w:ilvl="0" w:tplc="3D345DFC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686FB04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6A42FB10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5D0C258E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390CF1EA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65D2BA86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481CDA2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81A61B18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F272B450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62" w15:restartNumberingAfterBreak="0">
    <w:nsid w:val="5AFE0C27"/>
    <w:multiLevelType w:val="hybridMultilevel"/>
    <w:tmpl w:val="BB9840B6"/>
    <w:lvl w:ilvl="0" w:tplc="F994318E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FC4F66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D460201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296A138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30AEDCB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05E2112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43BAC0A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46A6C7E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77C8C9FE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63" w15:restartNumberingAfterBreak="0">
    <w:nsid w:val="5B6B647A"/>
    <w:multiLevelType w:val="hybridMultilevel"/>
    <w:tmpl w:val="DBF4CCFC"/>
    <w:lvl w:ilvl="0" w:tplc="9B4644F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CBECCF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F0CA1D5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5AAA128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EF8EAEC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B2062EC6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CB505D5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9710C1E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46B26B3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64" w15:restartNumberingAfterBreak="0">
    <w:nsid w:val="5B6B7411"/>
    <w:multiLevelType w:val="hybridMultilevel"/>
    <w:tmpl w:val="1E760E6E"/>
    <w:lvl w:ilvl="0" w:tplc="F774A5E0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04882282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20E40E2C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F02EC01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6922D8A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046047CC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BA62C192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6FA2FF08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99E2F1F6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65" w15:restartNumberingAfterBreak="0">
    <w:nsid w:val="5C3B7F15"/>
    <w:multiLevelType w:val="hybridMultilevel"/>
    <w:tmpl w:val="22A80A16"/>
    <w:lvl w:ilvl="0" w:tplc="6932FFF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24D8D0D8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A8845D6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298C48F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CB5AEAE6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17D24BD8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EA6023C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1714BDB0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9CA852E0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66" w15:restartNumberingAfterBreak="0">
    <w:nsid w:val="5D142266"/>
    <w:multiLevelType w:val="hybridMultilevel"/>
    <w:tmpl w:val="A92CAFFA"/>
    <w:lvl w:ilvl="0" w:tplc="88D269C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EBC82D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7E6A058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2AF42BA6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F140CC3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2D86BAF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5C5465A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39A3BF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DADCC15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67" w15:restartNumberingAfterBreak="0">
    <w:nsid w:val="5D6529E4"/>
    <w:multiLevelType w:val="hybridMultilevel"/>
    <w:tmpl w:val="BA8296FC"/>
    <w:lvl w:ilvl="0" w:tplc="D16CCFCC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82E85C0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97BC91D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68B6675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C7861C3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7D0251C0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99AE1272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DCC03EC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622EDFE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68" w15:restartNumberingAfterBreak="0">
    <w:nsid w:val="5D7C3518"/>
    <w:multiLevelType w:val="hybridMultilevel"/>
    <w:tmpl w:val="189A3AFA"/>
    <w:lvl w:ilvl="0" w:tplc="D6CE32A8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DC4189C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98FEC07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2522F21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8D5A2992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0F1607A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43F4557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A68AA6EE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91AAA514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69" w15:restartNumberingAfterBreak="0">
    <w:nsid w:val="5E577188"/>
    <w:multiLevelType w:val="hybridMultilevel"/>
    <w:tmpl w:val="7EC4B7D6"/>
    <w:lvl w:ilvl="0" w:tplc="2F7E3C88">
      <w:start w:val="1"/>
      <w:numFmt w:val="lowerLetter"/>
      <w:lvlText w:val="%1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D8C409A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A394F40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6E289628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245AFB0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7C3A2ABC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C7E421BE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CA1AFE5A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67BE70FC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70" w15:restartNumberingAfterBreak="0">
    <w:nsid w:val="5E897F1D"/>
    <w:multiLevelType w:val="hybridMultilevel"/>
    <w:tmpl w:val="9E5C9BD0"/>
    <w:lvl w:ilvl="0" w:tplc="00F06FB0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40AA48A6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9FF864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D408C4B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CC403BD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4198D8F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A6A4917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4138669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76DC715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71" w15:restartNumberingAfterBreak="0">
    <w:nsid w:val="5EC16410"/>
    <w:multiLevelType w:val="hybridMultilevel"/>
    <w:tmpl w:val="07AC9020"/>
    <w:lvl w:ilvl="0" w:tplc="8794D962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BB6BA26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D80275D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A404E11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D5EECBC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BDD2AD9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870691DC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19C287A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8EA6E96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72" w15:restartNumberingAfterBreak="0">
    <w:nsid w:val="5ED14A29"/>
    <w:multiLevelType w:val="hybridMultilevel"/>
    <w:tmpl w:val="A1EC661E"/>
    <w:lvl w:ilvl="0" w:tplc="0EEE184E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ED78BE9E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6CCA1E6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A1421276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8F2C16F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1B50455A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17FA30EC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312CD05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12FA813A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73" w15:restartNumberingAfterBreak="0">
    <w:nsid w:val="5F214C04"/>
    <w:multiLevelType w:val="hybridMultilevel"/>
    <w:tmpl w:val="080E795C"/>
    <w:lvl w:ilvl="0" w:tplc="5DB210C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7CCE26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6F38482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5D9A782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A79A49D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1D22166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31B2F93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8DC678C4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6302BFD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74" w15:restartNumberingAfterBreak="0">
    <w:nsid w:val="5F3A0C1A"/>
    <w:multiLevelType w:val="hybridMultilevel"/>
    <w:tmpl w:val="F61AE120"/>
    <w:lvl w:ilvl="0" w:tplc="22429AA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6D48744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C6B4768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7034F01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99D63E4C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46EAE826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801632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F4FE3900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FDEE1804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75" w15:restartNumberingAfterBreak="0">
    <w:nsid w:val="5F447B14"/>
    <w:multiLevelType w:val="hybridMultilevel"/>
    <w:tmpl w:val="0CFC956E"/>
    <w:lvl w:ilvl="0" w:tplc="3BD4A224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8B6B2A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E884D3B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6B050C6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2E08576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E94CA5C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52F2925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66B2592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ECECC346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76" w15:restartNumberingAfterBreak="0">
    <w:nsid w:val="5F6B60F5"/>
    <w:multiLevelType w:val="hybridMultilevel"/>
    <w:tmpl w:val="E3586454"/>
    <w:lvl w:ilvl="0" w:tplc="814E1C1C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9FAFD5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C304106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34528506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CFF6A24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1D6E712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7B328C5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9CBC5EDA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3A74F03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77" w15:restartNumberingAfterBreak="0">
    <w:nsid w:val="605431D3"/>
    <w:multiLevelType w:val="hybridMultilevel"/>
    <w:tmpl w:val="7388B858"/>
    <w:lvl w:ilvl="0" w:tplc="BB3212BA">
      <w:numFmt w:val="bullet"/>
      <w:lvlText w:val="•"/>
      <w:lvlJc w:val="left"/>
      <w:pPr>
        <w:ind w:left="214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CAF83466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7C4CE4D2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F0DE2A48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7788208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AE1282C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E7BA796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629A105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70C0E7EE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78" w15:restartNumberingAfterBreak="0">
    <w:nsid w:val="60B96E10"/>
    <w:multiLevelType w:val="hybridMultilevel"/>
    <w:tmpl w:val="65E2F59E"/>
    <w:lvl w:ilvl="0" w:tplc="4B66FBEA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722D7B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C6F406A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650E784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69AC5E8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D7E6508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DC902330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4C48BCF0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D36EC24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79" w15:restartNumberingAfterBreak="0">
    <w:nsid w:val="61357462"/>
    <w:multiLevelType w:val="hybridMultilevel"/>
    <w:tmpl w:val="488ED960"/>
    <w:lvl w:ilvl="0" w:tplc="D66802F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4567C6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CAC0CA16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30186C0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011A92A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CC961EE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4104C11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31DAEA6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3FE4A3BE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80" w15:restartNumberingAfterBreak="0">
    <w:nsid w:val="613912AA"/>
    <w:multiLevelType w:val="hybridMultilevel"/>
    <w:tmpl w:val="7BF880A0"/>
    <w:lvl w:ilvl="0" w:tplc="F4B2D14C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846845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919813C6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F66E94E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3A54FB66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250A4CD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599E87D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DEBEC6EA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70F04856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81" w15:restartNumberingAfterBreak="0">
    <w:nsid w:val="61FA015E"/>
    <w:multiLevelType w:val="hybridMultilevel"/>
    <w:tmpl w:val="2E223FB6"/>
    <w:lvl w:ilvl="0" w:tplc="7D8E10F2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8246C38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23F02676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E1201680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A2809464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314A543A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8A28A304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5AB8B76A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FB8CF53C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82" w15:restartNumberingAfterBreak="0">
    <w:nsid w:val="625639F4"/>
    <w:multiLevelType w:val="hybridMultilevel"/>
    <w:tmpl w:val="2C704B90"/>
    <w:lvl w:ilvl="0" w:tplc="4B289F3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DC094E2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11EE396E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A9EC63DC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4C54A76E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9DAEBE3C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A1ACE360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8026BF1E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72EC39D0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83" w15:restartNumberingAfterBreak="0">
    <w:nsid w:val="62C569D3"/>
    <w:multiLevelType w:val="hybridMultilevel"/>
    <w:tmpl w:val="3BDE18E6"/>
    <w:lvl w:ilvl="0" w:tplc="B1AED172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AB5EB5B4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735AAE3E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20FCEF1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5DF636E2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D4AAF86C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E35E482C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1C5C386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0AB89BD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84" w15:restartNumberingAfterBreak="0">
    <w:nsid w:val="632A7FFB"/>
    <w:multiLevelType w:val="hybridMultilevel"/>
    <w:tmpl w:val="1AA48C3A"/>
    <w:lvl w:ilvl="0" w:tplc="038EB39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9F85FE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D5B0404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D044477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919A42B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1E38C8D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0A3CEDE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A002F72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32FAF91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85" w15:restartNumberingAfterBreak="0">
    <w:nsid w:val="64DC10A0"/>
    <w:multiLevelType w:val="hybridMultilevel"/>
    <w:tmpl w:val="FD08ACE2"/>
    <w:lvl w:ilvl="0" w:tplc="0FB28CD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294CB0A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F522A616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0456A090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334692C6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527830BC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E8F4876E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FC4EC048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2DEE5C62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86" w15:restartNumberingAfterBreak="0">
    <w:nsid w:val="65454611"/>
    <w:multiLevelType w:val="hybridMultilevel"/>
    <w:tmpl w:val="6C02F14E"/>
    <w:lvl w:ilvl="0" w:tplc="D54A2182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52A7692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607AB34A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AA9819A4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1DBC2210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09160B8C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5E682386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1B04F0B4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CCCE827C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87" w15:restartNumberingAfterBreak="0">
    <w:nsid w:val="65A41EAE"/>
    <w:multiLevelType w:val="hybridMultilevel"/>
    <w:tmpl w:val="83D0574E"/>
    <w:lvl w:ilvl="0" w:tplc="C2EA1BD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4028B20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BC9EA5BC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BACEF94A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173CC6C6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5024F12C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BE34758A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C8D665DE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6E60EF14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188" w15:restartNumberingAfterBreak="0">
    <w:nsid w:val="676F6986"/>
    <w:multiLevelType w:val="hybridMultilevel"/>
    <w:tmpl w:val="2544EF0A"/>
    <w:lvl w:ilvl="0" w:tplc="D4DC8B6A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49E0772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EDCC65E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981E1ED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3E02425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91BEC276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D36A23C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AD8608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D9EE1D12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89" w15:restartNumberingAfterBreak="0">
    <w:nsid w:val="68303731"/>
    <w:multiLevelType w:val="hybridMultilevel"/>
    <w:tmpl w:val="05D61C80"/>
    <w:lvl w:ilvl="0" w:tplc="B6067DCE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10A4A84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37542406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82022C3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F12008B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D2F4578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53E85B0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8C36958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0054115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90" w15:restartNumberingAfterBreak="0">
    <w:nsid w:val="685B2AA6"/>
    <w:multiLevelType w:val="hybridMultilevel"/>
    <w:tmpl w:val="96B42252"/>
    <w:lvl w:ilvl="0" w:tplc="1C8469BC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240C9D8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03681738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2F227E0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5068108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9FF4E886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127A0F5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A470F7A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A4524ED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91" w15:restartNumberingAfterBreak="0">
    <w:nsid w:val="689E367E"/>
    <w:multiLevelType w:val="hybridMultilevel"/>
    <w:tmpl w:val="9D2ADC1E"/>
    <w:lvl w:ilvl="0" w:tplc="FDDEFBD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6243092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9A40F4FE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705C08E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7B64202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D1925E36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BDD8AC72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143CB62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44500BD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92" w15:restartNumberingAfterBreak="0">
    <w:nsid w:val="69C444BA"/>
    <w:multiLevelType w:val="hybridMultilevel"/>
    <w:tmpl w:val="C3505E10"/>
    <w:lvl w:ilvl="0" w:tplc="E618C340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580FEEC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46AA62A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4612720C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CABE5A0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4426D18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CCA0BFF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ADD2D20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D06BDB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93" w15:restartNumberingAfterBreak="0">
    <w:nsid w:val="69C56CC9"/>
    <w:multiLevelType w:val="hybridMultilevel"/>
    <w:tmpl w:val="6BAAEA12"/>
    <w:lvl w:ilvl="0" w:tplc="720A71F2">
      <w:start w:val="1"/>
      <w:numFmt w:val="decimal"/>
      <w:lvlText w:val="%1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9F8D3F0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182EEEFA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92880C1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332A295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28583A28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5F98D364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3E3C0D4A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0D3AADAA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94" w15:restartNumberingAfterBreak="0">
    <w:nsid w:val="6B15480A"/>
    <w:multiLevelType w:val="hybridMultilevel"/>
    <w:tmpl w:val="B6B24564"/>
    <w:lvl w:ilvl="0" w:tplc="741EFF5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A30B610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F388606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9D7C2FF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E40C4F6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A3767EF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C1B61A8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19485ECA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D53288D8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95" w15:restartNumberingAfterBreak="0">
    <w:nsid w:val="6B254356"/>
    <w:multiLevelType w:val="hybridMultilevel"/>
    <w:tmpl w:val="1228C46A"/>
    <w:lvl w:ilvl="0" w:tplc="A9A6D442">
      <w:numFmt w:val="bullet"/>
      <w:lvlText w:val="•"/>
      <w:lvlJc w:val="left"/>
      <w:pPr>
        <w:ind w:left="936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1" w:tplc="A33CDDCA"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2" w:tplc="0A9C7F98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3" w:tplc="6BF62D0E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4" w:tplc="E81AE4E4"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5" w:tplc="B824EC9C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6" w:tplc="DC1A4AEE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7" w:tplc="F67CAE48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8" w:tplc="8EB663B8"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</w:abstractNum>
  <w:abstractNum w:abstractNumId="196" w15:restartNumberingAfterBreak="0">
    <w:nsid w:val="6B980719"/>
    <w:multiLevelType w:val="hybridMultilevel"/>
    <w:tmpl w:val="D164A0C0"/>
    <w:lvl w:ilvl="0" w:tplc="9648D15A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CCEB21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058C3D1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3866349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50403B1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41942B3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39C0D6C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6562B94A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CF4044E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97" w15:restartNumberingAfterBreak="0">
    <w:nsid w:val="6C0F578F"/>
    <w:multiLevelType w:val="hybridMultilevel"/>
    <w:tmpl w:val="9CD044C0"/>
    <w:lvl w:ilvl="0" w:tplc="FA24E5E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7787286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224C034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7E0CE9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6E004FF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6C52048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3D7E7E40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EB65B24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CA688E3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98" w15:restartNumberingAfterBreak="0">
    <w:nsid w:val="6C461339"/>
    <w:multiLevelType w:val="hybridMultilevel"/>
    <w:tmpl w:val="45D0C390"/>
    <w:lvl w:ilvl="0" w:tplc="E66A1A00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BD4EE0C0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C9BA95F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A9BC181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E5849D32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278CA04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7E0E797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7DBCFCE2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14E8840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199" w15:restartNumberingAfterBreak="0">
    <w:nsid w:val="6C4C6668"/>
    <w:multiLevelType w:val="hybridMultilevel"/>
    <w:tmpl w:val="DBA0084E"/>
    <w:lvl w:ilvl="0" w:tplc="EEE69A6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54CB7A8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55B46E18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10AC06A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BDA2632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32CC0D4C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73B8ED7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B19E6BD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4E4E786A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00" w15:restartNumberingAfterBreak="0">
    <w:nsid w:val="6CF41448"/>
    <w:multiLevelType w:val="hybridMultilevel"/>
    <w:tmpl w:val="A664B900"/>
    <w:lvl w:ilvl="0" w:tplc="D3EE09CA">
      <w:start w:val="1"/>
      <w:numFmt w:val="lowerLetter"/>
      <w:lvlText w:val="%1."/>
      <w:lvlJc w:val="left"/>
      <w:pPr>
        <w:ind w:left="250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FC2CE292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2" w:tplc="8C4CD95C">
      <w:numFmt w:val="bullet"/>
      <w:lvlText w:val="•"/>
      <w:lvlJc w:val="left"/>
      <w:pPr>
        <w:ind w:left="4036" w:hanging="361"/>
      </w:pPr>
      <w:rPr>
        <w:rFonts w:hint="default"/>
        <w:lang w:val="en-US" w:eastAsia="en-US" w:bidi="ar-SA"/>
      </w:rPr>
    </w:lvl>
    <w:lvl w:ilvl="3" w:tplc="4462C212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4" w:tplc="B19A133A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0C4ABDB0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6" w:tplc="95FA2F50">
      <w:numFmt w:val="bullet"/>
      <w:lvlText w:val="•"/>
      <w:lvlJc w:val="left"/>
      <w:pPr>
        <w:ind w:left="7108" w:hanging="361"/>
      </w:pPr>
      <w:rPr>
        <w:rFonts w:hint="default"/>
        <w:lang w:val="en-US" w:eastAsia="en-US" w:bidi="ar-SA"/>
      </w:rPr>
    </w:lvl>
    <w:lvl w:ilvl="7" w:tplc="79A42DB4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  <w:lvl w:ilvl="8" w:tplc="A7BAFD54">
      <w:numFmt w:val="bullet"/>
      <w:lvlText w:val="•"/>
      <w:lvlJc w:val="left"/>
      <w:pPr>
        <w:ind w:left="8644" w:hanging="361"/>
      </w:pPr>
      <w:rPr>
        <w:rFonts w:hint="default"/>
        <w:lang w:val="en-US" w:eastAsia="en-US" w:bidi="ar-SA"/>
      </w:rPr>
    </w:lvl>
  </w:abstractNum>
  <w:abstractNum w:abstractNumId="201" w15:restartNumberingAfterBreak="0">
    <w:nsid w:val="6F706F7B"/>
    <w:multiLevelType w:val="hybridMultilevel"/>
    <w:tmpl w:val="14D218C2"/>
    <w:lvl w:ilvl="0" w:tplc="487290E8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8F182B22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FFDC203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1BA4CA9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C6342C3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F7B0D188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E50EFC9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603673D0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8688AEB2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02" w15:restartNumberingAfterBreak="0">
    <w:nsid w:val="707B78B1"/>
    <w:multiLevelType w:val="hybridMultilevel"/>
    <w:tmpl w:val="D04474C2"/>
    <w:lvl w:ilvl="0" w:tplc="A6DE068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3B323A88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CEC0397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9066327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004A9536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D8D4D4DC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7EE206DA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4A1A188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845E76C8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03" w15:restartNumberingAfterBreak="0">
    <w:nsid w:val="71814385"/>
    <w:multiLevelType w:val="hybridMultilevel"/>
    <w:tmpl w:val="1A6E65AE"/>
    <w:lvl w:ilvl="0" w:tplc="1F7C22A0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FDE024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CF08E7B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CE4E53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9ADE9D7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1E4A67A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DD0CC82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CFFA551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F016031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04" w15:restartNumberingAfterBreak="0">
    <w:nsid w:val="73F37F61"/>
    <w:multiLevelType w:val="hybridMultilevel"/>
    <w:tmpl w:val="DD1E5928"/>
    <w:lvl w:ilvl="0" w:tplc="BA1442E0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308643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F4445EF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4E02F40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E856F232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EBE8A14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2E0622F8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EE2EEFD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9D70560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05" w15:restartNumberingAfterBreak="0">
    <w:nsid w:val="74507443"/>
    <w:multiLevelType w:val="hybridMultilevel"/>
    <w:tmpl w:val="F9BE8AF0"/>
    <w:lvl w:ilvl="0" w:tplc="BB4C024E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C8E90B6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1B74850E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F83A544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0DE45F9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D4C2A3E2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B21C6C6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29785CE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64B0235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06" w15:restartNumberingAfterBreak="0">
    <w:nsid w:val="74F80CC2"/>
    <w:multiLevelType w:val="hybridMultilevel"/>
    <w:tmpl w:val="3B409AA8"/>
    <w:lvl w:ilvl="0" w:tplc="C7DA990E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622756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7284C69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E70691DA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E822498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60EEF47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A038EE72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B7A6A7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F36AF26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07" w15:restartNumberingAfterBreak="0">
    <w:nsid w:val="75330419"/>
    <w:multiLevelType w:val="hybridMultilevel"/>
    <w:tmpl w:val="A6E048EE"/>
    <w:lvl w:ilvl="0" w:tplc="330A8006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CB46BA1A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2B6EA29A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75D29D7C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2BDAA9A2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4E16F03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E998E914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32044A3E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B78295B6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208" w15:restartNumberingAfterBreak="0">
    <w:nsid w:val="75691287"/>
    <w:multiLevelType w:val="hybridMultilevel"/>
    <w:tmpl w:val="FB8005F8"/>
    <w:lvl w:ilvl="0" w:tplc="46F47A0E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38EA45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9D08CCC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16C84E06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5285AE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8DE61D5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F022E85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7088889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B102283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09" w15:restartNumberingAfterBreak="0">
    <w:nsid w:val="75731F9F"/>
    <w:multiLevelType w:val="hybridMultilevel"/>
    <w:tmpl w:val="A82C4966"/>
    <w:lvl w:ilvl="0" w:tplc="5B4CD5B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7DE3BC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DF82002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BF43F6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B3369DEC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0A7A4294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BBEE21A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226867C2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7B8686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10" w15:restartNumberingAfterBreak="0">
    <w:nsid w:val="76F90436"/>
    <w:multiLevelType w:val="hybridMultilevel"/>
    <w:tmpl w:val="783646D0"/>
    <w:lvl w:ilvl="0" w:tplc="2924AAC4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08C02EE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E02CBD5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5D760984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762E28B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F3B624E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3DA40C9E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8466DD48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B66618D8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11" w15:restartNumberingAfterBreak="0">
    <w:nsid w:val="77182D20"/>
    <w:multiLevelType w:val="hybridMultilevel"/>
    <w:tmpl w:val="B8367D98"/>
    <w:lvl w:ilvl="0" w:tplc="A6EC1E62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4E633E0">
      <w:start w:val="1"/>
      <w:numFmt w:val="lowerLetter"/>
      <w:lvlText w:val="%2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2" w:tplc="83827082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AD7885E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6B48038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B5DC337A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5B7AF4AA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33C8DA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333A8084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12" w15:restartNumberingAfterBreak="0">
    <w:nsid w:val="7739174B"/>
    <w:multiLevelType w:val="hybridMultilevel"/>
    <w:tmpl w:val="AE7AF794"/>
    <w:lvl w:ilvl="0" w:tplc="7C64AFD4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4DCA136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1F08C6EA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B6D6BB82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E606F77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A498D5C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0BFC05C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A3FCA546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50E046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13" w15:restartNumberingAfterBreak="0">
    <w:nsid w:val="77EE3FF3"/>
    <w:multiLevelType w:val="hybridMultilevel"/>
    <w:tmpl w:val="1CC2AD22"/>
    <w:lvl w:ilvl="0" w:tplc="6E0C2BD6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15E8B12A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0622C22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C1EAAF7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0440527E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3F24D8C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E8885D5C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F8A8C5A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2D103C3A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14" w15:restartNumberingAfterBreak="0">
    <w:nsid w:val="78082E44"/>
    <w:multiLevelType w:val="hybridMultilevel"/>
    <w:tmpl w:val="32D69076"/>
    <w:lvl w:ilvl="0" w:tplc="88EC690C">
      <w:start w:val="1"/>
      <w:numFmt w:val="decimal"/>
      <w:lvlText w:val="%1."/>
      <w:lvlJc w:val="left"/>
      <w:pPr>
        <w:ind w:left="214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64AB106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2" w:tplc="ADA41BC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DE7E0CD0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4" w:tplc="C5C800DA"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 w:tplc="21B0D020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F828A67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7" w:tplc="0FEAF57A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 w:tplc="11788DCC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215" w15:restartNumberingAfterBreak="0">
    <w:nsid w:val="784D72C0"/>
    <w:multiLevelType w:val="hybridMultilevel"/>
    <w:tmpl w:val="FBB62FAA"/>
    <w:lvl w:ilvl="0" w:tplc="19287970">
      <w:start w:val="1"/>
      <w:numFmt w:val="decimal"/>
      <w:lvlText w:val="%1."/>
      <w:lvlJc w:val="left"/>
      <w:pPr>
        <w:ind w:left="213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62802F16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B70A7966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D63C558E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965EFF26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EB1E7C4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DD12985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D5D8455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C5909B6E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16" w15:restartNumberingAfterBreak="0">
    <w:nsid w:val="7854136D"/>
    <w:multiLevelType w:val="hybridMultilevel"/>
    <w:tmpl w:val="E0AEED08"/>
    <w:lvl w:ilvl="0" w:tplc="D452F3D6">
      <w:numFmt w:val="bullet"/>
      <w:lvlText w:val="•"/>
      <w:lvlJc w:val="left"/>
      <w:pPr>
        <w:ind w:left="458" w:hanging="360"/>
      </w:pPr>
      <w:rPr>
        <w:rFonts w:ascii="Arial MT" w:eastAsia="Arial MT" w:hAnsi="Arial MT" w:cs="Arial MT" w:hint="default"/>
        <w:color w:val="1D59AB"/>
        <w:w w:val="100"/>
        <w:sz w:val="18"/>
        <w:szCs w:val="18"/>
        <w:lang w:val="en-US" w:eastAsia="en-US" w:bidi="ar-SA"/>
      </w:rPr>
    </w:lvl>
    <w:lvl w:ilvl="1" w:tplc="028CFC12">
      <w:numFmt w:val="bullet"/>
      <w:lvlText w:val="•"/>
      <w:lvlJc w:val="left"/>
      <w:pPr>
        <w:ind w:left="788" w:hanging="360"/>
      </w:pPr>
      <w:rPr>
        <w:rFonts w:hint="default"/>
        <w:lang w:val="en-US" w:eastAsia="en-US" w:bidi="ar-SA"/>
      </w:rPr>
    </w:lvl>
    <w:lvl w:ilvl="2" w:tplc="038C923E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ar-SA"/>
      </w:rPr>
    </w:lvl>
    <w:lvl w:ilvl="3" w:tplc="E71A8E42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4" w:tplc="E35608CC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5" w:tplc="BB8EC01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6" w:tplc="559CC78C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7" w:tplc="F80A1EE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8" w:tplc="157A54A6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</w:abstractNum>
  <w:abstractNum w:abstractNumId="217" w15:restartNumberingAfterBreak="0">
    <w:nsid w:val="78B803E8"/>
    <w:multiLevelType w:val="hybridMultilevel"/>
    <w:tmpl w:val="13FC14AE"/>
    <w:lvl w:ilvl="0" w:tplc="B4467616">
      <w:start w:val="1"/>
      <w:numFmt w:val="lowerLetter"/>
      <w:lvlText w:val="%1."/>
      <w:lvlJc w:val="left"/>
      <w:pPr>
        <w:ind w:left="2499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959289BA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1B143B98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93D4D81C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5B08B300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ADFE859C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12686B4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78AE4D82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CD745EFE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18" w15:restartNumberingAfterBreak="0">
    <w:nsid w:val="78CE3AEE"/>
    <w:multiLevelType w:val="hybridMultilevel"/>
    <w:tmpl w:val="F866FB38"/>
    <w:lvl w:ilvl="0" w:tplc="2E3C30B6">
      <w:numFmt w:val="bullet"/>
      <w:lvlText w:val="•"/>
      <w:lvlJc w:val="left"/>
      <w:pPr>
        <w:ind w:left="458" w:hanging="360"/>
      </w:pPr>
      <w:rPr>
        <w:rFonts w:ascii="Arial MT" w:eastAsia="Arial MT" w:hAnsi="Arial MT" w:cs="Arial MT" w:hint="default"/>
        <w:color w:val="1D59AB"/>
        <w:w w:val="100"/>
        <w:sz w:val="18"/>
        <w:szCs w:val="18"/>
        <w:lang w:val="en-US" w:eastAsia="en-US" w:bidi="ar-SA"/>
      </w:rPr>
    </w:lvl>
    <w:lvl w:ilvl="1" w:tplc="3572DC9A">
      <w:numFmt w:val="bullet"/>
      <w:lvlText w:val="•"/>
      <w:lvlJc w:val="left"/>
      <w:pPr>
        <w:ind w:left="788" w:hanging="360"/>
      </w:pPr>
      <w:rPr>
        <w:rFonts w:hint="default"/>
        <w:lang w:val="en-US" w:eastAsia="en-US" w:bidi="ar-SA"/>
      </w:rPr>
    </w:lvl>
    <w:lvl w:ilvl="2" w:tplc="90BCE3DC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ar-SA"/>
      </w:rPr>
    </w:lvl>
    <w:lvl w:ilvl="3" w:tplc="F362A56E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4" w:tplc="DFA2C870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5" w:tplc="0DA240B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6" w:tplc="4B8EFB6C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7" w:tplc="10448042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8" w:tplc="0CEC272E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</w:abstractNum>
  <w:abstractNum w:abstractNumId="219" w15:restartNumberingAfterBreak="0">
    <w:nsid w:val="78F92E40"/>
    <w:multiLevelType w:val="hybridMultilevel"/>
    <w:tmpl w:val="0BE6D7E6"/>
    <w:lvl w:ilvl="0" w:tplc="2F1EF21A">
      <w:start w:val="1"/>
      <w:numFmt w:val="decimal"/>
      <w:lvlText w:val="%1."/>
      <w:lvlJc w:val="left"/>
      <w:pPr>
        <w:ind w:left="2500" w:hanging="360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514C41C8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2" w:tplc="1172B578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 w:tplc="3E86F2A6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840073F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46C67F58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6" w:tplc="BECC4352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0B562C8A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142A11D4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20" w15:restartNumberingAfterBreak="0">
    <w:nsid w:val="79C07EAA"/>
    <w:multiLevelType w:val="hybridMultilevel"/>
    <w:tmpl w:val="3292875A"/>
    <w:lvl w:ilvl="0" w:tplc="F49CB644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01988084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EBC8F77E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402E96EE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8D6033D8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71AA13C2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6E121532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7D78C76C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37563AEA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abstractNum w:abstractNumId="221" w15:restartNumberingAfterBreak="0">
    <w:nsid w:val="79D376F5"/>
    <w:multiLevelType w:val="hybridMultilevel"/>
    <w:tmpl w:val="D91A360C"/>
    <w:lvl w:ilvl="0" w:tplc="DE9CB0AA">
      <w:numFmt w:val="bullet"/>
      <w:lvlText w:val="•"/>
      <w:lvlJc w:val="left"/>
      <w:pPr>
        <w:ind w:left="837" w:hanging="360"/>
      </w:pPr>
      <w:rPr>
        <w:rFonts w:ascii="Arial MT" w:eastAsia="Arial MT" w:hAnsi="Arial MT" w:cs="Arial MT" w:hint="default"/>
        <w:color w:val="1D59AB"/>
        <w:w w:val="100"/>
        <w:sz w:val="18"/>
        <w:szCs w:val="18"/>
        <w:lang w:val="en-US" w:eastAsia="en-US" w:bidi="ar-SA"/>
      </w:rPr>
    </w:lvl>
    <w:lvl w:ilvl="1" w:tplc="E9BC73AC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2" w:tplc="1CFEA4DC">
      <w:numFmt w:val="bullet"/>
      <w:lvlText w:val="•"/>
      <w:lvlJc w:val="left"/>
      <w:pPr>
        <w:ind w:left="1679" w:hanging="360"/>
      </w:pPr>
      <w:rPr>
        <w:rFonts w:hint="default"/>
        <w:lang w:val="en-US" w:eastAsia="en-US" w:bidi="ar-SA"/>
      </w:rPr>
    </w:lvl>
    <w:lvl w:ilvl="3" w:tplc="F6B4E752">
      <w:numFmt w:val="bullet"/>
      <w:lvlText w:val="•"/>
      <w:lvlJc w:val="left"/>
      <w:pPr>
        <w:ind w:left="2099" w:hanging="360"/>
      </w:pPr>
      <w:rPr>
        <w:rFonts w:hint="default"/>
        <w:lang w:val="en-US" w:eastAsia="en-US" w:bidi="ar-SA"/>
      </w:rPr>
    </w:lvl>
    <w:lvl w:ilvl="4" w:tplc="DA8E215C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5" w:tplc="1B98DA4E">
      <w:numFmt w:val="bullet"/>
      <w:lvlText w:val="•"/>
      <w:lvlJc w:val="left"/>
      <w:pPr>
        <w:ind w:left="2939" w:hanging="360"/>
      </w:pPr>
      <w:rPr>
        <w:rFonts w:hint="default"/>
        <w:lang w:val="en-US" w:eastAsia="en-US" w:bidi="ar-SA"/>
      </w:rPr>
    </w:lvl>
    <w:lvl w:ilvl="6" w:tplc="664AA43C">
      <w:numFmt w:val="bullet"/>
      <w:lvlText w:val="•"/>
      <w:lvlJc w:val="left"/>
      <w:pPr>
        <w:ind w:left="3358" w:hanging="360"/>
      </w:pPr>
      <w:rPr>
        <w:rFonts w:hint="default"/>
        <w:lang w:val="en-US" w:eastAsia="en-US" w:bidi="ar-SA"/>
      </w:rPr>
    </w:lvl>
    <w:lvl w:ilvl="7" w:tplc="21CE579C"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8" w:tplc="8B40A664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</w:abstractNum>
  <w:abstractNum w:abstractNumId="222" w15:restartNumberingAfterBreak="0">
    <w:nsid w:val="7B6D5D73"/>
    <w:multiLevelType w:val="hybridMultilevel"/>
    <w:tmpl w:val="A8D44834"/>
    <w:lvl w:ilvl="0" w:tplc="85CC4CE2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E620F58">
      <w:numFmt w:val="bullet"/>
      <w:lvlText w:val="•"/>
      <w:lvlJc w:val="left"/>
      <w:pPr>
        <w:ind w:left="2499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EF8ED3F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D9C6209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D7A6936A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AFB65F6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F71A510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DA2445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AFEC9908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23" w15:restartNumberingAfterBreak="0">
    <w:nsid w:val="7CE401D6"/>
    <w:multiLevelType w:val="hybridMultilevel"/>
    <w:tmpl w:val="2D36C2DC"/>
    <w:lvl w:ilvl="0" w:tplc="053E86FC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DE3680AC">
      <w:numFmt w:val="bullet"/>
      <w:lvlText w:val="•"/>
      <w:lvlJc w:val="left"/>
      <w:pPr>
        <w:ind w:left="2500" w:hanging="360"/>
      </w:pPr>
      <w:rPr>
        <w:rFonts w:ascii="Arial MT" w:eastAsia="Arial MT" w:hAnsi="Arial MT" w:cs="Arial MT" w:hint="default"/>
        <w:color w:val="1D59AB"/>
        <w:w w:val="100"/>
        <w:sz w:val="20"/>
        <w:szCs w:val="20"/>
        <w:lang w:val="en-US" w:eastAsia="en-US" w:bidi="ar-SA"/>
      </w:rPr>
    </w:lvl>
    <w:lvl w:ilvl="2" w:tplc="BA62D300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plc="4B4407E0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 w:tplc="70E8149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32AAFA1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6" w:tplc="55983C2C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C8F02F9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2FF6694C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abstractNum w:abstractNumId="224" w15:restartNumberingAfterBreak="0">
    <w:nsid w:val="7FB17CC7"/>
    <w:multiLevelType w:val="hybridMultilevel"/>
    <w:tmpl w:val="747ACDD2"/>
    <w:lvl w:ilvl="0" w:tplc="A802EFBE">
      <w:start w:val="1"/>
      <w:numFmt w:val="decimal"/>
      <w:lvlText w:val="%1."/>
      <w:lvlJc w:val="left"/>
      <w:pPr>
        <w:ind w:left="2140" w:hanging="361"/>
        <w:jc w:val="left"/>
      </w:pPr>
      <w:rPr>
        <w:rFonts w:ascii="Arial" w:eastAsia="Arial" w:hAnsi="Arial" w:cs="Arial" w:hint="default"/>
        <w:b/>
        <w:bCs/>
        <w:color w:val="1D59AB"/>
        <w:spacing w:val="-1"/>
        <w:w w:val="100"/>
        <w:sz w:val="18"/>
        <w:szCs w:val="18"/>
        <w:lang w:val="en-US" w:eastAsia="en-US" w:bidi="ar-SA"/>
      </w:rPr>
    </w:lvl>
    <w:lvl w:ilvl="1" w:tplc="EE0AB244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2" w:tplc="73A030D2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3" w:tplc="5448A9B2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4" w:tplc="9C86726A">
      <w:numFmt w:val="bullet"/>
      <w:lvlText w:val="•"/>
      <w:lvlJc w:val="left"/>
      <w:pPr>
        <w:ind w:left="5356" w:hanging="361"/>
      </w:pPr>
      <w:rPr>
        <w:rFonts w:hint="default"/>
        <w:lang w:val="en-US" w:eastAsia="en-US" w:bidi="ar-SA"/>
      </w:rPr>
    </w:lvl>
    <w:lvl w:ilvl="5" w:tplc="A99C6DAA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ar-SA"/>
      </w:rPr>
    </w:lvl>
    <w:lvl w:ilvl="6" w:tplc="795A0E62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2610A2B6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  <w:lvl w:ilvl="8" w:tplc="B53A10DC">
      <w:numFmt w:val="bullet"/>
      <w:lvlText w:val="•"/>
      <w:lvlJc w:val="left"/>
      <w:pPr>
        <w:ind w:left="8572" w:hanging="361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95"/>
  </w:num>
  <w:num w:numId="3">
    <w:abstractNumId w:val="17"/>
  </w:num>
  <w:num w:numId="4">
    <w:abstractNumId w:val="88"/>
  </w:num>
  <w:num w:numId="5">
    <w:abstractNumId w:val="216"/>
  </w:num>
  <w:num w:numId="6">
    <w:abstractNumId w:val="218"/>
  </w:num>
  <w:num w:numId="7">
    <w:abstractNumId w:val="90"/>
  </w:num>
  <w:num w:numId="8">
    <w:abstractNumId w:val="48"/>
  </w:num>
  <w:num w:numId="9">
    <w:abstractNumId w:val="93"/>
  </w:num>
  <w:num w:numId="10">
    <w:abstractNumId w:val="221"/>
  </w:num>
  <w:num w:numId="11">
    <w:abstractNumId w:val="209"/>
  </w:num>
  <w:num w:numId="12">
    <w:abstractNumId w:val="76"/>
  </w:num>
  <w:num w:numId="13">
    <w:abstractNumId w:val="109"/>
  </w:num>
  <w:num w:numId="14">
    <w:abstractNumId w:val="144"/>
  </w:num>
  <w:num w:numId="15">
    <w:abstractNumId w:val="64"/>
  </w:num>
  <w:num w:numId="16">
    <w:abstractNumId w:val="160"/>
  </w:num>
  <w:num w:numId="17">
    <w:abstractNumId w:val="198"/>
  </w:num>
  <w:num w:numId="18">
    <w:abstractNumId w:val="104"/>
  </w:num>
  <w:num w:numId="19">
    <w:abstractNumId w:val="31"/>
  </w:num>
  <w:num w:numId="20">
    <w:abstractNumId w:val="187"/>
  </w:num>
  <w:num w:numId="21">
    <w:abstractNumId w:val="115"/>
  </w:num>
  <w:num w:numId="22">
    <w:abstractNumId w:val="5"/>
  </w:num>
  <w:num w:numId="23">
    <w:abstractNumId w:val="184"/>
  </w:num>
  <w:num w:numId="24">
    <w:abstractNumId w:val="1"/>
  </w:num>
  <w:num w:numId="25">
    <w:abstractNumId w:val="83"/>
  </w:num>
  <w:num w:numId="26">
    <w:abstractNumId w:val="213"/>
  </w:num>
  <w:num w:numId="27">
    <w:abstractNumId w:val="210"/>
  </w:num>
  <w:num w:numId="28">
    <w:abstractNumId w:val="81"/>
  </w:num>
  <w:num w:numId="29">
    <w:abstractNumId w:val="10"/>
  </w:num>
  <w:num w:numId="30">
    <w:abstractNumId w:val="172"/>
  </w:num>
  <w:num w:numId="31">
    <w:abstractNumId w:val="44"/>
  </w:num>
  <w:num w:numId="32">
    <w:abstractNumId w:val="33"/>
  </w:num>
  <w:num w:numId="33">
    <w:abstractNumId w:val="96"/>
  </w:num>
  <w:num w:numId="34">
    <w:abstractNumId w:val="193"/>
  </w:num>
  <w:num w:numId="35">
    <w:abstractNumId w:val="190"/>
  </w:num>
  <w:num w:numId="36">
    <w:abstractNumId w:val="168"/>
  </w:num>
  <w:num w:numId="37">
    <w:abstractNumId w:val="110"/>
  </w:num>
  <w:num w:numId="38">
    <w:abstractNumId w:val="84"/>
  </w:num>
  <w:num w:numId="39">
    <w:abstractNumId w:val="152"/>
  </w:num>
  <w:num w:numId="40">
    <w:abstractNumId w:val="204"/>
  </w:num>
  <w:num w:numId="41">
    <w:abstractNumId w:val="214"/>
  </w:num>
  <w:num w:numId="42">
    <w:abstractNumId w:val="73"/>
  </w:num>
  <w:num w:numId="43">
    <w:abstractNumId w:val="185"/>
  </w:num>
  <w:num w:numId="44">
    <w:abstractNumId w:val="162"/>
  </w:num>
  <w:num w:numId="45">
    <w:abstractNumId w:val="180"/>
  </w:num>
  <w:num w:numId="46">
    <w:abstractNumId w:val="145"/>
  </w:num>
  <w:num w:numId="47">
    <w:abstractNumId w:val="46"/>
  </w:num>
  <w:num w:numId="48">
    <w:abstractNumId w:val="137"/>
  </w:num>
  <w:num w:numId="49">
    <w:abstractNumId w:val="105"/>
  </w:num>
  <w:num w:numId="50">
    <w:abstractNumId w:val="89"/>
  </w:num>
  <w:num w:numId="51">
    <w:abstractNumId w:val="80"/>
  </w:num>
  <w:num w:numId="52">
    <w:abstractNumId w:val="159"/>
  </w:num>
  <w:num w:numId="53">
    <w:abstractNumId w:val="202"/>
  </w:num>
  <w:num w:numId="54">
    <w:abstractNumId w:val="99"/>
  </w:num>
  <w:num w:numId="55">
    <w:abstractNumId w:val="54"/>
  </w:num>
  <w:num w:numId="56">
    <w:abstractNumId w:val="112"/>
  </w:num>
  <w:num w:numId="57">
    <w:abstractNumId w:val="15"/>
  </w:num>
  <w:num w:numId="58">
    <w:abstractNumId w:val="211"/>
  </w:num>
  <w:num w:numId="59">
    <w:abstractNumId w:val="164"/>
  </w:num>
  <w:num w:numId="60">
    <w:abstractNumId w:val="12"/>
  </w:num>
  <w:num w:numId="61">
    <w:abstractNumId w:val="21"/>
  </w:num>
  <w:num w:numId="62">
    <w:abstractNumId w:val="107"/>
  </w:num>
  <w:num w:numId="63">
    <w:abstractNumId w:val="56"/>
  </w:num>
  <w:num w:numId="64">
    <w:abstractNumId w:val="183"/>
  </w:num>
  <w:num w:numId="65">
    <w:abstractNumId w:val="157"/>
  </w:num>
  <w:num w:numId="66">
    <w:abstractNumId w:val="20"/>
  </w:num>
  <w:num w:numId="67">
    <w:abstractNumId w:val="66"/>
  </w:num>
  <w:num w:numId="68">
    <w:abstractNumId w:val="62"/>
  </w:num>
  <w:num w:numId="69">
    <w:abstractNumId w:val="102"/>
  </w:num>
  <w:num w:numId="70">
    <w:abstractNumId w:val="77"/>
  </w:num>
  <w:num w:numId="71">
    <w:abstractNumId w:val="50"/>
  </w:num>
  <w:num w:numId="72">
    <w:abstractNumId w:val="200"/>
  </w:num>
  <w:num w:numId="73">
    <w:abstractNumId w:val="32"/>
  </w:num>
  <w:num w:numId="74">
    <w:abstractNumId w:val="106"/>
  </w:num>
  <w:num w:numId="75">
    <w:abstractNumId w:val="126"/>
  </w:num>
  <w:num w:numId="76">
    <w:abstractNumId w:val="9"/>
  </w:num>
  <w:num w:numId="77">
    <w:abstractNumId w:val="71"/>
  </w:num>
  <w:num w:numId="78">
    <w:abstractNumId w:val="155"/>
  </w:num>
  <w:num w:numId="79">
    <w:abstractNumId w:val="0"/>
  </w:num>
  <w:num w:numId="80">
    <w:abstractNumId w:val="92"/>
  </w:num>
  <w:num w:numId="81">
    <w:abstractNumId w:val="41"/>
  </w:num>
  <w:num w:numId="82">
    <w:abstractNumId w:val="72"/>
  </w:num>
  <w:num w:numId="83">
    <w:abstractNumId w:val="165"/>
  </w:num>
  <w:num w:numId="84">
    <w:abstractNumId w:val="163"/>
  </w:num>
  <w:num w:numId="85">
    <w:abstractNumId w:val="136"/>
  </w:num>
  <w:num w:numId="86">
    <w:abstractNumId w:val="118"/>
  </w:num>
  <w:num w:numId="87">
    <w:abstractNumId w:val="55"/>
  </w:num>
  <w:num w:numId="88">
    <w:abstractNumId w:val="36"/>
  </w:num>
  <w:num w:numId="89">
    <w:abstractNumId w:val="38"/>
  </w:num>
  <w:num w:numId="90">
    <w:abstractNumId w:val="179"/>
  </w:num>
  <w:num w:numId="91">
    <w:abstractNumId w:val="68"/>
  </w:num>
  <w:num w:numId="92">
    <w:abstractNumId w:val="135"/>
  </w:num>
  <w:num w:numId="93">
    <w:abstractNumId w:val="43"/>
  </w:num>
  <w:num w:numId="94">
    <w:abstractNumId w:val="79"/>
  </w:num>
  <w:num w:numId="95">
    <w:abstractNumId w:val="82"/>
  </w:num>
  <w:num w:numId="96">
    <w:abstractNumId w:val="18"/>
  </w:num>
  <w:num w:numId="97">
    <w:abstractNumId w:val="74"/>
  </w:num>
  <w:num w:numId="98">
    <w:abstractNumId w:val="119"/>
  </w:num>
  <w:num w:numId="99">
    <w:abstractNumId w:val="59"/>
  </w:num>
  <w:num w:numId="100">
    <w:abstractNumId w:val="174"/>
  </w:num>
  <w:num w:numId="101">
    <w:abstractNumId w:val="189"/>
  </w:num>
  <w:num w:numId="102">
    <w:abstractNumId w:val="27"/>
  </w:num>
  <w:num w:numId="103">
    <w:abstractNumId w:val="114"/>
  </w:num>
  <w:num w:numId="104">
    <w:abstractNumId w:val="169"/>
  </w:num>
  <w:num w:numId="105">
    <w:abstractNumId w:val="215"/>
  </w:num>
  <w:num w:numId="106">
    <w:abstractNumId w:val="78"/>
  </w:num>
  <w:num w:numId="107">
    <w:abstractNumId w:val="148"/>
  </w:num>
  <w:num w:numId="108">
    <w:abstractNumId w:val="182"/>
  </w:num>
  <w:num w:numId="109">
    <w:abstractNumId w:val="42"/>
  </w:num>
  <w:num w:numId="110">
    <w:abstractNumId w:val="175"/>
  </w:num>
  <w:num w:numId="111">
    <w:abstractNumId w:val="217"/>
  </w:num>
  <w:num w:numId="112">
    <w:abstractNumId w:val="158"/>
  </w:num>
  <w:num w:numId="113">
    <w:abstractNumId w:val="37"/>
  </w:num>
  <w:num w:numId="114">
    <w:abstractNumId w:val="121"/>
  </w:num>
  <w:num w:numId="115">
    <w:abstractNumId w:val="141"/>
  </w:num>
  <w:num w:numId="116">
    <w:abstractNumId w:val="97"/>
  </w:num>
  <w:num w:numId="117">
    <w:abstractNumId w:val="7"/>
  </w:num>
  <w:num w:numId="118">
    <w:abstractNumId w:val="51"/>
  </w:num>
  <w:num w:numId="119">
    <w:abstractNumId w:val="147"/>
  </w:num>
  <w:num w:numId="120">
    <w:abstractNumId w:val="173"/>
  </w:num>
  <w:num w:numId="121">
    <w:abstractNumId w:val="208"/>
  </w:num>
  <w:num w:numId="122">
    <w:abstractNumId w:val="192"/>
  </w:num>
  <w:num w:numId="123">
    <w:abstractNumId w:val="28"/>
  </w:num>
  <w:num w:numId="124">
    <w:abstractNumId w:val="122"/>
  </w:num>
  <w:num w:numId="125">
    <w:abstractNumId w:val="146"/>
  </w:num>
  <w:num w:numId="126">
    <w:abstractNumId w:val="45"/>
  </w:num>
  <w:num w:numId="127">
    <w:abstractNumId w:val="212"/>
  </w:num>
  <w:num w:numId="128">
    <w:abstractNumId w:val="197"/>
  </w:num>
  <w:num w:numId="129">
    <w:abstractNumId w:val="123"/>
  </w:num>
  <w:num w:numId="130">
    <w:abstractNumId w:val="150"/>
  </w:num>
  <w:num w:numId="131">
    <w:abstractNumId w:val="103"/>
  </w:num>
  <w:num w:numId="132">
    <w:abstractNumId w:val="177"/>
  </w:num>
  <w:num w:numId="133">
    <w:abstractNumId w:val="24"/>
  </w:num>
  <w:num w:numId="134">
    <w:abstractNumId w:val="203"/>
  </w:num>
  <w:num w:numId="135">
    <w:abstractNumId w:val="47"/>
  </w:num>
  <w:num w:numId="136">
    <w:abstractNumId w:val="117"/>
  </w:num>
  <w:num w:numId="137">
    <w:abstractNumId w:val="142"/>
  </w:num>
  <w:num w:numId="138">
    <w:abstractNumId w:val="101"/>
  </w:num>
  <w:num w:numId="139">
    <w:abstractNumId w:val="4"/>
  </w:num>
  <w:num w:numId="140">
    <w:abstractNumId w:val="125"/>
  </w:num>
  <w:num w:numId="141">
    <w:abstractNumId w:val="58"/>
  </w:num>
  <w:num w:numId="142">
    <w:abstractNumId w:val="186"/>
  </w:num>
  <w:num w:numId="143">
    <w:abstractNumId w:val="75"/>
  </w:num>
  <w:num w:numId="144">
    <w:abstractNumId w:val="133"/>
  </w:num>
  <w:num w:numId="145">
    <w:abstractNumId w:val="196"/>
  </w:num>
  <w:num w:numId="146">
    <w:abstractNumId w:val="63"/>
  </w:num>
  <w:num w:numId="147">
    <w:abstractNumId w:val="151"/>
  </w:num>
  <w:num w:numId="148">
    <w:abstractNumId w:val="199"/>
  </w:num>
  <w:num w:numId="149">
    <w:abstractNumId w:val="13"/>
  </w:num>
  <w:num w:numId="150">
    <w:abstractNumId w:val="53"/>
  </w:num>
  <w:num w:numId="151">
    <w:abstractNumId w:val="111"/>
  </w:num>
  <w:num w:numId="152">
    <w:abstractNumId w:val="131"/>
  </w:num>
  <w:num w:numId="153">
    <w:abstractNumId w:val="128"/>
  </w:num>
  <w:num w:numId="154">
    <w:abstractNumId w:val="171"/>
  </w:num>
  <w:num w:numId="155">
    <w:abstractNumId w:val="205"/>
  </w:num>
  <w:num w:numId="156">
    <w:abstractNumId w:val="224"/>
  </w:num>
  <w:num w:numId="157">
    <w:abstractNumId w:val="35"/>
  </w:num>
  <w:num w:numId="158">
    <w:abstractNumId w:val="87"/>
  </w:num>
  <w:num w:numId="159">
    <w:abstractNumId w:val="69"/>
  </w:num>
  <w:num w:numId="160">
    <w:abstractNumId w:val="23"/>
  </w:num>
  <w:num w:numId="161">
    <w:abstractNumId w:val="161"/>
  </w:num>
  <w:num w:numId="162">
    <w:abstractNumId w:val="3"/>
  </w:num>
  <w:num w:numId="163">
    <w:abstractNumId w:val="201"/>
  </w:num>
  <w:num w:numId="164">
    <w:abstractNumId w:val="124"/>
  </w:num>
  <w:num w:numId="165">
    <w:abstractNumId w:val="85"/>
  </w:num>
  <w:num w:numId="166">
    <w:abstractNumId w:val="2"/>
  </w:num>
  <w:num w:numId="167">
    <w:abstractNumId w:val="120"/>
  </w:num>
  <w:num w:numId="168">
    <w:abstractNumId w:val="40"/>
  </w:num>
  <w:num w:numId="169">
    <w:abstractNumId w:val="39"/>
  </w:num>
  <w:num w:numId="170">
    <w:abstractNumId w:val="206"/>
  </w:num>
  <w:num w:numId="171">
    <w:abstractNumId w:val="19"/>
  </w:num>
  <w:num w:numId="172">
    <w:abstractNumId w:val="60"/>
  </w:num>
  <w:num w:numId="173">
    <w:abstractNumId w:val="98"/>
  </w:num>
  <w:num w:numId="174">
    <w:abstractNumId w:val="70"/>
  </w:num>
  <w:num w:numId="175">
    <w:abstractNumId w:val="170"/>
  </w:num>
  <w:num w:numId="176">
    <w:abstractNumId w:val="153"/>
  </w:num>
  <w:num w:numId="177">
    <w:abstractNumId w:val="139"/>
  </w:num>
  <w:num w:numId="178">
    <w:abstractNumId w:val="130"/>
  </w:num>
  <w:num w:numId="179">
    <w:abstractNumId w:val="6"/>
  </w:num>
  <w:num w:numId="180">
    <w:abstractNumId w:val="86"/>
  </w:num>
  <w:num w:numId="181">
    <w:abstractNumId w:val="223"/>
  </w:num>
  <w:num w:numId="182">
    <w:abstractNumId w:val="29"/>
  </w:num>
  <w:num w:numId="183">
    <w:abstractNumId w:val="116"/>
  </w:num>
  <w:num w:numId="184">
    <w:abstractNumId w:val="219"/>
  </w:num>
  <w:num w:numId="185">
    <w:abstractNumId w:val="49"/>
  </w:num>
  <w:num w:numId="186">
    <w:abstractNumId w:val="134"/>
  </w:num>
  <w:num w:numId="187">
    <w:abstractNumId w:val="143"/>
  </w:num>
  <w:num w:numId="188">
    <w:abstractNumId w:val="149"/>
  </w:num>
  <w:num w:numId="189">
    <w:abstractNumId w:val="52"/>
  </w:num>
  <w:num w:numId="190">
    <w:abstractNumId w:val="167"/>
  </w:num>
  <w:num w:numId="191">
    <w:abstractNumId w:val="11"/>
  </w:num>
  <w:num w:numId="192">
    <w:abstractNumId w:val="156"/>
  </w:num>
  <w:num w:numId="193">
    <w:abstractNumId w:val="140"/>
  </w:num>
  <w:num w:numId="194">
    <w:abstractNumId w:val="100"/>
  </w:num>
  <w:num w:numId="195">
    <w:abstractNumId w:val="129"/>
  </w:num>
  <w:num w:numId="196">
    <w:abstractNumId w:val="222"/>
  </w:num>
  <w:num w:numId="197">
    <w:abstractNumId w:val="94"/>
  </w:num>
  <w:num w:numId="198">
    <w:abstractNumId w:val="194"/>
  </w:num>
  <w:num w:numId="199">
    <w:abstractNumId w:val="61"/>
  </w:num>
  <w:num w:numId="200">
    <w:abstractNumId w:val="132"/>
  </w:num>
  <w:num w:numId="201">
    <w:abstractNumId w:val="220"/>
  </w:num>
  <w:num w:numId="202">
    <w:abstractNumId w:val="108"/>
  </w:num>
  <w:num w:numId="203">
    <w:abstractNumId w:val="138"/>
  </w:num>
  <w:num w:numId="204">
    <w:abstractNumId w:val="176"/>
  </w:num>
  <w:num w:numId="205">
    <w:abstractNumId w:val="65"/>
  </w:num>
  <w:num w:numId="206">
    <w:abstractNumId w:val="188"/>
  </w:num>
  <w:num w:numId="207">
    <w:abstractNumId w:val="166"/>
  </w:num>
  <w:num w:numId="208">
    <w:abstractNumId w:val="34"/>
  </w:num>
  <w:num w:numId="209">
    <w:abstractNumId w:val="25"/>
  </w:num>
  <w:num w:numId="210">
    <w:abstractNumId w:val="113"/>
  </w:num>
  <w:num w:numId="211">
    <w:abstractNumId w:val="127"/>
  </w:num>
  <w:num w:numId="212">
    <w:abstractNumId w:val="95"/>
  </w:num>
  <w:num w:numId="213">
    <w:abstractNumId w:val="178"/>
  </w:num>
  <w:num w:numId="214">
    <w:abstractNumId w:val="207"/>
  </w:num>
  <w:num w:numId="215">
    <w:abstractNumId w:val="191"/>
  </w:num>
  <w:num w:numId="216">
    <w:abstractNumId w:val="57"/>
  </w:num>
  <w:num w:numId="217">
    <w:abstractNumId w:val="91"/>
  </w:num>
  <w:num w:numId="218">
    <w:abstractNumId w:val="8"/>
  </w:num>
  <w:num w:numId="219">
    <w:abstractNumId w:val="181"/>
  </w:num>
  <w:num w:numId="220">
    <w:abstractNumId w:val="154"/>
  </w:num>
  <w:num w:numId="221">
    <w:abstractNumId w:val="14"/>
  </w:num>
  <w:num w:numId="222">
    <w:abstractNumId w:val="22"/>
  </w:num>
  <w:num w:numId="223">
    <w:abstractNumId w:val="30"/>
  </w:num>
  <w:num w:numId="224">
    <w:abstractNumId w:val="26"/>
  </w:num>
  <w:num w:numId="225">
    <w:abstractNumId w:val="67"/>
  </w:num>
  <w:numIdMacAtCleanup w:val="2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32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93D2F"/>
    <w:rsid w:val="00004F15"/>
    <w:rsid w:val="005330AB"/>
    <w:rsid w:val="00641017"/>
    <w:rsid w:val="006F5BFE"/>
    <w:rsid w:val="00893D2F"/>
    <w:rsid w:val="008F5569"/>
    <w:rsid w:val="00912691"/>
    <w:rsid w:val="00CE66B5"/>
    <w:rsid w:val="00FA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98"/>
    <o:shapelayout v:ext="edit">
      <o:idmap v:ext="edit" data="1,3"/>
    </o:shapelayout>
  </w:shapeDefaults>
  <w:decimalSymbol w:val="."/>
  <w:listSeparator w:val=","/>
  <w15:docId w15:val="{195DD1AD-B2AA-4AE0-A7E6-ACB255F14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70"/>
      <w:ind w:left="220"/>
      <w:outlineLvl w:val="0"/>
    </w:pPr>
    <w:rPr>
      <w:sz w:val="60"/>
      <w:szCs w:val="60"/>
    </w:rPr>
  </w:style>
  <w:style w:type="paragraph" w:styleId="Heading2">
    <w:name w:val="heading 2"/>
    <w:basedOn w:val="Normal"/>
    <w:uiPriority w:val="1"/>
    <w:qFormat/>
    <w:pPr>
      <w:spacing w:before="68"/>
      <w:ind w:left="220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220"/>
      <w:outlineLvl w:val="2"/>
    </w:pPr>
    <w:rPr>
      <w:rFonts w:ascii="Microsoft Sans Serif" w:eastAsia="Microsoft Sans Serif" w:hAnsi="Microsoft Sans Serif" w:cs="Microsoft Sans Serif"/>
      <w:sz w:val="42"/>
      <w:szCs w:val="42"/>
    </w:rPr>
  </w:style>
  <w:style w:type="paragraph" w:styleId="Heading4">
    <w:name w:val="heading 4"/>
    <w:basedOn w:val="Normal"/>
    <w:uiPriority w:val="1"/>
    <w:qFormat/>
    <w:pPr>
      <w:ind w:left="220"/>
      <w:outlineLvl w:val="3"/>
    </w:pPr>
    <w:rPr>
      <w:rFonts w:ascii="Microsoft Sans Serif" w:eastAsia="Microsoft Sans Serif" w:hAnsi="Microsoft Sans Serif" w:cs="Microsoft Sans Serif"/>
      <w:sz w:val="36"/>
      <w:szCs w:val="36"/>
    </w:rPr>
  </w:style>
  <w:style w:type="paragraph" w:styleId="Heading5">
    <w:name w:val="heading 5"/>
    <w:basedOn w:val="Normal"/>
    <w:uiPriority w:val="1"/>
    <w:qFormat/>
    <w:pPr>
      <w:ind w:left="220"/>
      <w:outlineLvl w:val="4"/>
    </w:pPr>
    <w:rPr>
      <w:rFonts w:ascii="Microsoft Sans Serif" w:eastAsia="Microsoft Sans Serif" w:hAnsi="Microsoft Sans Serif" w:cs="Microsoft Sans Serif"/>
      <w:sz w:val="32"/>
      <w:szCs w:val="32"/>
    </w:rPr>
  </w:style>
  <w:style w:type="paragraph" w:styleId="Heading6">
    <w:name w:val="heading 6"/>
    <w:basedOn w:val="Normal"/>
    <w:uiPriority w:val="1"/>
    <w:qFormat/>
    <w:pPr>
      <w:ind w:left="220"/>
      <w:outlineLvl w:val="5"/>
    </w:pPr>
    <w:rPr>
      <w:rFonts w:ascii="Microsoft Sans Serif" w:eastAsia="Microsoft Sans Serif" w:hAnsi="Microsoft Sans Serif" w:cs="Microsoft Sans Serif"/>
      <w:sz w:val="28"/>
      <w:szCs w:val="28"/>
    </w:rPr>
  </w:style>
  <w:style w:type="paragraph" w:styleId="Heading7">
    <w:name w:val="heading 7"/>
    <w:basedOn w:val="Normal"/>
    <w:uiPriority w:val="1"/>
    <w:qFormat/>
    <w:pPr>
      <w:ind w:left="203"/>
      <w:outlineLvl w:val="6"/>
    </w:pPr>
    <w:rPr>
      <w:sz w:val="24"/>
      <w:szCs w:val="24"/>
    </w:rPr>
  </w:style>
  <w:style w:type="paragraph" w:styleId="Heading8">
    <w:name w:val="heading 8"/>
    <w:basedOn w:val="Normal"/>
    <w:uiPriority w:val="1"/>
    <w:qFormat/>
    <w:pPr>
      <w:spacing w:before="13"/>
      <w:ind w:left="20"/>
      <w:outlineLvl w:val="7"/>
    </w:pPr>
  </w:style>
  <w:style w:type="paragraph" w:styleId="Heading9">
    <w:name w:val="heading 9"/>
    <w:basedOn w:val="Normal"/>
    <w:uiPriority w:val="1"/>
    <w:qFormat/>
    <w:pPr>
      <w:ind w:left="1780"/>
      <w:outlineLvl w:val="8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31"/>
      <w:ind w:left="1036" w:hanging="817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426"/>
      <w:ind w:left="220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before="90"/>
      <w:ind w:left="1036"/>
    </w:pPr>
    <w:rPr>
      <w:sz w:val="20"/>
      <w:szCs w:val="20"/>
    </w:rPr>
  </w:style>
  <w:style w:type="paragraph" w:styleId="TOC4">
    <w:name w:val="toc 4"/>
    <w:basedOn w:val="Normal"/>
    <w:uiPriority w:val="1"/>
    <w:qFormat/>
    <w:pPr>
      <w:spacing w:before="90"/>
      <w:ind w:left="1396"/>
    </w:pPr>
    <w:rPr>
      <w:sz w:val="20"/>
      <w:szCs w:val="20"/>
    </w:rPr>
  </w:style>
  <w:style w:type="paragraph" w:styleId="TOC5">
    <w:name w:val="toc 5"/>
    <w:basedOn w:val="Normal"/>
    <w:uiPriority w:val="1"/>
    <w:qFormat/>
    <w:pPr>
      <w:spacing w:before="90"/>
      <w:ind w:left="1756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30"/>
      <w:ind w:left="21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410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101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6410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1017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29.png"/><Relationship Id="rId21" Type="http://schemas.openxmlformats.org/officeDocument/2006/relationships/header" Target="header2.xml"/><Relationship Id="rId63" Type="http://schemas.openxmlformats.org/officeDocument/2006/relationships/header" Target="header12.xml"/><Relationship Id="rId159" Type="http://schemas.openxmlformats.org/officeDocument/2006/relationships/footer" Target="footer44.xml"/><Relationship Id="rId324" Type="http://schemas.openxmlformats.org/officeDocument/2006/relationships/footer" Target="footer94.xml"/><Relationship Id="rId170" Type="http://schemas.openxmlformats.org/officeDocument/2006/relationships/hyperlink" Target="http://apexapps.oracle.com/pls/apex/f?p=44785%3A265%3A0%3A%3A%3A%3AP265_CONTENT_ID%3A29120" TargetMode="External"/><Relationship Id="rId226" Type="http://schemas.openxmlformats.org/officeDocument/2006/relationships/image" Target="media/image95.png"/><Relationship Id="rId268" Type="http://schemas.openxmlformats.org/officeDocument/2006/relationships/image" Target="media/image118.png"/><Relationship Id="rId32" Type="http://schemas.openxmlformats.org/officeDocument/2006/relationships/image" Target="media/image11.png"/><Relationship Id="rId74" Type="http://schemas.openxmlformats.org/officeDocument/2006/relationships/image" Target="media/image33.png"/><Relationship Id="rId128" Type="http://schemas.openxmlformats.org/officeDocument/2006/relationships/header" Target="header27.xml"/><Relationship Id="rId335" Type="http://schemas.openxmlformats.org/officeDocument/2006/relationships/header" Target="header85.xml"/><Relationship Id="rId5" Type="http://schemas.openxmlformats.org/officeDocument/2006/relationships/footnotes" Target="footnotes.xml"/><Relationship Id="rId181" Type="http://schemas.openxmlformats.org/officeDocument/2006/relationships/image" Target="media/image78.png"/><Relationship Id="rId237" Type="http://schemas.openxmlformats.org/officeDocument/2006/relationships/footer" Target="footer69.xml"/><Relationship Id="rId279" Type="http://schemas.openxmlformats.org/officeDocument/2006/relationships/image" Target="media/image121.jpeg"/><Relationship Id="rId43" Type="http://schemas.openxmlformats.org/officeDocument/2006/relationships/image" Target="media/image17.png"/><Relationship Id="rId139" Type="http://schemas.openxmlformats.org/officeDocument/2006/relationships/image" Target="media/image61.jpeg"/><Relationship Id="rId290" Type="http://schemas.openxmlformats.org/officeDocument/2006/relationships/header" Target="header68.xml"/><Relationship Id="rId304" Type="http://schemas.openxmlformats.org/officeDocument/2006/relationships/header" Target="header71.xml"/><Relationship Id="rId346" Type="http://schemas.openxmlformats.org/officeDocument/2006/relationships/theme" Target="theme/theme1.xml"/><Relationship Id="rId85" Type="http://schemas.openxmlformats.org/officeDocument/2006/relationships/footer" Target="footer23.xml"/><Relationship Id="rId150" Type="http://schemas.openxmlformats.org/officeDocument/2006/relationships/image" Target="media/image64.png"/><Relationship Id="rId192" Type="http://schemas.openxmlformats.org/officeDocument/2006/relationships/footer" Target="footer54.xml"/><Relationship Id="rId206" Type="http://schemas.openxmlformats.org/officeDocument/2006/relationships/image" Target="media/image86.png"/><Relationship Id="rId248" Type="http://schemas.openxmlformats.org/officeDocument/2006/relationships/image" Target="media/image106.png"/><Relationship Id="rId12" Type="http://schemas.openxmlformats.org/officeDocument/2006/relationships/footer" Target="footer5.xml"/><Relationship Id="rId108" Type="http://schemas.openxmlformats.org/officeDocument/2006/relationships/footer" Target="footer28.xml"/><Relationship Id="rId315" Type="http://schemas.openxmlformats.org/officeDocument/2006/relationships/footer" Target="footer90.xml"/><Relationship Id="rId54" Type="http://schemas.openxmlformats.org/officeDocument/2006/relationships/footer" Target="footer16.xml"/><Relationship Id="rId96" Type="http://schemas.openxmlformats.org/officeDocument/2006/relationships/image" Target="media/image47.png"/><Relationship Id="rId161" Type="http://schemas.openxmlformats.org/officeDocument/2006/relationships/header" Target="header37.xml"/><Relationship Id="rId217" Type="http://schemas.openxmlformats.org/officeDocument/2006/relationships/image" Target="media/image90.png"/><Relationship Id="rId259" Type="http://schemas.openxmlformats.org/officeDocument/2006/relationships/footer" Target="footer73.xml"/><Relationship Id="rId23" Type="http://schemas.openxmlformats.org/officeDocument/2006/relationships/image" Target="media/image6.png"/><Relationship Id="rId119" Type="http://schemas.openxmlformats.org/officeDocument/2006/relationships/header" Target="header24.xml"/><Relationship Id="rId270" Type="http://schemas.openxmlformats.org/officeDocument/2006/relationships/footer" Target="footer75.xml"/><Relationship Id="rId326" Type="http://schemas.openxmlformats.org/officeDocument/2006/relationships/header" Target="header80.xml"/><Relationship Id="rId65" Type="http://schemas.openxmlformats.org/officeDocument/2006/relationships/footer" Target="footer19.xml"/><Relationship Id="rId130" Type="http://schemas.openxmlformats.org/officeDocument/2006/relationships/footer" Target="footer35.xml"/><Relationship Id="rId172" Type="http://schemas.openxmlformats.org/officeDocument/2006/relationships/image" Target="media/image73.png"/><Relationship Id="rId228" Type="http://schemas.openxmlformats.org/officeDocument/2006/relationships/header" Target="header54.xml"/><Relationship Id="rId281" Type="http://schemas.openxmlformats.org/officeDocument/2006/relationships/image" Target="media/image123.jpeg"/><Relationship Id="rId337" Type="http://schemas.openxmlformats.org/officeDocument/2006/relationships/footer" Target="footer101.xml"/><Relationship Id="rId34" Type="http://schemas.openxmlformats.org/officeDocument/2006/relationships/header" Target="header6.xml"/><Relationship Id="rId76" Type="http://schemas.openxmlformats.org/officeDocument/2006/relationships/header" Target="header14.xml"/><Relationship Id="rId141" Type="http://schemas.openxmlformats.org/officeDocument/2006/relationships/footer" Target="footer39.xml"/><Relationship Id="rId7" Type="http://schemas.openxmlformats.org/officeDocument/2006/relationships/footer" Target="footer1.xml"/><Relationship Id="rId183" Type="http://schemas.openxmlformats.org/officeDocument/2006/relationships/header" Target="header42.xml"/><Relationship Id="rId239" Type="http://schemas.openxmlformats.org/officeDocument/2006/relationships/image" Target="media/image97.png"/><Relationship Id="rId250" Type="http://schemas.openxmlformats.org/officeDocument/2006/relationships/image" Target="media/image108.png"/><Relationship Id="rId292" Type="http://schemas.openxmlformats.org/officeDocument/2006/relationships/footer" Target="footer82.xml"/><Relationship Id="rId306" Type="http://schemas.openxmlformats.org/officeDocument/2006/relationships/footer" Target="footer86.xml"/><Relationship Id="rId45" Type="http://schemas.openxmlformats.org/officeDocument/2006/relationships/image" Target="media/image19.png"/><Relationship Id="rId87" Type="http://schemas.openxmlformats.org/officeDocument/2006/relationships/image" Target="media/image38.png"/><Relationship Id="rId110" Type="http://schemas.openxmlformats.org/officeDocument/2006/relationships/image" Target="media/image53.png"/><Relationship Id="rId152" Type="http://schemas.openxmlformats.org/officeDocument/2006/relationships/image" Target="media/image66.png"/><Relationship Id="rId194" Type="http://schemas.openxmlformats.org/officeDocument/2006/relationships/hyperlink" Target="http://apexapps.oracle.com/pls/apex/f?p=44785%3A265%3A0%3A%3A%3A%3AP265_CONTENT_ID%3A21797" TargetMode="External"/><Relationship Id="rId208" Type="http://schemas.openxmlformats.org/officeDocument/2006/relationships/header" Target="header48.xml"/><Relationship Id="rId261" Type="http://schemas.openxmlformats.org/officeDocument/2006/relationships/image" Target="media/image111.png"/><Relationship Id="rId14" Type="http://schemas.openxmlformats.org/officeDocument/2006/relationships/footer" Target="footer7.xml"/><Relationship Id="rId35" Type="http://schemas.openxmlformats.org/officeDocument/2006/relationships/footer" Target="footer11.xml"/><Relationship Id="rId56" Type="http://schemas.openxmlformats.org/officeDocument/2006/relationships/header" Target="header10.xml"/><Relationship Id="rId77" Type="http://schemas.openxmlformats.org/officeDocument/2006/relationships/header" Target="header15.xml"/><Relationship Id="rId100" Type="http://schemas.openxmlformats.org/officeDocument/2006/relationships/header" Target="header19.xml"/><Relationship Id="rId282" Type="http://schemas.openxmlformats.org/officeDocument/2006/relationships/image" Target="media/image124.jpeg"/><Relationship Id="rId317" Type="http://schemas.openxmlformats.org/officeDocument/2006/relationships/hyperlink" Target="https://docs.oracle.com/en/cloud/saas/otbi/fa-index.html" TargetMode="External"/><Relationship Id="rId338" Type="http://schemas.openxmlformats.org/officeDocument/2006/relationships/header" Target="header86.xml"/><Relationship Id="rId8" Type="http://schemas.openxmlformats.org/officeDocument/2006/relationships/footer" Target="footer2.xml"/><Relationship Id="rId98" Type="http://schemas.openxmlformats.org/officeDocument/2006/relationships/image" Target="media/image49.png"/><Relationship Id="rId121" Type="http://schemas.openxmlformats.org/officeDocument/2006/relationships/footer" Target="footer32.xml"/><Relationship Id="rId142" Type="http://schemas.openxmlformats.org/officeDocument/2006/relationships/footer" Target="footer40.xml"/><Relationship Id="rId163" Type="http://schemas.openxmlformats.org/officeDocument/2006/relationships/footer" Target="footer46.xml"/><Relationship Id="rId184" Type="http://schemas.openxmlformats.org/officeDocument/2006/relationships/image" Target="media/image79.png"/><Relationship Id="rId219" Type="http://schemas.openxmlformats.org/officeDocument/2006/relationships/header" Target="header52.xml"/><Relationship Id="rId230" Type="http://schemas.openxmlformats.org/officeDocument/2006/relationships/footer" Target="footer66.xml"/><Relationship Id="rId251" Type="http://schemas.openxmlformats.org/officeDocument/2006/relationships/header" Target="header58.xml"/><Relationship Id="rId25" Type="http://schemas.openxmlformats.org/officeDocument/2006/relationships/footer" Target="footer10.xml"/><Relationship Id="rId46" Type="http://schemas.openxmlformats.org/officeDocument/2006/relationships/header" Target="header7.xml"/><Relationship Id="rId67" Type="http://schemas.openxmlformats.org/officeDocument/2006/relationships/image" Target="media/image26.png"/><Relationship Id="rId272" Type="http://schemas.openxmlformats.org/officeDocument/2006/relationships/header" Target="header63.xml"/><Relationship Id="rId293" Type="http://schemas.openxmlformats.org/officeDocument/2006/relationships/image" Target="media/image125.jpeg"/><Relationship Id="rId307" Type="http://schemas.openxmlformats.org/officeDocument/2006/relationships/header" Target="header72.xml"/><Relationship Id="rId328" Type="http://schemas.openxmlformats.org/officeDocument/2006/relationships/footer" Target="footer96.xml"/><Relationship Id="rId88" Type="http://schemas.openxmlformats.org/officeDocument/2006/relationships/image" Target="media/image39.png"/><Relationship Id="rId111" Type="http://schemas.openxmlformats.org/officeDocument/2006/relationships/image" Target="media/image54.png"/><Relationship Id="rId132" Type="http://schemas.openxmlformats.org/officeDocument/2006/relationships/image" Target="media/image58.png"/><Relationship Id="rId153" Type="http://schemas.openxmlformats.org/officeDocument/2006/relationships/image" Target="media/image67.png"/><Relationship Id="rId174" Type="http://schemas.openxmlformats.org/officeDocument/2006/relationships/image" Target="media/image75.png"/><Relationship Id="rId195" Type="http://schemas.openxmlformats.org/officeDocument/2006/relationships/hyperlink" Target="http://apexapps.oracle.com/pls/apex/f?p=44785%3A265%3A0%3A%3A%3A%3AP265_CONTENT_ID%3A29118" TargetMode="External"/><Relationship Id="rId209" Type="http://schemas.openxmlformats.org/officeDocument/2006/relationships/footer" Target="footer59.xml"/><Relationship Id="rId220" Type="http://schemas.openxmlformats.org/officeDocument/2006/relationships/footer" Target="footer63.xml"/><Relationship Id="rId241" Type="http://schemas.openxmlformats.org/officeDocument/2006/relationships/image" Target="media/image99.png"/><Relationship Id="rId15" Type="http://schemas.openxmlformats.org/officeDocument/2006/relationships/footer" Target="footer8.xml"/><Relationship Id="rId36" Type="http://schemas.openxmlformats.org/officeDocument/2006/relationships/footer" Target="footer12.xml"/><Relationship Id="rId57" Type="http://schemas.openxmlformats.org/officeDocument/2006/relationships/header" Target="header11.xml"/><Relationship Id="rId262" Type="http://schemas.openxmlformats.org/officeDocument/2006/relationships/image" Target="media/image112.png"/><Relationship Id="rId283" Type="http://schemas.openxmlformats.org/officeDocument/2006/relationships/hyperlink" Target="mailto:jane.white@abc.com" TargetMode="External"/><Relationship Id="rId318" Type="http://schemas.openxmlformats.org/officeDocument/2006/relationships/header" Target="header76.xml"/><Relationship Id="rId339" Type="http://schemas.openxmlformats.org/officeDocument/2006/relationships/footer" Target="footer102.xml"/><Relationship Id="rId78" Type="http://schemas.openxmlformats.org/officeDocument/2006/relationships/footer" Target="footer21.xml"/><Relationship Id="rId99" Type="http://schemas.openxmlformats.org/officeDocument/2006/relationships/header" Target="header18.xml"/><Relationship Id="rId101" Type="http://schemas.openxmlformats.org/officeDocument/2006/relationships/footer" Target="footer25.xml"/><Relationship Id="rId122" Type="http://schemas.openxmlformats.org/officeDocument/2006/relationships/hyperlink" Target="http://apexapps.oracle.com/pls/apex/f?p=44785%3A265%3A0%3A%3A%3A%3AP265_CONTENT_ID%3A29117" TargetMode="External"/><Relationship Id="rId143" Type="http://schemas.openxmlformats.org/officeDocument/2006/relationships/hyperlink" Target="http://apexapps.oracle.com/pls/apex/f?p=44785%3A265%3A0%3A%3A%3A%3AP265_CONTENT_ID%3A29119" TargetMode="External"/><Relationship Id="rId164" Type="http://schemas.openxmlformats.org/officeDocument/2006/relationships/image" Target="media/image70.png"/><Relationship Id="rId185" Type="http://schemas.openxmlformats.org/officeDocument/2006/relationships/footer" Target="footer51.xml"/><Relationship Id="rId9" Type="http://schemas.openxmlformats.org/officeDocument/2006/relationships/footer" Target="footer3.xml"/><Relationship Id="rId210" Type="http://schemas.openxmlformats.org/officeDocument/2006/relationships/footer" Target="footer60.xml"/><Relationship Id="rId26" Type="http://schemas.openxmlformats.org/officeDocument/2006/relationships/image" Target="media/image7.png"/><Relationship Id="rId231" Type="http://schemas.openxmlformats.org/officeDocument/2006/relationships/image" Target="media/image96.png"/><Relationship Id="rId252" Type="http://schemas.openxmlformats.org/officeDocument/2006/relationships/header" Target="header59.xml"/><Relationship Id="rId273" Type="http://schemas.openxmlformats.org/officeDocument/2006/relationships/header" Target="header64.xml"/><Relationship Id="rId294" Type="http://schemas.openxmlformats.org/officeDocument/2006/relationships/image" Target="media/image126.png"/><Relationship Id="rId308" Type="http://schemas.openxmlformats.org/officeDocument/2006/relationships/footer" Target="footer87.xml"/><Relationship Id="rId329" Type="http://schemas.openxmlformats.org/officeDocument/2006/relationships/footer" Target="footer97.xml"/><Relationship Id="rId47" Type="http://schemas.openxmlformats.org/officeDocument/2006/relationships/header" Target="header8.xml"/><Relationship Id="rId68" Type="http://schemas.openxmlformats.org/officeDocument/2006/relationships/image" Target="media/image27.png"/><Relationship Id="rId89" Type="http://schemas.openxmlformats.org/officeDocument/2006/relationships/image" Target="media/image40.png"/><Relationship Id="rId112" Type="http://schemas.openxmlformats.org/officeDocument/2006/relationships/image" Target="media/image55.png"/><Relationship Id="rId133" Type="http://schemas.openxmlformats.org/officeDocument/2006/relationships/image" Target="media/image59.png"/><Relationship Id="rId154" Type="http://schemas.openxmlformats.org/officeDocument/2006/relationships/image" Target="media/image68.png"/><Relationship Id="rId175" Type="http://schemas.openxmlformats.org/officeDocument/2006/relationships/image" Target="media/image76.png"/><Relationship Id="rId340" Type="http://schemas.openxmlformats.org/officeDocument/2006/relationships/header" Target="header87.xml"/><Relationship Id="rId196" Type="http://schemas.openxmlformats.org/officeDocument/2006/relationships/header" Target="header45.xml"/><Relationship Id="rId200" Type="http://schemas.openxmlformats.org/officeDocument/2006/relationships/header" Target="header47.xml"/><Relationship Id="rId16" Type="http://schemas.openxmlformats.org/officeDocument/2006/relationships/image" Target="media/image2.png"/><Relationship Id="rId221" Type="http://schemas.openxmlformats.org/officeDocument/2006/relationships/footer" Target="footer64.xml"/><Relationship Id="rId242" Type="http://schemas.openxmlformats.org/officeDocument/2006/relationships/image" Target="media/image100.png"/><Relationship Id="rId263" Type="http://schemas.openxmlformats.org/officeDocument/2006/relationships/image" Target="media/image113.png"/><Relationship Id="rId284" Type="http://schemas.openxmlformats.org/officeDocument/2006/relationships/hyperlink" Target="mailto:steve.brown@abc.com" TargetMode="External"/><Relationship Id="rId319" Type="http://schemas.openxmlformats.org/officeDocument/2006/relationships/header" Target="header77.xml"/><Relationship Id="rId37" Type="http://schemas.openxmlformats.org/officeDocument/2006/relationships/hyperlink" Target="http://apexapps.oracle.com/pls/apex/f?p=44785%3A265%3A0%3A%3A%3A%3AP265_CONTENT_ID%3A21797" TargetMode="External"/><Relationship Id="rId58" Type="http://schemas.openxmlformats.org/officeDocument/2006/relationships/footer" Target="footer17.xml"/><Relationship Id="rId79" Type="http://schemas.openxmlformats.org/officeDocument/2006/relationships/footer" Target="footer22.xml"/><Relationship Id="rId102" Type="http://schemas.openxmlformats.org/officeDocument/2006/relationships/footer" Target="footer26.xml"/><Relationship Id="rId123" Type="http://schemas.openxmlformats.org/officeDocument/2006/relationships/image" Target="media/image57.png"/><Relationship Id="rId144" Type="http://schemas.openxmlformats.org/officeDocument/2006/relationships/header" Target="header32.xml"/><Relationship Id="rId330" Type="http://schemas.openxmlformats.org/officeDocument/2006/relationships/header" Target="header82.xml"/><Relationship Id="rId90" Type="http://schemas.openxmlformats.org/officeDocument/2006/relationships/image" Target="media/image41.png"/><Relationship Id="rId165" Type="http://schemas.openxmlformats.org/officeDocument/2006/relationships/image" Target="media/image71.png"/><Relationship Id="rId186" Type="http://schemas.openxmlformats.org/officeDocument/2006/relationships/footer" Target="footer52.xml"/><Relationship Id="rId211" Type="http://schemas.openxmlformats.org/officeDocument/2006/relationships/header" Target="header49.xml"/><Relationship Id="rId232" Type="http://schemas.openxmlformats.org/officeDocument/2006/relationships/header" Target="header55.xml"/><Relationship Id="rId253" Type="http://schemas.openxmlformats.org/officeDocument/2006/relationships/footer" Target="footer71.xml"/><Relationship Id="rId274" Type="http://schemas.openxmlformats.org/officeDocument/2006/relationships/footer" Target="footer77.xml"/><Relationship Id="rId295" Type="http://schemas.openxmlformats.org/officeDocument/2006/relationships/image" Target="media/image127.png"/><Relationship Id="rId309" Type="http://schemas.openxmlformats.org/officeDocument/2006/relationships/header" Target="header73.xml"/><Relationship Id="rId27" Type="http://schemas.openxmlformats.org/officeDocument/2006/relationships/header" Target="header3.xml"/><Relationship Id="rId48" Type="http://schemas.openxmlformats.org/officeDocument/2006/relationships/footer" Target="footer13.xml"/><Relationship Id="rId69" Type="http://schemas.openxmlformats.org/officeDocument/2006/relationships/image" Target="media/image28.png"/><Relationship Id="rId113" Type="http://schemas.openxmlformats.org/officeDocument/2006/relationships/header" Target="header22.xml"/><Relationship Id="rId134" Type="http://schemas.openxmlformats.org/officeDocument/2006/relationships/header" Target="header29.xml"/><Relationship Id="rId320" Type="http://schemas.openxmlformats.org/officeDocument/2006/relationships/footer" Target="footer92.xml"/><Relationship Id="rId80" Type="http://schemas.openxmlformats.org/officeDocument/2006/relationships/image" Target="media/image35.png"/><Relationship Id="rId155" Type="http://schemas.openxmlformats.org/officeDocument/2006/relationships/image" Target="media/image69.png"/><Relationship Id="rId176" Type="http://schemas.openxmlformats.org/officeDocument/2006/relationships/image" Target="media/image77.png"/><Relationship Id="rId197" Type="http://schemas.openxmlformats.org/officeDocument/2006/relationships/footer" Target="footer55.xml"/><Relationship Id="rId341" Type="http://schemas.openxmlformats.org/officeDocument/2006/relationships/footer" Target="footer103.xml"/><Relationship Id="rId201" Type="http://schemas.openxmlformats.org/officeDocument/2006/relationships/image" Target="media/image83.png"/><Relationship Id="rId222" Type="http://schemas.openxmlformats.org/officeDocument/2006/relationships/image" Target="media/image91.png"/><Relationship Id="rId243" Type="http://schemas.openxmlformats.org/officeDocument/2006/relationships/image" Target="media/image101.png"/><Relationship Id="rId264" Type="http://schemas.openxmlformats.org/officeDocument/2006/relationships/image" Target="media/image114.png"/><Relationship Id="rId285" Type="http://schemas.openxmlformats.org/officeDocument/2006/relationships/header" Target="header65.xml"/><Relationship Id="rId17" Type="http://schemas.openxmlformats.org/officeDocument/2006/relationships/hyperlink" Target="http://apexapps.oracle.com/pls/apex/f?p=44785%3A265%3A0%3A%3A%3A%3AP265_CONTENT_ID%3A29116" TargetMode="External"/><Relationship Id="rId38" Type="http://schemas.openxmlformats.org/officeDocument/2006/relationships/image" Target="media/image12.png"/><Relationship Id="rId59" Type="http://schemas.openxmlformats.org/officeDocument/2006/relationships/footer" Target="footer18.xml"/><Relationship Id="rId103" Type="http://schemas.openxmlformats.org/officeDocument/2006/relationships/image" Target="media/image50.png"/><Relationship Id="rId124" Type="http://schemas.openxmlformats.org/officeDocument/2006/relationships/header" Target="header25.xml"/><Relationship Id="rId310" Type="http://schemas.openxmlformats.org/officeDocument/2006/relationships/footer" Target="footer88.xml"/><Relationship Id="rId70" Type="http://schemas.openxmlformats.org/officeDocument/2006/relationships/image" Target="media/image29.png"/><Relationship Id="rId91" Type="http://schemas.openxmlformats.org/officeDocument/2006/relationships/image" Target="media/image42.png"/><Relationship Id="rId145" Type="http://schemas.openxmlformats.org/officeDocument/2006/relationships/header" Target="header33.xml"/><Relationship Id="rId166" Type="http://schemas.openxmlformats.org/officeDocument/2006/relationships/header" Target="header38.xml"/><Relationship Id="rId187" Type="http://schemas.openxmlformats.org/officeDocument/2006/relationships/image" Target="media/image80.png"/><Relationship Id="rId331" Type="http://schemas.openxmlformats.org/officeDocument/2006/relationships/header" Target="header83.xml"/><Relationship Id="rId1" Type="http://schemas.openxmlformats.org/officeDocument/2006/relationships/numbering" Target="numbering.xml"/><Relationship Id="rId212" Type="http://schemas.openxmlformats.org/officeDocument/2006/relationships/header" Target="header50.xml"/><Relationship Id="rId233" Type="http://schemas.openxmlformats.org/officeDocument/2006/relationships/footer" Target="footer67.xml"/><Relationship Id="rId254" Type="http://schemas.openxmlformats.org/officeDocument/2006/relationships/footer" Target="footer72.xml"/><Relationship Id="rId28" Type="http://schemas.openxmlformats.org/officeDocument/2006/relationships/header" Target="header4.xml"/><Relationship Id="rId49" Type="http://schemas.openxmlformats.org/officeDocument/2006/relationships/footer" Target="footer14.xml"/><Relationship Id="rId114" Type="http://schemas.openxmlformats.org/officeDocument/2006/relationships/header" Target="header23.xml"/><Relationship Id="rId275" Type="http://schemas.openxmlformats.org/officeDocument/2006/relationships/footer" Target="footer78.xml"/><Relationship Id="rId296" Type="http://schemas.openxmlformats.org/officeDocument/2006/relationships/hyperlink" Target="http://www.example.com/" TargetMode="External"/><Relationship Id="rId300" Type="http://schemas.openxmlformats.org/officeDocument/2006/relationships/header" Target="header69.xml"/><Relationship Id="rId60" Type="http://schemas.openxmlformats.org/officeDocument/2006/relationships/image" Target="media/image23.png"/><Relationship Id="rId81" Type="http://schemas.openxmlformats.org/officeDocument/2006/relationships/image" Target="media/image36.png"/><Relationship Id="rId135" Type="http://schemas.openxmlformats.org/officeDocument/2006/relationships/header" Target="header30.xml"/><Relationship Id="rId156" Type="http://schemas.openxmlformats.org/officeDocument/2006/relationships/header" Target="header34.xml"/><Relationship Id="rId177" Type="http://schemas.openxmlformats.org/officeDocument/2006/relationships/header" Target="header40.xml"/><Relationship Id="rId198" Type="http://schemas.openxmlformats.org/officeDocument/2006/relationships/footer" Target="footer56.xml"/><Relationship Id="rId321" Type="http://schemas.openxmlformats.org/officeDocument/2006/relationships/footer" Target="footer93.xml"/><Relationship Id="rId342" Type="http://schemas.openxmlformats.org/officeDocument/2006/relationships/header" Target="header88.xml"/><Relationship Id="rId202" Type="http://schemas.openxmlformats.org/officeDocument/2006/relationships/footer" Target="footer57.xml"/><Relationship Id="rId223" Type="http://schemas.openxmlformats.org/officeDocument/2006/relationships/image" Target="media/image92.png"/><Relationship Id="rId244" Type="http://schemas.openxmlformats.org/officeDocument/2006/relationships/image" Target="media/image102.png"/><Relationship Id="rId18" Type="http://schemas.openxmlformats.org/officeDocument/2006/relationships/image" Target="media/image3.png"/><Relationship Id="rId39" Type="http://schemas.openxmlformats.org/officeDocument/2006/relationships/image" Target="media/image13.png"/><Relationship Id="rId265" Type="http://schemas.openxmlformats.org/officeDocument/2006/relationships/image" Target="media/image115.png"/><Relationship Id="rId286" Type="http://schemas.openxmlformats.org/officeDocument/2006/relationships/header" Target="header66.xml"/><Relationship Id="rId50" Type="http://schemas.openxmlformats.org/officeDocument/2006/relationships/image" Target="media/image20.png"/><Relationship Id="rId104" Type="http://schemas.openxmlformats.org/officeDocument/2006/relationships/image" Target="media/image51.png"/><Relationship Id="rId125" Type="http://schemas.openxmlformats.org/officeDocument/2006/relationships/header" Target="header26.xml"/><Relationship Id="rId146" Type="http://schemas.openxmlformats.org/officeDocument/2006/relationships/footer" Target="footer41.xml"/><Relationship Id="rId167" Type="http://schemas.openxmlformats.org/officeDocument/2006/relationships/header" Target="header39.xml"/><Relationship Id="rId188" Type="http://schemas.openxmlformats.org/officeDocument/2006/relationships/image" Target="media/image81.png"/><Relationship Id="rId311" Type="http://schemas.openxmlformats.org/officeDocument/2006/relationships/footer" Target="footer89.xml"/><Relationship Id="rId332" Type="http://schemas.openxmlformats.org/officeDocument/2006/relationships/footer" Target="footer98.xml"/><Relationship Id="rId71" Type="http://schemas.openxmlformats.org/officeDocument/2006/relationships/image" Target="media/image30.png"/><Relationship Id="rId92" Type="http://schemas.openxmlformats.org/officeDocument/2006/relationships/image" Target="media/image43.png"/><Relationship Id="rId213" Type="http://schemas.openxmlformats.org/officeDocument/2006/relationships/footer" Target="footer61.xml"/><Relationship Id="rId234" Type="http://schemas.openxmlformats.org/officeDocument/2006/relationships/footer" Target="footer68.xml"/><Relationship Id="rId2" Type="http://schemas.openxmlformats.org/officeDocument/2006/relationships/styles" Target="styles.xml"/><Relationship Id="rId29" Type="http://schemas.openxmlformats.org/officeDocument/2006/relationships/image" Target="media/image8.png"/><Relationship Id="rId255" Type="http://schemas.openxmlformats.org/officeDocument/2006/relationships/image" Target="media/image109.png"/><Relationship Id="rId276" Type="http://schemas.openxmlformats.org/officeDocument/2006/relationships/image" Target="media/image119.jpeg"/><Relationship Id="rId297" Type="http://schemas.openxmlformats.org/officeDocument/2006/relationships/image" Target="media/image128.png"/><Relationship Id="rId40" Type="http://schemas.openxmlformats.org/officeDocument/2006/relationships/image" Target="media/image14.png"/><Relationship Id="rId115" Type="http://schemas.openxmlformats.org/officeDocument/2006/relationships/footer" Target="footer29.xml"/><Relationship Id="rId136" Type="http://schemas.openxmlformats.org/officeDocument/2006/relationships/footer" Target="footer37.xml"/><Relationship Id="rId157" Type="http://schemas.openxmlformats.org/officeDocument/2006/relationships/header" Target="header35.xml"/><Relationship Id="rId178" Type="http://schemas.openxmlformats.org/officeDocument/2006/relationships/footer" Target="footer49.xml"/><Relationship Id="rId301" Type="http://schemas.openxmlformats.org/officeDocument/2006/relationships/footer" Target="footer83.xml"/><Relationship Id="rId322" Type="http://schemas.openxmlformats.org/officeDocument/2006/relationships/header" Target="header78.xml"/><Relationship Id="rId343" Type="http://schemas.openxmlformats.org/officeDocument/2006/relationships/footer" Target="footer104.xml"/><Relationship Id="rId61" Type="http://schemas.openxmlformats.org/officeDocument/2006/relationships/image" Target="media/image24.png"/><Relationship Id="rId82" Type="http://schemas.openxmlformats.org/officeDocument/2006/relationships/image" Target="media/image37.png"/><Relationship Id="rId199" Type="http://schemas.openxmlformats.org/officeDocument/2006/relationships/header" Target="header46.xml"/><Relationship Id="rId203" Type="http://schemas.openxmlformats.org/officeDocument/2006/relationships/footer" Target="footer58.xml"/><Relationship Id="rId19" Type="http://schemas.openxmlformats.org/officeDocument/2006/relationships/image" Target="media/image4.png"/><Relationship Id="rId224" Type="http://schemas.openxmlformats.org/officeDocument/2006/relationships/image" Target="media/image93.png"/><Relationship Id="rId245" Type="http://schemas.openxmlformats.org/officeDocument/2006/relationships/image" Target="media/image103.png"/><Relationship Id="rId266" Type="http://schemas.openxmlformats.org/officeDocument/2006/relationships/image" Target="media/image116.png"/><Relationship Id="rId287" Type="http://schemas.openxmlformats.org/officeDocument/2006/relationships/footer" Target="footer79.xml"/><Relationship Id="rId30" Type="http://schemas.openxmlformats.org/officeDocument/2006/relationships/image" Target="media/image9.png"/><Relationship Id="rId105" Type="http://schemas.openxmlformats.org/officeDocument/2006/relationships/header" Target="header20.xml"/><Relationship Id="rId126" Type="http://schemas.openxmlformats.org/officeDocument/2006/relationships/footer" Target="footer33.xml"/><Relationship Id="rId147" Type="http://schemas.openxmlformats.org/officeDocument/2006/relationships/footer" Target="footer42.xml"/><Relationship Id="rId168" Type="http://schemas.openxmlformats.org/officeDocument/2006/relationships/footer" Target="footer47.xml"/><Relationship Id="rId312" Type="http://schemas.openxmlformats.org/officeDocument/2006/relationships/hyperlink" Target="http://www.w3.org/wiki/CORS_Enabled" TargetMode="External"/><Relationship Id="rId333" Type="http://schemas.openxmlformats.org/officeDocument/2006/relationships/footer" Target="footer99.xml"/><Relationship Id="rId51" Type="http://schemas.openxmlformats.org/officeDocument/2006/relationships/image" Target="media/image21.png"/><Relationship Id="rId72" Type="http://schemas.openxmlformats.org/officeDocument/2006/relationships/image" Target="media/image31.png"/><Relationship Id="rId93" Type="http://schemas.openxmlformats.org/officeDocument/2006/relationships/image" Target="media/image44.png"/><Relationship Id="rId189" Type="http://schemas.openxmlformats.org/officeDocument/2006/relationships/header" Target="header43.xml"/><Relationship Id="rId3" Type="http://schemas.openxmlformats.org/officeDocument/2006/relationships/settings" Target="settings.xml"/><Relationship Id="rId214" Type="http://schemas.openxmlformats.org/officeDocument/2006/relationships/footer" Target="footer62.xml"/><Relationship Id="rId235" Type="http://schemas.openxmlformats.org/officeDocument/2006/relationships/header" Target="header56.xml"/><Relationship Id="rId256" Type="http://schemas.openxmlformats.org/officeDocument/2006/relationships/image" Target="media/image110.png"/><Relationship Id="rId277" Type="http://schemas.openxmlformats.org/officeDocument/2006/relationships/hyperlink" Target="https://docs.oracle.com/en/cloud/saas/" TargetMode="External"/><Relationship Id="rId298" Type="http://schemas.openxmlformats.org/officeDocument/2006/relationships/hyperlink" Target="http://example.com/" TargetMode="External"/><Relationship Id="rId116" Type="http://schemas.openxmlformats.org/officeDocument/2006/relationships/footer" Target="footer30.xml"/><Relationship Id="rId137" Type="http://schemas.openxmlformats.org/officeDocument/2006/relationships/footer" Target="footer38.xml"/><Relationship Id="rId158" Type="http://schemas.openxmlformats.org/officeDocument/2006/relationships/footer" Target="footer43.xml"/><Relationship Id="rId302" Type="http://schemas.openxmlformats.org/officeDocument/2006/relationships/footer" Target="footer84.xml"/><Relationship Id="rId323" Type="http://schemas.openxmlformats.org/officeDocument/2006/relationships/header" Target="header79.xml"/><Relationship Id="rId344" Type="http://schemas.openxmlformats.org/officeDocument/2006/relationships/image" Target="media/image130.png"/><Relationship Id="rId20" Type="http://schemas.openxmlformats.org/officeDocument/2006/relationships/header" Target="header1.xml"/><Relationship Id="rId41" Type="http://schemas.openxmlformats.org/officeDocument/2006/relationships/image" Target="media/image15.png"/><Relationship Id="rId62" Type="http://schemas.openxmlformats.org/officeDocument/2006/relationships/image" Target="media/image25.png"/><Relationship Id="rId83" Type="http://schemas.openxmlformats.org/officeDocument/2006/relationships/header" Target="header16.xml"/><Relationship Id="rId179" Type="http://schemas.openxmlformats.org/officeDocument/2006/relationships/footer" Target="footer50.xml"/><Relationship Id="rId190" Type="http://schemas.openxmlformats.org/officeDocument/2006/relationships/header" Target="header44.xml"/><Relationship Id="rId204" Type="http://schemas.openxmlformats.org/officeDocument/2006/relationships/image" Target="media/image84.png"/><Relationship Id="rId225" Type="http://schemas.openxmlformats.org/officeDocument/2006/relationships/image" Target="media/image94.png"/><Relationship Id="rId246" Type="http://schemas.openxmlformats.org/officeDocument/2006/relationships/image" Target="media/image104.png"/><Relationship Id="rId267" Type="http://schemas.openxmlformats.org/officeDocument/2006/relationships/image" Target="media/image117.png"/><Relationship Id="rId288" Type="http://schemas.openxmlformats.org/officeDocument/2006/relationships/footer" Target="footer80.xml"/><Relationship Id="rId106" Type="http://schemas.openxmlformats.org/officeDocument/2006/relationships/header" Target="header21.xml"/><Relationship Id="rId127" Type="http://schemas.openxmlformats.org/officeDocument/2006/relationships/footer" Target="footer34.xml"/><Relationship Id="rId313" Type="http://schemas.openxmlformats.org/officeDocument/2006/relationships/header" Target="header74.xml"/><Relationship Id="rId10" Type="http://schemas.openxmlformats.org/officeDocument/2006/relationships/footer" Target="footer4.xml"/><Relationship Id="rId31" Type="http://schemas.openxmlformats.org/officeDocument/2006/relationships/image" Target="media/image10.png"/><Relationship Id="rId52" Type="http://schemas.openxmlformats.org/officeDocument/2006/relationships/header" Target="header9.xml"/><Relationship Id="rId73" Type="http://schemas.openxmlformats.org/officeDocument/2006/relationships/image" Target="media/image32.png"/><Relationship Id="rId94" Type="http://schemas.openxmlformats.org/officeDocument/2006/relationships/image" Target="media/image45.png"/><Relationship Id="rId148" Type="http://schemas.openxmlformats.org/officeDocument/2006/relationships/image" Target="media/image62.png"/><Relationship Id="rId169" Type="http://schemas.openxmlformats.org/officeDocument/2006/relationships/footer" Target="footer48.xml"/><Relationship Id="rId334" Type="http://schemas.openxmlformats.org/officeDocument/2006/relationships/header" Target="header84.xml"/><Relationship Id="rId4" Type="http://schemas.openxmlformats.org/officeDocument/2006/relationships/webSettings" Target="webSettings.xml"/><Relationship Id="rId180" Type="http://schemas.openxmlformats.org/officeDocument/2006/relationships/hyperlink" Target="http://apexapps.oracle.com/pls/apex/f?p=44785%3A265%3A0%3A%3A%3A%3AP265_CONTENT_ID%3A21797" TargetMode="External"/><Relationship Id="rId215" Type="http://schemas.openxmlformats.org/officeDocument/2006/relationships/image" Target="media/image88.png"/><Relationship Id="rId236" Type="http://schemas.openxmlformats.org/officeDocument/2006/relationships/header" Target="header57.xml"/><Relationship Id="rId257" Type="http://schemas.openxmlformats.org/officeDocument/2006/relationships/header" Target="header60.xml"/><Relationship Id="rId278" Type="http://schemas.openxmlformats.org/officeDocument/2006/relationships/image" Target="media/image120.png"/><Relationship Id="rId303" Type="http://schemas.openxmlformats.org/officeDocument/2006/relationships/header" Target="header70.xml"/><Relationship Id="rId42" Type="http://schemas.openxmlformats.org/officeDocument/2006/relationships/image" Target="media/image16.png"/><Relationship Id="rId84" Type="http://schemas.openxmlformats.org/officeDocument/2006/relationships/header" Target="header17.xml"/><Relationship Id="rId138" Type="http://schemas.openxmlformats.org/officeDocument/2006/relationships/image" Target="media/image60.png"/><Relationship Id="rId345" Type="http://schemas.openxmlformats.org/officeDocument/2006/relationships/fontTable" Target="fontTable.xml"/><Relationship Id="rId191" Type="http://schemas.openxmlformats.org/officeDocument/2006/relationships/footer" Target="footer53.xml"/><Relationship Id="rId205" Type="http://schemas.openxmlformats.org/officeDocument/2006/relationships/image" Target="media/image85.png"/><Relationship Id="rId247" Type="http://schemas.openxmlformats.org/officeDocument/2006/relationships/image" Target="media/image105.png"/><Relationship Id="rId107" Type="http://schemas.openxmlformats.org/officeDocument/2006/relationships/footer" Target="footer27.xml"/><Relationship Id="rId289" Type="http://schemas.openxmlformats.org/officeDocument/2006/relationships/header" Target="header67.xml"/><Relationship Id="rId11" Type="http://schemas.openxmlformats.org/officeDocument/2006/relationships/image" Target="media/image1.png"/><Relationship Id="rId53" Type="http://schemas.openxmlformats.org/officeDocument/2006/relationships/footer" Target="footer15.xml"/><Relationship Id="rId149" Type="http://schemas.openxmlformats.org/officeDocument/2006/relationships/image" Target="media/image63.png"/><Relationship Id="rId314" Type="http://schemas.openxmlformats.org/officeDocument/2006/relationships/header" Target="header75.xml"/><Relationship Id="rId95" Type="http://schemas.openxmlformats.org/officeDocument/2006/relationships/image" Target="media/image46.png"/><Relationship Id="rId160" Type="http://schemas.openxmlformats.org/officeDocument/2006/relationships/header" Target="header36.xml"/><Relationship Id="rId216" Type="http://schemas.openxmlformats.org/officeDocument/2006/relationships/image" Target="media/image89.png"/><Relationship Id="rId258" Type="http://schemas.openxmlformats.org/officeDocument/2006/relationships/header" Target="header61.xml"/><Relationship Id="rId22" Type="http://schemas.openxmlformats.org/officeDocument/2006/relationships/image" Target="media/image5.png"/><Relationship Id="rId64" Type="http://schemas.openxmlformats.org/officeDocument/2006/relationships/header" Target="header13.xml"/><Relationship Id="rId118" Type="http://schemas.openxmlformats.org/officeDocument/2006/relationships/hyperlink" Target="http://apexapps.oracle.com/pls/apex/f?p=44785%3A265%3A0%3A%3A%3A%3AP265_CONTENT_ID%3A29108" TargetMode="External"/><Relationship Id="rId325" Type="http://schemas.openxmlformats.org/officeDocument/2006/relationships/footer" Target="footer95.xml"/><Relationship Id="rId171" Type="http://schemas.openxmlformats.org/officeDocument/2006/relationships/image" Target="media/image72.png"/><Relationship Id="rId227" Type="http://schemas.openxmlformats.org/officeDocument/2006/relationships/header" Target="header53.xml"/><Relationship Id="rId269" Type="http://schemas.openxmlformats.org/officeDocument/2006/relationships/header" Target="header62.xml"/><Relationship Id="rId33" Type="http://schemas.openxmlformats.org/officeDocument/2006/relationships/header" Target="header5.xml"/><Relationship Id="rId129" Type="http://schemas.openxmlformats.org/officeDocument/2006/relationships/header" Target="header28.xml"/><Relationship Id="rId280" Type="http://schemas.openxmlformats.org/officeDocument/2006/relationships/image" Target="media/image122.jpeg"/><Relationship Id="rId336" Type="http://schemas.openxmlformats.org/officeDocument/2006/relationships/footer" Target="footer100.xml"/><Relationship Id="rId75" Type="http://schemas.openxmlformats.org/officeDocument/2006/relationships/image" Target="media/image34.png"/><Relationship Id="rId140" Type="http://schemas.openxmlformats.org/officeDocument/2006/relationships/header" Target="header31.xml"/><Relationship Id="rId182" Type="http://schemas.openxmlformats.org/officeDocument/2006/relationships/header" Target="header41.xml"/><Relationship Id="rId6" Type="http://schemas.openxmlformats.org/officeDocument/2006/relationships/endnotes" Target="endnotes.xml"/><Relationship Id="rId238" Type="http://schemas.openxmlformats.org/officeDocument/2006/relationships/footer" Target="footer70.xml"/><Relationship Id="rId291" Type="http://schemas.openxmlformats.org/officeDocument/2006/relationships/footer" Target="footer81.xml"/><Relationship Id="rId305" Type="http://schemas.openxmlformats.org/officeDocument/2006/relationships/footer" Target="footer85.xml"/><Relationship Id="rId44" Type="http://schemas.openxmlformats.org/officeDocument/2006/relationships/image" Target="media/image18.png"/><Relationship Id="rId86" Type="http://schemas.openxmlformats.org/officeDocument/2006/relationships/footer" Target="footer24.xml"/><Relationship Id="rId151" Type="http://schemas.openxmlformats.org/officeDocument/2006/relationships/image" Target="media/image65.png"/><Relationship Id="rId193" Type="http://schemas.openxmlformats.org/officeDocument/2006/relationships/image" Target="media/image82.png"/><Relationship Id="rId207" Type="http://schemas.openxmlformats.org/officeDocument/2006/relationships/image" Target="media/image87.png"/><Relationship Id="rId249" Type="http://schemas.openxmlformats.org/officeDocument/2006/relationships/image" Target="media/image107.png"/><Relationship Id="rId13" Type="http://schemas.openxmlformats.org/officeDocument/2006/relationships/footer" Target="footer6.xml"/><Relationship Id="rId109" Type="http://schemas.openxmlformats.org/officeDocument/2006/relationships/image" Target="media/image52.png"/><Relationship Id="rId260" Type="http://schemas.openxmlformats.org/officeDocument/2006/relationships/footer" Target="footer74.xml"/><Relationship Id="rId316" Type="http://schemas.openxmlformats.org/officeDocument/2006/relationships/footer" Target="footer91.xml"/><Relationship Id="rId55" Type="http://schemas.openxmlformats.org/officeDocument/2006/relationships/image" Target="media/image22.png"/><Relationship Id="rId97" Type="http://schemas.openxmlformats.org/officeDocument/2006/relationships/image" Target="media/image48.png"/><Relationship Id="rId120" Type="http://schemas.openxmlformats.org/officeDocument/2006/relationships/footer" Target="footer31.xml"/><Relationship Id="rId162" Type="http://schemas.openxmlformats.org/officeDocument/2006/relationships/footer" Target="footer45.xml"/><Relationship Id="rId218" Type="http://schemas.openxmlformats.org/officeDocument/2006/relationships/header" Target="header51.xml"/><Relationship Id="rId271" Type="http://schemas.openxmlformats.org/officeDocument/2006/relationships/footer" Target="footer76.xml"/><Relationship Id="rId24" Type="http://schemas.openxmlformats.org/officeDocument/2006/relationships/footer" Target="footer9.xml"/><Relationship Id="rId66" Type="http://schemas.openxmlformats.org/officeDocument/2006/relationships/footer" Target="footer20.xml"/><Relationship Id="rId131" Type="http://schemas.openxmlformats.org/officeDocument/2006/relationships/footer" Target="footer36.xml"/><Relationship Id="rId327" Type="http://schemas.openxmlformats.org/officeDocument/2006/relationships/header" Target="header81.xml"/><Relationship Id="rId173" Type="http://schemas.openxmlformats.org/officeDocument/2006/relationships/image" Target="media/image74.png"/><Relationship Id="rId229" Type="http://schemas.openxmlformats.org/officeDocument/2006/relationships/footer" Target="footer65.xml"/><Relationship Id="rId240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297</Pages>
  <Words>82298</Words>
  <Characters>469105</Characters>
  <Application>Microsoft Office Word</Application>
  <DocSecurity>0</DocSecurity>
  <Lines>3909</Lines>
  <Paragraphs>1100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Creating Analyses and Dashboards in Oracle Transactional Business Intelligence</vt:lpstr>
    </vt:vector>
  </TitlesOfParts>
  <Company/>
  <LinksUpToDate>false</LinksUpToDate>
  <CharactersWithSpaces>550303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Creating Analyses and Dashboards in Oracle Transactional Business Intelligence</dc:title>
  <cp:lastModifiedBy>HP</cp:lastModifiedBy>
  <cp:revision>6</cp:revision>
  <dcterms:created xsi:type="dcterms:W3CDTF">2024-02-18T08:45:00Z</dcterms:created>
  <dcterms:modified xsi:type="dcterms:W3CDTF">2024-02-18T09:47:00Z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2024-01-05T00:00:00Z</vt:filetime>
  </property>
  <property fmtid="{D5CDD505-2E9C-101B-9397-08002B2CF9AE}" pid="3" name="Creator">
    <vt:lpwstr>AH XSL Formatter V7.0 MR1 for Linux64 : 7.0.2.44154 (2020-04-06T11:51+09)</vt:lpwstr>
  </property>
  <property fmtid="{D5CDD505-2E9C-101B-9397-08002B2CF9AE}" pid="4" name="LastSaved">
    <vt:filetime>2024-02-18T00:00:00Z</vt:filetime>
  </property>
</Properties>
</file>