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diagrams/drawing3.xml" ContentType="application/vnd.ms-office.drawingml.diagramDrawing+xml"/>
  <Override PartName="/word/diagrams/drawing4.xml" ContentType="application/vnd.ms-office.drawingml.diagramDraw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18"/>
          <w:szCs w:val="18"/>
          <w:lang w:eastAsia="en-US"/>
        </w:rPr>
        <w:id w:val="2440092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0" w:name="_GoBack" w:displacedByCustomXml="prev"/>
        <w:bookmarkEnd w:id="0" w:displacedByCustomXml="prev"/>
        <w:p w:rsidR="00E14ADA" w:rsidRPr="00970716" w:rsidRDefault="00E14ADA" w:rsidP="00970716">
          <w:pPr>
            <w:pStyle w:val="TOCHeading"/>
            <w:spacing w:before="0" w:line="240" w:lineRule="auto"/>
            <w:jc w:val="center"/>
            <w:rPr>
              <w:rFonts w:asciiTheme="minorHAnsi" w:hAnsiTheme="minorHAnsi"/>
              <w:color w:val="auto"/>
              <w:sz w:val="18"/>
              <w:szCs w:val="18"/>
            </w:rPr>
          </w:pPr>
          <w:r w:rsidRPr="00970716">
            <w:rPr>
              <w:rFonts w:asciiTheme="minorHAnsi" w:hAnsiTheme="minorHAnsi"/>
              <w:color w:val="auto"/>
              <w:sz w:val="18"/>
              <w:szCs w:val="18"/>
            </w:rPr>
            <w:t>Table of Contents</w:t>
          </w:r>
        </w:p>
        <w:p w:rsidR="0071078F" w:rsidRDefault="009909AF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r w:rsidRPr="009909AF">
            <w:rPr>
              <w:sz w:val="18"/>
              <w:szCs w:val="18"/>
            </w:rPr>
            <w:fldChar w:fldCharType="begin"/>
          </w:r>
          <w:r w:rsidR="00E14ADA" w:rsidRPr="00970716">
            <w:rPr>
              <w:sz w:val="18"/>
              <w:szCs w:val="18"/>
            </w:rPr>
            <w:instrText xml:space="preserve"> TOC \o "1-3" \h \z \u </w:instrText>
          </w:r>
          <w:r w:rsidRPr="009909AF">
            <w:rPr>
              <w:sz w:val="18"/>
              <w:szCs w:val="18"/>
            </w:rPr>
            <w:fldChar w:fldCharType="separate"/>
          </w:r>
          <w:hyperlink w:anchor="_Toc416695179" w:history="1">
            <w:r w:rsidR="0071078F" w:rsidRPr="00321A2B">
              <w:rPr>
                <w:rStyle w:val="Hyperlink"/>
                <w:noProof/>
              </w:rPr>
              <w:t>CHAPTER 2: PL/SQL BLOCK</w:t>
            </w:r>
            <w:r w:rsidR="0071078F">
              <w:rPr>
                <w:noProof/>
                <w:webHidden/>
              </w:rPr>
              <w:tab/>
            </w:r>
            <w:r w:rsidR="0071078F">
              <w:rPr>
                <w:noProof/>
                <w:webHidden/>
              </w:rPr>
              <w:fldChar w:fldCharType="begin"/>
            </w:r>
            <w:r w:rsidR="0071078F">
              <w:rPr>
                <w:noProof/>
                <w:webHidden/>
              </w:rPr>
              <w:instrText xml:space="preserve"> PAGEREF _Toc416695179 \h </w:instrText>
            </w:r>
            <w:r w:rsidR="0071078F">
              <w:rPr>
                <w:noProof/>
                <w:webHidden/>
              </w:rPr>
            </w:r>
            <w:r w:rsidR="0071078F">
              <w:rPr>
                <w:noProof/>
                <w:webHidden/>
              </w:rPr>
              <w:fldChar w:fldCharType="separate"/>
            </w:r>
            <w:r w:rsidR="0071078F">
              <w:rPr>
                <w:noProof/>
                <w:webHidden/>
              </w:rPr>
              <w:t>2</w:t>
            </w:r>
            <w:r w:rsidR="0071078F">
              <w:rPr>
                <w:noProof/>
                <w:webHidden/>
              </w:rPr>
              <w:fldChar w:fldCharType="end"/>
            </w:r>
          </w:hyperlink>
        </w:p>
        <w:p w:rsidR="0071078F" w:rsidRDefault="0071078F">
          <w:pPr>
            <w:pStyle w:val="TOC2"/>
            <w:tabs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6695180" w:history="1">
            <w:r w:rsidRPr="00321A2B">
              <w:rPr>
                <w:rStyle w:val="Hyperlink"/>
                <w:noProof/>
              </w:rPr>
              <w:t>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_Toc416695180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78F" w:rsidRDefault="0071078F">
          <w:pPr>
            <w:pStyle w:val="TOC2"/>
            <w:tabs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6695181" w:history="1">
            <w:r w:rsidRPr="00321A2B">
              <w:rPr>
                <w:rStyle w:val="Hyperlink"/>
                <w:noProof/>
              </w:rPr>
              <w:t>AIM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_Toc416695181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78F" w:rsidRDefault="0071078F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6695182" w:history="1">
            <w:r w:rsidRPr="00321A2B">
              <w:rPr>
                <w:rStyle w:val="Hyperlink"/>
                <w:noProof/>
              </w:rPr>
              <w:t>Lab Exercise 2: PL/SQL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_Toc416695182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78F" w:rsidRDefault="0071078F">
          <w:pPr>
            <w:pStyle w:val="TOC2"/>
            <w:tabs>
              <w:tab w:val="left" w:pos="660"/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6695183" w:history="1">
            <w:r w:rsidRPr="00321A2B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321A2B">
              <w:rPr>
                <w:rStyle w:val="Hyperlink"/>
                <w:noProof/>
              </w:rPr>
              <w:t>Using SQL*Plus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_Toc416695183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78F" w:rsidRDefault="0071078F">
          <w:pPr>
            <w:pStyle w:val="TOC2"/>
            <w:tabs>
              <w:tab w:val="left" w:pos="660"/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6695184" w:history="1">
            <w:r w:rsidRPr="00321A2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321A2B">
              <w:rPr>
                <w:rStyle w:val="Hyperlink"/>
                <w:noProof/>
              </w:rPr>
              <w:t>Creating Anonymous PL/SQL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_Toc416695184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78F" w:rsidRDefault="0071078F">
          <w:pPr>
            <w:pStyle w:val="TOC2"/>
            <w:tabs>
              <w:tab w:val="left" w:pos="660"/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6695185" w:history="1">
            <w:r w:rsidRPr="00321A2B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321A2B">
              <w:rPr>
                <w:rStyle w:val="Hyperlink"/>
                <w:noProof/>
              </w:rPr>
              <w:t>Labels and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_Toc416695185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78F" w:rsidRDefault="0071078F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6695186" w:history="1">
            <w:r w:rsidRPr="00321A2B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_Toc416695186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78F" w:rsidRDefault="0071078F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6695187" w:history="1">
            <w:r w:rsidRPr="00321A2B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_Toc416695187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78F" w:rsidRDefault="0071078F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6695188" w:history="1">
            <w:r w:rsidRPr="00321A2B">
              <w:rPr>
                <w:rStyle w:val="Hyperlink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_Toc416695188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ADA" w:rsidRPr="00970716" w:rsidRDefault="009909AF" w:rsidP="00970716">
          <w:pPr>
            <w:spacing w:after="0" w:line="240" w:lineRule="auto"/>
            <w:rPr>
              <w:sz w:val="18"/>
              <w:szCs w:val="18"/>
            </w:rPr>
          </w:pPr>
          <w:r w:rsidRPr="00970716">
            <w:rPr>
              <w:sz w:val="18"/>
              <w:szCs w:val="18"/>
            </w:rPr>
            <w:fldChar w:fldCharType="end"/>
          </w:r>
        </w:p>
      </w:sdtContent>
    </w:sdt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</w:t>
      </w:r>
    </w:p>
    <w:p w:rsidR="00490ED9" w:rsidRPr="00970716" w:rsidRDefault="00490ED9" w:rsidP="0097071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br w:type="page"/>
      </w:r>
    </w:p>
    <w:p w:rsidR="00490ED9" w:rsidRPr="00970716" w:rsidRDefault="00DB4F40" w:rsidP="00042E4D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1" w:name="_Toc416695179"/>
      <w:r w:rsidRPr="00970716">
        <w:rPr>
          <w:rFonts w:asciiTheme="minorHAnsi" w:hAnsiTheme="minorHAnsi"/>
          <w:b w:val="0"/>
          <w:color w:val="auto"/>
          <w:sz w:val="22"/>
          <w:szCs w:val="22"/>
        </w:rPr>
        <w:lastRenderedPageBreak/>
        <w:t xml:space="preserve">CHAPTER </w:t>
      </w:r>
      <w:r w:rsidR="00042E4D">
        <w:rPr>
          <w:rFonts w:asciiTheme="minorHAnsi" w:hAnsiTheme="minorHAnsi"/>
          <w:b w:val="0"/>
          <w:color w:val="auto"/>
          <w:sz w:val="22"/>
          <w:szCs w:val="22"/>
        </w:rPr>
        <w:t>2</w:t>
      </w:r>
      <w:r w:rsidR="008D693C" w:rsidRPr="00970716">
        <w:rPr>
          <w:rFonts w:asciiTheme="minorHAnsi" w:hAnsiTheme="minorHAnsi"/>
          <w:b w:val="0"/>
          <w:color w:val="auto"/>
          <w:sz w:val="22"/>
          <w:szCs w:val="22"/>
        </w:rPr>
        <w:t xml:space="preserve">: </w:t>
      </w:r>
      <w:r w:rsidR="00413B0F">
        <w:rPr>
          <w:rFonts w:asciiTheme="minorHAnsi" w:hAnsiTheme="minorHAnsi"/>
          <w:b w:val="0"/>
          <w:color w:val="auto"/>
          <w:sz w:val="22"/>
          <w:szCs w:val="22"/>
        </w:rPr>
        <w:t>PL/SQL BLOCK</w:t>
      </w:r>
      <w:bookmarkEnd w:id="1"/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 </w:t>
      </w:r>
    </w:p>
    <w:p w:rsidR="008E51C9" w:rsidRPr="00970716" w:rsidRDefault="00490ED9" w:rsidP="00970716">
      <w:pPr>
        <w:pStyle w:val="Heading2"/>
        <w:spacing w:before="0" w:line="240" w:lineRule="auto"/>
        <w:rPr>
          <w:rFonts w:asciiTheme="minorHAnsi" w:hAnsiTheme="minorHAnsi"/>
          <w:sz w:val="22"/>
          <w:szCs w:val="22"/>
        </w:rPr>
      </w:pPr>
      <w:bookmarkStart w:id="2" w:name="_Toc416695180"/>
      <w:r w:rsidRPr="00970716">
        <w:rPr>
          <w:rFonts w:asciiTheme="minorHAnsi" w:hAnsiTheme="minorHAnsi"/>
          <w:sz w:val="22"/>
          <w:szCs w:val="22"/>
        </w:rPr>
        <w:t>Theory</w:t>
      </w:r>
      <w:bookmarkEnd w:id="2"/>
    </w:p>
    <w:p w:rsidR="00204115" w:rsidRDefault="00204115" w:rsidP="00022C81">
      <w:pPr>
        <w:spacing w:after="0" w:line="240" w:lineRule="auto"/>
        <w:jc w:val="both"/>
        <w:rPr>
          <w:sz w:val="18"/>
          <w:szCs w:val="18"/>
        </w:rPr>
      </w:pPr>
    </w:p>
    <w:p w:rsidR="007A4CBE" w:rsidRDefault="00413B0F" w:rsidP="00833223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In previous chapter, </w:t>
      </w:r>
      <w:r w:rsidR="00941703">
        <w:rPr>
          <w:sz w:val="18"/>
          <w:szCs w:val="18"/>
        </w:rPr>
        <w:t xml:space="preserve">you have learnt that </w:t>
      </w:r>
      <w:r w:rsidR="008E6DF6">
        <w:rPr>
          <w:sz w:val="18"/>
          <w:szCs w:val="18"/>
        </w:rPr>
        <w:t>PL/SQL</w:t>
      </w:r>
      <w:r w:rsidR="009909AF">
        <w:rPr>
          <w:sz w:val="18"/>
          <w:szCs w:val="18"/>
        </w:rPr>
        <w:fldChar w:fldCharType="begin"/>
      </w:r>
      <w:r w:rsidR="00257874">
        <w:instrText xml:space="preserve"> XE "</w:instrText>
      </w:r>
      <w:r w:rsidR="00257874" w:rsidRPr="00672A22">
        <w:rPr>
          <w:sz w:val="18"/>
          <w:szCs w:val="18"/>
        </w:rPr>
        <w:instrText>PL/SQL</w:instrText>
      </w:r>
      <w:r w:rsidR="00257874">
        <w:instrText xml:space="preserve">" </w:instrText>
      </w:r>
      <w:r w:rsidR="009909AF">
        <w:rPr>
          <w:sz w:val="18"/>
          <w:szCs w:val="18"/>
        </w:rPr>
        <w:fldChar w:fldCharType="end"/>
      </w:r>
      <w:r w:rsidR="008E6DF6">
        <w:rPr>
          <w:sz w:val="18"/>
          <w:szCs w:val="18"/>
        </w:rPr>
        <w:t xml:space="preserve"> </w:t>
      </w:r>
      <w:r w:rsidR="00941703">
        <w:rPr>
          <w:sz w:val="18"/>
          <w:szCs w:val="18"/>
        </w:rPr>
        <w:t xml:space="preserve">Engine runs PL/SQL blocks inside Oracle Database. </w:t>
      </w:r>
      <w:r w:rsidR="00090726">
        <w:rPr>
          <w:sz w:val="18"/>
          <w:szCs w:val="18"/>
        </w:rPr>
        <w:t xml:space="preserve">Oracle Database </w:t>
      </w:r>
      <w:proofErr w:type="gramStart"/>
      <w:r w:rsidR="00090726">
        <w:rPr>
          <w:sz w:val="18"/>
          <w:szCs w:val="18"/>
        </w:rPr>
        <w:t>was installed</w:t>
      </w:r>
      <w:proofErr w:type="gramEnd"/>
      <w:r w:rsidR="00090726">
        <w:rPr>
          <w:sz w:val="18"/>
          <w:szCs w:val="18"/>
        </w:rPr>
        <w:t xml:space="preserve">. You can build, </w:t>
      </w:r>
      <w:r w:rsidR="00833223">
        <w:rPr>
          <w:sz w:val="18"/>
          <w:szCs w:val="18"/>
        </w:rPr>
        <w:t>run</w:t>
      </w:r>
      <w:r w:rsidR="00090726">
        <w:rPr>
          <w:sz w:val="18"/>
          <w:szCs w:val="18"/>
        </w:rPr>
        <w:t xml:space="preserve">, and debug PL/SQL block using SQL*Plus or any </w:t>
      </w:r>
      <w:r w:rsidR="00833223">
        <w:rPr>
          <w:sz w:val="18"/>
          <w:szCs w:val="18"/>
        </w:rPr>
        <w:t xml:space="preserve">other </w:t>
      </w:r>
      <w:r w:rsidR="00090726">
        <w:rPr>
          <w:sz w:val="18"/>
          <w:szCs w:val="18"/>
        </w:rPr>
        <w:t xml:space="preserve">PL/SQL development tools such as SQL Developer. </w:t>
      </w:r>
      <w:r w:rsidR="00833223">
        <w:rPr>
          <w:sz w:val="18"/>
          <w:szCs w:val="18"/>
        </w:rPr>
        <w:t xml:space="preserve">This course assumes that the reader is well familiar with SQL.  Readers who </w:t>
      </w:r>
      <w:proofErr w:type="gramStart"/>
      <w:r w:rsidR="00833223">
        <w:rPr>
          <w:sz w:val="18"/>
          <w:szCs w:val="18"/>
        </w:rPr>
        <w:t>don't</w:t>
      </w:r>
      <w:proofErr w:type="gramEnd"/>
      <w:r w:rsidR="00833223">
        <w:rPr>
          <w:sz w:val="18"/>
          <w:szCs w:val="18"/>
        </w:rPr>
        <w:t xml:space="preserve"> know SQL basics are highly recommended to </w:t>
      </w:r>
      <w:r w:rsidR="007A4CBE">
        <w:rPr>
          <w:sz w:val="18"/>
          <w:szCs w:val="18"/>
        </w:rPr>
        <w:t xml:space="preserve">review or to take SQL course before proceeding in this course. </w:t>
      </w:r>
    </w:p>
    <w:p w:rsidR="00087EE7" w:rsidRDefault="00087EE7" w:rsidP="00833223">
      <w:pPr>
        <w:spacing w:after="0" w:line="240" w:lineRule="auto"/>
        <w:jc w:val="both"/>
        <w:rPr>
          <w:sz w:val="18"/>
          <w:szCs w:val="18"/>
        </w:rPr>
      </w:pPr>
      <w:r w:rsidRPr="00087EE7">
        <w:rPr>
          <w:sz w:val="18"/>
          <w:szCs w:val="18"/>
        </w:rPr>
        <w:t>The basic unit of a PL/SQL source program is the block, which groups related declarations and statements.</w:t>
      </w:r>
      <w:r>
        <w:rPr>
          <w:sz w:val="18"/>
          <w:szCs w:val="18"/>
        </w:rPr>
        <w:t xml:space="preserve"> The block may consist of three parts:</w:t>
      </w:r>
    </w:p>
    <w:p w:rsidR="00087EE7" w:rsidRPr="00087EE7" w:rsidRDefault="00087EE7" w:rsidP="00087EE7">
      <w:pPr>
        <w:pStyle w:val="ListParagraph"/>
        <w:numPr>
          <w:ilvl w:val="0"/>
          <w:numId w:val="16"/>
        </w:numPr>
        <w:jc w:val="both"/>
        <w:rPr>
          <w:rFonts w:asciiTheme="minorHAnsi" w:hAnsiTheme="minorHAnsi" w:cstheme="minorBidi"/>
          <w:sz w:val="18"/>
          <w:szCs w:val="18"/>
        </w:rPr>
      </w:pPr>
      <w:r w:rsidRPr="00087EE7">
        <w:rPr>
          <w:rFonts w:asciiTheme="minorHAnsi" w:hAnsiTheme="minorHAnsi" w:cstheme="minorBidi"/>
          <w:sz w:val="18"/>
          <w:szCs w:val="18"/>
        </w:rPr>
        <w:t>Declarative part</w:t>
      </w:r>
      <w:r w:rsidR="009909AF">
        <w:rPr>
          <w:rFonts w:asciiTheme="minorHAnsi" w:hAnsiTheme="minorHAnsi" w:cstheme="minorBidi"/>
          <w:sz w:val="18"/>
          <w:szCs w:val="18"/>
        </w:rPr>
        <w:fldChar w:fldCharType="begin"/>
      </w:r>
      <w:r w:rsidR="00031CC8">
        <w:instrText xml:space="preserve"> XE "</w:instrText>
      </w:r>
      <w:r w:rsidR="00031CC8" w:rsidRPr="00CC0B73">
        <w:rPr>
          <w:rFonts w:asciiTheme="minorHAnsi" w:hAnsiTheme="minorHAnsi" w:cstheme="minorBidi"/>
          <w:sz w:val="18"/>
          <w:szCs w:val="18"/>
        </w:rPr>
        <w:instrText>Declarative part</w:instrText>
      </w:r>
      <w:r w:rsidR="00031CC8">
        <w:instrText xml:space="preserve">" </w:instrText>
      </w:r>
      <w:r w:rsidR="009909AF">
        <w:rPr>
          <w:rFonts w:asciiTheme="minorHAnsi" w:hAnsiTheme="minorHAnsi" w:cstheme="minorBidi"/>
          <w:sz w:val="18"/>
          <w:szCs w:val="18"/>
        </w:rPr>
        <w:fldChar w:fldCharType="end"/>
      </w:r>
    </w:p>
    <w:p w:rsidR="00087EE7" w:rsidRPr="00087EE7" w:rsidRDefault="00087EE7" w:rsidP="00087EE7">
      <w:pPr>
        <w:pStyle w:val="ListParagraph"/>
        <w:numPr>
          <w:ilvl w:val="0"/>
          <w:numId w:val="16"/>
        </w:numPr>
        <w:jc w:val="both"/>
        <w:rPr>
          <w:rFonts w:asciiTheme="minorHAnsi" w:hAnsiTheme="minorHAnsi" w:cstheme="minorBidi"/>
          <w:sz w:val="18"/>
          <w:szCs w:val="18"/>
        </w:rPr>
      </w:pPr>
      <w:r w:rsidRPr="00087EE7">
        <w:rPr>
          <w:rFonts w:asciiTheme="minorHAnsi" w:hAnsiTheme="minorHAnsi" w:cstheme="minorBidi"/>
          <w:sz w:val="18"/>
          <w:szCs w:val="18"/>
        </w:rPr>
        <w:t>Executable part</w:t>
      </w:r>
      <w:r w:rsidR="009909AF">
        <w:rPr>
          <w:rFonts w:asciiTheme="minorHAnsi" w:hAnsiTheme="minorHAnsi" w:cstheme="minorBidi"/>
          <w:sz w:val="18"/>
          <w:szCs w:val="18"/>
        </w:rPr>
        <w:fldChar w:fldCharType="begin"/>
      </w:r>
      <w:r w:rsidR="00031CC8">
        <w:instrText xml:space="preserve"> XE "</w:instrText>
      </w:r>
      <w:r w:rsidR="00031CC8" w:rsidRPr="002A5A69">
        <w:rPr>
          <w:rFonts w:asciiTheme="minorHAnsi" w:hAnsiTheme="minorHAnsi" w:cstheme="minorBidi"/>
          <w:sz w:val="18"/>
          <w:szCs w:val="18"/>
        </w:rPr>
        <w:instrText>Executable part</w:instrText>
      </w:r>
      <w:r w:rsidR="00031CC8">
        <w:instrText xml:space="preserve">" </w:instrText>
      </w:r>
      <w:r w:rsidR="009909AF">
        <w:rPr>
          <w:rFonts w:asciiTheme="minorHAnsi" w:hAnsiTheme="minorHAnsi" w:cstheme="minorBidi"/>
          <w:sz w:val="18"/>
          <w:szCs w:val="18"/>
        </w:rPr>
        <w:fldChar w:fldCharType="end"/>
      </w:r>
    </w:p>
    <w:p w:rsidR="00087EE7" w:rsidRPr="00087EE7" w:rsidRDefault="00087EE7" w:rsidP="00087EE7">
      <w:pPr>
        <w:pStyle w:val="ListParagraph"/>
        <w:numPr>
          <w:ilvl w:val="0"/>
          <w:numId w:val="16"/>
        </w:numPr>
        <w:jc w:val="both"/>
        <w:rPr>
          <w:rFonts w:asciiTheme="minorHAnsi" w:hAnsiTheme="minorHAnsi" w:cstheme="minorBidi"/>
          <w:sz w:val="18"/>
          <w:szCs w:val="18"/>
        </w:rPr>
      </w:pPr>
      <w:r w:rsidRPr="00087EE7">
        <w:rPr>
          <w:rFonts w:asciiTheme="minorHAnsi" w:hAnsiTheme="minorHAnsi" w:cstheme="minorBidi"/>
          <w:sz w:val="18"/>
          <w:szCs w:val="18"/>
        </w:rPr>
        <w:t>Exception-handling part</w:t>
      </w:r>
      <w:r w:rsidR="009909AF">
        <w:rPr>
          <w:rFonts w:asciiTheme="minorHAnsi" w:hAnsiTheme="minorHAnsi" w:cstheme="minorBidi"/>
          <w:sz w:val="18"/>
          <w:szCs w:val="18"/>
        </w:rPr>
        <w:fldChar w:fldCharType="begin"/>
      </w:r>
      <w:r w:rsidR="00031CC8">
        <w:instrText xml:space="preserve"> XE "</w:instrText>
      </w:r>
      <w:r w:rsidR="00031CC8" w:rsidRPr="006714C9">
        <w:rPr>
          <w:rFonts w:asciiTheme="minorHAnsi" w:hAnsiTheme="minorHAnsi" w:cstheme="minorBidi"/>
          <w:sz w:val="18"/>
          <w:szCs w:val="18"/>
        </w:rPr>
        <w:instrText>Exception-handling part</w:instrText>
      </w:r>
      <w:r w:rsidR="00031CC8">
        <w:instrText xml:space="preserve">" </w:instrText>
      </w:r>
      <w:r w:rsidR="009909AF">
        <w:rPr>
          <w:rFonts w:asciiTheme="minorHAnsi" w:hAnsiTheme="minorHAnsi" w:cstheme="minorBidi"/>
          <w:sz w:val="18"/>
          <w:szCs w:val="18"/>
        </w:rPr>
        <w:fldChar w:fldCharType="end"/>
      </w:r>
    </w:p>
    <w:p w:rsidR="00087EE7" w:rsidRDefault="009909AF" w:rsidP="00087EE7">
      <w:pPr>
        <w:spacing w:after="0" w:line="240" w:lineRule="auto"/>
        <w:jc w:val="both"/>
        <w:rPr>
          <w:sz w:val="18"/>
          <w:szCs w:val="18"/>
        </w:rPr>
      </w:pPr>
      <w:r>
        <w:rPr>
          <w:noProof/>
          <w:sz w:val="18"/>
          <w:szCs w:val="18"/>
        </w:rPr>
        <w:pict>
          <v:group id="_x0000_s1215" style="position:absolute;left:0;text-align:left;margin-left:12.85pt;margin-top:-.4pt;width:220.45pt;height:168.9pt;z-index:251792384" coordorigin="1697,3727" coordsize="4409,3378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08" type="#_x0000_t202" style="position:absolute;left:2899;top:4025;width:3207;height:720" fillcolor="#92cddc [1944]" strokecolor="#92cddc [1944]" strokeweight="1pt">
              <v:fill color2="#daeef3 [664]" angle="-45" focus="-50%" type="gradient"/>
              <v:shadow on="t" type="perspective" color="#205867 [1608]" opacity=".5" offset="1pt" offset2="-3pt"/>
              <v:textbox style="mso-next-textbox:#_x0000_s1208">
                <w:txbxContent>
                  <w:p w:rsidR="004B07E7" w:rsidRPr="005E56CB" w:rsidRDefault="004B07E7" w:rsidP="005E56CB">
                    <w:pPr>
                      <w:pStyle w:val="HTMLPreformatted"/>
                      <w:rPr>
                        <w:rFonts w:asciiTheme="minorBidi" w:hAnsiTheme="minorBidi" w:cstheme="minorBidi"/>
                        <w:sz w:val="14"/>
                        <w:szCs w:val="14"/>
                      </w:rPr>
                    </w:pPr>
                    <w:r w:rsidRPr="005E56CB">
                      <w:rPr>
                        <w:rFonts w:asciiTheme="minorBidi" w:hAnsiTheme="minorBidi" w:cstheme="minorBidi"/>
                        <w:sz w:val="22"/>
                        <w:szCs w:val="22"/>
                      </w:rPr>
                      <w:t xml:space="preserve">Declaration Part: </w:t>
                    </w:r>
                    <w:r w:rsidRPr="005E56CB">
                      <w:rPr>
                        <w:rFonts w:asciiTheme="minorBidi" w:hAnsiTheme="minorBidi" w:cstheme="minorBidi"/>
                        <w:sz w:val="18"/>
                        <w:szCs w:val="18"/>
                      </w:rPr>
                      <w:br/>
                    </w:r>
                    <w:r w:rsidRPr="005E56CB">
                      <w:rPr>
                        <w:rFonts w:asciiTheme="minorBidi" w:hAnsiTheme="minorBidi" w:cstheme="minorBidi"/>
                        <w:sz w:val="14"/>
                        <w:szCs w:val="14"/>
                      </w:rPr>
                      <w:t>Declarations of local types, variables, &amp; subprograms</w:t>
                    </w:r>
                  </w:p>
                  <w:p w:rsidR="004B07E7" w:rsidRDefault="004B07E7" w:rsidP="00BF1651"/>
                </w:txbxContent>
              </v:textbox>
            </v:shape>
            <v:shape id="_x0000_s1209" type="#_x0000_t202" style="position:absolute;left:2899;top:4998;width:3207;height:1866" fillcolor="#d99594 [1941]" strokecolor="#d99594 [1941]" strokeweight="1pt">
              <v:fill color2="#f2dbdb [661]" angle="-45" focus="-50%" type="gradient"/>
              <v:shadow on="t" type="perspective" color="#622423 [1605]" opacity=".5" offset="1pt" offset2="-3pt"/>
              <v:textbox style="mso-next-textbox:#_x0000_s1209">
                <w:txbxContent>
                  <w:p w:rsidR="004B07E7" w:rsidRPr="005E56CB" w:rsidRDefault="004B07E7" w:rsidP="009D5E00">
                    <w:pPr>
                      <w:rPr>
                        <w:rFonts w:asciiTheme="minorBidi" w:hAnsiTheme="minorBidi"/>
                        <w:sz w:val="14"/>
                        <w:szCs w:val="14"/>
                      </w:rPr>
                    </w:pPr>
                    <w:r>
                      <w:t>Executable Part</w:t>
                    </w:r>
                    <w:proofErr w:type="gramStart"/>
                    <w:r>
                      <w:t>:</w:t>
                    </w:r>
                    <w:proofErr w:type="gramEnd"/>
                    <w:r>
                      <w:rPr>
                        <w:rFonts w:asciiTheme="minorBidi" w:hAnsiTheme="minorBidi"/>
                        <w:sz w:val="14"/>
                        <w:szCs w:val="14"/>
                      </w:rPr>
                      <w:br/>
                      <w:t xml:space="preserve">Control statements, Loop statements, Variables assignments and arithmetic, SQL </w:t>
                    </w:r>
                    <w:r w:rsidRPr="005E56CB">
                      <w:rPr>
                        <w:rFonts w:asciiTheme="minorBidi" w:hAnsiTheme="minorBidi"/>
                        <w:sz w:val="14"/>
                        <w:szCs w:val="14"/>
                      </w:rPr>
                      <w:t xml:space="preserve">Statements </w:t>
                    </w:r>
                  </w:p>
                  <w:p w:rsidR="004B07E7" w:rsidRDefault="004B07E7"/>
                </w:txbxContent>
              </v:textbox>
            </v:shape>
            <v:shape id="_x0000_s1210" type="#_x0000_t202" style="position:absolute;left:2917;top:6033;width:3133;height:795" fillcolor="#92cddc [1944]" strokecolor="#92cddc [1944]" strokeweight="1pt">
              <v:fill color2="#daeef3 [664]" angle="-45" focus="-50%" type="gradient"/>
              <v:shadow on="t" type="perspective" color="#205867 [1608]" opacity=".5" offset="1pt" offset2="-3pt"/>
              <v:textbox style="mso-next-textbox:#_x0000_s1210">
                <w:txbxContent>
                  <w:p w:rsidR="004B07E7" w:rsidRPr="009D5E00" w:rsidRDefault="004B07E7" w:rsidP="009D5E00">
                    <w:pPr>
                      <w:pStyle w:val="HTMLPreformatted"/>
                      <w:rPr>
                        <w:rFonts w:asciiTheme="minorBidi" w:hAnsiTheme="minorBidi" w:cstheme="minorBidi"/>
                        <w:sz w:val="14"/>
                        <w:szCs w:val="14"/>
                      </w:rPr>
                    </w:pPr>
                    <w:r w:rsidRPr="009D5E00">
                      <w:rPr>
                        <w:rFonts w:asciiTheme="minorBidi" w:hAnsiTheme="minorBidi" w:cstheme="minorBidi"/>
                      </w:rPr>
                      <w:t>Exception-Handling Part</w:t>
                    </w:r>
                    <w:proofErr w:type="gramStart"/>
                    <w:r w:rsidRPr="009D5E00">
                      <w:rPr>
                        <w:rFonts w:asciiTheme="minorBidi" w:hAnsiTheme="minorBidi" w:cstheme="minorBidi"/>
                      </w:rPr>
                      <w:t>:</w:t>
                    </w:r>
                    <w:proofErr w:type="gramEnd"/>
                    <w:r w:rsidRPr="009D5E00">
                      <w:rPr>
                        <w:rFonts w:asciiTheme="minorBidi" w:hAnsiTheme="minorBidi" w:cstheme="minorBidi"/>
                        <w:sz w:val="14"/>
                        <w:szCs w:val="14"/>
                      </w:rPr>
                      <w:br/>
                      <w:t>Exception handlers for exceptions (errors) raised in executable part</w:t>
                    </w:r>
                  </w:p>
                  <w:p w:rsidR="004B07E7" w:rsidRDefault="004B07E7" w:rsidP="009D5E00"/>
                </w:txbxContent>
              </v:textbox>
            </v:shape>
            <v:shape id="_x0000_s1211" type="#_x0000_t202" style="position:absolute;left:1928;top:3727;width:1140;height:402" filled="f" stroked="f">
              <v:textbox>
                <w:txbxContent>
                  <w:p w:rsidR="004B07E7" w:rsidRDefault="004B07E7">
                    <w:r>
                      <w:t>DECLARE</w:t>
                    </w:r>
                  </w:p>
                </w:txbxContent>
              </v:textbox>
            </v:shape>
            <v:shape id="_x0000_s1212" type="#_x0000_t202" style="position:absolute;left:2174;top:4709;width:862;height:393" filled="f" stroked="f">
              <v:textbox style="mso-next-textbox:#_x0000_s1212">
                <w:txbxContent>
                  <w:p w:rsidR="004B07E7" w:rsidRDefault="004B07E7">
                    <w:r>
                      <w:t>BEGIN</w:t>
                    </w:r>
                  </w:p>
                </w:txbxContent>
              </v:textbox>
            </v:shape>
            <v:shape id="_x0000_s1213" type="#_x0000_t202" style="position:absolute;left:1697;top:5734;width:1440;height:431" filled="f" stroked="f">
              <v:textbox style="mso-next-textbox:#_x0000_s1213">
                <w:txbxContent>
                  <w:p w:rsidR="004B07E7" w:rsidRDefault="004B07E7">
                    <w:r>
                      <w:t>EXCEPTION</w:t>
                    </w:r>
                  </w:p>
                </w:txbxContent>
              </v:textbox>
            </v:shape>
            <v:shape id="_x0000_s1214" type="#_x0000_t202" style="position:absolute;left:2282;top:6703;width:1440;height:402" filled="f" stroked="f">
              <v:textbox style="mso-next-textbox:#_x0000_s1214">
                <w:txbxContent>
                  <w:p w:rsidR="004B07E7" w:rsidRDefault="004B07E7">
                    <w:r>
                      <w:t>END;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18"/>
          <w:szCs w:val="18"/>
        </w:rPr>
      </w:r>
      <w:r>
        <w:rPr>
          <w:sz w:val="18"/>
          <w:szCs w:val="18"/>
        </w:rPr>
        <w:pict>
          <v:shape id="_x0000_s1216" type="#_x0000_t202" style="width:287.25pt;height:169.25pt;mso-position-horizontal-relative:char;mso-position-vertical-relative:line">
            <v:textbox>
              <w:txbxContent>
                <w:p w:rsidR="004B07E7" w:rsidRDefault="004B07E7"/>
              </w:txbxContent>
            </v:textbox>
            <w10:wrap type="none" anchorx="page"/>
            <w10:anchorlock/>
          </v:shape>
        </w:pict>
      </w:r>
    </w:p>
    <w:p w:rsidR="00DA2BD2" w:rsidRDefault="00DA2BD2" w:rsidP="00087EE7">
      <w:pPr>
        <w:spacing w:after="0" w:line="240" w:lineRule="auto"/>
        <w:jc w:val="both"/>
        <w:rPr>
          <w:sz w:val="18"/>
          <w:szCs w:val="18"/>
        </w:rPr>
      </w:pPr>
    </w:p>
    <w:p w:rsidR="00DA2BD2" w:rsidRDefault="00BF1651" w:rsidP="00087EE7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Four reserved words </w:t>
      </w:r>
      <w:proofErr w:type="gramStart"/>
      <w:r>
        <w:rPr>
          <w:sz w:val="18"/>
          <w:szCs w:val="18"/>
        </w:rPr>
        <w:t>are used</w:t>
      </w:r>
      <w:proofErr w:type="gramEnd"/>
      <w:r>
        <w:rPr>
          <w:sz w:val="18"/>
          <w:szCs w:val="18"/>
        </w:rPr>
        <w:t xml:space="preserve"> to create these three parts: DECLARE, BEGIN, EXCEPTION, and END; </w:t>
      </w:r>
    </w:p>
    <w:p w:rsidR="00BF1651" w:rsidRDefault="00BF1651" w:rsidP="005E56CB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Executable Part is the only mandatory </w:t>
      </w:r>
      <w:proofErr w:type="gramStart"/>
      <w:r>
        <w:rPr>
          <w:sz w:val="18"/>
          <w:szCs w:val="18"/>
        </w:rPr>
        <w:t>part,</w:t>
      </w:r>
      <w:proofErr w:type="gramEnd"/>
      <w:r>
        <w:rPr>
          <w:sz w:val="18"/>
          <w:szCs w:val="18"/>
        </w:rPr>
        <w:t xml:space="preserve"> other parts (Declaration, Exception-Handling parts) are optional. Declaration Part starts with </w:t>
      </w:r>
      <w:proofErr w:type="gramStart"/>
      <w:r>
        <w:rPr>
          <w:sz w:val="18"/>
          <w:szCs w:val="18"/>
        </w:rPr>
        <w:t>DECLARE</w:t>
      </w:r>
      <w:proofErr w:type="gramEnd"/>
      <w:r>
        <w:rPr>
          <w:sz w:val="18"/>
          <w:szCs w:val="18"/>
        </w:rPr>
        <w:t xml:space="preserve"> and ends with </w:t>
      </w:r>
      <w:r w:rsidR="005E56CB">
        <w:rPr>
          <w:sz w:val="18"/>
          <w:szCs w:val="18"/>
        </w:rPr>
        <w:t xml:space="preserve">BEGIN </w:t>
      </w:r>
      <w:r>
        <w:rPr>
          <w:sz w:val="18"/>
          <w:szCs w:val="18"/>
        </w:rPr>
        <w:t xml:space="preserve">keywords. </w:t>
      </w:r>
      <w:proofErr w:type="gramStart"/>
      <w:r>
        <w:rPr>
          <w:sz w:val="18"/>
          <w:szCs w:val="18"/>
        </w:rPr>
        <w:t xml:space="preserve">Exception-Handling Part starts with EXCEPTION </w:t>
      </w:r>
      <w:r w:rsidR="005E56CB">
        <w:rPr>
          <w:sz w:val="18"/>
          <w:szCs w:val="18"/>
        </w:rPr>
        <w:t>and ends with END; keywords.</w:t>
      </w:r>
      <w:proofErr w:type="gramEnd"/>
      <w:r w:rsidR="005E56CB">
        <w:rPr>
          <w:sz w:val="18"/>
          <w:szCs w:val="18"/>
        </w:rPr>
        <w:t xml:space="preserve"> Executable part</w:t>
      </w:r>
      <w:r w:rsidR="009909AF">
        <w:rPr>
          <w:sz w:val="18"/>
          <w:szCs w:val="18"/>
        </w:rPr>
        <w:fldChar w:fldCharType="begin"/>
      </w:r>
      <w:r w:rsidR="00031CC8">
        <w:instrText xml:space="preserve"> XE "</w:instrText>
      </w:r>
      <w:r w:rsidR="00031CC8" w:rsidRPr="002A5A69">
        <w:rPr>
          <w:sz w:val="18"/>
          <w:szCs w:val="18"/>
        </w:rPr>
        <w:instrText>Executable part</w:instrText>
      </w:r>
      <w:r w:rsidR="00031CC8">
        <w:instrText xml:space="preserve">" </w:instrText>
      </w:r>
      <w:r w:rsidR="009909AF">
        <w:rPr>
          <w:sz w:val="18"/>
          <w:szCs w:val="18"/>
        </w:rPr>
        <w:fldChar w:fldCharType="end"/>
      </w:r>
      <w:r w:rsidR="005E56CB">
        <w:rPr>
          <w:sz w:val="18"/>
          <w:szCs w:val="18"/>
        </w:rPr>
        <w:t xml:space="preserve"> starts with BEGIN and ends with either EXCEPTION or ENDS; keywords. Remember that Exception-Handling part is optional. Thus, if it is exists, then the Executable </w:t>
      </w:r>
      <w:proofErr w:type="gramStart"/>
      <w:r w:rsidR="005E56CB">
        <w:rPr>
          <w:sz w:val="18"/>
          <w:szCs w:val="18"/>
        </w:rPr>
        <w:t>Part  ends</w:t>
      </w:r>
      <w:proofErr w:type="gramEnd"/>
      <w:r w:rsidR="005E56CB">
        <w:rPr>
          <w:sz w:val="18"/>
          <w:szCs w:val="18"/>
        </w:rPr>
        <w:t xml:space="preserve"> with EXCEPTION keyword. Otherwise, it ends with END</w:t>
      </w:r>
      <w:proofErr w:type="gramStart"/>
      <w:r w:rsidR="005E56CB">
        <w:rPr>
          <w:sz w:val="18"/>
          <w:szCs w:val="18"/>
        </w:rPr>
        <w:t>;</w:t>
      </w:r>
      <w:proofErr w:type="gramEnd"/>
    </w:p>
    <w:p w:rsidR="005E56CB" w:rsidRDefault="005E56CB" w:rsidP="005E56CB">
      <w:pPr>
        <w:spacing w:after="0" w:line="240" w:lineRule="auto"/>
        <w:jc w:val="both"/>
        <w:rPr>
          <w:sz w:val="18"/>
          <w:szCs w:val="18"/>
        </w:rPr>
      </w:pPr>
    </w:p>
    <w:p w:rsidR="0012165E" w:rsidRPr="00CA6014" w:rsidRDefault="0012165E" w:rsidP="00046D4A">
      <w:pPr>
        <w:spacing w:after="0" w:line="240" w:lineRule="auto"/>
        <w:jc w:val="both"/>
        <w:rPr>
          <w:sz w:val="18"/>
          <w:szCs w:val="18"/>
        </w:rPr>
      </w:pPr>
      <w:bookmarkStart w:id="3" w:name="_Toc375942635"/>
    </w:p>
    <w:p w:rsidR="00893C53" w:rsidRPr="00970716" w:rsidRDefault="00893C53" w:rsidP="00893C53">
      <w:pPr>
        <w:pStyle w:val="Heading2"/>
        <w:spacing w:before="0" w:line="240" w:lineRule="auto"/>
        <w:rPr>
          <w:rFonts w:asciiTheme="minorHAnsi" w:hAnsiTheme="minorHAnsi"/>
          <w:sz w:val="22"/>
          <w:szCs w:val="22"/>
        </w:rPr>
      </w:pPr>
      <w:bookmarkStart w:id="4" w:name="_Toc416695181"/>
      <w:r w:rsidRPr="00970716">
        <w:rPr>
          <w:rFonts w:asciiTheme="minorHAnsi" w:hAnsiTheme="minorHAnsi"/>
          <w:sz w:val="22"/>
          <w:szCs w:val="22"/>
        </w:rPr>
        <w:lastRenderedPageBreak/>
        <w:t>AIM</w:t>
      </w:r>
      <w:bookmarkEnd w:id="3"/>
      <w:bookmarkEnd w:id="4"/>
    </w:p>
    <w:p w:rsidR="00970716" w:rsidRPr="00970716" w:rsidRDefault="00970716" w:rsidP="00970716">
      <w:pPr>
        <w:spacing w:after="0" w:line="240" w:lineRule="auto"/>
        <w:rPr>
          <w:sz w:val="18"/>
          <w:szCs w:val="18"/>
        </w:rPr>
      </w:pPr>
    </w:p>
    <w:p w:rsidR="00A423AA" w:rsidRPr="00970716" w:rsidRDefault="00A423AA" w:rsidP="00EC39B9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>The AIM of the following exercise is to demonstrate</w:t>
      </w:r>
      <w:r w:rsidR="00BC7B46">
        <w:rPr>
          <w:sz w:val="18"/>
          <w:szCs w:val="18"/>
        </w:rPr>
        <w:t xml:space="preserve"> </w:t>
      </w:r>
      <w:r w:rsidR="00EC39B9">
        <w:rPr>
          <w:sz w:val="18"/>
          <w:szCs w:val="18"/>
        </w:rPr>
        <w:t>the basic of Oracle PL/SQL Anonymous block</w:t>
      </w:r>
      <w:r w:rsidR="009909AF">
        <w:rPr>
          <w:sz w:val="18"/>
          <w:szCs w:val="18"/>
        </w:rPr>
        <w:fldChar w:fldCharType="begin"/>
      </w:r>
      <w:r w:rsidR="00EC39B9">
        <w:instrText xml:space="preserve"> XE "</w:instrText>
      </w:r>
      <w:r w:rsidR="00EC39B9" w:rsidRPr="00A76505">
        <w:rPr>
          <w:sz w:val="18"/>
          <w:szCs w:val="18"/>
        </w:rPr>
        <w:instrText>Anonymous block</w:instrText>
      </w:r>
      <w:r w:rsidR="00EC39B9">
        <w:instrText xml:space="preserve">" </w:instrText>
      </w:r>
      <w:r w:rsidR="009909AF">
        <w:rPr>
          <w:sz w:val="18"/>
          <w:szCs w:val="18"/>
        </w:rPr>
        <w:fldChar w:fldCharType="end"/>
      </w:r>
    </w:p>
    <w:p w:rsidR="00A423AA" w:rsidRPr="00970716" w:rsidRDefault="00A423AA" w:rsidP="00EF49C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>The steps involved will include:</w:t>
      </w:r>
    </w:p>
    <w:p w:rsidR="00DA2EE9" w:rsidRDefault="00DA2EE9" w:rsidP="004831FD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Bidi"/>
          <w:sz w:val="18"/>
          <w:szCs w:val="18"/>
        </w:rPr>
      </w:pPr>
      <w:r>
        <w:rPr>
          <w:rFonts w:asciiTheme="minorHAnsi" w:hAnsiTheme="minorHAnsi" w:cstheme="minorBidi"/>
          <w:sz w:val="18"/>
          <w:szCs w:val="18"/>
        </w:rPr>
        <w:t>Using SQL*Plus</w:t>
      </w:r>
    </w:p>
    <w:p w:rsidR="00DA2EE9" w:rsidRDefault="00DA2EE9" w:rsidP="004831FD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Bidi"/>
          <w:sz w:val="18"/>
          <w:szCs w:val="18"/>
        </w:rPr>
      </w:pPr>
      <w:r>
        <w:rPr>
          <w:rFonts w:asciiTheme="minorHAnsi" w:hAnsiTheme="minorHAnsi" w:cstheme="minorBidi"/>
          <w:sz w:val="18"/>
          <w:szCs w:val="18"/>
        </w:rPr>
        <w:t>Creating Anonymous PL/SQL Block</w:t>
      </w:r>
    </w:p>
    <w:p w:rsidR="00A26C7D" w:rsidRPr="00BE0717" w:rsidRDefault="0072071B" w:rsidP="00BE0717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Bidi"/>
          <w:sz w:val="18"/>
          <w:szCs w:val="18"/>
        </w:rPr>
      </w:pPr>
      <w:r>
        <w:rPr>
          <w:rFonts w:asciiTheme="minorHAnsi" w:hAnsiTheme="minorHAnsi" w:cstheme="minorBidi"/>
          <w:sz w:val="18"/>
          <w:szCs w:val="18"/>
        </w:rPr>
        <w:t>Labels and</w:t>
      </w:r>
      <w:r w:rsidR="00DA2EE9" w:rsidRPr="00DA2EE9">
        <w:rPr>
          <w:rFonts w:asciiTheme="minorHAnsi" w:hAnsiTheme="minorHAnsi" w:cstheme="minorBidi"/>
          <w:sz w:val="18"/>
          <w:szCs w:val="18"/>
        </w:rPr>
        <w:t xml:space="preserve"> Comments</w:t>
      </w:r>
    </w:p>
    <w:p w:rsidR="00413B0F" w:rsidRDefault="00413B0F" w:rsidP="00413B0F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In general, lab exercises </w:t>
      </w:r>
      <w:proofErr w:type="gramStart"/>
      <w:r>
        <w:rPr>
          <w:sz w:val="18"/>
          <w:szCs w:val="18"/>
        </w:rPr>
        <w:t>are done</w:t>
      </w:r>
      <w:proofErr w:type="gramEnd"/>
      <w:r>
        <w:rPr>
          <w:sz w:val="18"/>
          <w:szCs w:val="18"/>
        </w:rPr>
        <w:t xml:space="preserve"> in sequential order. Thus, it </w:t>
      </w:r>
      <w:proofErr w:type="gramStart"/>
      <w:r>
        <w:rPr>
          <w:sz w:val="18"/>
          <w:szCs w:val="18"/>
        </w:rPr>
        <w:t>is assumed</w:t>
      </w:r>
      <w:proofErr w:type="gramEnd"/>
      <w:r>
        <w:rPr>
          <w:sz w:val="18"/>
          <w:szCs w:val="18"/>
        </w:rPr>
        <w:t xml:space="preserve"> that you successfully completed the previous labs. However, not all previous labs are required. Please be sure to run the following lab before proceeding:</w:t>
      </w:r>
    </w:p>
    <w:p w:rsidR="00413B0F" w:rsidRDefault="00413B0F" w:rsidP="00413B0F">
      <w:pPr>
        <w:pStyle w:val="ListParagraph"/>
        <w:numPr>
          <w:ilvl w:val="0"/>
          <w:numId w:val="4"/>
        </w:numPr>
        <w:rPr>
          <w:sz w:val="18"/>
          <w:szCs w:val="18"/>
        </w:rPr>
      </w:pPr>
      <w:proofErr w:type="gramStart"/>
      <w:r>
        <w:rPr>
          <w:sz w:val="18"/>
          <w:szCs w:val="18"/>
        </w:rPr>
        <w:t>Installing Oracle Database 12c.</w:t>
      </w:r>
      <w:proofErr w:type="gramEnd"/>
    </w:p>
    <w:p w:rsidR="00413B0F" w:rsidRDefault="00413B0F" w:rsidP="00EF49C6">
      <w:pPr>
        <w:spacing w:after="0" w:line="240" w:lineRule="auto"/>
        <w:rPr>
          <w:sz w:val="18"/>
          <w:szCs w:val="18"/>
        </w:rPr>
      </w:pPr>
    </w:p>
    <w:p w:rsidR="008E51C9" w:rsidRPr="00970716" w:rsidRDefault="008E51C9" w:rsidP="00EF49C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>Estimated Completion Time:</w:t>
      </w:r>
    </w:p>
    <w:p w:rsidR="00B26810" w:rsidRDefault="00772108" w:rsidP="002A369A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25</w:t>
      </w:r>
      <w:r w:rsidR="002A369A">
        <w:rPr>
          <w:sz w:val="18"/>
          <w:szCs w:val="18"/>
        </w:rPr>
        <w:t xml:space="preserve"> </w:t>
      </w:r>
      <w:r w:rsidR="008E51C9" w:rsidRPr="00970716">
        <w:rPr>
          <w:sz w:val="18"/>
          <w:szCs w:val="18"/>
        </w:rPr>
        <w:t xml:space="preserve">minutes </w:t>
      </w:r>
    </w:p>
    <w:p w:rsidR="00B26810" w:rsidRDefault="00B26810" w:rsidP="00970716">
      <w:pPr>
        <w:spacing w:after="0" w:line="240" w:lineRule="auto"/>
        <w:rPr>
          <w:sz w:val="18"/>
          <w:szCs w:val="18"/>
        </w:rPr>
      </w:pPr>
    </w:p>
    <w:p w:rsidR="00490ED9" w:rsidRPr="00970716" w:rsidRDefault="00084F89" w:rsidP="00B26810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br w:type="page"/>
      </w:r>
    </w:p>
    <w:p w:rsidR="00B208BC" w:rsidRPr="00970716" w:rsidRDefault="00E14ADA" w:rsidP="00042E4D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5" w:name="_Toc360791696"/>
      <w:bookmarkStart w:id="6" w:name="_Toc416695182"/>
      <w:r w:rsidRPr="00970716">
        <w:rPr>
          <w:rFonts w:asciiTheme="minorHAnsi" w:hAnsiTheme="minorHAnsi"/>
          <w:b w:val="0"/>
          <w:color w:val="auto"/>
          <w:sz w:val="22"/>
          <w:szCs w:val="22"/>
        </w:rPr>
        <w:lastRenderedPageBreak/>
        <w:t xml:space="preserve">Lab </w:t>
      </w:r>
      <w:r w:rsidR="008E51C9" w:rsidRPr="00970716">
        <w:rPr>
          <w:rFonts w:asciiTheme="minorHAnsi" w:hAnsiTheme="minorHAnsi"/>
          <w:b w:val="0"/>
          <w:color w:val="auto"/>
          <w:sz w:val="22"/>
          <w:szCs w:val="22"/>
        </w:rPr>
        <w:t>Exercise</w:t>
      </w:r>
      <w:r w:rsidR="00DB4F40" w:rsidRPr="00970716">
        <w:rPr>
          <w:rFonts w:asciiTheme="minorHAnsi" w:hAnsiTheme="minorHAnsi"/>
          <w:b w:val="0"/>
          <w:color w:val="auto"/>
          <w:sz w:val="22"/>
          <w:szCs w:val="22"/>
        </w:rPr>
        <w:t xml:space="preserve"> </w:t>
      </w:r>
      <w:r w:rsidR="00042E4D">
        <w:rPr>
          <w:rFonts w:asciiTheme="minorHAnsi" w:hAnsiTheme="minorHAnsi"/>
          <w:b w:val="0"/>
          <w:color w:val="auto"/>
          <w:sz w:val="22"/>
          <w:szCs w:val="22"/>
        </w:rPr>
        <w:t>2</w:t>
      </w:r>
      <w:r w:rsidRPr="00970716">
        <w:rPr>
          <w:rFonts w:asciiTheme="minorHAnsi" w:hAnsiTheme="minorHAnsi"/>
          <w:b w:val="0"/>
          <w:color w:val="auto"/>
          <w:sz w:val="22"/>
          <w:szCs w:val="22"/>
        </w:rPr>
        <w:t>:</w:t>
      </w:r>
      <w:r w:rsidR="00B208BC" w:rsidRPr="00970716">
        <w:rPr>
          <w:rFonts w:asciiTheme="minorHAnsi" w:hAnsiTheme="minorHAnsi"/>
          <w:b w:val="0"/>
          <w:color w:val="auto"/>
          <w:sz w:val="22"/>
          <w:szCs w:val="22"/>
        </w:rPr>
        <w:t xml:space="preserve"> </w:t>
      </w:r>
      <w:bookmarkEnd w:id="5"/>
      <w:r w:rsidR="00413B0F">
        <w:rPr>
          <w:rFonts w:asciiTheme="minorHAnsi" w:hAnsiTheme="minorHAnsi"/>
          <w:b w:val="0"/>
          <w:color w:val="auto"/>
          <w:sz w:val="22"/>
          <w:szCs w:val="22"/>
        </w:rPr>
        <w:t>PL/SQL BLOCK</w:t>
      </w:r>
      <w:bookmarkEnd w:id="6"/>
    </w:p>
    <w:p w:rsidR="004B07E7" w:rsidRDefault="004B07E7" w:rsidP="00970716">
      <w:pPr>
        <w:spacing w:after="0" w:line="240" w:lineRule="auto"/>
        <w:jc w:val="center"/>
        <w:rPr>
          <w:sz w:val="18"/>
          <w:szCs w:val="18"/>
        </w:rPr>
        <w:sectPr w:rsidR="004B07E7" w:rsidSect="00D864B1">
          <w:headerReference w:type="default" r:id="rId9"/>
          <w:footerReference w:type="default" r:id="rId10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tbl>
      <w:tblPr>
        <w:tblpPr w:leftFromText="187" w:rightFromText="187" w:vertAnchor="page" w:horzAnchor="margin" w:tblpXSpec="center" w:tblpY="2230"/>
        <w:tblW w:w="4221" w:type="pct"/>
        <w:tblBorders>
          <w:top w:val="single" w:sz="36" w:space="0" w:color="9BBB59" w:themeColor="accent3"/>
          <w:bottom w:val="single" w:sz="36" w:space="0" w:color="9BBB59" w:themeColor="accent3"/>
          <w:insideH w:val="single" w:sz="36" w:space="0" w:color="9BBB59" w:themeColor="accent3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/>
      </w:tblPr>
      <w:tblGrid>
        <w:gridCol w:w="5691"/>
      </w:tblGrid>
      <w:tr w:rsidR="00B208BC" w:rsidRPr="00970716" w:rsidTr="0034780E">
        <w:trPr>
          <w:trHeight w:val="1707"/>
        </w:trPr>
        <w:tc>
          <w:tcPr>
            <w:tcW w:w="5000" w:type="pct"/>
          </w:tcPr>
          <w:p w:rsidR="00B208BC" w:rsidRPr="00970716" w:rsidRDefault="00BE0717" w:rsidP="00970716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3467595" cy="1959429"/>
                  <wp:effectExtent l="0" t="0" r="0" b="0"/>
                  <wp:docPr id="8" name="Diagram 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</wp:inline>
              </w:drawing>
            </w:r>
          </w:p>
        </w:tc>
      </w:tr>
    </w:tbl>
    <w:p w:rsidR="0034780E" w:rsidRPr="00214E5B" w:rsidRDefault="00B208BC" w:rsidP="00214E5B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lastRenderedPageBreak/>
        <w:t xml:space="preserve"> </w:t>
      </w:r>
      <w:r w:rsidRPr="00970716">
        <w:rPr>
          <w:sz w:val="18"/>
          <w:szCs w:val="18"/>
        </w:rPr>
        <w:br w:type="page"/>
      </w:r>
    </w:p>
    <w:p w:rsidR="007A28B8" w:rsidRPr="007A28B8" w:rsidRDefault="00DA2EE9" w:rsidP="00182B08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color w:val="000000" w:themeColor="text1"/>
          <w:sz w:val="18"/>
          <w:szCs w:val="18"/>
        </w:rPr>
      </w:pPr>
      <w:bookmarkStart w:id="7" w:name="_Start/Stop_AdminServer"/>
      <w:bookmarkStart w:id="8" w:name="_Create_Group"/>
      <w:bookmarkStart w:id="9" w:name="_Using_SQL*Plus"/>
      <w:bookmarkStart w:id="10" w:name="_Toc416695183"/>
      <w:bookmarkEnd w:id="7"/>
      <w:bookmarkEnd w:id="8"/>
      <w:bookmarkEnd w:id="9"/>
      <w:r>
        <w:rPr>
          <w:rFonts w:asciiTheme="minorHAnsi" w:hAnsiTheme="minorHAnsi"/>
          <w:color w:val="auto"/>
          <w:sz w:val="22"/>
          <w:szCs w:val="22"/>
        </w:rPr>
        <w:lastRenderedPageBreak/>
        <w:t>Using SQL*Plus</w:t>
      </w:r>
      <w:bookmarkEnd w:id="10"/>
    </w:p>
    <w:p w:rsidR="00D03925" w:rsidRDefault="00D03925" w:rsidP="00F3018F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2660AC" w:rsidRDefault="00B64DD3" w:rsidP="00DA2EE9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1:  </w:t>
      </w:r>
      <w:bookmarkStart w:id="11" w:name="_Deploy_Library_v"/>
      <w:bookmarkEnd w:id="11"/>
      <w:r w:rsidR="00DA2EE9">
        <w:rPr>
          <w:color w:val="000000" w:themeColor="text1"/>
          <w:sz w:val="18"/>
          <w:szCs w:val="18"/>
        </w:rPr>
        <w:t>SQL*Plus is the easiest way to execute PL/SQL block</w:t>
      </w:r>
      <w:r w:rsidR="002660AC">
        <w:rPr>
          <w:color w:val="000000" w:themeColor="text1"/>
          <w:sz w:val="18"/>
          <w:szCs w:val="18"/>
        </w:rPr>
        <w:t xml:space="preserve">. </w:t>
      </w:r>
      <w:r w:rsidR="00DA2EE9">
        <w:rPr>
          <w:color w:val="000000" w:themeColor="text1"/>
          <w:sz w:val="18"/>
          <w:szCs w:val="18"/>
        </w:rPr>
        <w:t>Before using SQL*Plus you should be sure that:</w:t>
      </w:r>
    </w:p>
    <w:p w:rsidR="00DA2EE9" w:rsidRDefault="00DA2EE9" w:rsidP="00DA2EE9">
      <w:pPr>
        <w:pStyle w:val="ListParagraph"/>
        <w:numPr>
          <w:ilvl w:val="0"/>
          <w:numId w:val="17"/>
        </w:num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Oracle Database 12c </w:t>
      </w:r>
      <w:proofErr w:type="gramStart"/>
      <w:r>
        <w:rPr>
          <w:color w:val="000000" w:themeColor="text1"/>
          <w:sz w:val="18"/>
          <w:szCs w:val="18"/>
        </w:rPr>
        <w:t>is installed and configured as shown in Chapter 1</w:t>
      </w:r>
      <w:proofErr w:type="gramEnd"/>
      <w:r>
        <w:rPr>
          <w:color w:val="000000" w:themeColor="text1"/>
          <w:sz w:val="18"/>
          <w:szCs w:val="18"/>
        </w:rPr>
        <w:t>.</w:t>
      </w:r>
    </w:p>
    <w:p w:rsidR="00610160" w:rsidRPr="00610160" w:rsidRDefault="00DA2EE9" w:rsidP="00610160">
      <w:pPr>
        <w:pStyle w:val="ListParagraph"/>
        <w:numPr>
          <w:ilvl w:val="0"/>
          <w:numId w:val="17"/>
        </w:num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Oracle Database </w:t>
      </w:r>
      <w:r w:rsidR="00610160">
        <w:rPr>
          <w:color w:val="000000" w:themeColor="text1"/>
          <w:sz w:val="18"/>
          <w:szCs w:val="18"/>
        </w:rPr>
        <w:t>service and Listener are</w:t>
      </w:r>
      <w:r>
        <w:rPr>
          <w:color w:val="000000" w:themeColor="text1"/>
          <w:sz w:val="18"/>
          <w:szCs w:val="18"/>
        </w:rPr>
        <w:t xml:space="preserve"> up and running. </w:t>
      </w:r>
      <w:r w:rsidR="00610160">
        <w:rPr>
          <w:color w:val="000000" w:themeColor="text1"/>
          <w:sz w:val="18"/>
          <w:szCs w:val="18"/>
        </w:rPr>
        <w:t>Ask your trainer to help you in this issue.</w:t>
      </w:r>
    </w:p>
    <w:p w:rsidR="002660AC" w:rsidRPr="00970716" w:rsidRDefault="002660AC" w:rsidP="002660AC">
      <w:pPr>
        <w:spacing w:after="0" w:line="240" w:lineRule="auto"/>
        <w:rPr>
          <w:sz w:val="18"/>
          <w:szCs w:val="18"/>
        </w:rPr>
      </w:pPr>
    </w:p>
    <w:p w:rsidR="000D08BD" w:rsidRDefault="000D08BD" w:rsidP="000D08BD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0D08BD" w:rsidRDefault="000D08BD" w:rsidP="005826A1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2:  </w:t>
      </w:r>
      <w:r w:rsidR="00610160">
        <w:rPr>
          <w:color w:val="000000" w:themeColor="text1"/>
          <w:sz w:val="18"/>
          <w:szCs w:val="18"/>
        </w:rPr>
        <w:t xml:space="preserve">Set your environment parameter before using SQL*Plus to avoid unnecessary repetition throughout the course. </w:t>
      </w:r>
      <w:r w:rsidR="005826A1">
        <w:rPr>
          <w:color w:val="000000" w:themeColor="text1"/>
          <w:sz w:val="18"/>
          <w:szCs w:val="18"/>
        </w:rPr>
        <w:t xml:space="preserve">Login as </w:t>
      </w:r>
      <w:r w:rsidR="005826A1" w:rsidRPr="005826A1">
        <w:rPr>
          <w:b/>
          <w:bCs/>
          <w:color w:val="000000" w:themeColor="text1"/>
          <w:sz w:val="18"/>
          <w:szCs w:val="18"/>
        </w:rPr>
        <w:t>'oracle'</w:t>
      </w:r>
      <w:r w:rsidR="005826A1">
        <w:rPr>
          <w:color w:val="000000" w:themeColor="text1"/>
          <w:sz w:val="18"/>
          <w:szCs w:val="18"/>
        </w:rPr>
        <w:t>, o</w:t>
      </w:r>
      <w:r w:rsidR="00610160">
        <w:rPr>
          <w:color w:val="000000" w:themeColor="text1"/>
          <w:sz w:val="18"/>
          <w:szCs w:val="18"/>
        </w:rPr>
        <w:t>pen the Terminal and execute the following</w:t>
      </w:r>
      <w:proofErr w:type="gramStart"/>
      <w:r w:rsidR="00610160">
        <w:rPr>
          <w:color w:val="000000" w:themeColor="text1"/>
          <w:sz w:val="18"/>
          <w:szCs w:val="18"/>
        </w:rPr>
        <w:t>:</w:t>
      </w:r>
      <w:r>
        <w:rPr>
          <w:color w:val="000000" w:themeColor="text1"/>
          <w:sz w:val="18"/>
          <w:szCs w:val="18"/>
        </w:rPr>
        <w:t>.</w:t>
      </w:r>
      <w:proofErr w:type="gramEnd"/>
      <w:r>
        <w:rPr>
          <w:color w:val="000000" w:themeColor="text1"/>
          <w:sz w:val="18"/>
          <w:szCs w:val="18"/>
        </w:rPr>
        <w:t xml:space="preserve"> </w:t>
      </w:r>
    </w:p>
    <w:tbl>
      <w:tblPr>
        <w:tblStyle w:val="TableGrid"/>
        <w:tblW w:w="0" w:type="auto"/>
        <w:tblInd w:w="198" w:type="dxa"/>
        <w:tblLook w:val="04A0"/>
      </w:tblPr>
      <w:tblGrid>
        <w:gridCol w:w="3013"/>
        <w:gridCol w:w="3211"/>
      </w:tblGrid>
      <w:tr w:rsidR="00610160" w:rsidTr="00610160">
        <w:tc>
          <w:tcPr>
            <w:tcW w:w="3013" w:type="dxa"/>
            <w:shd w:val="clear" w:color="auto" w:fill="D9D9D9" w:themeFill="background1" w:themeFillShade="D9"/>
          </w:tcPr>
          <w:p w:rsidR="00610160" w:rsidRDefault="00610160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:rsidR="00610160" w:rsidRDefault="00610160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610160" w:rsidTr="00610160">
        <w:tc>
          <w:tcPr>
            <w:tcW w:w="3013" w:type="dxa"/>
          </w:tcPr>
          <w:p w:rsidR="00610160" w:rsidRPr="00610160" w:rsidRDefault="00610160" w:rsidP="00610160">
            <w:pPr>
              <w:jc w:val="both"/>
              <w:rPr>
                <w:sz w:val="18"/>
                <w:szCs w:val="18"/>
              </w:rPr>
            </w:pPr>
            <w:proofErr w:type="spellStart"/>
            <w:r w:rsidRPr="00046D4A">
              <w:rPr>
                <w:sz w:val="18"/>
                <w:szCs w:val="18"/>
              </w:rPr>
              <w:t>gedit</w:t>
            </w:r>
            <w:proofErr w:type="spellEnd"/>
            <w:r w:rsidRPr="00046D4A">
              <w:rPr>
                <w:sz w:val="18"/>
                <w:szCs w:val="18"/>
              </w:rPr>
              <w:t xml:space="preserve"> ~/.</w:t>
            </w:r>
            <w:proofErr w:type="spellStart"/>
            <w:r w:rsidRPr="00046D4A">
              <w:rPr>
                <w:sz w:val="18"/>
                <w:szCs w:val="18"/>
              </w:rPr>
              <w:t>bashrc</w:t>
            </w:r>
            <w:proofErr w:type="spellEnd"/>
          </w:p>
        </w:tc>
        <w:tc>
          <w:tcPr>
            <w:tcW w:w="3211" w:type="dxa"/>
          </w:tcPr>
          <w:p w:rsidR="00610160" w:rsidRDefault="00610160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Edit a user bash file to add ORACLE_HOME and ORACLE_SID parameters</w:t>
            </w:r>
          </w:p>
        </w:tc>
      </w:tr>
    </w:tbl>
    <w:p w:rsidR="005826A1" w:rsidRDefault="005826A1" w:rsidP="005826A1">
      <w:pPr>
        <w:spacing w:after="0" w:line="240" w:lineRule="auto"/>
        <w:jc w:val="center"/>
        <w:rPr>
          <w:b/>
          <w:color w:val="000000" w:themeColor="text1"/>
          <w:sz w:val="18"/>
          <w:szCs w:val="18"/>
        </w:rPr>
      </w:pPr>
    </w:p>
    <w:p w:rsidR="00835A0A" w:rsidRDefault="005826A1" w:rsidP="005826A1">
      <w:pPr>
        <w:spacing w:after="0" w:line="240" w:lineRule="auto"/>
        <w:jc w:val="center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2896342" cy="2175877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799" cy="217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6A1" w:rsidRDefault="005826A1" w:rsidP="005826A1">
      <w:pPr>
        <w:spacing w:after="0" w:line="240" w:lineRule="auto"/>
        <w:jc w:val="center"/>
        <w:rPr>
          <w:b/>
          <w:color w:val="000000" w:themeColor="text1"/>
          <w:sz w:val="18"/>
          <w:szCs w:val="18"/>
        </w:rPr>
      </w:pPr>
    </w:p>
    <w:p w:rsidR="002660AC" w:rsidRDefault="002660AC" w:rsidP="00610160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835A0A">
        <w:rPr>
          <w:b/>
          <w:color w:val="000000" w:themeColor="text1"/>
          <w:sz w:val="18"/>
          <w:szCs w:val="18"/>
        </w:rPr>
        <w:t>3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610160">
        <w:rPr>
          <w:color w:val="000000" w:themeColor="text1"/>
          <w:sz w:val="18"/>
          <w:szCs w:val="18"/>
        </w:rPr>
        <w:t xml:space="preserve">The editor opens </w:t>
      </w:r>
      <w:proofErr w:type="spellStart"/>
      <w:r w:rsidR="00610160" w:rsidRPr="00610160">
        <w:rPr>
          <w:b/>
          <w:bCs/>
          <w:color w:val="000000" w:themeColor="text1"/>
          <w:sz w:val="18"/>
          <w:szCs w:val="18"/>
        </w:rPr>
        <w:t>bashrc</w:t>
      </w:r>
      <w:proofErr w:type="spellEnd"/>
      <w:r w:rsidR="00610160">
        <w:rPr>
          <w:color w:val="000000" w:themeColor="text1"/>
          <w:sz w:val="18"/>
          <w:szCs w:val="18"/>
        </w:rPr>
        <w:t xml:space="preserve"> file. Edit the file by adding the following lines:</w:t>
      </w:r>
    </w:p>
    <w:tbl>
      <w:tblPr>
        <w:tblStyle w:val="TableGrid"/>
        <w:tblW w:w="0" w:type="auto"/>
        <w:tblInd w:w="198" w:type="dxa"/>
        <w:tblLayout w:type="fixed"/>
        <w:tblLook w:val="04A0"/>
      </w:tblPr>
      <w:tblGrid>
        <w:gridCol w:w="3600"/>
        <w:gridCol w:w="2624"/>
      </w:tblGrid>
      <w:tr w:rsidR="00610160" w:rsidTr="006B6A61">
        <w:tc>
          <w:tcPr>
            <w:tcW w:w="3600" w:type="dxa"/>
            <w:shd w:val="clear" w:color="auto" w:fill="D9D9D9" w:themeFill="background1" w:themeFillShade="D9"/>
          </w:tcPr>
          <w:p w:rsidR="00610160" w:rsidRDefault="00610160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Line</w:t>
            </w:r>
          </w:p>
        </w:tc>
        <w:tc>
          <w:tcPr>
            <w:tcW w:w="2624" w:type="dxa"/>
            <w:shd w:val="clear" w:color="auto" w:fill="D9D9D9" w:themeFill="background1" w:themeFillShade="D9"/>
          </w:tcPr>
          <w:p w:rsidR="00610160" w:rsidRDefault="00610160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610160" w:rsidTr="006B6A61">
        <w:tc>
          <w:tcPr>
            <w:tcW w:w="3600" w:type="dxa"/>
          </w:tcPr>
          <w:p w:rsidR="00610160" w:rsidRPr="00610160" w:rsidRDefault="00610160" w:rsidP="00610160">
            <w:pPr>
              <w:jc w:val="both"/>
              <w:rPr>
                <w:sz w:val="18"/>
                <w:szCs w:val="18"/>
              </w:rPr>
            </w:pPr>
            <w:r w:rsidRPr="00046D4A">
              <w:rPr>
                <w:sz w:val="18"/>
                <w:szCs w:val="18"/>
              </w:rPr>
              <w:lastRenderedPageBreak/>
              <w:t>ORACLE_HOME=/home/oracle/app/oracle/product/12.1.0/dbhome_1</w:t>
            </w:r>
          </w:p>
        </w:tc>
        <w:tc>
          <w:tcPr>
            <w:tcW w:w="2624" w:type="dxa"/>
          </w:tcPr>
          <w:p w:rsidR="00610160" w:rsidRDefault="006B6A61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Define ORACLE_HOME parameter</w:t>
            </w:r>
          </w:p>
        </w:tc>
      </w:tr>
      <w:tr w:rsidR="00610160" w:rsidTr="006B6A61">
        <w:tc>
          <w:tcPr>
            <w:tcW w:w="3600" w:type="dxa"/>
          </w:tcPr>
          <w:p w:rsidR="00610160" w:rsidRPr="00046D4A" w:rsidRDefault="00610160" w:rsidP="00610160">
            <w:pPr>
              <w:jc w:val="both"/>
              <w:rPr>
                <w:sz w:val="18"/>
                <w:szCs w:val="18"/>
              </w:rPr>
            </w:pPr>
            <w:r w:rsidRPr="00046D4A">
              <w:rPr>
                <w:sz w:val="18"/>
                <w:szCs w:val="18"/>
              </w:rPr>
              <w:t>ORACLE_SID=DB12</w:t>
            </w:r>
            <w:r>
              <w:rPr>
                <w:sz w:val="18"/>
                <w:szCs w:val="18"/>
              </w:rPr>
              <w:t>c</w:t>
            </w:r>
          </w:p>
        </w:tc>
        <w:tc>
          <w:tcPr>
            <w:tcW w:w="2624" w:type="dxa"/>
          </w:tcPr>
          <w:p w:rsidR="00610160" w:rsidRDefault="006B6A61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Define ORACLE_SID parameter</w:t>
            </w:r>
          </w:p>
        </w:tc>
      </w:tr>
      <w:tr w:rsidR="00610160" w:rsidTr="006B6A61">
        <w:tc>
          <w:tcPr>
            <w:tcW w:w="3600" w:type="dxa"/>
          </w:tcPr>
          <w:p w:rsidR="00610160" w:rsidRPr="00046D4A" w:rsidRDefault="00610160" w:rsidP="00610160">
            <w:pPr>
              <w:jc w:val="both"/>
              <w:rPr>
                <w:sz w:val="18"/>
                <w:szCs w:val="18"/>
              </w:rPr>
            </w:pPr>
            <w:r w:rsidRPr="00046D4A">
              <w:rPr>
                <w:sz w:val="18"/>
                <w:szCs w:val="18"/>
              </w:rPr>
              <w:t>PATH=$PATH:$ORACLE_HOME/bin</w:t>
            </w:r>
          </w:p>
        </w:tc>
        <w:tc>
          <w:tcPr>
            <w:tcW w:w="2624" w:type="dxa"/>
          </w:tcPr>
          <w:p w:rsidR="00610160" w:rsidRDefault="006B6A61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Add ORACLE_HOME/bin to the default path.</w:t>
            </w:r>
          </w:p>
        </w:tc>
      </w:tr>
      <w:tr w:rsidR="00610160" w:rsidTr="006B6A61">
        <w:tc>
          <w:tcPr>
            <w:tcW w:w="3600" w:type="dxa"/>
          </w:tcPr>
          <w:p w:rsidR="00610160" w:rsidRPr="00046D4A" w:rsidRDefault="00610160" w:rsidP="00610160">
            <w:pPr>
              <w:jc w:val="both"/>
              <w:rPr>
                <w:sz w:val="18"/>
                <w:szCs w:val="18"/>
              </w:rPr>
            </w:pPr>
            <w:r w:rsidRPr="00046D4A">
              <w:rPr>
                <w:sz w:val="18"/>
                <w:szCs w:val="18"/>
              </w:rPr>
              <w:t>export ORACLE_HOME</w:t>
            </w:r>
          </w:p>
        </w:tc>
        <w:tc>
          <w:tcPr>
            <w:tcW w:w="2624" w:type="dxa"/>
          </w:tcPr>
          <w:p w:rsidR="00610160" w:rsidRDefault="006B6A61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Set ORACLE_HOME parameter</w:t>
            </w:r>
          </w:p>
        </w:tc>
      </w:tr>
      <w:tr w:rsidR="00610160" w:rsidTr="006B6A61">
        <w:tc>
          <w:tcPr>
            <w:tcW w:w="3600" w:type="dxa"/>
          </w:tcPr>
          <w:p w:rsidR="00610160" w:rsidRPr="00046D4A" w:rsidRDefault="00610160" w:rsidP="00610160">
            <w:pPr>
              <w:jc w:val="both"/>
              <w:rPr>
                <w:sz w:val="18"/>
                <w:szCs w:val="18"/>
              </w:rPr>
            </w:pPr>
            <w:r w:rsidRPr="00046D4A">
              <w:rPr>
                <w:sz w:val="18"/>
                <w:szCs w:val="18"/>
              </w:rPr>
              <w:t>export ORACLE_SID</w:t>
            </w:r>
          </w:p>
        </w:tc>
        <w:tc>
          <w:tcPr>
            <w:tcW w:w="2624" w:type="dxa"/>
          </w:tcPr>
          <w:p w:rsidR="00610160" w:rsidRDefault="006B6A61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Set ORACLE_SID parameter</w:t>
            </w:r>
          </w:p>
        </w:tc>
      </w:tr>
    </w:tbl>
    <w:p w:rsidR="005826A1" w:rsidRDefault="005826A1" w:rsidP="002660AC">
      <w:pPr>
        <w:spacing w:after="0" w:line="240" w:lineRule="auto"/>
        <w:rPr>
          <w:noProof/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t xml:space="preserve">Save changes and exit. </w:t>
      </w:r>
    </w:p>
    <w:p w:rsidR="002660AC" w:rsidRDefault="005826A1" w:rsidP="005826A1">
      <w:pPr>
        <w:spacing w:after="0" w:line="240" w:lineRule="auto"/>
        <w:jc w:val="center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566005" cy="2915392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799" cy="2916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6A1" w:rsidRDefault="005826A1" w:rsidP="007A6610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C878F7" w:rsidRDefault="002660AC" w:rsidP="007A6610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1C2545">
        <w:rPr>
          <w:b/>
          <w:color w:val="000000" w:themeColor="text1"/>
          <w:sz w:val="18"/>
          <w:szCs w:val="18"/>
        </w:rPr>
        <w:t>4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5826A1">
        <w:rPr>
          <w:color w:val="000000" w:themeColor="text1"/>
          <w:sz w:val="18"/>
          <w:szCs w:val="18"/>
        </w:rPr>
        <w:t xml:space="preserve">Re-open the Terminal again and execute the following command to run SQL*Plus: </w:t>
      </w:r>
    </w:p>
    <w:tbl>
      <w:tblPr>
        <w:tblStyle w:val="TableGrid"/>
        <w:tblW w:w="0" w:type="auto"/>
        <w:tblInd w:w="108" w:type="dxa"/>
        <w:tblLook w:val="04A0"/>
      </w:tblPr>
      <w:tblGrid>
        <w:gridCol w:w="3103"/>
        <w:gridCol w:w="3211"/>
      </w:tblGrid>
      <w:tr w:rsidR="00C878F7" w:rsidTr="005826A1">
        <w:tc>
          <w:tcPr>
            <w:tcW w:w="3103" w:type="dxa"/>
            <w:shd w:val="clear" w:color="auto" w:fill="D9D9D9" w:themeFill="background1" w:themeFillShade="D9"/>
          </w:tcPr>
          <w:p w:rsidR="00C878F7" w:rsidRDefault="00C878F7" w:rsidP="00C878F7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:rsidR="00C878F7" w:rsidRDefault="00C878F7" w:rsidP="00C878F7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C878F7" w:rsidTr="005826A1">
        <w:tc>
          <w:tcPr>
            <w:tcW w:w="3103" w:type="dxa"/>
          </w:tcPr>
          <w:p w:rsidR="00C878F7" w:rsidRDefault="005826A1" w:rsidP="00C878F7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color w:val="000000" w:themeColor="text1"/>
                <w:sz w:val="18"/>
                <w:szCs w:val="18"/>
              </w:rPr>
              <w:t>sqplus</w:t>
            </w:r>
            <w:proofErr w:type="spellEnd"/>
          </w:p>
        </w:tc>
        <w:tc>
          <w:tcPr>
            <w:tcW w:w="3211" w:type="dxa"/>
          </w:tcPr>
          <w:p w:rsidR="00C878F7" w:rsidRDefault="005826A1" w:rsidP="00C878F7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Run SQL*Plus</w:t>
            </w:r>
          </w:p>
        </w:tc>
      </w:tr>
    </w:tbl>
    <w:p w:rsidR="005826A1" w:rsidRDefault="005826A1" w:rsidP="00C82A26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>If you face any problem running SQL*Plus, please be sure that ORACLE_HOME</w:t>
      </w:r>
      <w:proofErr w:type="gramStart"/>
      <w:r>
        <w:rPr>
          <w:color w:val="000000" w:themeColor="text1"/>
          <w:sz w:val="18"/>
          <w:szCs w:val="18"/>
        </w:rPr>
        <w:t>,  ORACLE</w:t>
      </w:r>
      <w:proofErr w:type="gramEnd"/>
      <w:r>
        <w:rPr>
          <w:color w:val="000000" w:themeColor="text1"/>
          <w:sz w:val="18"/>
          <w:szCs w:val="18"/>
        </w:rPr>
        <w:t>_SID and PATH variable are set co</w:t>
      </w:r>
      <w:r w:rsidR="00C82A26">
        <w:rPr>
          <w:color w:val="000000" w:themeColor="text1"/>
          <w:sz w:val="18"/>
          <w:szCs w:val="18"/>
        </w:rPr>
        <w:t>rrectly in your shell. For example, you may view PATH environment variable by executing the following command:</w:t>
      </w:r>
    </w:p>
    <w:tbl>
      <w:tblPr>
        <w:tblStyle w:val="TableGrid"/>
        <w:tblW w:w="0" w:type="auto"/>
        <w:tblInd w:w="108" w:type="dxa"/>
        <w:tblLook w:val="04A0"/>
      </w:tblPr>
      <w:tblGrid>
        <w:gridCol w:w="3103"/>
        <w:gridCol w:w="3211"/>
      </w:tblGrid>
      <w:tr w:rsidR="00C82A26" w:rsidTr="002D6A51">
        <w:tc>
          <w:tcPr>
            <w:tcW w:w="3103" w:type="dxa"/>
            <w:shd w:val="clear" w:color="auto" w:fill="D9D9D9" w:themeFill="background1" w:themeFillShade="D9"/>
          </w:tcPr>
          <w:p w:rsidR="00C82A26" w:rsidRDefault="00C82A26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:rsidR="00C82A26" w:rsidRDefault="00C82A26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C82A26" w:rsidTr="002D6A51">
        <w:tc>
          <w:tcPr>
            <w:tcW w:w="3103" w:type="dxa"/>
          </w:tcPr>
          <w:p w:rsidR="00C82A26" w:rsidRDefault="00C82A26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echo $PATH</w:t>
            </w:r>
          </w:p>
        </w:tc>
        <w:tc>
          <w:tcPr>
            <w:tcW w:w="3211" w:type="dxa"/>
          </w:tcPr>
          <w:p w:rsidR="00C82A26" w:rsidRDefault="00C82A26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Show PATH variable. </w:t>
            </w:r>
          </w:p>
        </w:tc>
      </w:tr>
    </w:tbl>
    <w:p w:rsidR="00C82A26" w:rsidRDefault="00C82A26" w:rsidP="00C82A26">
      <w:pPr>
        <w:spacing w:after="0" w:line="240" w:lineRule="auto"/>
        <w:rPr>
          <w:color w:val="000000" w:themeColor="text1"/>
          <w:sz w:val="18"/>
          <w:szCs w:val="18"/>
        </w:rPr>
      </w:pPr>
    </w:p>
    <w:p w:rsidR="009C0800" w:rsidRDefault="00C82A26" w:rsidP="00C878F7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2931968" cy="2202641"/>
            <wp:effectExtent l="19050" t="0" r="1732" b="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831" cy="220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26" w:rsidRDefault="00C82A26" w:rsidP="00C878F7">
      <w:pPr>
        <w:spacing w:after="0" w:line="240" w:lineRule="auto"/>
        <w:rPr>
          <w:color w:val="000000" w:themeColor="text1"/>
          <w:sz w:val="18"/>
          <w:szCs w:val="18"/>
        </w:rPr>
      </w:pPr>
    </w:p>
    <w:p w:rsidR="00C510B0" w:rsidRDefault="00182B08" w:rsidP="00C82A26">
      <w:pPr>
        <w:spacing w:after="0" w:line="240" w:lineRule="auto"/>
        <w:rPr>
          <w:color w:val="000000" w:themeColor="text1"/>
          <w:sz w:val="18"/>
          <w:szCs w:val="18"/>
        </w:rPr>
      </w:pPr>
      <w:proofErr w:type="gramStart"/>
      <w:r>
        <w:rPr>
          <w:b/>
          <w:color w:val="000000" w:themeColor="text1"/>
          <w:sz w:val="18"/>
          <w:szCs w:val="18"/>
        </w:rPr>
        <w:t>Step  5</w:t>
      </w:r>
      <w:proofErr w:type="gramEnd"/>
      <w:r w:rsidR="00D759A9">
        <w:rPr>
          <w:b/>
          <w:color w:val="000000" w:themeColor="text1"/>
          <w:sz w:val="18"/>
          <w:szCs w:val="18"/>
        </w:rPr>
        <w:t xml:space="preserve">:  </w:t>
      </w:r>
      <w:r w:rsidR="00C82A26">
        <w:rPr>
          <w:color w:val="000000" w:themeColor="text1"/>
          <w:sz w:val="18"/>
          <w:szCs w:val="18"/>
        </w:rPr>
        <w:t xml:space="preserve">We are going to use </w:t>
      </w:r>
      <w:r w:rsidR="00C82A26" w:rsidRPr="00C82A26">
        <w:rPr>
          <w:b/>
          <w:bCs/>
          <w:color w:val="000000" w:themeColor="text1"/>
          <w:sz w:val="18"/>
          <w:szCs w:val="18"/>
        </w:rPr>
        <w:t>'hr'</w:t>
      </w:r>
      <w:r w:rsidR="00C82A26">
        <w:rPr>
          <w:color w:val="000000" w:themeColor="text1"/>
          <w:sz w:val="18"/>
          <w:szCs w:val="18"/>
        </w:rPr>
        <w:t xml:space="preserve"> account throughout this course. To use this account, execute the following commands</w:t>
      </w:r>
      <w:r w:rsidR="00D759A9" w:rsidRPr="00D759A9"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4680"/>
        <w:gridCol w:w="1634"/>
      </w:tblGrid>
      <w:tr w:rsidR="00D759A9" w:rsidTr="00C82A26">
        <w:tc>
          <w:tcPr>
            <w:tcW w:w="4680" w:type="dxa"/>
            <w:shd w:val="clear" w:color="auto" w:fill="D9D9D9" w:themeFill="background1" w:themeFillShade="D9"/>
          </w:tcPr>
          <w:p w:rsid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1634" w:type="dxa"/>
            <w:shd w:val="clear" w:color="auto" w:fill="D9D9D9" w:themeFill="background1" w:themeFillShade="D9"/>
          </w:tcPr>
          <w:p w:rsidR="00D759A9" w:rsidRDefault="00D759A9" w:rsidP="00D759A9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D759A9" w:rsidTr="00C82A26">
        <w:tc>
          <w:tcPr>
            <w:tcW w:w="4680" w:type="dxa"/>
          </w:tcPr>
          <w:p w:rsidR="00D759A9" w:rsidRDefault="00C82A26" w:rsidP="00D759A9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sys/oracle as </w:t>
            </w:r>
            <w:proofErr w:type="spellStart"/>
            <w:r>
              <w:rPr>
                <w:color w:val="000000" w:themeColor="text1"/>
                <w:sz w:val="18"/>
                <w:szCs w:val="18"/>
              </w:rPr>
              <w:t>sysdba</w:t>
            </w:r>
            <w:proofErr w:type="spellEnd"/>
          </w:p>
        </w:tc>
        <w:tc>
          <w:tcPr>
            <w:tcW w:w="1634" w:type="dxa"/>
          </w:tcPr>
          <w:p w:rsidR="00D759A9" w:rsidRDefault="00C82A26" w:rsidP="00D759A9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login as sys</w:t>
            </w:r>
          </w:p>
        </w:tc>
      </w:tr>
      <w:tr w:rsidR="00C82A26" w:rsidTr="00C82A26">
        <w:tc>
          <w:tcPr>
            <w:tcW w:w="4680" w:type="dxa"/>
          </w:tcPr>
          <w:p w:rsidR="00C82A26" w:rsidRDefault="00C82A26" w:rsidP="00D759A9">
            <w:pPr>
              <w:rPr>
                <w:color w:val="000000" w:themeColor="text1"/>
                <w:sz w:val="18"/>
                <w:szCs w:val="18"/>
              </w:rPr>
            </w:pPr>
            <w:r w:rsidRPr="00C82A26">
              <w:rPr>
                <w:color w:val="000000" w:themeColor="text1"/>
                <w:sz w:val="18"/>
                <w:szCs w:val="18"/>
              </w:rPr>
              <w:t>ALTER USER HR ACCOUNT UNLOCK IDENTIFIED BY oracle;</w:t>
            </w:r>
          </w:p>
        </w:tc>
        <w:tc>
          <w:tcPr>
            <w:tcW w:w="1634" w:type="dxa"/>
          </w:tcPr>
          <w:p w:rsidR="00C82A26" w:rsidRDefault="00C82A26" w:rsidP="00D759A9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Unlock </w:t>
            </w:r>
            <w:r w:rsidRPr="00C82A26">
              <w:rPr>
                <w:b/>
                <w:bCs/>
                <w:color w:val="000000" w:themeColor="text1"/>
                <w:sz w:val="18"/>
                <w:szCs w:val="18"/>
              </w:rPr>
              <w:t>'hr'</w:t>
            </w:r>
            <w:r>
              <w:rPr>
                <w:color w:val="000000" w:themeColor="text1"/>
                <w:sz w:val="18"/>
                <w:szCs w:val="18"/>
              </w:rPr>
              <w:t xml:space="preserve"> user</w:t>
            </w:r>
          </w:p>
        </w:tc>
      </w:tr>
      <w:tr w:rsidR="00FD26AB" w:rsidTr="00C82A26">
        <w:tc>
          <w:tcPr>
            <w:tcW w:w="4680" w:type="dxa"/>
          </w:tcPr>
          <w:p w:rsidR="00FD26AB" w:rsidRPr="00C82A26" w:rsidRDefault="00FD26AB" w:rsidP="00D759A9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connect hr/oracle</w:t>
            </w:r>
          </w:p>
        </w:tc>
        <w:tc>
          <w:tcPr>
            <w:tcW w:w="1634" w:type="dxa"/>
          </w:tcPr>
          <w:p w:rsidR="00FD26AB" w:rsidRDefault="00FD26AB" w:rsidP="00D759A9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connect to </w:t>
            </w:r>
            <w:r w:rsidRPr="00FD26AB">
              <w:rPr>
                <w:b/>
                <w:bCs/>
                <w:color w:val="000000" w:themeColor="text1"/>
                <w:sz w:val="18"/>
                <w:szCs w:val="18"/>
              </w:rPr>
              <w:t>'hr'</w:t>
            </w:r>
          </w:p>
        </w:tc>
      </w:tr>
    </w:tbl>
    <w:p w:rsidR="00C82A26" w:rsidRDefault="00C82A26" w:rsidP="00D759A9">
      <w:pPr>
        <w:spacing w:after="0" w:line="240" w:lineRule="auto"/>
        <w:rPr>
          <w:color w:val="000000" w:themeColor="text1"/>
          <w:sz w:val="18"/>
          <w:szCs w:val="18"/>
        </w:rPr>
      </w:pPr>
    </w:p>
    <w:p w:rsidR="00D759A9" w:rsidRDefault="00FD26AB" w:rsidP="00D759A9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2813215" cy="2117512"/>
            <wp:effectExtent l="19050" t="0" r="61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630" cy="211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A9" w:rsidRDefault="00D759A9" w:rsidP="00D759A9">
      <w:pPr>
        <w:spacing w:after="0" w:line="240" w:lineRule="auto"/>
        <w:rPr>
          <w:color w:val="000000" w:themeColor="text1"/>
          <w:sz w:val="18"/>
          <w:szCs w:val="18"/>
        </w:rPr>
      </w:pPr>
    </w:p>
    <w:p w:rsidR="00D759A9" w:rsidRDefault="00182B08" w:rsidP="00AB1773">
      <w:pPr>
        <w:spacing w:after="0" w:line="240" w:lineRule="auto"/>
        <w:rPr>
          <w:color w:val="000000" w:themeColor="text1"/>
          <w:sz w:val="18"/>
          <w:szCs w:val="18"/>
        </w:rPr>
      </w:pPr>
      <w:proofErr w:type="gramStart"/>
      <w:r>
        <w:rPr>
          <w:b/>
          <w:color w:val="000000" w:themeColor="text1"/>
          <w:sz w:val="18"/>
          <w:szCs w:val="18"/>
        </w:rPr>
        <w:t>Step  6</w:t>
      </w:r>
      <w:proofErr w:type="gramEnd"/>
      <w:r w:rsidR="00D759A9">
        <w:rPr>
          <w:b/>
          <w:color w:val="000000" w:themeColor="text1"/>
          <w:sz w:val="18"/>
          <w:szCs w:val="18"/>
        </w:rPr>
        <w:t xml:space="preserve">:  </w:t>
      </w:r>
      <w:r w:rsidR="00AB1773">
        <w:rPr>
          <w:color w:val="000000" w:themeColor="text1"/>
          <w:sz w:val="18"/>
          <w:szCs w:val="18"/>
        </w:rPr>
        <w:t>SQL*Plus environment settings help you to view query or PL/SQL result better on SQL*Plus console or spool file. To avoid doing these settings each time you open SQL*Plus, it is better to set them permanently. Open the Terminal and execute the following commands:</w:t>
      </w:r>
      <w:r w:rsidR="00D759A9">
        <w:rPr>
          <w:color w:val="000000" w:themeColor="text1"/>
          <w:sz w:val="18"/>
          <w:szCs w:val="18"/>
        </w:rPr>
        <w:t xml:space="preserve"> </w:t>
      </w:r>
    </w:p>
    <w:tbl>
      <w:tblPr>
        <w:tblStyle w:val="TableGrid"/>
        <w:tblW w:w="0" w:type="auto"/>
        <w:tblInd w:w="108" w:type="dxa"/>
        <w:tblLook w:val="04A0"/>
      </w:tblPr>
      <w:tblGrid>
        <w:gridCol w:w="3060"/>
        <w:gridCol w:w="3254"/>
      </w:tblGrid>
      <w:tr w:rsidR="00FD26AB" w:rsidTr="00AB1773">
        <w:tc>
          <w:tcPr>
            <w:tcW w:w="3060" w:type="dxa"/>
            <w:shd w:val="clear" w:color="auto" w:fill="D9D9D9" w:themeFill="background1" w:themeFillShade="D9"/>
          </w:tcPr>
          <w:p w:rsidR="00FD26AB" w:rsidRDefault="00FD26AB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3254" w:type="dxa"/>
            <w:shd w:val="clear" w:color="auto" w:fill="D9D9D9" w:themeFill="background1" w:themeFillShade="D9"/>
          </w:tcPr>
          <w:p w:rsidR="00FD26AB" w:rsidRDefault="00FD26AB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FD26AB" w:rsidTr="00AB1773">
        <w:tc>
          <w:tcPr>
            <w:tcW w:w="3060" w:type="dxa"/>
          </w:tcPr>
          <w:p w:rsidR="00FD26AB" w:rsidRDefault="00AB1773" w:rsidP="002D6A51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 w:rsidRPr="00AB1773">
              <w:rPr>
                <w:color w:val="000000" w:themeColor="text1"/>
                <w:sz w:val="18"/>
                <w:szCs w:val="18"/>
              </w:rPr>
              <w:t>cd</w:t>
            </w:r>
            <w:proofErr w:type="spellEnd"/>
            <w:r w:rsidRPr="00AB1773">
              <w:rPr>
                <w:color w:val="000000" w:themeColor="text1"/>
                <w:sz w:val="18"/>
                <w:szCs w:val="18"/>
              </w:rPr>
              <w:t xml:space="preserve"> $ORACLE_HOME/</w:t>
            </w:r>
            <w:proofErr w:type="spellStart"/>
            <w:r w:rsidRPr="00AB1773">
              <w:rPr>
                <w:color w:val="000000" w:themeColor="text1"/>
                <w:sz w:val="18"/>
                <w:szCs w:val="18"/>
              </w:rPr>
              <w:t>sqlplus</w:t>
            </w:r>
            <w:proofErr w:type="spellEnd"/>
            <w:r w:rsidRPr="00AB1773">
              <w:rPr>
                <w:color w:val="000000" w:themeColor="text1"/>
                <w:sz w:val="18"/>
                <w:szCs w:val="18"/>
              </w:rPr>
              <w:t>/admin/</w:t>
            </w:r>
          </w:p>
        </w:tc>
        <w:tc>
          <w:tcPr>
            <w:tcW w:w="3254" w:type="dxa"/>
          </w:tcPr>
          <w:p w:rsidR="00FD26AB" w:rsidRDefault="00AB1773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Change directory</w:t>
            </w:r>
          </w:p>
        </w:tc>
      </w:tr>
      <w:tr w:rsidR="00FD26AB" w:rsidTr="00AB1773">
        <w:tc>
          <w:tcPr>
            <w:tcW w:w="3060" w:type="dxa"/>
          </w:tcPr>
          <w:p w:rsidR="00FD26AB" w:rsidRDefault="00AB1773" w:rsidP="002D6A51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color w:val="000000" w:themeColor="text1"/>
                <w:sz w:val="18"/>
                <w:szCs w:val="18"/>
              </w:rPr>
              <w:t>ll</w:t>
            </w:r>
            <w:proofErr w:type="spellEnd"/>
          </w:p>
        </w:tc>
        <w:tc>
          <w:tcPr>
            <w:tcW w:w="3254" w:type="dxa"/>
          </w:tcPr>
          <w:p w:rsidR="00FD26AB" w:rsidRDefault="00AB1773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list the content of the directory</w:t>
            </w:r>
          </w:p>
        </w:tc>
      </w:tr>
      <w:tr w:rsidR="00FD26AB" w:rsidTr="00AB1773">
        <w:tc>
          <w:tcPr>
            <w:tcW w:w="3060" w:type="dxa"/>
          </w:tcPr>
          <w:p w:rsidR="00FD26AB" w:rsidRPr="00C82A26" w:rsidRDefault="00AB1773" w:rsidP="002D6A51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 w:rsidRPr="00AB1773">
              <w:rPr>
                <w:color w:val="000000" w:themeColor="text1"/>
                <w:sz w:val="18"/>
                <w:szCs w:val="18"/>
              </w:rPr>
              <w:t>gedit</w:t>
            </w:r>
            <w:proofErr w:type="spellEnd"/>
            <w:r w:rsidRPr="00AB1773">
              <w:rPr>
                <w:color w:val="000000" w:themeColor="text1"/>
                <w:sz w:val="18"/>
                <w:szCs w:val="18"/>
              </w:rPr>
              <w:t xml:space="preserve"> ./glogin.sql</w:t>
            </w:r>
          </w:p>
        </w:tc>
        <w:tc>
          <w:tcPr>
            <w:tcW w:w="3254" w:type="dxa"/>
          </w:tcPr>
          <w:p w:rsidR="00FD26AB" w:rsidRDefault="00AB1773" w:rsidP="002D6A51">
            <w:pPr>
              <w:rPr>
                <w:color w:val="000000" w:themeColor="text1"/>
                <w:sz w:val="18"/>
                <w:szCs w:val="18"/>
              </w:rPr>
            </w:pPr>
            <w:proofErr w:type="gramStart"/>
            <w:r>
              <w:rPr>
                <w:color w:val="000000" w:themeColor="text1"/>
                <w:sz w:val="18"/>
                <w:szCs w:val="18"/>
              </w:rPr>
              <w:t xml:space="preserve">Open </w:t>
            </w:r>
            <w:r w:rsidRPr="00AB1773">
              <w:rPr>
                <w:b/>
                <w:bCs/>
                <w:color w:val="000000" w:themeColor="text1"/>
                <w:sz w:val="18"/>
                <w:szCs w:val="18"/>
              </w:rPr>
              <w:t>'glogin.sql</w:t>
            </w:r>
            <w:r>
              <w:rPr>
                <w:color w:val="000000" w:themeColor="text1"/>
                <w:sz w:val="18"/>
                <w:szCs w:val="18"/>
              </w:rPr>
              <w:t>' file to edit SQL*Plus settings.</w:t>
            </w:r>
            <w:proofErr w:type="gramEnd"/>
          </w:p>
        </w:tc>
      </w:tr>
    </w:tbl>
    <w:p w:rsidR="00D759A9" w:rsidRDefault="00D759A9" w:rsidP="00D759A9">
      <w:pPr>
        <w:spacing w:after="0" w:line="240" w:lineRule="auto"/>
        <w:rPr>
          <w:color w:val="000000" w:themeColor="text1"/>
          <w:sz w:val="18"/>
          <w:szCs w:val="18"/>
        </w:rPr>
      </w:pPr>
    </w:p>
    <w:p w:rsidR="00D759A9" w:rsidRPr="00D759A9" w:rsidRDefault="00AB1773" w:rsidP="00D759A9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2642235"/>
            <wp:effectExtent l="19050" t="0" r="698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A9" w:rsidRDefault="00D759A9" w:rsidP="002660AC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C14E81" w:rsidRDefault="00C14E81" w:rsidP="0082092D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182B08">
        <w:rPr>
          <w:b/>
          <w:color w:val="000000" w:themeColor="text1"/>
          <w:sz w:val="18"/>
          <w:szCs w:val="18"/>
        </w:rPr>
        <w:t>7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82092D">
        <w:rPr>
          <w:color w:val="000000" w:themeColor="text1"/>
          <w:sz w:val="18"/>
          <w:szCs w:val="18"/>
        </w:rPr>
        <w:t>Add the following settings to glogin.sql file:</w:t>
      </w:r>
    </w:p>
    <w:tbl>
      <w:tblPr>
        <w:tblStyle w:val="TableGrid"/>
        <w:tblW w:w="0" w:type="auto"/>
        <w:tblInd w:w="108" w:type="dxa"/>
        <w:tblLook w:val="04A0"/>
      </w:tblPr>
      <w:tblGrid>
        <w:gridCol w:w="6314"/>
      </w:tblGrid>
      <w:tr w:rsidR="00C14E81" w:rsidTr="00C14E81">
        <w:tc>
          <w:tcPr>
            <w:tcW w:w="6314" w:type="dxa"/>
            <w:shd w:val="clear" w:color="auto" w:fill="BFBFBF" w:themeFill="background1" w:themeFillShade="BF"/>
          </w:tcPr>
          <w:p w:rsidR="00C14E81" w:rsidRPr="00DE7E21" w:rsidRDefault="0082092D" w:rsidP="00C14E81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  <w:r>
              <w:rPr>
                <w:b/>
                <w:bCs/>
                <w:color w:val="000000" w:themeColor="text1"/>
                <w:sz w:val="18"/>
                <w:szCs w:val="18"/>
              </w:rPr>
              <w:t>Settings</w:t>
            </w:r>
          </w:p>
        </w:tc>
      </w:tr>
      <w:tr w:rsidR="00C14E81" w:rsidTr="00C14E81">
        <w:tc>
          <w:tcPr>
            <w:tcW w:w="6314" w:type="dxa"/>
          </w:tcPr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 xml:space="preserve">SET </w:t>
            </w:r>
            <w:proofErr w:type="spellStart"/>
            <w:r w:rsidRPr="00920DE1">
              <w:rPr>
                <w:color w:val="000000" w:themeColor="text1"/>
                <w:sz w:val="18"/>
                <w:szCs w:val="18"/>
              </w:rPr>
              <w:t>serveroutput</w:t>
            </w:r>
            <w:proofErr w:type="spellEnd"/>
            <w:r w:rsidRPr="00920DE1">
              <w:rPr>
                <w:color w:val="000000" w:themeColor="text1"/>
                <w:sz w:val="18"/>
                <w:szCs w:val="18"/>
              </w:rPr>
              <w:t xml:space="preserve"> on</w:t>
            </w:r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>SET LINESIZE 1000</w:t>
            </w:r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>SET TRIMOUT ON</w:t>
            </w:r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>SET TRIMSPOOL ON</w:t>
            </w:r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>SET PAGESIZE 1000</w:t>
            </w:r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 xml:space="preserve">column </w:t>
            </w:r>
            <w:proofErr w:type="spellStart"/>
            <w:r w:rsidRPr="00920DE1">
              <w:rPr>
                <w:color w:val="000000" w:themeColor="text1"/>
                <w:sz w:val="18"/>
                <w:szCs w:val="18"/>
              </w:rPr>
              <w:t>tname</w:t>
            </w:r>
            <w:proofErr w:type="spellEnd"/>
            <w:r w:rsidRPr="00920DE1">
              <w:rPr>
                <w:color w:val="000000" w:themeColor="text1"/>
                <w:sz w:val="18"/>
                <w:szCs w:val="18"/>
              </w:rPr>
              <w:t xml:space="preserve"> format a10</w:t>
            </w:r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>column STREET_ADDRESS format a30</w:t>
            </w:r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>column CITY format a17</w:t>
            </w:r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>column DEPARTMENT_ID format 99999999</w:t>
            </w:r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>column SALARY format 999999.99</w:t>
            </w:r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 xml:space="preserve">column </w:t>
            </w:r>
            <w:proofErr w:type="spellStart"/>
            <w:r w:rsidRPr="00920DE1">
              <w:rPr>
                <w:color w:val="000000" w:themeColor="text1"/>
                <w:sz w:val="18"/>
                <w:szCs w:val="18"/>
              </w:rPr>
              <w:t>tabtype</w:t>
            </w:r>
            <w:proofErr w:type="spellEnd"/>
            <w:r w:rsidRPr="00920DE1">
              <w:rPr>
                <w:color w:val="000000" w:themeColor="text1"/>
                <w:sz w:val="18"/>
                <w:szCs w:val="18"/>
              </w:rPr>
              <w:t xml:space="preserve"> like </w:t>
            </w:r>
            <w:proofErr w:type="spellStart"/>
            <w:r w:rsidRPr="00920DE1">
              <w:rPr>
                <w:color w:val="000000" w:themeColor="text1"/>
                <w:sz w:val="18"/>
                <w:szCs w:val="18"/>
              </w:rPr>
              <w:t>tname</w:t>
            </w:r>
            <w:proofErr w:type="spellEnd"/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>column COUNTRY_ID like DEPARTMENT_ID</w:t>
            </w:r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 xml:space="preserve">column COUNTRY_NAME like </w:t>
            </w:r>
            <w:proofErr w:type="spellStart"/>
            <w:r w:rsidRPr="00920DE1">
              <w:rPr>
                <w:color w:val="000000" w:themeColor="text1"/>
                <w:sz w:val="18"/>
                <w:szCs w:val="18"/>
              </w:rPr>
              <w:t>tname</w:t>
            </w:r>
            <w:proofErr w:type="spellEnd"/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>column REGION_ID like DEPARTMENT_ID</w:t>
            </w:r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lastRenderedPageBreak/>
              <w:t xml:space="preserve">column DEPARTMENT_NAME like </w:t>
            </w:r>
            <w:proofErr w:type="spellStart"/>
            <w:r w:rsidRPr="00920DE1">
              <w:rPr>
                <w:color w:val="000000" w:themeColor="text1"/>
                <w:sz w:val="18"/>
                <w:szCs w:val="18"/>
              </w:rPr>
              <w:t>tname</w:t>
            </w:r>
            <w:proofErr w:type="spellEnd"/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>column MANAGER_ID like DEPARTMENT_ID</w:t>
            </w:r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>column LOCATION_ID like DEPARTMENT_ID</w:t>
            </w:r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>column EMPLOYEE_ID like DEPARTMENT_ID</w:t>
            </w:r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 xml:space="preserve">column FIRST_NAME like </w:t>
            </w:r>
            <w:proofErr w:type="spellStart"/>
            <w:r w:rsidRPr="00920DE1">
              <w:rPr>
                <w:color w:val="000000" w:themeColor="text1"/>
                <w:sz w:val="18"/>
                <w:szCs w:val="18"/>
              </w:rPr>
              <w:t>tname</w:t>
            </w:r>
            <w:proofErr w:type="spellEnd"/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 xml:space="preserve">column LAST_NAME like </w:t>
            </w:r>
            <w:proofErr w:type="spellStart"/>
            <w:r w:rsidRPr="00920DE1">
              <w:rPr>
                <w:color w:val="000000" w:themeColor="text1"/>
                <w:sz w:val="18"/>
                <w:szCs w:val="18"/>
              </w:rPr>
              <w:t>tname</w:t>
            </w:r>
            <w:proofErr w:type="spellEnd"/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 xml:space="preserve">column EMAIL like </w:t>
            </w:r>
            <w:proofErr w:type="spellStart"/>
            <w:r w:rsidRPr="00920DE1">
              <w:rPr>
                <w:color w:val="000000" w:themeColor="text1"/>
                <w:sz w:val="18"/>
                <w:szCs w:val="18"/>
              </w:rPr>
              <w:t>tname</w:t>
            </w:r>
            <w:proofErr w:type="spellEnd"/>
          </w:p>
          <w:p w:rsidR="00920DE1" w:rsidRPr="00920DE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>column COMMISSION_PCT like SALARY</w:t>
            </w:r>
          </w:p>
          <w:p w:rsidR="00C14E81" w:rsidRDefault="00920DE1" w:rsidP="00920DE1">
            <w:pPr>
              <w:rPr>
                <w:color w:val="000000" w:themeColor="text1"/>
                <w:sz w:val="18"/>
                <w:szCs w:val="18"/>
              </w:rPr>
            </w:pPr>
            <w:r w:rsidRPr="00920DE1">
              <w:rPr>
                <w:color w:val="000000" w:themeColor="text1"/>
                <w:sz w:val="18"/>
                <w:szCs w:val="18"/>
              </w:rPr>
              <w:t>column STATE_PROVINCE like city</w:t>
            </w:r>
          </w:p>
          <w:p w:rsidR="00FA3BB9" w:rsidRPr="00DE7E21" w:rsidRDefault="00FA3BB9" w:rsidP="00FA3BB9">
            <w:pPr>
              <w:rPr>
                <w:color w:val="000000" w:themeColor="text1"/>
                <w:sz w:val="18"/>
                <w:szCs w:val="18"/>
              </w:rPr>
            </w:pPr>
            <w:r w:rsidRPr="00FA3BB9">
              <w:rPr>
                <w:color w:val="000000" w:themeColor="text1"/>
                <w:sz w:val="18"/>
                <w:szCs w:val="18"/>
              </w:rPr>
              <w:t>define _editor=</w:t>
            </w:r>
            <w:r>
              <w:rPr>
                <w:color w:val="000000" w:themeColor="text1"/>
                <w:sz w:val="18"/>
                <w:szCs w:val="18"/>
              </w:rPr>
              <w:t>'</w:t>
            </w:r>
            <w:proofErr w:type="spellStart"/>
            <w:r>
              <w:rPr>
                <w:color w:val="000000" w:themeColor="text1"/>
                <w:sz w:val="18"/>
                <w:szCs w:val="18"/>
              </w:rPr>
              <w:t>gedit</w:t>
            </w:r>
            <w:proofErr w:type="spellEnd"/>
            <w:r>
              <w:rPr>
                <w:color w:val="000000" w:themeColor="text1"/>
                <w:sz w:val="18"/>
                <w:szCs w:val="18"/>
              </w:rPr>
              <w:t>'</w:t>
            </w:r>
          </w:p>
        </w:tc>
      </w:tr>
    </w:tbl>
    <w:p w:rsidR="00762326" w:rsidRDefault="00762326" w:rsidP="00C14E81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 xml:space="preserve">Save the file and exit. </w:t>
      </w:r>
    </w:p>
    <w:p w:rsidR="00762326" w:rsidRDefault="00762326" w:rsidP="00C14E81">
      <w:pPr>
        <w:spacing w:after="0" w:line="240" w:lineRule="auto"/>
        <w:jc w:val="both"/>
        <w:rPr>
          <w:color w:val="000000" w:themeColor="text1"/>
          <w:sz w:val="18"/>
          <w:szCs w:val="18"/>
        </w:rPr>
      </w:pPr>
    </w:p>
    <w:p w:rsidR="00C14E81" w:rsidRDefault="00FA3BB9" w:rsidP="00C14E81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3698875"/>
            <wp:effectExtent l="19050" t="0" r="6985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326" w:rsidRDefault="00762326" w:rsidP="00182B08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7F339F" w:rsidRDefault="007F339F" w:rsidP="00182B08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7F339F" w:rsidRDefault="007F339F" w:rsidP="00182B08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7F339F" w:rsidRDefault="007F339F" w:rsidP="00182B08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7F339F" w:rsidRDefault="007F339F" w:rsidP="00182B08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7F339F" w:rsidRDefault="007F339F" w:rsidP="00182B08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7F339F" w:rsidRDefault="007F339F" w:rsidP="00182B08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7F339F" w:rsidRDefault="007F339F" w:rsidP="00B65EB1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  <w:sectPr w:rsidR="007F339F" w:rsidSect="00D864B1">
          <w:headerReference w:type="default" r:id="rId22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182B08" w:rsidRDefault="00182B08" w:rsidP="00B65EB1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182B08" w:rsidRPr="00970716" w:rsidRDefault="005A5BEB" w:rsidP="005A5BEB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rFonts w:asciiTheme="minorHAnsi" w:hAnsiTheme="minorHAnsi"/>
          <w:noProof/>
          <w:sz w:val="22"/>
          <w:szCs w:val="22"/>
        </w:rPr>
      </w:pPr>
      <w:bookmarkStart w:id="12" w:name="_Toc416695184"/>
      <w:r>
        <w:rPr>
          <w:rFonts w:asciiTheme="minorHAnsi" w:hAnsiTheme="minorHAnsi"/>
          <w:color w:val="auto"/>
          <w:sz w:val="22"/>
          <w:szCs w:val="22"/>
        </w:rPr>
        <w:t>Creating Anonymous PL/SQL Block</w:t>
      </w:r>
      <w:bookmarkEnd w:id="12"/>
      <w:r w:rsidR="00182B08">
        <w:rPr>
          <w:rFonts w:asciiTheme="minorHAnsi" w:hAnsiTheme="minorHAnsi"/>
          <w:color w:val="auto"/>
          <w:sz w:val="22"/>
          <w:szCs w:val="22"/>
        </w:rPr>
        <w:t xml:space="preserve"> </w:t>
      </w:r>
    </w:p>
    <w:p w:rsidR="00182B08" w:rsidRDefault="00182B08" w:rsidP="00182B08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C14E81" w:rsidRDefault="00C14E81" w:rsidP="005A5BEB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 w:rsidR="00182B08">
        <w:rPr>
          <w:b/>
          <w:color w:val="000000" w:themeColor="text1"/>
          <w:sz w:val="18"/>
          <w:szCs w:val="18"/>
        </w:rPr>
        <w:t>1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5A5BEB">
        <w:rPr>
          <w:color w:val="000000" w:themeColor="text1"/>
          <w:sz w:val="18"/>
          <w:szCs w:val="18"/>
        </w:rPr>
        <w:t>In previous section, you prepared your SQL*Plus settings. In this section, you will write your first PL/SQL block. Open the Terminal and connect to SQL*Plus using 'hr' account</w:t>
      </w:r>
      <w:r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3103"/>
        <w:gridCol w:w="3211"/>
      </w:tblGrid>
      <w:tr w:rsidR="00C14E81" w:rsidTr="00C14E81">
        <w:tc>
          <w:tcPr>
            <w:tcW w:w="3103" w:type="dxa"/>
            <w:shd w:val="clear" w:color="auto" w:fill="BFBFBF" w:themeFill="background1" w:themeFillShade="BF"/>
          </w:tcPr>
          <w:p w:rsidR="00C14E81" w:rsidRDefault="00C14E81" w:rsidP="00C14E8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BFBFBF" w:themeFill="background1" w:themeFillShade="BF"/>
          </w:tcPr>
          <w:p w:rsidR="00C14E81" w:rsidRDefault="00C14E81" w:rsidP="00C14E8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C14E81" w:rsidTr="00C14E81">
        <w:tc>
          <w:tcPr>
            <w:tcW w:w="3103" w:type="dxa"/>
          </w:tcPr>
          <w:p w:rsidR="00C14E81" w:rsidRDefault="005A5BEB" w:rsidP="00333D1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sqlplus</w:t>
            </w:r>
            <w:proofErr w:type="spellEnd"/>
          </w:p>
        </w:tc>
        <w:tc>
          <w:tcPr>
            <w:tcW w:w="3211" w:type="dxa"/>
          </w:tcPr>
          <w:p w:rsidR="00C14E81" w:rsidRDefault="005A5BEB" w:rsidP="00C14E8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Open SQL*Plus console</w:t>
            </w:r>
          </w:p>
        </w:tc>
      </w:tr>
      <w:tr w:rsidR="00C14E81" w:rsidTr="00C14E81">
        <w:tc>
          <w:tcPr>
            <w:tcW w:w="3103" w:type="dxa"/>
          </w:tcPr>
          <w:p w:rsidR="00C14E81" w:rsidRDefault="005A5BEB" w:rsidP="00C14E8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hr/oracle</w:t>
            </w:r>
          </w:p>
        </w:tc>
        <w:tc>
          <w:tcPr>
            <w:tcW w:w="3211" w:type="dxa"/>
          </w:tcPr>
          <w:p w:rsidR="00C14E81" w:rsidRDefault="005A5BEB" w:rsidP="00C14E8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Connect as </w:t>
            </w:r>
            <w:r w:rsidRPr="005A5BEB">
              <w:rPr>
                <w:rFonts w:eastAsiaTheme="majorEastAsia" w:cstheme="majorBidi"/>
                <w:b/>
                <w:bCs/>
                <w:sz w:val="18"/>
                <w:szCs w:val="18"/>
              </w:rPr>
              <w:t>'hr'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user.</w:t>
            </w:r>
          </w:p>
        </w:tc>
      </w:tr>
    </w:tbl>
    <w:p w:rsidR="00C14E81" w:rsidRDefault="00C14E81" w:rsidP="00C14E81">
      <w:pPr>
        <w:spacing w:after="0" w:line="240" w:lineRule="auto"/>
        <w:jc w:val="both"/>
        <w:rPr>
          <w:rFonts w:eastAsiaTheme="majorEastAsia" w:cstheme="majorBidi"/>
          <w:sz w:val="18"/>
          <w:szCs w:val="18"/>
        </w:rPr>
      </w:pPr>
    </w:p>
    <w:p w:rsidR="00C14E81" w:rsidRDefault="005A5BEB" w:rsidP="00C14E81">
      <w:pPr>
        <w:spacing w:after="0" w:line="240" w:lineRule="auto"/>
        <w:jc w:val="both"/>
        <w:rPr>
          <w:rFonts w:eastAsiaTheme="majorEastAsia" w:cstheme="majorBidi"/>
          <w:sz w:val="18"/>
          <w:szCs w:val="18"/>
        </w:rPr>
      </w:pPr>
      <w:r>
        <w:rPr>
          <w:rFonts w:eastAsiaTheme="majorEastAsia" w:cstheme="majorBidi"/>
          <w:noProof/>
          <w:sz w:val="18"/>
          <w:szCs w:val="18"/>
        </w:rPr>
        <w:drawing>
          <wp:inline distT="0" distB="0" distL="0" distR="0">
            <wp:extent cx="3936365" cy="2647950"/>
            <wp:effectExtent l="19050" t="0" r="698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D13" w:rsidRDefault="00333D13" w:rsidP="00C14E81">
      <w:pPr>
        <w:spacing w:after="0" w:line="240" w:lineRule="auto"/>
        <w:jc w:val="both"/>
        <w:rPr>
          <w:rFonts w:eastAsiaTheme="majorEastAsia" w:cstheme="majorBidi"/>
          <w:sz w:val="18"/>
          <w:szCs w:val="18"/>
        </w:rPr>
      </w:pPr>
    </w:p>
    <w:p w:rsidR="00C14E81" w:rsidRDefault="00C14E81" w:rsidP="00C14E81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21561B" w:rsidRDefault="00C14E81" w:rsidP="009B775D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FC392F">
        <w:rPr>
          <w:b/>
          <w:color w:val="000000" w:themeColor="text1"/>
          <w:sz w:val="18"/>
          <w:szCs w:val="18"/>
        </w:rPr>
        <w:t>2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21561B">
        <w:rPr>
          <w:color w:val="000000" w:themeColor="text1"/>
          <w:sz w:val="18"/>
          <w:szCs w:val="18"/>
        </w:rPr>
        <w:t xml:space="preserve">Write the following lines: </w:t>
      </w:r>
    </w:p>
    <w:tbl>
      <w:tblPr>
        <w:tblStyle w:val="TableGrid"/>
        <w:tblW w:w="0" w:type="auto"/>
        <w:tblInd w:w="108" w:type="dxa"/>
        <w:tblLook w:val="04A0"/>
      </w:tblPr>
      <w:tblGrid>
        <w:gridCol w:w="3103"/>
        <w:gridCol w:w="3211"/>
      </w:tblGrid>
      <w:tr w:rsidR="004E6EFD" w:rsidTr="002D6A51">
        <w:tc>
          <w:tcPr>
            <w:tcW w:w="3103" w:type="dxa"/>
            <w:shd w:val="clear" w:color="auto" w:fill="BFBFBF" w:themeFill="background1" w:themeFillShade="BF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BFBFBF" w:themeFill="background1" w:themeFillShade="BF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4E6EFD" w:rsidTr="002D6A51">
        <w:tc>
          <w:tcPr>
            <w:tcW w:w="3103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declare</w:t>
            </w:r>
          </w:p>
        </w:tc>
        <w:tc>
          <w:tcPr>
            <w:tcW w:w="3211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Declaration Part</w:t>
            </w:r>
          </w:p>
        </w:tc>
      </w:tr>
      <w:tr w:rsidR="004E6EFD" w:rsidTr="002D6A51">
        <w:tc>
          <w:tcPr>
            <w:tcW w:w="3103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begin</w:t>
            </w:r>
          </w:p>
        </w:tc>
        <w:tc>
          <w:tcPr>
            <w:tcW w:w="3211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Executable Part</w:t>
            </w:r>
          </w:p>
        </w:tc>
      </w:tr>
      <w:tr w:rsidR="004E6EFD" w:rsidTr="002D6A51">
        <w:tc>
          <w:tcPr>
            <w:tcW w:w="3103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Exception</w:t>
            </w:r>
          </w:p>
        </w:tc>
        <w:tc>
          <w:tcPr>
            <w:tcW w:w="3211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Exception-Handling Part</w:t>
            </w:r>
          </w:p>
        </w:tc>
      </w:tr>
      <w:tr w:rsidR="004E6EFD" w:rsidTr="002D6A51">
        <w:tc>
          <w:tcPr>
            <w:tcW w:w="3103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End;</w:t>
            </w:r>
          </w:p>
        </w:tc>
        <w:tc>
          <w:tcPr>
            <w:tcW w:w="3211" w:type="dxa"/>
          </w:tcPr>
          <w:p w:rsidR="004E6EFD" w:rsidRDefault="004E6EFD" w:rsidP="004E6EFD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Ends PL/SQL block</w:t>
            </w:r>
          </w:p>
        </w:tc>
      </w:tr>
      <w:tr w:rsidR="004E6EFD" w:rsidTr="002D6A51">
        <w:tc>
          <w:tcPr>
            <w:tcW w:w="3103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/</w:t>
            </w:r>
          </w:p>
        </w:tc>
        <w:tc>
          <w:tcPr>
            <w:tcW w:w="3211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Run PL/SQL block.</w:t>
            </w:r>
          </w:p>
        </w:tc>
      </w:tr>
    </w:tbl>
    <w:p w:rsidR="004E6EFD" w:rsidRDefault="004E6EFD" w:rsidP="009B775D">
      <w:pPr>
        <w:spacing w:after="0" w:line="240" w:lineRule="auto"/>
        <w:rPr>
          <w:color w:val="000000" w:themeColor="text1"/>
          <w:sz w:val="18"/>
          <w:szCs w:val="18"/>
        </w:rPr>
      </w:pPr>
    </w:p>
    <w:p w:rsidR="009B775D" w:rsidRDefault="0021561B" w:rsidP="0021561B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 xml:space="preserve">This is </w:t>
      </w:r>
      <w:r w:rsidR="004E6EFD">
        <w:rPr>
          <w:color w:val="000000" w:themeColor="text1"/>
          <w:sz w:val="18"/>
          <w:szCs w:val="18"/>
        </w:rPr>
        <w:t xml:space="preserve">the </w:t>
      </w:r>
      <w:r>
        <w:rPr>
          <w:color w:val="000000" w:themeColor="text1"/>
          <w:sz w:val="18"/>
          <w:szCs w:val="18"/>
        </w:rPr>
        <w:t xml:space="preserve">first attempt to write PL/SQL block.  Unfortunately, the attempt failed with error. The error says that "EXCEPTION" keyword should not appear on this place. This </w:t>
      </w:r>
      <w:r w:rsidR="004E6EFD">
        <w:rPr>
          <w:color w:val="000000" w:themeColor="text1"/>
          <w:sz w:val="18"/>
          <w:szCs w:val="18"/>
        </w:rPr>
        <w:t>because Executable part</w:t>
      </w:r>
      <w:r w:rsidR="009909AF">
        <w:rPr>
          <w:color w:val="000000" w:themeColor="text1"/>
          <w:sz w:val="18"/>
          <w:szCs w:val="18"/>
        </w:rPr>
        <w:fldChar w:fldCharType="begin"/>
      </w:r>
      <w:r w:rsidR="00031CC8">
        <w:instrText xml:space="preserve"> XE "</w:instrText>
      </w:r>
      <w:r w:rsidR="00031CC8" w:rsidRPr="002A5A69">
        <w:rPr>
          <w:sz w:val="18"/>
          <w:szCs w:val="18"/>
        </w:rPr>
        <w:instrText>Executable part</w:instrText>
      </w:r>
      <w:r w:rsidR="00031CC8">
        <w:instrText xml:space="preserve">" </w:instrText>
      </w:r>
      <w:r w:rsidR="009909AF">
        <w:rPr>
          <w:color w:val="000000" w:themeColor="text1"/>
          <w:sz w:val="18"/>
          <w:szCs w:val="18"/>
        </w:rPr>
        <w:fldChar w:fldCharType="end"/>
      </w:r>
      <w:r w:rsidR="004E6EFD">
        <w:rPr>
          <w:color w:val="000000" w:themeColor="text1"/>
          <w:sz w:val="18"/>
          <w:szCs w:val="18"/>
        </w:rPr>
        <w:t xml:space="preserve"> </w:t>
      </w:r>
      <w:proofErr w:type="gramStart"/>
      <w:r w:rsidR="004E6EFD">
        <w:rPr>
          <w:color w:val="000000" w:themeColor="text1"/>
          <w:sz w:val="18"/>
          <w:szCs w:val="18"/>
        </w:rPr>
        <w:t>can't</w:t>
      </w:r>
      <w:proofErr w:type="gramEnd"/>
      <w:r w:rsidR="004E6EFD">
        <w:rPr>
          <w:color w:val="000000" w:themeColor="text1"/>
          <w:sz w:val="18"/>
          <w:szCs w:val="18"/>
        </w:rPr>
        <w:t xml:space="preserve"> be empty. </w:t>
      </w:r>
      <w:r w:rsidR="00C14E81">
        <w:rPr>
          <w:color w:val="000000" w:themeColor="text1"/>
          <w:sz w:val="18"/>
          <w:szCs w:val="18"/>
        </w:rPr>
        <w:t xml:space="preserve"> </w:t>
      </w: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647950"/>
            <wp:effectExtent l="19050" t="0" r="698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EFD" w:rsidRDefault="004E6EFD" w:rsidP="009B775D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4E6EFD" w:rsidRDefault="000A3D48" w:rsidP="004E6EFD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FC392F">
        <w:rPr>
          <w:b/>
          <w:color w:val="000000" w:themeColor="text1"/>
          <w:sz w:val="18"/>
          <w:szCs w:val="18"/>
        </w:rPr>
        <w:t>3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4E6EFD">
        <w:rPr>
          <w:color w:val="000000" w:themeColor="text1"/>
          <w:sz w:val="18"/>
          <w:szCs w:val="18"/>
        </w:rPr>
        <w:t>Add 'null;' command and execute the Block:</w:t>
      </w:r>
    </w:p>
    <w:tbl>
      <w:tblPr>
        <w:tblStyle w:val="TableGrid"/>
        <w:tblW w:w="0" w:type="auto"/>
        <w:tblInd w:w="108" w:type="dxa"/>
        <w:tblLook w:val="04A0"/>
      </w:tblPr>
      <w:tblGrid>
        <w:gridCol w:w="3103"/>
        <w:gridCol w:w="3211"/>
      </w:tblGrid>
      <w:tr w:rsidR="004E6EFD" w:rsidTr="002D6A51">
        <w:tc>
          <w:tcPr>
            <w:tcW w:w="3103" w:type="dxa"/>
            <w:shd w:val="clear" w:color="auto" w:fill="BFBFBF" w:themeFill="background1" w:themeFillShade="BF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BFBFBF" w:themeFill="background1" w:themeFillShade="BF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4E6EFD" w:rsidTr="002D6A51">
        <w:tc>
          <w:tcPr>
            <w:tcW w:w="3103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declare</w:t>
            </w:r>
          </w:p>
        </w:tc>
        <w:tc>
          <w:tcPr>
            <w:tcW w:w="3211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Declaration Part</w:t>
            </w:r>
          </w:p>
        </w:tc>
      </w:tr>
      <w:tr w:rsidR="004E6EFD" w:rsidTr="002D6A51">
        <w:tc>
          <w:tcPr>
            <w:tcW w:w="3103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begin</w:t>
            </w:r>
          </w:p>
        </w:tc>
        <w:tc>
          <w:tcPr>
            <w:tcW w:w="3211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Executable Part</w:t>
            </w:r>
          </w:p>
        </w:tc>
      </w:tr>
      <w:tr w:rsidR="004E6EFD" w:rsidTr="002D6A51">
        <w:tc>
          <w:tcPr>
            <w:tcW w:w="3103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   null;</w:t>
            </w:r>
          </w:p>
        </w:tc>
        <w:tc>
          <w:tcPr>
            <w:tcW w:w="3211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'</w:t>
            </w:r>
            <w:proofErr w:type="gramStart"/>
            <w:r>
              <w:rPr>
                <w:rFonts w:eastAsiaTheme="majorEastAsia" w:cstheme="majorBidi"/>
                <w:sz w:val="18"/>
                <w:szCs w:val="18"/>
              </w:rPr>
              <w:t>null</w:t>
            </w:r>
            <w:proofErr w:type="gramEnd"/>
            <w:r>
              <w:rPr>
                <w:rFonts w:eastAsiaTheme="majorEastAsia" w:cstheme="majorBidi"/>
                <w:sz w:val="18"/>
                <w:szCs w:val="18"/>
              </w:rPr>
              <w:t>;' is an executable statement</w:t>
            </w:r>
            <w:r w:rsidR="00266AD4">
              <w:rPr>
                <w:rFonts w:eastAsiaTheme="majorEastAsia" w:cstheme="majorBidi"/>
                <w:sz w:val="18"/>
                <w:szCs w:val="18"/>
              </w:rPr>
              <w:t xml:space="preserve"> that do nothing</w:t>
            </w:r>
            <w:r>
              <w:rPr>
                <w:rFonts w:eastAsiaTheme="majorEastAsia" w:cstheme="majorBidi"/>
                <w:sz w:val="18"/>
                <w:szCs w:val="18"/>
              </w:rPr>
              <w:t>. Every executable statement ends with semicolon</w:t>
            </w:r>
            <w:r w:rsidR="00266AD4">
              <w:rPr>
                <w:rFonts w:eastAsiaTheme="majorEastAsia" w:cstheme="majorBidi"/>
                <w:sz w:val="18"/>
                <w:szCs w:val="18"/>
              </w:rPr>
              <w:t xml:space="preserve">.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</w:t>
            </w:r>
          </w:p>
        </w:tc>
      </w:tr>
      <w:tr w:rsidR="004E6EFD" w:rsidTr="002D6A51">
        <w:tc>
          <w:tcPr>
            <w:tcW w:w="3103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Exception</w:t>
            </w:r>
          </w:p>
        </w:tc>
        <w:tc>
          <w:tcPr>
            <w:tcW w:w="3211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Exception-Handling Part</w:t>
            </w:r>
          </w:p>
        </w:tc>
      </w:tr>
      <w:tr w:rsidR="004E6EFD" w:rsidTr="002D6A51">
        <w:tc>
          <w:tcPr>
            <w:tcW w:w="3103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End;</w:t>
            </w:r>
          </w:p>
        </w:tc>
        <w:tc>
          <w:tcPr>
            <w:tcW w:w="3211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Ends PL/SQL block</w:t>
            </w:r>
          </w:p>
        </w:tc>
      </w:tr>
      <w:tr w:rsidR="004E6EFD" w:rsidTr="002D6A51">
        <w:tc>
          <w:tcPr>
            <w:tcW w:w="3103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/</w:t>
            </w:r>
          </w:p>
        </w:tc>
        <w:tc>
          <w:tcPr>
            <w:tcW w:w="3211" w:type="dxa"/>
          </w:tcPr>
          <w:p w:rsidR="004E6EFD" w:rsidRDefault="004E6EFD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Run PL/SQL block.</w:t>
            </w:r>
          </w:p>
        </w:tc>
      </w:tr>
    </w:tbl>
    <w:p w:rsidR="00A1433A" w:rsidRDefault="00266AD4" w:rsidP="004E6EFD">
      <w:pPr>
        <w:spacing w:after="0" w:line="240" w:lineRule="auto"/>
        <w:rPr>
          <w:color w:val="000000" w:themeColor="text1"/>
          <w:sz w:val="18"/>
          <w:szCs w:val="18"/>
        </w:rPr>
      </w:pPr>
      <w:r w:rsidRPr="00266AD4">
        <w:rPr>
          <w:color w:val="000000" w:themeColor="text1"/>
          <w:sz w:val="18"/>
          <w:szCs w:val="18"/>
        </w:rPr>
        <w:t xml:space="preserve">Again, </w:t>
      </w:r>
      <w:r>
        <w:rPr>
          <w:color w:val="000000" w:themeColor="text1"/>
          <w:sz w:val="18"/>
          <w:szCs w:val="18"/>
        </w:rPr>
        <w:t xml:space="preserve">the block failed to execute with </w:t>
      </w:r>
      <w:r w:rsidR="00F05F75">
        <w:rPr>
          <w:color w:val="000000" w:themeColor="text1"/>
          <w:sz w:val="18"/>
          <w:szCs w:val="18"/>
        </w:rPr>
        <w:t>error. This time, 'END' keyword should not appear here. Thus, Exception-handling part</w:t>
      </w:r>
      <w:r w:rsidR="009909AF">
        <w:rPr>
          <w:color w:val="000000" w:themeColor="text1"/>
          <w:sz w:val="18"/>
          <w:szCs w:val="18"/>
        </w:rPr>
        <w:fldChar w:fldCharType="begin"/>
      </w:r>
      <w:r w:rsidR="00031CC8">
        <w:instrText xml:space="preserve"> XE "</w:instrText>
      </w:r>
      <w:r w:rsidR="00031CC8" w:rsidRPr="006714C9">
        <w:rPr>
          <w:sz w:val="18"/>
          <w:szCs w:val="18"/>
        </w:rPr>
        <w:instrText>Exception-handling part</w:instrText>
      </w:r>
      <w:r w:rsidR="00031CC8">
        <w:instrText xml:space="preserve">" </w:instrText>
      </w:r>
      <w:r w:rsidR="009909AF">
        <w:rPr>
          <w:color w:val="000000" w:themeColor="text1"/>
          <w:sz w:val="18"/>
          <w:szCs w:val="18"/>
        </w:rPr>
        <w:fldChar w:fldCharType="end"/>
      </w:r>
      <w:r w:rsidR="00F05F75">
        <w:rPr>
          <w:color w:val="000000" w:themeColor="text1"/>
          <w:sz w:val="18"/>
          <w:szCs w:val="18"/>
        </w:rPr>
        <w:t xml:space="preserve"> should not be empty. However, remember that Exception-Handling part is optional part. </w:t>
      </w:r>
      <w:r>
        <w:rPr>
          <w:color w:val="000000" w:themeColor="text1"/>
          <w:sz w:val="18"/>
          <w:szCs w:val="18"/>
        </w:rPr>
        <w:t xml:space="preserve"> </w:t>
      </w:r>
    </w:p>
    <w:p w:rsidR="00A1433A" w:rsidRDefault="00A1433A" w:rsidP="00E00FC9">
      <w:pPr>
        <w:spacing w:after="0" w:line="240" w:lineRule="auto"/>
        <w:rPr>
          <w:color w:val="000000" w:themeColor="text1"/>
          <w:sz w:val="18"/>
          <w:szCs w:val="18"/>
        </w:rPr>
      </w:pPr>
      <w:r w:rsidRPr="00E00FC9">
        <w:rPr>
          <w:b/>
          <w:bCs/>
          <w:color w:val="FF0000"/>
          <w:sz w:val="18"/>
          <w:szCs w:val="18"/>
        </w:rPr>
        <w:lastRenderedPageBreak/>
        <w:t>Important Note</w:t>
      </w:r>
      <w:r>
        <w:rPr>
          <w:color w:val="000000" w:themeColor="text1"/>
          <w:sz w:val="18"/>
          <w:szCs w:val="18"/>
        </w:rPr>
        <w:t xml:space="preserve">: Each time you </w:t>
      </w:r>
      <w:proofErr w:type="gramStart"/>
      <w:r w:rsidR="00E00FC9">
        <w:rPr>
          <w:color w:val="000000" w:themeColor="text1"/>
          <w:sz w:val="18"/>
          <w:szCs w:val="18"/>
        </w:rPr>
        <w:t>are</w:t>
      </w:r>
      <w:r>
        <w:rPr>
          <w:color w:val="000000" w:themeColor="text1"/>
          <w:sz w:val="18"/>
          <w:szCs w:val="18"/>
        </w:rPr>
        <w:t xml:space="preserve"> asked</w:t>
      </w:r>
      <w:proofErr w:type="gramEnd"/>
      <w:r>
        <w:rPr>
          <w:color w:val="000000" w:themeColor="text1"/>
          <w:sz w:val="18"/>
          <w:szCs w:val="18"/>
        </w:rPr>
        <w:t xml:space="preserve"> to </w:t>
      </w:r>
      <w:r w:rsidR="00E00FC9">
        <w:rPr>
          <w:color w:val="000000" w:themeColor="text1"/>
          <w:sz w:val="18"/>
          <w:szCs w:val="18"/>
        </w:rPr>
        <w:t>update</w:t>
      </w:r>
      <w:r>
        <w:rPr>
          <w:color w:val="000000" w:themeColor="text1"/>
          <w:sz w:val="18"/>
          <w:szCs w:val="18"/>
        </w:rPr>
        <w:t xml:space="preserve"> the previous PL/SQL block, you may use </w:t>
      </w:r>
      <w:r w:rsidRPr="00A1433A">
        <w:rPr>
          <w:b/>
          <w:bCs/>
          <w:color w:val="000000" w:themeColor="text1"/>
          <w:sz w:val="18"/>
          <w:szCs w:val="18"/>
        </w:rPr>
        <w:t>'</w:t>
      </w:r>
      <w:proofErr w:type="spellStart"/>
      <w:r w:rsidRPr="00A1433A">
        <w:rPr>
          <w:b/>
          <w:bCs/>
          <w:color w:val="000000" w:themeColor="text1"/>
          <w:sz w:val="18"/>
          <w:szCs w:val="18"/>
        </w:rPr>
        <w:t>ed</w:t>
      </w:r>
      <w:proofErr w:type="spellEnd"/>
      <w:r w:rsidRPr="00A1433A">
        <w:rPr>
          <w:b/>
          <w:bCs/>
          <w:color w:val="000000" w:themeColor="text1"/>
          <w:sz w:val="18"/>
          <w:szCs w:val="18"/>
        </w:rPr>
        <w:t>'</w:t>
      </w:r>
      <w:r>
        <w:rPr>
          <w:color w:val="000000" w:themeColor="text1"/>
          <w:sz w:val="18"/>
          <w:szCs w:val="18"/>
        </w:rPr>
        <w:t xml:space="preserve"> command to open the </w:t>
      </w:r>
      <w:r w:rsidR="00E00FC9">
        <w:rPr>
          <w:color w:val="000000" w:themeColor="text1"/>
          <w:sz w:val="18"/>
          <w:szCs w:val="18"/>
        </w:rPr>
        <w:t xml:space="preserve">previous executed PL/SQL in the </w:t>
      </w:r>
      <w:r>
        <w:rPr>
          <w:color w:val="000000" w:themeColor="text1"/>
          <w:sz w:val="18"/>
          <w:szCs w:val="18"/>
        </w:rPr>
        <w:t>editor instead of re-writing the whole text again.</w:t>
      </w:r>
      <w:r w:rsidR="00E00FC9">
        <w:rPr>
          <w:color w:val="000000" w:themeColor="text1"/>
          <w:sz w:val="18"/>
          <w:szCs w:val="18"/>
        </w:rPr>
        <w:t xml:space="preserve"> Save the file, close it and </w:t>
      </w:r>
      <w:proofErr w:type="gramStart"/>
      <w:r w:rsidR="00E00FC9">
        <w:rPr>
          <w:color w:val="000000" w:themeColor="text1"/>
          <w:sz w:val="18"/>
          <w:szCs w:val="18"/>
        </w:rPr>
        <w:t>don't</w:t>
      </w:r>
      <w:proofErr w:type="gramEnd"/>
      <w:r w:rsidR="00E00FC9">
        <w:rPr>
          <w:color w:val="000000" w:themeColor="text1"/>
          <w:sz w:val="18"/>
          <w:szCs w:val="18"/>
        </w:rPr>
        <w:t xml:space="preserve"> forget to execute the new PL/SQL block by '</w:t>
      </w:r>
      <w:r w:rsidR="00E00FC9" w:rsidRPr="00E00FC9">
        <w:rPr>
          <w:b/>
          <w:bCs/>
          <w:color w:val="000000" w:themeColor="text1"/>
          <w:sz w:val="18"/>
          <w:szCs w:val="18"/>
        </w:rPr>
        <w:t>/</w:t>
      </w:r>
      <w:r w:rsidR="00E00FC9">
        <w:rPr>
          <w:color w:val="000000" w:themeColor="text1"/>
          <w:sz w:val="18"/>
          <w:szCs w:val="18"/>
        </w:rPr>
        <w:t xml:space="preserve">' and </w:t>
      </w:r>
      <w:r w:rsidR="00E00FC9" w:rsidRPr="00E00FC9">
        <w:rPr>
          <w:b/>
          <w:bCs/>
          <w:color w:val="000000" w:themeColor="text1"/>
          <w:sz w:val="18"/>
          <w:szCs w:val="18"/>
        </w:rPr>
        <w:t>ENTER</w:t>
      </w:r>
      <w:r w:rsidR="00E00FC9">
        <w:rPr>
          <w:color w:val="000000" w:themeColor="text1"/>
          <w:sz w:val="18"/>
          <w:szCs w:val="18"/>
        </w:rPr>
        <w:t xml:space="preserve">. </w:t>
      </w:r>
      <w:r>
        <w:rPr>
          <w:color w:val="000000" w:themeColor="text1"/>
          <w:sz w:val="18"/>
          <w:szCs w:val="18"/>
        </w:rPr>
        <w:t xml:space="preserve">  </w:t>
      </w:r>
      <w:r w:rsidR="00E00FC9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647950"/>
            <wp:effectExtent l="19050" t="0" r="6985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FC9" w:rsidRDefault="00E00FC9" w:rsidP="004E6EFD">
      <w:pPr>
        <w:spacing w:after="0" w:line="240" w:lineRule="auto"/>
        <w:rPr>
          <w:color w:val="000000" w:themeColor="text1"/>
          <w:sz w:val="18"/>
          <w:szCs w:val="18"/>
        </w:rPr>
      </w:pPr>
    </w:p>
    <w:p w:rsidR="00266AD4" w:rsidRPr="00266AD4" w:rsidRDefault="00266AD4" w:rsidP="004E6EFD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2647950"/>
            <wp:effectExtent l="19050" t="0" r="698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F75" w:rsidRDefault="00F05F75" w:rsidP="009B775D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F05F75" w:rsidRDefault="000A3D48" w:rsidP="00F05F75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FC392F">
        <w:rPr>
          <w:b/>
          <w:color w:val="000000" w:themeColor="text1"/>
          <w:sz w:val="18"/>
          <w:szCs w:val="18"/>
        </w:rPr>
        <w:t>4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F05F75">
        <w:rPr>
          <w:color w:val="000000" w:themeColor="text1"/>
          <w:sz w:val="18"/>
          <w:szCs w:val="18"/>
        </w:rPr>
        <w:t>Remove 'EXCEPTION' keyword:</w:t>
      </w:r>
    </w:p>
    <w:tbl>
      <w:tblPr>
        <w:tblStyle w:val="TableGrid"/>
        <w:tblW w:w="0" w:type="auto"/>
        <w:tblInd w:w="108" w:type="dxa"/>
        <w:tblLook w:val="04A0"/>
      </w:tblPr>
      <w:tblGrid>
        <w:gridCol w:w="3103"/>
        <w:gridCol w:w="3211"/>
      </w:tblGrid>
      <w:tr w:rsidR="00F05F75" w:rsidTr="002D6A51">
        <w:tc>
          <w:tcPr>
            <w:tcW w:w="3103" w:type="dxa"/>
            <w:shd w:val="clear" w:color="auto" w:fill="BFBFBF" w:themeFill="background1" w:themeFillShade="BF"/>
          </w:tcPr>
          <w:p w:rsidR="00F05F75" w:rsidRDefault="00F05F7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BFBFBF" w:themeFill="background1" w:themeFillShade="BF"/>
          </w:tcPr>
          <w:p w:rsidR="00F05F75" w:rsidRDefault="00F05F7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F05F75" w:rsidTr="002D6A51">
        <w:tc>
          <w:tcPr>
            <w:tcW w:w="3103" w:type="dxa"/>
          </w:tcPr>
          <w:p w:rsidR="00F05F75" w:rsidRDefault="00F05F7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declare</w:t>
            </w:r>
          </w:p>
        </w:tc>
        <w:tc>
          <w:tcPr>
            <w:tcW w:w="3211" w:type="dxa"/>
          </w:tcPr>
          <w:p w:rsidR="00F05F75" w:rsidRDefault="00F05F7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Declaration Part</w:t>
            </w:r>
          </w:p>
        </w:tc>
      </w:tr>
      <w:tr w:rsidR="00F05F75" w:rsidTr="002D6A51">
        <w:tc>
          <w:tcPr>
            <w:tcW w:w="3103" w:type="dxa"/>
          </w:tcPr>
          <w:p w:rsidR="00F05F75" w:rsidRDefault="00F05F7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begin</w:t>
            </w:r>
          </w:p>
        </w:tc>
        <w:tc>
          <w:tcPr>
            <w:tcW w:w="3211" w:type="dxa"/>
          </w:tcPr>
          <w:p w:rsidR="00F05F75" w:rsidRDefault="00F05F7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Executable Part</w:t>
            </w:r>
          </w:p>
        </w:tc>
      </w:tr>
      <w:tr w:rsidR="00F05F75" w:rsidTr="002D6A51">
        <w:tc>
          <w:tcPr>
            <w:tcW w:w="3103" w:type="dxa"/>
          </w:tcPr>
          <w:p w:rsidR="00F05F75" w:rsidRDefault="00F05F7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   null;</w:t>
            </w:r>
          </w:p>
        </w:tc>
        <w:tc>
          <w:tcPr>
            <w:tcW w:w="3211" w:type="dxa"/>
          </w:tcPr>
          <w:p w:rsidR="00F05F75" w:rsidRDefault="00F05F7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'</w:t>
            </w:r>
            <w:proofErr w:type="gramStart"/>
            <w:r>
              <w:rPr>
                <w:rFonts w:eastAsiaTheme="majorEastAsia" w:cstheme="majorBidi"/>
                <w:sz w:val="18"/>
                <w:szCs w:val="18"/>
              </w:rPr>
              <w:t>null</w:t>
            </w:r>
            <w:proofErr w:type="gramEnd"/>
            <w:r>
              <w:rPr>
                <w:rFonts w:eastAsiaTheme="majorEastAsia" w:cstheme="majorBidi"/>
                <w:sz w:val="18"/>
                <w:szCs w:val="18"/>
              </w:rPr>
              <w:t xml:space="preserve">;' is an executable statement that do nothing. Every executable statement ends with semicolon.  </w:t>
            </w:r>
          </w:p>
        </w:tc>
      </w:tr>
      <w:tr w:rsidR="00F05F75" w:rsidTr="002D6A51">
        <w:tc>
          <w:tcPr>
            <w:tcW w:w="3103" w:type="dxa"/>
          </w:tcPr>
          <w:p w:rsidR="00F05F75" w:rsidRDefault="00F05F7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End;</w:t>
            </w:r>
          </w:p>
        </w:tc>
        <w:tc>
          <w:tcPr>
            <w:tcW w:w="3211" w:type="dxa"/>
          </w:tcPr>
          <w:p w:rsidR="00F05F75" w:rsidRDefault="00F05F7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Ends PL/SQL block</w:t>
            </w:r>
          </w:p>
        </w:tc>
      </w:tr>
      <w:tr w:rsidR="00F05F75" w:rsidTr="002D6A51">
        <w:tc>
          <w:tcPr>
            <w:tcW w:w="3103" w:type="dxa"/>
          </w:tcPr>
          <w:p w:rsidR="00F05F75" w:rsidRDefault="00F05F7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/</w:t>
            </w:r>
          </w:p>
        </w:tc>
        <w:tc>
          <w:tcPr>
            <w:tcW w:w="3211" w:type="dxa"/>
          </w:tcPr>
          <w:p w:rsidR="00F05F75" w:rsidRDefault="00F05F7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Run PL/SQL block.</w:t>
            </w:r>
          </w:p>
        </w:tc>
      </w:tr>
    </w:tbl>
    <w:p w:rsidR="000A3D48" w:rsidRDefault="00F05F75" w:rsidP="00F05F75">
      <w:pPr>
        <w:spacing w:after="0" w:line="240" w:lineRule="auto"/>
      </w:pPr>
      <w:r>
        <w:rPr>
          <w:noProof/>
        </w:rPr>
        <w:lastRenderedPageBreak/>
        <w:t xml:space="preserve"> </w:t>
      </w:r>
      <w:r w:rsidR="00ED5F51" w:rsidRPr="00ED5F51">
        <w:rPr>
          <w:rFonts w:eastAsiaTheme="majorEastAsia" w:cstheme="majorBidi"/>
          <w:sz w:val="18"/>
          <w:szCs w:val="18"/>
        </w:rPr>
        <w:t>The block executed successfully.</w:t>
      </w:r>
      <w:r w:rsidR="00ED5F51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936365" cy="2647950"/>
            <wp:effectExtent l="19050" t="0" r="698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5D" w:rsidRDefault="009B775D" w:rsidP="00C14E81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0A3D48" w:rsidRDefault="000A3D48" w:rsidP="00ED5F51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FC392F">
        <w:rPr>
          <w:b/>
          <w:color w:val="000000" w:themeColor="text1"/>
          <w:sz w:val="18"/>
          <w:szCs w:val="18"/>
        </w:rPr>
        <w:t>5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ED5F51">
        <w:rPr>
          <w:color w:val="000000" w:themeColor="text1"/>
          <w:sz w:val="18"/>
          <w:szCs w:val="18"/>
        </w:rPr>
        <w:t xml:space="preserve">Declaration part is also optional, remove </w:t>
      </w:r>
      <w:r w:rsidR="00ED5F51" w:rsidRPr="00ED5F51">
        <w:rPr>
          <w:b/>
          <w:bCs/>
          <w:color w:val="000000" w:themeColor="text1"/>
          <w:sz w:val="18"/>
          <w:szCs w:val="18"/>
        </w:rPr>
        <w:t>DECLARE</w:t>
      </w:r>
      <w:r w:rsidR="00ED5F51">
        <w:rPr>
          <w:color w:val="000000" w:themeColor="text1"/>
          <w:sz w:val="18"/>
          <w:szCs w:val="18"/>
        </w:rPr>
        <w:t xml:space="preserve"> keyword. </w:t>
      </w:r>
    </w:p>
    <w:tbl>
      <w:tblPr>
        <w:tblStyle w:val="TableGrid"/>
        <w:tblW w:w="0" w:type="auto"/>
        <w:tblInd w:w="108" w:type="dxa"/>
        <w:tblLook w:val="04A0"/>
      </w:tblPr>
      <w:tblGrid>
        <w:gridCol w:w="3103"/>
        <w:gridCol w:w="3211"/>
      </w:tblGrid>
      <w:tr w:rsidR="00ED5F51" w:rsidTr="002D6A51">
        <w:tc>
          <w:tcPr>
            <w:tcW w:w="3103" w:type="dxa"/>
            <w:shd w:val="clear" w:color="auto" w:fill="BFBFBF" w:themeFill="background1" w:themeFillShade="BF"/>
          </w:tcPr>
          <w:p w:rsidR="00ED5F51" w:rsidRDefault="00ED5F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BFBFBF" w:themeFill="background1" w:themeFillShade="BF"/>
          </w:tcPr>
          <w:p w:rsidR="00ED5F51" w:rsidRDefault="00ED5F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ED5F51" w:rsidTr="002D6A51">
        <w:tc>
          <w:tcPr>
            <w:tcW w:w="3103" w:type="dxa"/>
          </w:tcPr>
          <w:p w:rsidR="00ED5F51" w:rsidRDefault="00ED5F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begin</w:t>
            </w:r>
          </w:p>
        </w:tc>
        <w:tc>
          <w:tcPr>
            <w:tcW w:w="3211" w:type="dxa"/>
          </w:tcPr>
          <w:p w:rsidR="00ED5F51" w:rsidRDefault="00ED5F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Executable Part</w:t>
            </w:r>
          </w:p>
        </w:tc>
      </w:tr>
      <w:tr w:rsidR="00ED5F51" w:rsidTr="002D6A51">
        <w:tc>
          <w:tcPr>
            <w:tcW w:w="3103" w:type="dxa"/>
          </w:tcPr>
          <w:p w:rsidR="00ED5F51" w:rsidRDefault="00ED5F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   null;</w:t>
            </w:r>
          </w:p>
        </w:tc>
        <w:tc>
          <w:tcPr>
            <w:tcW w:w="3211" w:type="dxa"/>
          </w:tcPr>
          <w:p w:rsidR="00ED5F51" w:rsidRDefault="00ED5F51" w:rsidP="006E0F4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'</w:t>
            </w:r>
            <w:proofErr w:type="gramStart"/>
            <w:r>
              <w:rPr>
                <w:rFonts w:eastAsiaTheme="majorEastAsia" w:cstheme="majorBidi"/>
                <w:sz w:val="18"/>
                <w:szCs w:val="18"/>
              </w:rPr>
              <w:t>null</w:t>
            </w:r>
            <w:proofErr w:type="gramEnd"/>
            <w:r>
              <w:rPr>
                <w:rFonts w:eastAsiaTheme="majorEastAsia" w:cstheme="majorBidi"/>
                <w:sz w:val="18"/>
                <w:szCs w:val="18"/>
              </w:rPr>
              <w:t>;' is an executable statement that do nothing. Every executable statement ends with semicolon</w:t>
            </w:r>
            <w:r w:rsidR="006E0F4F">
              <w:rPr>
                <w:rFonts w:eastAsiaTheme="majorEastAsia" w:cstheme="majorBidi"/>
                <w:sz w:val="18"/>
                <w:szCs w:val="18"/>
              </w:rPr>
              <w:t xml:space="preserve"> (;)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</w:p>
        </w:tc>
      </w:tr>
      <w:tr w:rsidR="00ED5F51" w:rsidTr="002D6A51">
        <w:tc>
          <w:tcPr>
            <w:tcW w:w="3103" w:type="dxa"/>
          </w:tcPr>
          <w:p w:rsidR="00ED5F51" w:rsidRDefault="00ED5F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End;</w:t>
            </w:r>
          </w:p>
        </w:tc>
        <w:tc>
          <w:tcPr>
            <w:tcW w:w="3211" w:type="dxa"/>
          </w:tcPr>
          <w:p w:rsidR="00ED5F51" w:rsidRDefault="00ED5F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Ends PL/SQL block</w:t>
            </w:r>
          </w:p>
        </w:tc>
      </w:tr>
      <w:tr w:rsidR="00ED5F51" w:rsidTr="002D6A51">
        <w:tc>
          <w:tcPr>
            <w:tcW w:w="3103" w:type="dxa"/>
          </w:tcPr>
          <w:p w:rsidR="00ED5F51" w:rsidRDefault="00ED5F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/</w:t>
            </w:r>
          </w:p>
        </w:tc>
        <w:tc>
          <w:tcPr>
            <w:tcW w:w="3211" w:type="dxa"/>
          </w:tcPr>
          <w:p w:rsidR="00ED5F51" w:rsidRDefault="00ED5F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Run PL/SQL block.</w:t>
            </w:r>
          </w:p>
        </w:tc>
      </w:tr>
    </w:tbl>
    <w:p w:rsidR="009B775D" w:rsidRDefault="00ED5F51" w:rsidP="00C14E8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936365" cy="2647950"/>
            <wp:effectExtent l="19050" t="0" r="6985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F51" w:rsidRDefault="00ED5F51" w:rsidP="00C14E81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4654A0" w:rsidRDefault="000A3D48" w:rsidP="00C14E81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FC392F">
        <w:rPr>
          <w:b/>
          <w:color w:val="000000" w:themeColor="text1"/>
          <w:sz w:val="18"/>
          <w:szCs w:val="18"/>
        </w:rPr>
        <w:t>6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4654A0">
        <w:rPr>
          <w:color w:val="000000" w:themeColor="text1"/>
          <w:sz w:val="18"/>
          <w:szCs w:val="18"/>
        </w:rPr>
        <w:t>Try to execute an arithmetic operation</w:t>
      </w:r>
      <w:r w:rsidR="00BB7A33">
        <w:rPr>
          <w:color w:val="000000" w:themeColor="text1"/>
          <w:sz w:val="18"/>
          <w:szCs w:val="18"/>
        </w:rPr>
        <w:t xml:space="preserve"> as the following</w:t>
      </w:r>
      <w:r w:rsidR="004654A0">
        <w:rPr>
          <w:color w:val="000000" w:themeColor="text1"/>
          <w:sz w:val="18"/>
          <w:szCs w:val="18"/>
        </w:rPr>
        <w:t xml:space="preserve">. </w:t>
      </w:r>
    </w:p>
    <w:tbl>
      <w:tblPr>
        <w:tblStyle w:val="TableGrid"/>
        <w:tblW w:w="0" w:type="auto"/>
        <w:tblInd w:w="108" w:type="dxa"/>
        <w:tblLook w:val="04A0"/>
      </w:tblPr>
      <w:tblGrid>
        <w:gridCol w:w="3103"/>
        <w:gridCol w:w="3211"/>
      </w:tblGrid>
      <w:tr w:rsidR="004654A0" w:rsidTr="002D6A51">
        <w:tc>
          <w:tcPr>
            <w:tcW w:w="3103" w:type="dxa"/>
            <w:shd w:val="clear" w:color="auto" w:fill="BFBFBF" w:themeFill="background1" w:themeFillShade="BF"/>
          </w:tcPr>
          <w:p w:rsidR="004654A0" w:rsidRDefault="004654A0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BFBFBF" w:themeFill="background1" w:themeFillShade="BF"/>
          </w:tcPr>
          <w:p w:rsidR="004654A0" w:rsidRDefault="004654A0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4654A0" w:rsidTr="002D6A51">
        <w:tc>
          <w:tcPr>
            <w:tcW w:w="3103" w:type="dxa"/>
          </w:tcPr>
          <w:p w:rsidR="004654A0" w:rsidRDefault="004654A0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begin</w:t>
            </w:r>
          </w:p>
        </w:tc>
        <w:tc>
          <w:tcPr>
            <w:tcW w:w="3211" w:type="dxa"/>
          </w:tcPr>
          <w:p w:rsidR="004654A0" w:rsidRDefault="004654A0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Executable Part</w:t>
            </w:r>
          </w:p>
        </w:tc>
      </w:tr>
      <w:tr w:rsidR="004654A0" w:rsidTr="002D6A51">
        <w:tc>
          <w:tcPr>
            <w:tcW w:w="3103" w:type="dxa"/>
          </w:tcPr>
          <w:p w:rsidR="004654A0" w:rsidRDefault="004654A0" w:rsidP="004654A0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   I := 2+3;</w:t>
            </w:r>
          </w:p>
        </w:tc>
        <w:tc>
          <w:tcPr>
            <w:tcW w:w="3211" w:type="dxa"/>
          </w:tcPr>
          <w:p w:rsidR="004654A0" w:rsidRDefault="004654A0" w:rsidP="004654A0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Add 2 to 3 and </w:t>
            </w:r>
            <w:r w:rsidRPr="00EE6615">
              <w:rPr>
                <w:rFonts w:eastAsiaTheme="majorEastAsia" w:cstheme="majorBidi"/>
                <w:b/>
                <w:bCs/>
                <w:sz w:val="18"/>
                <w:szCs w:val="18"/>
              </w:rPr>
              <w:t>assign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 w:rsidR="00EE6615">
              <w:rPr>
                <w:rFonts w:eastAsiaTheme="majorEastAsia" w:cstheme="majorBidi"/>
                <w:sz w:val="18"/>
                <w:szCs w:val="18"/>
              </w:rPr>
              <w:t>'</w:t>
            </w:r>
            <w:r w:rsidR="00EE6615" w:rsidRPr="00EE6615">
              <w:rPr>
                <w:rFonts w:eastAsiaTheme="majorEastAsia" w:cstheme="majorBidi"/>
                <w:b/>
                <w:bCs/>
                <w:sz w:val="18"/>
                <w:szCs w:val="18"/>
              </w:rPr>
              <w:t>:=</w:t>
            </w:r>
            <w:r w:rsidR="00EE6615">
              <w:rPr>
                <w:rFonts w:eastAsiaTheme="majorEastAsia" w:cstheme="majorBidi"/>
                <w:sz w:val="18"/>
                <w:szCs w:val="18"/>
              </w:rPr>
              <w:t xml:space="preserve">' </w:t>
            </w:r>
            <w:r>
              <w:rPr>
                <w:rFonts w:eastAsiaTheme="majorEastAsia" w:cstheme="majorBidi"/>
                <w:sz w:val="18"/>
                <w:szCs w:val="18"/>
              </w:rPr>
              <w:t>the value to '</w:t>
            </w:r>
            <w:r w:rsidRPr="004654A0">
              <w:rPr>
                <w:rFonts w:eastAsiaTheme="majorEastAsia" w:cstheme="majorBidi"/>
                <w:b/>
                <w:bCs/>
                <w:sz w:val="18"/>
                <w:szCs w:val="18"/>
              </w:rPr>
              <w:t>I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' variable.  </w:t>
            </w:r>
            <w:proofErr w:type="gramStart"/>
            <w:r>
              <w:rPr>
                <w:rFonts w:eastAsiaTheme="majorEastAsia" w:cstheme="majorBidi"/>
                <w:sz w:val="18"/>
                <w:szCs w:val="18"/>
              </w:rPr>
              <w:t>Don't</w:t>
            </w:r>
            <w:proofErr w:type="gramEnd"/>
            <w:r>
              <w:rPr>
                <w:rFonts w:eastAsiaTheme="majorEastAsia" w:cstheme="majorBidi"/>
                <w:sz w:val="18"/>
                <w:szCs w:val="18"/>
              </w:rPr>
              <w:t xml:space="preserve"> forget a semicolon </w:t>
            </w:r>
            <w:r>
              <w:rPr>
                <w:rFonts w:eastAsiaTheme="majorEastAsia" w:cstheme="majorBidi"/>
                <w:b/>
                <w:bCs/>
                <w:sz w:val="18"/>
                <w:szCs w:val="18"/>
              </w:rPr>
              <w:t>(</w:t>
            </w:r>
            <w:r w:rsidRPr="004654A0">
              <w:rPr>
                <w:rFonts w:eastAsiaTheme="majorEastAsia" w:cstheme="majorBidi"/>
                <w:b/>
                <w:bCs/>
                <w:sz w:val="18"/>
                <w:szCs w:val="18"/>
              </w:rPr>
              <w:t>;</w:t>
            </w:r>
            <w:r>
              <w:rPr>
                <w:rFonts w:eastAsiaTheme="majorEastAsia" w:cstheme="majorBidi"/>
                <w:b/>
                <w:bCs/>
                <w:sz w:val="18"/>
                <w:szCs w:val="18"/>
              </w:rPr>
              <w:t>)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at the end. </w:t>
            </w:r>
          </w:p>
        </w:tc>
      </w:tr>
      <w:tr w:rsidR="004654A0" w:rsidTr="002D6A51">
        <w:tc>
          <w:tcPr>
            <w:tcW w:w="3103" w:type="dxa"/>
          </w:tcPr>
          <w:p w:rsidR="004654A0" w:rsidRDefault="004654A0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End;</w:t>
            </w:r>
          </w:p>
        </w:tc>
        <w:tc>
          <w:tcPr>
            <w:tcW w:w="3211" w:type="dxa"/>
          </w:tcPr>
          <w:p w:rsidR="004654A0" w:rsidRDefault="004654A0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Ends PL/SQL block</w:t>
            </w:r>
          </w:p>
        </w:tc>
      </w:tr>
      <w:tr w:rsidR="004654A0" w:rsidTr="002D6A51">
        <w:tc>
          <w:tcPr>
            <w:tcW w:w="3103" w:type="dxa"/>
          </w:tcPr>
          <w:p w:rsidR="004654A0" w:rsidRDefault="004654A0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/</w:t>
            </w:r>
          </w:p>
        </w:tc>
        <w:tc>
          <w:tcPr>
            <w:tcW w:w="3211" w:type="dxa"/>
          </w:tcPr>
          <w:p w:rsidR="004654A0" w:rsidRDefault="004654A0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Run PL/SQL block.</w:t>
            </w:r>
          </w:p>
        </w:tc>
      </w:tr>
    </w:tbl>
    <w:p w:rsidR="000A3D48" w:rsidRDefault="004654A0" w:rsidP="00C14E81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The execution failed because </w:t>
      </w:r>
      <w:r w:rsidR="00EE6615">
        <w:rPr>
          <w:color w:val="000000" w:themeColor="text1"/>
          <w:sz w:val="18"/>
          <w:szCs w:val="18"/>
        </w:rPr>
        <w:t xml:space="preserve">the variable 'I' </w:t>
      </w:r>
      <w:proofErr w:type="gramStart"/>
      <w:r w:rsidR="00EE6615">
        <w:rPr>
          <w:color w:val="000000" w:themeColor="text1"/>
          <w:sz w:val="18"/>
          <w:szCs w:val="18"/>
        </w:rPr>
        <w:t>is used</w:t>
      </w:r>
      <w:proofErr w:type="gramEnd"/>
      <w:r w:rsidR="00EE6615">
        <w:rPr>
          <w:color w:val="000000" w:themeColor="text1"/>
          <w:sz w:val="18"/>
          <w:szCs w:val="18"/>
        </w:rPr>
        <w:t xml:space="preserve"> but it is not defined. In this case, adding a Declaration part is mandatory. </w:t>
      </w:r>
    </w:p>
    <w:p w:rsidR="009B775D" w:rsidRDefault="004654A0" w:rsidP="00C14E8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936365" cy="2647950"/>
            <wp:effectExtent l="19050" t="0" r="6985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615" w:rsidRDefault="00EE6615" w:rsidP="00C14E81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EE6615" w:rsidRDefault="000A3D48" w:rsidP="006470E2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FC392F">
        <w:rPr>
          <w:b/>
          <w:color w:val="000000" w:themeColor="text1"/>
          <w:sz w:val="18"/>
          <w:szCs w:val="18"/>
        </w:rPr>
        <w:t>7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EE6615">
        <w:rPr>
          <w:color w:val="000000" w:themeColor="text1"/>
          <w:sz w:val="18"/>
          <w:szCs w:val="18"/>
        </w:rPr>
        <w:t xml:space="preserve">Add a Declaration part </w:t>
      </w:r>
      <w:r w:rsidR="006470E2">
        <w:rPr>
          <w:color w:val="000000" w:themeColor="text1"/>
          <w:sz w:val="18"/>
          <w:szCs w:val="18"/>
        </w:rPr>
        <w:t>and</w:t>
      </w:r>
      <w:r w:rsidR="00EE6615">
        <w:rPr>
          <w:color w:val="000000" w:themeColor="text1"/>
          <w:sz w:val="18"/>
          <w:szCs w:val="18"/>
        </w:rPr>
        <w:t xml:space="preserve"> </w:t>
      </w:r>
      <w:r w:rsidR="006470E2">
        <w:rPr>
          <w:color w:val="000000" w:themeColor="text1"/>
          <w:sz w:val="18"/>
          <w:szCs w:val="18"/>
        </w:rPr>
        <w:t xml:space="preserve">declare the variable </w:t>
      </w:r>
      <w:r w:rsidR="006470E2" w:rsidRPr="006470E2">
        <w:rPr>
          <w:b/>
          <w:bCs/>
          <w:color w:val="000000" w:themeColor="text1"/>
          <w:sz w:val="18"/>
          <w:szCs w:val="18"/>
        </w:rPr>
        <w:t>'</w:t>
      </w:r>
      <w:proofErr w:type="spellStart"/>
      <w:r w:rsidR="006470E2" w:rsidRPr="006470E2">
        <w:rPr>
          <w:b/>
          <w:bCs/>
          <w:color w:val="000000" w:themeColor="text1"/>
          <w:sz w:val="18"/>
          <w:szCs w:val="18"/>
        </w:rPr>
        <w:t>i</w:t>
      </w:r>
      <w:proofErr w:type="spellEnd"/>
      <w:r w:rsidR="006470E2">
        <w:rPr>
          <w:color w:val="000000" w:themeColor="text1"/>
          <w:sz w:val="18"/>
          <w:szCs w:val="18"/>
        </w:rPr>
        <w:t xml:space="preserve">' as </w:t>
      </w:r>
      <w:r w:rsidR="00EE6615">
        <w:rPr>
          <w:color w:val="000000" w:themeColor="text1"/>
          <w:sz w:val="18"/>
          <w:szCs w:val="18"/>
        </w:rPr>
        <w:t xml:space="preserve">the following. </w:t>
      </w:r>
    </w:p>
    <w:tbl>
      <w:tblPr>
        <w:tblStyle w:val="TableGrid"/>
        <w:tblW w:w="0" w:type="auto"/>
        <w:tblInd w:w="108" w:type="dxa"/>
        <w:tblLook w:val="04A0"/>
      </w:tblPr>
      <w:tblGrid>
        <w:gridCol w:w="3103"/>
        <w:gridCol w:w="3211"/>
      </w:tblGrid>
      <w:tr w:rsidR="00EE6615" w:rsidTr="002D6A51">
        <w:tc>
          <w:tcPr>
            <w:tcW w:w="3103" w:type="dxa"/>
            <w:shd w:val="clear" w:color="auto" w:fill="BFBFBF" w:themeFill="background1" w:themeFillShade="BF"/>
          </w:tcPr>
          <w:p w:rsidR="00EE6615" w:rsidRDefault="00EE661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BFBFBF" w:themeFill="background1" w:themeFillShade="BF"/>
          </w:tcPr>
          <w:p w:rsidR="00EE6615" w:rsidRDefault="00EE661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6470E2" w:rsidTr="002D6A51">
        <w:tc>
          <w:tcPr>
            <w:tcW w:w="3103" w:type="dxa"/>
          </w:tcPr>
          <w:p w:rsidR="006470E2" w:rsidRDefault="006470E2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DECLARE</w:t>
            </w:r>
          </w:p>
        </w:tc>
        <w:tc>
          <w:tcPr>
            <w:tcW w:w="3211" w:type="dxa"/>
          </w:tcPr>
          <w:p w:rsidR="006470E2" w:rsidRDefault="006470E2" w:rsidP="006470E2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Declaration Part</w:t>
            </w:r>
          </w:p>
        </w:tc>
      </w:tr>
      <w:tr w:rsidR="006470E2" w:rsidTr="002D6A51">
        <w:tc>
          <w:tcPr>
            <w:tcW w:w="3103" w:type="dxa"/>
          </w:tcPr>
          <w:p w:rsidR="006470E2" w:rsidRDefault="006470E2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  integer;</w:t>
            </w:r>
          </w:p>
        </w:tc>
        <w:tc>
          <w:tcPr>
            <w:tcW w:w="3211" w:type="dxa"/>
          </w:tcPr>
          <w:p w:rsidR="006470E2" w:rsidRDefault="006470E2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Define a variable '</w:t>
            </w:r>
            <w:proofErr w:type="spellStart"/>
            <w:r w:rsidRPr="006470E2">
              <w:rPr>
                <w:rFonts w:eastAsiaTheme="majorEastAsia" w:cstheme="majorBidi"/>
                <w:b/>
                <w:bCs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as '</w:t>
            </w:r>
            <w:r w:rsidRPr="006470E2">
              <w:rPr>
                <w:rFonts w:eastAsiaTheme="majorEastAsia" w:cstheme="majorBidi"/>
                <w:b/>
                <w:bCs/>
                <w:sz w:val="18"/>
                <w:szCs w:val="18"/>
              </w:rPr>
              <w:t>integer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'. </w:t>
            </w:r>
          </w:p>
        </w:tc>
      </w:tr>
      <w:tr w:rsidR="00EE6615" w:rsidTr="002D6A51">
        <w:tc>
          <w:tcPr>
            <w:tcW w:w="3103" w:type="dxa"/>
          </w:tcPr>
          <w:p w:rsidR="00EE6615" w:rsidRDefault="00EE661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begin</w:t>
            </w:r>
          </w:p>
        </w:tc>
        <w:tc>
          <w:tcPr>
            <w:tcW w:w="3211" w:type="dxa"/>
          </w:tcPr>
          <w:p w:rsidR="00EE6615" w:rsidRDefault="00EE661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Executable Part</w:t>
            </w:r>
          </w:p>
        </w:tc>
      </w:tr>
      <w:tr w:rsidR="00EE6615" w:rsidTr="002D6A51">
        <w:tc>
          <w:tcPr>
            <w:tcW w:w="3103" w:type="dxa"/>
          </w:tcPr>
          <w:p w:rsidR="00EE6615" w:rsidRDefault="00EE6615" w:rsidP="006470E2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   </w:t>
            </w:r>
            <w:proofErr w:type="spellStart"/>
            <w:r w:rsidR="006470E2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 := 2+3;</w:t>
            </w:r>
          </w:p>
        </w:tc>
        <w:tc>
          <w:tcPr>
            <w:tcW w:w="3211" w:type="dxa"/>
          </w:tcPr>
          <w:p w:rsidR="00EE6615" w:rsidRDefault="00EE6615" w:rsidP="006470E2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Add 2 to 3 and </w:t>
            </w:r>
            <w:r w:rsidRPr="00EE6615">
              <w:rPr>
                <w:rFonts w:eastAsiaTheme="majorEastAsia" w:cstheme="majorBidi"/>
                <w:b/>
                <w:bCs/>
                <w:sz w:val="18"/>
                <w:szCs w:val="18"/>
              </w:rPr>
              <w:t>assign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'</w:t>
            </w:r>
            <w:r w:rsidRPr="00EE6615">
              <w:rPr>
                <w:rFonts w:eastAsiaTheme="majorEastAsia" w:cstheme="majorBidi"/>
                <w:b/>
                <w:bCs/>
                <w:sz w:val="18"/>
                <w:szCs w:val="18"/>
              </w:rPr>
              <w:t>:=</w:t>
            </w:r>
            <w:r>
              <w:rPr>
                <w:rFonts w:eastAsiaTheme="majorEastAsia" w:cstheme="majorBidi"/>
                <w:sz w:val="18"/>
                <w:szCs w:val="18"/>
              </w:rPr>
              <w:t>' the value to '</w:t>
            </w:r>
            <w:proofErr w:type="spellStart"/>
            <w:r w:rsidR="006470E2">
              <w:rPr>
                <w:rFonts w:eastAsiaTheme="majorEastAsia" w:cstheme="majorBidi"/>
                <w:b/>
                <w:bCs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' variable.  </w:t>
            </w:r>
            <w:proofErr w:type="gramStart"/>
            <w:r>
              <w:rPr>
                <w:rFonts w:eastAsiaTheme="majorEastAsia" w:cstheme="majorBidi"/>
                <w:sz w:val="18"/>
                <w:szCs w:val="18"/>
              </w:rPr>
              <w:t>Don't</w:t>
            </w:r>
            <w:proofErr w:type="gramEnd"/>
            <w:r>
              <w:rPr>
                <w:rFonts w:eastAsiaTheme="majorEastAsia" w:cstheme="majorBidi"/>
                <w:sz w:val="18"/>
                <w:szCs w:val="18"/>
              </w:rPr>
              <w:t xml:space="preserve"> forget a semicolon </w:t>
            </w:r>
            <w:r>
              <w:rPr>
                <w:rFonts w:eastAsiaTheme="majorEastAsia" w:cstheme="majorBidi"/>
                <w:b/>
                <w:bCs/>
                <w:sz w:val="18"/>
                <w:szCs w:val="18"/>
              </w:rPr>
              <w:t>(</w:t>
            </w:r>
            <w:r w:rsidRPr="004654A0">
              <w:rPr>
                <w:rFonts w:eastAsiaTheme="majorEastAsia" w:cstheme="majorBidi"/>
                <w:b/>
                <w:bCs/>
                <w:sz w:val="18"/>
                <w:szCs w:val="18"/>
              </w:rPr>
              <w:t>;</w:t>
            </w:r>
            <w:r>
              <w:rPr>
                <w:rFonts w:eastAsiaTheme="majorEastAsia" w:cstheme="majorBidi"/>
                <w:b/>
                <w:bCs/>
                <w:sz w:val="18"/>
                <w:szCs w:val="18"/>
              </w:rPr>
              <w:t>)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at the end. </w:t>
            </w:r>
          </w:p>
        </w:tc>
      </w:tr>
      <w:tr w:rsidR="00EE6615" w:rsidTr="002D6A51">
        <w:tc>
          <w:tcPr>
            <w:tcW w:w="3103" w:type="dxa"/>
          </w:tcPr>
          <w:p w:rsidR="00EE6615" w:rsidRDefault="00EE661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End;</w:t>
            </w:r>
          </w:p>
        </w:tc>
        <w:tc>
          <w:tcPr>
            <w:tcW w:w="3211" w:type="dxa"/>
          </w:tcPr>
          <w:p w:rsidR="00EE6615" w:rsidRDefault="00EE661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Ends PL/SQL block</w:t>
            </w:r>
          </w:p>
        </w:tc>
      </w:tr>
      <w:tr w:rsidR="00EE6615" w:rsidTr="002D6A51">
        <w:tc>
          <w:tcPr>
            <w:tcW w:w="3103" w:type="dxa"/>
          </w:tcPr>
          <w:p w:rsidR="00EE6615" w:rsidRDefault="00EE661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/</w:t>
            </w:r>
          </w:p>
        </w:tc>
        <w:tc>
          <w:tcPr>
            <w:tcW w:w="3211" w:type="dxa"/>
          </w:tcPr>
          <w:p w:rsidR="00EE6615" w:rsidRDefault="00EE6615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Run PL/SQL block.</w:t>
            </w:r>
          </w:p>
        </w:tc>
      </w:tr>
    </w:tbl>
    <w:p w:rsidR="00EE6615" w:rsidRDefault="006470E2" w:rsidP="002D6A51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>The execution succeeded but the value of '</w:t>
      </w:r>
      <w:proofErr w:type="spellStart"/>
      <w:r>
        <w:rPr>
          <w:color w:val="000000" w:themeColor="text1"/>
          <w:sz w:val="18"/>
          <w:szCs w:val="18"/>
        </w:rPr>
        <w:t>i</w:t>
      </w:r>
      <w:proofErr w:type="spellEnd"/>
      <w:r>
        <w:rPr>
          <w:color w:val="000000" w:themeColor="text1"/>
          <w:sz w:val="18"/>
          <w:szCs w:val="18"/>
        </w:rPr>
        <w:t>' is not shown in SQL</w:t>
      </w:r>
      <w:r w:rsidR="002D6A51">
        <w:rPr>
          <w:color w:val="000000" w:themeColor="text1"/>
          <w:sz w:val="18"/>
          <w:szCs w:val="18"/>
        </w:rPr>
        <w:t>*Plus console.</w:t>
      </w:r>
      <w:r w:rsidR="00EE6615">
        <w:rPr>
          <w:color w:val="000000" w:themeColor="text1"/>
          <w:sz w:val="18"/>
          <w:szCs w:val="18"/>
        </w:rPr>
        <w:t xml:space="preserve"> </w:t>
      </w: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647950"/>
            <wp:effectExtent l="19050" t="0" r="6985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48" w:rsidRDefault="000A3D48" w:rsidP="00EE6615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FC392F">
        <w:rPr>
          <w:b/>
          <w:color w:val="000000" w:themeColor="text1"/>
          <w:sz w:val="18"/>
          <w:szCs w:val="18"/>
        </w:rPr>
        <w:t>8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2D6A51">
        <w:rPr>
          <w:color w:val="000000" w:themeColor="text1"/>
          <w:sz w:val="18"/>
          <w:szCs w:val="18"/>
        </w:rPr>
        <w:t>To view the value of the variable uses Oracle pre-defined package '</w:t>
      </w:r>
      <w:proofErr w:type="spellStart"/>
      <w:r w:rsidR="002D6A51">
        <w:rPr>
          <w:color w:val="000000" w:themeColor="text1"/>
          <w:sz w:val="18"/>
          <w:szCs w:val="18"/>
        </w:rPr>
        <w:t>dbms_output</w:t>
      </w:r>
      <w:proofErr w:type="spellEnd"/>
      <w:r w:rsidR="002D6A51">
        <w:rPr>
          <w:color w:val="000000" w:themeColor="text1"/>
          <w:sz w:val="18"/>
          <w:szCs w:val="18"/>
        </w:rPr>
        <w:t xml:space="preserve">' as show below: </w:t>
      </w:r>
    </w:p>
    <w:tbl>
      <w:tblPr>
        <w:tblStyle w:val="TableGrid"/>
        <w:tblW w:w="0" w:type="auto"/>
        <w:tblInd w:w="108" w:type="dxa"/>
        <w:tblLook w:val="04A0"/>
      </w:tblPr>
      <w:tblGrid>
        <w:gridCol w:w="3103"/>
        <w:gridCol w:w="3211"/>
      </w:tblGrid>
      <w:tr w:rsidR="002D6A51" w:rsidTr="002D6A51">
        <w:tc>
          <w:tcPr>
            <w:tcW w:w="3103" w:type="dxa"/>
            <w:shd w:val="clear" w:color="auto" w:fill="BFBFBF" w:themeFill="background1" w:themeFillShade="BF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BFBFBF" w:themeFill="background1" w:themeFillShade="BF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2D6A51" w:rsidTr="002D6A51">
        <w:tc>
          <w:tcPr>
            <w:tcW w:w="3103" w:type="dxa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DECLARE</w:t>
            </w:r>
          </w:p>
        </w:tc>
        <w:tc>
          <w:tcPr>
            <w:tcW w:w="3211" w:type="dxa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Declaration Part</w:t>
            </w:r>
          </w:p>
        </w:tc>
      </w:tr>
      <w:tr w:rsidR="002D6A51" w:rsidTr="002D6A51">
        <w:tc>
          <w:tcPr>
            <w:tcW w:w="3103" w:type="dxa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  integer;</w:t>
            </w:r>
          </w:p>
        </w:tc>
        <w:tc>
          <w:tcPr>
            <w:tcW w:w="3211" w:type="dxa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Define a variable '</w:t>
            </w:r>
            <w:proofErr w:type="spellStart"/>
            <w:r w:rsidRPr="006470E2">
              <w:rPr>
                <w:rFonts w:eastAsiaTheme="majorEastAsia" w:cstheme="majorBidi"/>
                <w:b/>
                <w:bCs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as '</w:t>
            </w:r>
            <w:r w:rsidRPr="006470E2">
              <w:rPr>
                <w:rFonts w:eastAsiaTheme="majorEastAsia" w:cstheme="majorBidi"/>
                <w:b/>
                <w:bCs/>
                <w:sz w:val="18"/>
                <w:szCs w:val="18"/>
              </w:rPr>
              <w:t>integer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'. </w:t>
            </w:r>
          </w:p>
        </w:tc>
      </w:tr>
      <w:tr w:rsidR="002D6A51" w:rsidTr="002D6A51">
        <w:tc>
          <w:tcPr>
            <w:tcW w:w="3103" w:type="dxa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begin</w:t>
            </w:r>
          </w:p>
        </w:tc>
        <w:tc>
          <w:tcPr>
            <w:tcW w:w="3211" w:type="dxa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Executable Part</w:t>
            </w:r>
          </w:p>
        </w:tc>
      </w:tr>
      <w:tr w:rsidR="002D6A51" w:rsidTr="002D6A51">
        <w:tc>
          <w:tcPr>
            <w:tcW w:w="3103" w:type="dxa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dbms_output.put_line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('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 ='||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);</w:t>
            </w:r>
          </w:p>
        </w:tc>
        <w:tc>
          <w:tcPr>
            <w:tcW w:w="3211" w:type="dxa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Print '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value before assignment</w:t>
            </w:r>
          </w:p>
        </w:tc>
      </w:tr>
      <w:tr w:rsidR="002D6A51" w:rsidTr="002D6A51">
        <w:tc>
          <w:tcPr>
            <w:tcW w:w="3103" w:type="dxa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 := 2+3;</w:t>
            </w:r>
          </w:p>
        </w:tc>
        <w:tc>
          <w:tcPr>
            <w:tcW w:w="3211" w:type="dxa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D6A51" w:rsidTr="002D6A51">
        <w:tc>
          <w:tcPr>
            <w:tcW w:w="3103" w:type="dxa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dbms_output.put_line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('*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 ='||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);</w:t>
            </w:r>
          </w:p>
        </w:tc>
        <w:tc>
          <w:tcPr>
            <w:tcW w:w="3211" w:type="dxa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Print '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value after assignment</w:t>
            </w:r>
          </w:p>
        </w:tc>
      </w:tr>
      <w:tr w:rsidR="002D6A51" w:rsidTr="002D6A51">
        <w:tc>
          <w:tcPr>
            <w:tcW w:w="3103" w:type="dxa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End;</w:t>
            </w:r>
          </w:p>
        </w:tc>
        <w:tc>
          <w:tcPr>
            <w:tcW w:w="3211" w:type="dxa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Ends PL/SQL block</w:t>
            </w:r>
          </w:p>
        </w:tc>
      </w:tr>
      <w:tr w:rsidR="002D6A51" w:rsidTr="002D6A51">
        <w:tc>
          <w:tcPr>
            <w:tcW w:w="3103" w:type="dxa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/</w:t>
            </w:r>
          </w:p>
        </w:tc>
        <w:tc>
          <w:tcPr>
            <w:tcW w:w="3211" w:type="dxa"/>
          </w:tcPr>
          <w:p w:rsidR="002D6A51" w:rsidRDefault="002D6A51" w:rsidP="002D6A5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Run PL/SQL block.</w:t>
            </w:r>
          </w:p>
        </w:tc>
      </w:tr>
    </w:tbl>
    <w:p w:rsidR="009B775D" w:rsidRDefault="002D6A51" w:rsidP="00C14E8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936365" cy="2642235"/>
            <wp:effectExtent l="19050" t="0" r="6985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A51" w:rsidRDefault="00FA3BB9" w:rsidP="00C14E81">
      <w:pPr>
        <w:spacing w:after="0" w:line="240" w:lineRule="auto"/>
        <w:rPr>
          <w:rFonts w:eastAsiaTheme="majorEastAsia" w:cstheme="majorBidi"/>
          <w:sz w:val="18"/>
          <w:szCs w:val="18"/>
        </w:rPr>
      </w:pPr>
      <w:r>
        <w:rPr>
          <w:rFonts w:eastAsiaTheme="majorEastAsia" w:cstheme="majorBidi"/>
          <w:sz w:val="18"/>
          <w:szCs w:val="18"/>
        </w:rPr>
        <w:t>T</w:t>
      </w:r>
      <w:r w:rsidR="00C75F58" w:rsidRPr="00C75F58">
        <w:rPr>
          <w:rFonts w:eastAsiaTheme="majorEastAsia" w:cstheme="majorBidi"/>
          <w:sz w:val="18"/>
          <w:szCs w:val="18"/>
        </w:rPr>
        <w:t>he value of '</w:t>
      </w:r>
      <w:proofErr w:type="spellStart"/>
      <w:r w:rsidR="00C75F58" w:rsidRPr="00C75F58">
        <w:rPr>
          <w:rFonts w:eastAsiaTheme="majorEastAsia" w:cstheme="majorBidi"/>
          <w:sz w:val="18"/>
          <w:szCs w:val="18"/>
        </w:rPr>
        <w:t>i</w:t>
      </w:r>
      <w:proofErr w:type="spellEnd"/>
      <w:r w:rsidR="00C75F58" w:rsidRPr="00C75F58">
        <w:rPr>
          <w:rFonts w:eastAsiaTheme="majorEastAsia" w:cstheme="majorBidi"/>
          <w:sz w:val="18"/>
          <w:szCs w:val="18"/>
        </w:rPr>
        <w:t xml:space="preserve">' before assignment is 'null' and after assignment becomes </w:t>
      </w:r>
      <w:proofErr w:type="gramStart"/>
      <w:r w:rsidR="00C75F58" w:rsidRPr="00C75F58">
        <w:rPr>
          <w:rFonts w:eastAsiaTheme="majorEastAsia" w:cstheme="majorBidi"/>
          <w:sz w:val="18"/>
          <w:szCs w:val="18"/>
        </w:rPr>
        <w:t>5</w:t>
      </w:r>
      <w:proofErr w:type="gramEnd"/>
      <w:r w:rsidR="00C75F58" w:rsidRPr="00C75F58">
        <w:rPr>
          <w:rFonts w:eastAsiaTheme="majorEastAsia" w:cstheme="majorBidi"/>
          <w:sz w:val="18"/>
          <w:szCs w:val="18"/>
        </w:rPr>
        <w:t xml:space="preserve">. </w:t>
      </w:r>
    </w:p>
    <w:p w:rsidR="00C75F58" w:rsidRPr="00FA3BB9" w:rsidRDefault="00FA3BB9" w:rsidP="00BB7A33">
      <w:pPr>
        <w:rPr>
          <w:color w:val="000000" w:themeColor="text1"/>
          <w:sz w:val="18"/>
          <w:szCs w:val="18"/>
        </w:rPr>
      </w:pPr>
      <w:r w:rsidRPr="00FA3BB9">
        <w:rPr>
          <w:rFonts w:eastAsiaTheme="majorEastAsia" w:cstheme="majorBidi"/>
          <w:b/>
          <w:bCs/>
          <w:sz w:val="18"/>
          <w:szCs w:val="18"/>
        </w:rPr>
        <w:t>Please note</w:t>
      </w:r>
      <w:r>
        <w:rPr>
          <w:rFonts w:eastAsiaTheme="majorEastAsia" w:cstheme="majorBidi"/>
          <w:sz w:val="18"/>
          <w:szCs w:val="18"/>
        </w:rPr>
        <w:t xml:space="preserve">: You will </w:t>
      </w:r>
      <w:r w:rsidRPr="00FA3BB9">
        <w:rPr>
          <w:rFonts w:eastAsiaTheme="majorEastAsia" w:cstheme="majorBidi"/>
          <w:b/>
          <w:bCs/>
          <w:color w:val="FF0000"/>
          <w:sz w:val="18"/>
          <w:szCs w:val="18"/>
        </w:rPr>
        <w:t>not</w:t>
      </w:r>
      <w:r>
        <w:rPr>
          <w:rFonts w:eastAsiaTheme="majorEastAsia" w:cstheme="majorBidi"/>
          <w:sz w:val="18"/>
          <w:szCs w:val="18"/>
        </w:rPr>
        <w:t xml:space="preserve"> see the output if you </w:t>
      </w:r>
      <w:proofErr w:type="gramStart"/>
      <w:r>
        <w:rPr>
          <w:rFonts w:eastAsiaTheme="majorEastAsia" w:cstheme="majorBidi"/>
          <w:sz w:val="18"/>
          <w:szCs w:val="18"/>
        </w:rPr>
        <w:t>don't</w:t>
      </w:r>
      <w:proofErr w:type="gramEnd"/>
      <w:r>
        <w:rPr>
          <w:rFonts w:eastAsiaTheme="majorEastAsia" w:cstheme="majorBidi"/>
          <w:sz w:val="18"/>
          <w:szCs w:val="18"/>
        </w:rPr>
        <w:t xml:space="preserve"> </w:t>
      </w:r>
      <w:r w:rsidR="00BB7A33">
        <w:rPr>
          <w:rFonts w:eastAsiaTheme="majorEastAsia" w:cstheme="majorBidi"/>
          <w:sz w:val="18"/>
          <w:szCs w:val="18"/>
        </w:rPr>
        <w:t>run</w:t>
      </w:r>
      <w:r>
        <w:rPr>
          <w:rFonts w:eastAsiaTheme="majorEastAsia" w:cstheme="majorBidi"/>
          <w:sz w:val="18"/>
          <w:szCs w:val="18"/>
        </w:rPr>
        <w:t xml:space="preserve"> '</w:t>
      </w:r>
      <w:r w:rsidRPr="00FA3BB9">
        <w:rPr>
          <w:color w:val="000000" w:themeColor="text1"/>
          <w:sz w:val="18"/>
          <w:szCs w:val="18"/>
        </w:rPr>
        <w:t xml:space="preserve"> </w:t>
      </w:r>
      <w:r w:rsidRPr="00920DE1">
        <w:rPr>
          <w:color w:val="000000" w:themeColor="text1"/>
          <w:sz w:val="18"/>
          <w:szCs w:val="18"/>
        </w:rPr>
        <w:t xml:space="preserve">SET </w:t>
      </w:r>
      <w:proofErr w:type="spellStart"/>
      <w:r w:rsidRPr="00920DE1">
        <w:rPr>
          <w:color w:val="000000" w:themeColor="text1"/>
          <w:sz w:val="18"/>
          <w:szCs w:val="18"/>
        </w:rPr>
        <w:t>serveroutput</w:t>
      </w:r>
      <w:proofErr w:type="spellEnd"/>
      <w:r w:rsidRPr="00920DE1">
        <w:rPr>
          <w:color w:val="000000" w:themeColor="text1"/>
          <w:sz w:val="18"/>
          <w:szCs w:val="18"/>
        </w:rPr>
        <w:t xml:space="preserve"> on</w:t>
      </w:r>
      <w:r>
        <w:rPr>
          <w:color w:val="000000" w:themeColor="text1"/>
          <w:sz w:val="18"/>
          <w:szCs w:val="18"/>
        </w:rPr>
        <w:t xml:space="preserve">' command in SQL*Plus. It is highly recommended to execute </w:t>
      </w:r>
      <w:hyperlink w:anchor="_Using_SQL*Plus" w:history="1">
        <w:r w:rsidRPr="00FA3BB9">
          <w:rPr>
            <w:rStyle w:val="Hyperlink"/>
            <w:b/>
            <w:bCs/>
            <w:sz w:val="18"/>
            <w:szCs w:val="18"/>
          </w:rPr>
          <w:t>step 7</w:t>
        </w:r>
      </w:hyperlink>
      <w:r>
        <w:rPr>
          <w:color w:val="000000" w:themeColor="text1"/>
          <w:sz w:val="18"/>
          <w:szCs w:val="18"/>
        </w:rPr>
        <w:t xml:space="preserve"> in the previous section to </w:t>
      </w:r>
      <w:r w:rsidR="00BB7A33">
        <w:rPr>
          <w:color w:val="000000" w:themeColor="text1"/>
          <w:sz w:val="18"/>
          <w:szCs w:val="18"/>
        </w:rPr>
        <w:t>run</w:t>
      </w:r>
      <w:r>
        <w:rPr>
          <w:color w:val="000000" w:themeColor="text1"/>
          <w:sz w:val="18"/>
          <w:szCs w:val="18"/>
        </w:rPr>
        <w:t xml:space="preserve"> this command automatically on login to SQL*Plus. </w:t>
      </w:r>
    </w:p>
    <w:p w:rsidR="00FA3BB9" w:rsidRDefault="00FA3BB9" w:rsidP="009B775D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0A3D48" w:rsidRDefault="000A3D48" w:rsidP="009B775D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FC392F">
        <w:rPr>
          <w:b/>
          <w:color w:val="000000" w:themeColor="text1"/>
          <w:sz w:val="18"/>
          <w:szCs w:val="18"/>
        </w:rPr>
        <w:t>9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proofErr w:type="gramStart"/>
      <w:r w:rsidR="00C75F58">
        <w:rPr>
          <w:color w:val="000000" w:themeColor="text1"/>
          <w:sz w:val="18"/>
          <w:szCs w:val="18"/>
        </w:rPr>
        <w:t>Let's</w:t>
      </w:r>
      <w:proofErr w:type="gramEnd"/>
      <w:r w:rsidR="00C75F58">
        <w:rPr>
          <w:color w:val="000000" w:themeColor="text1"/>
          <w:sz w:val="18"/>
          <w:szCs w:val="18"/>
        </w:rPr>
        <w:t xml:space="preserve"> try </w:t>
      </w:r>
      <w:r w:rsidR="003555A0">
        <w:rPr>
          <w:color w:val="000000" w:themeColor="text1"/>
          <w:sz w:val="18"/>
          <w:szCs w:val="18"/>
        </w:rPr>
        <w:t>other arithmetic operators. Execute the following PL/SQL block:</w:t>
      </w:r>
    </w:p>
    <w:tbl>
      <w:tblPr>
        <w:tblStyle w:val="TableGrid"/>
        <w:tblW w:w="0" w:type="auto"/>
        <w:tblInd w:w="108" w:type="dxa"/>
        <w:tblLook w:val="04A0"/>
      </w:tblPr>
      <w:tblGrid>
        <w:gridCol w:w="3103"/>
        <w:gridCol w:w="3211"/>
      </w:tblGrid>
      <w:tr w:rsidR="00C75F58" w:rsidTr="00746ACC">
        <w:tc>
          <w:tcPr>
            <w:tcW w:w="3103" w:type="dxa"/>
            <w:shd w:val="clear" w:color="auto" w:fill="BFBFBF" w:themeFill="background1" w:themeFillShade="BF"/>
          </w:tcPr>
          <w:p w:rsidR="00C75F58" w:rsidRDefault="00C75F58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BFBFBF" w:themeFill="background1" w:themeFillShade="BF"/>
          </w:tcPr>
          <w:p w:rsidR="00C75F58" w:rsidRDefault="00C75F58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591CAB" w:rsidTr="00746ACC">
        <w:tc>
          <w:tcPr>
            <w:tcW w:w="3103" w:type="dxa"/>
          </w:tcPr>
          <w:p w:rsidR="00591CAB" w:rsidRPr="00591CAB" w:rsidRDefault="00591CAB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DECLARE</w:t>
            </w:r>
          </w:p>
        </w:tc>
        <w:tc>
          <w:tcPr>
            <w:tcW w:w="3211" w:type="dxa"/>
          </w:tcPr>
          <w:p w:rsidR="00591CAB" w:rsidRDefault="00591CAB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Declaration Part</w:t>
            </w:r>
          </w:p>
        </w:tc>
      </w:tr>
      <w:tr w:rsidR="00591CAB" w:rsidTr="00746ACC">
        <w:tc>
          <w:tcPr>
            <w:tcW w:w="3103" w:type="dxa"/>
          </w:tcPr>
          <w:p w:rsidR="00591CAB" w:rsidRPr="00591CAB" w:rsidRDefault="00591CAB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integer;</w:t>
            </w:r>
          </w:p>
        </w:tc>
        <w:tc>
          <w:tcPr>
            <w:tcW w:w="3211" w:type="dxa"/>
          </w:tcPr>
          <w:p w:rsidR="00591CAB" w:rsidRDefault="00591CAB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Define a variable '</w:t>
            </w:r>
            <w:proofErr w:type="spellStart"/>
            <w:r w:rsidRPr="006560E1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as '</w:t>
            </w:r>
            <w:r w:rsidRPr="006560E1">
              <w:rPr>
                <w:rFonts w:eastAsiaTheme="majorEastAsia" w:cstheme="majorBidi"/>
                <w:sz w:val="18"/>
                <w:szCs w:val="18"/>
              </w:rPr>
              <w:t>integer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'. </w:t>
            </w:r>
          </w:p>
        </w:tc>
      </w:tr>
      <w:tr w:rsidR="00591CAB" w:rsidTr="00746ACC">
        <w:tc>
          <w:tcPr>
            <w:tcW w:w="3103" w:type="dxa"/>
          </w:tcPr>
          <w:p w:rsidR="00591CAB" w:rsidRPr="00591CAB" w:rsidRDefault="00591CAB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j integer;</w:t>
            </w:r>
          </w:p>
        </w:tc>
        <w:tc>
          <w:tcPr>
            <w:tcW w:w="3211" w:type="dxa"/>
          </w:tcPr>
          <w:p w:rsidR="00591CAB" w:rsidRDefault="00591CAB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1CAB" w:rsidTr="00746ACC">
        <w:tc>
          <w:tcPr>
            <w:tcW w:w="3103" w:type="dxa"/>
          </w:tcPr>
          <w:p w:rsidR="00591CAB" w:rsidRPr="00591CAB" w:rsidRDefault="00591CAB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BEGIN</w:t>
            </w:r>
          </w:p>
        </w:tc>
        <w:tc>
          <w:tcPr>
            <w:tcW w:w="3211" w:type="dxa"/>
          </w:tcPr>
          <w:p w:rsidR="00591CAB" w:rsidRDefault="00591CAB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Executable Part</w:t>
            </w:r>
          </w:p>
        </w:tc>
      </w:tr>
      <w:tr w:rsidR="00591CAB" w:rsidTr="00746ACC">
        <w:tc>
          <w:tcPr>
            <w:tcW w:w="3103" w:type="dxa"/>
          </w:tcPr>
          <w:p w:rsidR="00591CAB" w:rsidRPr="00591CAB" w:rsidRDefault="00591CAB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j := 0;</w:t>
            </w:r>
          </w:p>
        </w:tc>
        <w:tc>
          <w:tcPr>
            <w:tcW w:w="3211" w:type="dxa"/>
          </w:tcPr>
          <w:p w:rsidR="00591CAB" w:rsidRDefault="00591CAB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Assign 0 to j</w:t>
            </w:r>
          </w:p>
        </w:tc>
      </w:tr>
      <w:tr w:rsidR="00591CAB" w:rsidTr="00746ACC">
        <w:tc>
          <w:tcPr>
            <w:tcW w:w="3103" w:type="dxa"/>
          </w:tcPr>
          <w:p w:rsidR="00591CAB" w:rsidRPr="00591CAB" w:rsidRDefault="00591CAB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:= 20;</w:t>
            </w:r>
          </w:p>
        </w:tc>
        <w:tc>
          <w:tcPr>
            <w:tcW w:w="3211" w:type="dxa"/>
          </w:tcPr>
          <w:p w:rsidR="00591CAB" w:rsidRDefault="00591CAB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Assign 20 to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591CAB" w:rsidTr="00746ACC">
        <w:tc>
          <w:tcPr>
            <w:tcW w:w="3103" w:type="dxa"/>
          </w:tcPr>
          <w:p w:rsidR="00591CAB" w:rsidRPr="00591CAB" w:rsidRDefault="00591CAB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:=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/j;</w:t>
            </w:r>
          </w:p>
        </w:tc>
        <w:tc>
          <w:tcPr>
            <w:tcW w:w="3211" w:type="dxa"/>
          </w:tcPr>
          <w:p w:rsidR="00591CAB" w:rsidRDefault="00591CAB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Assign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/j to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591CAB" w:rsidTr="00746ACC">
        <w:tc>
          <w:tcPr>
            <w:tcW w:w="3103" w:type="dxa"/>
          </w:tcPr>
          <w:p w:rsidR="00591CAB" w:rsidRPr="00591CAB" w:rsidRDefault="00591CAB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dbms_output.put_line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('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= '||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);</w:t>
            </w:r>
          </w:p>
        </w:tc>
        <w:tc>
          <w:tcPr>
            <w:tcW w:w="3211" w:type="dxa"/>
          </w:tcPr>
          <w:p w:rsidR="00591CAB" w:rsidRDefault="00591CAB" w:rsidP="00591CAB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Print the value of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591CAB" w:rsidTr="00746ACC">
        <w:tc>
          <w:tcPr>
            <w:tcW w:w="3103" w:type="dxa"/>
          </w:tcPr>
          <w:p w:rsidR="00591CAB" w:rsidRPr="00591CAB" w:rsidRDefault="00591CAB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END;</w:t>
            </w:r>
          </w:p>
        </w:tc>
        <w:tc>
          <w:tcPr>
            <w:tcW w:w="3211" w:type="dxa"/>
          </w:tcPr>
          <w:p w:rsidR="00591CAB" w:rsidRDefault="00591CAB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 PL/SQL block</w:t>
            </w:r>
          </w:p>
        </w:tc>
      </w:tr>
      <w:tr w:rsidR="00591CAB" w:rsidTr="00746ACC">
        <w:tc>
          <w:tcPr>
            <w:tcW w:w="3103" w:type="dxa"/>
          </w:tcPr>
          <w:p w:rsidR="00591CAB" w:rsidRPr="00591CAB" w:rsidRDefault="00591CAB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/</w:t>
            </w:r>
          </w:p>
        </w:tc>
        <w:tc>
          <w:tcPr>
            <w:tcW w:w="3211" w:type="dxa"/>
          </w:tcPr>
          <w:p w:rsidR="00591CAB" w:rsidRDefault="00591CAB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Run PL/SQL block.</w:t>
            </w:r>
          </w:p>
        </w:tc>
      </w:tr>
    </w:tbl>
    <w:p w:rsidR="009B775D" w:rsidRDefault="00591CAB" w:rsidP="00C14E8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936365" cy="2647950"/>
            <wp:effectExtent l="19050" t="0" r="6985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CAB" w:rsidRDefault="006560E1" w:rsidP="00BB7A33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The</w:t>
      </w:r>
      <w:r w:rsidR="00BB7A33">
        <w:rPr>
          <w:color w:val="000000" w:themeColor="text1"/>
          <w:sz w:val="18"/>
          <w:szCs w:val="18"/>
        </w:rPr>
        <w:t xml:space="preserve"> PL/SQL block failed to execute, even though</w:t>
      </w:r>
      <w:r>
        <w:rPr>
          <w:color w:val="000000" w:themeColor="text1"/>
          <w:sz w:val="18"/>
          <w:szCs w:val="18"/>
        </w:rPr>
        <w:t xml:space="preserve"> there is no syntax error in this block and it </w:t>
      </w:r>
      <w:proofErr w:type="gramStart"/>
      <w:r>
        <w:rPr>
          <w:color w:val="000000" w:themeColor="text1"/>
          <w:sz w:val="18"/>
          <w:szCs w:val="18"/>
        </w:rPr>
        <w:t>was compiled</w:t>
      </w:r>
      <w:proofErr w:type="gramEnd"/>
      <w:r>
        <w:rPr>
          <w:color w:val="000000" w:themeColor="text1"/>
          <w:sz w:val="18"/>
          <w:szCs w:val="18"/>
        </w:rPr>
        <w:t xml:space="preserve"> successfully. The error ra</w:t>
      </w:r>
      <w:r w:rsidR="007323D9">
        <w:rPr>
          <w:color w:val="000000" w:themeColor="text1"/>
          <w:sz w:val="18"/>
          <w:szCs w:val="18"/>
        </w:rPr>
        <w:t xml:space="preserve">ised here is a runtime error. More precisely, it is a ZERO_DIVIDE exception. </w:t>
      </w:r>
    </w:p>
    <w:p w:rsidR="007323D9" w:rsidRPr="006560E1" w:rsidRDefault="007323D9" w:rsidP="007323D9">
      <w:pPr>
        <w:spacing w:after="0" w:line="240" w:lineRule="auto"/>
        <w:rPr>
          <w:color w:val="000000" w:themeColor="text1"/>
          <w:sz w:val="18"/>
          <w:szCs w:val="18"/>
        </w:rPr>
      </w:pPr>
    </w:p>
    <w:p w:rsidR="000A3D48" w:rsidRDefault="000A3D48" w:rsidP="007323D9">
      <w:pPr>
        <w:spacing w:after="0" w:line="240" w:lineRule="auto"/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FC392F">
        <w:rPr>
          <w:b/>
          <w:color w:val="000000" w:themeColor="text1"/>
          <w:sz w:val="18"/>
          <w:szCs w:val="18"/>
        </w:rPr>
        <w:t>10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7323D9">
        <w:rPr>
          <w:color w:val="000000" w:themeColor="text1"/>
          <w:sz w:val="18"/>
          <w:szCs w:val="18"/>
        </w:rPr>
        <w:t xml:space="preserve">To handle this exception, Exception-Handling part </w:t>
      </w:r>
      <w:proofErr w:type="gramStart"/>
      <w:r w:rsidR="007323D9">
        <w:rPr>
          <w:color w:val="000000" w:themeColor="text1"/>
          <w:sz w:val="18"/>
          <w:szCs w:val="18"/>
        </w:rPr>
        <w:t>should be added</w:t>
      </w:r>
      <w:proofErr w:type="gramEnd"/>
      <w:r w:rsidR="007323D9">
        <w:rPr>
          <w:color w:val="000000" w:themeColor="text1"/>
          <w:sz w:val="18"/>
          <w:szCs w:val="18"/>
        </w:rPr>
        <w:t xml:space="preserve"> to the block as shown: </w:t>
      </w:r>
    </w:p>
    <w:tbl>
      <w:tblPr>
        <w:tblStyle w:val="TableGrid"/>
        <w:tblW w:w="0" w:type="auto"/>
        <w:tblInd w:w="108" w:type="dxa"/>
        <w:tblLook w:val="04A0"/>
      </w:tblPr>
      <w:tblGrid>
        <w:gridCol w:w="3103"/>
        <w:gridCol w:w="3211"/>
      </w:tblGrid>
      <w:tr w:rsidR="007323D9" w:rsidTr="00746ACC">
        <w:tc>
          <w:tcPr>
            <w:tcW w:w="3103" w:type="dxa"/>
            <w:shd w:val="clear" w:color="auto" w:fill="BFBFBF" w:themeFill="background1" w:themeFillShade="BF"/>
          </w:tcPr>
          <w:p w:rsidR="007323D9" w:rsidRDefault="007323D9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BFBFBF" w:themeFill="background1" w:themeFillShade="BF"/>
          </w:tcPr>
          <w:p w:rsidR="007323D9" w:rsidRDefault="007323D9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7323D9" w:rsidTr="00746ACC">
        <w:tc>
          <w:tcPr>
            <w:tcW w:w="3103" w:type="dxa"/>
          </w:tcPr>
          <w:p w:rsidR="007323D9" w:rsidRPr="00591CAB" w:rsidRDefault="007323D9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DECLARE</w:t>
            </w:r>
          </w:p>
        </w:tc>
        <w:tc>
          <w:tcPr>
            <w:tcW w:w="3211" w:type="dxa"/>
          </w:tcPr>
          <w:p w:rsidR="007323D9" w:rsidRDefault="007323D9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Declaration Part</w:t>
            </w:r>
          </w:p>
        </w:tc>
      </w:tr>
      <w:tr w:rsidR="007323D9" w:rsidTr="00746ACC">
        <w:tc>
          <w:tcPr>
            <w:tcW w:w="3103" w:type="dxa"/>
          </w:tcPr>
          <w:p w:rsidR="007323D9" w:rsidRPr="00591CAB" w:rsidRDefault="007323D9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integer;</w:t>
            </w:r>
          </w:p>
        </w:tc>
        <w:tc>
          <w:tcPr>
            <w:tcW w:w="3211" w:type="dxa"/>
          </w:tcPr>
          <w:p w:rsidR="007323D9" w:rsidRDefault="007323D9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Define a variable '</w:t>
            </w:r>
            <w:proofErr w:type="spellStart"/>
            <w:r w:rsidRPr="006560E1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as '</w:t>
            </w:r>
            <w:r w:rsidRPr="006560E1">
              <w:rPr>
                <w:rFonts w:eastAsiaTheme="majorEastAsia" w:cstheme="majorBidi"/>
                <w:sz w:val="18"/>
                <w:szCs w:val="18"/>
              </w:rPr>
              <w:t>integer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'. </w:t>
            </w:r>
          </w:p>
        </w:tc>
      </w:tr>
      <w:tr w:rsidR="007323D9" w:rsidTr="00746ACC">
        <w:tc>
          <w:tcPr>
            <w:tcW w:w="3103" w:type="dxa"/>
          </w:tcPr>
          <w:p w:rsidR="007323D9" w:rsidRPr="00591CAB" w:rsidRDefault="007323D9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j integer;</w:t>
            </w:r>
          </w:p>
        </w:tc>
        <w:tc>
          <w:tcPr>
            <w:tcW w:w="3211" w:type="dxa"/>
          </w:tcPr>
          <w:p w:rsidR="007323D9" w:rsidRDefault="007323D9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323D9" w:rsidTr="00746ACC">
        <w:tc>
          <w:tcPr>
            <w:tcW w:w="3103" w:type="dxa"/>
          </w:tcPr>
          <w:p w:rsidR="007323D9" w:rsidRPr="00591CAB" w:rsidRDefault="007323D9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BEGIN</w:t>
            </w:r>
          </w:p>
        </w:tc>
        <w:tc>
          <w:tcPr>
            <w:tcW w:w="3211" w:type="dxa"/>
          </w:tcPr>
          <w:p w:rsidR="007323D9" w:rsidRDefault="007323D9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Executable Part</w:t>
            </w:r>
          </w:p>
        </w:tc>
      </w:tr>
      <w:tr w:rsidR="007323D9" w:rsidTr="00746ACC">
        <w:tc>
          <w:tcPr>
            <w:tcW w:w="3103" w:type="dxa"/>
          </w:tcPr>
          <w:p w:rsidR="007323D9" w:rsidRPr="00591CAB" w:rsidRDefault="007323D9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j := 0;</w:t>
            </w:r>
          </w:p>
        </w:tc>
        <w:tc>
          <w:tcPr>
            <w:tcW w:w="3211" w:type="dxa"/>
          </w:tcPr>
          <w:p w:rsidR="007323D9" w:rsidRDefault="007323D9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Assign 0 to j</w:t>
            </w:r>
          </w:p>
        </w:tc>
      </w:tr>
      <w:tr w:rsidR="007323D9" w:rsidTr="00746ACC">
        <w:tc>
          <w:tcPr>
            <w:tcW w:w="3103" w:type="dxa"/>
          </w:tcPr>
          <w:p w:rsidR="007323D9" w:rsidRPr="00591CAB" w:rsidRDefault="007323D9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:= 20;</w:t>
            </w:r>
          </w:p>
        </w:tc>
        <w:tc>
          <w:tcPr>
            <w:tcW w:w="3211" w:type="dxa"/>
          </w:tcPr>
          <w:p w:rsidR="007323D9" w:rsidRDefault="007323D9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Assign 20 to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7323D9" w:rsidTr="00746ACC">
        <w:tc>
          <w:tcPr>
            <w:tcW w:w="3103" w:type="dxa"/>
          </w:tcPr>
          <w:p w:rsidR="007323D9" w:rsidRPr="00591CAB" w:rsidRDefault="007323D9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:=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/j;</w:t>
            </w:r>
          </w:p>
        </w:tc>
        <w:tc>
          <w:tcPr>
            <w:tcW w:w="3211" w:type="dxa"/>
          </w:tcPr>
          <w:p w:rsidR="007323D9" w:rsidRDefault="007323D9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Assign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/j to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7323D9" w:rsidTr="00746ACC">
        <w:tc>
          <w:tcPr>
            <w:tcW w:w="3103" w:type="dxa"/>
          </w:tcPr>
          <w:p w:rsidR="007323D9" w:rsidRPr="00591CAB" w:rsidRDefault="007323D9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dbms_output.put_line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('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= '||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);</w:t>
            </w:r>
          </w:p>
        </w:tc>
        <w:tc>
          <w:tcPr>
            <w:tcW w:w="3211" w:type="dxa"/>
          </w:tcPr>
          <w:p w:rsidR="007323D9" w:rsidRDefault="007323D9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Print the value of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7323D9" w:rsidTr="00746ACC">
        <w:tc>
          <w:tcPr>
            <w:tcW w:w="3103" w:type="dxa"/>
          </w:tcPr>
          <w:p w:rsidR="007323D9" w:rsidRPr="00591CAB" w:rsidRDefault="007323D9" w:rsidP="00746ACC">
            <w:pPr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EXCEPTION</w:t>
            </w:r>
          </w:p>
        </w:tc>
        <w:tc>
          <w:tcPr>
            <w:tcW w:w="3211" w:type="dxa"/>
          </w:tcPr>
          <w:p w:rsidR="007323D9" w:rsidRDefault="007323D9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Exception-Handling Part</w:t>
            </w:r>
          </w:p>
        </w:tc>
      </w:tr>
      <w:tr w:rsidR="007323D9" w:rsidTr="00746ACC">
        <w:tc>
          <w:tcPr>
            <w:tcW w:w="3103" w:type="dxa"/>
          </w:tcPr>
          <w:p w:rsidR="007323D9" w:rsidRPr="00591CAB" w:rsidRDefault="007323D9" w:rsidP="00746ACC">
            <w:pPr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   WHEN ZERO_DIVIDE THEN</w:t>
            </w:r>
          </w:p>
        </w:tc>
        <w:tc>
          <w:tcPr>
            <w:tcW w:w="3211" w:type="dxa"/>
          </w:tcPr>
          <w:p w:rsidR="007323D9" w:rsidRDefault="007323D9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Handle ZERO_DIVIDE application error.</w:t>
            </w:r>
          </w:p>
        </w:tc>
      </w:tr>
      <w:tr w:rsidR="007323D9" w:rsidTr="00746ACC">
        <w:tc>
          <w:tcPr>
            <w:tcW w:w="3103" w:type="dxa"/>
          </w:tcPr>
          <w:p w:rsidR="007323D9" w:rsidRPr="00591CAB" w:rsidRDefault="007323D9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  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dbms_output.put_line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('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= '||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)</w:t>
            </w:r>
            <w:r>
              <w:rPr>
                <w:rFonts w:eastAsiaTheme="majorEastAsia" w:cstheme="majorBidi"/>
                <w:sz w:val="18"/>
                <w:szCs w:val="18"/>
              </w:rPr>
              <w:t>;</w:t>
            </w:r>
          </w:p>
        </w:tc>
        <w:tc>
          <w:tcPr>
            <w:tcW w:w="3211" w:type="dxa"/>
          </w:tcPr>
          <w:p w:rsidR="007323D9" w:rsidRDefault="007323D9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Print </w:t>
            </w:r>
            <w:r w:rsidRPr="007323D9">
              <w:rPr>
                <w:rFonts w:eastAsiaTheme="majorEastAsia" w:cstheme="majorBidi"/>
                <w:b/>
                <w:bCs/>
                <w:sz w:val="18"/>
                <w:szCs w:val="18"/>
              </w:rPr>
              <w:t>'</w:t>
            </w:r>
            <w:proofErr w:type="spellStart"/>
            <w:r w:rsidRPr="007323D9">
              <w:rPr>
                <w:rFonts w:eastAsiaTheme="majorEastAsia" w:cstheme="majorBidi"/>
                <w:b/>
                <w:bCs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value.</w:t>
            </w:r>
          </w:p>
        </w:tc>
      </w:tr>
      <w:tr w:rsidR="007323D9" w:rsidTr="00746ACC">
        <w:tc>
          <w:tcPr>
            <w:tcW w:w="3103" w:type="dxa"/>
          </w:tcPr>
          <w:p w:rsidR="007323D9" w:rsidRPr="00591CAB" w:rsidRDefault="007323D9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lastRenderedPageBreak/>
              <w:t>END;</w:t>
            </w:r>
          </w:p>
        </w:tc>
        <w:tc>
          <w:tcPr>
            <w:tcW w:w="3211" w:type="dxa"/>
          </w:tcPr>
          <w:p w:rsidR="007323D9" w:rsidRDefault="007323D9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 PL/SQL block</w:t>
            </w:r>
          </w:p>
        </w:tc>
      </w:tr>
      <w:tr w:rsidR="007323D9" w:rsidTr="00746ACC">
        <w:tc>
          <w:tcPr>
            <w:tcW w:w="3103" w:type="dxa"/>
          </w:tcPr>
          <w:p w:rsidR="007323D9" w:rsidRPr="00591CAB" w:rsidRDefault="007323D9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/</w:t>
            </w:r>
          </w:p>
        </w:tc>
        <w:tc>
          <w:tcPr>
            <w:tcW w:w="3211" w:type="dxa"/>
          </w:tcPr>
          <w:p w:rsidR="007323D9" w:rsidRDefault="007323D9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Run PL/SQL block.</w:t>
            </w:r>
          </w:p>
        </w:tc>
      </w:tr>
    </w:tbl>
    <w:p w:rsidR="008036B0" w:rsidRDefault="007323D9" w:rsidP="00C14E81">
      <w:pPr>
        <w:spacing w:after="0" w:line="240" w:lineRule="auto"/>
      </w:pPr>
      <w:r>
        <w:rPr>
          <w:noProof/>
        </w:rPr>
        <w:drawing>
          <wp:inline distT="0" distB="0" distL="0" distR="0">
            <wp:extent cx="3936365" cy="2647950"/>
            <wp:effectExtent l="19050" t="0" r="6985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3D9" w:rsidRDefault="00BB7A33" w:rsidP="00C14E81">
      <w:pPr>
        <w:spacing w:after="0" w:line="240" w:lineRule="auto"/>
        <w:rPr>
          <w:color w:val="000000" w:themeColor="text1"/>
          <w:sz w:val="18"/>
          <w:szCs w:val="18"/>
        </w:rPr>
      </w:pPr>
      <w:r w:rsidRPr="00BB7A33">
        <w:rPr>
          <w:b/>
          <w:bCs/>
          <w:color w:val="000000" w:themeColor="text1"/>
          <w:sz w:val="18"/>
          <w:szCs w:val="18"/>
        </w:rPr>
        <w:t>Note</w:t>
      </w:r>
      <w:r w:rsidRPr="00BB7A33">
        <w:rPr>
          <w:color w:val="000000" w:themeColor="text1"/>
          <w:sz w:val="18"/>
          <w:szCs w:val="18"/>
        </w:rPr>
        <w:t>: the value of '</w:t>
      </w:r>
      <w:proofErr w:type="spellStart"/>
      <w:r w:rsidRPr="00BB7A33">
        <w:rPr>
          <w:b/>
          <w:bCs/>
          <w:color w:val="000000" w:themeColor="text1"/>
          <w:sz w:val="18"/>
          <w:szCs w:val="18"/>
        </w:rPr>
        <w:t>i</w:t>
      </w:r>
      <w:proofErr w:type="spellEnd"/>
      <w:r w:rsidRPr="00BB7A33">
        <w:rPr>
          <w:color w:val="000000" w:themeColor="text1"/>
          <w:sz w:val="18"/>
          <w:szCs w:val="18"/>
        </w:rPr>
        <w:t xml:space="preserve">' is </w:t>
      </w:r>
      <w:r w:rsidRPr="00BB7A33">
        <w:rPr>
          <w:b/>
          <w:bCs/>
          <w:color w:val="000000" w:themeColor="text1"/>
          <w:sz w:val="18"/>
          <w:szCs w:val="18"/>
        </w:rPr>
        <w:t>20</w:t>
      </w:r>
      <w:r w:rsidRPr="00BB7A33">
        <w:rPr>
          <w:color w:val="000000" w:themeColor="text1"/>
          <w:sz w:val="18"/>
          <w:szCs w:val="18"/>
        </w:rPr>
        <w:t>. This is the value of '</w:t>
      </w:r>
      <w:proofErr w:type="spellStart"/>
      <w:r w:rsidRPr="00BB7A33">
        <w:rPr>
          <w:b/>
          <w:bCs/>
          <w:color w:val="000000" w:themeColor="text1"/>
          <w:sz w:val="18"/>
          <w:szCs w:val="18"/>
        </w:rPr>
        <w:t>i</w:t>
      </w:r>
      <w:proofErr w:type="spellEnd"/>
      <w:r w:rsidRPr="00BB7A33">
        <w:rPr>
          <w:color w:val="000000" w:themeColor="text1"/>
          <w:sz w:val="18"/>
          <w:szCs w:val="18"/>
        </w:rPr>
        <w:t xml:space="preserve">' exactly before executing </w:t>
      </w:r>
      <w:r w:rsidRPr="00BB7A33">
        <w:rPr>
          <w:b/>
          <w:bCs/>
          <w:color w:val="000000" w:themeColor="text1"/>
          <w:sz w:val="18"/>
          <w:szCs w:val="18"/>
        </w:rPr>
        <w:t>'</w:t>
      </w:r>
      <w:proofErr w:type="spellStart"/>
      <w:r w:rsidRPr="00BB7A33">
        <w:rPr>
          <w:b/>
          <w:bCs/>
          <w:color w:val="000000" w:themeColor="text1"/>
          <w:sz w:val="18"/>
          <w:szCs w:val="18"/>
        </w:rPr>
        <w:t>i</w:t>
      </w:r>
      <w:proofErr w:type="spellEnd"/>
      <w:r w:rsidRPr="00BB7A33">
        <w:rPr>
          <w:b/>
          <w:bCs/>
          <w:color w:val="000000" w:themeColor="text1"/>
          <w:sz w:val="18"/>
          <w:szCs w:val="18"/>
        </w:rPr>
        <w:t>=</w:t>
      </w:r>
      <w:proofErr w:type="spellStart"/>
      <w:r w:rsidRPr="00BB7A33">
        <w:rPr>
          <w:b/>
          <w:bCs/>
          <w:color w:val="000000" w:themeColor="text1"/>
          <w:sz w:val="18"/>
          <w:szCs w:val="18"/>
        </w:rPr>
        <w:t>i</w:t>
      </w:r>
      <w:proofErr w:type="spellEnd"/>
      <w:r w:rsidRPr="00BB7A33">
        <w:rPr>
          <w:b/>
          <w:bCs/>
          <w:color w:val="000000" w:themeColor="text1"/>
          <w:sz w:val="18"/>
          <w:szCs w:val="18"/>
        </w:rPr>
        <w:t>/j</w:t>
      </w:r>
      <w:proofErr w:type="gramStart"/>
      <w:r w:rsidRPr="00BB7A33">
        <w:rPr>
          <w:b/>
          <w:bCs/>
          <w:color w:val="000000" w:themeColor="text1"/>
          <w:sz w:val="18"/>
          <w:szCs w:val="18"/>
        </w:rPr>
        <w:t>;</w:t>
      </w:r>
      <w:proofErr w:type="gramEnd"/>
      <w:r w:rsidRPr="00BB7A33">
        <w:rPr>
          <w:color w:val="000000" w:themeColor="text1"/>
          <w:sz w:val="18"/>
          <w:szCs w:val="18"/>
        </w:rPr>
        <w:t xml:space="preserve">' statement. </w:t>
      </w:r>
    </w:p>
    <w:p w:rsidR="007603A7" w:rsidRPr="00BB7A33" w:rsidRDefault="007603A7" w:rsidP="00C14E81">
      <w:pPr>
        <w:spacing w:after="0" w:line="240" w:lineRule="auto"/>
        <w:rPr>
          <w:color w:val="000000" w:themeColor="text1"/>
          <w:sz w:val="18"/>
          <w:szCs w:val="18"/>
        </w:rPr>
      </w:pPr>
    </w:p>
    <w:p w:rsidR="009E6C10" w:rsidRDefault="007603A7" w:rsidP="009E6C10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11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9E6C10">
        <w:rPr>
          <w:color w:val="000000" w:themeColor="text1"/>
          <w:sz w:val="18"/>
          <w:szCs w:val="18"/>
        </w:rPr>
        <w:t xml:space="preserve">Save the previous PL/SQL block as text file in </w:t>
      </w:r>
      <w:r w:rsidR="009E6C10" w:rsidRPr="009E6C10">
        <w:rPr>
          <w:b/>
          <w:bCs/>
          <w:color w:val="000000" w:themeColor="text1"/>
          <w:sz w:val="18"/>
          <w:szCs w:val="18"/>
        </w:rPr>
        <w:t>"/home/oracle/Downloads</w:t>
      </w:r>
      <w:r w:rsidR="009E6C10">
        <w:rPr>
          <w:color w:val="000000" w:themeColor="text1"/>
          <w:sz w:val="18"/>
          <w:szCs w:val="18"/>
        </w:rPr>
        <w:t>" directory. Name the file as "</w:t>
      </w:r>
      <w:r w:rsidR="009E6C10" w:rsidRPr="009E6C10">
        <w:rPr>
          <w:b/>
          <w:bCs/>
          <w:color w:val="000000" w:themeColor="text1"/>
          <w:sz w:val="18"/>
          <w:szCs w:val="18"/>
        </w:rPr>
        <w:t>BasicBlock.sql</w:t>
      </w:r>
      <w:r w:rsidR="009E6C10">
        <w:rPr>
          <w:color w:val="000000" w:themeColor="text1"/>
          <w:sz w:val="18"/>
          <w:szCs w:val="18"/>
        </w:rPr>
        <w:t>"</w:t>
      </w:r>
    </w:p>
    <w:p w:rsidR="00E14E92" w:rsidRDefault="009E6C10" w:rsidP="009E6C10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2731135"/>
            <wp:effectExtent l="19050" t="0" r="6985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18"/>
          <w:szCs w:val="18"/>
        </w:rPr>
        <w:t xml:space="preserve"> </w:t>
      </w:r>
    </w:p>
    <w:p w:rsidR="007603A7" w:rsidRDefault="007603A7" w:rsidP="00501E7D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12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501E7D">
        <w:rPr>
          <w:color w:val="000000" w:themeColor="text1"/>
          <w:sz w:val="18"/>
          <w:szCs w:val="18"/>
        </w:rPr>
        <w:t>You can re-run the saved block from SQL*Plus console as the following:</w:t>
      </w:r>
    </w:p>
    <w:tbl>
      <w:tblPr>
        <w:tblStyle w:val="TableGrid"/>
        <w:tblW w:w="0" w:type="auto"/>
        <w:tblInd w:w="108" w:type="dxa"/>
        <w:tblLook w:val="04A0"/>
      </w:tblPr>
      <w:tblGrid>
        <w:gridCol w:w="3441"/>
        <w:gridCol w:w="2873"/>
      </w:tblGrid>
      <w:tr w:rsidR="00501E7D" w:rsidTr="00EC41E8">
        <w:tc>
          <w:tcPr>
            <w:tcW w:w="3103" w:type="dxa"/>
            <w:shd w:val="clear" w:color="auto" w:fill="BFBFBF" w:themeFill="background1" w:themeFillShade="BF"/>
          </w:tcPr>
          <w:p w:rsidR="00501E7D" w:rsidRDefault="00501E7D" w:rsidP="00EC41E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BFBFBF" w:themeFill="background1" w:themeFillShade="BF"/>
          </w:tcPr>
          <w:p w:rsidR="00501E7D" w:rsidRDefault="00501E7D" w:rsidP="00EC41E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501E7D" w:rsidTr="00EC41E8">
        <w:tc>
          <w:tcPr>
            <w:tcW w:w="3103" w:type="dxa"/>
          </w:tcPr>
          <w:p w:rsidR="00501E7D" w:rsidRPr="00591CAB" w:rsidRDefault="00501E7D" w:rsidP="00EC41E8">
            <w:pPr>
              <w:rPr>
                <w:rFonts w:eastAsiaTheme="majorEastAsia" w:cstheme="majorBidi"/>
                <w:sz w:val="18"/>
                <w:szCs w:val="18"/>
              </w:rPr>
            </w:pPr>
            <w:r w:rsidRPr="00501E7D">
              <w:rPr>
                <w:rFonts w:eastAsiaTheme="majorEastAsia" w:cstheme="majorBidi"/>
                <w:sz w:val="18"/>
                <w:szCs w:val="18"/>
              </w:rPr>
              <w:t>@'/home/oracle/Downloads/BasicBlock.sql'</w:t>
            </w:r>
          </w:p>
        </w:tc>
        <w:tc>
          <w:tcPr>
            <w:tcW w:w="3211" w:type="dxa"/>
          </w:tcPr>
          <w:p w:rsidR="00501E7D" w:rsidRDefault="00501E7D" w:rsidP="00EC41E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Run SQL script</w:t>
            </w:r>
          </w:p>
        </w:tc>
      </w:tr>
    </w:tbl>
    <w:p w:rsidR="00501E7D" w:rsidRDefault="00501E7D" w:rsidP="00501E7D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501E7D" w:rsidRDefault="00501E7D" w:rsidP="00501E7D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2642235"/>
            <wp:effectExtent l="19050" t="0" r="698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3A7" w:rsidRDefault="007603A7" w:rsidP="00553D0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D37D20" w:rsidRDefault="00D37D20" w:rsidP="00E14E92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D37D20" w:rsidRDefault="00D37D20">
      <w:pPr>
        <w:sectPr w:rsidR="00D37D20" w:rsidSect="00D864B1">
          <w:headerReference w:type="default" r:id="rId36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D37D20" w:rsidRDefault="00D37D20">
      <w:pPr>
        <w:rPr>
          <w:rFonts w:eastAsiaTheme="majorEastAsia" w:cstheme="majorBidi"/>
          <w:b/>
          <w:bCs/>
        </w:rPr>
      </w:pPr>
      <w:r>
        <w:lastRenderedPageBreak/>
        <w:br w:type="page"/>
      </w:r>
    </w:p>
    <w:p w:rsidR="00553D08" w:rsidRPr="00970716" w:rsidRDefault="00553D08" w:rsidP="00553D08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rFonts w:asciiTheme="minorHAnsi" w:hAnsiTheme="minorHAnsi"/>
          <w:noProof/>
          <w:sz w:val="22"/>
          <w:szCs w:val="22"/>
        </w:rPr>
      </w:pPr>
      <w:bookmarkStart w:id="13" w:name="_Toc416695185"/>
      <w:r>
        <w:rPr>
          <w:rFonts w:asciiTheme="minorHAnsi" w:hAnsiTheme="minorHAnsi"/>
          <w:color w:val="auto"/>
          <w:sz w:val="22"/>
          <w:szCs w:val="22"/>
        </w:rPr>
        <w:lastRenderedPageBreak/>
        <w:t>Labels and Comments</w:t>
      </w:r>
      <w:bookmarkEnd w:id="13"/>
      <w:r>
        <w:rPr>
          <w:rFonts w:asciiTheme="minorHAnsi" w:hAnsiTheme="minorHAnsi"/>
          <w:color w:val="auto"/>
          <w:sz w:val="22"/>
          <w:szCs w:val="22"/>
        </w:rPr>
        <w:t xml:space="preserve"> </w:t>
      </w:r>
    </w:p>
    <w:p w:rsidR="00553D08" w:rsidRDefault="00553D08" w:rsidP="00553D08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553D08" w:rsidRDefault="00553D08" w:rsidP="00553D08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1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Sometimes, it is very useful to add label for a block specially when there are many nested blocks in your code. Thus, it will be much easier when re-reading the code again. In the previous code, add a label for the block as the following:</w:t>
      </w:r>
    </w:p>
    <w:tbl>
      <w:tblPr>
        <w:tblStyle w:val="TableGrid"/>
        <w:tblW w:w="0" w:type="auto"/>
        <w:tblInd w:w="108" w:type="dxa"/>
        <w:tblLook w:val="04A0"/>
      </w:tblPr>
      <w:tblGrid>
        <w:gridCol w:w="2790"/>
        <w:gridCol w:w="3524"/>
      </w:tblGrid>
      <w:tr w:rsidR="00553D08" w:rsidTr="00553D08">
        <w:tc>
          <w:tcPr>
            <w:tcW w:w="2790" w:type="dxa"/>
            <w:shd w:val="clear" w:color="auto" w:fill="BFBFBF" w:themeFill="background1" w:themeFillShade="BF"/>
          </w:tcPr>
          <w:p w:rsidR="00553D08" w:rsidRDefault="00553D08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524" w:type="dxa"/>
            <w:shd w:val="clear" w:color="auto" w:fill="BFBFBF" w:themeFill="background1" w:themeFillShade="BF"/>
          </w:tcPr>
          <w:p w:rsidR="00553D08" w:rsidRDefault="00553D08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553D08" w:rsidTr="00553D08">
        <w:tc>
          <w:tcPr>
            <w:tcW w:w="2790" w:type="dxa"/>
          </w:tcPr>
          <w:p w:rsidR="00553D08" w:rsidRPr="00E14E92" w:rsidRDefault="00553D08" w:rsidP="00746ACC">
            <w:pPr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  <w:r w:rsidRPr="00E14E92">
              <w:rPr>
                <w:rFonts w:eastAsiaTheme="majorEastAsia" w:cstheme="majorBidi"/>
                <w:b/>
                <w:bCs/>
                <w:sz w:val="18"/>
                <w:szCs w:val="18"/>
              </w:rPr>
              <w:t>&lt;&lt;</w:t>
            </w:r>
            <w:proofErr w:type="spellStart"/>
            <w:r w:rsidRPr="00E14E92">
              <w:rPr>
                <w:rFonts w:eastAsiaTheme="majorEastAsia" w:cstheme="majorBidi"/>
                <w:b/>
                <w:bCs/>
                <w:sz w:val="18"/>
                <w:szCs w:val="18"/>
              </w:rPr>
              <w:t>Consultant_Network</w:t>
            </w:r>
            <w:proofErr w:type="spellEnd"/>
            <w:r w:rsidRPr="00E14E92">
              <w:rPr>
                <w:rFonts w:eastAsiaTheme="majorEastAsia" w:cstheme="majorBidi"/>
                <w:b/>
                <w:bCs/>
                <w:sz w:val="18"/>
                <w:szCs w:val="18"/>
              </w:rPr>
              <w:t>&gt;&gt;</w:t>
            </w:r>
          </w:p>
        </w:tc>
        <w:tc>
          <w:tcPr>
            <w:tcW w:w="3524" w:type="dxa"/>
          </w:tcPr>
          <w:p w:rsidR="00553D08" w:rsidRDefault="00553D08" w:rsidP="00553D08">
            <w:pPr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Label the next block as "</w:t>
            </w:r>
            <w:proofErr w:type="spellStart"/>
            <w:r w:rsidRPr="00553D08">
              <w:rPr>
                <w:rFonts w:eastAsiaTheme="majorEastAsia" w:cstheme="majorBidi"/>
                <w:b/>
                <w:bCs/>
                <w:sz w:val="18"/>
                <w:szCs w:val="18"/>
              </w:rPr>
              <w:t>Consultant_Network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".</w:t>
            </w:r>
          </w:p>
        </w:tc>
      </w:tr>
      <w:tr w:rsidR="00553D08" w:rsidTr="00553D08">
        <w:tc>
          <w:tcPr>
            <w:tcW w:w="2790" w:type="dxa"/>
          </w:tcPr>
          <w:p w:rsidR="00553D08" w:rsidRPr="00591CAB" w:rsidRDefault="00553D08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DECLARE</w:t>
            </w:r>
          </w:p>
        </w:tc>
        <w:tc>
          <w:tcPr>
            <w:tcW w:w="3524" w:type="dxa"/>
          </w:tcPr>
          <w:p w:rsidR="00553D08" w:rsidRDefault="00553D08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Declaration Part</w:t>
            </w:r>
          </w:p>
        </w:tc>
      </w:tr>
      <w:tr w:rsidR="00553D08" w:rsidTr="00553D08">
        <w:tc>
          <w:tcPr>
            <w:tcW w:w="2790" w:type="dxa"/>
          </w:tcPr>
          <w:p w:rsidR="00553D08" w:rsidRPr="00591CAB" w:rsidRDefault="00553D08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integer;</w:t>
            </w:r>
          </w:p>
        </w:tc>
        <w:tc>
          <w:tcPr>
            <w:tcW w:w="3524" w:type="dxa"/>
          </w:tcPr>
          <w:p w:rsidR="00553D08" w:rsidRDefault="00553D08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Define a variable '</w:t>
            </w:r>
            <w:proofErr w:type="spellStart"/>
            <w:r w:rsidRPr="006560E1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as '</w:t>
            </w:r>
            <w:r w:rsidRPr="006560E1">
              <w:rPr>
                <w:rFonts w:eastAsiaTheme="majorEastAsia" w:cstheme="majorBidi"/>
                <w:sz w:val="18"/>
                <w:szCs w:val="18"/>
              </w:rPr>
              <w:t>integer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'. </w:t>
            </w:r>
          </w:p>
        </w:tc>
      </w:tr>
      <w:tr w:rsidR="00553D08" w:rsidTr="00553D08">
        <w:tc>
          <w:tcPr>
            <w:tcW w:w="2790" w:type="dxa"/>
          </w:tcPr>
          <w:p w:rsidR="00553D08" w:rsidRPr="00591CAB" w:rsidRDefault="00553D08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j integer;</w:t>
            </w:r>
          </w:p>
        </w:tc>
        <w:tc>
          <w:tcPr>
            <w:tcW w:w="3524" w:type="dxa"/>
          </w:tcPr>
          <w:p w:rsidR="00553D08" w:rsidRDefault="00553D08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Define a variable '</w:t>
            </w:r>
            <w:proofErr w:type="spellStart"/>
            <w:r w:rsidRPr="006560E1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as '</w:t>
            </w:r>
            <w:r w:rsidRPr="006560E1">
              <w:rPr>
                <w:rFonts w:eastAsiaTheme="majorEastAsia" w:cstheme="majorBidi"/>
                <w:sz w:val="18"/>
                <w:szCs w:val="18"/>
              </w:rPr>
              <w:t>integer</w:t>
            </w:r>
            <w:r>
              <w:rPr>
                <w:rFonts w:eastAsiaTheme="majorEastAsia" w:cstheme="majorBidi"/>
                <w:sz w:val="18"/>
                <w:szCs w:val="18"/>
              </w:rPr>
              <w:t>'.</w:t>
            </w:r>
          </w:p>
        </w:tc>
      </w:tr>
      <w:tr w:rsidR="00553D08" w:rsidTr="00553D08">
        <w:tc>
          <w:tcPr>
            <w:tcW w:w="2790" w:type="dxa"/>
          </w:tcPr>
          <w:p w:rsidR="00553D08" w:rsidRPr="00591CAB" w:rsidRDefault="00553D08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BEGIN</w:t>
            </w:r>
          </w:p>
        </w:tc>
        <w:tc>
          <w:tcPr>
            <w:tcW w:w="3524" w:type="dxa"/>
          </w:tcPr>
          <w:p w:rsidR="00553D08" w:rsidRDefault="00553D08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Executable Part</w:t>
            </w:r>
          </w:p>
        </w:tc>
      </w:tr>
      <w:tr w:rsidR="00553D08" w:rsidTr="00553D08">
        <w:tc>
          <w:tcPr>
            <w:tcW w:w="2790" w:type="dxa"/>
          </w:tcPr>
          <w:p w:rsidR="00553D08" w:rsidRPr="00591CAB" w:rsidRDefault="00553D08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j := 0;</w:t>
            </w:r>
          </w:p>
        </w:tc>
        <w:tc>
          <w:tcPr>
            <w:tcW w:w="3524" w:type="dxa"/>
          </w:tcPr>
          <w:p w:rsidR="00553D08" w:rsidRDefault="00553D08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Assign 0 to j</w:t>
            </w:r>
          </w:p>
        </w:tc>
      </w:tr>
      <w:tr w:rsidR="00553D08" w:rsidTr="00553D08">
        <w:tc>
          <w:tcPr>
            <w:tcW w:w="2790" w:type="dxa"/>
          </w:tcPr>
          <w:p w:rsidR="00553D08" w:rsidRPr="00591CAB" w:rsidRDefault="00553D08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:= 20;</w:t>
            </w:r>
          </w:p>
        </w:tc>
        <w:tc>
          <w:tcPr>
            <w:tcW w:w="3524" w:type="dxa"/>
          </w:tcPr>
          <w:p w:rsidR="00553D08" w:rsidRDefault="00553D08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Assign 20 to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553D08" w:rsidTr="00553D08">
        <w:tc>
          <w:tcPr>
            <w:tcW w:w="2790" w:type="dxa"/>
          </w:tcPr>
          <w:p w:rsidR="00553D08" w:rsidRPr="00591CAB" w:rsidRDefault="00553D08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:=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/j;</w:t>
            </w:r>
          </w:p>
        </w:tc>
        <w:tc>
          <w:tcPr>
            <w:tcW w:w="3524" w:type="dxa"/>
          </w:tcPr>
          <w:p w:rsidR="00553D08" w:rsidRDefault="00553D08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Assign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/j to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553D08" w:rsidTr="00553D08">
        <w:tc>
          <w:tcPr>
            <w:tcW w:w="2790" w:type="dxa"/>
          </w:tcPr>
          <w:p w:rsidR="00553D08" w:rsidRPr="00591CAB" w:rsidRDefault="00553D08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dbms_output.put_line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('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= '||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);</w:t>
            </w:r>
          </w:p>
        </w:tc>
        <w:tc>
          <w:tcPr>
            <w:tcW w:w="3524" w:type="dxa"/>
          </w:tcPr>
          <w:p w:rsidR="00553D08" w:rsidRDefault="00553D08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Print the value of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553D08" w:rsidTr="00553D08">
        <w:tc>
          <w:tcPr>
            <w:tcW w:w="2790" w:type="dxa"/>
          </w:tcPr>
          <w:p w:rsidR="00553D08" w:rsidRPr="00591CAB" w:rsidRDefault="00553D08" w:rsidP="00746ACC">
            <w:pPr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EXCEPTION</w:t>
            </w:r>
          </w:p>
        </w:tc>
        <w:tc>
          <w:tcPr>
            <w:tcW w:w="3524" w:type="dxa"/>
          </w:tcPr>
          <w:p w:rsidR="00553D08" w:rsidRDefault="00553D08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Exception-Handling Part</w:t>
            </w:r>
          </w:p>
        </w:tc>
      </w:tr>
      <w:tr w:rsidR="00553D08" w:rsidTr="00553D08">
        <w:tc>
          <w:tcPr>
            <w:tcW w:w="2790" w:type="dxa"/>
          </w:tcPr>
          <w:p w:rsidR="00553D08" w:rsidRPr="00591CAB" w:rsidRDefault="00553D08" w:rsidP="00746ACC">
            <w:pPr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   WHEN ZERO_DIVIDE THEN</w:t>
            </w:r>
          </w:p>
        </w:tc>
        <w:tc>
          <w:tcPr>
            <w:tcW w:w="3524" w:type="dxa"/>
          </w:tcPr>
          <w:p w:rsidR="00553D08" w:rsidRDefault="00553D08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Handle ZERO_DIVIDE application error.</w:t>
            </w:r>
          </w:p>
        </w:tc>
      </w:tr>
      <w:tr w:rsidR="00553D08" w:rsidTr="00553D08">
        <w:tc>
          <w:tcPr>
            <w:tcW w:w="2790" w:type="dxa"/>
          </w:tcPr>
          <w:p w:rsidR="00553D08" w:rsidRPr="00591CAB" w:rsidRDefault="00553D08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  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dbms_output.put_line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('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= '||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)</w:t>
            </w:r>
            <w:r>
              <w:rPr>
                <w:rFonts w:eastAsiaTheme="majorEastAsia" w:cstheme="majorBidi"/>
                <w:sz w:val="18"/>
                <w:szCs w:val="18"/>
              </w:rPr>
              <w:t>;</w:t>
            </w:r>
          </w:p>
        </w:tc>
        <w:tc>
          <w:tcPr>
            <w:tcW w:w="3524" w:type="dxa"/>
          </w:tcPr>
          <w:p w:rsidR="00553D08" w:rsidRDefault="00553D08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Print </w:t>
            </w:r>
            <w:r w:rsidRPr="007323D9">
              <w:rPr>
                <w:rFonts w:eastAsiaTheme="majorEastAsia" w:cstheme="majorBidi"/>
                <w:b/>
                <w:bCs/>
                <w:sz w:val="18"/>
                <w:szCs w:val="18"/>
              </w:rPr>
              <w:t>'</w:t>
            </w:r>
            <w:proofErr w:type="spellStart"/>
            <w:r w:rsidRPr="007323D9">
              <w:rPr>
                <w:rFonts w:eastAsiaTheme="majorEastAsia" w:cstheme="majorBidi"/>
                <w:b/>
                <w:bCs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value.</w:t>
            </w:r>
          </w:p>
        </w:tc>
      </w:tr>
      <w:tr w:rsidR="00553D08" w:rsidTr="00553D08">
        <w:tc>
          <w:tcPr>
            <w:tcW w:w="2790" w:type="dxa"/>
          </w:tcPr>
          <w:p w:rsidR="00553D08" w:rsidRPr="00591CAB" w:rsidRDefault="00553D08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END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E14E92">
              <w:rPr>
                <w:rFonts w:eastAsiaTheme="majorEastAsia" w:cstheme="majorBidi"/>
                <w:b/>
                <w:bCs/>
                <w:sz w:val="18"/>
                <w:szCs w:val="18"/>
              </w:rPr>
              <w:t>Consultant_Network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;</w:t>
            </w:r>
          </w:p>
        </w:tc>
        <w:tc>
          <w:tcPr>
            <w:tcW w:w="3524" w:type="dxa"/>
          </w:tcPr>
          <w:p w:rsidR="00553D08" w:rsidRDefault="00553D08" w:rsidP="00B0104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End </w:t>
            </w:r>
            <w:proofErr w:type="spellStart"/>
            <w:r w:rsidRPr="00E14E92">
              <w:rPr>
                <w:rFonts w:eastAsiaTheme="majorEastAsia" w:cstheme="majorBidi"/>
                <w:b/>
                <w:bCs/>
                <w:sz w:val="18"/>
                <w:szCs w:val="18"/>
              </w:rPr>
              <w:t>Consultant_Network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 block</w:t>
            </w:r>
          </w:p>
        </w:tc>
      </w:tr>
      <w:tr w:rsidR="00553D08" w:rsidTr="00553D08">
        <w:tc>
          <w:tcPr>
            <w:tcW w:w="2790" w:type="dxa"/>
          </w:tcPr>
          <w:p w:rsidR="00553D08" w:rsidRPr="00591CAB" w:rsidRDefault="00553D08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/</w:t>
            </w:r>
          </w:p>
        </w:tc>
        <w:tc>
          <w:tcPr>
            <w:tcW w:w="3524" w:type="dxa"/>
          </w:tcPr>
          <w:p w:rsidR="00553D08" w:rsidRDefault="00553D08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Run PL/SQL block.</w:t>
            </w:r>
          </w:p>
        </w:tc>
      </w:tr>
    </w:tbl>
    <w:p w:rsidR="00553D08" w:rsidRDefault="00553D08" w:rsidP="00553D0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553D08" w:rsidRDefault="00553D08" w:rsidP="00553D08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2647950"/>
            <wp:effectExtent l="19050" t="0" r="6985" b="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D08" w:rsidRDefault="00553D08" w:rsidP="00553D08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746ACC" w:rsidRDefault="00746ACC" w:rsidP="00C538E1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2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 xml:space="preserve">Labels </w:t>
      </w:r>
      <w:proofErr w:type="gramStart"/>
      <w:r>
        <w:rPr>
          <w:color w:val="000000" w:themeColor="text1"/>
          <w:sz w:val="18"/>
          <w:szCs w:val="18"/>
        </w:rPr>
        <w:t>can also be used</w:t>
      </w:r>
      <w:proofErr w:type="gramEnd"/>
      <w:r>
        <w:rPr>
          <w:color w:val="000000" w:themeColor="text1"/>
          <w:sz w:val="18"/>
          <w:szCs w:val="18"/>
        </w:rPr>
        <w:t xml:space="preserve"> inside the block itself. </w:t>
      </w:r>
      <w:r w:rsidR="00C538E1">
        <w:rPr>
          <w:color w:val="000000" w:themeColor="text1"/>
          <w:sz w:val="18"/>
          <w:szCs w:val="18"/>
        </w:rPr>
        <w:t>Move</w:t>
      </w:r>
      <w:r>
        <w:rPr>
          <w:color w:val="000000" w:themeColor="text1"/>
          <w:sz w:val="18"/>
          <w:szCs w:val="18"/>
        </w:rPr>
        <w:t xml:space="preserve"> the label "</w:t>
      </w:r>
      <w:proofErr w:type="spellStart"/>
      <w:r>
        <w:rPr>
          <w:color w:val="000000" w:themeColor="text1"/>
          <w:sz w:val="18"/>
          <w:szCs w:val="18"/>
        </w:rPr>
        <w:t>Consultant_Network</w:t>
      </w:r>
      <w:proofErr w:type="spellEnd"/>
      <w:r>
        <w:rPr>
          <w:color w:val="000000" w:themeColor="text1"/>
          <w:sz w:val="18"/>
          <w:szCs w:val="18"/>
        </w:rPr>
        <w:t>" inside the block as the following:</w:t>
      </w:r>
    </w:p>
    <w:tbl>
      <w:tblPr>
        <w:tblStyle w:val="TableGrid"/>
        <w:tblW w:w="0" w:type="auto"/>
        <w:tblInd w:w="108" w:type="dxa"/>
        <w:tblLook w:val="04A0"/>
      </w:tblPr>
      <w:tblGrid>
        <w:gridCol w:w="2790"/>
        <w:gridCol w:w="3524"/>
      </w:tblGrid>
      <w:tr w:rsidR="00746ACC" w:rsidTr="00746ACC">
        <w:tc>
          <w:tcPr>
            <w:tcW w:w="2790" w:type="dxa"/>
            <w:shd w:val="clear" w:color="auto" w:fill="BFBFBF" w:themeFill="background1" w:themeFillShade="BF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524" w:type="dxa"/>
            <w:shd w:val="clear" w:color="auto" w:fill="BFBFBF" w:themeFill="background1" w:themeFillShade="BF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DECLARE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Declaration Part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integer;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Define a variable '</w:t>
            </w:r>
            <w:proofErr w:type="spellStart"/>
            <w:r w:rsidRPr="006560E1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as '</w:t>
            </w:r>
            <w:r w:rsidRPr="006560E1">
              <w:rPr>
                <w:rFonts w:eastAsiaTheme="majorEastAsia" w:cstheme="majorBidi"/>
                <w:sz w:val="18"/>
                <w:szCs w:val="18"/>
              </w:rPr>
              <w:t>integer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'. 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j integer;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Define a variable '</w:t>
            </w:r>
            <w:proofErr w:type="spellStart"/>
            <w:r w:rsidRPr="006560E1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as '</w:t>
            </w:r>
            <w:r w:rsidRPr="006560E1">
              <w:rPr>
                <w:rFonts w:eastAsiaTheme="majorEastAsia" w:cstheme="majorBidi"/>
                <w:sz w:val="18"/>
                <w:szCs w:val="18"/>
              </w:rPr>
              <w:t>integer</w:t>
            </w:r>
            <w:r>
              <w:rPr>
                <w:rFonts w:eastAsiaTheme="majorEastAsia" w:cstheme="majorBidi"/>
                <w:sz w:val="18"/>
                <w:szCs w:val="18"/>
              </w:rPr>
              <w:t>'.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BEGIN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Executable Part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j := 0;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Assign 0 to j</w:t>
            </w:r>
          </w:p>
        </w:tc>
      </w:tr>
      <w:tr w:rsidR="00746ACC" w:rsidTr="00746ACC">
        <w:tc>
          <w:tcPr>
            <w:tcW w:w="2790" w:type="dxa"/>
          </w:tcPr>
          <w:p w:rsidR="00746ACC" w:rsidRPr="00B0104F" w:rsidRDefault="00B0104F">
            <w:pPr>
              <w:rPr>
                <w:b/>
                <w:bCs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   </w:t>
            </w:r>
            <w:r w:rsidR="00746ACC" w:rsidRPr="00B0104F">
              <w:rPr>
                <w:rFonts w:eastAsiaTheme="majorEastAsia" w:cstheme="majorBidi"/>
                <w:b/>
                <w:bCs/>
                <w:sz w:val="18"/>
                <w:szCs w:val="18"/>
              </w:rPr>
              <w:t>&lt;&lt;</w:t>
            </w:r>
            <w:proofErr w:type="spellStart"/>
            <w:r w:rsidR="00746ACC" w:rsidRPr="00B0104F">
              <w:rPr>
                <w:rFonts w:eastAsiaTheme="majorEastAsia" w:cstheme="majorBidi"/>
                <w:b/>
                <w:bCs/>
                <w:sz w:val="18"/>
                <w:szCs w:val="18"/>
              </w:rPr>
              <w:t>Consultant_Network</w:t>
            </w:r>
            <w:proofErr w:type="spellEnd"/>
            <w:r w:rsidR="00746ACC" w:rsidRPr="00B0104F">
              <w:rPr>
                <w:rFonts w:eastAsiaTheme="majorEastAsia" w:cstheme="majorBidi"/>
                <w:b/>
                <w:bCs/>
                <w:sz w:val="18"/>
                <w:szCs w:val="18"/>
              </w:rPr>
              <w:t>&gt;&gt;</w:t>
            </w:r>
          </w:p>
        </w:tc>
        <w:tc>
          <w:tcPr>
            <w:tcW w:w="3524" w:type="dxa"/>
          </w:tcPr>
          <w:p w:rsidR="00746ACC" w:rsidRDefault="00B0104F" w:rsidP="00B0104F">
            <w:r>
              <w:rPr>
                <w:rFonts w:eastAsiaTheme="majorEastAsia" w:cstheme="majorBidi"/>
                <w:sz w:val="18"/>
                <w:szCs w:val="18"/>
              </w:rPr>
              <w:t>The label here does not refer to the Anonymous block</w:t>
            </w:r>
            <w:r w:rsidR="009909AF">
              <w:rPr>
                <w:rFonts w:eastAsiaTheme="majorEastAsia" w:cstheme="majorBidi"/>
                <w:sz w:val="18"/>
                <w:szCs w:val="18"/>
              </w:rPr>
              <w:fldChar w:fldCharType="begin"/>
            </w:r>
            <w:r w:rsidR="00EC39B9">
              <w:instrText xml:space="preserve"> XE "</w:instrText>
            </w:r>
            <w:r w:rsidR="00EC39B9" w:rsidRPr="00A76505">
              <w:rPr>
                <w:sz w:val="18"/>
                <w:szCs w:val="18"/>
              </w:rPr>
              <w:instrText>Anonymous block</w:instrText>
            </w:r>
            <w:r w:rsidR="00EC39B9">
              <w:instrText xml:space="preserve">" </w:instrText>
            </w:r>
            <w:r w:rsidR="009909AF">
              <w:rPr>
                <w:rFonts w:eastAsiaTheme="majorEastAsia" w:cstheme="majorBidi"/>
                <w:sz w:val="18"/>
                <w:szCs w:val="18"/>
              </w:rPr>
              <w:fldChar w:fldCharType="end"/>
            </w:r>
            <w:r>
              <w:rPr>
                <w:rFonts w:eastAsiaTheme="majorEastAsia" w:cstheme="majorBidi"/>
                <w:sz w:val="18"/>
                <w:szCs w:val="18"/>
              </w:rPr>
              <w:t xml:space="preserve">.  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:= 20;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Assign 20 to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:=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/j;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Assign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/j to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    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dbms_output.put_line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('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= '||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);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Print the value of 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EXCEPTION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Start Exception-Handling Part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   WHEN ZERO_DIVIDE THEN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Handle ZERO_DIVIDE application error.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       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dbms_output.put_line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('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= '||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);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Print '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' value.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END 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Consultant_Network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;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End "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Consultant_Network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" block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lastRenderedPageBreak/>
              <w:t>/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Run PL/SQL block.</w:t>
            </w:r>
          </w:p>
        </w:tc>
      </w:tr>
    </w:tbl>
    <w:p w:rsidR="00746ACC" w:rsidRPr="009E04DF" w:rsidRDefault="009E04DF" w:rsidP="009E04DF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647950"/>
            <wp:effectExtent l="19050" t="0" r="6985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4DF" w:rsidRDefault="009E04DF" w:rsidP="00746ACC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746ACC" w:rsidRDefault="00746ACC" w:rsidP="00C538E1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3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9E04DF">
        <w:rPr>
          <w:color w:val="000000" w:themeColor="text1"/>
          <w:sz w:val="18"/>
          <w:szCs w:val="18"/>
        </w:rPr>
        <w:t xml:space="preserve">Be careful when </w:t>
      </w:r>
      <w:r w:rsidR="00C538E1">
        <w:rPr>
          <w:color w:val="000000" w:themeColor="text1"/>
          <w:sz w:val="18"/>
          <w:szCs w:val="18"/>
        </w:rPr>
        <w:t>using</w:t>
      </w:r>
      <w:r w:rsidR="009E04DF">
        <w:rPr>
          <w:color w:val="000000" w:themeColor="text1"/>
          <w:sz w:val="18"/>
          <w:szCs w:val="18"/>
        </w:rPr>
        <w:t xml:space="preserve"> labels. Sometimes, labels may mislead the developer. For example, </w:t>
      </w:r>
      <w:r w:rsidR="007E62CE">
        <w:rPr>
          <w:color w:val="000000" w:themeColor="text1"/>
          <w:sz w:val="18"/>
          <w:szCs w:val="18"/>
        </w:rPr>
        <w:t xml:space="preserve">the label next to "END" keyword has nothing to </w:t>
      </w:r>
      <w:proofErr w:type="gramStart"/>
      <w:r w:rsidR="007E62CE">
        <w:rPr>
          <w:color w:val="000000" w:themeColor="text1"/>
          <w:sz w:val="18"/>
          <w:szCs w:val="18"/>
        </w:rPr>
        <w:t>do with any labels appear</w:t>
      </w:r>
      <w:proofErr w:type="gramEnd"/>
      <w:r w:rsidR="007E62CE">
        <w:rPr>
          <w:color w:val="000000" w:themeColor="text1"/>
          <w:sz w:val="18"/>
          <w:szCs w:val="18"/>
        </w:rPr>
        <w:t xml:space="preserve"> elsewhere before or in the block. Modify the block as shown below:</w:t>
      </w:r>
      <w:r w:rsidR="009E04DF">
        <w:rPr>
          <w:color w:val="000000" w:themeColor="text1"/>
          <w:sz w:val="18"/>
          <w:szCs w:val="18"/>
        </w:rPr>
        <w:t xml:space="preserve">  </w:t>
      </w:r>
    </w:p>
    <w:tbl>
      <w:tblPr>
        <w:tblStyle w:val="TableGrid"/>
        <w:tblW w:w="0" w:type="auto"/>
        <w:tblInd w:w="108" w:type="dxa"/>
        <w:tblLook w:val="04A0"/>
      </w:tblPr>
      <w:tblGrid>
        <w:gridCol w:w="2790"/>
        <w:gridCol w:w="3524"/>
      </w:tblGrid>
      <w:tr w:rsidR="00746ACC" w:rsidTr="00746ACC">
        <w:tc>
          <w:tcPr>
            <w:tcW w:w="2790" w:type="dxa"/>
            <w:shd w:val="clear" w:color="auto" w:fill="BFBFBF" w:themeFill="background1" w:themeFillShade="BF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524" w:type="dxa"/>
            <w:shd w:val="clear" w:color="auto" w:fill="BFBFBF" w:themeFill="background1" w:themeFillShade="BF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DECLARE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Declaration Part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integer;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Define a variable '</w:t>
            </w:r>
            <w:proofErr w:type="spellStart"/>
            <w:r w:rsidRPr="006560E1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as '</w:t>
            </w:r>
            <w:r w:rsidRPr="006560E1">
              <w:rPr>
                <w:rFonts w:eastAsiaTheme="majorEastAsia" w:cstheme="majorBidi"/>
                <w:sz w:val="18"/>
                <w:szCs w:val="18"/>
              </w:rPr>
              <w:t>integer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'. </w:t>
            </w:r>
          </w:p>
        </w:tc>
      </w:tr>
      <w:tr w:rsidR="007E62CE" w:rsidTr="00746ACC">
        <w:tc>
          <w:tcPr>
            <w:tcW w:w="2790" w:type="dxa"/>
          </w:tcPr>
          <w:p w:rsidR="007E62CE" w:rsidRPr="007E62CE" w:rsidRDefault="007E62CE" w:rsidP="00BB7A33">
            <w:pPr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   </w:t>
            </w:r>
            <w:r w:rsidRPr="007E62CE">
              <w:rPr>
                <w:rFonts w:eastAsiaTheme="majorEastAsia" w:cstheme="majorBidi"/>
                <w:b/>
                <w:bCs/>
                <w:sz w:val="18"/>
                <w:szCs w:val="18"/>
              </w:rPr>
              <w:t>&lt;&lt;</w:t>
            </w:r>
            <w:proofErr w:type="spellStart"/>
            <w:r w:rsidRPr="007E62CE">
              <w:rPr>
                <w:rFonts w:eastAsiaTheme="majorEastAsia" w:cstheme="majorBidi"/>
                <w:b/>
                <w:bCs/>
                <w:sz w:val="18"/>
                <w:szCs w:val="18"/>
              </w:rPr>
              <w:t>Consultant_Network</w:t>
            </w:r>
            <w:proofErr w:type="spellEnd"/>
            <w:r w:rsidRPr="007E62CE">
              <w:rPr>
                <w:rFonts w:eastAsiaTheme="majorEastAsia" w:cstheme="majorBidi"/>
                <w:b/>
                <w:bCs/>
                <w:sz w:val="18"/>
                <w:szCs w:val="18"/>
              </w:rPr>
              <w:t>&gt;&gt;</w:t>
            </w:r>
          </w:p>
        </w:tc>
        <w:tc>
          <w:tcPr>
            <w:tcW w:w="3524" w:type="dxa"/>
          </w:tcPr>
          <w:p w:rsidR="007E62CE" w:rsidRDefault="007E62CE" w:rsidP="00BB7A33">
            <w:pPr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Block label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j integer;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Define a variable '</w:t>
            </w:r>
            <w:proofErr w:type="spellStart"/>
            <w:r w:rsidRPr="006560E1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as '</w:t>
            </w:r>
            <w:r w:rsidRPr="006560E1">
              <w:rPr>
                <w:rFonts w:eastAsiaTheme="majorEastAsia" w:cstheme="majorBidi"/>
                <w:sz w:val="18"/>
                <w:szCs w:val="18"/>
              </w:rPr>
              <w:t>integer</w:t>
            </w:r>
            <w:r>
              <w:rPr>
                <w:rFonts w:eastAsiaTheme="majorEastAsia" w:cstheme="majorBidi"/>
                <w:sz w:val="18"/>
                <w:szCs w:val="18"/>
              </w:rPr>
              <w:t>'.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BEGIN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Executable Part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j := 0;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Assign 0 to j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:= 20;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Assign 20 to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:=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/j;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Assign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/j to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    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dbms_output.put_line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('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= '||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);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Print the value of 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EXCEPTION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Start Exception-Handling Part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   WHEN ZERO_DIVIDE THEN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Handle ZERO_DIVIDE application error.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       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dbms_output.put_line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('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= '||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);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Print '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' value.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E62CE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lastRenderedPageBreak/>
              <w:t xml:space="preserve">END </w:t>
            </w:r>
            <w:r w:rsidR="007E62CE" w:rsidRPr="007E62CE">
              <w:rPr>
                <w:rFonts w:eastAsiaTheme="majorEastAsia" w:cstheme="majorBidi"/>
                <w:b/>
                <w:bCs/>
                <w:sz w:val="18"/>
                <w:szCs w:val="18"/>
              </w:rPr>
              <w:t>CN</w:t>
            </w:r>
            <w:r w:rsidRPr="00746ACC">
              <w:rPr>
                <w:rFonts w:eastAsiaTheme="majorEastAsia" w:cstheme="majorBidi"/>
                <w:sz w:val="18"/>
                <w:szCs w:val="18"/>
              </w:rPr>
              <w:t>;</w:t>
            </w:r>
          </w:p>
        </w:tc>
        <w:tc>
          <w:tcPr>
            <w:tcW w:w="3524" w:type="dxa"/>
          </w:tcPr>
          <w:p w:rsidR="00746ACC" w:rsidRPr="00746ACC" w:rsidRDefault="007E62CE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 CN;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/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Run PL/SQL block.</w:t>
            </w:r>
          </w:p>
        </w:tc>
      </w:tr>
    </w:tbl>
    <w:p w:rsidR="00746ACC" w:rsidRDefault="007E62CE" w:rsidP="007E62CE">
      <w:pPr>
        <w:spacing w:after="0"/>
        <w:rPr>
          <w:color w:val="000000" w:themeColor="text1"/>
          <w:sz w:val="18"/>
          <w:szCs w:val="18"/>
        </w:rPr>
      </w:pPr>
      <w:r w:rsidRPr="007E62CE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647950"/>
            <wp:effectExtent l="19050" t="0" r="6985" b="0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2CE" w:rsidRPr="007E62CE" w:rsidRDefault="007E62CE" w:rsidP="0014055B">
      <w:pPr>
        <w:spacing w:after="0"/>
        <w:rPr>
          <w:color w:val="000000" w:themeColor="text1"/>
          <w:sz w:val="18"/>
          <w:szCs w:val="18"/>
        </w:rPr>
      </w:pPr>
      <w:r w:rsidRPr="00C538E1">
        <w:rPr>
          <w:b/>
          <w:bCs/>
          <w:color w:val="000000" w:themeColor="text1"/>
          <w:sz w:val="18"/>
          <w:szCs w:val="18"/>
        </w:rPr>
        <w:t>Please note</w:t>
      </w:r>
      <w:r>
        <w:rPr>
          <w:color w:val="000000" w:themeColor="text1"/>
          <w:sz w:val="18"/>
          <w:szCs w:val="18"/>
        </w:rPr>
        <w:t>: In the previous block, the label "</w:t>
      </w:r>
      <w:r w:rsidRPr="00C538E1">
        <w:rPr>
          <w:b/>
          <w:bCs/>
          <w:color w:val="000000" w:themeColor="text1"/>
          <w:sz w:val="18"/>
          <w:szCs w:val="18"/>
        </w:rPr>
        <w:t>CN</w:t>
      </w:r>
      <w:r>
        <w:rPr>
          <w:color w:val="000000" w:themeColor="text1"/>
          <w:sz w:val="18"/>
          <w:szCs w:val="18"/>
        </w:rPr>
        <w:t xml:space="preserve">" does not exist anywhere but next to "END" keyword. The block </w:t>
      </w:r>
      <w:proofErr w:type="gramStart"/>
      <w:r>
        <w:rPr>
          <w:color w:val="000000" w:themeColor="text1"/>
          <w:sz w:val="18"/>
          <w:szCs w:val="18"/>
        </w:rPr>
        <w:t>was compiled</w:t>
      </w:r>
      <w:proofErr w:type="gramEnd"/>
      <w:r>
        <w:rPr>
          <w:color w:val="000000" w:themeColor="text1"/>
          <w:sz w:val="18"/>
          <w:szCs w:val="18"/>
        </w:rPr>
        <w:t xml:space="preserve"> and ran successfully! Unfortunately, Oracle PL/SQL compiler does not raise error for this code, and the developer should carefully name </w:t>
      </w:r>
      <w:r w:rsidR="0014055B">
        <w:rPr>
          <w:color w:val="000000" w:themeColor="text1"/>
          <w:sz w:val="18"/>
          <w:szCs w:val="18"/>
        </w:rPr>
        <w:t xml:space="preserve">labels. </w:t>
      </w:r>
    </w:p>
    <w:p w:rsidR="007E62CE" w:rsidRDefault="007E62CE" w:rsidP="007E62CE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746ACC" w:rsidRDefault="00746ACC" w:rsidP="00C538E1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4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E50D60">
        <w:rPr>
          <w:color w:val="000000" w:themeColor="text1"/>
          <w:sz w:val="18"/>
          <w:szCs w:val="18"/>
        </w:rPr>
        <w:t xml:space="preserve">It is useful to write comments on your code. Oracle PL/SQL support a single line comment by adding '--'. Any string </w:t>
      </w:r>
      <w:r w:rsidR="00C538E1">
        <w:rPr>
          <w:color w:val="000000" w:themeColor="text1"/>
          <w:sz w:val="18"/>
          <w:szCs w:val="18"/>
        </w:rPr>
        <w:t>following</w:t>
      </w:r>
      <w:r w:rsidR="00E50D60">
        <w:rPr>
          <w:color w:val="000000" w:themeColor="text1"/>
          <w:sz w:val="18"/>
          <w:szCs w:val="18"/>
        </w:rPr>
        <w:t xml:space="preserve"> '--' until the end of the line will considered as comment.</w:t>
      </w:r>
    </w:p>
    <w:tbl>
      <w:tblPr>
        <w:tblStyle w:val="TableGrid"/>
        <w:tblW w:w="0" w:type="auto"/>
        <w:tblInd w:w="108" w:type="dxa"/>
        <w:tblLook w:val="04A0"/>
      </w:tblPr>
      <w:tblGrid>
        <w:gridCol w:w="2790"/>
        <w:gridCol w:w="3524"/>
      </w:tblGrid>
      <w:tr w:rsidR="00746ACC" w:rsidTr="00746ACC">
        <w:tc>
          <w:tcPr>
            <w:tcW w:w="2790" w:type="dxa"/>
            <w:shd w:val="clear" w:color="auto" w:fill="BFBFBF" w:themeFill="background1" w:themeFillShade="BF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524" w:type="dxa"/>
            <w:shd w:val="clear" w:color="auto" w:fill="BFBFBF" w:themeFill="background1" w:themeFillShade="BF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DECLARE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Declaration Part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integer;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Define a variable '</w:t>
            </w:r>
            <w:proofErr w:type="spellStart"/>
            <w:r w:rsidRPr="006560E1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as '</w:t>
            </w:r>
            <w:r w:rsidRPr="006560E1">
              <w:rPr>
                <w:rFonts w:eastAsiaTheme="majorEastAsia" w:cstheme="majorBidi"/>
                <w:sz w:val="18"/>
                <w:szCs w:val="18"/>
              </w:rPr>
              <w:t>integer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'. 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j integer;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Define a variable '</w:t>
            </w:r>
            <w:proofErr w:type="spellStart"/>
            <w:r w:rsidRPr="006560E1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as '</w:t>
            </w:r>
            <w:r w:rsidRPr="006560E1">
              <w:rPr>
                <w:rFonts w:eastAsiaTheme="majorEastAsia" w:cstheme="majorBidi"/>
                <w:sz w:val="18"/>
                <w:szCs w:val="18"/>
              </w:rPr>
              <w:t>integer</w:t>
            </w:r>
            <w:r>
              <w:rPr>
                <w:rFonts w:eastAsiaTheme="majorEastAsia" w:cstheme="majorBidi"/>
                <w:sz w:val="18"/>
                <w:szCs w:val="18"/>
              </w:rPr>
              <w:t>'.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BEGIN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Executable Part</w:t>
            </w:r>
          </w:p>
        </w:tc>
      </w:tr>
      <w:tr w:rsidR="0014055B" w:rsidTr="00746ACC">
        <w:tc>
          <w:tcPr>
            <w:tcW w:w="2790" w:type="dxa"/>
          </w:tcPr>
          <w:p w:rsidR="0014055B" w:rsidRPr="00E50D60" w:rsidRDefault="0014055B" w:rsidP="00746ACC">
            <w:pPr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    </w:t>
            </w:r>
            <w:r w:rsidRPr="00E50D60">
              <w:rPr>
                <w:rFonts w:eastAsiaTheme="majorEastAsia" w:cstheme="majorBidi"/>
                <w:b/>
                <w:bCs/>
                <w:sz w:val="18"/>
                <w:szCs w:val="18"/>
              </w:rPr>
              <w:t>-- Initializing variable</w:t>
            </w:r>
          </w:p>
        </w:tc>
        <w:tc>
          <w:tcPr>
            <w:tcW w:w="3524" w:type="dxa"/>
          </w:tcPr>
          <w:p w:rsidR="0014055B" w:rsidRDefault="0014055B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Single line comment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j := 0;</w:t>
            </w:r>
            <w:r w:rsidR="00E50D60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 w:rsidR="00E50D60" w:rsidRPr="00E50D60">
              <w:rPr>
                <w:rFonts w:eastAsiaTheme="majorEastAsia" w:cstheme="majorBidi"/>
                <w:b/>
                <w:bCs/>
                <w:sz w:val="18"/>
                <w:szCs w:val="18"/>
              </w:rPr>
              <w:t>-- First variable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Assign 0 to j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lastRenderedPageBreak/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:= 20;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Assign 20 to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:=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/j;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Assign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/j to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14055B" w:rsidTr="00746ACC">
        <w:tc>
          <w:tcPr>
            <w:tcW w:w="2790" w:type="dxa"/>
          </w:tcPr>
          <w:p w:rsidR="0014055B" w:rsidRPr="00E50D60" w:rsidRDefault="0014055B" w:rsidP="00746ACC">
            <w:pPr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   </w:t>
            </w:r>
            <w:r w:rsidRPr="00E50D60">
              <w:rPr>
                <w:rFonts w:eastAsiaTheme="majorEastAsia" w:cstheme="majorBidi"/>
                <w:b/>
                <w:bCs/>
                <w:sz w:val="18"/>
                <w:szCs w:val="18"/>
              </w:rPr>
              <w:t>-- Printing variable</w:t>
            </w:r>
          </w:p>
        </w:tc>
        <w:tc>
          <w:tcPr>
            <w:tcW w:w="3524" w:type="dxa"/>
          </w:tcPr>
          <w:p w:rsidR="0014055B" w:rsidRPr="00746ACC" w:rsidRDefault="0014055B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Single line comment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    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dbms_output.put_line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('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= '||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);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Print the value of 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EXCEPTION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Start Exception-Handling Part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   WHEN ZERO_DIVIDE THEN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Handle ZERO_DIVIDE application error.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       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dbms_output.put_line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('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= '||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);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Print '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' value.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14055B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END;</w:t>
            </w:r>
          </w:p>
        </w:tc>
        <w:tc>
          <w:tcPr>
            <w:tcW w:w="3524" w:type="dxa"/>
          </w:tcPr>
          <w:p w:rsidR="00746ACC" w:rsidRPr="00746ACC" w:rsidRDefault="00746ACC" w:rsidP="0014055B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End block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/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Run PL/SQL block.</w:t>
            </w:r>
          </w:p>
        </w:tc>
      </w:tr>
    </w:tbl>
    <w:p w:rsidR="008C34AE" w:rsidRDefault="008C34AE" w:rsidP="008C34AE">
      <w:pPr>
        <w:spacing w:after="0"/>
        <w:rPr>
          <w:b/>
        </w:rPr>
      </w:pPr>
    </w:p>
    <w:p w:rsidR="00746ACC" w:rsidRDefault="008C34AE" w:rsidP="008C34AE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3936365" cy="2647950"/>
            <wp:effectExtent l="19050" t="0" r="6985" b="0"/>
            <wp:docPr id="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4AE" w:rsidRDefault="008C34AE" w:rsidP="00746ACC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746ACC" w:rsidRDefault="00746ACC" w:rsidP="00DB04BC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5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FB0FA8">
        <w:rPr>
          <w:color w:val="000000" w:themeColor="text1"/>
          <w:sz w:val="18"/>
          <w:szCs w:val="18"/>
        </w:rPr>
        <w:t xml:space="preserve">Multi-line comment </w:t>
      </w:r>
      <w:proofErr w:type="gramStart"/>
      <w:r w:rsidR="00DB04BC">
        <w:rPr>
          <w:color w:val="000000" w:themeColor="text1"/>
          <w:sz w:val="18"/>
          <w:szCs w:val="18"/>
        </w:rPr>
        <w:t>can be used</w:t>
      </w:r>
      <w:proofErr w:type="gramEnd"/>
      <w:r w:rsidR="00DB04BC">
        <w:rPr>
          <w:color w:val="000000" w:themeColor="text1"/>
          <w:sz w:val="18"/>
          <w:szCs w:val="18"/>
        </w:rPr>
        <w:t xml:space="preserve"> as the following:</w:t>
      </w:r>
    </w:p>
    <w:tbl>
      <w:tblPr>
        <w:tblStyle w:val="TableGrid"/>
        <w:tblW w:w="0" w:type="auto"/>
        <w:tblInd w:w="108" w:type="dxa"/>
        <w:tblLook w:val="04A0"/>
      </w:tblPr>
      <w:tblGrid>
        <w:gridCol w:w="2790"/>
        <w:gridCol w:w="3524"/>
      </w:tblGrid>
      <w:tr w:rsidR="00746ACC" w:rsidTr="00746ACC">
        <w:tc>
          <w:tcPr>
            <w:tcW w:w="2790" w:type="dxa"/>
            <w:shd w:val="clear" w:color="auto" w:fill="BFBFBF" w:themeFill="background1" w:themeFillShade="BF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Command</w:t>
            </w:r>
          </w:p>
        </w:tc>
        <w:tc>
          <w:tcPr>
            <w:tcW w:w="3524" w:type="dxa"/>
            <w:shd w:val="clear" w:color="auto" w:fill="BFBFBF" w:themeFill="background1" w:themeFillShade="BF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DECLARE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Declaration Part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integer;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Define a variable '</w:t>
            </w:r>
            <w:proofErr w:type="spellStart"/>
            <w:r w:rsidRPr="006560E1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as '</w:t>
            </w:r>
            <w:r w:rsidRPr="006560E1">
              <w:rPr>
                <w:rFonts w:eastAsiaTheme="majorEastAsia" w:cstheme="majorBidi"/>
                <w:sz w:val="18"/>
                <w:szCs w:val="18"/>
              </w:rPr>
              <w:t>integer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'. 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j integer;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Define a variable '</w:t>
            </w:r>
            <w:proofErr w:type="spellStart"/>
            <w:r w:rsidRPr="006560E1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' as '</w:t>
            </w:r>
            <w:r w:rsidRPr="006560E1">
              <w:rPr>
                <w:rFonts w:eastAsiaTheme="majorEastAsia" w:cstheme="majorBidi"/>
                <w:sz w:val="18"/>
                <w:szCs w:val="18"/>
              </w:rPr>
              <w:t>integer</w:t>
            </w:r>
            <w:r>
              <w:rPr>
                <w:rFonts w:eastAsiaTheme="majorEastAsia" w:cstheme="majorBidi"/>
                <w:sz w:val="18"/>
                <w:szCs w:val="18"/>
              </w:rPr>
              <w:t>'.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>BEGIN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Executable Part</w:t>
            </w:r>
          </w:p>
        </w:tc>
      </w:tr>
      <w:tr w:rsidR="00DB04BC" w:rsidTr="00746ACC">
        <w:tc>
          <w:tcPr>
            <w:tcW w:w="2790" w:type="dxa"/>
          </w:tcPr>
          <w:p w:rsidR="00DB04BC" w:rsidRPr="00727554" w:rsidRDefault="00DB04BC" w:rsidP="00746ACC">
            <w:pPr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  <w:r w:rsidRPr="00727554">
              <w:rPr>
                <w:rFonts w:eastAsiaTheme="majorEastAsia" w:cstheme="majorBidi"/>
                <w:b/>
                <w:bCs/>
                <w:sz w:val="18"/>
                <w:szCs w:val="18"/>
              </w:rPr>
              <w:lastRenderedPageBreak/>
              <w:t xml:space="preserve">  /* </w:t>
            </w:r>
          </w:p>
        </w:tc>
        <w:tc>
          <w:tcPr>
            <w:tcW w:w="3524" w:type="dxa"/>
          </w:tcPr>
          <w:p w:rsidR="00DB04BC" w:rsidRDefault="00460027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Start Multi-line comment</w:t>
            </w:r>
          </w:p>
        </w:tc>
      </w:tr>
      <w:tr w:rsidR="00DB04BC" w:rsidTr="00746ACC">
        <w:tc>
          <w:tcPr>
            <w:tcW w:w="2790" w:type="dxa"/>
          </w:tcPr>
          <w:p w:rsidR="00DB04BC" w:rsidRPr="00727554" w:rsidRDefault="00DB04BC" w:rsidP="00746ACC">
            <w:pPr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  <w:r w:rsidRPr="00727554">
              <w:rPr>
                <w:rFonts w:eastAsiaTheme="majorEastAsia" w:cstheme="majorBidi"/>
                <w:b/>
                <w:bCs/>
                <w:sz w:val="18"/>
                <w:szCs w:val="18"/>
              </w:rPr>
              <w:t xml:space="preserve">     Multi-lines comment extends</w:t>
            </w:r>
          </w:p>
        </w:tc>
        <w:tc>
          <w:tcPr>
            <w:tcW w:w="3524" w:type="dxa"/>
          </w:tcPr>
          <w:p w:rsidR="00DB04BC" w:rsidRDefault="00460027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Write your comments</w:t>
            </w:r>
          </w:p>
        </w:tc>
      </w:tr>
      <w:tr w:rsidR="00DB04BC" w:rsidTr="00746ACC">
        <w:tc>
          <w:tcPr>
            <w:tcW w:w="2790" w:type="dxa"/>
          </w:tcPr>
          <w:p w:rsidR="00DB04BC" w:rsidRPr="00727554" w:rsidRDefault="00DB04BC" w:rsidP="00746ACC">
            <w:pPr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  <w:r w:rsidRPr="00727554">
              <w:rPr>
                <w:rFonts w:eastAsiaTheme="majorEastAsia" w:cstheme="majorBidi"/>
                <w:b/>
                <w:bCs/>
                <w:sz w:val="18"/>
                <w:szCs w:val="18"/>
              </w:rPr>
              <w:t xml:space="preserve">     over multi-lines </w:t>
            </w:r>
          </w:p>
        </w:tc>
        <w:tc>
          <w:tcPr>
            <w:tcW w:w="3524" w:type="dxa"/>
          </w:tcPr>
          <w:p w:rsidR="00DB04BC" w:rsidRDefault="00DB04B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DB04BC" w:rsidTr="00746ACC">
        <w:tc>
          <w:tcPr>
            <w:tcW w:w="2790" w:type="dxa"/>
          </w:tcPr>
          <w:p w:rsidR="00DB04BC" w:rsidRPr="00727554" w:rsidRDefault="00DB04BC" w:rsidP="00746ACC">
            <w:pPr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  <w:r w:rsidRPr="00727554">
              <w:rPr>
                <w:rFonts w:eastAsiaTheme="majorEastAsia" w:cstheme="majorBidi"/>
                <w:b/>
                <w:bCs/>
                <w:sz w:val="18"/>
                <w:szCs w:val="18"/>
              </w:rPr>
              <w:t xml:space="preserve"> */</w:t>
            </w:r>
          </w:p>
        </w:tc>
        <w:tc>
          <w:tcPr>
            <w:tcW w:w="3524" w:type="dxa"/>
          </w:tcPr>
          <w:p w:rsidR="00DB04BC" w:rsidRDefault="00460027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End Multi-line comment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j := 0;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Assign 0 to j</w:t>
            </w:r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:= 20;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Assign 20 to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746ACC" w:rsidTr="00746ACC">
        <w:tc>
          <w:tcPr>
            <w:tcW w:w="2790" w:type="dxa"/>
          </w:tcPr>
          <w:p w:rsidR="00746ACC" w:rsidRPr="00591CAB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 </w:t>
            </w:r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 xml:space="preserve"> := </w:t>
            </w:r>
            <w:proofErr w:type="spellStart"/>
            <w:r w:rsidRPr="00591CAB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591CAB">
              <w:rPr>
                <w:rFonts w:eastAsiaTheme="majorEastAsia" w:cstheme="majorBidi"/>
                <w:sz w:val="18"/>
                <w:szCs w:val="18"/>
              </w:rPr>
              <w:t>/j;</w:t>
            </w:r>
          </w:p>
        </w:tc>
        <w:tc>
          <w:tcPr>
            <w:tcW w:w="3524" w:type="dxa"/>
          </w:tcPr>
          <w:p w:rsid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Assign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/j to 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    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dbms_output.put_line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('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= '||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);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Print the value of 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EXCEPTION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Start Exception-Handling Part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   WHEN ZERO_DIVIDE THEN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Handle ZERO_DIVIDE application error.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 xml:space="preserve">       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dbms_output.put_line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('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= '||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);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Print '</w:t>
            </w:r>
            <w:proofErr w:type="spellStart"/>
            <w:r w:rsidRPr="00746ACC"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 w:rsidRPr="00746ACC">
              <w:rPr>
                <w:rFonts w:eastAsiaTheme="majorEastAsia" w:cstheme="majorBidi"/>
                <w:sz w:val="18"/>
                <w:szCs w:val="18"/>
              </w:rPr>
              <w:t>' value.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C538E1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END;</w:t>
            </w:r>
          </w:p>
        </w:tc>
        <w:tc>
          <w:tcPr>
            <w:tcW w:w="3524" w:type="dxa"/>
          </w:tcPr>
          <w:p w:rsidR="00746ACC" w:rsidRPr="00746ACC" w:rsidRDefault="00746ACC" w:rsidP="00C538E1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End block</w:t>
            </w:r>
          </w:p>
        </w:tc>
      </w:tr>
      <w:tr w:rsidR="00746ACC" w:rsidTr="00746ACC">
        <w:tc>
          <w:tcPr>
            <w:tcW w:w="2790" w:type="dxa"/>
          </w:tcPr>
          <w:p w:rsidR="00746ACC" w:rsidRPr="00746ACC" w:rsidRDefault="00746ACC" w:rsidP="00746ACC">
            <w:pPr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/</w:t>
            </w:r>
          </w:p>
        </w:tc>
        <w:tc>
          <w:tcPr>
            <w:tcW w:w="3524" w:type="dxa"/>
          </w:tcPr>
          <w:p w:rsidR="00746ACC" w:rsidRPr="00746ACC" w:rsidRDefault="00746ACC" w:rsidP="00746AC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 w:rsidRPr="00746ACC">
              <w:rPr>
                <w:rFonts w:eastAsiaTheme="majorEastAsia" w:cstheme="majorBidi"/>
                <w:sz w:val="18"/>
                <w:szCs w:val="18"/>
              </w:rPr>
              <w:t>Run PL/SQL block.</w:t>
            </w:r>
          </w:p>
        </w:tc>
      </w:tr>
    </w:tbl>
    <w:p w:rsidR="00746ACC" w:rsidRDefault="00746ACC">
      <w:pPr>
        <w:rPr>
          <w:b/>
        </w:rPr>
      </w:pPr>
    </w:p>
    <w:p w:rsidR="00DB04BC" w:rsidRDefault="00DB04BC">
      <w:pPr>
        <w:rPr>
          <w:b/>
        </w:rPr>
      </w:pPr>
      <w:r>
        <w:rPr>
          <w:b/>
          <w:noProof/>
        </w:rPr>
        <w:drawing>
          <wp:inline distT="0" distB="0" distL="0" distR="0">
            <wp:extent cx="3936365" cy="2647950"/>
            <wp:effectExtent l="19050" t="0" r="698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ACA" w:rsidRDefault="001B7ACA">
      <w:pPr>
        <w:rPr>
          <w:b/>
        </w:rPr>
        <w:sectPr w:rsidR="001B7ACA" w:rsidSect="00D864B1">
          <w:headerReference w:type="default" r:id="rId42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931D35" w:rsidRDefault="00931D35">
      <w:pPr>
        <w:rPr>
          <w:rFonts w:eastAsiaTheme="majorEastAsia" w:cstheme="majorBidi"/>
          <w:bCs/>
        </w:rPr>
      </w:pPr>
      <w:r>
        <w:rPr>
          <w:b/>
        </w:rPr>
        <w:lastRenderedPageBreak/>
        <w:br w:type="page"/>
      </w:r>
    </w:p>
    <w:p w:rsidR="00D710E1" w:rsidRDefault="00D710E1" w:rsidP="00D710E1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14" w:name="_Toc416695186"/>
      <w:r>
        <w:rPr>
          <w:rFonts w:asciiTheme="minorHAnsi" w:hAnsiTheme="minorHAnsi"/>
          <w:b w:val="0"/>
          <w:color w:val="auto"/>
          <w:sz w:val="22"/>
          <w:szCs w:val="22"/>
        </w:rPr>
        <w:lastRenderedPageBreak/>
        <w:t>SUMMARY</w:t>
      </w:r>
      <w:bookmarkEnd w:id="14"/>
    </w:p>
    <w:p w:rsidR="00D52B3A" w:rsidRDefault="00D52B3A" w:rsidP="00424670">
      <w:pPr>
        <w:jc w:val="both"/>
        <w:rPr>
          <w:sz w:val="18"/>
          <w:szCs w:val="18"/>
        </w:rPr>
      </w:pPr>
    </w:p>
    <w:p w:rsidR="009F2B37" w:rsidRDefault="00727554" w:rsidP="009B6AAA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Basic </w:t>
      </w:r>
      <w:r w:rsidR="00931D35">
        <w:rPr>
          <w:sz w:val="18"/>
          <w:szCs w:val="18"/>
        </w:rPr>
        <w:t>PL/SQL</w:t>
      </w:r>
      <w:r w:rsidR="009909AF">
        <w:rPr>
          <w:sz w:val="18"/>
          <w:szCs w:val="18"/>
        </w:rPr>
        <w:fldChar w:fldCharType="begin"/>
      </w:r>
      <w:r w:rsidR="00257874">
        <w:instrText xml:space="preserve"> XE "</w:instrText>
      </w:r>
      <w:r w:rsidR="00257874" w:rsidRPr="00672A22">
        <w:rPr>
          <w:sz w:val="18"/>
          <w:szCs w:val="18"/>
        </w:rPr>
        <w:instrText>PL/SQL</w:instrText>
      </w:r>
      <w:r w:rsidR="00257874">
        <w:instrText xml:space="preserve">" </w:instrText>
      </w:r>
      <w:r w:rsidR="009909AF">
        <w:rPr>
          <w:sz w:val="18"/>
          <w:szCs w:val="18"/>
        </w:rPr>
        <w:fldChar w:fldCharType="end"/>
      </w:r>
      <w:r w:rsidR="00931D35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block consists of merely executable part, which starts of "BEGIN" keyword and ends with "END" keyword. The executable part is the only mandatory part in PL/SQL block and </w:t>
      </w:r>
      <w:proofErr w:type="gramStart"/>
      <w:r>
        <w:rPr>
          <w:sz w:val="18"/>
          <w:szCs w:val="18"/>
        </w:rPr>
        <w:t>can't</w:t>
      </w:r>
      <w:proofErr w:type="gramEnd"/>
      <w:r>
        <w:rPr>
          <w:sz w:val="18"/>
          <w:szCs w:val="18"/>
        </w:rPr>
        <w:t xml:space="preserve"> be empty. Other PL/SQL parts, such as Declaration and Exception-Handling </w:t>
      </w:r>
      <w:r w:rsidR="00F016FA">
        <w:rPr>
          <w:sz w:val="18"/>
          <w:szCs w:val="18"/>
        </w:rPr>
        <w:t>parts</w:t>
      </w:r>
      <w:r>
        <w:rPr>
          <w:sz w:val="18"/>
          <w:szCs w:val="18"/>
        </w:rPr>
        <w:t xml:space="preserve"> are optional. However, </w:t>
      </w:r>
      <w:r w:rsidR="009B6AAA">
        <w:rPr>
          <w:sz w:val="18"/>
          <w:szCs w:val="18"/>
        </w:rPr>
        <w:t>the developer should use them</w:t>
      </w:r>
      <w:r>
        <w:rPr>
          <w:sz w:val="18"/>
          <w:szCs w:val="18"/>
        </w:rPr>
        <w:t xml:space="preserve"> when </w:t>
      </w:r>
      <w:r w:rsidR="009B6AAA">
        <w:rPr>
          <w:sz w:val="18"/>
          <w:szCs w:val="18"/>
        </w:rPr>
        <w:t>he/she</w:t>
      </w:r>
      <w:r>
        <w:rPr>
          <w:sz w:val="18"/>
          <w:szCs w:val="18"/>
        </w:rPr>
        <w:t xml:space="preserve"> wants to use variables and handle a specific exception. </w:t>
      </w:r>
      <w:r w:rsidR="009B6AAA">
        <w:rPr>
          <w:sz w:val="18"/>
          <w:szCs w:val="18"/>
        </w:rPr>
        <w:t>Every executable statement in PL/SQL block should ends with (;). Oracle PL/SQL block may have labels either before, inside or next to END keyword. Labels are useful, however, developers should be careful when use them. PL/SQL supports single and multi-lines comments.</w:t>
      </w:r>
      <w:r w:rsidR="00055975">
        <w:rPr>
          <w:sz w:val="18"/>
          <w:szCs w:val="18"/>
        </w:rPr>
        <w:t xml:space="preserve"> </w:t>
      </w:r>
      <w:r w:rsidR="00C32360">
        <w:rPr>
          <w:sz w:val="18"/>
          <w:szCs w:val="18"/>
        </w:rPr>
        <w:t xml:space="preserve">  </w:t>
      </w:r>
      <w:r w:rsidR="00424670">
        <w:rPr>
          <w:sz w:val="18"/>
          <w:szCs w:val="18"/>
        </w:rPr>
        <w:t xml:space="preserve"> </w:t>
      </w:r>
      <w:r w:rsidR="00657D0D">
        <w:rPr>
          <w:sz w:val="18"/>
          <w:szCs w:val="18"/>
        </w:rPr>
        <w:t xml:space="preserve"> </w:t>
      </w:r>
      <w:r w:rsidR="000037FD">
        <w:rPr>
          <w:sz w:val="18"/>
          <w:szCs w:val="18"/>
        </w:rPr>
        <w:t xml:space="preserve"> </w:t>
      </w:r>
    </w:p>
    <w:p w:rsidR="003B4295" w:rsidRDefault="003B4295" w:rsidP="009B6AAA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After completing this la</w:t>
      </w:r>
      <w:r w:rsidR="00A777ED">
        <w:rPr>
          <w:sz w:val="18"/>
          <w:szCs w:val="18"/>
        </w:rPr>
        <w:t>b</w:t>
      </w:r>
      <w:r>
        <w:rPr>
          <w:sz w:val="18"/>
          <w:szCs w:val="18"/>
        </w:rPr>
        <w:t xml:space="preserve"> exercise, you should </w:t>
      </w:r>
      <w:r w:rsidR="00E567BB">
        <w:rPr>
          <w:sz w:val="18"/>
          <w:szCs w:val="18"/>
        </w:rPr>
        <w:t xml:space="preserve">be able </w:t>
      </w:r>
      <w:r w:rsidR="009B6AAA">
        <w:rPr>
          <w:sz w:val="18"/>
          <w:szCs w:val="18"/>
        </w:rPr>
        <w:t xml:space="preserve">to write a very simple PL/SQL block. </w:t>
      </w:r>
    </w:p>
    <w:p w:rsidR="00F04113" w:rsidRDefault="00F04113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F04113" w:rsidRDefault="00F04113" w:rsidP="00F04113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15" w:name="_Toc378440967"/>
      <w:bookmarkStart w:id="16" w:name="_Toc379115966"/>
      <w:bookmarkStart w:id="17" w:name="_Toc416695187"/>
      <w:r>
        <w:rPr>
          <w:rFonts w:asciiTheme="minorHAnsi" w:hAnsiTheme="minorHAnsi"/>
          <w:b w:val="0"/>
          <w:color w:val="auto"/>
          <w:sz w:val="22"/>
          <w:szCs w:val="22"/>
        </w:rPr>
        <w:lastRenderedPageBreak/>
        <w:t>REFERENCES</w:t>
      </w:r>
      <w:bookmarkEnd w:id="15"/>
      <w:bookmarkEnd w:id="16"/>
      <w:bookmarkEnd w:id="17"/>
    </w:p>
    <w:p w:rsidR="00F04113" w:rsidRDefault="00F04113" w:rsidP="00642D2B">
      <w:pPr>
        <w:pStyle w:val="ListParagraph"/>
        <w:jc w:val="both"/>
        <w:rPr>
          <w:sz w:val="18"/>
          <w:szCs w:val="18"/>
        </w:rPr>
      </w:pPr>
    </w:p>
    <w:p w:rsidR="00487296" w:rsidRDefault="00487296" w:rsidP="00487296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 w:rsidRPr="00487296">
        <w:rPr>
          <w:sz w:val="18"/>
          <w:szCs w:val="18"/>
        </w:rPr>
        <w:t>https://docs.oracle.com/database/121/LNPLS/fundamentals.htm</w:t>
      </w:r>
    </w:p>
    <w:p w:rsidR="00A01FAA" w:rsidRPr="00487296" w:rsidRDefault="00487296" w:rsidP="00487296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 w:rsidRPr="00487296">
        <w:rPr>
          <w:sz w:val="18"/>
          <w:szCs w:val="18"/>
        </w:rPr>
        <w:t>http://www.tutorialspoint.com/plsql/plsql_basic_syntax.htm</w:t>
      </w:r>
    </w:p>
    <w:p w:rsidR="00F04113" w:rsidRPr="00C700AE" w:rsidRDefault="00F04113" w:rsidP="00C700AE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 w:rsidRPr="00C700AE">
        <w:rPr>
          <w:sz w:val="18"/>
          <w:szCs w:val="18"/>
        </w:rPr>
        <w:br w:type="page"/>
      </w:r>
    </w:p>
    <w:p w:rsidR="00F04113" w:rsidRDefault="00F04113" w:rsidP="00F04113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18" w:name="_Toc378440968"/>
      <w:bookmarkStart w:id="19" w:name="_Toc379115967"/>
      <w:bookmarkStart w:id="20" w:name="_Toc416695188"/>
      <w:r>
        <w:rPr>
          <w:rFonts w:asciiTheme="minorHAnsi" w:hAnsiTheme="minorHAnsi"/>
          <w:b w:val="0"/>
          <w:color w:val="auto"/>
          <w:sz w:val="22"/>
          <w:szCs w:val="22"/>
        </w:rPr>
        <w:lastRenderedPageBreak/>
        <w:t>INDEX</w:t>
      </w:r>
      <w:bookmarkEnd w:id="18"/>
      <w:bookmarkEnd w:id="19"/>
      <w:bookmarkEnd w:id="20"/>
    </w:p>
    <w:p w:rsidR="00D864B1" w:rsidRDefault="009909AF" w:rsidP="00031A9E">
      <w:pPr>
        <w:pStyle w:val="Index1"/>
        <w:tabs>
          <w:tab w:val="right" w:leader="dot" w:pos="6196"/>
        </w:tabs>
        <w:rPr>
          <w:noProof/>
        </w:rPr>
        <w:sectPr w:rsidR="00D864B1" w:rsidSect="00D864B1">
          <w:headerReference w:type="default" r:id="rId43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>
        <w:rPr>
          <w:noProof/>
        </w:rPr>
        <w:fldChar w:fldCharType="begin"/>
      </w:r>
      <w:r w:rsidR="00485A48">
        <w:rPr>
          <w:noProof/>
        </w:rPr>
        <w:instrText xml:space="preserve"> INDEX \e "</w:instrText>
      </w:r>
      <w:r w:rsidR="00485A48">
        <w:rPr>
          <w:noProof/>
        </w:rPr>
        <w:tab/>
        <w:instrText xml:space="preserve">" \c "1" \z "1025" </w:instrText>
      </w:r>
      <w:r>
        <w:rPr>
          <w:noProof/>
        </w:rPr>
        <w:fldChar w:fldCharType="separate"/>
      </w:r>
    </w:p>
    <w:p w:rsidR="00D864B1" w:rsidRDefault="00D864B1">
      <w:pPr>
        <w:pStyle w:val="Index1"/>
        <w:tabs>
          <w:tab w:val="right" w:leader="dot" w:pos="6196"/>
        </w:tabs>
        <w:rPr>
          <w:noProof/>
        </w:rPr>
      </w:pPr>
      <w:r>
        <w:rPr>
          <w:noProof/>
        </w:rPr>
        <w:lastRenderedPageBreak/>
        <w:t>Anonymous block</w:t>
      </w:r>
      <w:r>
        <w:rPr>
          <w:noProof/>
        </w:rPr>
        <w:tab/>
        <w:t>3, 22</w:t>
      </w:r>
    </w:p>
    <w:p w:rsidR="00D864B1" w:rsidRDefault="00D864B1">
      <w:pPr>
        <w:pStyle w:val="Index1"/>
        <w:tabs>
          <w:tab w:val="right" w:leader="dot" w:pos="6196"/>
        </w:tabs>
        <w:rPr>
          <w:noProof/>
        </w:rPr>
      </w:pPr>
      <w:r>
        <w:rPr>
          <w:noProof/>
        </w:rPr>
        <w:t>Declarative part</w:t>
      </w:r>
      <w:r>
        <w:rPr>
          <w:noProof/>
        </w:rPr>
        <w:tab/>
        <w:t>2</w:t>
      </w:r>
    </w:p>
    <w:p w:rsidR="00D864B1" w:rsidRDefault="00D864B1">
      <w:pPr>
        <w:pStyle w:val="Index1"/>
        <w:tabs>
          <w:tab w:val="right" w:leader="dot" w:pos="6196"/>
        </w:tabs>
        <w:rPr>
          <w:noProof/>
        </w:rPr>
      </w:pPr>
      <w:r>
        <w:rPr>
          <w:noProof/>
        </w:rPr>
        <w:t>Exception-handling part</w:t>
      </w:r>
      <w:r>
        <w:rPr>
          <w:noProof/>
        </w:rPr>
        <w:tab/>
        <w:t>2, 11</w:t>
      </w:r>
    </w:p>
    <w:p w:rsidR="00D864B1" w:rsidRDefault="00D864B1">
      <w:pPr>
        <w:pStyle w:val="Index1"/>
        <w:tabs>
          <w:tab w:val="right" w:leader="dot" w:pos="6196"/>
        </w:tabs>
        <w:rPr>
          <w:noProof/>
        </w:rPr>
      </w:pPr>
      <w:r>
        <w:rPr>
          <w:noProof/>
        </w:rPr>
        <w:t>Executable part</w:t>
      </w:r>
      <w:r>
        <w:rPr>
          <w:noProof/>
        </w:rPr>
        <w:tab/>
        <w:t>2, 11</w:t>
      </w:r>
    </w:p>
    <w:p w:rsidR="00D864B1" w:rsidRDefault="00D864B1">
      <w:pPr>
        <w:pStyle w:val="Index1"/>
        <w:tabs>
          <w:tab w:val="right" w:leader="dot" w:pos="6196"/>
        </w:tabs>
        <w:rPr>
          <w:noProof/>
        </w:rPr>
      </w:pPr>
      <w:r>
        <w:rPr>
          <w:noProof/>
        </w:rPr>
        <w:t>PL/SQL</w:t>
      </w:r>
      <w:r>
        <w:rPr>
          <w:noProof/>
        </w:rPr>
        <w:tab/>
        <w:t>2, 27</w:t>
      </w:r>
    </w:p>
    <w:p w:rsidR="00D864B1" w:rsidRDefault="00D864B1" w:rsidP="00031A9E">
      <w:pPr>
        <w:pStyle w:val="Index1"/>
        <w:tabs>
          <w:tab w:val="right" w:leader="dot" w:pos="6196"/>
        </w:tabs>
        <w:rPr>
          <w:noProof/>
        </w:rPr>
        <w:sectPr w:rsidR="00D864B1" w:rsidSect="00D864B1"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3B4295" w:rsidRPr="00CE0ED4" w:rsidRDefault="009909AF" w:rsidP="00031A9E">
      <w:pPr>
        <w:pStyle w:val="Index1"/>
        <w:tabs>
          <w:tab w:val="right" w:leader="dot" w:pos="6196"/>
        </w:tabs>
        <w:rPr>
          <w:noProof/>
        </w:rPr>
      </w:pPr>
      <w:r>
        <w:rPr>
          <w:noProof/>
        </w:rPr>
        <w:lastRenderedPageBreak/>
        <w:fldChar w:fldCharType="end"/>
      </w:r>
    </w:p>
    <w:sectPr w:rsidR="003B4295" w:rsidRPr="00CE0ED4" w:rsidSect="00D864B1">
      <w:type w:val="continuous"/>
      <w:pgSz w:w="8640" w:h="12960" w:code="9"/>
      <w:pgMar w:top="1440" w:right="994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5049" w:rsidRDefault="009F5049" w:rsidP="008300CF">
      <w:pPr>
        <w:spacing w:after="0" w:line="240" w:lineRule="auto"/>
      </w:pPr>
      <w:r>
        <w:separator/>
      </w:r>
    </w:p>
  </w:endnote>
  <w:endnote w:type="continuationSeparator" w:id="0">
    <w:p w:rsidR="009F5049" w:rsidRDefault="009F5049" w:rsidP="00830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07E7" w:rsidRPr="00490ED9" w:rsidRDefault="004B07E7" w:rsidP="00042E4D">
    <w:pPr>
      <w:pStyle w:val="Heading1"/>
      <w:jc w:val="center"/>
      <w:rPr>
        <w:b w:val="0"/>
        <w:color w:val="auto"/>
        <w:sz w:val="44"/>
        <w:szCs w:val="44"/>
      </w:rPr>
    </w:pPr>
    <w:r>
      <w:rPr>
        <w:sz w:val="18"/>
        <w:szCs w:val="18"/>
      </w:rPr>
      <w:t>CHAPTER 2</w:t>
    </w:r>
    <w:r w:rsidRPr="00B81FDB">
      <w:rPr>
        <w:sz w:val="18"/>
        <w:szCs w:val="18"/>
      </w:rPr>
      <w:t xml:space="preserve">: </w:t>
    </w:r>
    <w:r>
      <w:rPr>
        <w:sz w:val="18"/>
        <w:szCs w:val="18"/>
      </w:rPr>
      <w:t xml:space="preserve">PL/SQL BLOCK </w:t>
    </w:r>
    <w:sdt>
      <w:sdtPr>
        <w:rPr>
          <w:b w:val="0"/>
          <w:color w:val="auto"/>
          <w:sz w:val="24"/>
          <w:szCs w:val="24"/>
        </w:rPr>
        <w:id w:val="13886619"/>
        <w:docPartObj>
          <w:docPartGallery w:val="Page Numbers (Bottom of Page)"/>
          <w:docPartUnique/>
        </w:docPartObj>
      </w:sdtPr>
      <w:sdtContent>
        <w:r w:rsidRPr="009909AF">
          <w:rPr>
            <w:noProof/>
            <w:sz w:val="32"/>
          </w:rPr>
          <w:pict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AutoShape 13" o:spid="_x0000_s4097" type="#_x0000_t5" style="position:absolute;left:0;text-align:left;margin-left:9926pt;margin-top:0;width:167.4pt;height:161.8pt;z-index:251661824;visibility:visible;mso-position-horizontal:right;mso-position-horizontal-relative:page;mso-position-vertical:bottom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ic3lAIAACMFAAAOAAAAZHJzL2Uyb0RvYy54bWysVNuO0zAQfUfiHyy/t7mQdJto09Vuu0VI&#10;C6y08AFu7DQGxza223QX8e+MnbS08IIQfXA9mfHxzJkzvr45dALtmbFcyQon0xgjJmtFudxW+POn&#10;9WSOkXVEUiKUZBV+ZhbfLF6/uu51yVLVKkGZQQAibdnrCrfO6TKKbN2yjtip0kyCs1GmIw5Ms42o&#10;IT2gdyJK43gW9cpQbVTNrIWvq8GJFwG/aVjtPjaNZQ6JCkNuLqwmrBu/RotrUm4N0S2vxzTIP2TR&#10;ES7h0hPUijiCdob/AdXx2iirGjetVReppuE1CzVANUn8WzVPLdEs1ALkWH2iyf4/2PrD/tEgTis8&#10;yzOMJOmgSbc7p8LdKHnjGeq1LSHwST8aX6PVD6r+apFUy5bILbs1RvUtIxTySnx8dHHAGxaOok3/&#10;XlGAJwAfyDo0pvOAQAM6hJ48n3rCDg7V8DFN0ryYQ+tq8KVxns1noWsRKY/HtbHuLVMd8psKO8Mh&#10;K+GJIyXZP1gXGkPH4gj9glHTCWjzngiUxP4Xsj5FA/YRM9SrBKdrLkQwzHazFAbB2Qqv0vvb9VAy&#10;0HIeBumPF/tCghK+F0maxXdpMVnP5leTbJ3lk+Iqnk/ipLgrZnFWZKv1D591kpUtp5TJBy7ZUZVJ&#10;9nddH+dj0FPQJeorXORpHgi5yNKeFxOIODJxEdZxB0MqeFfh+YkuUvqW30saRsgRLoZ9dJk+qIGU&#10;wMHxP7ASBOI1MWjLHTaHUWYbRZ9BKkZBI6Hp8LLAplXmBaMeprTC9tuOGIaReCdBbkWSZX6sg5Hl&#10;VykY5tyzOfcQWQMUKASjYbt0w1Ow04ZvW7gpCRxJ5Seg4e6o5SGrUdgwiaGY8dXwo35uh6hfb9vi&#10;JwAAAP//AwBQSwMEFAAGAAgAAAAhAFkk0QfcAAAABQEAAA8AAABkcnMvZG93bnJldi54bWxMj0tP&#10;wzAQhO9I/AdrkbhRhwZVJcSpEOIhUeVAeZzdeImj2uvIdtvw71m4wGW1q1nNfFOvJu/EAWMaAim4&#10;nBUgkLpgBuoVvL0+XCxBpKzJaBcIFXxhglVzelLryoQjveBhk3vBJpQqrcDmPFZSps6i12kWRiTW&#10;PkP0OvMZe2miPrK5d3JeFAvp9UCcYPWIdxa73WbvOWRa3g/Rtbv39bh+bq/bxyc7fih1fjbd3oDI&#10;OOW/Z/jBZ3RomGkb9mSScAq4SP6drJXlFdfY8jIvFyCbWv6nb74BAAD//wMAUEsBAi0AFAAGAAgA&#10;AAAhALaDOJL+AAAA4QEAABMAAAAAAAAAAAAAAAAAAAAAAFtDb250ZW50X1R5cGVzXS54bWxQSwEC&#10;LQAUAAYACAAAACEAOP0h/9YAAACUAQAACwAAAAAAAAAAAAAAAAAvAQAAX3JlbHMvLnJlbHNQSwEC&#10;LQAUAAYACAAAACEAPsYnN5QCAAAjBQAADgAAAAAAAAAAAAAAAAAuAgAAZHJzL2Uyb0RvYy54bWxQ&#10;SwECLQAUAAYACAAAACEAWSTRB9wAAAAFAQAADwAAAAAAAAAAAAAAAADuBAAAZHJzL2Rvd25yZXYu&#10;eG1sUEsFBgAAAAAEAAQA8wAAAPcFAAAAAA==&#10;" adj="21600" fillcolor="#d2eaf1" stroked="f">
              <v:textbox style="mso-next-textbox:#AutoShape 13">
                <w:txbxContent>
                  <w:p w:rsidR="004B07E7" w:rsidRPr="00332D98" w:rsidRDefault="004B07E7">
                    <w:pPr>
                      <w:jc w:val="center"/>
                      <w:rPr>
                        <w:color w:val="1D1B11" w:themeColor="background2" w:themeShade="1A"/>
                        <w:szCs w:val="72"/>
                      </w:rPr>
                    </w:pPr>
                    <w:r w:rsidRPr="009909AF">
                      <w:rPr>
                        <w:rFonts w:eastAsiaTheme="minorEastAsia"/>
                        <w:color w:val="1D1B11" w:themeColor="background2" w:themeShade="1A"/>
                      </w:rPr>
                      <w:fldChar w:fldCharType="begin"/>
                    </w:r>
                    <w:r w:rsidRPr="00332D98">
                      <w:rPr>
                        <w:color w:val="1D1B11" w:themeColor="background2" w:themeShade="1A"/>
                      </w:rPr>
                      <w:instrText xml:space="preserve"> PAGE    \* MERGEFORMAT </w:instrText>
                    </w:r>
                    <w:r w:rsidRPr="009909AF">
                      <w:rPr>
                        <w:rFonts w:eastAsiaTheme="minorEastAsia"/>
                        <w:color w:val="1D1B11" w:themeColor="background2" w:themeShade="1A"/>
                      </w:rPr>
                      <w:fldChar w:fldCharType="separate"/>
                    </w:r>
                    <w:r w:rsidR="0071078F" w:rsidRPr="0071078F">
                      <w:rPr>
                        <w:rFonts w:asciiTheme="majorHAnsi" w:eastAsiaTheme="majorEastAsia" w:hAnsiTheme="majorHAnsi" w:cstheme="majorBidi"/>
                        <w:noProof/>
                        <w:color w:val="1D1B11" w:themeColor="background2" w:themeShade="1A"/>
                        <w:sz w:val="72"/>
                        <w:szCs w:val="72"/>
                      </w:rPr>
                      <w:t>33</w:t>
                    </w:r>
                    <w:r w:rsidRPr="00332D98">
                      <w:rPr>
                        <w:rFonts w:asciiTheme="majorHAnsi" w:eastAsiaTheme="majorEastAsia" w:hAnsiTheme="majorHAnsi" w:cstheme="majorBidi"/>
                        <w:noProof/>
                        <w:color w:val="1D1B11" w:themeColor="background2" w:themeShade="1A"/>
                        <w:sz w:val="72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w:r>
      </w:sdtContent>
    </w:sdt>
  </w:p>
  <w:p w:rsidR="004B07E7" w:rsidRDefault="004B07E7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5049" w:rsidRDefault="009F5049" w:rsidP="008300CF">
      <w:pPr>
        <w:spacing w:after="0" w:line="240" w:lineRule="auto"/>
      </w:pPr>
      <w:r>
        <w:separator/>
      </w:r>
    </w:p>
  </w:footnote>
  <w:footnote w:type="continuationSeparator" w:id="0">
    <w:p w:rsidR="009F5049" w:rsidRDefault="009F5049" w:rsidP="00830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07E7" w:rsidRDefault="004B07E7" w:rsidP="00D95E3B">
    <w:pPr>
      <w:pStyle w:val="Header"/>
      <w:tabs>
        <w:tab w:val="clear" w:pos="4680"/>
        <w:tab w:val="clear" w:pos="9360"/>
        <w:tab w:val="left" w:pos="2225"/>
      </w:tabs>
    </w:pP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07E7" w:rsidRDefault="007F339F" w:rsidP="00D95E3B">
    <w:pPr>
      <w:pStyle w:val="Header"/>
      <w:tabs>
        <w:tab w:val="clear" w:pos="4680"/>
        <w:tab w:val="clear" w:pos="9360"/>
        <w:tab w:val="left" w:pos="2225"/>
      </w:tabs>
    </w:pPr>
    <w:r>
      <w:rPr>
        <w:noProof/>
      </w:rPr>
      <w:drawing>
        <wp:anchor distT="0" distB="0" distL="114300" distR="114300" simplePos="0" relativeHeight="251662848" behindDoc="0" locked="0" layoutInCell="1" allowOverlap="1">
          <wp:simplePos x="0" y="0"/>
          <wp:positionH relativeFrom="column">
            <wp:posOffset>426720</wp:posOffset>
          </wp:positionH>
          <wp:positionV relativeFrom="paragraph">
            <wp:posOffset>0</wp:posOffset>
          </wp:positionV>
          <wp:extent cx="350520" cy="335280"/>
          <wp:effectExtent l="0" t="0" r="0" b="0"/>
          <wp:wrapNone/>
          <wp:docPr id="31" name="Picture 3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1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50520" cy="335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4B07E7" w:rsidRPr="004B07E7">
      <w:drawing>
        <wp:inline distT="0" distB="0" distL="0" distR="0">
          <wp:extent cx="3981450" cy="1206500"/>
          <wp:effectExtent l="0" t="0" r="0" b="0"/>
          <wp:docPr id="10" name="Diagram 8"/>
          <wp:cNvGraphicFramePr/>
          <a:graphic xmlns:a="http://schemas.openxmlformats.org/drawingml/2006/main">
            <a:graphicData uri="http://schemas.openxmlformats.org/drawingml/2006/diagram">
              <dgm:relIds xmlns:dgm="http://schemas.openxmlformats.org/drawingml/2006/diagram" xmlns:r="http://schemas.openxmlformats.org/officeDocument/2006/relationships" r:dm="rId2" r:lo="rId3" r:qs="rId4" r:cs="rId5"/>
            </a:graphicData>
          </a:graphic>
        </wp:inline>
      </w:drawing>
    </w:r>
    <w:r w:rsidR="004B07E7"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339F" w:rsidRDefault="007F339F" w:rsidP="00D37D20">
    <w:pPr>
      <w:pStyle w:val="Header"/>
      <w:tabs>
        <w:tab w:val="clear" w:pos="4680"/>
        <w:tab w:val="clear" w:pos="9360"/>
        <w:tab w:val="left" w:pos="2225"/>
      </w:tabs>
    </w:pPr>
    <w:r>
      <w:rPr>
        <w:noProof/>
      </w:rPr>
      <w:drawing>
        <wp:anchor distT="0" distB="0" distL="114300" distR="114300" simplePos="0" relativeHeight="251665920" behindDoc="0" locked="0" layoutInCell="1" allowOverlap="1">
          <wp:simplePos x="0" y="0"/>
          <wp:positionH relativeFrom="column">
            <wp:posOffset>411480</wp:posOffset>
          </wp:positionH>
          <wp:positionV relativeFrom="paragraph">
            <wp:posOffset>30480</wp:posOffset>
          </wp:positionV>
          <wp:extent cx="335280" cy="335280"/>
          <wp:effectExtent l="0" t="0" r="0" b="0"/>
          <wp:wrapNone/>
          <wp:docPr id="34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5280" cy="335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896" behindDoc="0" locked="0" layoutInCell="1" allowOverlap="1">
          <wp:simplePos x="0" y="0"/>
          <wp:positionH relativeFrom="column">
            <wp:posOffset>1356360</wp:posOffset>
          </wp:positionH>
          <wp:positionV relativeFrom="paragraph">
            <wp:posOffset>0</wp:posOffset>
          </wp:positionV>
          <wp:extent cx="350520" cy="335280"/>
          <wp:effectExtent l="0" t="0" r="0" b="0"/>
          <wp:wrapNone/>
          <wp:docPr id="32" name="Picture 3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1"/>
                  <pic:cNvPicPr>
                    <a:picLocks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50520" cy="335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4B07E7">
      <w:drawing>
        <wp:inline distT="0" distB="0" distL="0" distR="0">
          <wp:extent cx="3981450" cy="1206500"/>
          <wp:effectExtent l="0" t="0" r="0" b="0"/>
          <wp:docPr id="33" name="Diagram 8"/>
          <wp:cNvGraphicFramePr/>
          <a:graphic xmlns:a="http://schemas.openxmlformats.org/drawingml/2006/main">
            <a:graphicData uri="http://schemas.openxmlformats.org/drawingml/2006/diagram">
              <dgm:relIds xmlns:dgm="http://schemas.openxmlformats.org/drawingml/2006/diagram" xmlns:r="http://schemas.openxmlformats.org/officeDocument/2006/relationships" r:dm="rId3" r:lo="rId4" r:qs="rId5" r:cs="rId6"/>
            </a:graphicData>
          </a:graphic>
        </wp:inline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D20" w:rsidRDefault="00D37D20" w:rsidP="00D37D20">
    <w:pPr>
      <w:pStyle w:val="Header"/>
      <w:tabs>
        <w:tab w:val="clear" w:pos="4680"/>
        <w:tab w:val="clear" w:pos="9360"/>
        <w:tab w:val="left" w:pos="2225"/>
      </w:tabs>
    </w:pPr>
    <w:r>
      <w:rPr>
        <w:noProof/>
      </w:rPr>
      <w:drawing>
        <wp:anchor distT="0" distB="0" distL="114300" distR="114300" simplePos="0" relativeHeight="251671040" behindDoc="0" locked="0" layoutInCell="1" allowOverlap="1">
          <wp:simplePos x="0" y="0"/>
          <wp:positionH relativeFrom="column">
            <wp:posOffset>1371600</wp:posOffset>
          </wp:positionH>
          <wp:positionV relativeFrom="paragraph">
            <wp:posOffset>0</wp:posOffset>
          </wp:positionV>
          <wp:extent cx="335280" cy="335280"/>
          <wp:effectExtent l="0" t="0" r="0" b="0"/>
          <wp:wrapNone/>
          <wp:docPr id="38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5280" cy="335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968" behindDoc="0" locked="0" layoutInCell="1" allowOverlap="1">
          <wp:simplePos x="0" y="0"/>
          <wp:positionH relativeFrom="column">
            <wp:posOffset>2179320</wp:posOffset>
          </wp:positionH>
          <wp:positionV relativeFrom="paragraph">
            <wp:posOffset>0</wp:posOffset>
          </wp:positionV>
          <wp:extent cx="350520" cy="335280"/>
          <wp:effectExtent l="0" t="0" r="0" b="0"/>
          <wp:wrapNone/>
          <wp:docPr id="36" name="Picture 3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1"/>
                  <pic:cNvPicPr>
                    <a:picLocks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50520" cy="335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8992" behindDoc="0" locked="0" layoutInCell="1" allowOverlap="1">
          <wp:simplePos x="0" y="0"/>
          <wp:positionH relativeFrom="column">
            <wp:posOffset>411480</wp:posOffset>
          </wp:positionH>
          <wp:positionV relativeFrom="paragraph">
            <wp:posOffset>30480</wp:posOffset>
          </wp:positionV>
          <wp:extent cx="335280" cy="335280"/>
          <wp:effectExtent l="0" t="0" r="0" b="0"/>
          <wp:wrapNone/>
          <wp:docPr id="35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5280" cy="335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4B07E7">
      <w:drawing>
        <wp:inline distT="0" distB="0" distL="0" distR="0">
          <wp:extent cx="3981450" cy="1206500"/>
          <wp:effectExtent l="0" t="0" r="0" b="0"/>
          <wp:docPr id="37" name="Diagram 8"/>
          <wp:cNvGraphicFramePr/>
          <a:graphic xmlns:a="http://schemas.openxmlformats.org/drawingml/2006/main">
            <a:graphicData uri="http://schemas.openxmlformats.org/drawingml/2006/diagram">
              <dgm:relIds xmlns:dgm="http://schemas.openxmlformats.org/drawingml/2006/diagram" xmlns:r="http://schemas.openxmlformats.org/officeDocument/2006/relationships" r:dm="rId3" r:lo="rId4" r:qs="rId5" r:cs="rId6"/>
            </a:graphicData>
          </a:graphic>
        </wp:inline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7ACA" w:rsidRDefault="001B7ACA" w:rsidP="00D95E3B">
    <w:pPr>
      <w:pStyle w:val="Header"/>
      <w:tabs>
        <w:tab w:val="clear" w:pos="4680"/>
        <w:tab w:val="clear" w:pos="9360"/>
        <w:tab w:val="left" w:pos="2225"/>
      </w:tabs>
    </w:pP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64629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867586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B87D27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155DC2"/>
    <w:multiLevelType w:val="hybridMultilevel"/>
    <w:tmpl w:val="2C344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2073F3"/>
    <w:multiLevelType w:val="hybridMultilevel"/>
    <w:tmpl w:val="FB14F5B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270366F0"/>
    <w:multiLevelType w:val="hybridMultilevel"/>
    <w:tmpl w:val="C83AD1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147C4F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D42A45"/>
    <w:multiLevelType w:val="hybridMultilevel"/>
    <w:tmpl w:val="B5B0B816"/>
    <w:lvl w:ilvl="0" w:tplc="842286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BF52D9"/>
    <w:multiLevelType w:val="hybridMultilevel"/>
    <w:tmpl w:val="331AF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BD59CE"/>
    <w:multiLevelType w:val="hybridMultilevel"/>
    <w:tmpl w:val="F7C859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DC7784"/>
    <w:multiLevelType w:val="hybridMultilevel"/>
    <w:tmpl w:val="8DE64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E62459"/>
    <w:multiLevelType w:val="hybridMultilevel"/>
    <w:tmpl w:val="A1EEBCD8"/>
    <w:lvl w:ilvl="0" w:tplc="72F0E0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EA3829"/>
    <w:multiLevelType w:val="hybridMultilevel"/>
    <w:tmpl w:val="9B466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CC0A0A"/>
    <w:multiLevelType w:val="hybridMultilevel"/>
    <w:tmpl w:val="8ED4D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235D1F"/>
    <w:multiLevelType w:val="hybridMultilevel"/>
    <w:tmpl w:val="62B06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5776D3"/>
    <w:multiLevelType w:val="hybridMultilevel"/>
    <w:tmpl w:val="7FFC4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8B81011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D0752E"/>
    <w:multiLevelType w:val="hybridMultilevel"/>
    <w:tmpl w:val="7474F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2"/>
  </w:num>
  <w:num w:numId="4">
    <w:abstractNumId w:val="8"/>
  </w:num>
  <w:num w:numId="5">
    <w:abstractNumId w:val="17"/>
  </w:num>
  <w:num w:numId="6">
    <w:abstractNumId w:val="15"/>
  </w:num>
  <w:num w:numId="7">
    <w:abstractNumId w:val="9"/>
  </w:num>
  <w:num w:numId="8">
    <w:abstractNumId w:val="10"/>
  </w:num>
  <w:num w:numId="9">
    <w:abstractNumId w:val="5"/>
  </w:num>
  <w:num w:numId="10">
    <w:abstractNumId w:val="11"/>
  </w:num>
  <w:num w:numId="11">
    <w:abstractNumId w:val="1"/>
  </w:num>
  <w:num w:numId="12">
    <w:abstractNumId w:val="16"/>
  </w:num>
  <w:num w:numId="13">
    <w:abstractNumId w:val="13"/>
  </w:num>
  <w:num w:numId="14">
    <w:abstractNumId w:val="4"/>
  </w:num>
  <w:num w:numId="15">
    <w:abstractNumId w:val="0"/>
  </w:num>
  <w:num w:numId="16">
    <w:abstractNumId w:val="3"/>
  </w:num>
  <w:num w:numId="17">
    <w:abstractNumId w:val="14"/>
  </w:num>
  <w:num w:numId="18">
    <w:abstractNumId w:val="2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62"/>
  <w:proofState w:spelling="clean" w:grammar="clean"/>
  <w:defaultTabStop w:val="720"/>
  <w:characterSpacingControl w:val="doNotCompress"/>
  <w:hdrShapeDefaults>
    <o:shapedefaults v:ext="edit" spidmax="160770">
      <o:colormenu v:ext="edit" strokecolor="none [3213]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A13616"/>
    <w:rsid w:val="000007BB"/>
    <w:rsid w:val="00000C80"/>
    <w:rsid w:val="0000119C"/>
    <w:rsid w:val="00001FE1"/>
    <w:rsid w:val="00002C7C"/>
    <w:rsid w:val="000033FA"/>
    <w:rsid w:val="000034A5"/>
    <w:rsid w:val="000037FD"/>
    <w:rsid w:val="00003838"/>
    <w:rsid w:val="00003DCB"/>
    <w:rsid w:val="00003F54"/>
    <w:rsid w:val="00004003"/>
    <w:rsid w:val="00004926"/>
    <w:rsid w:val="0000498B"/>
    <w:rsid w:val="000049D2"/>
    <w:rsid w:val="00005809"/>
    <w:rsid w:val="00005EDC"/>
    <w:rsid w:val="0000608B"/>
    <w:rsid w:val="00007B2D"/>
    <w:rsid w:val="00010F2D"/>
    <w:rsid w:val="00011650"/>
    <w:rsid w:val="00011B18"/>
    <w:rsid w:val="00012C50"/>
    <w:rsid w:val="00013CBE"/>
    <w:rsid w:val="00013DF5"/>
    <w:rsid w:val="0001448A"/>
    <w:rsid w:val="00014627"/>
    <w:rsid w:val="00016422"/>
    <w:rsid w:val="00016708"/>
    <w:rsid w:val="000177F8"/>
    <w:rsid w:val="00017F2E"/>
    <w:rsid w:val="00020903"/>
    <w:rsid w:val="0002102D"/>
    <w:rsid w:val="00021212"/>
    <w:rsid w:val="00021414"/>
    <w:rsid w:val="00021937"/>
    <w:rsid w:val="00021F0D"/>
    <w:rsid w:val="000220E0"/>
    <w:rsid w:val="00022C81"/>
    <w:rsid w:val="000234BE"/>
    <w:rsid w:val="00023CBB"/>
    <w:rsid w:val="00023F36"/>
    <w:rsid w:val="00024281"/>
    <w:rsid w:val="00024631"/>
    <w:rsid w:val="00024A25"/>
    <w:rsid w:val="00024A5B"/>
    <w:rsid w:val="00024C6F"/>
    <w:rsid w:val="00024CA5"/>
    <w:rsid w:val="00024FFF"/>
    <w:rsid w:val="0002602C"/>
    <w:rsid w:val="00026324"/>
    <w:rsid w:val="00026704"/>
    <w:rsid w:val="00027921"/>
    <w:rsid w:val="00027AFA"/>
    <w:rsid w:val="00027C91"/>
    <w:rsid w:val="00030774"/>
    <w:rsid w:val="00030953"/>
    <w:rsid w:val="0003117B"/>
    <w:rsid w:val="0003176F"/>
    <w:rsid w:val="00031A9E"/>
    <w:rsid w:val="00031CC8"/>
    <w:rsid w:val="000320AC"/>
    <w:rsid w:val="00032CCF"/>
    <w:rsid w:val="0003339D"/>
    <w:rsid w:val="00033C14"/>
    <w:rsid w:val="00033E40"/>
    <w:rsid w:val="00035827"/>
    <w:rsid w:val="00037240"/>
    <w:rsid w:val="00037C49"/>
    <w:rsid w:val="00040A69"/>
    <w:rsid w:val="0004116C"/>
    <w:rsid w:val="000412C8"/>
    <w:rsid w:val="0004139B"/>
    <w:rsid w:val="00041E00"/>
    <w:rsid w:val="000429A3"/>
    <w:rsid w:val="00042E4D"/>
    <w:rsid w:val="00042FD8"/>
    <w:rsid w:val="00043188"/>
    <w:rsid w:val="0004318B"/>
    <w:rsid w:val="00044709"/>
    <w:rsid w:val="00044C27"/>
    <w:rsid w:val="00044DCB"/>
    <w:rsid w:val="00044F21"/>
    <w:rsid w:val="000454BB"/>
    <w:rsid w:val="00046D4A"/>
    <w:rsid w:val="000471AD"/>
    <w:rsid w:val="000503D0"/>
    <w:rsid w:val="000506B1"/>
    <w:rsid w:val="0005144E"/>
    <w:rsid w:val="00052702"/>
    <w:rsid w:val="00052CC9"/>
    <w:rsid w:val="00053BDE"/>
    <w:rsid w:val="00055975"/>
    <w:rsid w:val="000559C0"/>
    <w:rsid w:val="000568B0"/>
    <w:rsid w:val="00057D9E"/>
    <w:rsid w:val="00057DE1"/>
    <w:rsid w:val="00060A3A"/>
    <w:rsid w:val="00060AA1"/>
    <w:rsid w:val="00060F7D"/>
    <w:rsid w:val="000614B5"/>
    <w:rsid w:val="00062985"/>
    <w:rsid w:val="00062A9E"/>
    <w:rsid w:val="00062AFB"/>
    <w:rsid w:val="000637AD"/>
    <w:rsid w:val="000637AE"/>
    <w:rsid w:val="00064491"/>
    <w:rsid w:val="00064E9F"/>
    <w:rsid w:val="00064FD7"/>
    <w:rsid w:val="0006536E"/>
    <w:rsid w:val="000657D7"/>
    <w:rsid w:val="00065E6C"/>
    <w:rsid w:val="000666B6"/>
    <w:rsid w:val="000669D2"/>
    <w:rsid w:val="00066DA9"/>
    <w:rsid w:val="00067039"/>
    <w:rsid w:val="000675F3"/>
    <w:rsid w:val="00067809"/>
    <w:rsid w:val="00067B8B"/>
    <w:rsid w:val="0007051A"/>
    <w:rsid w:val="0007057D"/>
    <w:rsid w:val="00070915"/>
    <w:rsid w:val="00071650"/>
    <w:rsid w:val="00073809"/>
    <w:rsid w:val="00074055"/>
    <w:rsid w:val="00074191"/>
    <w:rsid w:val="00074C3A"/>
    <w:rsid w:val="0007648E"/>
    <w:rsid w:val="00076E23"/>
    <w:rsid w:val="00080665"/>
    <w:rsid w:val="00081081"/>
    <w:rsid w:val="000812D3"/>
    <w:rsid w:val="000818C0"/>
    <w:rsid w:val="00081A2A"/>
    <w:rsid w:val="00081BA2"/>
    <w:rsid w:val="00081F6A"/>
    <w:rsid w:val="00082780"/>
    <w:rsid w:val="000829A8"/>
    <w:rsid w:val="0008301B"/>
    <w:rsid w:val="00083390"/>
    <w:rsid w:val="00084F89"/>
    <w:rsid w:val="00085209"/>
    <w:rsid w:val="00086DEF"/>
    <w:rsid w:val="000872D6"/>
    <w:rsid w:val="000878A3"/>
    <w:rsid w:val="00087EE7"/>
    <w:rsid w:val="00090726"/>
    <w:rsid w:val="000908EB"/>
    <w:rsid w:val="00091554"/>
    <w:rsid w:val="00091FD2"/>
    <w:rsid w:val="00092A43"/>
    <w:rsid w:val="00093341"/>
    <w:rsid w:val="0009338D"/>
    <w:rsid w:val="00094EDC"/>
    <w:rsid w:val="000956DC"/>
    <w:rsid w:val="000956E8"/>
    <w:rsid w:val="00095A79"/>
    <w:rsid w:val="0009707E"/>
    <w:rsid w:val="00097511"/>
    <w:rsid w:val="000A01FD"/>
    <w:rsid w:val="000A138B"/>
    <w:rsid w:val="000A13C4"/>
    <w:rsid w:val="000A1E20"/>
    <w:rsid w:val="000A2815"/>
    <w:rsid w:val="000A293A"/>
    <w:rsid w:val="000A39EA"/>
    <w:rsid w:val="000A3C23"/>
    <w:rsid w:val="000A3D48"/>
    <w:rsid w:val="000A41A0"/>
    <w:rsid w:val="000A43B5"/>
    <w:rsid w:val="000A45FE"/>
    <w:rsid w:val="000A46D9"/>
    <w:rsid w:val="000A4DB1"/>
    <w:rsid w:val="000A668E"/>
    <w:rsid w:val="000A6EC2"/>
    <w:rsid w:val="000A6EEB"/>
    <w:rsid w:val="000A7EAE"/>
    <w:rsid w:val="000B0064"/>
    <w:rsid w:val="000B12E2"/>
    <w:rsid w:val="000B252A"/>
    <w:rsid w:val="000B26D3"/>
    <w:rsid w:val="000B30E5"/>
    <w:rsid w:val="000B58B8"/>
    <w:rsid w:val="000B6070"/>
    <w:rsid w:val="000B62F2"/>
    <w:rsid w:val="000B6B63"/>
    <w:rsid w:val="000C10F2"/>
    <w:rsid w:val="000C2E5C"/>
    <w:rsid w:val="000C3712"/>
    <w:rsid w:val="000C3D85"/>
    <w:rsid w:val="000C433D"/>
    <w:rsid w:val="000C44AC"/>
    <w:rsid w:val="000C47F6"/>
    <w:rsid w:val="000C4D74"/>
    <w:rsid w:val="000C54A4"/>
    <w:rsid w:val="000C682A"/>
    <w:rsid w:val="000C6A29"/>
    <w:rsid w:val="000C6DA1"/>
    <w:rsid w:val="000C7B39"/>
    <w:rsid w:val="000C7C12"/>
    <w:rsid w:val="000D07C2"/>
    <w:rsid w:val="000D08BD"/>
    <w:rsid w:val="000D4D04"/>
    <w:rsid w:val="000D51CA"/>
    <w:rsid w:val="000D53A8"/>
    <w:rsid w:val="000D5AAC"/>
    <w:rsid w:val="000D657F"/>
    <w:rsid w:val="000D683E"/>
    <w:rsid w:val="000E3000"/>
    <w:rsid w:val="000E34F9"/>
    <w:rsid w:val="000E4508"/>
    <w:rsid w:val="000E483B"/>
    <w:rsid w:val="000E4B8D"/>
    <w:rsid w:val="000E4EB1"/>
    <w:rsid w:val="000E55B7"/>
    <w:rsid w:val="000E5659"/>
    <w:rsid w:val="000E6FCB"/>
    <w:rsid w:val="000F081E"/>
    <w:rsid w:val="000F0F2D"/>
    <w:rsid w:val="000F101B"/>
    <w:rsid w:val="000F1672"/>
    <w:rsid w:val="000F1841"/>
    <w:rsid w:val="000F1B4E"/>
    <w:rsid w:val="000F2074"/>
    <w:rsid w:val="000F251B"/>
    <w:rsid w:val="000F2C05"/>
    <w:rsid w:val="000F2FE0"/>
    <w:rsid w:val="000F34C5"/>
    <w:rsid w:val="000F3B33"/>
    <w:rsid w:val="000F3CBD"/>
    <w:rsid w:val="000F3D5C"/>
    <w:rsid w:val="000F3F44"/>
    <w:rsid w:val="000F4BAB"/>
    <w:rsid w:val="000F4D6A"/>
    <w:rsid w:val="000F50CF"/>
    <w:rsid w:val="000F5CE4"/>
    <w:rsid w:val="000F5FC7"/>
    <w:rsid w:val="000F6892"/>
    <w:rsid w:val="000F69A4"/>
    <w:rsid w:val="000F6AF3"/>
    <w:rsid w:val="000F6CF7"/>
    <w:rsid w:val="000F70E7"/>
    <w:rsid w:val="000F7958"/>
    <w:rsid w:val="00101250"/>
    <w:rsid w:val="00101636"/>
    <w:rsid w:val="00101B37"/>
    <w:rsid w:val="0010333E"/>
    <w:rsid w:val="001064AF"/>
    <w:rsid w:val="00106B50"/>
    <w:rsid w:val="00107D89"/>
    <w:rsid w:val="00110EEE"/>
    <w:rsid w:val="00111A5F"/>
    <w:rsid w:val="00111E8B"/>
    <w:rsid w:val="00113722"/>
    <w:rsid w:val="00113AF5"/>
    <w:rsid w:val="00113D3A"/>
    <w:rsid w:val="001143E1"/>
    <w:rsid w:val="001154D7"/>
    <w:rsid w:val="00115506"/>
    <w:rsid w:val="0011557C"/>
    <w:rsid w:val="0011593E"/>
    <w:rsid w:val="00115A8E"/>
    <w:rsid w:val="00115CE7"/>
    <w:rsid w:val="00115D61"/>
    <w:rsid w:val="00116230"/>
    <w:rsid w:val="001166D2"/>
    <w:rsid w:val="0011675A"/>
    <w:rsid w:val="0011728A"/>
    <w:rsid w:val="0011782E"/>
    <w:rsid w:val="00120A7F"/>
    <w:rsid w:val="00121128"/>
    <w:rsid w:val="0012162C"/>
    <w:rsid w:val="0012165E"/>
    <w:rsid w:val="0012255B"/>
    <w:rsid w:val="001228E3"/>
    <w:rsid w:val="001238E7"/>
    <w:rsid w:val="001249B9"/>
    <w:rsid w:val="0012500B"/>
    <w:rsid w:val="0012506E"/>
    <w:rsid w:val="00125C1A"/>
    <w:rsid w:val="00125D47"/>
    <w:rsid w:val="0012724F"/>
    <w:rsid w:val="00127508"/>
    <w:rsid w:val="00131A53"/>
    <w:rsid w:val="00132358"/>
    <w:rsid w:val="0013296D"/>
    <w:rsid w:val="001331DD"/>
    <w:rsid w:val="001340BB"/>
    <w:rsid w:val="001341CD"/>
    <w:rsid w:val="001345DD"/>
    <w:rsid w:val="00136057"/>
    <w:rsid w:val="00136B32"/>
    <w:rsid w:val="00136D86"/>
    <w:rsid w:val="0014055B"/>
    <w:rsid w:val="00140742"/>
    <w:rsid w:val="00140A40"/>
    <w:rsid w:val="00141B19"/>
    <w:rsid w:val="00141DCE"/>
    <w:rsid w:val="00141ECF"/>
    <w:rsid w:val="00142545"/>
    <w:rsid w:val="001429AC"/>
    <w:rsid w:val="00142FFB"/>
    <w:rsid w:val="0014348C"/>
    <w:rsid w:val="00143E07"/>
    <w:rsid w:val="00144931"/>
    <w:rsid w:val="00144A72"/>
    <w:rsid w:val="00144C43"/>
    <w:rsid w:val="0014539E"/>
    <w:rsid w:val="00145A9A"/>
    <w:rsid w:val="00145EF8"/>
    <w:rsid w:val="00146375"/>
    <w:rsid w:val="00146EA5"/>
    <w:rsid w:val="0014755D"/>
    <w:rsid w:val="00147581"/>
    <w:rsid w:val="001476E5"/>
    <w:rsid w:val="001478F5"/>
    <w:rsid w:val="00147F7E"/>
    <w:rsid w:val="00151692"/>
    <w:rsid w:val="00151AB6"/>
    <w:rsid w:val="00151DDA"/>
    <w:rsid w:val="00151ED1"/>
    <w:rsid w:val="00152885"/>
    <w:rsid w:val="00153014"/>
    <w:rsid w:val="0015361B"/>
    <w:rsid w:val="00154793"/>
    <w:rsid w:val="00155180"/>
    <w:rsid w:val="0015782A"/>
    <w:rsid w:val="00157869"/>
    <w:rsid w:val="00157BBF"/>
    <w:rsid w:val="00160281"/>
    <w:rsid w:val="00161181"/>
    <w:rsid w:val="0016174F"/>
    <w:rsid w:val="00162384"/>
    <w:rsid w:val="0016279D"/>
    <w:rsid w:val="00166549"/>
    <w:rsid w:val="001666D1"/>
    <w:rsid w:val="00166D4E"/>
    <w:rsid w:val="00167DE1"/>
    <w:rsid w:val="00170AD4"/>
    <w:rsid w:val="00171097"/>
    <w:rsid w:val="00171CEF"/>
    <w:rsid w:val="0017305B"/>
    <w:rsid w:val="00173441"/>
    <w:rsid w:val="00173B84"/>
    <w:rsid w:val="001741E0"/>
    <w:rsid w:val="00174C1F"/>
    <w:rsid w:val="00175435"/>
    <w:rsid w:val="001755DE"/>
    <w:rsid w:val="00175777"/>
    <w:rsid w:val="00175C63"/>
    <w:rsid w:val="00177230"/>
    <w:rsid w:val="00177486"/>
    <w:rsid w:val="00181A4D"/>
    <w:rsid w:val="00181B88"/>
    <w:rsid w:val="0018244D"/>
    <w:rsid w:val="001827FF"/>
    <w:rsid w:val="0018286F"/>
    <w:rsid w:val="00182A6D"/>
    <w:rsid w:val="00182B08"/>
    <w:rsid w:val="00183176"/>
    <w:rsid w:val="00183D02"/>
    <w:rsid w:val="00184069"/>
    <w:rsid w:val="0018564E"/>
    <w:rsid w:val="0018699B"/>
    <w:rsid w:val="00186C01"/>
    <w:rsid w:val="00186E30"/>
    <w:rsid w:val="00187640"/>
    <w:rsid w:val="0018794B"/>
    <w:rsid w:val="00187DA0"/>
    <w:rsid w:val="00190339"/>
    <w:rsid w:val="001903A6"/>
    <w:rsid w:val="00191B46"/>
    <w:rsid w:val="00192109"/>
    <w:rsid w:val="001929F0"/>
    <w:rsid w:val="001934A2"/>
    <w:rsid w:val="00194CB2"/>
    <w:rsid w:val="001950B0"/>
    <w:rsid w:val="00195287"/>
    <w:rsid w:val="001952DC"/>
    <w:rsid w:val="00195E0F"/>
    <w:rsid w:val="00195F5B"/>
    <w:rsid w:val="00196522"/>
    <w:rsid w:val="0019734C"/>
    <w:rsid w:val="00197693"/>
    <w:rsid w:val="001A003E"/>
    <w:rsid w:val="001A31CC"/>
    <w:rsid w:val="001A3E9C"/>
    <w:rsid w:val="001A440E"/>
    <w:rsid w:val="001A4AEA"/>
    <w:rsid w:val="001A4B97"/>
    <w:rsid w:val="001A5856"/>
    <w:rsid w:val="001A60AA"/>
    <w:rsid w:val="001A74D6"/>
    <w:rsid w:val="001A75A0"/>
    <w:rsid w:val="001A7DD4"/>
    <w:rsid w:val="001B0034"/>
    <w:rsid w:val="001B0B55"/>
    <w:rsid w:val="001B0C48"/>
    <w:rsid w:val="001B0D2B"/>
    <w:rsid w:val="001B2372"/>
    <w:rsid w:val="001B246F"/>
    <w:rsid w:val="001B2AA4"/>
    <w:rsid w:val="001B4E5D"/>
    <w:rsid w:val="001B505F"/>
    <w:rsid w:val="001B5591"/>
    <w:rsid w:val="001B7ACA"/>
    <w:rsid w:val="001C0F17"/>
    <w:rsid w:val="001C2545"/>
    <w:rsid w:val="001C334A"/>
    <w:rsid w:val="001C348E"/>
    <w:rsid w:val="001C3D18"/>
    <w:rsid w:val="001C477D"/>
    <w:rsid w:val="001C4992"/>
    <w:rsid w:val="001C5267"/>
    <w:rsid w:val="001C5ECA"/>
    <w:rsid w:val="001C6F4C"/>
    <w:rsid w:val="001D067E"/>
    <w:rsid w:val="001D083E"/>
    <w:rsid w:val="001D0CD2"/>
    <w:rsid w:val="001D1132"/>
    <w:rsid w:val="001D2036"/>
    <w:rsid w:val="001D245B"/>
    <w:rsid w:val="001D2CA4"/>
    <w:rsid w:val="001D302D"/>
    <w:rsid w:val="001D3B6F"/>
    <w:rsid w:val="001D4632"/>
    <w:rsid w:val="001D59CC"/>
    <w:rsid w:val="001D5C1E"/>
    <w:rsid w:val="001D5D35"/>
    <w:rsid w:val="001D667E"/>
    <w:rsid w:val="001D672C"/>
    <w:rsid w:val="001D7A43"/>
    <w:rsid w:val="001E0CEB"/>
    <w:rsid w:val="001E0F44"/>
    <w:rsid w:val="001E2B9D"/>
    <w:rsid w:val="001E2DC9"/>
    <w:rsid w:val="001E5043"/>
    <w:rsid w:val="001E50DB"/>
    <w:rsid w:val="001E60A6"/>
    <w:rsid w:val="001E61D1"/>
    <w:rsid w:val="001E6A2E"/>
    <w:rsid w:val="001E6E43"/>
    <w:rsid w:val="001E6E92"/>
    <w:rsid w:val="001E7BB8"/>
    <w:rsid w:val="001F0CAF"/>
    <w:rsid w:val="001F12EF"/>
    <w:rsid w:val="001F1684"/>
    <w:rsid w:val="001F1711"/>
    <w:rsid w:val="001F2034"/>
    <w:rsid w:val="001F2597"/>
    <w:rsid w:val="001F26C6"/>
    <w:rsid w:val="001F2BA0"/>
    <w:rsid w:val="001F3474"/>
    <w:rsid w:val="001F4B67"/>
    <w:rsid w:val="001F50AD"/>
    <w:rsid w:val="001F5275"/>
    <w:rsid w:val="001F570C"/>
    <w:rsid w:val="001F57C9"/>
    <w:rsid w:val="001F710E"/>
    <w:rsid w:val="001F715A"/>
    <w:rsid w:val="001F7C57"/>
    <w:rsid w:val="002001A3"/>
    <w:rsid w:val="00200A04"/>
    <w:rsid w:val="00201730"/>
    <w:rsid w:val="002017EA"/>
    <w:rsid w:val="002019C9"/>
    <w:rsid w:val="00202493"/>
    <w:rsid w:val="0020252B"/>
    <w:rsid w:val="00202B21"/>
    <w:rsid w:val="00203E4D"/>
    <w:rsid w:val="00204115"/>
    <w:rsid w:val="002055E5"/>
    <w:rsid w:val="002063B5"/>
    <w:rsid w:val="002074B1"/>
    <w:rsid w:val="00207C5D"/>
    <w:rsid w:val="002106FF"/>
    <w:rsid w:val="002112FB"/>
    <w:rsid w:val="002113F7"/>
    <w:rsid w:val="00211889"/>
    <w:rsid w:val="00211C5C"/>
    <w:rsid w:val="0021243C"/>
    <w:rsid w:val="00213108"/>
    <w:rsid w:val="00214369"/>
    <w:rsid w:val="00214D17"/>
    <w:rsid w:val="00214E5B"/>
    <w:rsid w:val="0021520C"/>
    <w:rsid w:val="0021561B"/>
    <w:rsid w:val="00215D54"/>
    <w:rsid w:val="0021673E"/>
    <w:rsid w:val="00217CC5"/>
    <w:rsid w:val="00217E13"/>
    <w:rsid w:val="00221FF4"/>
    <w:rsid w:val="00222BA6"/>
    <w:rsid w:val="00225196"/>
    <w:rsid w:val="00226189"/>
    <w:rsid w:val="0022623C"/>
    <w:rsid w:val="00226A58"/>
    <w:rsid w:val="00226D39"/>
    <w:rsid w:val="00227324"/>
    <w:rsid w:val="0022790A"/>
    <w:rsid w:val="00227A19"/>
    <w:rsid w:val="0023050E"/>
    <w:rsid w:val="00232692"/>
    <w:rsid w:val="00232FB1"/>
    <w:rsid w:val="002358BD"/>
    <w:rsid w:val="00235DF0"/>
    <w:rsid w:val="00235E0D"/>
    <w:rsid w:val="00236485"/>
    <w:rsid w:val="002365DF"/>
    <w:rsid w:val="00236847"/>
    <w:rsid w:val="00236956"/>
    <w:rsid w:val="00236AA6"/>
    <w:rsid w:val="002373A8"/>
    <w:rsid w:val="0024036B"/>
    <w:rsid w:val="002406F8"/>
    <w:rsid w:val="00240F02"/>
    <w:rsid w:val="00241566"/>
    <w:rsid w:val="00242448"/>
    <w:rsid w:val="0024282F"/>
    <w:rsid w:val="00242F6C"/>
    <w:rsid w:val="00242F79"/>
    <w:rsid w:val="0024363A"/>
    <w:rsid w:val="00243997"/>
    <w:rsid w:val="00243A84"/>
    <w:rsid w:val="002446D6"/>
    <w:rsid w:val="0024480F"/>
    <w:rsid w:val="00245044"/>
    <w:rsid w:val="00245134"/>
    <w:rsid w:val="00245E35"/>
    <w:rsid w:val="0024619C"/>
    <w:rsid w:val="002467C7"/>
    <w:rsid w:val="00246B22"/>
    <w:rsid w:val="00250EAF"/>
    <w:rsid w:val="00252450"/>
    <w:rsid w:val="00253333"/>
    <w:rsid w:val="0025333D"/>
    <w:rsid w:val="002537A0"/>
    <w:rsid w:val="0025382E"/>
    <w:rsid w:val="0025419F"/>
    <w:rsid w:val="002547BC"/>
    <w:rsid w:val="0025515B"/>
    <w:rsid w:val="0025591B"/>
    <w:rsid w:val="00255A89"/>
    <w:rsid w:val="00255C61"/>
    <w:rsid w:val="002562AE"/>
    <w:rsid w:val="00256660"/>
    <w:rsid w:val="0025705D"/>
    <w:rsid w:val="002573E8"/>
    <w:rsid w:val="002574F5"/>
    <w:rsid w:val="00257874"/>
    <w:rsid w:val="00257F44"/>
    <w:rsid w:val="00261F0A"/>
    <w:rsid w:val="00262884"/>
    <w:rsid w:val="002647F0"/>
    <w:rsid w:val="00264E33"/>
    <w:rsid w:val="00265079"/>
    <w:rsid w:val="00265243"/>
    <w:rsid w:val="00265A02"/>
    <w:rsid w:val="00265FDF"/>
    <w:rsid w:val="002660AC"/>
    <w:rsid w:val="00266AD4"/>
    <w:rsid w:val="00266B6B"/>
    <w:rsid w:val="0026749C"/>
    <w:rsid w:val="002701E8"/>
    <w:rsid w:val="0027167F"/>
    <w:rsid w:val="00271CEF"/>
    <w:rsid w:val="00271D58"/>
    <w:rsid w:val="00273421"/>
    <w:rsid w:val="00273651"/>
    <w:rsid w:val="00273DDE"/>
    <w:rsid w:val="00274D0B"/>
    <w:rsid w:val="00275D8C"/>
    <w:rsid w:val="002761F5"/>
    <w:rsid w:val="0027638A"/>
    <w:rsid w:val="0027652E"/>
    <w:rsid w:val="00280347"/>
    <w:rsid w:val="00280A35"/>
    <w:rsid w:val="00281428"/>
    <w:rsid w:val="00281691"/>
    <w:rsid w:val="00281E9F"/>
    <w:rsid w:val="00282167"/>
    <w:rsid w:val="00282278"/>
    <w:rsid w:val="00282980"/>
    <w:rsid w:val="00283061"/>
    <w:rsid w:val="0028488D"/>
    <w:rsid w:val="0028580E"/>
    <w:rsid w:val="002861DB"/>
    <w:rsid w:val="002862AB"/>
    <w:rsid w:val="0028651A"/>
    <w:rsid w:val="002869E1"/>
    <w:rsid w:val="00286F79"/>
    <w:rsid w:val="00287B8B"/>
    <w:rsid w:val="0029055D"/>
    <w:rsid w:val="00290C85"/>
    <w:rsid w:val="00291EA8"/>
    <w:rsid w:val="002927F4"/>
    <w:rsid w:val="002944E9"/>
    <w:rsid w:val="002944FC"/>
    <w:rsid w:val="00294CC5"/>
    <w:rsid w:val="002957F0"/>
    <w:rsid w:val="00295BF6"/>
    <w:rsid w:val="0029644D"/>
    <w:rsid w:val="00296CD2"/>
    <w:rsid w:val="0029767B"/>
    <w:rsid w:val="00297791"/>
    <w:rsid w:val="002A0102"/>
    <w:rsid w:val="002A12FA"/>
    <w:rsid w:val="002A132C"/>
    <w:rsid w:val="002A1E46"/>
    <w:rsid w:val="002A22C9"/>
    <w:rsid w:val="002A35EA"/>
    <w:rsid w:val="002A369A"/>
    <w:rsid w:val="002A3CCD"/>
    <w:rsid w:val="002A469E"/>
    <w:rsid w:val="002A48A3"/>
    <w:rsid w:val="002A4DDA"/>
    <w:rsid w:val="002A5CEB"/>
    <w:rsid w:val="002A6BA3"/>
    <w:rsid w:val="002A777C"/>
    <w:rsid w:val="002A7923"/>
    <w:rsid w:val="002A7B8A"/>
    <w:rsid w:val="002A7DB3"/>
    <w:rsid w:val="002A7EB4"/>
    <w:rsid w:val="002B062F"/>
    <w:rsid w:val="002B0F2A"/>
    <w:rsid w:val="002B1393"/>
    <w:rsid w:val="002B1A8A"/>
    <w:rsid w:val="002B1B74"/>
    <w:rsid w:val="002B2744"/>
    <w:rsid w:val="002B2C68"/>
    <w:rsid w:val="002B3BC9"/>
    <w:rsid w:val="002B3BDB"/>
    <w:rsid w:val="002B3F9E"/>
    <w:rsid w:val="002B430D"/>
    <w:rsid w:val="002B5C4E"/>
    <w:rsid w:val="002B60F8"/>
    <w:rsid w:val="002B6680"/>
    <w:rsid w:val="002B6AFE"/>
    <w:rsid w:val="002B7615"/>
    <w:rsid w:val="002C0BED"/>
    <w:rsid w:val="002C1575"/>
    <w:rsid w:val="002C1F7D"/>
    <w:rsid w:val="002C2162"/>
    <w:rsid w:val="002C249B"/>
    <w:rsid w:val="002C2F2A"/>
    <w:rsid w:val="002C3122"/>
    <w:rsid w:val="002C373C"/>
    <w:rsid w:val="002C3E4F"/>
    <w:rsid w:val="002C5FAA"/>
    <w:rsid w:val="002C63DA"/>
    <w:rsid w:val="002D056F"/>
    <w:rsid w:val="002D08C1"/>
    <w:rsid w:val="002D1083"/>
    <w:rsid w:val="002D1DDB"/>
    <w:rsid w:val="002D2212"/>
    <w:rsid w:val="002D2720"/>
    <w:rsid w:val="002D28C4"/>
    <w:rsid w:val="002D2957"/>
    <w:rsid w:val="002D2AC6"/>
    <w:rsid w:val="002D3363"/>
    <w:rsid w:val="002D366E"/>
    <w:rsid w:val="002D38EB"/>
    <w:rsid w:val="002D3DF2"/>
    <w:rsid w:val="002D42FE"/>
    <w:rsid w:val="002D4373"/>
    <w:rsid w:val="002D6A51"/>
    <w:rsid w:val="002D6F03"/>
    <w:rsid w:val="002D7EBA"/>
    <w:rsid w:val="002E02F7"/>
    <w:rsid w:val="002E0917"/>
    <w:rsid w:val="002E156A"/>
    <w:rsid w:val="002E17AD"/>
    <w:rsid w:val="002E227F"/>
    <w:rsid w:val="002E393E"/>
    <w:rsid w:val="002E3EE7"/>
    <w:rsid w:val="002E41A7"/>
    <w:rsid w:val="002E4A49"/>
    <w:rsid w:val="002E4DCF"/>
    <w:rsid w:val="002E66B1"/>
    <w:rsid w:val="002E7285"/>
    <w:rsid w:val="002E7615"/>
    <w:rsid w:val="002E7AB3"/>
    <w:rsid w:val="002E7C03"/>
    <w:rsid w:val="002E7D9A"/>
    <w:rsid w:val="002F04C6"/>
    <w:rsid w:val="002F084C"/>
    <w:rsid w:val="002F0D40"/>
    <w:rsid w:val="002F0E1C"/>
    <w:rsid w:val="002F0FF9"/>
    <w:rsid w:val="002F19EF"/>
    <w:rsid w:val="002F2B72"/>
    <w:rsid w:val="002F3126"/>
    <w:rsid w:val="002F4149"/>
    <w:rsid w:val="002F447E"/>
    <w:rsid w:val="002F5C9B"/>
    <w:rsid w:val="002F623E"/>
    <w:rsid w:val="002F66FD"/>
    <w:rsid w:val="002F72D1"/>
    <w:rsid w:val="002F7A85"/>
    <w:rsid w:val="003006FF"/>
    <w:rsid w:val="00300B75"/>
    <w:rsid w:val="00300DE6"/>
    <w:rsid w:val="00301A39"/>
    <w:rsid w:val="0030276E"/>
    <w:rsid w:val="003031DF"/>
    <w:rsid w:val="00304023"/>
    <w:rsid w:val="00304C27"/>
    <w:rsid w:val="003054E7"/>
    <w:rsid w:val="00305E1D"/>
    <w:rsid w:val="00306347"/>
    <w:rsid w:val="003066C2"/>
    <w:rsid w:val="00306B3E"/>
    <w:rsid w:val="00306E88"/>
    <w:rsid w:val="00307E86"/>
    <w:rsid w:val="00310179"/>
    <w:rsid w:val="00310EBF"/>
    <w:rsid w:val="0031141A"/>
    <w:rsid w:val="00311422"/>
    <w:rsid w:val="003114F5"/>
    <w:rsid w:val="00311FD1"/>
    <w:rsid w:val="003128C2"/>
    <w:rsid w:val="003134E1"/>
    <w:rsid w:val="00313BB7"/>
    <w:rsid w:val="00314A7F"/>
    <w:rsid w:val="00316A37"/>
    <w:rsid w:val="003177B4"/>
    <w:rsid w:val="00320A8F"/>
    <w:rsid w:val="00320BF6"/>
    <w:rsid w:val="00320E96"/>
    <w:rsid w:val="00321C9C"/>
    <w:rsid w:val="0032225D"/>
    <w:rsid w:val="0032302D"/>
    <w:rsid w:val="00324A4C"/>
    <w:rsid w:val="00325022"/>
    <w:rsid w:val="003251E5"/>
    <w:rsid w:val="003257BD"/>
    <w:rsid w:val="00325A17"/>
    <w:rsid w:val="0032687E"/>
    <w:rsid w:val="003277C4"/>
    <w:rsid w:val="00327BD0"/>
    <w:rsid w:val="003312A0"/>
    <w:rsid w:val="003320EC"/>
    <w:rsid w:val="00332B05"/>
    <w:rsid w:val="00332D98"/>
    <w:rsid w:val="00333D13"/>
    <w:rsid w:val="003341F2"/>
    <w:rsid w:val="003346C8"/>
    <w:rsid w:val="00335349"/>
    <w:rsid w:val="0033569F"/>
    <w:rsid w:val="00336CD8"/>
    <w:rsid w:val="00337292"/>
    <w:rsid w:val="003400F3"/>
    <w:rsid w:val="00340AD3"/>
    <w:rsid w:val="00340DAF"/>
    <w:rsid w:val="00340F12"/>
    <w:rsid w:val="00341E76"/>
    <w:rsid w:val="003421FB"/>
    <w:rsid w:val="00342553"/>
    <w:rsid w:val="003425DE"/>
    <w:rsid w:val="003429AB"/>
    <w:rsid w:val="00342BA9"/>
    <w:rsid w:val="00342C37"/>
    <w:rsid w:val="00342FCC"/>
    <w:rsid w:val="0034307B"/>
    <w:rsid w:val="00343E72"/>
    <w:rsid w:val="00344248"/>
    <w:rsid w:val="003473A7"/>
    <w:rsid w:val="00347442"/>
    <w:rsid w:val="003476BD"/>
    <w:rsid w:val="0034780E"/>
    <w:rsid w:val="00347C83"/>
    <w:rsid w:val="00350416"/>
    <w:rsid w:val="00350EBB"/>
    <w:rsid w:val="0035275C"/>
    <w:rsid w:val="00353437"/>
    <w:rsid w:val="0035460B"/>
    <w:rsid w:val="003547EB"/>
    <w:rsid w:val="003555A0"/>
    <w:rsid w:val="0035639F"/>
    <w:rsid w:val="003565AC"/>
    <w:rsid w:val="00356862"/>
    <w:rsid w:val="00356DE3"/>
    <w:rsid w:val="00360EE4"/>
    <w:rsid w:val="0036166F"/>
    <w:rsid w:val="003617BC"/>
    <w:rsid w:val="003624DE"/>
    <w:rsid w:val="00362CA5"/>
    <w:rsid w:val="00363BD1"/>
    <w:rsid w:val="003642CB"/>
    <w:rsid w:val="003648C5"/>
    <w:rsid w:val="00364FF0"/>
    <w:rsid w:val="00365589"/>
    <w:rsid w:val="003656AF"/>
    <w:rsid w:val="00365B9F"/>
    <w:rsid w:val="00365C18"/>
    <w:rsid w:val="00366439"/>
    <w:rsid w:val="00367345"/>
    <w:rsid w:val="00367FEA"/>
    <w:rsid w:val="00370BCC"/>
    <w:rsid w:val="00370EA5"/>
    <w:rsid w:val="00370F8B"/>
    <w:rsid w:val="003711A1"/>
    <w:rsid w:val="00371E1C"/>
    <w:rsid w:val="00373A77"/>
    <w:rsid w:val="0037456A"/>
    <w:rsid w:val="003747F2"/>
    <w:rsid w:val="003750F4"/>
    <w:rsid w:val="00376AE9"/>
    <w:rsid w:val="003777F0"/>
    <w:rsid w:val="00377885"/>
    <w:rsid w:val="00377993"/>
    <w:rsid w:val="00377D62"/>
    <w:rsid w:val="00380B61"/>
    <w:rsid w:val="00380B6A"/>
    <w:rsid w:val="00380BB6"/>
    <w:rsid w:val="00380FDE"/>
    <w:rsid w:val="0038153D"/>
    <w:rsid w:val="00382B7F"/>
    <w:rsid w:val="00382C82"/>
    <w:rsid w:val="003835B1"/>
    <w:rsid w:val="00383752"/>
    <w:rsid w:val="00383D17"/>
    <w:rsid w:val="00384511"/>
    <w:rsid w:val="00385C18"/>
    <w:rsid w:val="00386B3C"/>
    <w:rsid w:val="003873F0"/>
    <w:rsid w:val="003876A8"/>
    <w:rsid w:val="003906D1"/>
    <w:rsid w:val="00390783"/>
    <w:rsid w:val="00390AFB"/>
    <w:rsid w:val="00393237"/>
    <w:rsid w:val="003940D8"/>
    <w:rsid w:val="00394166"/>
    <w:rsid w:val="00394384"/>
    <w:rsid w:val="00394BCB"/>
    <w:rsid w:val="00394E9A"/>
    <w:rsid w:val="003958F1"/>
    <w:rsid w:val="003965D9"/>
    <w:rsid w:val="00397B4A"/>
    <w:rsid w:val="003A1227"/>
    <w:rsid w:val="003A1568"/>
    <w:rsid w:val="003A1C13"/>
    <w:rsid w:val="003A23FA"/>
    <w:rsid w:val="003A261D"/>
    <w:rsid w:val="003A3639"/>
    <w:rsid w:val="003A5055"/>
    <w:rsid w:val="003A5151"/>
    <w:rsid w:val="003A535E"/>
    <w:rsid w:val="003A5993"/>
    <w:rsid w:val="003A6406"/>
    <w:rsid w:val="003A6A24"/>
    <w:rsid w:val="003A6AF0"/>
    <w:rsid w:val="003A7B04"/>
    <w:rsid w:val="003A7DBD"/>
    <w:rsid w:val="003A7E60"/>
    <w:rsid w:val="003B0154"/>
    <w:rsid w:val="003B092F"/>
    <w:rsid w:val="003B1670"/>
    <w:rsid w:val="003B372D"/>
    <w:rsid w:val="003B4295"/>
    <w:rsid w:val="003B445F"/>
    <w:rsid w:val="003B7600"/>
    <w:rsid w:val="003B79FA"/>
    <w:rsid w:val="003B7E0A"/>
    <w:rsid w:val="003B7F43"/>
    <w:rsid w:val="003C0466"/>
    <w:rsid w:val="003C048B"/>
    <w:rsid w:val="003C1170"/>
    <w:rsid w:val="003C1310"/>
    <w:rsid w:val="003C2448"/>
    <w:rsid w:val="003C2980"/>
    <w:rsid w:val="003C3762"/>
    <w:rsid w:val="003C3BEF"/>
    <w:rsid w:val="003C3DB9"/>
    <w:rsid w:val="003C569E"/>
    <w:rsid w:val="003C5872"/>
    <w:rsid w:val="003C7D53"/>
    <w:rsid w:val="003D0FA1"/>
    <w:rsid w:val="003D109B"/>
    <w:rsid w:val="003D13CE"/>
    <w:rsid w:val="003D1F7C"/>
    <w:rsid w:val="003D2117"/>
    <w:rsid w:val="003D26CA"/>
    <w:rsid w:val="003D2C0E"/>
    <w:rsid w:val="003D3FE5"/>
    <w:rsid w:val="003D415E"/>
    <w:rsid w:val="003D4CCA"/>
    <w:rsid w:val="003D4D2F"/>
    <w:rsid w:val="003D584A"/>
    <w:rsid w:val="003D5B8E"/>
    <w:rsid w:val="003D5C6B"/>
    <w:rsid w:val="003D5FD9"/>
    <w:rsid w:val="003D61ED"/>
    <w:rsid w:val="003D63EE"/>
    <w:rsid w:val="003D6816"/>
    <w:rsid w:val="003E00D2"/>
    <w:rsid w:val="003E0E7F"/>
    <w:rsid w:val="003E2325"/>
    <w:rsid w:val="003E2BF9"/>
    <w:rsid w:val="003E31D6"/>
    <w:rsid w:val="003E3637"/>
    <w:rsid w:val="003E530F"/>
    <w:rsid w:val="003F0AAA"/>
    <w:rsid w:val="003F0BD4"/>
    <w:rsid w:val="003F0FD7"/>
    <w:rsid w:val="003F15B4"/>
    <w:rsid w:val="003F1B97"/>
    <w:rsid w:val="003F25DA"/>
    <w:rsid w:val="003F2652"/>
    <w:rsid w:val="003F293D"/>
    <w:rsid w:val="003F3196"/>
    <w:rsid w:val="003F4884"/>
    <w:rsid w:val="003F52A4"/>
    <w:rsid w:val="003F7C98"/>
    <w:rsid w:val="0040114C"/>
    <w:rsid w:val="004013F1"/>
    <w:rsid w:val="00402DB3"/>
    <w:rsid w:val="00403012"/>
    <w:rsid w:val="00403DC1"/>
    <w:rsid w:val="00404027"/>
    <w:rsid w:val="00404681"/>
    <w:rsid w:val="004058F0"/>
    <w:rsid w:val="00405B9A"/>
    <w:rsid w:val="00405E93"/>
    <w:rsid w:val="004064E9"/>
    <w:rsid w:val="00406D56"/>
    <w:rsid w:val="00406F08"/>
    <w:rsid w:val="0040743F"/>
    <w:rsid w:val="0040754B"/>
    <w:rsid w:val="0041012C"/>
    <w:rsid w:val="00410A06"/>
    <w:rsid w:val="00411D74"/>
    <w:rsid w:val="00412740"/>
    <w:rsid w:val="00412C9C"/>
    <w:rsid w:val="004138C6"/>
    <w:rsid w:val="00413B0F"/>
    <w:rsid w:val="00414743"/>
    <w:rsid w:val="00414D21"/>
    <w:rsid w:val="0041548F"/>
    <w:rsid w:val="00416234"/>
    <w:rsid w:val="00416B94"/>
    <w:rsid w:val="004171CB"/>
    <w:rsid w:val="004201D2"/>
    <w:rsid w:val="0042108C"/>
    <w:rsid w:val="004212B6"/>
    <w:rsid w:val="00421607"/>
    <w:rsid w:val="00421ADB"/>
    <w:rsid w:val="00421B8B"/>
    <w:rsid w:val="00422022"/>
    <w:rsid w:val="004226BD"/>
    <w:rsid w:val="004234EF"/>
    <w:rsid w:val="00424670"/>
    <w:rsid w:val="00424781"/>
    <w:rsid w:val="00426031"/>
    <w:rsid w:val="0042661E"/>
    <w:rsid w:val="00427A8F"/>
    <w:rsid w:val="00427CE2"/>
    <w:rsid w:val="00430504"/>
    <w:rsid w:val="004307C4"/>
    <w:rsid w:val="00430DC6"/>
    <w:rsid w:val="004318C5"/>
    <w:rsid w:val="00432269"/>
    <w:rsid w:val="00432CC6"/>
    <w:rsid w:val="00432D95"/>
    <w:rsid w:val="0043324E"/>
    <w:rsid w:val="00433638"/>
    <w:rsid w:val="00433CA0"/>
    <w:rsid w:val="00434C87"/>
    <w:rsid w:val="00434F5D"/>
    <w:rsid w:val="0043577E"/>
    <w:rsid w:val="00435B17"/>
    <w:rsid w:val="004368FB"/>
    <w:rsid w:val="00436C44"/>
    <w:rsid w:val="00437DE0"/>
    <w:rsid w:val="004403EA"/>
    <w:rsid w:val="00440553"/>
    <w:rsid w:val="00440673"/>
    <w:rsid w:val="00441C91"/>
    <w:rsid w:val="00442BE4"/>
    <w:rsid w:val="00443F2A"/>
    <w:rsid w:val="00444060"/>
    <w:rsid w:val="00445D1A"/>
    <w:rsid w:val="00446605"/>
    <w:rsid w:val="00446C8E"/>
    <w:rsid w:val="004476F6"/>
    <w:rsid w:val="00447D84"/>
    <w:rsid w:val="004505D4"/>
    <w:rsid w:val="004508AA"/>
    <w:rsid w:val="0045094A"/>
    <w:rsid w:val="0045247B"/>
    <w:rsid w:val="004526DF"/>
    <w:rsid w:val="00453B4E"/>
    <w:rsid w:val="00453E77"/>
    <w:rsid w:val="0045400C"/>
    <w:rsid w:val="00454B94"/>
    <w:rsid w:val="00455370"/>
    <w:rsid w:val="0045537E"/>
    <w:rsid w:val="0045539C"/>
    <w:rsid w:val="00455ACA"/>
    <w:rsid w:val="004560F0"/>
    <w:rsid w:val="004565D1"/>
    <w:rsid w:val="00460027"/>
    <w:rsid w:val="00460C1B"/>
    <w:rsid w:val="00460D33"/>
    <w:rsid w:val="00463BB0"/>
    <w:rsid w:val="00464838"/>
    <w:rsid w:val="00464848"/>
    <w:rsid w:val="00464B78"/>
    <w:rsid w:val="00464CC0"/>
    <w:rsid w:val="004654A0"/>
    <w:rsid w:val="0046563E"/>
    <w:rsid w:val="0046599B"/>
    <w:rsid w:val="00465A08"/>
    <w:rsid w:val="00465FB8"/>
    <w:rsid w:val="004666AD"/>
    <w:rsid w:val="00466721"/>
    <w:rsid w:val="004668E1"/>
    <w:rsid w:val="004675F8"/>
    <w:rsid w:val="00470FE8"/>
    <w:rsid w:val="00472511"/>
    <w:rsid w:val="00472655"/>
    <w:rsid w:val="00472CBF"/>
    <w:rsid w:val="00472EFC"/>
    <w:rsid w:val="00472FCE"/>
    <w:rsid w:val="00474ACC"/>
    <w:rsid w:val="00474D07"/>
    <w:rsid w:val="00475643"/>
    <w:rsid w:val="0047629C"/>
    <w:rsid w:val="00477038"/>
    <w:rsid w:val="00477546"/>
    <w:rsid w:val="004778C2"/>
    <w:rsid w:val="00477BAE"/>
    <w:rsid w:val="004805ED"/>
    <w:rsid w:val="00481E2B"/>
    <w:rsid w:val="00482EAC"/>
    <w:rsid w:val="004831FD"/>
    <w:rsid w:val="00483232"/>
    <w:rsid w:val="00483390"/>
    <w:rsid w:val="004843CC"/>
    <w:rsid w:val="00484902"/>
    <w:rsid w:val="004850C8"/>
    <w:rsid w:val="00485832"/>
    <w:rsid w:val="0048586E"/>
    <w:rsid w:val="00485A48"/>
    <w:rsid w:val="00485AF3"/>
    <w:rsid w:val="0048657A"/>
    <w:rsid w:val="00486995"/>
    <w:rsid w:val="00486C2B"/>
    <w:rsid w:val="00487296"/>
    <w:rsid w:val="004877A3"/>
    <w:rsid w:val="00487CBB"/>
    <w:rsid w:val="00487F75"/>
    <w:rsid w:val="00490265"/>
    <w:rsid w:val="00490CD4"/>
    <w:rsid w:val="00490ED9"/>
    <w:rsid w:val="0049157B"/>
    <w:rsid w:val="0049228B"/>
    <w:rsid w:val="00492FD0"/>
    <w:rsid w:val="004935D4"/>
    <w:rsid w:val="004935E1"/>
    <w:rsid w:val="0049389B"/>
    <w:rsid w:val="00493D60"/>
    <w:rsid w:val="00494342"/>
    <w:rsid w:val="00496126"/>
    <w:rsid w:val="004967F1"/>
    <w:rsid w:val="00497FB4"/>
    <w:rsid w:val="004A0BE1"/>
    <w:rsid w:val="004A1049"/>
    <w:rsid w:val="004A1664"/>
    <w:rsid w:val="004A1C3A"/>
    <w:rsid w:val="004A211F"/>
    <w:rsid w:val="004A24F5"/>
    <w:rsid w:val="004A3035"/>
    <w:rsid w:val="004A37D2"/>
    <w:rsid w:val="004A3FB3"/>
    <w:rsid w:val="004A4F9C"/>
    <w:rsid w:val="004A5B3C"/>
    <w:rsid w:val="004A5D47"/>
    <w:rsid w:val="004A62FA"/>
    <w:rsid w:val="004B046B"/>
    <w:rsid w:val="004B0494"/>
    <w:rsid w:val="004B066B"/>
    <w:rsid w:val="004B07E7"/>
    <w:rsid w:val="004B082C"/>
    <w:rsid w:val="004B0F97"/>
    <w:rsid w:val="004B167F"/>
    <w:rsid w:val="004B1842"/>
    <w:rsid w:val="004B1AC6"/>
    <w:rsid w:val="004B1B65"/>
    <w:rsid w:val="004B1DDF"/>
    <w:rsid w:val="004B2860"/>
    <w:rsid w:val="004B2DB4"/>
    <w:rsid w:val="004B2E89"/>
    <w:rsid w:val="004B32FB"/>
    <w:rsid w:val="004B342E"/>
    <w:rsid w:val="004B3F43"/>
    <w:rsid w:val="004B6039"/>
    <w:rsid w:val="004B6288"/>
    <w:rsid w:val="004B6D88"/>
    <w:rsid w:val="004B77F8"/>
    <w:rsid w:val="004B7BE9"/>
    <w:rsid w:val="004B7C27"/>
    <w:rsid w:val="004B7D86"/>
    <w:rsid w:val="004C01FB"/>
    <w:rsid w:val="004C050C"/>
    <w:rsid w:val="004C0700"/>
    <w:rsid w:val="004C09B2"/>
    <w:rsid w:val="004C09C7"/>
    <w:rsid w:val="004C0C69"/>
    <w:rsid w:val="004C0D02"/>
    <w:rsid w:val="004C12D7"/>
    <w:rsid w:val="004C324B"/>
    <w:rsid w:val="004C3649"/>
    <w:rsid w:val="004C38FC"/>
    <w:rsid w:val="004C49EC"/>
    <w:rsid w:val="004C518D"/>
    <w:rsid w:val="004C5477"/>
    <w:rsid w:val="004C5784"/>
    <w:rsid w:val="004C5CE3"/>
    <w:rsid w:val="004C5D53"/>
    <w:rsid w:val="004C5E5A"/>
    <w:rsid w:val="004C6811"/>
    <w:rsid w:val="004C6B16"/>
    <w:rsid w:val="004C6C16"/>
    <w:rsid w:val="004C76AF"/>
    <w:rsid w:val="004C7A6C"/>
    <w:rsid w:val="004D043D"/>
    <w:rsid w:val="004D09A2"/>
    <w:rsid w:val="004D0B43"/>
    <w:rsid w:val="004D0F0E"/>
    <w:rsid w:val="004D0F1B"/>
    <w:rsid w:val="004D1601"/>
    <w:rsid w:val="004D1ABB"/>
    <w:rsid w:val="004D2907"/>
    <w:rsid w:val="004D2D76"/>
    <w:rsid w:val="004D31CF"/>
    <w:rsid w:val="004D350E"/>
    <w:rsid w:val="004D3A3F"/>
    <w:rsid w:val="004D3D44"/>
    <w:rsid w:val="004D51C4"/>
    <w:rsid w:val="004D5ACF"/>
    <w:rsid w:val="004D768F"/>
    <w:rsid w:val="004D7E6D"/>
    <w:rsid w:val="004E0005"/>
    <w:rsid w:val="004E0035"/>
    <w:rsid w:val="004E05BB"/>
    <w:rsid w:val="004E0757"/>
    <w:rsid w:val="004E0D1B"/>
    <w:rsid w:val="004E0ECA"/>
    <w:rsid w:val="004E18CC"/>
    <w:rsid w:val="004E18CD"/>
    <w:rsid w:val="004E22C4"/>
    <w:rsid w:val="004E28C0"/>
    <w:rsid w:val="004E2997"/>
    <w:rsid w:val="004E3420"/>
    <w:rsid w:val="004E3A4A"/>
    <w:rsid w:val="004E3E60"/>
    <w:rsid w:val="004E3F95"/>
    <w:rsid w:val="004E4227"/>
    <w:rsid w:val="004E4FDD"/>
    <w:rsid w:val="004E5024"/>
    <w:rsid w:val="004E596A"/>
    <w:rsid w:val="004E5B20"/>
    <w:rsid w:val="004E5BFD"/>
    <w:rsid w:val="004E65E4"/>
    <w:rsid w:val="004E66BB"/>
    <w:rsid w:val="004E6AA8"/>
    <w:rsid w:val="004E6EFD"/>
    <w:rsid w:val="004E767D"/>
    <w:rsid w:val="004F0812"/>
    <w:rsid w:val="004F09B0"/>
    <w:rsid w:val="004F3043"/>
    <w:rsid w:val="004F3197"/>
    <w:rsid w:val="004F324D"/>
    <w:rsid w:val="004F3811"/>
    <w:rsid w:val="004F3855"/>
    <w:rsid w:val="004F3AB5"/>
    <w:rsid w:val="004F4A89"/>
    <w:rsid w:val="004F4E90"/>
    <w:rsid w:val="004F51C1"/>
    <w:rsid w:val="004F5631"/>
    <w:rsid w:val="004F59F4"/>
    <w:rsid w:val="004F5B7E"/>
    <w:rsid w:val="004F5F72"/>
    <w:rsid w:val="004F5FAB"/>
    <w:rsid w:val="004F68D9"/>
    <w:rsid w:val="004F6E37"/>
    <w:rsid w:val="004F73EB"/>
    <w:rsid w:val="004F78F8"/>
    <w:rsid w:val="004F7D40"/>
    <w:rsid w:val="005002BE"/>
    <w:rsid w:val="0050052E"/>
    <w:rsid w:val="0050117A"/>
    <w:rsid w:val="0050191B"/>
    <w:rsid w:val="00501B28"/>
    <w:rsid w:val="00501CE0"/>
    <w:rsid w:val="00501E7D"/>
    <w:rsid w:val="005021AE"/>
    <w:rsid w:val="00502459"/>
    <w:rsid w:val="00503565"/>
    <w:rsid w:val="00504739"/>
    <w:rsid w:val="00505535"/>
    <w:rsid w:val="0050588F"/>
    <w:rsid w:val="005060E8"/>
    <w:rsid w:val="00506BA1"/>
    <w:rsid w:val="00506C1D"/>
    <w:rsid w:val="00506C52"/>
    <w:rsid w:val="00507308"/>
    <w:rsid w:val="005102EF"/>
    <w:rsid w:val="00510FB5"/>
    <w:rsid w:val="005112DC"/>
    <w:rsid w:val="00512635"/>
    <w:rsid w:val="00512C1D"/>
    <w:rsid w:val="00512DD1"/>
    <w:rsid w:val="0051313B"/>
    <w:rsid w:val="005143E7"/>
    <w:rsid w:val="005144EC"/>
    <w:rsid w:val="00515289"/>
    <w:rsid w:val="00515A41"/>
    <w:rsid w:val="0051644C"/>
    <w:rsid w:val="00516D37"/>
    <w:rsid w:val="0051727D"/>
    <w:rsid w:val="00520689"/>
    <w:rsid w:val="00520B92"/>
    <w:rsid w:val="00520F34"/>
    <w:rsid w:val="0052244B"/>
    <w:rsid w:val="00522A13"/>
    <w:rsid w:val="00522BDA"/>
    <w:rsid w:val="005236BB"/>
    <w:rsid w:val="0052386C"/>
    <w:rsid w:val="00523AED"/>
    <w:rsid w:val="005241CA"/>
    <w:rsid w:val="00524528"/>
    <w:rsid w:val="00524647"/>
    <w:rsid w:val="005247D0"/>
    <w:rsid w:val="0052487B"/>
    <w:rsid w:val="00524D93"/>
    <w:rsid w:val="00525C8C"/>
    <w:rsid w:val="00527FBD"/>
    <w:rsid w:val="00530019"/>
    <w:rsid w:val="00530763"/>
    <w:rsid w:val="005308D2"/>
    <w:rsid w:val="00531C32"/>
    <w:rsid w:val="00532409"/>
    <w:rsid w:val="00532F58"/>
    <w:rsid w:val="005330FA"/>
    <w:rsid w:val="005331B8"/>
    <w:rsid w:val="005332D2"/>
    <w:rsid w:val="00533303"/>
    <w:rsid w:val="0053372A"/>
    <w:rsid w:val="00533CC3"/>
    <w:rsid w:val="00533DA6"/>
    <w:rsid w:val="00533E04"/>
    <w:rsid w:val="005343F1"/>
    <w:rsid w:val="005346B8"/>
    <w:rsid w:val="00534C31"/>
    <w:rsid w:val="00537183"/>
    <w:rsid w:val="005401CE"/>
    <w:rsid w:val="005406C4"/>
    <w:rsid w:val="0054129C"/>
    <w:rsid w:val="00541456"/>
    <w:rsid w:val="00542075"/>
    <w:rsid w:val="005420F7"/>
    <w:rsid w:val="005429DF"/>
    <w:rsid w:val="0054338D"/>
    <w:rsid w:val="00543DB7"/>
    <w:rsid w:val="005441FD"/>
    <w:rsid w:val="0054455E"/>
    <w:rsid w:val="00544AEF"/>
    <w:rsid w:val="00545094"/>
    <w:rsid w:val="00545366"/>
    <w:rsid w:val="005453C6"/>
    <w:rsid w:val="00545D04"/>
    <w:rsid w:val="00545DA6"/>
    <w:rsid w:val="00546414"/>
    <w:rsid w:val="00546605"/>
    <w:rsid w:val="00546988"/>
    <w:rsid w:val="00546B36"/>
    <w:rsid w:val="005473B7"/>
    <w:rsid w:val="00547635"/>
    <w:rsid w:val="00551C77"/>
    <w:rsid w:val="005521C8"/>
    <w:rsid w:val="0055350E"/>
    <w:rsid w:val="005539D3"/>
    <w:rsid w:val="00553D08"/>
    <w:rsid w:val="005550EF"/>
    <w:rsid w:val="00555F98"/>
    <w:rsid w:val="0055602B"/>
    <w:rsid w:val="00556135"/>
    <w:rsid w:val="00556159"/>
    <w:rsid w:val="00556903"/>
    <w:rsid w:val="00556A82"/>
    <w:rsid w:val="00556B68"/>
    <w:rsid w:val="00556BED"/>
    <w:rsid w:val="00560F80"/>
    <w:rsid w:val="005610DA"/>
    <w:rsid w:val="005625E5"/>
    <w:rsid w:val="00563275"/>
    <w:rsid w:val="00563361"/>
    <w:rsid w:val="00565743"/>
    <w:rsid w:val="00565A14"/>
    <w:rsid w:val="00565B33"/>
    <w:rsid w:val="00566289"/>
    <w:rsid w:val="005666D9"/>
    <w:rsid w:val="00566888"/>
    <w:rsid w:val="00566B23"/>
    <w:rsid w:val="00567077"/>
    <w:rsid w:val="005674A7"/>
    <w:rsid w:val="00567883"/>
    <w:rsid w:val="005701C4"/>
    <w:rsid w:val="00570440"/>
    <w:rsid w:val="005707C3"/>
    <w:rsid w:val="00570AA2"/>
    <w:rsid w:val="00571FC3"/>
    <w:rsid w:val="00572444"/>
    <w:rsid w:val="00572A85"/>
    <w:rsid w:val="0057337D"/>
    <w:rsid w:val="005735D2"/>
    <w:rsid w:val="0057375C"/>
    <w:rsid w:val="00573DEB"/>
    <w:rsid w:val="005742DB"/>
    <w:rsid w:val="005754C6"/>
    <w:rsid w:val="005755FE"/>
    <w:rsid w:val="00575714"/>
    <w:rsid w:val="0057594C"/>
    <w:rsid w:val="00576D2B"/>
    <w:rsid w:val="00577916"/>
    <w:rsid w:val="00577EC7"/>
    <w:rsid w:val="00580F62"/>
    <w:rsid w:val="00581025"/>
    <w:rsid w:val="00581134"/>
    <w:rsid w:val="00582389"/>
    <w:rsid w:val="005826A1"/>
    <w:rsid w:val="00583553"/>
    <w:rsid w:val="00583923"/>
    <w:rsid w:val="0058413E"/>
    <w:rsid w:val="00585340"/>
    <w:rsid w:val="00585480"/>
    <w:rsid w:val="00585FDA"/>
    <w:rsid w:val="0058678F"/>
    <w:rsid w:val="00586943"/>
    <w:rsid w:val="0058779E"/>
    <w:rsid w:val="00587842"/>
    <w:rsid w:val="00587B52"/>
    <w:rsid w:val="00587E17"/>
    <w:rsid w:val="005902F7"/>
    <w:rsid w:val="0059030B"/>
    <w:rsid w:val="00590426"/>
    <w:rsid w:val="00591CAB"/>
    <w:rsid w:val="0059254E"/>
    <w:rsid w:val="00592E14"/>
    <w:rsid w:val="00593E3C"/>
    <w:rsid w:val="00594737"/>
    <w:rsid w:val="00594C61"/>
    <w:rsid w:val="00595B8A"/>
    <w:rsid w:val="00595BE6"/>
    <w:rsid w:val="00595C3B"/>
    <w:rsid w:val="005977D3"/>
    <w:rsid w:val="005A0138"/>
    <w:rsid w:val="005A033F"/>
    <w:rsid w:val="005A0A91"/>
    <w:rsid w:val="005A13FB"/>
    <w:rsid w:val="005A1951"/>
    <w:rsid w:val="005A3107"/>
    <w:rsid w:val="005A3201"/>
    <w:rsid w:val="005A4C31"/>
    <w:rsid w:val="005A4D1B"/>
    <w:rsid w:val="005A5598"/>
    <w:rsid w:val="005A578A"/>
    <w:rsid w:val="005A5BEB"/>
    <w:rsid w:val="005A5D29"/>
    <w:rsid w:val="005A71D3"/>
    <w:rsid w:val="005A78E2"/>
    <w:rsid w:val="005B172A"/>
    <w:rsid w:val="005B19CD"/>
    <w:rsid w:val="005B1DD9"/>
    <w:rsid w:val="005B243B"/>
    <w:rsid w:val="005B2A04"/>
    <w:rsid w:val="005B2AA9"/>
    <w:rsid w:val="005B2C29"/>
    <w:rsid w:val="005B2F3C"/>
    <w:rsid w:val="005B37E5"/>
    <w:rsid w:val="005B4064"/>
    <w:rsid w:val="005B4EDD"/>
    <w:rsid w:val="005B52F1"/>
    <w:rsid w:val="005B6919"/>
    <w:rsid w:val="005B7756"/>
    <w:rsid w:val="005B7820"/>
    <w:rsid w:val="005C059E"/>
    <w:rsid w:val="005C08DC"/>
    <w:rsid w:val="005C1FA8"/>
    <w:rsid w:val="005C3215"/>
    <w:rsid w:val="005C4C91"/>
    <w:rsid w:val="005C58EA"/>
    <w:rsid w:val="005C5B86"/>
    <w:rsid w:val="005D008C"/>
    <w:rsid w:val="005D083A"/>
    <w:rsid w:val="005D0CB6"/>
    <w:rsid w:val="005D0FD8"/>
    <w:rsid w:val="005D1293"/>
    <w:rsid w:val="005D1A18"/>
    <w:rsid w:val="005D1BCF"/>
    <w:rsid w:val="005D1BE5"/>
    <w:rsid w:val="005D3041"/>
    <w:rsid w:val="005D32FB"/>
    <w:rsid w:val="005D3A41"/>
    <w:rsid w:val="005D4BE4"/>
    <w:rsid w:val="005D5A8E"/>
    <w:rsid w:val="005D6082"/>
    <w:rsid w:val="005D6B05"/>
    <w:rsid w:val="005D6FF8"/>
    <w:rsid w:val="005D7CBB"/>
    <w:rsid w:val="005E0790"/>
    <w:rsid w:val="005E0DF4"/>
    <w:rsid w:val="005E18EE"/>
    <w:rsid w:val="005E1CDE"/>
    <w:rsid w:val="005E24FC"/>
    <w:rsid w:val="005E2DF0"/>
    <w:rsid w:val="005E3335"/>
    <w:rsid w:val="005E3AB2"/>
    <w:rsid w:val="005E4B12"/>
    <w:rsid w:val="005E5006"/>
    <w:rsid w:val="005E56CB"/>
    <w:rsid w:val="005E66CE"/>
    <w:rsid w:val="005E71BD"/>
    <w:rsid w:val="005E747D"/>
    <w:rsid w:val="005E7C9D"/>
    <w:rsid w:val="005F0006"/>
    <w:rsid w:val="005F032F"/>
    <w:rsid w:val="005F0480"/>
    <w:rsid w:val="005F0CEF"/>
    <w:rsid w:val="005F24EE"/>
    <w:rsid w:val="005F26BA"/>
    <w:rsid w:val="005F44E7"/>
    <w:rsid w:val="005F50A7"/>
    <w:rsid w:val="005F6BDF"/>
    <w:rsid w:val="005F6CD4"/>
    <w:rsid w:val="005F77EB"/>
    <w:rsid w:val="005F7FCA"/>
    <w:rsid w:val="00600071"/>
    <w:rsid w:val="00600BA7"/>
    <w:rsid w:val="006013D9"/>
    <w:rsid w:val="0060145C"/>
    <w:rsid w:val="00601492"/>
    <w:rsid w:val="00602099"/>
    <w:rsid w:val="00602142"/>
    <w:rsid w:val="006028F2"/>
    <w:rsid w:val="006036B0"/>
    <w:rsid w:val="00604B30"/>
    <w:rsid w:val="00604E85"/>
    <w:rsid w:val="00605339"/>
    <w:rsid w:val="006058CD"/>
    <w:rsid w:val="00605B92"/>
    <w:rsid w:val="00610160"/>
    <w:rsid w:val="006107BD"/>
    <w:rsid w:val="006112FD"/>
    <w:rsid w:val="006114A9"/>
    <w:rsid w:val="00611C02"/>
    <w:rsid w:val="006127CE"/>
    <w:rsid w:val="00612F20"/>
    <w:rsid w:val="00612FD9"/>
    <w:rsid w:val="00613B1A"/>
    <w:rsid w:val="00613C4A"/>
    <w:rsid w:val="00614158"/>
    <w:rsid w:val="006145DB"/>
    <w:rsid w:val="006147CD"/>
    <w:rsid w:val="00615583"/>
    <w:rsid w:val="006156CE"/>
    <w:rsid w:val="00615F0A"/>
    <w:rsid w:val="0061655B"/>
    <w:rsid w:val="006168A2"/>
    <w:rsid w:val="00617679"/>
    <w:rsid w:val="00620C16"/>
    <w:rsid w:val="006236D8"/>
    <w:rsid w:val="00623751"/>
    <w:rsid w:val="00623A67"/>
    <w:rsid w:val="006258F3"/>
    <w:rsid w:val="00625C4B"/>
    <w:rsid w:val="006275D7"/>
    <w:rsid w:val="006275FC"/>
    <w:rsid w:val="006277C9"/>
    <w:rsid w:val="006301CB"/>
    <w:rsid w:val="006302FE"/>
    <w:rsid w:val="00630470"/>
    <w:rsid w:val="00630515"/>
    <w:rsid w:val="00630DC9"/>
    <w:rsid w:val="00633605"/>
    <w:rsid w:val="00633AD5"/>
    <w:rsid w:val="00634493"/>
    <w:rsid w:val="0063467B"/>
    <w:rsid w:val="006353C1"/>
    <w:rsid w:val="00635561"/>
    <w:rsid w:val="00635C3E"/>
    <w:rsid w:val="00635EE4"/>
    <w:rsid w:val="00635FB2"/>
    <w:rsid w:val="00636569"/>
    <w:rsid w:val="00636A25"/>
    <w:rsid w:val="00637BC0"/>
    <w:rsid w:val="0064070A"/>
    <w:rsid w:val="00641406"/>
    <w:rsid w:val="00641690"/>
    <w:rsid w:val="00641782"/>
    <w:rsid w:val="0064255D"/>
    <w:rsid w:val="00642D2B"/>
    <w:rsid w:val="00642FFF"/>
    <w:rsid w:val="00643203"/>
    <w:rsid w:val="00644562"/>
    <w:rsid w:val="006448AF"/>
    <w:rsid w:val="00645525"/>
    <w:rsid w:val="006470E2"/>
    <w:rsid w:val="00650536"/>
    <w:rsid w:val="006505D9"/>
    <w:rsid w:val="00650F2F"/>
    <w:rsid w:val="006511C1"/>
    <w:rsid w:val="00651959"/>
    <w:rsid w:val="00651DA2"/>
    <w:rsid w:val="006520F9"/>
    <w:rsid w:val="00653319"/>
    <w:rsid w:val="006537CE"/>
    <w:rsid w:val="00654C82"/>
    <w:rsid w:val="006556A2"/>
    <w:rsid w:val="00655BE4"/>
    <w:rsid w:val="00655C13"/>
    <w:rsid w:val="006560CA"/>
    <w:rsid w:val="006560E1"/>
    <w:rsid w:val="00656974"/>
    <w:rsid w:val="006578DA"/>
    <w:rsid w:val="00657B6E"/>
    <w:rsid w:val="00657D0D"/>
    <w:rsid w:val="00657D70"/>
    <w:rsid w:val="006603AA"/>
    <w:rsid w:val="006612FB"/>
    <w:rsid w:val="006629EA"/>
    <w:rsid w:val="00662FCE"/>
    <w:rsid w:val="00663306"/>
    <w:rsid w:val="00664448"/>
    <w:rsid w:val="0066478F"/>
    <w:rsid w:val="00665C16"/>
    <w:rsid w:val="006669DE"/>
    <w:rsid w:val="00666C26"/>
    <w:rsid w:val="00667172"/>
    <w:rsid w:val="00667495"/>
    <w:rsid w:val="00667A92"/>
    <w:rsid w:val="00670FA6"/>
    <w:rsid w:val="0067126E"/>
    <w:rsid w:val="006714F6"/>
    <w:rsid w:val="00671A7C"/>
    <w:rsid w:val="00671AA3"/>
    <w:rsid w:val="0067240E"/>
    <w:rsid w:val="00672A1E"/>
    <w:rsid w:val="0067359D"/>
    <w:rsid w:val="00673705"/>
    <w:rsid w:val="00673B07"/>
    <w:rsid w:val="00673B9A"/>
    <w:rsid w:val="00673E56"/>
    <w:rsid w:val="0067446C"/>
    <w:rsid w:val="006745B5"/>
    <w:rsid w:val="00675D85"/>
    <w:rsid w:val="00676297"/>
    <w:rsid w:val="006763A4"/>
    <w:rsid w:val="00676859"/>
    <w:rsid w:val="0067708F"/>
    <w:rsid w:val="006773E5"/>
    <w:rsid w:val="00680A1E"/>
    <w:rsid w:val="00683460"/>
    <w:rsid w:val="006837BF"/>
    <w:rsid w:val="006846C9"/>
    <w:rsid w:val="006856AB"/>
    <w:rsid w:val="006863BD"/>
    <w:rsid w:val="00686534"/>
    <w:rsid w:val="00691594"/>
    <w:rsid w:val="00691AB9"/>
    <w:rsid w:val="0069213D"/>
    <w:rsid w:val="00693B59"/>
    <w:rsid w:val="006951A8"/>
    <w:rsid w:val="00695915"/>
    <w:rsid w:val="00696550"/>
    <w:rsid w:val="006965CD"/>
    <w:rsid w:val="006967D4"/>
    <w:rsid w:val="00696BF6"/>
    <w:rsid w:val="00696E1D"/>
    <w:rsid w:val="006979F8"/>
    <w:rsid w:val="00697B61"/>
    <w:rsid w:val="006A0363"/>
    <w:rsid w:val="006A0986"/>
    <w:rsid w:val="006A0BD7"/>
    <w:rsid w:val="006A0C04"/>
    <w:rsid w:val="006A1879"/>
    <w:rsid w:val="006A2CA1"/>
    <w:rsid w:val="006A30A4"/>
    <w:rsid w:val="006A32F0"/>
    <w:rsid w:val="006A53AC"/>
    <w:rsid w:val="006A587A"/>
    <w:rsid w:val="006A59A3"/>
    <w:rsid w:val="006A5B5A"/>
    <w:rsid w:val="006A5B9D"/>
    <w:rsid w:val="006A65E2"/>
    <w:rsid w:val="006B0802"/>
    <w:rsid w:val="006B1C30"/>
    <w:rsid w:val="006B1F07"/>
    <w:rsid w:val="006B20A3"/>
    <w:rsid w:val="006B31C0"/>
    <w:rsid w:val="006B50A3"/>
    <w:rsid w:val="006B5516"/>
    <w:rsid w:val="006B5698"/>
    <w:rsid w:val="006B580C"/>
    <w:rsid w:val="006B5C1C"/>
    <w:rsid w:val="006B6A61"/>
    <w:rsid w:val="006B6E92"/>
    <w:rsid w:val="006B7355"/>
    <w:rsid w:val="006B7444"/>
    <w:rsid w:val="006B747D"/>
    <w:rsid w:val="006B7A79"/>
    <w:rsid w:val="006C1B09"/>
    <w:rsid w:val="006C2717"/>
    <w:rsid w:val="006C2BCB"/>
    <w:rsid w:val="006C300F"/>
    <w:rsid w:val="006C34CB"/>
    <w:rsid w:val="006C3E86"/>
    <w:rsid w:val="006C4D8A"/>
    <w:rsid w:val="006C6245"/>
    <w:rsid w:val="006C6C9F"/>
    <w:rsid w:val="006C6CB6"/>
    <w:rsid w:val="006C745F"/>
    <w:rsid w:val="006C7EDA"/>
    <w:rsid w:val="006C7F87"/>
    <w:rsid w:val="006D195B"/>
    <w:rsid w:val="006D1E95"/>
    <w:rsid w:val="006D296E"/>
    <w:rsid w:val="006D2AF1"/>
    <w:rsid w:val="006D3A3F"/>
    <w:rsid w:val="006D3CB0"/>
    <w:rsid w:val="006D4343"/>
    <w:rsid w:val="006D4780"/>
    <w:rsid w:val="006D4E8D"/>
    <w:rsid w:val="006D5CB0"/>
    <w:rsid w:val="006D67AC"/>
    <w:rsid w:val="006E0D16"/>
    <w:rsid w:val="006E0E3A"/>
    <w:rsid w:val="006E0F4F"/>
    <w:rsid w:val="006E1DF9"/>
    <w:rsid w:val="006E2062"/>
    <w:rsid w:val="006E3231"/>
    <w:rsid w:val="006E39D5"/>
    <w:rsid w:val="006E42E3"/>
    <w:rsid w:val="006E4331"/>
    <w:rsid w:val="006E46F5"/>
    <w:rsid w:val="006E47C4"/>
    <w:rsid w:val="006E4C4B"/>
    <w:rsid w:val="006E5AD6"/>
    <w:rsid w:val="006E6C81"/>
    <w:rsid w:val="006E7132"/>
    <w:rsid w:val="006F1557"/>
    <w:rsid w:val="006F2C94"/>
    <w:rsid w:val="006F33FB"/>
    <w:rsid w:val="006F3754"/>
    <w:rsid w:val="006F3915"/>
    <w:rsid w:val="006F437C"/>
    <w:rsid w:val="006F48CE"/>
    <w:rsid w:val="006F50DF"/>
    <w:rsid w:val="006F6E4D"/>
    <w:rsid w:val="006F757F"/>
    <w:rsid w:val="006F7857"/>
    <w:rsid w:val="006F7A6A"/>
    <w:rsid w:val="00700562"/>
    <w:rsid w:val="0070186C"/>
    <w:rsid w:val="0070239E"/>
    <w:rsid w:val="007029AA"/>
    <w:rsid w:val="0070362B"/>
    <w:rsid w:val="0070380E"/>
    <w:rsid w:val="00703923"/>
    <w:rsid w:val="00703AE7"/>
    <w:rsid w:val="00703E5A"/>
    <w:rsid w:val="00704580"/>
    <w:rsid w:val="00704844"/>
    <w:rsid w:val="007048F4"/>
    <w:rsid w:val="00704A33"/>
    <w:rsid w:val="007056B6"/>
    <w:rsid w:val="00706AE8"/>
    <w:rsid w:val="00706BB2"/>
    <w:rsid w:val="00706C48"/>
    <w:rsid w:val="00707231"/>
    <w:rsid w:val="00707346"/>
    <w:rsid w:val="0071078F"/>
    <w:rsid w:val="00710B55"/>
    <w:rsid w:val="00711283"/>
    <w:rsid w:val="007115F5"/>
    <w:rsid w:val="007116E3"/>
    <w:rsid w:val="00711C25"/>
    <w:rsid w:val="0071263A"/>
    <w:rsid w:val="007130D2"/>
    <w:rsid w:val="00713197"/>
    <w:rsid w:val="00713787"/>
    <w:rsid w:val="00714B72"/>
    <w:rsid w:val="0071606D"/>
    <w:rsid w:val="00716616"/>
    <w:rsid w:val="00716900"/>
    <w:rsid w:val="00717682"/>
    <w:rsid w:val="007178DA"/>
    <w:rsid w:val="00717B0E"/>
    <w:rsid w:val="007202D7"/>
    <w:rsid w:val="0072059E"/>
    <w:rsid w:val="0072071B"/>
    <w:rsid w:val="00722836"/>
    <w:rsid w:val="00724B86"/>
    <w:rsid w:val="00724B9E"/>
    <w:rsid w:val="0072695F"/>
    <w:rsid w:val="00726FFB"/>
    <w:rsid w:val="00727026"/>
    <w:rsid w:val="00727431"/>
    <w:rsid w:val="00727554"/>
    <w:rsid w:val="00727685"/>
    <w:rsid w:val="00730529"/>
    <w:rsid w:val="00730600"/>
    <w:rsid w:val="007306FB"/>
    <w:rsid w:val="00730956"/>
    <w:rsid w:val="00731127"/>
    <w:rsid w:val="00731AD9"/>
    <w:rsid w:val="00731EB9"/>
    <w:rsid w:val="007323D9"/>
    <w:rsid w:val="00732E53"/>
    <w:rsid w:val="00732F10"/>
    <w:rsid w:val="00733000"/>
    <w:rsid w:val="007332AB"/>
    <w:rsid w:val="00733AEC"/>
    <w:rsid w:val="00734513"/>
    <w:rsid w:val="00734709"/>
    <w:rsid w:val="0073491B"/>
    <w:rsid w:val="00734B8B"/>
    <w:rsid w:val="00735D40"/>
    <w:rsid w:val="0073722E"/>
    <w:rsid w:val="0073754D"/>
    <w:rsid w:val="00740B41"/>
    <w:rsid w:val="00741622"/>
    <w:rsid w:val="0074163C"/>
    <w:rsid w:val="00741647"/>
    <w:rsid w:val="00741B6D"/>
    <w:rsid w:val="00742273"/>
    <w:rsid w:val="00742F73"/>
    <w:rsid w:val="007435A3"/>
    <w:rsid w:val="0074372C"/>
    <w:rsid w:val="00744F86"/>
    <w:rsid w:val="00745164"/>
    <w:rsid w:val="00745599"/>
    <w:rsid w:val="00745692"/>
    <w:rsid w:val="007469BE"/>
    <w:rsid w:val="007469FF"/>
    <w:rsid w:val="00746ACC"/>
    <w:rsid w:val="00746D77"/>
    <w:rsid w:val="00746E68"/>
    <w:rsid w:val="007474CD"/>
    <w:rsid w:val="00747B55"/>
    <w:rsid w:val="0075115F"/>
    <w:rsid w:val="007526A5"/>
    <w:rsid w:val="00752BE8"/>
    <w:rsid w:val="00752E1D"/>
    <w:rsid w:val="00753144"/>
    <w:rsid w:val="007531ED"/>
    <w:rsid w:val="00754214"/>
    <w:rsid w:val="00754F31"/>
    <w:rsid w:val="007550FC"/>
    <w:rsid w:val="007568B0"/>
    <w:rsid w:val="00756B45"/>
    <w:rsid w:val="00756DEA"/>
    <w:rsid w:val="00757CB0"/>
    <w:rsid w:val="00757E66"/>
    <w:rsid w:val="007603A7"/>
    <w:rsid w:val="00761A10"/>
    <w:rsid w:val="00762326"/>
    <w:rsid w:val="00762AF2"/>
    <w:rsid w:val="00762F2F"/>
    <w:rsid w:val="0076324E"/>
    <w:rsid w:val="00763832"/>
    <w:rsid w:val="00764179"/>
    <w:rsid w:val="00764A35"/>
    <w:rsid w:val="007672A5"/>
    <w:rsid w:val="007676EA"/>
    <w:rsid w:val="0077052B"/>
    <w:rsid w:val="007705A9"/>
    <w:rsid w:val="0077062E"/>
    <w:rsid w:val="00772108"/>
    <w:rsid w:val="00772A81"/>
    <w:rsid w:val="00772BFF"/>
    <w:rsid w:val="00774C4D"/>
    <w:rsid w:val="00775683"/>
    <w:rsid w:val="007761B7"/>
    <w:rsid w:val="007768ED"/>
    <w:rsid w:val="00776B60"/>
    <w:rsid w:val="00776ED2"/>
    <w:rsid w:val="00777960"/>
    <w:rsid w:val="00777A3F"/>
    <w:rsid w:val="00777B13"/>
    <w:rsid w:val="00777B58"/>
    <w:rsid w:val="00777FCF"/>
    <w:rsid w:val="00780409"/>
    <w:rsid w:val="007807B1"/>
    <w:rsid w:val="00780E84"/>
    <w:rsid w:val="00781003"/>
    <w:rsid w:val="007816D6"/>
    <w:rsid w:val="007823A9"/>
    <w:rsid w:val="00782E96"/>
    <w:rsid w:val="007830FB"/>
    <w:rsid w:val="00784F06"/>
    <w:rsid w:val="0078532F"/>
    <w:rsid w:val="00785646"/>
    <w:rsid w:val="007861A3"/>
    <w:rsid w:val="00786310"/>
    <w:rsid w:val="00786902"/>
    <w:rsid w:val="00786A6B"/>
    <w:rsid w:val="00786B43"/>
    <w:rsid w:val="00786EF5"/>
    <w:rsid w:val="007872B1"/>
    <w:rsid w:val="0078775E"/>
    <w:rsid w:val="00791327"/>
    <w:rsid w:val="00791C5B"/>
    <w:rsid w:val="00791ECC"/>
    <w:rsid w:val="0079247A"/>
    <w:rsid w:val="00793122"/>
    <w:rsid w:val="00793538"/>
    <w:rsid w:val="00793666"/>
    <w:rsid w:val="0079437B"/>
    <w:rsid w:val="00794A9E"/>
    <w:rsid w:val="00794F8A"/>
    <w:rsid w:val="00795947"/>
    <w:rsid w:val="00796E01"/>
    <w:rsid w:val="007A1C62"/>
    <w:rsid w:val="007A28B8"/>
    <w:rsid w:val="007A3A5F"/>
    <w:rsid w:val="007A3B75"/>
    <w:rsid w:val="007A3DA2"/>
    <w:rsid w:val="007A4975"/>
    <w:rsid w:val="007A4C2C"/>
    <w:rsid w:val="007A4CBE"/>
    <w:rsid w:val="007A52F0"/>
    <w:rsid w:val="007A6610"/>
    <w:rsid w:val="007A6680"/>
    <w:rsid w:val="007A76D3"/>
    <w:rsid w:val="007B0033"/>
    <w:rsid w:val="007B0254"/>
    <w:rsid w:val="007B0273"/>
    <w:rsid w:val="007B1F56"/>
    <w:rsid w:val="007B2345"/>
    <w:rsid w:val="007B2B64"/>
    <w:rsid w:val="007B3CEA"/>
    <w:rsid w:val="007B473C"/>
    <w:rsid w:val="007B5461"/>
    <w:rsid w:val="007B5472"/>
    <w:rsid w:val="007B5570"/>
    <w:rsid w:val="007B5754"/>
    <w:rsid w:val="007B5E4F"/>
    <w:rsid w:val="007B5EDF"/>
    <w:rsid w:val="007B61F3"/>
    <w:rsid w:val="007B7267"/>
    <w:rsid w:val="007B73AB"/>
    <w:rsid w:val="007C06A2"/>
    <w:rsid w:val="007C0987"/>
    <w:rsid w:val="007C0C81"/>
    <w:rsid w:val="007C0CB7"/>
    <w:rsid w:val="007C0D35"/>
    <w:rsid w:val="007C0E65"/>
    <w:rsid w:val="007C34F0"/>
    <w:rsid w:val="007C3FFB"/>
    <w:rsid w:val="007C4E53"/>
    <w:rsid w:val="007C521B"/>
    <w:rsid w:val="007C648B"/>
    <w:rsid w:val="007C718A"/>
    <w:rsid w:val="007D00CA"/>
    <w:rsid w:val="007D0A27"/>
    <w:rsid w:val="007D0E35"/>
    <w:rsid w:val="007D2331"/>
    <w:rsid w:val="007D329D"/>
    <w:rsid w:val="007D3366"/>
    <w:rsid w:val="007D33F1"/>
    <w:rsid w:val="007D38B1"/>
    <w:rsid w:val="007D3DC9"/>
    <w:rsid w:val="007D45C2"/>
    <w:rsid w:val="007D4945"/>
    <w:rsid w:val="007D5A51"/>
    <w:rsid w:val="007D5F8C"/>
    <w:rsid w:val="007D62C4"/>
    <w:rsid w:val="007D679A"/>
    <w:rsid w:val="007E04EE"/>
    <w:rsid w:val="007E0D51"/>
    <w:rsid w:val="007E1E83"/>
    <w:rsid w:val="007E26BF"/>
    <w:rsid w:val="007E322C"/>
    <w:rsid w:val="007E330C"/>
    <w:rsid w:val="007E3636"/>
    <w:rsid w:val="007E3F5B"/>
    <w:rsid w:val="007E4D5A"/>
    <w:rsid w:val="007E4D95"/>
    <w:rsid w:val="007E4DFB"/>
    <w:rsid w:val="007E51D8"/>
    <w:rsid w:val="007E51E5"/>
    <w:rsid w:val="007E52CA"/>
    <w:rsid w:val="007E5EBE"/>
    <w:rsid w:val="007E609B"/>
    <w:rsid w:val="007E62CE"/>
    <w:rsid w:val="007E67C2"/>
    <w:rsid w:val="007E6840"/>
    <w:rsid w:val="007E68F8"/>
    <w:rsid w:val="007E7816"/>
    <w:rsid w:val="007F1C2E"/>
    <w:rsid w:val="007F2958"/>
    <w:rsid w:val="007F3092"/>
    <w:rsid w:val="007F339F"/>
    <w:rsid w:val="007F35BB"/>
    <w:rsid w:val="007F464A"/>
    <w:rsid w:val="007F5C8C"/>
    <w:rsid w:val="007F5EA5"/>
    <w:rsid w:val="007F718D"/>
    <w:rsid w:val="007F7718"/>
    <w:rsid w:val="007F7AC4"/>
    <w:rsid w:val="007F7F10"/>
    <w:rsid w:val="00800065"/>
    <w:rsid w:val="008019E6"/>
    <w:rsid w:val="00801E53"/>
    <w:rsid w:val="00802BEE"/>
    <w:rsid w:val="008036B0"/>
    <w:rsid w:val="00803DA8"/>
    <w:rsid w:val="0080444C"/>
    <w:rsid w:val="008050B3"/>
    <w:rsid w:val="00806838"/>
    <w:rsid w:val="00806D61"/>
    <w:rsid w:val="00807054"/>
    <w:rsid w:val="0080788C"/>
    <w:rsid w:val="00807B79"/>
    <w:rsid w:val="008118A9"/>
    <w:rsid w:val="00811C50"/>
    <w:rsid w:val="00811DFA"/>
    <w:rsid w:val="00812D53"/>
    <w:rsid w:val="00812EA2"/>
    <w:rsid w:val="00813198"/>
    <w:rsid w:val="0081381A"/>
    <w:rsid w:val="00813D62"/>
    <w:rsid w:val="00816263"/>
    <w:rsid w:val="0081714B"/>
    <w:rsid w:val="00817660"/>
    <w:rsid w:val="00817939"/>
    <w:rsid w:val="008179E8"/>
    <w:rsid w:val="00817D37"/>
    <w:rsid w:val="00817F46"/>
    <w:rsid w:val="00820468"/>
    <w:rsid w:val="00820663"/>
    <w:rsid w:val="0082092D"/>
    <w:rsid w:val="00820A0A"/>
    <w:rsid w:val="00821F07"/>
    <w:rsid w:val="00822ADD"/>
    <w:rsid w:val="00823911"/>
    <w:rsid w:val="0082446A"/>
    <w:rsid w:val="008254CC"/>
    <w:rsid w:val="00825511"/>
    <w:rsid w:val="00826052"/>
    <w:rsid w:val="00826392"/>
    <w:rsid w:val="00826DE3"/>
    <w:rsid w:val="00827AE1"/>
    <w:rsid w:val="008300CF"/>
    <w:rsid w:val="00832353"/>
    <w:rsid w:val="00832371"/>
    <w:rsid w:val="008323E1"/>
    <w:rsid w:val="00833223"/>
    <w:rsid w:val="00833CEE"/>
    <w:rsid w:val="00833F36"/>
    <w:rsid w:val="008341BA"/>
    <w:rsid w:val="008343F1"/>
    <w:rsid w:val="00834A24"/>
    <w:rsid w:val="00835853"/>
    <w:rsid w:val="00835A0A"/>
    <w:rsid w:val="00835EAC"/>
    <w:rsid w:val="00835FD3"/>
    <w:rsid w:val="00837145"/>
    <w:rsid w:val="008416FF"/>
    <w:rsid w:val="00843614"/>
    <w:rsid w:val="00843AD0"/>
    <w:rsid w:val="00845B4B"/>
    <w:rsid w:val="00845BE8"/>
    <w:rsid w:val="00845FDF"/>
    <w:rsid w:val="008469BA"/>
    <w:rsid w:val="00846E8B"/>
    <w:rsid w:val="00846EC7"/>
    <w:rsid w:val="00847ACE"/>
    <w:rsid w:val="00850D1E"/>
    <w:rsid w:val="00851B73"/>
    <w:rsid w:val="00852119"/>
    <w:rsid w:val="008531A9"/>
    <w:rsid w:val="0085358B"/>
    <w:rsid w:val="0085390C"/>
    <w:rsid w:val="0085420C"/>
    <w:rsid w:val="00854FD6"/>
    <w:rsid w:val="0085669F"/>
    <w:rsid w:val="008567A0"/>
    <w:rsid w:val="008569FD"/>
    <w:rsid w:val="00856B4A"/>
    <w:rsid w:val="00860C8D"/>
    <w:rsid w:val="008619BC"/>
    <w:rsid w:val="00861FAC"/>
    <w:rsid w:val="00862E85"/>
    <w:rsid w:val="00862E99"/>
    <w:rsid w:val="0086302A"/>
    <w:rsid w:val="00864108"/>
    <w:rsid w:val="00865561"/>
    <w:rsid w:val="00865E1C"/>
    <w:rsid w:val="0086664C"/>
    <w:rsid w:val="00867032"/>
    <w:rsid w:val="00867798"/>
    <w:rsid w:val="0087043C"/>
    <w:rsid w:val="0087103E"/>
    <w:rsid w:val="008715D6"/>
    <w:rsid w:val="00871713"/>
    <w:rsid w:val="008717FC"/>
    <w:rsid w:val="00872063"/>
    <w:rsid w:val="00872137"/>
    <w:rsid w:val="00873127"/>
    <w:rsid w:val="008752E0"/>
    <w:rsid w:val="0087583E"/>
    <w:rsid w:val="00875E4B"/>
    <w:rsid w:val="0088199C"/>
    <w:rsid w:val="00881A88"/>
    <w:rsid w:val="00881D31"/>
    <w:rsid w:val="00881EA9"/>
    <w:rsid w:val="00881F2D"/>
    <w:rsid w:val="00881F72"/>
    <w:rsid w:val="00883ACB"/>
    <w:rsid w:val="00883DE0"/>
    <w:rsid w:val="00883E53"/>
    <w:rsid w:val="0088424A"/>
    <w:rsid w:val="00884A36"/>
    <w:rsid w:val="008854FD"/>
    <w:rsid w:val="00885506"/>
    <w:rsid w:val="008856BB"/>
    <w:rsid w:val="00885D0B"/>
    <w:rsid w:val="00886433"/>
    <w:rsid w:val="00886CC0"/>
    <w:rsid w:val="008878A6"/>
    <w:rsid w:val="00887E2C"/>
    <w:rsid w:val="0089057C"/>
    <w:rsid w:val="00891C87"/>
    <w:rsid w:val="0089245A"/>
    <w:rsid w:val="008930CD"/>
    <w:rsid w:val="00893B74"/>
    <w:rsid w:val="00893C53"/>
    <w:rsid w:val="00893F3E"/>
    <w:rsid w:val="00895598"/>
    <w:rsid w:val="00895C05"/>
    <w:rsid w:val="00896601"/>
    <w:rsid w:val="00897426"/>
    <w:rsid w:val="00897766"/>
    <w:rsid w:val="008A01F1"/>
    <w:rsid w:val="008A0B21"/>
    <w:rsid w:val="008A17ED"/>
    <w:rsid w:val="008A2BB6"/>
    <w:rsid w:val="008A3933"/>
    <w:rsid w:val="008A3C01"/>
    <w:rsid w:val="008A5682"/>
    <w:rsid w:val="008A573D"/>
    <w:rsid w:val="008A602C"/>
    <w:rsid w:val="008B0588"/>
    <w:rsid w:val="008B2384"/>
    <w:rsid w:val="008B33DB"/>
    <w:rsid w:val="008B36EB"/>
    <w:rsid w:val="008B3823"/>
    <w:rsid w:val="008B44CB"/>
    <w:rsid w:val="008B52A4"/>
    <w:rsid w:val="008B5847"/>
    <w:rsid w:val="008B5CD5"/>
    <w:rsid w:val="008B65C8"/>
    <w:rsid w:val="008B69CA"/>
    <w:rsid w:val="008B6A07"/>
    <w:rsid w:val="008B7572"/>
    <w:rsid w:val="008B7C27"/>
    <w:rsid w:val="008C02AE"/>
    <w:rsid w:val="008C0B5B"/>
    <w:rsid w:val="008C0CB3"/>
    <w:rsid w:val="008C1414"/>
    <w:rsid w:val="008C33DD"/>
    <w:rsid w:val="008C34AE"/>
    <w:rsid w:val="008C3BB1"/>
    <w:rsid w:val="008C41AE"/>
    <w:rsid w:val="008C5A53"/>
    <w:rsid w:val="008C5FB1"/>
    <w:rsid w:val="008C6895"/>
    <w:rsid w:val="008C6C47"/>
    <w:rsid w:val="008C7691"/>
    <w:rsid w:val="008C7D1E"/>
    <w:rsid w:val="008C7FBA"/>
    <w:rsid w:val="008D0136"/>
    <w:rsid w:val="008D0998"/>
    <w:rsid w:val="008D1C2C"/>
    <w:rsid w:val="008D1CD3"/>
    <w:rsid w:val="008D1FF9"/>
    <w:rsid w:val="008D24A1"/>
    <w:rsid w:val="008D2538"/>
    <w:rsid w:val="008D3205"/>
    <w:rsid w:val="008D34FB"/>
    <w:rsid w:val="008D3C35"/>
    <w:rsid w:val="008D48F7"/>
    <w:rsid w:val="008D4A17"/>
    <w:rsid w:val="008D4A1D"/>
    <w:rsid w:val="008D4B64"/>
    <w:rsid w:val="008D5367"/>
    <w:rsid w:val="008D55A4"/>
    <w:rsid w:val="008D560A"/>
    <w:rsid w:val="008D6926"/>
    <w:rsid w:val="008D693C"/>
    <w:rsid w:val="008E010A"/>
    <w:rsid w:val="008E072E"/>
    <w:rsid w:val="008E15A2"/>
    <w:rsid w:val="008E1C46"/>
    <w:rsid w:val="008E1E98"/>
    <w:rsid w:val="008E24EC"/>
    <w:rsid w:val="008E2543"/>
    <w:rsid w:val="008E3692"/>
    <w:rsid w:val="008E4301"/>
    <w:rsid w:val="008E51C9"/>
    <w:rsid w:val="008E56AF"/>
    <w:rsid w:val="008E6624"/>
    <w:rsid w:val="008E679F"/>
    <w:rsid w:val="008E6A41"/>
    <w:rsid w:val="008E6D27"/>
    <w:rsid w:val="008E6D7C"/>
    <w:rsid w:val="008E6DF6"/>
    <w:rsid w:val="008E743E"/>
    <w:rsid w:val="008E7D3A"/>
    <w:rsid w:val="008F01B9"/>
    <w:rsid w:val="008F06D3"/>
    <w:rsid w:val="008F0861"/>
    <w:rsid w:val="008F2824"/>
    <w:rsid w:val="008F2B6D"/>
    <w:rsid w:val="008F2F0A"/>
    <w:rsid w:val="008F3B0C"/>
    <w:rsid w:val="008F3C8F"/>
    <w:rsid w:val="008F5056"/>
    <w:rsid w:val="008F50F6"/>
    <w:rsid w:val="008F56BB"/>
    <w:rsid w:val="008F5B6C"/>
    <w:rsid w:val="008F5C8F"/>
    <w:rsid w:val="008F63CA"/>
    <w:rsid w:val="008F6FF5"/>
    <w:rsid w:val="008F7480"/>
    <w:rsid w:val="008F76B2"/>
    <w:rsid w:val="009001C4"/>
    <w:rsid w:val="00901073"/>
    <w:rsid w:val="009013AC"/>
    <w:rsid w:val="0090190E"/>
    <w:rsid w:val="00902AAA"/>
    <w:rsid w:val="00903E71"/>
    <w:rsid w:val="009044AA"/>
    <w:rsid w:val="009045FF"/>
    <w:rsid w:val="0090487C"/>
    <w:rsid w:val="00904FFC"/>
    <w:rsid w:val="00905989"/>
    <w:rsid w:val="00905C73"/>
    <w:rsid w:val="00906437"/>
    <w:rsid w:val="00906900"/>
    <w:rsid w:val="00907153"/>
    <w:rsid w:val="009111D4"/>
    <w:rsid w:val="009118BB"/>
    <w:rsid w:val="00911C9F"/>
    <w:rsid w:val="00912014"/>
    <w:rsid w:val="00913375"/>
    <w:rsid w:val="00913A47"/>
    <w:rsid w:val="009147FC"/>
    <w:rsid w:val="00914FC9"/>
    <w:rsid w:val="00915488"/>
    <w:rsid w:val="009159F5"/>
    <w:rsid w:val="009168B1"/>
    <w:rsid w:val="00916AB9"/>
    <w:rsid w:val="00916F8A"/>
    <w:rsid w:val="00917A9E"/>
    <w:rsid w:val="00920DE1"/>
    <w:rsid w:val="00920F09"/>
    <w:rsid w:val="009212F8"/>
    <w:rsid w:val="00921541"/>
    <w:rsid w:val="009218E1"/>
    <w:rsid w:val="00921A19"/>
    <w:rsid w:val="009222DB"/>
    <w:rsid w:val="0092327C"/>
    <w:rsid w:val="00924B69"/>
    <w:rsid w:val="0092547B"/>
    <w:rsid w:val="00926257"/>
    <w:rsid w:val="009267E2"/>
    <w:rsid w:val="00926FE2"/>
    <w:rsid w:val="009279C2"/>
    <w:rsid w:val="00927A5A"/>
    <w:rsid w:val="00930ADD"/>
    <w:rsid w:val="00931B89"/>
    <w:rsid w:val="00931D35"/>
    <w:rsid w:val="00933B3A"/>
    <w:rsid w:val="00934B27"/>
    <w:rsid w:val="009359A3"/>
    <w:rsid w:val="00935DA9"/>
    <w:rsid w:val="00936429"/>
    <w:rsid w:val="00936D31"/>
    <w:rsid w:val="0093747F"/>
    <w:rsid w:val="0093776B"/>
    <w:rsid w:val="00937F44"/>
    <w:rsid w:val="00937FBA"/>
    <w:rsid w:val="009406D1"/>
    <w:rsid w:val="00940792"/>
    <w:rsid w:val="00940AC2"/>
    <w:rsid w:val="00941703"/>
    <w:rsid w:val="00941CB5"/>
    <w:rsid w:val="009426CA"/>
    <w:rsid w:val="00942883"/>
    <w:rsid w:val="00942F92"/>
    <w:rsid w:val="009433D9"/>
    <w:rsid w:val="0094381C"/>
    <w:rsid w:val="009441C3"/>
    <w:rsid w:val="00944301"/>
    <w:rsid w:val="009443E8"/>
    <w:rsid w:val="0094448F"/>
    <w:rsid w:val="00951542"/>
    <w:rsid w:val="0095244E"/>
    <w:rsid w:val="0095321B"/>
    <w:rsid w:val="00953296"/>
    <w:rsid w:val="009534F2"/>
    <w:rsid w:val="00953771"/>
    <w:rsid w:val="009537FF"/>
    <w:rsid w:val="009541DF"/>
    <w:rsid w:val="00955BA7"/>
    <w:rsid w:val="00955CA1"/>
    <w:rsid w:val="009562A4"/>
    <w:rsid w:val="009567EC"/>
    <w:rsid w:val="00956D35"/>
    <w:rsid w:val="0095720A"/>
    <w:rsid w:val="00957DF0"/>
    <w:rsid w:val="00960E2F"/>
    <w:rsid w:val="009610F6"/>
    <w:rsid w:val="0096237D"/>
    <w:rsid w:val="009626CE"/>
    <w:rsid w:val="0096277A"/>
    <w:rsid w:val="00963701"/>
    <w:rsid w:val="00964E7D"/>
    <w:rsid w:val="00964ED2"/>
    <w:rsid w:val="00965068"/>
    <w:rsid w:val="009666D8"/>
    <w:rsid w:val="00970716"/>
    <w:rsid w:val="00970A88"/>
    <w:rsid w:val="0097179E"/>
    <w:rsid w:val="009727C6"/>
    <w:rsid w:val="00972E17"/>
    <w:rsid w:val="0097415D"/>
    <w:rsid w:val="00974AA2"/>
    <w:rsid w:val="009754C7"/>
    <w:rsid w:val="009756B1"/>
    <w:rsid w:val="00975B10"/>
    <w:rsid w:val="00975E7B"/>
    <w:rsid w:val="00975F43"/>
    <w:rsid w:val="0097784B"/>
    <w:rsid w:val="00977ED8"/>
    <w:rsid w:val="00980CE9"/>
    <w:rsid w:val="00980DC3"/>
    <w:rsid w:val="009819B4"/>
    <w:rsid w:val="009819CB"/>
    <w:rsid w:val="00982592"/>
    <w:rsid w:val="00982799"/>
    <w:rsid w:val="00982E15"/>
    <w:rsid w:val="00983192"/>
    <w:rsid w:val="0098419D"/>
    <w:rsid w:val="00984257"/>
    <w:rsid w:val="0098506C"/>
    <w:rsid w:val="009850FF"/>
    <w:rsid w:val="009863F8"/>
    <w:rsid w:val="009866A1"/>
    <w:rsid w:val="009869C6"/>
    <w:rsid w:val="00986AEF"/>
    <w:rsid w:val="00986C46"/>
    <w:rsid w:val="00986DCE"/>
    <w:rsid w:val="00986E1C"/>
    <w:rsid w:val="0098747F"/>
    <w:rsid w:val="0098799F"/>
    <w:rsid w:val="00990070"/>
    <w:rsid w:val="009905E3"/>
    <w:rsid w:val="00990959"/>
    <w:rsid w:val="009909AF"/>
    <w:rsid w:val="0099154E"/>
    <w:rsid w:val="00991555"/>
    <w:rsid w:val="00991E54"/>
    <w:rsid w:val="00992625"/>
    <w:rsid w:val="00992744"/>
    <w:rsid w:val="00992BD0"/>
    <w:rsid w:val="00992EC7"/>
    <w:rsid w:val="009931A8"/>
    <w:rsid w:val="00994009"/>
    <w:rsid w:val="00995616"/>
    <w:rsid w:val="00996494"/>
    <w:rsid w:val="00996A8C"/>
    <w:rsid w:val="00997512"/>
    <w:rsid w:val="00997E99"/>
    <w:rsid w:val="009A0219"/>
    <w:rsid w:val="009A0351"/>
    <w:rsid w:val="009A081D"/>
    <w:rsid w:val="009A0B35"/>
    <w:rsid w:val="009A1273"/>
    <w:rsid w:val="009A2350"/>
    <w:rsid w:val="009A3329"/>
    <w:rsid w:val="009A3417"/>
    <w:rsid w:val="009A43DA"/>
    <w:rsid w:val="009A45A8"/>
    <w:rsid w:val="009A573C"/>
    <w:rsid w:val="009A5A57"/>
    <w:rsid w:val="009A6B36"/>
    <w:rsid w:val="009A6C60"/>
    <w:rsid w:val="009A6CB4"/>
    <w:rsid w:val="009A725A"/>
    <w:rsid w:val="009A74CC"/>
    <w:rsid w:val="009A7AFA"/>
    <w:rsid w:val="009A7E53"/>
    <w:rsid w:val="009A7F48"/>
    <w:rsid w:val="009B286D"/>
    <w:rsid w:val="009B342F"/>
    <w:rsid w:val="009B445D"/>
    <w:rsid w:val="009B4DD5"/>
    <w:rsid w:val="009B4E21"/>
    <w:rsid w:val="009B5056"/>
    <w:rsid w:val="009B57E2"/>
    <w:rsid w:val="009B5A2A"/>
    <w:rsid w:val="009B6AAA"/>
    <w:rsid w:val="009B775D"/>
    <w:rsid w:val="009B7BED"/>
    <w:rsid w:val="009C0486"/>
    <w:rsid w:val="009C0800"/>
    <w:rsid w:val="009C0EB2"/>
    <w:rsid w:val="009C1B69"/>
    <w:rsid w:val="009C1CC7"/>
    <w:rsid w:val="009C21C6"/>
    <w:rsid w:val="009C36BB"/>
    <w:rsid w:val="009C3B09"/>
    <w:rsid w:val="009C40C0"/>
    <w:rsid w:val="009C521B"/>
    <w:rsid w:val="009C5937"/>
    <w:rsid w:val="009C59BA"/>
    <w:rsid w:val="009C60BF"/>
    <w:rsid w:val="009C64F0"/>
    <w:rsid w:val="009C739C"/>
    <w:rsid w:val="009C7612"/>
    <w:rsid w:val="009C7769"/>
    <w:rsid w:val="009C776C"/>
    <w:rsid w:val="009C7AA5"/>
    <w:rsid w:val="009D0C1D"/>
    <w:rsid w:val="009D24FE"/>
    <w:rsid w:val="009D2555"/>
    <w:rsid w:val="009D26C5"/>
    <w:rsid w:val="009D270A"/>
    <w:rsid w:val="009D2761"/>
    <w:rsid w:val="009D4353"/>
    <w:rsid w:val="009D4E19"/>
    <w:rsid w:val="009D5B5F"/>
    <w:rsid w:val="009D5E00"/>
    <w:rsid w:val="009D5E1C"/>
    <w:rsid w:val="009D76A2"/>
    <w:rsid w:val="009D7D1A"/>
    <w:rsid w:val="009E0003"/>
    <w:rsid w:val="009E0037"/>
    <w:rsid w:val="009E045C"/>
    <w:rsid w:val="009E04DF"/>
    <w:rsid w:val="009E1A91"/>
    <w:rsid w:val="009E1B7C"/>
    <w:rsid w:val="009E2151"/>
    <w:rsid w:val="009E337C"/>
    <w:rsid w:val="009E33DF"/>
    <w:rsid w:val="009E4605"/>
    <w:rsid w:val="009E5582"/>
    <w:rsid w:val="009E5715"/>
    <w:rsid w:val="009E6C10"/>
    <w:rsid w:val="009E7C20"/>
    <w:rsid w:val="009F0A60"/>
    <w:rsid w:val="009F1893"/>
    <w:rsid w:val="009F29AA"/>
    <w:rsid w:val="009F2B12"/>
    <w:rsid w:val="009F2B37"/>
    <w:rsid w:val="009F34A7"/>
    <w:rsid w:val="009F4359"/>
    <w:rsid w:val="009F5049"/>
    <w:rsid w:val="009F6F87"/>
    <w:rsid w:val="009F73BD"/>
    <w:rsid w:val="009F7AA9"/>
    <w:rsid w:val="009F7ED8"/>
    <w:rsid w:val="009F7FBB"/>
    <w:rsid w:val="00A006F4"/>
    <w:rsid w:val="00A00F78"/>
    <w:rsid w:val="00A01170"/>
    <w:rsid w:val="00A017C4"/>
    <w:rsid w:val="00A01FAA"/>
    <w:rsid w:val="00A0204D"/>
    <w:rsid w:val="00A0322E"/>
    <w:rsid w:val="00A04482"/>
    <w:rsid w:val="00A0672F"/>
    <w:rsid w:val="00A100DE"/>
    <w:rsid w:val="00A105DC"/>
    <w:rsid w:val="00A11136"/>
    <w:rsid w:val="00A11438"/>
    <w:rsid w:val="00A120D9"/>
    <w:rsid w:val="00A12751"/>
    <w:rsid w:val="00A13422"/>
    <w:rsid w:val="00A13616"/>
    <w:rsid w:val="00A1433A"/>
    <w:rsid w:val="00A14EAD"/>
    <w:rsid w:val="00A154C9"/>
    <w:rsid w:val="00A1670B"/>
    <w:rsid w:val="00A2030A"/>
    <w:rsid w:val="00A208B1"/>
    <w:rsid w:val="00A21265"/>
    <w:rsid w:val="00A22A2D"/>
    <w:rsid w:val="00A23E5D"/>
    <w:rsid w:val="00A245B6"/>
    <w:rsid w:val="00A24991"/>
    <w:rsid w:val="00A24DF1"/>
    <w:rsid w:val="00A25DB8"/>
    <w:rsid w:val="00A26C7D"/>
    <w:rsid w:val="00A2777F"/>
    <w:rsid w:val="00A27B44"/>
    <w:rsid w:val="00A30096"/>
    <w:rsid w:val="00A31426"/>
    <w:rsid w:val="00A31724"/>
    <w:rsid w:val="00A31C2F"/>
    <w:rsid w:val="00A326DF"/>
    <w:rsid w:val="00A32D5C"/>
    <w:rsid w:val="00A3329A"/>
    <w:rsid w:val="00A33CFC"/>
    <w:rsid w:val="00A34233"/>
    <w:rsid w:val="00A35C76"/>
    <w:rsid w:val="00A37008"/>
    <w:rsid w:val="00A379BF"/>
    <w:rsid w:val="00A37F84"/>
    <w:rsid w:val="00A40226"/>
    <w:rsid w:val="00A412D4"/>
    <w:rsid w:val="00A41711"/>
    <w:rsid w:val="00A41C19"/>
    <w:rsid w:val="00A41C64"/>
    <w:rsid w:val="00A423AA"/>
    <w:rsid w:val="00A4306E"/>
    <w:rsid w:val="00A4522B"/>
    <w:rsid w:val="00A46E27"/>
    <w:rsid w:val="00A46EBB"/>
    <w:rsid w:val="00A474BF"/>
    <w:rsid w:val="00A5038B"/>
    <w:rsid w:val="00A507A9"/>
    <w:rsid w:val="00A50CA4"/>
    <w:rsid w:val="00A51104"/>
    <w:rsid w:val="00A51457"/>
    <w:rsid w:val="00A51B77"/>
    <w:rsid w:val="00A52086"/>
    <w:rsid w:val="00A534F6"/>
    <w:rsid w:val="00A53962"/>
    <w:rsid w:val="00A54C8A"/>
    <w:rsid w:val="00A552E2"/>
    <w:rsid w:val="00A555C0"/>
    <w:rsid w:val="00A56C65"/>
    <w:rsid w:val="00A573F1"/>
    <w:rsid w:val="00A574C5"/>
    <w:rsid w:val="00A57A17"/>
    <w:rsid w:val="00A57DB6"/>
    <w:rsid w:val="00A60633"/>
    <w:rsid w:val="00A60922"/>
    <w:rsid w:val="00A60B1F"/>
    <w:rsid w:val="00A60EC2"/>
    <w:rsid w:val="00A610F1"/>
    <w:rsid w:val="00A61F49"/>
    <w:rsid w:val="00A62DDE"/>
    <w:rsid w:val="00A6337B"/>
    <w:rsid w:val="00A6339B"/>
    <w:rsid w:val="00A63747"/>
    <w:rsid w:val="00A637DC"/>
    <w:rsid w:val="00A6399C"/>
    <w:rsid w:val="00A639CA"/>
    <w:rsid w:val="00A64342"/>
    <w:rsid w:val="00A64782"/>
    <w:rsid w:val="00A70BD6"/>
    <w:rsid w:val="00A718B2"/>
    <w:rsid w:val="00A71CAC"/>
    <w:rsid w:val="00A71D8F"/>
    <w:rsid w:val="00A72433"/>
    <w:rsid w:val="00A72492"/>
    <w:rsid w:val="00A7307B"/>
    <w:rsid w:val="00A7368A"/>
    <w:rsid w:val="00A737E1"/>
    <w:rsid w:val="00A73D81"/>
    <w:rsid w:val="00A75C2B"/>
    <w:rsid w:val="00A7649D"/>
    <w:rsid w:val="00A76500"/>
    <w:rsid w:val="00A7654A"/>
    <w:rsid w:val="00A76A13"/>
    <w:rsid w:val="00A76BE7"/>
    <w:rsid w:val="00A7764B"/>
    <w:rsid w:val="00A777ED"/>
    <w:rsid w:val="00A814ED"/>
    <w:rsid w:val="00A820BE"/>
    <w:rsid w:val="00A82F1E"/>
    <w:rsid w:val="00A83B9C"/>
    <w:rsid w:val="00A83CE9"/>
    <w:rsid w:val="00A84125"/>
    <w:rsid w:val="00A84BA0"/>
    <w:rsid w:val="00A858F2"/>
    <w:rsid w:val="00A860AE"/>
    <w:rsid w:val="00A865C2"/>
    <w:rsid w:val="00A90713"/>
    <w:rsid w:val="00A919EE"/>
    <w:rsid w:val="00A93ADE"/>
    <w:rsid w:val="00A93E17"/>
    <w:rsid w:val="00A945C0"/>
    <w:rsid w:val="00A965BA"/>
    <w:rsid w:val="00A967C9"/>
    <w:rsid w:val="00A96B60"/>
    <w:rsid w:val="00A96BD8"/>
    <w:rsid w:val="00A97206"/>
    <w:rsid w:val="00AA02C1"/>
    <w:rsid w:val="00AA0AEB"/>
    <w:rsid w:val="00AA0AEF"/>
    <w:rsid w:val="00AA17DF"/>
    <w:rsid w:val="00AA1C49"/>
    <w:rsid w:val="00AA1CB7"/>
    <w:rsid w:val="00AA2529"/>
    <w:rsid w:val="00AA29F7"/>
    <w:rsid w:val="00AA2AEA"/>
    <w:rsid w:val="00AA3B9B"/>
    <w:rsid w:val="00AA6B47"/>
    <w:rsid w:val="00AA74F4"/>
    <w:rsid w:val="00AB1773"/>
    <w:rsid w:val="00AB185C"/>
    <w:rsid w:val="00AB4A43"/>
    <w:rsid w:val="00AB4AAD"/>
    <w:rsid w:val="00AB5742"/>
    <w:rsid w:val="00AB5A33"/>
    <w:rsid w:val="00AB640B"/>
    <w:rsid w:val="00AB68C7"/>
    <w:rsid w:val="00AB6EF8"/>
    <w:rsid w:val="00AB7A38"/>
    <w:rsid w:val="00AB7ADA"/>
    <w:rsid w:val="00AB7CE0"/>
    <w:rsid w:val="00AB7F42"/>
    <w:rsid w:val="00AC0280"/>
    <w:rsid w:val="00AC0EB9"/>
    <w:rsid w:val="00AC1332"/>
    <w:rsid w:val="00AC1CB6"/>
    <w:rsid w:val="00AC1EE7"/>
    <w:rsid w:val="00AC245E"/>
    <w:rsid w:val="00AC333D"/>
    <w:rsid w:val="00AC3379"/>
    <w:rsid w:val="00AC3DBE"/>
    <w:rsid w:val="00AC4C54"/>
    <w:rsid w:val="00AC50FA"/>
    <w:rsid w:val="00AC5B0D"/>
    <w:rsid w:val="00AC695B"/>
    <w:rsid w:val="00AC6ACF"/>
    <w:rsid w:val="00AC6F65"/>
    <w:rsid w:val="00AC7445"/>
    <w:rsid w:val="00AC7702"/>
    <w:rsid w:val="00AD141D"/>
    <w:rsid w:val="00AD19C7"/>
    <w:rsid w:val="00AD3039"/>
    <w:rsid w:val="00AD3139"/>
    <w:rsid w:val="00AD3BCC"/>
    <w:rsid w:val="00AD522F"/>
    <w:rsid w:val="00AD5AB1"/>
    <w:rsid w:val="00AD6097"/>
    <w:rsid w:val="00AD6167"/>
    <w:rsid w:val="00AD6586"/>
    <w:rsid w:val="00AD6AFB"/>
    <w:rsid w:val="00AD71A6"/>
    <w:rsid w:val="00AD71CD"/>
    <w:rsid w:val="00AD74A4"/>
    <w:rsid w:val="00AD769C"/>
    <w:rsid w:val="00AD797A"/>
    <w:rsid w:val="00AD7F74"/>
    <w:rsid w:val="00AE06A2"/>
    <w:rsid w:val="00AE08EE"/>
    <w:rsid w:val="00AE0A5E"/>
    <w:rsid w:val="00AE0C97"/>
    <w:rsid w:val="00AE0FF2"/>
    <w:rsid w:val="00AE1ADA"/>
    <w:rsid w:val="00AE2361"/>
    <w:rsid w:val="00AE2633"/>
    <w:rsid w:val="00AE2CB1"/>
    <w:rsid w:val="00AE2D4C"/>
    <w:rsid w:val="00AE39CE"/>
    <w:rsid w:val="00AE39FB"/>
    <w:rsid w:val="00AE404B"/>
    <w:rsid w:val="00AE44E2"/>
    <w:rsid w:val="00AE4740"/>
    <w:rsid w:val="00AE48E6"/>
    <w:rsid w:val="00AE542B"/>
    <w:rsid w:val="00AE5843"/>
    <w:rsid w:val="00AE6173"/>
    <w:rsid w:val="00AE7539"/>
    <w:rsid w:val="00AF00B1"/>
    <w:rsid w:val="00AF01DA"/>
    <w:rsid w:val="00AF1009"/>
    <w:rsid w:val="00AF1DB5"/>
    <w:rsid w:val="00AF1ED4"/>
    <w:rsid w:val="00AF22C7"/>
    <w:rsid w:val="00AF26C1"/>
    <w:rsid w:val="00AF3074"/>
    <w:rsid w:val="00AF3539"/>
    <w:rsid w:val="00AF37EE"/>
    <w:rsid w:val="00AF454D"/>
    <w:rsid w:val="00AF465E"/>
    <w:rsid w:val="00AF47FB"/>
    <w:rsid w:val="00AF48BC"/>
    <w:rsid w:val="00AF4949"/>
    <w:rsid w:val="00AF6583"/>
    <w:rsid w:val="00AF6C95"/>
    <w:rsid w:val="00AF74C8"/>
    <w:rsid w:val="00AF7CFB"/>
    <w:rsid w:val="00AF7E6C"/>
    <w:rsid w:val="00B00108"/>
    <w:rsid w:val="00B004A4"/>
    <w:rsid w:val="00B00787"/>
    <w:rsid w:val="00B0104F"/>
    <w:rsid w:val="00B01981"/>
    <w:rsid w:val="00B01A59"/>
    <w:rsid w:val="00B02B3F"/>
    <w:rsid w:val="00B056FD"/>
    <w:rsid w:val="00B06801"/>
    <w:rsid w:val="00B069AC"/>
    <w:rsid w:val="00B07153"/>
    <w:rsid w:val="00B07601"/>
    <w:rsid w:val="00B10D62"/>
    <w:rsid w:val="00B117FA"/>
    <w:rsid w:val="00B11C9D"/>
    <w:rsid w:val="00B12605"/>
    <w:rsid w:val="00B13FB9"/>
    <w:rsid w:val="00B14067"/>
    <w:rsid w:val="00B142BC"/>
    <w:rsid w:val="00B15094"/>
    <w:rsid w:val="00B15BD6"/>
    <w:rsid w:val="00B16444"/>
    <w:rsid w:val="00B174C2"/>
    <w:rsid w:val="00B20494"/>
    <w:rsid w:val="00B207E3"/>
    <w:rsid w:val="00B208BC"/>
    <w:rsid w:val="00B20AED"/>
    <w:rsid w:val="00B20F40"/>
    <w:rsid w:val="00B2151D"/>
    <w:rsid w:val="00B2160D"/>
    <w:rsid w:val="00B218EB"/>
    <w:rsid w:val="00B22AA0"/>
    <w:rsid w:val="00B23C50"/>
    <w:rsid w:val="00B24799"/>
    <w:rsid w:val="00B251BF"/>
    <w:rsid w:val="00B2572A"/>
    <w:rsid w:val="00B25A9A"/>
    <w:rsid w:val="00B26810"/>
    <w:rsid w:val="00B26862"/>
    <w:rsid w:val="00B2697B"/>
    <w:rsid w:val="00B26C92"/>
    <w:rsid w:val="00B26DDA"/>
    <w:rsid w:val="00B302F0"/>
    <w:rsid w:val="00B30B6B"/>
    <w:rsid w:val="00B32990"/>
    <w:rsid w:val="00B32C25"/>
    <w:rsid w:val="00B32F96"/>
    <w:rsid w:val="00B3414D"/>
    <w:rsid w:val="00B3438A"/>
    <w:rsid w:val="00B36E7E"/>
    <w:rsid w:val="00B377C6"/>
    <w:rsid w:val="00B37B0A"/>
    <w:rsid w:val="00B37FA7"/>
    <w:rsid w:val="00B37FA9"/>
    <w:rsid w:val="00B41AA2"/>
    <w:rsid w:val="00B425FD"/>
    <w:rsid w:val="00B42EE2"/>
    <w:rsid w:val="00B4348C"/>
    <w:rsid w:val="00B44213"/>
    <w:rsid w:val="00B4426E"/>
    <w:rsid w:val="00B44307"/>
    <w:rsid w:val="00B45834"/>
    <w:rsid w:val="00B45894"/>
    <w:rsid w:val="00B459A2"/>
    <w:rsid w:val="00B46693"/>
    <w:rsid w:val="00B46A86"/>
    <w:rsid w:val="00B471DC"/>
    <w:rsid w:val="00B47229"/>
    <w:rsid w:val="00B476A0"/>
    <w:rsid w:val="00B476A1"/>
    <w:rsid w:val="00B510E9"/>
    <w:rsid w:val="00B5214A"/>
    <w:rsid w:val="00B52819"/>
    <w:rsid w:val="00B53067"/>
    <w:rsid w:val="00B5389B"/>
    <w:rsid w:val="00B53ABD"/>
    <w:rsid w:val="00B53EE0"/>
    <w:rsid w:val="00B54976"/>
    <w:rsid w:val="00B54A4E"/>
    <w:rsid w:val="00B55D57"/>
    <w:rsid w:val="00B56D43"/>
    <w:rsid w:val="00B57BB3"/>
    <w:rsid w:val="00B6080D"/>
    <w:rsid w:val="00B61677"/>
    <w:rsid w:val="00B61D7C"/>
    <w:rsid w:val="00B61E38"/>
    <w:rsid w:val="00B634D2"/>
    <w:rsid w:val="00B64DD3"/>
    <w:rsid w:val="00B65EB1"/>
    <w:rsid w:val="00B677F9"/>
    <w:rsid w:val="00B70798"/>
    <w:rsid w:val="00B719B7"/>
    <w:rsid w:val="00B71E84"/>
    <w:rsid w:val="00B74617"/>
    <w:rsid w:val="00B74A25"/>
    <w:rsid w:val="00B750C6"/>
    <w:rsid w:val="00B75564"/>
    <w:rsid w:val="00B76DC1"/>
    <w:rsid w:val="00B77D1D"/>
    <w:rsid w:val="00B77F5D"/>
    <w:rsid w:val="00B8015B"/>
    <w:rsid w:val="00B80679"/>
    <w:rsid w:val="00B80756"/>
    <w:rsid w:val="00B8126D"/>
    <w:rsid w:val="00B81A9C"/>
    <w:rsid w:val="00B81E58"/>
    <w:rsid w:val="00B81FDB"/>
    <w:rsid w:val="00B82410"/>
    <w:rsid w:val="00B82752"/>
    <w:rsid w:val="00B82EF5"/>
    <w:rsid w:val="00B84138"/>
    <w:rsid w:val="00B84FC2"/>
    <w:rsid w:val="00B85890"/>
    <w:rsid w:val="00B8628C"/>
    <w:rsid w:val="00B8727A"/>
    <w:rsid w:val="00B87BC9"/>
    <w:rsid w:val="00B87EB3"/>
    <w:rsid w:val="00B87F9E"/>
    <w:rsid w:val="00B90127"/>
    <w:rsid w:val="00B91257"/>
    <w:rsid w:val="00B914F5"/>
    <w:rsid w:val="00B92804"/>
    <w:rsid w:val="00B92F64"/>
    <w:rsid w:val="00B93A3E"/>
    <w:rsid w:val="00B93AD6"/>
    <w:rsid w:val="00B9442C"/>
    <w:rsid w:val="00B9446C"/>
    <w:rsid w:val="00B94793"/>
    <w:rsid w:val="00B95898"/>
    <w:rsid w:val="00B967DD"/>
    <w:rsid w:val="00B96928"/>
    <w:rsid w:val="00B97074"/>
    <w:rsid w:val="00BA01E6"/>
    <w:rsid w:val="00BA0F1D"/>
    <w:rsid w:val="00BA123C"/>
    <w:rsid w:val="00BA1B5D"/>
    <w:rsid w:val="00BA1CD5"/>
    <w:rsid w:val="00BA1FB0"/>
    <w:rsid w:val="00BA25DD"/>
    <w:rsid w:val="00BA2D29"/>
    <w:rsid w:val="00BA2F7D"/>
    <w:rsid w:val="00BA3099"/>
    <w:rsid w:val="00BA3992"/>
    <w:rsid w:val="00BA3A38"/>
    <w:rsid w:val="00BA48C9"/>
    <w:rsid w:val="00BA4E48"/>
    <w:rsid w:val="00BA550D"/>
    <w:rsid w:val="00BA576F"/>
    <w:rsid w:val="00BA6799"/>
    <w:rsid w:val="00BA6A2C"/>
    <w:rsid w:val="00BA776B"/>
    <w:rsid w:val="00BA778E"/>
    <w:rsid w:val="00BB0811"/>
    <w:rsid w:val="00BB0A79"/>
    <w:rsid w:val="00BB153E"/>
    <w:rsid w:val="00BB199C"/>
    <w:rsid w:val="00BB1D43"/>
    <w:rsid w:val="00BB1D71"/>
    <w:rsid w:val="00BB1DFB"/>
    <w:rsid w:val="00BB21C5"/>
    <w:rsid w:val="00BB2B61"/>
    <w:rsid w:val="00BB2D57"/>
    <w:rsid w:val="00BB3186"/>
    <w:rsid w:val="00BB3CB8"/>
    <w:rsid w:val="00BB42B1"/>
    <w:rsid w:val="00BB4FD1"/>
    <w:rsid w:val="00BB682E"/>
    <w:rsid w:val="00BB729C"/>
    <w:rsid w:val="00BB739C"/>
    <w:rsid w:val="00BB768E"/>
    <w:rsid w:val="00BB7974"/>
    <w:rsid w:val="00BB7A33"/>
    <w:rsid w:val="00BC0172"/>
    <w:rsid w:val="00BC10E6"/>
    <w:rsid w:val="00BC166F"/>
    <w:rsid w:val="00BC172F"/>
    <w:rsid w:val="00BC285B"/>
    <w:rsid w:val="00BC2DBC"/>
    <w:rsid w:val="00BC2F0C"/>
    <w:rsid w:val="00BC461E"/>
    <w:rsid w:val="00BC523B"/>
    <w:rsid w:val="00BC5B42"/>
    <w:rsid w:val="00BC61B8"/>
    <w:rsid w:val="00BC711A"/>
    <w:rsid w:val="00BC7A51"/>
    <w:rsid w:val="00BC7B46"/>
    <w:rsid w:val="00BC7DC0"/>
    <w:rsid w:val="00BC7F7D"/>
    <w:rsid w:val="00BD01CD"/>
    <w:rsid w:val="00BD1195"/>
    <w:rsid w:val="00BD1984"/>
    <w:rsid w:val="00BD26D3"/>
    <w:rsid w:val="00BD2A26"/>
    <w:rsid w:val="00BD2EEF"/>
    <w:rsid w:val="00BD3279"/>
    <w:rsid w:val="00BD38A8"/>
    <w:rsid w:val="00BD3B8D"/>
    <w:rsid w:val="00BD421C"/>
    <w:rsid w:val="00BD446C"/>
    <w:rsid w:val="00BD4581"/>
    <w:rsid w:val="00BD458E"/>
    <w:rsid w:val="00BD4978"/>
    <w:rsid w:val="00BD4DBC"/>
    <w:rsid w:val="00BD573D"/>
    <w:rsid w:val="00BD57F3"/>
    <w:rsid w:val="00BE0219"/>
    <w:rsid w:val="00BE0717"/>
    <w:rsid w:val="00BE2253"/>
    <w:rsid w:val="00BE23D0"/>
    <w:rsid w:val="00BE27B2"/>
    <w:rsid w:val="00BE280E"/>
    <w:rsid w:val="00BE285F"/>
    <w:rsid w:val="00BE2CE4"/>
    <w:rsid w:val="00BE2EC5"/>
    <w:rsid w:val="00BE3087"/>
    <w:rsid w:val="00BE376E"/>
    <w:rsid w:val="00BE4241"/>
    <w:rsid w:val="00BE45DE"/>
    <w:rsid w:val="00BE51B4"/>
    <w:rsid w:val="00BE59B9"/>
    <w:rsid w:val="00BE6172"/>
    <w:rsid w:val="00BE6AF9"/>
    <w:rsid w:val="00BE73EA"/>
    <w:rsid w:val="00BE7463"/>
    <w:rsid w:val="00BE7972"/>
    <w:rsid w:val="00BE7B67"/>
    <w:rsid w:val="00BE7C98"/>
    <w:rsid w:val="00BE7D53"/>
    <w:rsid w:val="00BF04FF"/>
    <w:rsid w:val="00BF0989"/>
    <w:rsid w:val="00BF1651"/>
    <w:rsid w:val="00BF37F8"/>
    <w:rsid w:val="00BF410D"/>
    <w:rsid w:val="00BF470B"/>
    <w:rsid w:val="00BF5B0A"/>
    <w:rsid w:val="00BF5C91"/>
    <w:rsid w:val="00BF698B"/>
    <w:rsid w:val="00C00064"/>
    <w:rsid w:val="00C009FA"/>
    <w:rsid w:val="00C01AEE"/>
    <w:rsid w:val="00C01B68"/>
    <w:rsid w:val="00C020C4"/>
    <w:rsid w:val="00C03453"/>
    <w:rsid w:val="00C03507"/>
    <w:rsid w:val="00C03DB6"/>
    <w:rsid w:val="00C0490E"/>
    <w:rsid w:val="00C04A59"/>
    <w:rsid w:val="00C04C3A"/>
    <w:rsid w:val="00C04D05"/>
    <w:rsid w:val="00C05020"/>
    <w:rsid w:val="00C05664"/>
    <w:rsid w:val="00C05AD8"/>
    <w:rsid w:val="00C069C8"/>
    <w:rsid w:val="00C0700C"/>
    <w:rsid w:val="00C07F45"/>
    <w:rsid w:val="00C10DDA"/>
    <w:rsid w:val="00C11342"/>
    <w:rsid w:val="00C117D2"/>
    <w:rsid w:val="00C11AB2"/>
    <w:rsid w:val="00C126B6"/>
    <w:rsid w:val="00C14441"/>
    <w:rsid w:val="00C14E81"/>
    <w:rsid w:val="00C151BA"/>
    <w:rsid w:val="00C15D56"/>
    <w:rsid w:val="00C16384"/>
    <w:rsid w:val="00C1646A"/>
    <w:rsid w:val="00C17087"/>
    <w:rsid w:val="00C173E8"/>
    <w:rsid w:val="00C17490"/>
    <w:rsid w:val="00C1769B"/>
    <w:rsid w:val="00C17FC6"/>
    <w:rsid w:val="00C20A40"/>
    <w:rsid w:val="00C218B7"/>
    <w:rsid w:val="00C22D42"/>
    <w:rsid w:val="00C23605"/>
    <w:rsid w:val="00C236E4"/>
    <w:rsid w:val="00C23BE8"/>
    <w:rsid w:val="00C2437B"/>
    <w:rsid w:val="00C2446D"/>
    <w:rsid w:val="00C24521"/>
    <w:rsid w:val="00C24BB5"/>
    <w:rsid w:val="00C26A09"/>
    <w:rsid w:val="00C26FE5"/>
    <w:rsid w:val="00C271B8"/>
    <w:rsid w:val="00C30F44"/>
    <w:rsid w:val="00C30FDC"/>
    <w:rsid w:val="00C31539"/>
    <w:rsid w:val="00C31863"/>
    <w:rsid w:val="00C3189B"/>
    <w:rsid w:val="00C32360"/>
    <w:rsid w:val="00C32E55"/>
    <w:rsid w:val="00C34538"/>
    <w:rsid w:val="00C349F0"/>
    <w:rsid w:val="00C34F7A"/>
    <w:rsid w:val="00C35921"/>
    <w:rsid w:val="00C362C0"/>
    <w:rsid w:val="00C368FD"/>
    <w:rsid w:val="00C37373"/>
    <w:rsid w:val="00C41F2F"/>
    <w:rsid w:val="00C41FAE"/>
    <w:rsid w:val="00C42617"/>
    <w:rsid w:val="00C4347E"/>
    <w:rsid w:val="00C4366B"/>
    <w:rsid w:val="00C437A7"/>
    <w:rsid w:val="00C440F6"/>
    <w:rsid w:val="00C463B8"/>
    <w:rsid w:val="00C465D1"/>
    <w:rsid w:val="00C46C37"/>
    <w:rsid w:val="00C47078"/>
    <w:rsid w:val="00C473A6"/>
    <w:rsid w:val="00C510B0"/>
    <w:rsid w:val="00C512A6"/>
    <w:rsid w:val="00C51A81"/>
    <w:rsid w:val="00C51F98"/>
    <w:rsid w:val="00C52442"/>
    <w:rsid w:val="00C52ED2"/>
    <w:rsid w:val="00C538E1"/>
    <w:rsid w:val="00C539EA"/>
    <w:rsid w:val="00C54021"/>
    <w:rsid w:val="00C547B0"/>
    <w:rsid w:val="00C5492D"/>
    <w:rsid w:val="00C562A2"/>
    <w:rsid w:val="00C5746A"/>
    <w:rsid w:val="00C575C8"/>
    <w:rsid w:val="00C61293"/>
    <w:rsid w:val="00C63BF3"/>
    <w:rsid w:val="00C6443C"/>
    <w:rsid w:val="00C6463C"/>
    <w:rsid w:val="00C648B8"/>
    <w:rsid w:val="00C64AB4"/>
    <w:rsid w:val="00C64FC1"/>
    <w:rsid w:val="00C66851"/>
    <w:rsid w:val="00C66A85"/>
    <w:rsid w:val="00C67689"/>
    <w:rsid w:val="00C6785C"/>
    <w:rsid w:val="00C700AE"/>
    <w:rsid w:val="00C701D1"/>
    <w:rsid w:val="00C70463"/>
    <w:rsid w:val="00C72137"/>
    <w:rsid w:val="00C721FC"/>
    <w:rsid w:val="00C72809"/>
    <w:rsid w:val="00C72AB3"/>
    <w:rsid w:val="00C731AC"/>
    <w:rsid w:val="00C74238"/>
    <w:rsid w:val="00C7474E"/>
    <w:rsid w:val="00C74EC3"/>
    <w:rsid w:val="00C750EF"/>
    <w:rsid w:val="00C75333"/>
    <w:rsid w:val="00C757D2"/>
    <w:rsid w:val="00C75F58"/>
    <w:rsid w:val="00C76744"/>
    <w:rsid w:val="00C804B5"/>
    <w:rsid w:val="00C80B87"/>
    <w:rsid w:val="00C80C84"/>
    <w:rsid w:val="00C818F1"/>
    <w:rsid w:val="00C81A39"/>
    <w:rsid w:val="00C81EC5"/>
    <w:rsid w:val="00C82024"/>
    <w:rsid w:val="00C82195"/>
    <w:rsid w:val="00C82732"/>
    <w:rsid w:val="00C82A26"/>
    <w:rsid w:val="00C82A80"/>
    <w:rsid w:val="00C83D7A"/>
    <w:rsid w:val="00C84B80"/>
    <w:rsid w:val="00C85C5A"/>
    <w:rsid w:val="00C867A4"/>
    <w:rsid w:val="00C868AA"/>
    <w:rsid w:val="00C86E1A"/>
    <w:rsid w:val="00C87134"/>
    <w:rsid w:val="00C87223"/>
    <w:rsid w:val="00C8779E"/>
    <w:rsid w:val="00C878F7"/>
    <w:rsid w:val="00C87EF9"/>
    <w:rsid w:val="00C90C3A"/>
    <w:rsid w:val="00C9286B"/>
    <w:rsid w:val="00C92C3C"/>
    <w:rsid w:val="00C92FAB"/>
    <w:rsid w:val="00C93617"/>
    <w:rsid w:val="00C9489A"/>
    <w:rsid w:val="00C95938"/>
    <w:rsid w:val="00C9594D"/>
    <w:rsid w:val="00C95D3A"/>
    <w:rsid w:val="00C97C29"/>
    <w:rsid w:val="00C97F59"/>
    <w:rsid w:val="00CA0ACC"/>
    <w:rsid w:val="00CA0FB8"/>
    <w:rsid w:val="00CA165F"/>
    <w:rsid w:val="00CA1BF4"/>
    <w:rsid w:val="00CA1EAB"/>
    <w:rsid w:val="00CA4329"/>
    <w:rsid w:val="00CA4F4E"/>
    <w:rsid w:val="00CA6014"/>
    <w:rsid w:val="00CA6440"/>
    <w:rsid w:val="00CA6921"/>
    <w:rsid w:val="00CA6A6F"/>
    <w:rsid w:val="00CA6B4C"/>
    <w:rsid w:val="00CA710F"/>
    <w:rsid w:val="00CA7936"/>
    <w:rsid w:val="00CB02C1"/>
    <w:rsid w:val="00CB0B14"/>
    <w:rsid w:val="00CB16CA"/>
    <w:rsid w:val="00CB1832"/>
    <w:rsid w:val="00CB1DA8"/>
    <w:rsid w:val="00CB2AEE"/>
    <w:rsid w:val="00CB4A39"/>
    <w:rsid w:val="00CB4BDF"/>
    <w:rsid w:val="00CB5169"/>
    <w:rsid w:val="00CB7040"/>
    <w:rsid w:val="00CB7F76"/>
    <w:rsid w:val="00CC0373"/>
    <w:rsid w:val="00CC13E6"/>
    <w:rsid w:val="00CC3B30"/>
    <w:rsid w:val="00CC3F57"/>
    <w:rsid w:val="00CC4765"/>
    <w:rsid w:val="00CC5BFA"/>
    <w:rsid w:val="00CC6DFF"/>
    <w:rsid w:val="00CC72DF"/>
    <w:rsid w:val="00CC7CB4"/>
    <w:rsid w:val="00CD0C8D"/>
    <w:rsid w:val="00CD0D70"/>
    <w:rsid w:val="00CD0FBD"/>
    <w:rsid w:val="00CD1627"/>
    <w:rsid w:val="00CD2ABA"/>
    <w:rsid w:val="00CD2FC7"/>
    <w:rsid w:val="00CD3D04"/>
    <w:rsid w:val="00CD51D2"/>
    <w:rsid w:val="00CD52D9"/>
    <w:rsid w:val="00CD5F2A"/>
    <w:rsid w:val="00CD647B"/>
    <w:rsid w:val="00CD6816"/>
    <w:rsid w:val="00CD6B9D"/>
    <w:rsid w:val="00CD6EC1"/>
    <w:rsid w:val="00CD74CD"/>
    <w:rsid w:val="00CE067D"/>
    <w:rsid w:val="00CE0894"/>
    <w:rsid w:val="00CE0ED4"/>
    <w:rsid w:val="00CE0F17"/>
    <w:rsid w:val="00CE14FF"/>
    <w:rsid w:val="00CE16AC"/>
    <w:rsid w:val="00CE2968"/>
    <w:rsid w:val="00CE2D0A"/>
    <w:rsid w:val="00CE37BA"/>
    <w:rsid w:val="00CE4E34"/>
    <w:rsid w:val="00CE6262"/>
    <w:rsid w:val="00CE6287"/>
    <w:rsid w:val="00CE7756"/>
    <w:rsid w:val="00CF135B"/>
    <w:rsid w:val="00CF2635"/>
    <w:rsid w:val="00CF3601"/>
    <w:rsid w:val="00CF5002"/>
    <w:rsid w:val="00CF52BF"/>
    <w:rsid w:val="00CF5A1E"/>
    <w:rsid w:val="00CF617A"/>
    <w:rsid w:val="00CF714C"/>
    <w:rsid w:val="00CF7388"/>
    <w:rsid w:val="00CF73DD"/>
    <w:rsid w:val="00CF7816"/>
    <w:rsid w:val="00CF7D0E"/>
    <w:rsid w:val="00D00C4A"/>
    <w:rsid w:val="00D0150E"/>
    <w:rsid w:val="00D01A76"/>
    <w:rsid w:val="00D02B2A"/>
    <w:rsid w:val="00D02EB6"/>
    <w:rsid w:val="00D03319"/>
    <w:rsid w:val="00D03894"/>
    <w:rsid w:val="00D03925"/>
    <w:rsid w:val="00D03CF7"/>
    <w:rsid w:val="00D042D5"/>
    <w:rsid w:val="00D04D1B"/>
    <w:rsid w:val="00D05E70"/>
    <w:rsid w:val="00D063DB"/>
    <w:rsid w:val="00D0720D"/>
    <w:rsid w:val="00D079A8"/>
    <w:rsid w:val="00D1080B"/>
    <w:rsid w:val="00D10A84"/>
    <w:rsid w:val="00D10B85"/>
    <w:rsid w:val="00D139EE"/>
    <w:rsid w:val="00D1408A"/>
    <w:rsid w:val="00D14294"/>
    <w:rsid w:val="00D14CA2"/>
    <w:rsid w:val="00D1503F"/>
    <w:rsid w:val="00D15222"/>
    <w:rsid w:val="00D15561"/>
    <w:rsid w:val="00D1610A"/>
    <w:rsid w:val="00D161BE"/>
    <w:rsid w:val="00D1621B"/>
    <w:rsid w:val="00D16872"/>
    <w:rsid w:val="00D176A6"/>
    <w:rsid w:val="00D176E9"/>
    <w:rsid w:val="00D17EB2"/>
    <w:rsid w:val="00D20247"/>
    <w:rsid w:val="00D20449"/>
    <w:rsid w:val="00D2082B"/>
    <w:rsid w:val="00D20CD4"/>
    <w:rsid w:val="00D21A10"/>
    <w:rsid w:val="00D22872"/>
    <w:rsid w:val="00D22FCF"/>
    <w:rsid w:val="00D24038"/>
    <w:rsid w:val="00D24D2C"/>
    <w:rsid w:val="00D261A9"/>
    <w:rsid w:val="00D264C3"/>
    <w:rsid w:val="00D27078"/>
    <w:rsid w:val="00D27B31"/>
    <w:rsid w:val="00D307E5"/>
    <w:rsid w:val="00D310A0"/>
    <w:rsid w:val="00D318F0"/>
    <w:rsid w:val="00D32918"/>
    <w:rsid w:val="00D33752"/>
    <w:rsid w:val="00D35CDF"/>
    <w:rsid w:val="00D36E99"/>
    <w:rsid w:val="00D371F7"/>
    <w:rsid w:val="00D37D20"/>
    <w:rsid w:val="00D40063"/>
    <w:rsid w:val="00D40276"/>
    <w:rsid w:val="00D40AD9"/>
    <w:rsid w:val="00D40EAC"/>
    <w:rsid w:val="00D41801"/>
    <w:rsid w:val="00D41AC1"/>
    <w:rsid w:val="00D41BE6"/>
    <w:rsid w:val="00D4201A"/>
    <w:rsid w:val="00D422DB"/>
    <w:rsid w:val="00D43A4A"/>
    <w:rsid w:val="00D43EBD"/>
    <w:rsid w:val="00D44293"/>
    <w:rsid w:val="00D44723"/>
    <w:rsid w:val="00D455BD"/>
    <w:rsid w:val="00D46461"/>
    <w:rsid w:val="00D46AB4"/>
    <w:rsid w:val="00D475DA"/>
    <w:rsid w:val="00D475FC"/>
    <w:rsid w:val="00D4776C"/>
    <w:rsid w:val="00D47849"/>
    <w:rsid w:val="00D47E5F"/>
    <w:rsid w:val="00D51122"/>
    <w:rsid w:val="00D51652"/>
    <w:rsid w:val="00D51AB5"/>
    <w:rsid w:val="00D520A2"/>
    <w:rsid w:val="00D52B3A"/>
    <w:rsid w:val="00D53654"/>
    <w:rsid w:val="00D54177"/>
    <w:rsid w:val="00D554CC"/>
    <w:rsid w:val="00D564AF"/>
    <w:rsid w:val="00D606BC"/>
    <w:rsid w:val="00D60B63"/>
    <w:rsid w:val="00D62587"/>
    <w:rsid w:val="00D62930"/>
    <w:rsid w:val="00D62ADC"/>
    <w:rsid w:val="00D6455F"/>
    <w:rsid w:val="00D647CD"/>
    <w:rsid w:val="00D64B3E"/>
    <w:rsid w:val="00D64BE4"/>
    <w:rsid w:val="00D65A23"/>
    <w:rsid w:val="00D661B6"/>
    <w:rsid w:val="00D66AC4"/>
    <w:rsid w:val="00D66E88"/>
    <w:rsid w:val="00D674CE"/>
    <w:rsid w:val="00D67EBE"/>
    <w:rsid w:val="00D7002D"/>
    <w:rsid w:val="00D70147"/>
    <w:rsid w:val="00D71001"/>
    <w:rsid w:val="00D710E1"/>
    <w:rsid w:val="00D71B00"/>
    <w:rsid w:val="00D725D2"/>
    <w:rsid w:val="00D73E80"/>
    <w:rsid w:val="00D741E5"/>
    <w:rsid w:val="00D74C2A"/>
    <w:rsid w:val="00D751C7"/>
    <w:rsid w:val="00D759A9"/>
    <w:rsid w:val="00D75D92"/>
    <w:rsid w:val="00D760DB"/>
    <w:rsid w:val="00D80B42"/>
    <w:rsid w:val="00D8103E"/>
    <w:rsid w:val="00D812BB"/>
    <w:rsid w:val="00D8151A"/>
    <w:rsid w:val="00D81A86"/>
    <w:rsid w:val="00D82080"/>
    <w:rsid w:val="00D821AB"/>
    <w:rsid w:val="00D82869"/>
    <w:rsid w:val="00D8382E"/>
    <w:rsid w:val="00D848CD"/>
    <w:rsid w:val="00D84C31"/>
    <w:rsid w:val="00D85654"/>
    <w:rsid w:val="00D8583B"/>
    <w:rsid w:val="00D864B1"/>
    <w:rsid w:val="00D864C3"/>
    <w:rsid w:val="00D866B9"/>
    <w:rsid w:val="00D87461"/>
    <w:rsid w:val="00D90D53"/>
    <w:rsid w:val="00D916AE"/>
    <w:rsid w:val="00D920C5"/>
    <w:rsid w:val="00D92AE9"/>
    <w:rsid w:val="00D94960"/>
    <w:rsid w:val="00D94A8F"/>
    <w:rsid w:val="00D94C84"/>
    <w:rsid w:val="00D94D68"/>
    <w:rsid w:val="00D95A30"/>
    <w:rsid w:val="00D95E3B"/>
    <w:rsid w:val="00D96909"/>
    <w:rsid w:val="00D969BB"/>
    <w:rsid w:val="00D96A3A"/>
    <w:rsid w:val="00D96CB1"/>
    <w:rsid w:val="00DA198A"/>
    <w:rsid w:val="00DA1A66"/>
    <w:rsid w:val="00DA29B6"/>
    <w:rsid w:val="00DA2BD2"/>
    <w:rsid w:val="00DA2EE9"/>
    <w:rsid w:val="00DA3052"/>
    <w:rsid w:val="00DA33F1"/>
    <w:rsid w:val="00DA3754"/>
    <w:rsid w:val="00DA4721"/>
    <w:rsid w:val="00DA50BE"/>
    <w:rsid w:val="00DA63F5"/>
    <w:rsid w:val="00DA78C2"/>
    <w:rsid w:val="00DA7ACD"/>
    <w:rsid w:val="00DA7C28"/>
    <w:rsid w:val="00DB0165"/>
    <w:rsid w:val="00DB04BC"/>
    <w:rsid w:val="00DB1110"/>
    <w:rsid w:val="00DB188A"/>
    <w:rsid w:val="00DB1AC0"/>
    <w:rsid w:val="00DB2183"/>
    <w:rsid w:val="00DB2541"/>
    <w:rsid w:val="00DB3538"/>
    <w:rsid w:val="00DB3CFE"/>
    <w:rsid w:val="00DB4C38"/>
    <w:rsid w:val="00DB4F40"/>
    <w:rsid w:val="00DB5240"/>
    <w:rsid w:val="00DB57DB"/>
    <w:rsid w:val="00DB588C"/>
    <w:rsid w:val="00DB59BF"/>
    <w:rsid w:val="00DB59C4"/>
    <w:rsid w:val="00DB750B"/>
    <w:rsid w:val="00DB7D9B"/>
    <w:rsid w:val="00DC09E8"/>
    <w:rsid w:val="00DC0ABD"/>
    <w:rsid w:val="00DC14D9"/>
    <w:rsid w:val="00DC26CF"/>
    <w:rsid w:val="00DC31C0"/>
    <w:rsid w:val="00DC3DCC"/>
    <w:rsid w:val="00DC438B"/>
    <w:rsid w:val="00DC495A"/>
    <w:rsid w:val="00DC6173"/>
    <w:rsid w:val="00DC6F97"/>
    <w:rsid w:val="00DC79D2"/>
    <w:rsid w:val="00DC7F62"/>
    <w:rsid w:val="00DD0710"/>
    <w:rsid w:val="00DD1E2A"/>
    <w:rsid w:val="00DD20F4"/>
    <w:rsid w:val="00DD2AD6"/>
    <w:rsid w:val="00DD2C66"/>
    <w:rsid w:val="00DD36AB"/>
    <w:rsid w:val="00DD39A4"/>
    <w:rsid w:val="00DD43DE"/>
    <w:rsid w:val="00DD55EF"/>
    <w:rsid w:val="00DD6176"/>
    <w:rsid w:val="00DD670E"/>
    <w:rsid w:val="00DD6D34"/>
    <w:rsid w:val="00DD6DC5"/>
    <w:rsid w:val="00DD7059"/>
    <w:rsid w:val="00DD7932"/>
    <w:rsid w:val="00DD7A16"/>
    <w:rsid w:val="00DD7F3D"/>
    <w:rsid w:val="00DE02FB"/>
    <w:rsid w:val="00DE13F2"/>
    <w:rsid w:val="00DE1E54"/>
    <w:rsid w:val="00DE2A4F"/>
    <w:rsid w:val="00DE418A"/>
    <w:rsid w:val="00DE4A49"/>
    <w:rsid w:val="00DE557D"/>
    <w:rsid w:val="00DE60F4"/>
    <w:rsid w:val="00DE75F9"/>
    <w:rsid w:val="00DE7F2F"/>
    <w:rsid w:val="00DF0D3E"/>
    <w:rsid w:val="00DF1752"/>
    <w:rsid w:val="00DF1856"/>
    <w:rsid w:val="00DF1D68"/>
    <w:rsid w:val="00DF2255"/>
    <w:rsid w:val="00DF25E8"/>
    <w:rsid w:val="00DF2C87"/>
    <w:rsid w:val="00DF3BEA"/>
    <w:rsid w:val="00DF4037"/>
    <w:rsid w:val="00DF4058"/>
    <w:rsid w:val="00DF44F0"/>
    <w:rsid w:val="00DF4920"/>
    <w:rsid w:val="00DF5E4E"/>
    <w:rsid w:val="00DF6EBB"/>
    <w:rsid w:val="00DF7162"/>
    <w:rsid w:val="00DF7358"/>
    <w:rsid w:val="00DF77D5"/>
    <w:rsid w:val="00DF7BD3"/>
    <w:rsid w:val="00DF7CF7"/>
    <w:rsid w:val="00E0050E"/>
    <w:rsid w:val="00E006F2"/>
    <w:rsid w:val="00E00982"/>
    <w:rsid w:val="00E00FC9"/>
    <w:rsid w:val="00E03108"/>
    <w:rsid w:val="00E03397"/>
    <w:rsid w:val="00E03DDA"/>
    <w:rsid w:val="00E045C2"/>
    <w:rsid w:val="00E04CD8"/>
    <w:rsid w:val="00E050C7"/>
    <w:rsid w:val="00E05212"/>
    <w:rsid w:val="00E056B6"/>
    <w:rsid w:val="00E067ED"/>
    <w:rsid w:val="00E0688E"/>
    <w:rsid w:val="00E06AB0"/>
    <w:rsid w:val="00E0724F"/>
    <w:rsid w:val="00E0792B"/>
    <w:rsid w:val="00E105AF"/>
    <w:rsid w:val="00E10799"/>
    <w:rsid w:val="00E114A4"/>
    <w:rsid w:val="00E1170F"/>
    <w:rsid w:val="00E11D69"/>
    <w:rsid w:val="00E1268D"/>
    <w:rsid w:val="00E14ADA"/>
    <w:rsid w:val="00E14E92"/>
    <w:rsid w:val="00E1595B"/>
    <w:rsid w:val="00E15F5A"/>
    <w:rsid w:val="00E16282"/>
    <w:rsid w:val="00E17BE4"/>
    <w:rsid w:val="00E21A80"/>
    <w:rsid w:val="00E21FC3"/>
    <w:rsid w:val="00E223DA"/>
    <w:rsid w:val="00E223F6"/>
    <w:rsid w:val="00E2262D"/>
    <w:rsid w:val="00E24D85"/>
    <w:rsid w:val="00E25399"/>
    <w:rsid w:val="00E2539F"/>
    <w:rsid w:val="00E26D4C"/>
    <w:rsid w:val="00E26F39"/>
    <w:rsid w:val="00E273C7"/>
    <w:rsid w:val="00E27750"/>
    <w:rsid w:val="00E27AAC"/>
    <w:rsid w:val="00E305FF"/>
    <w:rsid w:val="00E324A8"/>
    <w:rsid w:val="00E32850"/>
    <w:rsid w:val="00E32A5B"/>
    <w:rsid w:val="00E32E65"/>
    <w:rsid w:val="00E3365F"/>
    <w:rsid w:val="00E33BD0"/>
    <w:rsid w:val="00E34D2E"/>
    <w:rsid w:val="00E360D5"/>
    <w:rsid w:val="00E36738"/>
    <w:rsid w:val="00E36771"/>
    <w:rsid w:val="00E36791"/>
    <w:rsid w:val="00E37104"/>
    <w:rsid w:val="00E3725A"/>
    <w:rsid w:val="00E37623"/>
    <w:rsid w:val="00E37AD3"/>
    <w:rsid w:val="00E37BE5"/>
    <w:rsid w:val="00E4046F"/>
    <w:rsid w:val="00E41513"/>
    <w:rsid w:val="00E41769"/>
    <w:rsid w:val="00E41777"/>
    <w:rsid w:val="00E42A16"/>
    <w:rsid w:val="00E42A23"/>
    <w:rsid w:val="00E43767"/>
    <w:rsid w:val="00E43D65"/>
    <w:rsid w:val="00E44BAC"/>
    <w:rsid w:val="00E44CE0"/>
    <w:rsid w:val="00E44DB9"/>
    <w:rsid w:val="00E44DBA"/>
    <w:rsid w:val="00E4507A"/>
    <w:rsid w:val="00E45B4D"/>
    <w:rsid w:val="00E4617F"/>
    <w:rsid w:val="00E474F7"/>
    <w:rsid w:val="00E50D60"/>
    <w:rsid w:val="00E51711"/>
    <w:rsid w:val="00E524D5"/>
    <w:rsid w:val="00E529AF"/>
    <w:rsid w:val="00E52CF8"/>
    <w:rsid w:val="00E531F6"/>
    <w:rsid w:val="00E544C7"/>
    <w:rsid w:val="00E55193"/>
    <w:rsid w:val="00E553E3"/>
    <w:rsid w:val="00E559FA"/>
    <w:rsid w:val="00E56448"/>
    <w:rsid w:val="00E566FC"/>
    <w:rsid w:val="00E567BB"/>
    <w:rsid w:val="00E57569"/>
    <w:rsid w:val="00E57653"/>
    <w:rsid w:val="00E607D4"/>
    <w:rsid w:val="00E60AF7"/>
    <w:rsid w:val="00E613D5"/>
    <w:rsid w:val="00E616F6"/>
    <w:rsid w:val="00E617D8"/>
    <w:rsid w:val="00E61BC5"/>
    <w:rsid w:val="00E627BB"/>
    <w:rsid w:val="00E6300E"/>
    <w:rsid w:val="00E63B84"/>
    <w:rsid w:val="00E64929"/>
    <w:rsid w:val="00E64ECE"/>
    <w:rsid w:val="00E65272"/>
    <w:rsid w:val="00E66440"/>
    <w:rsid w:val="00E66EFD"/>
    <w:rsid w:val="00E66F36"/>
    <w:rsid w:val="00E675BA"/>
    <w:rsid w:val="00E676BD"/>
    <w:rsid w:val="00E70557"/>
    <w:rsid w:val="00E70987"/>
    <w:rsid w:val="00E70E5F"/>
    <w:rsid w:val="00E716B8"/>
    <w:rsid w:val="00E71F3C"/>
    <w:rsid w:val="00E7222E"/>
    <w:rsid w:val="00E72E78"/>
    <w:rsid w:val="00E7363F"/>
    <w:rsid w:val="00E73FA7"/>
    <w:rsid w:val="00E7401A"/>
    <w:rsid w:val="00E7556D"/>
    <w:rsid w:val="00E756CB"/>
    <w:rsid w:val="00E75D29"/>
    <w:rsid w:val="00E763CF"/>
    <w:rsid w:val="00E77197"/>
    <w:rsid w:val="00E8169A"/>
    <w:rsid w:val="00E81971"/>
    <w:rsid w:val="00E81EBA"/>
    <w:rsid w:val="00E82767"/>
    <w:rsid w:val="00E828A9"/>
    <w:rsid w:val="00E8299E"/>
    <w:rsid w:val="00E82CA4"/>
    <w:rsid w:val="00E833E2"/>
    <w:rsid w:val="00E83F6F"/>
    <w:rsid w:val="00E841DE"/>
    <w:rsid w:val="00E84FE0"/>
    <w:rsid w:val="00E857FE"/>
    <w:rsid w:val="00E85988"/>
    <w:rsid w:val="00E85D5F"/>
    <w:rsid w:val="00E85E31"/>
    <w:rsid w:val="00E85E89"/>
    <w:rsid w:val="00E85FC1"/>
    <w:rsid w:val="00E86010"/>
    <w:rsid w:val="00E86530"/>
    <w:rsid w:val="00E87767"/>
    <w:rsid w:val="00E87F7B"/>
    <w:rsid w:val="00E902EB"/>
    <w:rsid w:val="00E9071C"/>
    <w:rsid w:val="00E91585"/>
    <w:rsid w:val="00E91A82"/>
    <w:rsid w:val="00E91DF4"/>
    <w:rsid w:val="00E91F5E"/>
    <w:rsid w:val="00E9200B"/>
    <w:rsid w:val="00E92023"/>
    <w:rsid w:val="00E925F3"/>
    <w:rsid w:val="00E928C0"/>
    <w:rsid w:val="00E93162"/>
    <w:rsid w:val="00E94687"/>
    <w:rsid w:val="00E95084"/>
    <w:rsid w:val="00E95386"/>
    <w:rsid w:val="00E955CE"/>
    <w:rsid w:val="00E95C13"/>
    <w:rsid w:val="00E95F3D"/>
    <w:rsid w:val="00E966E3"/>
    <w:rsid w:val="00E969F9"/>
    <w:rsid w:val="00E96B8A"/>
    <w:rsid w:val="00EA0D36"/>
    <w:rsid w:val="00EA0E9F"/>
    <w:rsid w:val="00EA18B1"/>
    <w:rsid w:val="00EA3064"/>
    <w:rsid w:val="00EA3193"/>
    <w:rsid w:val="00EA32BD"/>
    <w:rsid w:val="00EA3B71"/>
    <w:rsid w:val="00EA3BF9"/>
    <w:rsid w:val="00EA4AFE"/>
    <w:rsid w:val="00EA4C08"/>
    <w:rsid w:val="00EA4E53"/>
    <w:rsid w:val="00EA69D9"/>
    <w:rsid w:val="00EA7207"/>
    <w:rsid w:val="00EA7ADF"/>
    <w:rsid w:val="00EA7E24"/>
    <w:rsid w:val="00EB1639"/>
    <w:rsid w:val="00EB1D60"/>
    <w:rsid w:val="00EB278F"/>
    <w:rsid w:val="00EB27C6"/>
    <w:rsid w:val="00EB54BA"/>
    <w:rsid w:val="00EB5A2F"/>
    <w:rsid w:val="00EB6E01"/>
    <w:rsid w:val="00EB7370"/>
    <w:rsid w:val="00EC041E"/>
    <w:rsid w:val="00EC164A"/>
    <w:rsid w:val="00EC23DE"/>
    <w:rsid w:val="00EC25E9"/>
    <w:rsid w:val="00EC3104"/>
    <w:rsid w:val="00EC3993"/>
    <w:rsid w:val="00EC39B9"/>
    <w:rsid w:val="00EC412C"/>
    <w:rsid w:val="00EC41E8"/>
    <w:rsid w:val="00EC57DB"/>
    <w:rsid w:val="00EC58FA"/>
    <w:rsid w:val="00EC619F"/>
    <w:rsid w:val="00EC694D"/>
    <w:rsid w:val="00EC6EDB"/>
    <w:rsid w:val="00EC70E9"/>
    <w:rsid w:val="00EC728F"/>
    <w:rsid w:val="00EC7A44"/>
    <w:rsid w:val="00EC7C50"/>
    <w:rsid w:val="00ED07E1"/>
    <w:rsid w:val="00ED0B46"/>
    <w:rsid w:val="00ED0E80"/>
    <w:rsid w:val="00ED0FA7"/>
    <w:rsid w:val="00ED1CD0"/>
    <w:rsid w:val="00ED2527"/>
    <w:rsid w:val="00ED3FD7"/>
    <w:rsid w:val="00ED5AF9"/>
    <w:rsid w:val="00ED5C31"/>
    <w:rsid w:val="00ED5F51"/>
    <w:rsid w:val="00ED69EA"/>
    <w:rsid w:val="00ED7332"/>
    <w:rsid w:val="00ED77F3"/>
    <w:rsid w:val="00EE1075"/>
    <w:rsid w:val="00EE108F"/>
    <w:rsid w:val="00EE1C02"/>
    <w:rsid w:val="00EE205A"/>
    <w:rsid w:val="00EE2EDE"/>
    <w:rsid w:val="00EE2FB7"/>
    <w:rsid w:val="00EE3539"/>
    <w:rsid w:val="00EE38B9"/>
    <w:rsid w:val="00EE3C15"/>
    <w:rsid w:val="00EE462F"/>
    <w:rsid w:val="00EE49FA"/>
    <w:rsid w:val="00EE5416"/>
    <w:rsid w:val="00EE584B"/>
    <w:rsid w:val="00EE60D4"/>
    <w:rsid w:val="00EE6615"/>
    <w:rsid w:val="00EE7AA3"/>
    <w:rsid w:val="00EF0A2F"/>
    <w:rsid w:val="00EF18C6"/>
    <w:rsid w:val="00EF1C98"/>
    <w:rsid w:val="00EF2407"/>
    <w:rsid w:val="00EF2E66"/>
    <w:rsid w:val="00EF3F54"/>
    <w:rsid w:val="00EF4069"/>
    <w:rsid w:val="00EF49C6"/>
    <w:rsid w:val="00EF4E06"/>
    <w:rsid w:val="00EF53DD"/>
    <w:rsid w:val="00EF55DE"/>
    <w:rsid w:val="00EF5A9D"/>
    <w:rsid w:val="00EF61DA"/>
    <w:rsid w:val="00EF6F89"/>
    <w:rsid w:val="00EF75B6"/>
    <w:rsid w:val="00EF7B9E"/>
    <w:rsid w:val="00EF7E40"/>
    <w:rsid w:val="00F00023"/>
    <w:rsid w:val="00F000B7"/>
    <w:rsid w:val="00F004ED"/>
    <w:rsid w:val="00F016FA"/>
    <w:rsid w:val="00F01CE8"/>
    <w:rsid w:val="00F0227E"/>
    <w:rsid w:val="00F04113"/>
    <w:rsid w:val="00F0478C"/>
    <w:rsid w:val="00F05340"/>
    <w:rsid w:val="00F055F8"/>
    <w:rsid w:val="00F05D69"/>
    <w:rsid w:val="00F05E76"/>
    <w:rsid w:val="00F05F75"/>
    <w:rsid w:val="00F06208"/>
    <w:rsid w:val="00F0628C"/>
    <w:rsid w:val="00F066BA"/>
    <w:rsid w:val="00F10447"/>
    <w:rsid w:val="00F11BC2"/>
    <w:rsid w:val="00F11C4C"/>
    <w:rsid w:val="00F12481"/>
    <w:rsid w:val="00F1273E"/>
    <w:rsid w:val="00F1301A"/>
    <w:rsid w:val="00F13621"/>
    <w:rsid w:val="00F1397C"/>
    <w:rsid w:val="00F14D9D"/>
    <w:rsid w:val="00F15D5A"/>
    <w:rsid w:val="00F16DFD"/>
    <w:rsid w:val="00F17ECC"/>
    <w:rsid w:val="00F20736"/>
    <w:rsid w:val="00F20A43"/>
    <w:rsid w:val="00F213F1"/>
    <w:rsid w:val="00F218E3"/>
    <w:rsid w:val="00F21E23"/>
    <w:rsid w:val="00F225B3"/>
    <w:rsid w:val="00F228C8"/>
    <w:rsid w:val="00F2340F"/>
    <w:rsid w:val="00F23A14"/>
    <w:rsid w:val="00F248DF"/>
    <w:rsid w:val="00F25EB5"/>
    <w:rsid w:val="00F27B76"/>
    <w:rsid w:val="00F27C8E"/>
    <w:rsid w:val="00F27EB5"/>
    <w:rsid w:val="00F3018F"/>
    <w:rsid w:val="00F30319"/>
    <w:rsid w:val="00F303BC"/>
    <w:rsid w:val="00F30D40"/>
    <w:rsid w:val="00F30F5C"/>
    <w:rsid w:val="00F31EC5"/>
    <w:rsid w:val="00F326EB"/>
    <w:rsid w:val="00F32C06"/>
    <w:rsid w:val="00F33BEC"/>
    <w:rsid w:val="00F35388"/>
    <w:rsid w:val="00F36581"/>
    <w:rsid w:val="00F37D85"/>
    <w:rsid w:val="00F4010F"/>
    <w:rsid w:val="00F40827"/>
    <w:rsid w:val="00F41844"/>
    <w:rsid w:val="00F41C96"/>
    <w:rsid w:val="00F41EA9"/>
    <w:rsid w:val="00F421DC"/>
    <w:rsid w:val="00F42A00"/>
    <w:rsid w:val="00F43D2C"/>
    <w:rsid w:val="00F44A66"/>
    <w:rsid w:val="00F44EB2"/>
    <w:rsid w:val="00F44EF8"/>
    <w:rsid w:val="00F47693"/>
    <w:rsid w:val="00F50146"/>
    <w:rsid w:val="00F5028A"/>
    <w:rsid w:val="00F504F3"/>
    <w:rsid w:val="00F50D7F"/>
    <w:rsid w:val="00F50EDB"/>
    <w:rsid w:val="00F51021"/>
    <w:rsid w:val="00F51BEA"/>
    <w:rsid w:val="00F52C32"/>
    <w:rsid w:val="00F54782"/>
    <w:rsid w:val="00F5699F"/>
    <w:rsid w:val="00F60949"/>
    <w:rsid w:val="00F632BE"/>
    <w:rsid w:val="00F635E3"/>
    <w:rsid w:val="00F638C1"/>
    <w:rsid w:val="00F65387"/>
    <w:rsid w:val="00F664AC"/>
    <w:rsid w:val="00F67124"/>
    <w:rsid w:val="00F70389"/>
    <w:rsid w:val="00F70560"/>
    <w:rsid w:val="00F70CDE"/>
    <w:rsid w:val="00F7151B"/>
    <w:rsid w:val="00F71858"/>
    <w:rsid w:val="00F72775"/>
    <w:rsid w:val="00F72E88"/>
    <w:rsid w:val="00F74A54"/>
    <w:rsid w:val="00F74C09"/>
    <w:rsid w:val="00F76270"/>
    <w:rsid w:val="00F76AED"/>
    <w:rsid w:val="00F7705B"/>
    <w:rsid w:val="00F77C81"/>
    <w:rsid w:val="00F77F08"/>
    <w:rsid w:val="00F812C9"/>
    <w:rsid w:val="00F8140D"/>
    <w:rsid w:val="00F821BD"/>
    <w:rsid w:val="00F82AFE"/>
    <w:rsid w:val="00F82F52"/>
    <w:rsid w:val="00F8317C"/>
    <w:rsid w:val="00F85600"/>
    <w:rsid w:val="00F858A1"/>
    <w:rsid w:val="00F861F6"/>
    <w:rsid w:val="00F86677"/>
    <w:rsid w:val="00F86AFA"/>
    <w:rsid w:val="00F8735C"/>
    <w:rsid w:val="00F90373"/>
    <w:rsid w:val="00F91B83"/>
    <w:rsid w:val="00F924EC"/>
    <w:rsid w:val="00F927BE"/>
    <w:rsid w:val="00F92B51"/>
    <w:rsid w:val="00F93E5C"/>
    <w:rsid w:val="00F93FD4"/>
    <w:rsid w:val="00F95219"/>
    <w:rsid w:val="00F96404"/>
    <w:rsid w:val="00F96537"/>
    <w:rsid w:val="00F96B21"/>
    <w:rsid w:val="00F9771A"/>
    <w:rsid w:val="00FA04C7"/>
    <w:rsid w:val="00FA0AD0"/>
    <w:rsid w:val="00FA1BF0"/>
    <w:rsid w:val="00FA2799"/>
    <w:rsid w:val="00FA284B"/>
    <w:rsid w:val="00FA3BB9"/>
    <w:rsid w:val="00FA524C"/>
    <w:rsid w:val="00FA5A9E"/>
    <w:rsid w:val="00FA6EF6"/>
    <w:rsid w:val="00FA6FC8"/>
    <w:rsid w:val="00FA7478"/>
    <w:rsid w:val="00FA7F95"/>
    <w:rsid w:val="00FB0B06"/>
    <w:rsid w:val="00FB0FA8"/>
    <w:rsid w:val="00FB1C2D"/>
    <w:rsid w:val="00FB2302"/>
    <w:rsid w:val="00FB24F0"/>
    <w:rsid w:val="00FB2B62"/>
    <w:rsid w:val="00FB2F3D"/>
    <w:rsid w:val="00FB3496"/>
    <w:rsid w:val="00FB3C06"/>
    <w:rsid w:val="00FB3CB0"/>
    <w:rsid w:val="00FB47F2"/>
    <w:rsid w:val="00FB49B6"/>
    <w:rsid w:val="00FB4C27"/>
    <w:rsid w:val="00FB5A1F"/>
    <w:rsid w:val="00FB5B6F"/>
    <w:rsid w:val="00FB5E62"/>
    <w:rsid w:val="00FB731F"/>
    <w:rsid w:val="00FC0267"/>
    <w:rsid w:val="00FC10A9"/>
    <w:rsid w:val="00FC2381"/>
    <w:rsid w:val="00FC34A0"/>
    <w:rsid w:val="00FC392F"/>
    <w:rsid w:val="00FC4AE4"/>
    <w:rsid w:val="00FC5A0B"/>
    <w:rsid w:val="00FC5D28"/>
    <w:rsid w:val="00FC6452"/>
    <w:rsid w:val="00FC78AB"/>
    <w:rsid w:val="00FC7E6F"/>
    <w:rsid w:val="00FD02CF"/>
    <w:rsid w:val="00FD0C22"/>
    <w:rsid w:val="00FD26AB"/>
    <w:rsid w:val="00FD56AC"/>
    <w:rsid w:val="00FD5A09"/>
    <w:rsid w:val="00FD5ECD"/>
    <w:rsid w:val="00FD6ADD"/>
    <w:rsid w:val="00FD7046"/>
    <w:rsid w:val="00FD7CCF"/>
    <w:rsid w:val="00FD7CED"/>
    <w:rsid w:val="00FE04E8"/>
    <w:rsid w:val="00FE0773"/>
    <w:rsid w:val="00FE0DF5"/>
    <w:rsid w:val="00FE16C7"/>
    <w:rsid w:val="00FE2146"/>
    <w:rsid w:val="00FE27B2"/>
    <w:rsid w:val="00FE3116"/>
    <w:rsid w:val="00FE4BCF"/>
    <w:rsid w:val="00FE6244"/>
    <w:rsid w:val="00FE70F8"/>
    <w:rsid w:val="00FE717A"/>
    <w:rsid w:val="00FE7C12"/>
    <w:rsid w:val="00FE7D85"/>
    <w:rsid w:val="00FF04E5"/>
    <w:rsid w:val="00FF08CF"/>
    <w:rsid w:val="00FF11D2"/>
    <w:rsid w:val="00FF12EC"/>
    <w:rsid w:val="00FF20B8"/>
    <w:rsid w:val="00FF214E"/>
    <w:rsid w:val="00FF370E"/>
    <w:rsid w:val="00FF3956"/>
    <w:rsid w:val="00FF408F"/>
    <w:rsid w:val="00FF41B3"/>
    <w:rsid w:val="00FF4CD0"/>
    <w:rsid w:val="00FF4F11"/>
    <w:rsid w:val="00FF57C1"/>
    <w:rsid w:val="00FF5952"/>
    <w:rsid w:val="00FF5E2F"/>
    <w:rsid w:val="00FF63D2"/>
    <w:rsid w:val="00FF69BA"/>
    <w:rsid w:val="00FF6CFE"/>
    <w:rsid w:val="00FF6D66"/>
    <w:rsid w:val="00FF6E6F"/>
    <w:rsid w:val="00FF74E2"/>
    <w:rsid w:val="00FF7771"/>
    <w:rsid w:val="00FF78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0770">
      <o:colormenu v:ext="edit" strokecolor="none [3213]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6DE3"/>
  </w:style>
  <w:style w:type="paragraph" w:styleId="Heading1">
    <w:name w:val="heading 1"/>
    <w:aliases w:val="h1,new page/chapter,H1,Heading 1a,Project 1,RFS,Part,Document,Chapter,Main Section,Main heading,DPHead1,H11,Project 11,RFS1,Part1,Document1,h11,Chapter1,Main Section1,Main heading1,DPHead11,H12,Project 12,RFS2,Part2,Document2,h12,Chapter2,H13"/>
    <w:basedOn w:val="Normal"/>
    <w:next w:val="Normal"/>
    <w:link w:val="Heading1Char"/>
    <w:uiPriority w:val="9"/>
    <w:qFormat/>
    <w:rsid w:val="001934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2,A.B.C.,Activity,Main Heading,mh,A,Sub-Head1,Chapter Title,heading 2,h2 main heading,Level I for #'s,hoofd 2,Heading2-bio,Career Exp.,Frame Title,Sub-heading,style2,Heading 1.1,Outline2,Major,Head2,2,Heading 2 Hidden,Header 2,H21,RFS 2,21,H2"/>
    <w:basedOn w:val="Normal"/>
    <w:next w:val="Normal"/>
    <w:link w:val="Heading2Char"/>
    <w:uiPriority w:val="9"/>
    <w:unhideWhenUsed/>
    <w:qFormat/>
    <w:rsid w:val="005811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aliases w:val="h3,Section,h3 sub heading,1.2.3.,Level II for #'s,H3,Table Attribute Heading,Label,L3"/>
    <w:basedOn w:val="Normal"/>
    <w:next w:val="Normal"/>
    <w:link w:val="Heading3Char"/>
    <w:uiPriority w:val="9"/>
    <w:unhideWhenUsed/>
    <w:qFormat/>
    <w:rsid w:val="001934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720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Heading4"/>
    <w:next w:val="Normal"/>
    <w:link w:val="Heading5Char"/>
    <w:qFormat/>
    <w:rsid w:val="00D0720D"/>
    <w:pPr>
      <w:keepLines w:val="0"/>
      <w:widowControl w:val="0"/>
      <w:suppressLineNumbers/>
      <w:tabs>
        <w:tab w:val="num" w:pos="1008"/>
      </w:tabs>
      <w:spacing w:before="240" w:after="60" w:line="240" w:lineRule="auto"/>
      <w:ind w:left="1008" w:hanging="1008"/>
      <w:jc w:val="both"/>
      <w:outlineLvl w:val="4"/>
    </w:pPr>
    <w:rPr>
      <w:rFonts w:ascii="Arial" w:eastAsia="Times New Roman" w:hAnsi="Arial" w:cs="Arial"/>
      <w:i w:val="0"/>
      <w:color w:val="auto"/>
      <w:sz w:val="20"/>
      <w:szCs w:val="24"/>
    </w:rPr>
  </w:style>
  <w:style w:type="paragraph" w:styleId="Heading6">
    <w:name w:val="heading 6"/>
    <w:basedOn w:val="Normal"/>
    <w:next w:val="Normal"/>
    <w:link w:val="Heading6Char"/>
    <w:qFormat/>
    <w:rsid w:val="00D0720D"/>
    <w:pPr>
      <w:tabs>
        <w:tab w:val="num" w:pos="360"/>
      </w:tabs>
      <w:spacing w:before="240" w:after="60" w:line="240" w:lineRule="auto"/>
      <w:outlineLvl w:val="5"/>
    </w:pPr>
    <w:rPr>
      <w:rFonts w:ascii="Arial" w:eastAsia="Times New Roman" w:hAnsi="Arial" w:cs="Arial"/>
      <w:b/>
      <w:bCs/>
    </w:rPr>
  </w:style>
  <w:style w:type="paragraph" w:styleId="Heading7">
    <w:name w:val="heading 7"/>
    <w:basedOn w:val="Normal"/>
    <w:next w:val="Normal"/>
    <w:link w:val="Heading7Char"/>
    <w:qFormat/>
    <w:rsid w:val="00D0720D"/>
    <w:pPr>
      <w:tabs>
        <w:tab w:val="num" w:pos="360"/>
      </w:tabs>
      <w:spacing w:before="240" w:after="60" w:line="240" w:lineRule="auto"/>
      <w:outlineLvl w:val="6"/>
    </w:pPr>
    <w:rPr>
      <w:rFonts w:ascii="Arial" w:eastAsia="Times New Roman" w:hAnsi="Arial" w:cs="Arial"/>
      <w:sz w:val="20"/>
      <w:szCs w:val="24"/>
    </w:rPr>
  </w:style>
  <w:style w:type="paragraph" w:styleId="Heading8">
    <w:name w:val="heading 8"/>
    <w:basedOn w:val="Normal"/>
    <w:next w:val="Normal"/>
    <w:link w:val="Heading8Char"/>
    <w:qFormat/>
    <w:rsid w:val="00D0720D"/>
    <w:pPr>
      <w:tabs>
        <w:tab w:val="num" w:pos="360"/>
      </w:tabs>
      <w:spacing w:before="240" w:after="60" w:line="240" w:lineRule="auto"/>
      <w:outlineLvl w:val="7"/>
    </w:pPr>
    <w:rPr>
      <w:rFonts w:ascii="Arial" w:eastAsia="Times New Roman" w:hAnsi="Arial" w:cs="Arial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qFormat/>
    <w:rsid w:val="00D0720D"/>
    <w:pPr>
      <w:tabs>
        <w:tab w:val="num" w:pos="360"/>
      </w:tabs>
      <w:spacing w:before="240" w:after="60" w:line="240" w:lineRule="auto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new page/chapter Char,H1 Char,Heading 1a Char,Project 1 Char,RFS Char,Part Char,Document Char,Chapter Char,Main Section Char,Main heading Char,DPHead1 Char,H11 Char,Project 11 Char,RFS1 Char,Part1 Char,Document1 Char,h11 Char"/>
    <w:basedOn w:val="DefaultParagraphFont"/>
    <w:link w:val="Heading1"/>
    <w:uiPriority w:val="9"/>
    <w:rsid w:val="001934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aliases w:val="h2 Char,A.B.C. Char,Activity Char,Main Heading Char,mh Char,A Char,Sub-Head1 Char,Chapter Title Char,heading 2 Char,h2 main heading Char,Level I for #'s Char,hoofd 2 Char,Heading2-bio Char,Career Exp. Char,Frame Title Char,style2 Char"/>
    <w:basedOn w:val="DefaultParagraphFont"/>
    <w:link w:val="Heading2"/>
    <w:uiPriority w:val="9"/>
    <w:rsid w:val="005811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aliases w:val="h3 Char,Section Char,h3 sub heading Char,1.2.3. Char,Level II for #'s Char,H3 Char,Table Attribute Heading Char,Label Char,L3 Char"/>
    <w:basedOn w:val="DefaultParagraphFont"/>
    <w:link w:val="Heading3"/>
    <w:uiPriority w:val="9"/>
    <w:rsid w:val="001934A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D0720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D0720D"/>
    <w:rPr>
      <w:rFonts w:ascii="Arial" w:eastAsia="Times New Roman" w:hAnsi="Arial" w:cs="Arial"/>
      <w:b/>
      <w:bCs/>
      <w:iCs/>
      <w:sz w:val="20"/>
      <w:szCs w:val="24"/>
    </w:rPr>
  </w:style>
  <w:style w:type="character" w:customStyle="1" w:styleId="Heading6Char">
    <w:name w:val="Heading 6 Char"/>
    <w:basedOn w:val="DefaultParagraphFont"/>
    <w:link w:val="Heading6"/>
    <w:rsid w:val="00D0720D"/>
    <w:rPr>
      <w:rFonts w:ascii="Arial" w:eastAsia="Times New Roman" w:hAnsi="Arial" w:cs="Arial"/>
      <w:b/>
      <w:bCs/>
    </w:rPr>
  </w:style>
  <w:style w:type="character" w:customStyle="1" w:styleId="Heading7Char">
    <w:name w:val="Heading 7 Char"/>
    <w:basedOn w:val="DefaultParagraphFont"/>
    <w:link w:val="Heading7"/>
    <w:rsid w:val="00D0720D"/>
    <w:rPr>
      <w:rFonts w:ascii="Arial" w:eastAsia="Times New Roman" w:hAnsi="Arial" w:cs="Arial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D0720D"/>
    <w:rPr>
      <w:rFonts w:ascii="Arial" w:eastAsia="Times New Roman" w:hAnsi="Arial" w:cs="Arial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D0720D"/>
    <w:rPr>
      <w:rFonts w:ascii="Arial" w:eastAsia="Times New Roman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61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13616"/>
    <w:rPr>
      <w:color w:val="808080"/>
    </w:rPr>
  </w:style>
  <w:style w:type="paragraph" w:styleId="NoSpacing">
    <w:name w:val="No Spacing"/>
    <w:link w:val="NoSpacingChar"/>
    <w:uiPriority w:val="1"/>
    <w:qFormat/>
    <w:rsid w:val="00A1361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13616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8300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0CF"/>
  </w:style>
  <w:style w:type="paragraph" w:styleId="Footer">
    <w:name w:val="footer"/>
    <w:basedOn w:val="Normal"/>
    <w:link w:val="FooterChar"/>
    <w:uiPriority w:val="99"/>
    <w:unhideWhenUsed/>
    <w:rsid w:val="008300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0CF"/>
  </w:style>
  <w:style w:type="paragraph" w:styleId="TOC1">
    <w:name w:val="toc 1"/>
    <w:basedOn w:val="Normal"/>
    <w:next w:val="Normal"/>
    <w:autoRedefine/>
    <w:uiPriority w:val="39"/>
    <w:unhideWhenUsed/>
    <w:qFormat/>
    <w:rsid w:val="00EB278F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B278F"/>
    <w:pPr>
      <w:spacing w:after="0"/>
      <w:ind w:left="220"/>
    </w:pPr>
    <w:rPr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934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934A2"/>
    <w:pPr>
      <w:spacing w:after="0" w:line="240" w:lineRule="auto"/>
      <w:ind w:left="720"/>
    </w:pPr>
    <w:rPr>
      <w:rFonts w:ascii="Calibri" w:hAnsi="Calibri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1934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934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934A2"/>
    <w:pPr>
      <w:spacing w:after="0"/>
      <w:ind w:left="440"/>
    </w:pPr>
    <w:rPr>
      <w:i/>
      <w:i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D0FB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C644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D0720D"/>
  </w:style>
  <w:style w:type="character" w:styleId="Strong">
    <w:name w:val="Strong"/>
    <w:basedOn w:val="DefaultParagraphFont"/>
    <w:uiPriority w:val="22"/>
    <w:qFormat/>
    <w:rsid w:val="00D0720D"/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587E17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87E17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87E17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87E17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87E17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87E17"/>
    <w:pPr>
      <w:spacing w:after="0"/>
      <w:ind w:left="1760"/>
    </w:pPr>
    <w:rPr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unhideWhenUsed/>
    <w:rsid w:val="00A6399C"/>
    <w:pPr>
      <w:tabs>
        <w:tab w:val="right" w:leader="dot" w:pos="4144"/>
      </w:tabs>
      <w:spacing w:after="0" w:line="240" w:lineRule="auto"/>
      <w:ind w:left="216" w:hanging="216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50191B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50191B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50191B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50191B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50191B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50191B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50191B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50191B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50191B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NormalWeb">
    <w:name w:val="Normal (Web)"/>
    <w:basedOn w:val="Normal"/>
    <w:uiPriority w:val="99"/>
    <w:unhideWhenUsed/>
    <w:rsid w:val="004B082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obeenterclickorselect">
    <w:name w:val="obe_enter_click_or_select"/>
    <w:basedOn w:val="DefaultParagraphFont"/>
    <w:rsid w:val="001345DD"/>
  </w:style>
  <w:style w:type="character" w:styleId="CommentReference">
    <w:name w:val="annotation reference"/>
    <w:basedOn w:val="DefaultParagraphFont"/>
    <w:uiPriority w:val="99"/>
    <w:semiHidden/>
    <w:unhideWhenUsed/>
    <w:rsid w:val="001345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345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45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45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45DD"/>
    <w:rPr>
      <w:b/>
      <w:bCs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1345D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B26D3"/>
    <w:pPr>
      <w:outlineLvl w:val="9"/>
    </w:pPr>
    <w:rPr>
      <w:lang w:eastAsia="ja-JP"/>
    </w:rPr>
  </w:style>
  <w:style w:type="paragraph" w:customStyle="1" w:styleId="titleintable">
    <w:name w:val="titleintable"/>
    <w:basedOn w:val="Normal"/>
    <w:rsid w:val="00F30F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talic">
    <w:name w:val="italic"/>
    <w:basedOn w:val="DefaultParagraphFont"/>
    <w:rsid w:val="00F30F5C"/>
  </w:style>
  <w:style w:type="character" w:customStyle="1" w:styleId="bold">
    <w:name w:val="bold"/>
    <w:basedOn w:val="DefaultParagraphFont"/>
    <w:rsid w:val="00F30F5C"/>
  </w:style>
  <w:style w:type="character" w:styleId="HTMLCode">
    <w:name w:val="HTML Code"/>
    <w:basedOn w:val="DefaultParagraphFont"/>
    <w:uiPriority w:val="99"/>
    <w:semiHidden/>
    <w:unhideWhenUsed/>
    <w:rsid w:val="00F30F5C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F30F5C"/>
  </w:style>
  <w:style w:type="paragraph" w:customStyle="1" w:styleId="subhead2">
    <w:name w:val="subhead2"/>
    <w:basedOn w:val="Normal"/>
    <w:rsid w:val="00F30F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40B41"/>
    <w:rPr>
      <w:i/>
      <w:iCs/>
    </w:rPr>
  </w:style>
  <w:style w:type="table" w:customStyle="1" w:styleId="MediumShading21">
    <w:name w:val="Medium Shading 21"/>
    <w:basedOn w:val="TableNormal"/>
    <w:uiPriority w:val="64"/>
    <w:rsid w:val="008D24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8D24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128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28C2"/>
    <w:rPr>
      <w:rFonts w:ascii="Courier New" w:eastAsia="Times New Roman" w:hAnsi="Courier New" w:cs="Courier New"/>
      <w:sz w:val="20"/>
      <w:szCs w:val="20"/>
    </w:rPr>
  </w:style>
  <w:style w:type="character" w:customStyle="1" w:styleId="hps">
    <w:name w:val="hps"/>
    <w:basedOn w:val="DefaultParagraphFont"/>
    <w:rsid w:val="00B2160D"/>
  </w:style>
  <w:style w:type="character" w:customStyle="1" w:styleId="gui-object-action">
    <w:name w:val="gui-object-action"/>
    <w:basedOn w:val="DefaultParagraphFont"/>
    <w:rsid w:val="005701C4"/>
  </w:style>
  <w:style w:type="paragraph" w:customStyle="1" w:styleId="SP6319816">
    <w:name w:val="SP.6.319816"/>
    <w:basedOn w:val="Normal"/>
    <w:next w:val="Normal"/>
    <w:uiPriority w:val="99"/>
    <w:rsid w:val="00037C49"/>
    <w:pPr>
      <w:autoSpaceDE w:val="0"/>
      <w:autoSpaceDN w:val="0"/>
      <w:adjustRightInd w:val="0"/>
      <w:spacing w:before="380" w:after="80" w:line="240" w:lineRule="auto"/>
    </w:pPr>
    <w:rPr>
      <w:rFonts w:ascii="Palatino" w:hAnsi="Palatino"/>
      <w:sz w:val="24"/>
      <w:szCs w:val="24"/>
    </w:rPr>
  </w:style>
  <w:style w:type="paragraph" w:customStyle="1" w:styleId="SP6319714">
    <w:name w:val="SP.6.319714"/>
    <w:basedOn w:val="Normal"/>
    <w:next w:val="Normal"/>
    <w:uiPriority w:val="99"/>
    <w:rsid w:val="00037C49"/>
    <w:pPr>
      <w:autoSpaceDE w:val="0"/>
      <w:autoSpaceDN w:val="0"/>
      <w:adjustRightInd w:val="0"/>
      <w:spacing w:after="120" w:line="240" w:lineRule="auto"/>
    </w:pPr>
    <w:rPr>
      <w:rFonts w:ascii="Palatino" w:hAnsi="Palatino"/>
      <w:sz w:val="24"/>
      <w:szCs w:val="24"/>
    </w:rPr>
  </w:style>
  <w:style w:type="character" w:customStyle="1" w:styleId="SC6163850">
    <w:name w:val="SC.6.163850"/>
    <w:uiPriority w:val="99"/>
    <w:rsid w:val="00037C49"/>
    <w:rPr>
      <w:rFonts w:cs="Palatino"/>
      <w:color w:val="00000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eader" Target="header4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diagramColors" Target="diagrams/colors1.xml"/><Relationship Id="rId22" Type="http://schemas.openxmlformats.org/officeDocument/2006/relationships/header" Target="header2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eader" Target="header5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diagramLayout" Target="diagrams/layout2.xml"/><Relationship Id="rId2" Type="http://schemas.openxmlformats.org/officeDocument/2006/relationships/diagramData" Target="diagrams/data2.xml"/><Relationship Id="rId1" Type="http://schemas.openxmlformats.org/officeDocument/2006/relationships/image" Target="media/image7.png"/><Relationship Id="rId6" Type="http://schemas.microsoft.com/office/2007/relationships/diagramDrawing" Target="diagrams/drawing2.xml"/><Relationship Id="rId5" Type="http://schemas.openxmlformats.org/officeDocument/2006/relationships/diagramColors" Target="diagrams/colors2.xml"/><Relationship Id="rId4" Type="http://schemas.openxmlformats.org/officeDocument/2006/relationships/diagramQuickStyle" Target="diagrams/quickStyle2.xm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diagramData" Target="diagrams/data3.xml"/><Relationship Id="rId7" Type="http://schemas.microsoft.com/office/2007/relationships/diagramDrawing" Target="diagrams/drawing3.xml"/><Relationship Id="rId2" Type="http://schemas.openxmlformats.org/officeDocument/2006/relationships/image" Target="media/image7.png"/><Relationship Id="rId1" Type="http://schemas.openxmlformats.org/officeDocument/2006/relationships/image" Target="media/image21.png"/><Relationship Id="rId6" Type="http://schemas.openxmlformats.org/officeDocument/2006/relationships/diagramColors" Target="diagrams/colors3.xml"/><Relationship Id="rId5" Type="http://schemas.openxmlformats.org/officeDocument/2006/relationships/diagramQuickStyle" Target="diagrams/quickStyle3.xml"/><Relationship Id="rId4" Type="http://schemas.openxmlformats.org/officeDocument/2006/relationships/diagramLayout" Target="diagrams/layout3.xml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diagramData" Target="diagrams/data4.xml"/><Relationship Id="rId7" Type="http://schemas.microsoft.com/office/2007/relationships/diagramDrawing" Target="diagrams/drawing4.xml"/><Relationship Id="rId2" Type="http://schemas.openxmlformats.org/officeDocument/2006/relationships/image" Target="media/image7.png"/><Relationship Id="rId1" Type="http://schemas.openxmlformats.org/officeDocument/2006/relationships/image" Target="media/image21.png"/><Relationship Id="rId6" Type="http://schemas.openxmlformats.org/officeDocument/2006/relationships/diagramColors" Target="diagrams/colors4.xml"/><Relationship Id="rId5" Type="http://schemas.openxmlformats.org/officeDocument/2006/relationships/diagramQuickStyle" Target="diagrams/quickStyle4.xml"/><Relationship Id="rId4" Type="http://schemas.openxmlformats.org/officeDocument/2006/relationships/diagramLayout" Target="diagrams/layout4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26B5083-4401-4CBD-B813-D8F922E944B3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</dgm:pt>
    <dgm:pt modelId="{E9D3F489-62F4-450D-9540-4A68ADFF99CE}">
      <dgm:prSet phldrT="[Text]"/>
      <dgm:spPr/>
      <dgm:t>
        <a:bodyPr/>
        <a:lstStyle/>
        <a:p>
          <a:pPr rtl="1"/>
          <a:r>
            <a:rPr lang="en-US"/>
            <a:t>Using SQL*Plus</a:t>
          </a:r>
          <a:endParaRPr lang="ar-SA"/>
        </a:p>
      </dgm:t>
    </dgm:pt>
    <dgm:pt modelId="{FB6A3FAB-43A4-4222-9EE4-924F1AB4E31D}" type="parTrans" cxnId="{04770B0A-E448-48A7-A428-0361B30AB4FC}">
      <dgm:prSet/>
      <dgm:spPr/>
      <dgm:t>
        <a:bodyPr/>
        <a:lstStyle/>
        <a:p>
          <a:pPr rtl="1"/>
          <a:endParaRPr lang="ar-SA"/>
        </a:p>
      </dgm:t>
    </dgm:pt>
    <dgm:pt modelId="{09080B3D-4BFE-46F3-B224-3F76CAFBE5B1}" type="sibTrans" cxnId="{04770B0A-E448-48A7-A428-0361B30AB4FC}">
      <dgm:prSet/>
      <dgm:spPr/>
      <dgm:t>
        <a:bodyPr/>
        <a:lstStyle/>
        <a:p>
          <a:pPr rtl="1"/>
          <a:endParaRPr lang="ar-SA"/>
        </a:p>
      </dgm:t>
    </dgm:pt>
    <dgm:pt modelId="{CD591947-85CA-4BBB-A3DB-B0330D12057E}">
      <dgm:prSet phldrT="[Text]"/>
      <dgm:spPr/>
      <dgm:t>
        <a:bodyPr/>
        <a:lstStyle/>
        <a:p>
          <a:pPr rtl="1"/>
          <a:r>
            <a:rPr lang="en-US"/>
            <a:t>Creating Anonymous PL/SQL Block</a:t>
          </a:r>
          <a:endParaRPr lang="ar-SA"/>
        </a:p>
      </dgm:t>
    </dgm:pt>
    <dgm:pt modelId="{EC28A44E-33AA-4382-B972-437D571A87D9}" type="parTrans" cxnId="{648A255C-1C9D-44F1-8ECC-8D547970EE45}">
      <dgm:prSet/>
      <dgm:spPr/>
      <dgm:t>
        <a:bodyPr/>
        <a:lstStyle/>
        <a:p>
          <a:pPr rtl="1"/>
          <a:endParaRPr lang="ar-SA"/>
        </a:p>
      </dgm:t>
    </dgm:pt>
    <dgm:pt modelId="{07947968-6B81-4DDC-A19B-7735E47375FB}" type="sibTrans" cxnId="{648A255C-1C9D-44F1-8ECC-8D547970EE45}">
      <dgm:prSet/>
      <dgm:spPr/>
      <dgm:t>
        <a:bodyPr/>
        <a:lstStyle/>
        <a:p>
          <a:pPr rtl="1"/>
          <a:endParaRPr lang="ar-SA"/>
        </a:p>
      </dgm:t>
    </dgm:pt>
    <dgm:pt modelId="{9F69D211-BB44-477E-8D71-4EA222230F33}">
      <dgm:prSet phldrT="[Text]"/>
      <dgm:spPr/>
      <dgm:t>
        <a:bodyPr/>
        <a:lstStyle/>
        <a:p>
          <a:pPr rtl="1"/>
          <a:r>
            <a:rPr lang="en-US"/>
            <a:t>Labels and Comments</a:t>
          </a:r>
          <a:endParaRPr lang="ar-SA"/>
        </a:p>
      </dgm:t>
    </dgm:pt>
    <dgm:pt modelId="{493D6A62-A905-4AD2-B2F8-F4E5C51FBEF3}" type="parTrans" cxnId="{670E6C15-3D53-4CCC-BF55-8AAB99C66B4C}">
      <dgm:prSet/>
      <dgm:spPr/>
      <dgm:t>
        <a:bodyPr/>
        <a:lstStyle/>
        <a:p>
          <a:pPr rtl="1"/>
          <a:endParaRPr lang="ar-SA"/>
        </a:p>
      </dgm:t>
    </dgm:pt>
    <dgm:pt modelId="{DDC8C27A-524C-4C00-879D-53B2FA388404}" type="sibTrans" cxnId="{670E6C15-3D53-4CCC-BF55-8AAB99C66B4C}">
      <dgm:prSet/>
      <dgm:spPr/>
      <dgm:t>
        <a:bodyPr/>
        <a:lstStyle/>
        <a:p>
          <a:pPr rtl="1"/>
          <a:endParaRPr lang="ar-SA"/>
        </a:p>
      </dgm:t>
    </dgm:pt>
    <dgm:pt modelId="{398E9C78-9865-4C19-8693-106E7ABBBB2F}" type="pres">
      <dgm:prSet presAssocID="{226B5083-4401-4CBD-B813-D8F922E944B3}" presName="CompostProcess" presStyleCnt="0">
        <dgm:presLayoutVars>
          <dgm:dir/>
          <dgm:resizeHandles val="exact"/>
        </dgm:presLayoutVars>
      </dgm:prSet>
      <dgm:spPr/>
    </dgm:pt>
    <dgm:pt modelId="{CC8A1279-FEE6-45B9-805B-1B5C517F0008}" type="pres">
      <dgm:prSet presAssocID="{226B5083-4401-4CBD-B813-D8F922E944B3}" presName="arrow" presStyleLbl="bgShp" presStyleIdx="0" presStyleCnt="1" custScaleX="109992"/>
      <dgm:spPr/>
    </dgm:pt>
    <dgm:pt modelId="{F238C5FC-3DEC-4AD7-9A1E-CA18823D260F}" type="pres">
      <dgm:prSet presAssocID="{226B5083-4401-4CBD-B813-D8F922E944B3}" presName="linearProcess" presStyleCnt="0"/>
      <dgm:spPr/>
    </dgm:pt>
    <dgm:pt modelId="{DCEB7623-A2BA-4969-8360-C43856586908}" type="pres">
      <dgm:prSet presAssocID="{E9D3F489-62F4-450D-9540-4A68ADFF99CE}" presName="textNode" presStyleLbl="node1" presStyleIdx="0" presStyleCnt="3" custScaleX="54412" custLinFactX="-25689" custLinFactNeighborX="-100000" custLinFactNeighborY="-757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7C341CBC-7321-421B-B3F3-C03BC7C4A3AA}" type="pres">
      <dgm:prSet presAssocID="{09080B3D-4BFE-46F3-B224-3F76CAFBE5B1}" presName="sibTrans" presStyleCnt="0"/>
      <dgm:spPr/>
    </dgm:pt>
    <dgm:pt modelId="{14392972-C4F1-4F8C-8183-6A616C600DE8}" type="pres">
      <dgm:prSet presAssocID="{CD591947-85CA-4BBB-A3DB-B0330D12057E}" presName="textNode" presStyleLbl="node1" presStyleIdx="1" presStyleCnt="3" custScaleX="60359" custLinFactX="-25689" custLinFactNeighborX="-100000" custLinFactNeighborY="-757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A1A7E215-34DD-4680-9A8F-2C91C597FC9D}" type="pres">
      <dgm:prSet presAssocID="{07947968-6B81-4DDC-A19B-7735E47375FB}" presName="sibTrans" presStyleCnt="0"/>
      <dgm:spPr/>
    </dgm:pt>
    <dgm:pt modelId="{20EA1A80-3B15-4238-8441-29BA92F88661}" type="pres">
      <dgm:prSet presAssocID="{9F69D211-BB44-477E-8D71-4EA222230F33}" presName="textNode" presStyleLbl="node1" presStyleIdx="2" presStyleCnt="3" custScaleX="52679" custLinFactX="-25689" custLinFactNeighborX="-100000" custLinFactNeighborY="-757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</dgm:ptLst>
  <dgm:cxnLst>
    <dgm:cxn modelId="{BAA6B1F4-B4D6-4FE0-A336-7FF3E5CFABED}" type="presOf" srcId="{226B5083-4401-4CBD-B813-D8F922E944B3}" destId="{398E9C78-9865-4C19-8693-106E7ABBBB2F}" srcOrd="0" destOrd="0" presId="urn:microsoft.com/office/officeart/2005/8/layout/hProcess9"/>
    <dgm:cxn modelId="{C8F3A67E-EFDD-410C-B048-24289F13ED7A}" type="presOf" srcId="{E9D3F489-62F4-450D-9540-4A68ADFF99CE}" destId="{DCEB7623-A2BA-4969-8360-C43856586908}" srcOrd="0" destOrd="0" presId="urn:microsoft.com/office/officeart/2005/8/layout/hProcess9"/>
    <dgm:cxn modelId="{04770B0A-E448-48A7-A428-0361B30AB4FC}" srcId="{226B5083-4401-4CBD-B813-D8F922E944B3}" destId="{E9D3F489-62F4-450D-9540-4A68ADFF99CE}" srcOrd="0" destOrd="0" parTransId="{FB6A3FAB-43A4-4222-9EE4-924F1AB4E31D}" sibTransId="{09080B3D-4BFE-46F3-B224-3F76CAFBE5B1}"/>
    <dgm:cxn modelId="{648A255C-1C9D-44F1-8ECC-8D547970EE45}" srcId="{226B5083-4401-4CBD-B813-D8F922E944B3}" destId="{CD591947-85CA-4BBB-A3DB-B0330D12057E}" srcOrd="1" destOrd="0" parTransId="{EC28A44E-33AA-4382-B972-437D571A87D9}" sibTransId="{07947968-6B81-4DDC-A19B-7735E47375FB}"/>
    <dgm:cxn modelId="{4432075D-0F2A-4DEF-B687-66031241060A}" type="presOf" srcId="{CD591947-85CA-4BBB-A3DB-B0330D12057E}" destId="{14392972-C4F1-4F8C-8183-6A616C600DE8}" srcOrd="0" destOrd="0" presId="urn:microsoft.com/office/officeart/2005/8/layout/hProcess9"/>
    <dgm:cxn modelId="{670E6C15-3D53-4CCC-BF55-8AAB99C66B4C}" srcId="{226B5083-4401-4CBD-B813-D8F922E944B3}" destId="{9F69D211-BB44-477E-8D71-4EA222230F33}" srcOrd="2" destOrd="0" parTransId="{493D6A62-A905-4AD2-B2F8-F4E5C51FBEF3}" sibTransId="{DDC8C27A-524C-4C00-879D-53B2FA388404}"/>
    <dgm:cxn modelId="{7169209C-7D79-4FBF-8467-D9721F5966A6}" type="presOf" srcId="{9F69D211-BB44-477E-8D71-4EA222230F33}" destId="{20EA1A80-3B15-4238-8441-29BA92F88661}" srcOrd="0" destOrd="0" presId="urn:microsoft.com/office/officeart/2005/8/layout/hProcess9"/>
    <dgm:cxn modelId="{BE95F6FC-7142-4B36-9E13-F66D7F200FD6}" type="presParOf" srcId="{398E9C78-9865-4C19-8693-106E7ABBBB2F}" destId="{CC8A1279-FEE6-45B9-805B-1B5C517F0008}" srcOrd="0" destOrd="0" presId="urn:microsoft.com/office/officeart/2005/8/layout/hProcess9"/>
    <dgm:cxn modelId="{E7EDDB51-A56B-429A-820C-C6F7EE64EF4E}" type="presParOf" srcId="{398E9C78-9865-4C19-8693-106E7ABBBB2F}" destId="{F238C5FC-3DEC-4AD7-9A1E-CA18823D260F}" srcOrd="1" destOrd="0" presId="urn:microsoft.com/office/officeart/2005/8/layout/hProcess9"/>
    <dgm:cxn modelId="{2DCE6551-105D-4D72-B106-B7CF3DA2DDA7}" type="presParOf" srcId="{F238C5FC-3DEC-4AD7-9A1E-CA18823D260F}" destId="{DCEB7623-A2BA-4969-8360-C43856586908}" srcOrd="0" destOrd="0" presId="urn:microsoft.com/office/officeart/2005/8/layout/hProcess9"/>
    <dgm:cxn modelId="{6122EB40-8EA9-4AC8-8AC7-9B53C804E268}" type="presParOf" srcId="{F238C5FC-3DEC-4AD7-9A1E-CA18823D260F}" destId="{7C341CBC-7321-421B-B3F3-C03BC7C4A3AA}" srcOrd="1" destOrd="0" presId="urn:microsoft.com/office/officeart/2005/8/layout/hProcess9"/>
    <dgm:cxn modelId="{94646D34-1481-4A99-AFB8-120847F64659}" type="presParOf" srcId="{F238C5FC-3DEC-4AD7-9A1E-CA18823D260F}" destId="{14392972-C4F1-4F8C-8183-6A616C600DE8}" srcOrd="2" destOrd="0" presId="urn:microsoft.com/office/officeart/2005/8/layout/hProcess9"/>
    <dgm:cxn modelId="{2C77F310-ABFA-459B-8C93-0FF84798B0C9}" type="presParOf" srcId="{F238C5FC-3DEC-4AD7-9A1E-CA18823D260F}" destId="{A1A7E215-34DD-4680-9A8F-2C91C597FC9D}" srcOrd="3" destOrd="0" presId="urn:microsoft.com/office/officeart/2005/8/layout/hProcess9"/>
    <dgm:cxn modelId="{E5CC8FCB-E332-4AED-B639-A8DA0560C9F4}" type="presParOf" srcId="{F238C5FC-3DEC-4AD7-9A1E-CA18823D260F}" destId="{20EA1A80-3B15-4238-8441-29BA92F88661}" srcOrd="4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26B5083-4401-4CBD-B813-D8F922E944B3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</dgm:pt>
    <dgm:pt modelId="{E9D3F489-62F4-450D-9540-4A68ADFF99CE}">
      <dgm:prSet phldrT="[Text]"/>
      <dgm:spPr/>
      <dgm:t>
        <a:bodyPr/>
        <a:lstStyle/>
        <a:p>
          <a:pPr rtl="1"/>
          <a:r>
            <a:rPr lang="en-US"/>
            <a:t>Using SQL*Plus</a:t>
          </a:r>
          <a:endParaRPr lang="ar-SA"/>
        </a:p>
      </dgm:t>
    </dgm:pt>
    <dgm:pt modelId="{FB6A3FAB-43A4-4222-9EE4-924F1AB4E31D}" type="parTrans" cxnId="{04770B0A-E448-48A7-A428-0361B30AB4FC}">
      <dgm:prSet/>
      <dgm:spPr/>
      <dgm:t>
        <a:bodyPr/>
        <a:lstStyle/>
        <a:p>
          <a:pPr rtl="1"/>
          <a:endParaRPr lang="ar-SA"/>
        </a:p>
      </dgm:t>
    </dgm:pt>
    <dgm:pt modelId="{09080B3D-4BFE-46F3-B224-3F76CAFBE5B1}" type="sibTrans" cxnId="{04770B0A-E448-48A7-A428-0361B30AB4FC}">
      <dgm:prSet/>
      <dgm:spPr/>
      <dgm:t>
        <a:bodyPr/>
        <a:lstStyle/>
        <a:p>
          <a:pPr rtl="1"/>
          <a:endParaRPr lang="ar-SA"/>
        </a:p>
      </dgm:t>
    </dgm:pt>
    <dgm:pt modelId="{CD591947-85CA-4BBB-A3DB-B0330D12057E}">
      <dgm:prSet phldrT="[Text]"/>
      <dgm:spPr/>
      <dgm:t>
        <a:bodyPr/>
        <a:lstStyle/>
        <a:p>
          <a:pPr rtl="1"/>
          <a:r>
            <a:rPr lang="en-US"/>
            <a:t>Creating Anonymous PL/SQL Block</a:t>
          </a:r>
          <a:endParaRPr lang="ar-SA"/>
        </a:p>
      </dgm:t>
    </dgm:pt>
    <dgm:pt modelId="{EC28A44E-33AA-4382-B972-437D571A87D9}" type="parTrans" cxnId="{648A255C-1C9D-44F1-8ECC-8D547970EE45}">
      <dgm:prSet/>
      <dgm:spPr/>
      <dgm:t>
        <a:bodyPr/>
        <a:lstStyle/>
        <a:p>
          <a:pPr rtl="1"/>
          <a:endParaRPr lang="ar-SA"/>
        </a:p>
      </dgm:t>
    </dgm:pt>
    <dgm:pt modelId="{07947968-6B81-4DDC-A19B-7735E47375FB}" type="sibTrans" cxnId="{648A255C-1C9D-44F1-8ECC-8D547970EE45}">
      <dgm:prSet/>
      <dgm:spPr/>
      <dgm:t>
        <a:bodyPr/>
        <a:lstStyle/>
        <a:p>
          <a:pPr rtl="1"/>
          <a:endParaRPr lang="ar-SA"/>
        </a:p>
      </dgm:t>
    </dgm:pt>
    <dgm:pt modelId="{9F69D211-BB44-477E-8D71-4EA222230F33}">
      <dgm:prSet phldrT="[Text]"/>
      <dgm:spPr/>
      <dgm:t>
        <a:bodyPr/>
        <a:lstStyle/>
        <a:p>
          <a:pPr rtl="1"/>
          <a:r>
            <a:rPr lang="en-US"/>
            <a:t>Labels and Comments</a:t>
          </a:r>
          <a:endParaRPr lang="ar-SA"/>
        </a:p>
      </dgm:t>
    </dgm:pt>
    <dgm:pt modelId="{493D6A62-A905-4AD2-B2F8-F4E5C51FBEF3}" type="parTrans" cxnId="{670E6C15-3D53-4CCC-BF55-8AAB99C66B4C}">
      <dgm:prSet/>
      <dgm:spPr/>
      <dgm:t>
        <a:bodyPr/>
        <a:lstStyle/>
        <a:p>
          <a:pPr rtl="1"/>
          <a:endParaRPr lang="ar-SA"/>
        </a:p>
      </dgm:t>
    </dgm:pt>
    <dgm:pt modelId="{DDC8C27A-524C-4C00-879D-53B2FA388404}" type="sibTrans" cxnId="{670E6C15-3D53-4CCC-BF55-8AAB99C66B4C}">
      <dgm:prSet/>
      <dgm:spPr/>
      <dgm:t>
        <a:bodyPr/>
        <a:lstStyle/>
        <a:p>
          <a:pPr rtl="1"/>
          <a:endParaRPr lang="ar-SA"/>
        </a:p>
      </dgm:t>
    </dgm:pt>
    <dgm:pt modelId="{398E9C78-9865-4C19-8693-106E7ABBBB2F}" type="pres">
      <dgm:prSet presAssocID="{226B5083-4401-4CBD-B813-D8F922E944B3}" presName="CompostProcess" presStyleCnt="0">
        <dgm:presLayoutVars>
          <dgm:dir/>
          <dgm:resizeHandles val="exact"/>
        </dgm:presLayoutVars>
      </dgm:prSet>
      <dgm:spPr/>
    </dgm:pt>
    <dgm:pt modelId="{CC8A1279-FEE6-45B9-805B-1B5C517F0008}" type="pres">
      <dgm:prSet presAssocID="{226B5083-4401-4CBD-B813-D8F922E944B3}" presName="arrow" presStyleLbl="bgShp" presStyleIdx="0" presStyleCnt="1" custScaleX="109992"/>
      <dgm:spPr/>
    </dgm:pt>
    <dgm:pt modelId="{F238C5FC-3DEC-4AD7-9A1E-CA18823D260F}" type="pres">
      <dgm:prSet presAssocID="{226B5083-4401-4CBD-B813-D8F922E944B3}" presName="linearProcess" presStyleCnt="0"/>
      <dgm:spPr/>
    </dgm:pt>
    <dgm:pt modelId="{DCEB7623-A2BA-4969-8360-C43856586908}" type="pres">
      <dgm:prSet presAssocID="{E9D3F489-62F4-450D-9540-4A68ADFF99CE}" presName="textNode" presStyleLbl="node1" presStyleIdx="0" presStyleCnt="3" custScaleX="54412" custLinFactX="-25689" custLinFactNeighborX="-100000" custLinFactNeighborY="-757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7C341CBC-7321-421B-B3F3-C03BC7C4A3AA}" type="pres">
      <dgm:prSet presAssocID="{09080B3D-4BFE-46F3-B224-3F76CAFBE5B1}" presName="sibTrans" presStyleCnt="0"/>
      <dgm:spPr/>
    </dgm:pt>
    <dgm:pt modelId="{14392972-C4F1-4F8C-8183-6A616C600DE8}" type="pres">
      <dgm:prSet presAssocID="{CD591947-85CA-4BBB-A3DB-B0330D12057E}" presName="textNode" presStyleLbl="node1" presStyleIdx="1" presStyleCnt="3" custScaleX="60359" custLinFactX="-25689" custLinFactNeighborX="-100000" custLinFactNeighborY="-757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A1A7E215-34DD-4680-9A8F-2C91C597FC9D}" type="pres">
      <dgm:prSet presAssocID="{07947968-6B81-4DDC-A19B-7735E47375FB}" presName="sibTrans" presStyleCnt="0"/>
      <dgm:spPr/>
    </dgm:pt>
    <dgm:pt modelId="{20EA1A80-3B15-4238-8441-29BA92F88661}" type="pres">
      <dgm:prSet presAssocID="{9F69D211-BB44-477E-8D71-4EA222230F33}" presName="textNode" presStyleLbl="node1" presStyleIdx="2" presStyleCnt="3" custScaleX="52679" custLinFactX="-25689" custLinFactNeighborX="-100000" custLinFactNeighborY="-757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</dgm:ptLst>
  <dgm:cxnLst>
    <dgm:cxn modelId="{04770B0A-E448-48A7-A428-0361B30AB4FC}" srcId="{226B5083-4401-4CBD-B813-D8F922E944B3}" destId="{E9D3F489-62F4-450D-9540-4A68ADFF99CE}" srcOrd="0" destOrd="0" parTransId="{FB6A3FAB-43A4-4222-9EE4-924F1AB4E31D}" sibTransId="{09080B3D-4BFE-46F3-B224-3F76CAFBE5B1}"/>
    <dgm:cxn modelId="{66B0D70B-10DB-4C4C-B438-B483A827D78C}" type="presOf" srcId="{CD591947-85CA-4BBB-A3DB-B0330D12057E}" destId="{14392972-C4F1-4F8C-8183-6A616C600DE8}" srcOrd="0" destOrd="0" presId="urn:microsoft.com/office/officeart/2005/8/layout/hProcess9"/>
    <dgm:cxn modelId="{648A255C-1C9D-44F1-8ECC-8D547970EE45}" srcId="{226B5083-4401-4CBD-B813-D8F922E944B3}" destId="{CD591947-85CA-4BBB-A3DB-B0330D12057E}" srcOrd="1" destOrd="0" parTransId="{EC28A44E-33AA-4382-B972-437D571A87D9}" sibTransId="{07947968-6B81-4DDC-A19B-7735E47375FB}"/>
    <dgm:cxn modelId="{41C5A2DF-EC77-4A14-9EA5-B02D6F66A071}" type="presOf" srcId="{E9D3F489-62F4-450D-9540-4A68ADFF99CE}" destId="{DCEB7623-A2BA-4969-8360-C43856586908}" srcOrd="0" destOrd="0" presId="urn:microsoft.com/office/officeart/2005/8/layout/hProcess9"/>
    <dgm:cxn modelId="{C9110EFA-8434-4CF0-8195-14BAA4B468DB}" type="presOf" srcId="{9F69D211-BB44-477E-8D71-4EA222230F33}" destId="{20EA1A80-3B15-4238-8441-29BA92F88661}" srcOrd="0" destOrd="0" presId="urn:microsoft.com/office/officeart/2005/8/layout/hProcess9"/>
    <dgm:cxn modelId="{670E6C15-3D53-4CCC-BF55-8AAB99C66B4C}" srcId="{226B5083-4401-4CBD-B813-D8F922E944B3}" destId="{9F69D211-BB44-477E-8D71-4EA222230F33}" srcOrd="2" destOrd="0" parTransId="{493D6A62-A905-4AD2-B2F8-F4E5C51FBEF3}" sibTransId="{DDC8C27A-524C-4C00-879D-53B2FA388404}"/>
    <dgm:cxn modelId="{A80A52B8-8067-41E0-AA7A-B5D6C498BFF4}" type="presOf" srcId="{226B5083-4401-4CBD-B813-D8F922E944B3}" destId="{398E9C78-9865-4C19-8693-106E7ABBBB2F}" srcOrd="0" destOrd="0" presId="urn:microsoft.com/office/officeart/2005/8/layout/hProcess9"/>
    <dgm:cxn modelId="{F3F21C9D-3535-446A-A4C0-27B45EE90EAD}" type="presParOf" srcId="{398E9C78-9865-4C19-8693-106E7ABBBB2F}" destId="{CC8A1279-FEE6-45B9-805B-1B5C517F0008}" srcOrd="0" destOrd="0" presId="urn:microsoft.com/office/officeart/2005/8/layout/hProcess9"/>
    <dgm:cxn modelId="{07C321E2-0921-4C97-A1F4-E27CF5A5D363}" type="presParOf" srcId="{398E9C78-9865-4C19-8693-106E7ABBBB2F}" destId="{F238C5FC-3DEC-4AD7-9A1E-CA18823D260F}" srcOrd="1" destOrd="0" presId="urn:microsoft.com/office/officeart/2005/8/layout/hProcess9"/>
    <dgm:cxn modelId="{09F65BD9-2E88-4D62-B56D-23C377D48789}" type="presParOf" srcId="{F238C5FC-3DEC-4AD7-9A1E-CA18823D260F}" destId="{DCEB7623-A2BA-4969-8360-C43856586908}" srcOrd="0" destOrd="0" presId="urn:microsoft.com/office/officeart/2005/8/layout/hProcess9"/>
    <dgm:cxn modelId="{BBBC69EA-9C0B-465A-85C2-73B3447A01EA}" type="presParOf" srcId="{F238C5FC-3DEC-4AD7-9A1E-CA18823D260F}" destId="{7C341CBC-7321-421B-B3F3-C03BC7C4A3AA}" srcOrd="1" destOrd="0" presId="urn:microsoft.com/office/officeart/2005/8/layout/hProcess9"/>
    <dgm:cxn modelId="{B452A4B4-B20A-4E35-9BFB-8F816656BDAA}" type="presParOf" srcId="{F238C5FC-3DEC-4AD7-9A1E-CA18823D260F}" destId="{14392972-C4F1-4F8C-8183-6A616C600DE8}" srcOrd="2" destOrd="0" presId="urn:microsoft.com/office/officeart/2005/8/layout/hProcess9"/>
    <dgm:cxn modelId="{1E16A83A-7278-41CD-BB9D-CBE6797EC45B}" type="presParOf" srcId="{F238C5FC-3DEC-4AD7-9A1E-CA18823D260F}" destId="{A1A7E215-34DD-4680-9A8F-2C91C597FC9D}" srcOrd="3" destOrd="0" presId="urn:microsoft.com/office/officeart/2005/8/layout/hProcess9"/>
    <dgm:cxn modelId="{2A2C4FFE-E335-41F2-90FE-F2F015D34A09}" type="presParOf" srcId="{F238C5FC-3DEC-4AD7-9A1E-CA18823D260F}" destId="{20EA1A80-3B15-4238-8441-29BA92F88661}" srcOrd="4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26B5083-4401-4CBD-B813-D8F922E944B3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</dgm:pt>
    <dgm:pt modelId="{E9D3F489-62F4-450D-9540-4A68ADFF99CE}">
      <dgm:prSet phldrT="[Text]"/>
      <dgm:spPr/>
      <dgm:t>
        <a:bodyPr/>
        <a:lstStyle/>
        <a:p>
          <a:pPr rtl="1"/>
          <a:r>
            <a:rPr lang="en-US"/>
            <a:t>Using SQL*Plus</a:t>
          </a:r>
          <a:endParaRPr lang="ar-SA"/>
        </a:p>
      </dgm:t>
    </dgm:pt>
    <dgm:pt modelId="{FB6A3FAB-43A4-4222-9EE4-924F1AB4E31D}" type="parTrans" cxnId="{04770B0A-E448-48A7-A428-0361B30AB4FC}">
      <dgm:prSet/>
      <dgm:spPr/>
      <dgm:t>
        <a:bodyPr/>
        <a:lstStyle/>
        <a:p>
          <a:pPr rtl="1"/>
          <a:endParaRPr lang="ar-SA"/>
        </a:p>
      </dgm:t>
    </dgm:pt>
    <dgm:pt modelId="{09080B3D-4BFE-46F3-B224-3F76CAFBE5B1}" type="sibTrans" cxnId="{04770B0A-E448-48A7-A428-0361B30AB4FC}">
      <dgm:prSet/>
      <dgm:spPr/>
      <dgm:t>
        <a:bodyPr/>
        <a:lstStyle/>
        <a:p>
          <a:pPr rtl="1"/>
          <a:endParaRPr lang="ar-SA"/>
        </a:p>
      </dgm:t>
    </dgm:pt>
    <dgm:pt modelId="{CD591947-85CA-4BBB-A3DB-B0330D12057E}">
      <dgm:prSet phldrT="[Text]"/>
      <dgm:spPr/>
      <dgm:t>
        <a:bodyPr/>
        <a:lstStyle/>
        <a:p>
          <a:pPr rtl="1"/>
          <a:r>
            <a:rPr lang="en-US"/>
            <a:t>Creating Anonymous PL/SQL Block</a:t>
          </a:r>
          <a:endParaRPr lang="ar-SA"/>
        </a:p>
      </dgm:t>
    </dgm:pt>
    <dgm:pt modelId="{EC28A44E-33AA-4382-B972-437D571A87D9}" type="parTrans" cxnId="{648A255C-1C9D-44F1-8ECC-8D547970EE45}">
      <dgm:prSet/>
      <dgm:spPr/>
      <dgm:t>
        <a:bodyPr/>
        <a:lstStyle/>
        <a:p>
          <a:pPr rtl="1"/>
          <a:endParaRPr lang="ar-SA"/>
        </a:p>
      </dgm:t>
    </dgm:pt>
    <dgm:pt modelId="{07947968-6B81-4DDC-A19B-7735E47375FB}" type="sibTrans" cxnId="{648A255C-1C9D-44F1-8ECC-8D547970EE45}">
      <dgm:prSet/>
      <dgm:spPr/>
      <dgm:t>
        <a:bodyPr/>
        <a:lstStyle/>
        <a:p>
          <a:pPr rtl="1"/>
          <a:endParaRPr lang="ar-SA"/>
        </a:p>
      </dgm:t>
    </dgm:pt>
    <dgm:pt modelId="{9F69D211-BB44-477E-8D71-4EA222230F33}">
      <dgm:prSet phldrT="[Text]"/>
      <dgm:spPr/>
      <dgm:t>
        <a:bodyPr/>
        <a:lstStyle/>
        <a:p>
          <a:pPr rtl="1"/>
          <a:r>
            <a:rPr lang="en-US"/>
            <a:t>Labels and Comments</a:t>
          </a:r>
          <a:endParaRPr lang="ar-SA"/>
        </a:p>
      </dgm:t>
    </dgm:pt>
    <dgm:pt modelId="{493D6A62-A905-4AD2-B2F8-F4E5C51FBEF3}" type="parTrans" cxnId="{670E6C15-3D53-4CCC-BF55-8AAB99C66B4C}">
      <dgm:prSet/>
      <dgm:spPr/>
      <dgm:t>
        <a:bodyPr/>
        <a:lstStyle/>
        <a:p>
          <a:pPr rtl="1"/>
          <a:endParaRPr lang="ar-SA"/>
        </a:p>
      </dgm:t>
    </dgm:pt>
    <dgm:pt modelId="{DDC8C27A-524C-4C00-879D-53B2FA388404}" type="sibTrans" cxnId="{670E6C15-3D53-4CCC-BF55-8AAB99C66B4C}">
      <dgm:prSet/>
      <dgm:spPr/>
      <dgm:t>
        <a:bodyPr/>
        <a:lstStyle/>
        <a:p>
          <a:pPr rtl="1"/>
          <a:endParaRPr lang="ar-SA"/>
        </a:p>
      </dgm:t>
    </dgm:pt>
    <dgm:pt modelId="{398E9C78-9865-4C19-8693-106E7ABBBB2F}" type="pres">
      <dgm:prSet presAssocID="{226B5083-4401-4CBD-B813-D8F922E944B3}" presName="CompostProcess" presStyleCnt="0">
        <dgm:presLayoutVars>
          <dgm:dir/>
          <dgm:resizeHandles val="exact"/>
        </dgm:presLayoutVars>
      </dgm:prSet>
      <dgm:spPr/>
    </dgm:pt>
    <dgm:pt modelId="{CC8A1279-FEE6-45B9-805B-1B5C517F0008}" type="pres">
      <dgm:prSet presAssocID="{226B5083-4401-4CBD-B813-D8F922E944B3}" presName="arrow" presStyleLbl="bgShp" presStyleIdx="0" presStyleCnt="1" custScaleX="109992"/>
      <dgm:spPr/>
    </dgm:pt>
    <dgm:pt modelId="{F238C5FC-3DEC-4AD7-9A1E-CA18823D260F}" type="pres">
      <dgm:prSet presAssocID="{226B5083-4401-4CBD-B813-D8F922E944B3}" presName="linearProcess" presStyleCnt="0"/>
      <dgm:spPr/>
    </dgm:pt>
    <dgm:pt modelId="{DCEB7623-A2BA-4969-8360-C43856586908}" type="pres">
      <dgm:prSet presAssocID="{E9D3F489-62F4-450D-9540-4A68ADFF99CE}" presName="textNode" presStyleLbl="node1" presStyleIdx="0" presStyleCnt="3" custScaleX="54412" custLinFactX="-25689" custLinFactNeighborX="-100000" custLinFactNeighborY="-757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7C341CBC-7321-421B-B3F3-C03BC7C4A3AA}" type="pres">
      <dgm:prSet presAssocID="{09080B3D-4BFE-46F3-B224-3F76CAFBE5B1}" presName="sibTrans" presStyleCnt="0"/>
      <dgm:spPr/>
    </dgm:pt>
    <dgm:pt modelId="{14392972-C4F1-4F8C-8183-6A616C600DE8}" type="pres">
      <dgm:prSet presAssocID="{CD591947-85CA-4BBB-A3DB-B0330D12057E}" presName="textNode" presStyleLbl="node1" presStyleIdx="1" presStyleCnt="3" custScaleX="60359" custLinFactX="-25689" custLinFactNeighborX="-100000" custLinFactNeighborY="-757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A1A7E215-34DD-4680-9A8F-2C91C597FC9D}" type="pres">
      <dgm:prSet presAssocID="{07947968-6B81-4DDC-A19B-7735E47375FB}" presName="sibTrans" presStyleCnt="0"/>
      <dgm:spPr/>
    </dgm:pt>
    <dgm:pt modelId="{20EA1A80-3B15-4238-8441-29BA92F88661}" type="pres">
      <dgm:prSet presAssocID="{9F69D211-BB44-477E-8D71-4EA222230F33}" presName="textNode" presStyleLbl="node1" presStyleIdx="2" presStyleCnt="3" custScaleX="52679" custLinFactX="-25689" custLinFactNeighborX="-100000" custLinFactNeighborY="-757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</dgm:ptLst>
  <dgm:cxnLst>
    <dgm:cxn modelId="{FF51BC94-7C6C-44B5-A784-1C415030CBB4}" type="presOf" srcId="{226B5083-4401-4CBD-B813-D8F922E944B3}" destId="{398E9C78-9865-4C19-8693-106E7ABBBB2F}" srcOrd="0" destOrd="0" presId="urn:microsoft.com/office/officeart/2005/8/layout/hProcess9"/>
    <dgm:cxn modelId="{04770B0A-E448-48A7-A428-0361B30AB4FC}" srcId="{226B5083-4401-4CBD-B813-D8F922E944B3}" destId="{E9D3F489-62F4-450D-9540-4A68ADFF99CE}" srcOrd="0" destOrd="0" parTransId="{FB6A3FAB-43A4-4222-9EE4-924F1AB4E31D}" sibTransId="{09080B3D-4BFE-46F3-B224-3F76CAFBE5B1}"/>
    <dgm:cxn modelId="{648A255C-1C9D-44F1-8ECC-8D547970EE45}" srcId="{226B5083-4401-4CBD-B813-D8F922E944B3}" destId="{CD591947-85CA-4BBB-A3DB-B0330D12057E}" srcOrd="1" destOrd="0" parTransId="{EC28A44E-33AA-4382-B972-437D571A87D9}" sibTransId="{07947968-6B81-4DDC-A19B-7735E47375FB}"/>
    <dgm:cxn modelId="{07B933A1-9F1E-4492-B004-1DF68298BD7C}" type="presOf" srcId="{E9D3F489-62F4-450D-9540-4A68ADFF99CE}" destId="{DCEB7623-A2BA-4969-8360-C43856586908}" srcOrd="0" destOrd="0" presId="urn:microsoft.com/office/officeart/2005/8/layout/hProcess9"/>
    <dgm:cxn modelId="{670E6C15-3D53-4CCC-BF55-8AAB99C66B4C}" srcId="{226B5083-4401-4CBD-B813-D8F922E944B3}" destId="{9F69D211-BB44-477E-8D71-4EA222230F33}" srcOrd="2" destOrd="0" parTransId="{493D6A62-A905-4AD2-B2F8-F4E5C51FBEF3}" sibTransId="{DDC8C27A-524C-4C00-879D-53B2FA388404}"/>
    <dgm:cxn modelId="{3F4FC17E-C85D-4E12-9862-D2A23D90D961}" type="presOf" srcId="{9F69D211-BB44-477E-8D71-4EA222230F33}" destId="{20EA1A80-3B15-4238-8441-29BA92F88661}" srcOrd="0" destOrd="0" presId="urn:microsoft.com/office/officeart/2005/8/layout/hProcess9"/>
    <dgm:cxn modelId="{D38A517D-BEAD-4714-8EFF-8CAA1D761CD2}" type="presOf" srcId="{CD591947-85CA-4BBB-A3DB-B0330D12057E}" destId="{14392972-C4F1-4F8C-8183-6A616C600DE8}" srcOrd="0" destOrd="0" presId="urn:microsoft.com/office/officeart/2005/8/layout/hProcess9"/>
    <dgm:cxn modelId="{B56D237A-F6CF-49F8-93BB-9227836E254A}" type="presParOf" srcId="{398E9C78-9865-4C19-8693-106E7ABBBB2F}" destId="{CC8A1279-FEE6-45B9-805B-1B5C517F0008}" srcOrd="0" destOrd="0" presId="urn:microsoft.com/office/officeart/2005/8/layout/hProcess9"/>
    <dgm:cxn modelId="{46E09733-378D-49D3-A154-FCBC64DEAC11}" type="presParOf" srcId="{398E9C78-9865-4C19-8693-106E7ABBBB2F}" destId="{F238C5FC-3DEC-4AD7-9A1E-CA18823D260F}" srcOrd="1" destOrd="0" presId="urn:microsoft.com/office/officeart/2005/8/layout/hProcess9"/>
    <dgm:cxn modelId="{37A2CC97-49C2-4BC7-96E7-727026333DCD}" type="presParOf" srcId="{F238C5FC-3DEC-4AD7-9A1E-CA18823D260F}" destId="{DCEB7623-A2BA-4969-8360-C43856586908}" srcOrd="0" destOrd="0" presId="urn:microsoft.com/office/officeart/2005/8/layout/hProcess9"/>
    <dgm:cxn modelId="{BEB44436-5AEC-4AB8-89DC-F02A164F3FE7}" type="presParOf" srcId="{F238C5FC-3DEC-4AD7-9A1E-CA18823D260F}" destId="{7C341CBC-7321-421B-B3F3-C03BC7C4A3AA}" srcOrd="1" destOrd="0" presId="urn:microsoft.com/office/officeart/2005/8/layout/hProcess9"/>
    <dgm:cxn modelId="{67B52362-9239-4F84-99F7-5F15AE3D6FFD}" type="presParOf" srcId="{F238C5FC-3DEC-4AD7-9A1E-CA18823D260F}" destId="{14392972-C4F1-4F8C-8183-6A616C600DE8}" srcOrd="2" destOrd="0" presId="urn:microsoft.com/office/officeart/2005/8/layout/hProcess9"/>
    <dgm:cxn modelId="{4CC8E6CB-C0B3-44A0-9E21-AB948B4DDC27}" type="presParOf" srcId="{F238C5FC-3DEC-4AD7-9A1E-CA18823D260F}" destId="{A1A7E215-34DD-4680-9A8F-2C91C597FC9D}" srcOrd="3" destOrd="0" presId="urn:microsoft.com/office/officeart/2005/8/layout/hProcess9"/>
    <dgm:cxn modelId="{B0A6147F-AC6D-49E4-A27F-5DC2D82565C7}" type="presParOf" srcId="{F238C5FC-3DEC-4AD7-9A1E-CA18823D260F}" destId="{20EA1A80-3B15-4238-8441-29BA92F88661}" srcOrd="4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226B5083-4401-4CBD-B813-D8F922E944B3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</dgm:pt>
    <dgm:pt modelId="{E9D3F489-62F4-450D-9540-4A68ADFF99CE}">
      <dgm:prSet phldrT="[Text]"/>
      <dgm:spPr/>
      <dgm:t>
        <a:bodyPr/>
        <a:lstStyle/>
        <a:p>
          <a:pPr rtl="1"/>
          <a:r>
            <a:rPr lang="en-US"/>
            <a:t>Using SQL*Plus</a:t>
          </a:r>
          <a:endParaRPr lang="ar-SA"/>
        </a:p>
      </dgm:t>
    </dgm:pt>
    <dgm:pt modelId="{FB6A3FAB-43A4-4222-9EE4-924F1AB4E31D}" type="parTrans" cxnId="{04770B0A-E448-48A7-A428-0361B30AB4FC}">
      <dgm:prSet/>
      <dgm:spPr/>
      <dgm:t>
        <a:bodyPr/>
        <a:lstStyle/>
        <a:p>
          <a:pPr rtl="1"/>
          <a:endParaRPr lang="ar-SA"/>
        </a:p>
      </dgm:t>
    </dgm:pt>
    <dgm:pt modelId="{09080B3D-4BFE-46F3-B224-3F76CAFBE5B1}" type="sibTrans" cxnId="{04770B0A-E448-48A7-A428-0361B30AB4FC}">
      <dgm:prSet/>
      <dgm:spPr/>
      <dgm:t>
        <a:bodyPr/>
        <a:lstStyle/>
        <a:p>
          <a:pPr rtl="1"/>
          <a:endParaRPr lang="ar-SA"/>
        </a:p>
      </dgm:t>
    </dgm:pt>
    <dgm:pt modelId="{CD591947-85CA-4BBB-A3DB-B0330D12057E}">
      <dgm:prSet phldrT="[Text]"/>
      <dgm:spPr/>
      <dgm:t>
        <a:bodyPr/>
        <a:lstStyle/>
        <a:p>
          <a:pPr rtl="1"/>
          <a:r>
            <a:rPr lang="en-US"/>
            <a:t>Creating Anonymous PL/SQL Block</a:t>
          </a:r>
          <a:endParaRPr lang="ar-SA"/>
        </a:p>
      </dgm:t>
    </dgm:pt>
    <dgm:pt modelId="{EC28A44E-33AA-4382-B972-437D571A87D9}" type="parTrans" cxnId="{648A255C-1C9D-44F1-8ECC-8D547970EE45}">
      <dgm:prSet/>
      <dgm:spPr/>
      <dgm:t>
        <a:bodyPr/>
        <a:lstStyle/>
        <a:p>
          <a:pPr rtl="1"/>
          <a:endParaRPr lang="ar-SA"/>
        </a:p>
      </dgm:t>
    </dgm:pt>
    <dgm:pt modelId="{07947968-6B81-4DDC-A19B-7735E47375FB}" type="sibTrans" cxnId="{648A255C-1C9D-44F1-8ECC-8D547970EE45}">
      <dgm:prSet/>
      <dgm:spPr/>
      <dgm:t>
        <a:bodyPr/>
        <a:lstStyle/>
        <a:p>
          <a:pPr rtl="1"/>
          <a:endParaRPr lang="ar-SA"/>
        </a:p>
      </dgm:t>
    </dgm:pt>
    <dgm:pt modelId="{9F69D211-BB44-477E-8D71-4EA222230F33}">
      <dgm:prSet phldrT="[Text]"/>
      <dgm:spPr/>
      <dgm:t>
        <a:bodyPr/>
        <a:lstStyle/>
        <a:p>
          <a:pPr rtl="1"/>
          <a:r>
            <a:rPr lang="en-US"/>
            <a:t>Labels and Comments</a:t>
          </a:r>
          <a:endParaRPr lang="ar-SA"/>
        </a:p>
      </dgm:t>
    </dgm:pt>
    <dgm:pt modelId="{493D6A62-A905-4AD2-B2F8-F4E5C51FBEF3}" type="parTrans" cxnId="{670E6C15-3D53-4CCC-BF55-8AAB99C66B4C}">
      <dgm:prSet/>
      <dgm:spPr/>
      <dgm:t>
        <a:bodyPr/>
        <a:lstStyle/>
        <a:p>
          <a:pPr rtl="1"/>
          <a:endParaRPr lang="ar-SA"/>
        </a:p>
      </dgm:t>
    </dgm:pt>
    <dgm:pt modelId="{DDC8C27A-524C-4C00-879D-53B2FA388404}" type="sibTrans" cxnId="{670E6C15-3D53-4CCC-BF55-8AAB99C66B4C}">
      <dgm:prSet/>
      <dgm:spPr/>
      <dgm:t>
        <a:bodyPr/>
        <a:lstStyle/>
        <a:p>
          <a:pPr rtl="1"/>
          <a:endParaRPr lang="ar-SA"/>
        </a:p>
      </dgm:t>
    </dgm:pt>
    <dgm:pt modelId="{398E9C78-9865-4C19-8693-106E7ABBBB2F}" type="pres">
      <dgm:prSet presAssocID="{226B5083-4401-4CBD-B813-D8F922E944B3}" presName="CompostProcess" presStyleCnt="0">
        <dgm:presLayoutVars>
          <dgm:dir/>
          <dgm:resizeHandles val="exact"/>
        </dgm:presLayoutVars>
      </dgm:prSet>
      <dgm:spPr/>
    </dgm:pt>
    <dgm:pt modelId="{CC8A1279-FEE6-45B9-805B-1B5C517F0008}" type="pres">
      <dgm:prSet presAssocID="{226B5083-4401-4CBD-B813-D8F922E944B3}" presName="arrow" presStyleLbl="bgShp" presStyleIdx="0" presStyleCnt="1" custScaleX="109992"/>
      <dgm:spPr/>
    </dgm:pt>
    <dgm:pt modelId="{F238C5FC-3DEC-4AD7-9A1E-CA18823D260F}" type="pres">
      <dgm:prSet presAssocID="{226B5083-4401-4CBD-B813-D8F922E944B3}" presName="linearProcess" presStyleCnt="0"/>
      <dgm:spPr/>
    </dgm:pt>
    <dgm:pt modelId="{DCEB7623-A2BA-4969-8360-C43856586908}" type="pres">
      <dgm:prSet presAssocID="{E9D3F489-62F4-450D-9540-4A68ADFF99CE}" presName="textNode" presStyleLbl="node1" presStyleIdx="0" presStyleCnt="3" custScaleX="54412" custLinFactX="-25689" custLinFactNeighborX="-100000" custLinFactNeighborY="-757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7C341CBC-7321-421B-B3F3-C03BC7C4A3AA}" type="pres">
      <dgm:prSet presAssocID="{09080B3D-4BFE-46F3-B224-3F76CAFBE5B1}" presName="sibTrans" presStyleCnt="0"/>
      <dgm:spPr/>
    </dgm:pt>
    <dgm:pt modelId="{14392972-C4F1-4F8C-8183-6A616C600DE8}" type="pres">
      <dgm:prSet presAssocID="{CD591947-85CA-4BBB-A3DB-B0330D12057E}" presName="textNode" presStyleLbl="node1" presStyleIdx="1" presStyleCnt="3" custScaleX="60359" custLinFactX="-25689" custLinFactNeighborX="-100000" custLinFactNeighborY="-757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A1A7E215-34DD-4680-9A8F-2C91C597FC9D}" type="pres">
      <dgm:prSet presAssocID="{07947968-6B81-4DDC-A19B-7735E47375FB}" presName="sibTrans" presStyleCnt="0"/>
      <dgm:spPr/>
    </dgm:pt>
    <dgm:pt modelId="{20EA1A80-3B15-4238-8441-29BA92F88661}" type="pres">
      <dgm:prSet presAssocID="{9F69D211-BB44-477E-8D71-4EA222230F33}" presName="textNode" presStyleLbl="node1" presStyleIdx="2" presStyleCnt="3" custScaleX="52679" custLinFactX="-25689" custLinFactNeighborX="-100000" custLinFactNeighborY="-757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</dgm:ptLst>
  <dgm:cxnLst>
    <dgm:cxn modelId="{69A9501C-4326-43CD-899A-99441A0210D9}" type="presOf" srcId="{E9D3F489-62F4-450D-9540-4A68ADFF99CE}" destId="{DCEB7623-A2BA-4969-8360-C43856586908}" srcOrd="0" destOrd="0" presId="urn:microsoft.com/office/officeart/2005/8/layout/hProcess9"/>
    <dgm:cxn modelId="{04770B0A-E448-48A7-A428-0361B30AB4FC}" srcId="{226B5083-4401-4CBD-B813-D8F922E944B3}" destId="{E9D3F489-62F4-450D-9540-4A68ADFF99CE}" srcOrd="0" destOrd="0" parTransId="{FB6A3FAB-43A4-4222-9EE4-924F1AB4E31D}" sibTransId="{09080B3D-4BFE-46F3-B224-3F76CAFBE5B1}"/>
    <dgm:cxn modelId="{8AB76A3E-0611-46BC-8F78-63E79D0A4254}" type="presOf" srcId="{9F69D211-BB44-477E-8D71-4EA222230F33}" destId="{20EA1A80-3B15-4238-8441-29BA92F88661}" srcOrd="0" destOrd="0" presId="urn:microsoft.com/office/officeart/2005/8/layout/hProcess9"/>
    <dgm:cxn modelId="{648A255C-1C9D-44F1-8ECC-8D547970EE45}" srcId="{226B5083-4401-4CBD-B813-D8F922E944B3}" destId="{CD591947-85CA-4BBB-A3DB-B0330D12057E}" srcOrd="1" destOrd="0" parTransId="{EC28A44E-33AA-4382-B972-437D571A87D9}" sibTransId="{07947968-6B81-4DDC-A19B-7735E47375FB}"/>
    <dgm:cxn modelId="{36E9EFC4-B684-4F18-98A2-685997A3D13D}" type="presOf" srcId="{226B5083-4401-4CBD-B813-D8F922E944B3}" destId="{398E9C78-9865-4C19-8693-106E7ABBBB2F}" srcOrd="0" destOrd="0" presId="urn:microsoft.com/office/officeart/2005/8/layout/hProcess9"/>
    <dgm:cxn modelId="{670E6C15-3D53-4CCC-BF55-8AAB99C66B4C}" srcId="{226B5083-4401-4CBD-B813-D8F922E944B3}" destId="{9F69D211-BB44-477E-8D71-4EA222230F33}" srcOrd="2" destOrd="0" parTransId="{493D6A62-A905-4AD2-B2F8-F4E5C51FBEF3}" sibTransId="{DDC8C27A-524C-4C00-879D-53B2FA388404}"/>
    <dgm:cxn modelId="{9EB8E4C8-BF11-4801-A3A5-F124C6666F98}" type="presOf" srcId="{CD591947-85CA-4BBB-A3DB-B0330D12057E}" destId="{14392972-C4F1-4F8C-8183-6A616C600DE8}" srcOrd="0" destOrd="0" presId="urn:microsoft.com/office/officeart/2005/8/layout/hProcess9"/>
    <dgm:cxn modelId="{DF079276-E5EE-462C-A453-8F2F2C0F9C7B}" type="presParOf" srcId="{398E9C78-9865-4C19-8693-106E7ABBBB2F}" destId="{CC8A1279-FEE6-45B9-805B-1B5C517F0008}" srcOrd="0" destOrd="0" presId="urn:microsoft.com/office/officeart/2005/8/layout/hProcess9"/>
    <dgm:cxn modelId="{D5A38BB6-47CD-4ABE-B929-513551730363}" type="presParOf" srcId="{398E9C78-9865-4C19-8693-106E7ABBBB2F}" destId="{F238C5FC-3DEC-4AD7-9A1E-CA18823D260F}" srcOrd="1" destOrd="0" presId="urn:microsoft.com/office/officeart/2005/8/layout/hProcess9"/>
    <dgm:cxn modelId="{9E6C8BB0-FCC7-457A-A523-7B3E60F29F51}" type="presParOf" srcId="{F238C5FC-3DEC-4AD7-9A1E-CA18823D260F}" destId="{DCEB7623-A2BA-4969-8360-C43856586908}" srcOrd="0" destOrd="0" presId="urn:microsoft.com/office/officeart/2005/8/layout/hProcess9"/>
    <dgm:cxn modelId="{AEC46EC4-ED66-47B6-A9DB-45B8F4CBEA56}" type="presParOf" srcId="{F238C5FC-3DEC-4AD7-9A1E-CA18823D260F}" destId="{7C341CBC-7321-421B-B3F3-C03BC7C4A3AA}" srcOrd="1" destOrd="0" presId="urn:microsoft.com/office/officeart/2005/8/layout/hProcess9"/>
    <dgm:cxn modelId="{1D04C61F-6574-4F70-A965-511094ECB89B}" type="presParOf" srcId="{F238C5FC-3DEC-4AD7-9A1E-CA18823D260F}" destId="{14392972-C4F1-4F8C-8183-6A616C600DE8}" srcOrd="2" destOrd="0" presId="urn:microsoft.com/office/officeart/2005/8/layout/hProcess9"/>
    <dgm:cxn modelId="{3E230FDF-A921-480E-8998-19A1382F3620}" type="presParOf" srcId="{F238C5FC-3DEC-4AD7-9A1E-CA18823D260F}" destId="{A1A7E215-34DD-4680-9A8F-2C91C597FC9D}" srcOrd="3" destOrd="0" presId="urn:microsoft.com/office/officeart/2005/8/layout/hProcess9"/>
    <dgm:cxn modelId="{983FB0E7-5551-42E9-94EB-6899B9137CD4}" type="presParOf" srcId="{F238C5FC-3DEC-4AD7-9A1E-CA18823D260F}" destId="{20EA1A80-3B15-4238-8441-29BA92F88661}" srcOrd="4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CC8A1279-FEE6-45B9-805B-1B5C517F0008}">
      <dsp:nvSpPr>
        <dsp:cNvPr id="0" name=""/>
        <dsp:cNvSpPr/>
      </dsp:nvSpPr>
      <dsp:spPr>
        <a:xfrm>
          <a:off x="112814" y="0"/>
          <a:ext cx="3241965" cy="1959429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CEB7623-A2BA-4969-8360-C43856586908}">
      <dsp:nvSpPr>
        <dsp:cNvPr id="0" name=""/>
        <dsp:cNvSpPr/>
      </dsp:nvSpPr>
      <dsp:spPr>
        <a:xfrm>
          <a:off x="158912" y="581895"/>
          <a:ext cx="686027" cy="783771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Using SQL*Plus</a:t>
          </a:r>
          <a:endParaRPr lang="ar-SA" sz="900" kern="1200"/>
        </a:p>
      </dsp:txBody>
      <dsp:txXfrm>
        <a:off x="158912" y="581895"/>
        <a:ext cx="686027" cy="783771"/>
      </dsp:txXfrm>
    </dsp:sp>
    <dsp:sp modelId="{14392972-C4F1-4F8C-8183-6A616C600DE8}">
      <dsp:nvSpPr>
        <dsp:cNvPr id="0" name=""/>
        <dsp:cNvSpPr/>
      </dsp:nvSpPr>
      <dsp:spPr>
        <a:xfrm>
          <a:off x="942635" y="581895"/>
          <a:ext cx="761007" cy="783771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Creating Anonymous PL/SQL Block</a:t>
          </a:r>
          <a:endParaRPr lang="ar-SA" sz="900" kern="1200"/>
        </a:p>
      </dsp:txBody>
      <dsp:txXfrm>
        <a:off x="942635" y="581895"/>
        <a:ext cx="761007" cy="783771"/>
      </dsp:txXfrm>
    </dsp:sp>
    <dsp:sp modelId="{20EA1A80-3B15-4238-8441-29BA92F88661}">
      <dsp:nvSpPr>
        <dsp:cNvPr id="0" name=""/>
        <dsp:cNvSpPr/>
      </dsp:nvSpPr>
      <dsp:spPr>
        <a:xfrm>
          <a:off x="1801338" y="581895"/>
          <a:ext cx="664178" cy="783771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Labels and Comments</a:t>
          </a:r>
          <a:endParaRPr lang="ar-SA" sz="900" kern="1200"/>
        </a:p>
      </dsp:txBody>
      <dsp:txXfrm>
        <a:off x="1801338" y="581895"/>
        <a:ext cx="664178" cy="783771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CC8A1279-FEE6-45B9-805B-1B5C517F0008}">
      <dsp:nvSpPr>
        <dsp:cNvPr id="0" name=""/>
        <dsp:cNvSpPr/>
      </dsp:nvSpPr>
      <dsp:spPr>
        <a:xfrm>
          <a:off x="129532" y="0"/>
          <a:ext cx="3722385" cy="1206499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CEB7623-A2BA-4969-8360-C43856586908}">
      <dsp:nvSpPr>
        <dsp:cNvPr id="0" name=""/>
        <dsp:cNvSpPr/>
      </dsp:nvSpPr>
      <dsp:spPr>
        <a:xfrm>
          <a:off x="268913" y="358296"/>
          <a:ext cx="744695" cy="482600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Using SQL*Plus</a:t>
          </a:r>
          <a:endParaRPr lang="ar-SA" sz="800" kern="1200"/>
        </a:p>
      </dsp:txBody>
      <dsp:txXfrm>
        <a:off x="268913" y="358296"/>
        <a:ext cx="744695" cy="482600"/>
      </dsp:txXfrm>
    </dsp:sp>
    <dsp:sp modelId="{14392972-C4F1-4F8C-8183-6A616C600DE8}">
      <dsp:nvSpPr>
        <dsp:cNvPr id="0" name=""/>
        <dsp:cNvSpPr/>
      </dsp:nvSpPr>
      <dsp:spPr>
        <a:xfrm>
          <a:off x="1125782" y="358296"/>
          <a:ext cx="826087" cy="482600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Creating Anonymous PL/SQL Block</a:t>
          </a:r>
          <a:endParaRPr lang="ar-SA" sz="800" kern="1200"/>
        </a:p>
      </dsp:txBody>
      <dsp:txXfrm>
        <a:off x="1125782" y="358296"/>
        <a:ext cx="826087" cy="482600"/>
      </dsp:txXfrm>
    </dsp:sp>
    <dsp:sp modelId="{20EA1A80-3B15-4238-8441-29BA92F88661}">
      <dsp:nvSpPr>
        <dsp:cNvPr id="0" name=""/>
        <dsp:cNvSpPr/>
      </dsp:nvSpPr>
      <dsp:spPr>
        <a:xfrm>
          <a:off x="2064042" y="358296"/>
          <a:ext cx="720977" cy="482600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Labels and Comments</a:t>
          </a:r>
          <a:endParaRPr lang="ar-SA" sz="800" kern="1200"/>
        </a:p>
      </dsp:txBody>
      <dsp:txXfrm>
        <a:off x="2064042" y="358296"/>
        <a:ext cx="720977" cy="482600"/>
      </dsp:txXfrm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CC8A1279-FEE6-45B9-805B-1B5C517F0008}">
      <dsp:nvSpPr>
        <dsp:cNvPr id="0" name=""/>
        <dsp:cNvSpPr/>
      </dsp:nvSpPr>
      <dsp:spPr>
        <a:xfrm>
          <a:off x="129532" y="0"/>
          <a:ext cx="3722385" cy="1206499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CEB7623-A2BA-4969-8360-C43856586908}">
      <dsp:nvSpPr>
        <dsp:cNvPr id="0" name=""/>
        <dsp:cNvSpPr/>
      </dsp:nvSpPr>
      <dsp:spPr>
        <a:xfrm>
          <a:off x="268913" y="358296"/>
          <a:ext cx="744695" cy="482600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Using SQL*Plus</a:t>
          </a:r>
          <a:endParaRPr lang="ar-SA" sz="800" kern="1200"/>
        </a:p>
      </dsp:txBody>
      <dsp:txXfrm>
        <a:off x="268913" y="358296"/>
        <a:ext cx="744695" cy="482600"/>
      </dsp:txXfrm>
    </dsp:sp>
    <dsp:sp modelId="{14392972-C4F1-4F8C-8183-6A616C600DE8}">
      <dsp:nvSpPr>
        <dsp:cNvPr id="0" name=""/>
        <dsp:cNvSpPr/>
      </dsp:nvSpPr>
      <dsp:spPr>
        <a:xfrm>
          <a:off x="1125782" y="358296"/>
          <a:ext cx="826087" cy="482600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Creating Anonymous PL/SQL Block</a:t>
          </a:r>
          <a:endParaRPr lang="ar-SA" sz="800" kern="1200"/>
        </a:p>
      </dsp:txBody>
      <dsp:txXfrm>
        <a:off x="1125782" y="358296"/>
        <a:ext cx="826087" cy="482600"/>
      </dsp:txXfrm>
    </dsp:sp>
    <dsp:sp modelId="{20EA1A80-3B15-4238-8441-29BA92F88661}">
      <dsp:nvSpPr>
        <dsp:cNvPr id="0" name=""/>
        <dsp:cNvSpPr/>
      </dsp:nvSpPr>
      <dsp:spPr>
        <a:xfrm>
          <a:off x="2064042" y="358296"/>
          <a:ext cx="720977" cy="482600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Labels and Comments</a:t>
          </a:r>
          <a:endParaRPr lang="ar-SA" sz="800" kern="1200"/>
        </a:p>
      </dsp:txBody>
      <dsp:txXfrm>
        <a:off x="2064042" y="358296"/>
        <a:ext cx="720977" cy="482600"/>
      </dsp:txXfrm>
    </dsp:sp>
  </dsp:spTree>
</dsp:drawing>
</file>

<file path=word/diagrams/drawing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CC8A1279-FEE6-45B9-805B-1B5C517F0008}">
      <dsp:nvSpPr>
        <dsp:cNvPr id="0" name=""/>
        <dsp:cNvSpPr/>
      </dsp:nvSpPr>
      <dsp:spPr>
        <a:xfrm>
          <a:off x="129532" y="0"/>
          <a:ext cx="3722385" cy="1206499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CEB7623-A2BA-4969-8360-C43856586908}">
      <dsp:nvSpPr>
        <dsp:cNvPr id="0" name=""/>
        <dsp:cNvSpPr/>
      </dsp:nvSpPr>
      <dsp:spPr>
        <a:xfrm>
          <a:off x="268913" y="358296"/>
          <a:ext cx="744695" cy="482600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Using SQL*Plus</a:t>
          </a:r>
          <a:endParaRPr lang="ar-SA" sz="800" kern="1200"/>
        </a:p>
      </dsp:txBody>
      <dsp:txXfrm>
        <a:off x="268913" y="358296"/>
        <a:ext cx="744695" cy="482600"/>
      </dsp:txXfrm>
    </dsp:sp>
    <dsp:sp modelId="{14392972-C4F1-4F8C-8183-6A616C600DE8}">
      <dsp:nvSpPr>
        <dsp:cNvPr id="0" name=""/>
        <dsp:cNvSpPr/>
      </dsp:nvSpPr>
      <dsp:spPr>
        <a:xfrm>
          <a:off x="1125782" y="358296"/>
          <a:ext cx="826087" cy="482600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Creating Anonymous PL/SQL Block</a:t>
          </a:r>
          <a:endParaRPr lang="ar-SA" sz="800" kern="1200"/>
        </a:p>
      </dsp:txBody>
      <dsp:txXfrm>
        <a:off x="1125782" y="358296"/>
        <a:ext cx="826087" cy="482600"/>
      </dsp:txXfrm>
    </dsp:sp>
    <dsp:sp modelId="{20EA1A80-3B15-4238-8441-29BA92F88661}">
      <dsp:nvSpPr>
        <dsp:cNvPr id="0" name=""/>
        <dsp:cNvSpPr/>
      </dsp:nvSpPr>
      <dsp:spPr>
        <a:xfrm>
          <a:off x="2064042" y="358296"/>
          <a:ext cx="720977" cy="482600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Labels and Comments</a:t>
          </a:r>
          <a:endParaRPr lang="ar-SA" sz="800" kern="1200"/>
        </a:p>
      </dsp:txBody>
      <dsp:txXfrm>
        <a:off x="2064042" y="358296"/>
        <a:ext cx="720977" cy="4826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EAIESB Oracle IDM in 21 Days C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AFF613-60A8-4255-9D04-BBBB7BECA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14377</TotalTime>
  <Pages>33</Pages>
  <Words>2501</Words>
  <Characters>14259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eaiesb</Company>
  <LinksUpToDate>false</LinksUpToDate>
  <CharactersWithSpaces>16727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</dc:creator>
  <cp:lastModifiedBy>Toshiba</cp:lastModifiedBy>
  <cp:revision>707</cp:revision>
  <cp:lastPrinted>2013-11-15T13:24:00Z</cp:lastPrinted>
  <dcterms:created xsi:type="dcterms:W3CDTF">2014-02-01T18:22:00Z</dcterms:created>
  <dcterms:modified xsi:type="dcterms:W3CDTF">2015-04-13T10:30:00Z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ffisync_FolderId">
    <vt:lpwstr/>
  </property>
  <property fmtid="{D5CDD505-2E9C-101B-9397-08002B2CF9AE}" pid="3" name="Offisync_SaveTime">
    <vt:lpwstr/>
  </property>
  <property fmtid="{D5CDD505-2E9C-101B-9397-08002B2CF9AE}" pid="4" name="Offisync_IsSaved">
    <vt:lpwstr>False</vt:lpwstr>
  </property>
  <property fmtid="{D5CDD505-2E9C-101B-9397-08002B2CF9AE}" pid="5" name="Offisync_UniqueId">
    <vt:lpwstr>291568;28981403</vt:lpwstr>
  </property>
  <property fmtid="{D5CDD505-2E9C-101B-9397-08002B2CF9AE}" pid="6" name="CentralDesktop_MDAdded">
    <vt:lpwstr>True</vt:lpwstr>
  </property>
  <property fmtid="{D5CDD505-2E9C-101B-9397-08002B2CF9AE}" pid="7" name="Offisync_FileTitle">
    <vt:lpwstr/>
  </property>
  <property fmtid="{D5CDD505-2E9C-101B-9397-08002B2CF9AE}" pid="8" name="Offisync_UpdateToken">
    <vt:lpwstr>2013-11-15T18:58:02-0800</vt:lpwstr>
  </property>
  <property fmtid="{D5CDD505-2E9C-101B-9397-08002B2CF9AE}" pid="9" name="Offisync_ProviderName">
    <vt:lpwstr>Central Desktop</vt:lpwstr>
  </property>
</Properties>
</file>