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D8A" w:rsidRPr="0069465E" w:rsidRDefault="00B74D8A" w:rsidP="00B74D8A">
      <w:pPr>
        <w:pStyle w:val="Heading1"/>
        <w:rPr>
          <w:rFonts w:ascii="Arial" w:hAnsi="Arial" w:cs="Arial"/>
          <w:color w:val="auto"/>
        </w:rPr>
      </w:pPr>
      <w:r w:rsidRPr="0069465E">
        <w:rPr>
          <w:rFonts w:ascii="Arial" w:hAnsi="Arial" w:cs="Arial"/>
          <w:color w:val="auto"/>
        </w:rPr>
        <w:t>Population of an Object in the IM Column Store</w:t>
      </w:r>
    </w:p>
    <w:p w:rsidR="00B74D8A" w:rsidRPr="00B74D8A" w:rsidRDefault="00B74D8A" w:rsidP="00B74D8A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Before completing this example, the IM column store must be enabled for the database.</w:t>
      </w:r>
    </w:p>
    <w:p w:rsidR="00B74D8A" w:rsidRPr="00B74D8A" w:rsidRDefault="00B74D8A" w:rsidP="00B74D8A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Log in to the database as an administrator, and then query the </w:t>
      </w:r>
      <w:r w:rsidRPr="00B74D8A">
        <w:rPr>
          <w:rFonts w:ascii="Courier New" w:eastAsia="Times New Roman" w:hAnsi="Courier New" w:cs="Courier New"/>
          <w:color w:val="1A1816"/>
          <w:sz w:val="20"/>
          <w:szCs w:val="20"/>
        </w:rPr>
        <w:t>customers</w:t>
      </w: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 table as follows: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SELECT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cust_id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,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cust_last_name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,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cust_first_name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FROM  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sh.customers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WHERE 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_city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= 'Hyderabad'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AND   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cust_income_level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LIKE 'C%'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AND   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cust_year_of_birth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&gt; 1960;</w:t>
      </w:r>
    </w:p>
    <w:p w:rsidR="00B74D8A" w:rsidRPr="00B74D8A" w:rsidRDefault="00B74D8A" w:rsidP="00B74D8A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Display the execution plan for the query:</w:t>
      </w:r>
      <w:bookmarkStart w:id="0" w:name="_GoBack"/>
      <w:bookmarkEnd w:id="0"/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SQL&gt; SELECT * FROM </w:t>
      </w: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TABLE(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DBMS_XPLAN.DISPLAY_CURSOR(FORMAT=&gt;'+ALLSTATS'));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SQL_</w:t>
      </w: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ID  frgk9dbaftmm9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, child number 0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-------------------------------------</w:t>
      </w:r>
    </w:p>
    <w:p w:rsid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SELECT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cust_id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,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cust_last_name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,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cust_first_name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FROM  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sh.customers</w:t>
      </w:r>
      <w:proofErr w:type="spellEnd"/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WHERE 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_city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= 'Hyderabad' AND   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cust_income_level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LIKE 'C%' AND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spellStart"/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cust_year_of_birth</w:t>
      </w:r>
      <w:proofErr w:type="spellEnd"/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&gt; 1960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</w:p>
    <w:p w:rsid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Plan hash value: 200821350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-----------------------------------------------</w:t>
      </w:r>
      <w:r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------------</w:t>
      </w:r>
    </w:p>
    <w:p w:rsidR="00B74D8A" w:rsidRPr="00B74D8A" w:rsidRDefault="00B74D8A" w:rsidP="00B74D8A">
      <w:pPr>
        <w:numPr>
          <w:ilvl w:val="0"/>
          <w:numId w:val="1"/>
        </w:num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lastRenderedPageBreak/>
        <w:t>| Id| Operation         | Name      |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Starts|E-Rows|A-Rows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|   A-Time   |Buffers|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-------------------------------------------------------------------------------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|  0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| SELECT STATEMENT  |           |     1|      |    6 |00:00:00.01 |   1523|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|* 1</w:t>
      </w: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|  TABLE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ACCESS FULL| CUSTOMERS |     1|    6 |    6 |00:00:00.01 |   1523|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-------------------------------------------------------------------------------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Predicate Information (identified by operation id):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---------------------------------------------------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1 - </w:t>
      </w: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filter(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("CUST_CITY"='Hyderabad' AND "CUST_YEAR_OF_BIRTH"&gt;1960 AND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"CUST_INCOME_LEVEL" LIKE </w:t>
      </w: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'C%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'))</w:t>
      </w:r>
    </w:p>
    <w:p w:rsidR="00B74D8A" w:rsidRPr="00B74D8A" w:rsidRDefault="00B74D8A" w:rsidP="00B74D8A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Enable the 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0"/>
          <w:szCs w:val="20"/>
        </w:rPr>
        <w:t>sh.customers</w:t>
      </w:r>
      <w:proofErr w:type="spellEnd"/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 table for population in the IM column store: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ALTER TABLE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sh.customers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INMEMORY;</w:t>
      </w:r>
    </w:p>
    <w:p w:rsidR="00B74D8A" w:rsidRPr="00B74D8A" w:rsidRDefault="00B74D8A" w:rsidP="00B74D8A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The preceding statement uses the default priority of </w:t>
      </w:r>
      <w:r w:rsidRPr="00B74D8A">
        <w:rPr>
          <w:rFonts w:ascii="Courier New" w:eastAsia="Times New Roman" w:hAnsi="Courier New" w:cs="Courier New"/>
          <w:color w:val="1A1816"/>
          <w:sz w:val="20"/>
          <w:szCs w:val="20"/>
        </w:rPr>
        <w:t>NONE</w:t>
      </w: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. A full scan is required to populate objects with no priority.</w:t>
      </w:r>
    </w:p>
    <w:p w:rsidR="00B74D8A" w:rsidRPr="00B74D8A" w:rsidRDefault="00B74D8A" w:rsidP="00B74D8A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To determine whether data from the 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0"/>
          <w:szCs w:val="20"/>
        </w:rPr>
        <w:t>sh.customers</w:t>
      </w:r>
      <w:proofErr w:type="spellEnd"/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 table has been populated in the IM column store, execute the following query (sample output included):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SELECT SEGMENT_NAME, POPULATE_STATUS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lastRenderedPageBreak/>
        <w:t xml:space="preserve">FROM   V$IM_SEGMENTS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WHERE  SEGMENT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_NAME = 'CUSTOMERS';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no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rows selected</w:t>
      </w:r>
    </w:p>
    <w:p w:rsidR="00B74D8A" w:rsidRPr="00B74D8A" w:rsidRDefault="00B74D8A" w:rsidP="00B74D8A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In this case, no segments are populated in the IM column store because the 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0"/>
          <w:szCs w:val="20"/>
        </w:rPr>
        <w:t>sh.customers</w:t>
      </w:r>
      <w:proofErr w:type="spellEnd"/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 table has not yet been scanned.</w:t>
      </w:r>
    </w:p>
    <w:p w:rsidR="00B74D8A" w:rsidRPr="00B74D8A" w:rsidRDefault="00B74D8A" w:rsidP="00B74D8A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Query 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0"/>
          <w:szCs w:val="20"/>
        </w:rPr>
        <w:t>sh.customers</w:t>
      </w:r>
      <w:proofErr w:type="spellEnd"/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 using the same statement as in Step 1: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SELECT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cust_id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,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cust_last_name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,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cust_first_name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FROM  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sh.customers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WHERE 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_city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= 'Hyderabad'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AND   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cust_income_level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LIKE 'C%'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AND   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cust_year_of_birth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&gt; 1960;</w:t>
      </w:r>
    </w:p>
    <w:p w:rsidR="00B74D8A" w:rsidRPr="00B74D8A" w:rsidRDefault="00B74D8A" w:rsidP="00B74D8A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Querying the cursor shows that the database performed a full scan and accessed the IM column store: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SQL&gt; SELECT * FROM </w:t>
      </w: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TABLE(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DBMS_XPLAN.DISPLAY_CURSOR(FORMAT=&gt;'+ALLSTATS'));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SQL_</w:t>
      </w: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ID  frgk9dbaftmm9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, child number 0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-------------------------------------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SELECT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cust_id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,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cust_last_name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,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cust_first_name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FROM  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sh.customers</w:t>
      </w:r>
      <w:proofErr w:type="spellEnd"/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WHERE 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_city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= 'Hyderabad' AND   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cust_income_level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LIKE 'C%' AND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spellStart"/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cust_year_of_birth</w:t>
      </w:r>
      <w:proofErr w:type="spellEnd"/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&gt; 1960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lastRenderedPageBreak/>
        <w:t>Plan hash value: 2008213504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---------------------------------------------------------------------------------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| Id| Operation           | Name            |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Starts|E-Rows|A-Rows|A-Time|Buffers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|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---------------------------------------------------------------------------------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|  0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| SELECT STATEMENT           |           |    1|     | 6 |00:00:00.02| 1523 |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|* 1</w:t>
      </w: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|  TABLE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ACCESS </w:t>
      </w:r>
      <w:r w:rsidRPr="00B74D8A">
        <w:rPr>
          <w:rFonts w:ascii="Courier New" w:eastAsia="Times New Roman" w:hAnsi="Courier New" w:cs="Courier New"/>
          <w:b/>
          <w:bCs/>
          <w:color w:val="1A1816"/>
          <w:sz w:val="24"/>
          <w:szCs w:val="24"/>
          <w:shd w:val="clear" w:color="auto" w:fill="FFFFFF"/>
        </w:rPr>
        <w:t>INMEMORY</w:t>
      </w: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FULL| CUSTOMERS |    1|    6| 6 |00:00:00.02| 1523 |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---------------------------------------------------------------------------------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Predicate Information (identified by operation id):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---------------------------------------------------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1 - </w:t>
      </w:r>
      <w:proofErr w:type="spellStart"/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inmemory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(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("CUST_CITY"='Hyderabad' AND "CUST_YEAR_OF_BIRTH"&gt;1960 AND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"CUST_INCOME_LEVEL" LIKE </w:t>
      </w: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'C%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'))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</w:t>
      </w: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filter(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("CUST_CITY"='Hyderabad' AND "CUST_YEAR_OF_BIRTH"&gt;1960 AND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           "CUST_INCOME_LEVEL" LIKE </w:t>
      </w: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'C%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'))</w:t>
      </w:r>
    </w:p>
    <w:p w:rsidR="00B74D8A" w:rsidRPr="00B74D8A" w:rsidRDefault="00B74D8A" w:rsidP="00B74D8A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Query </w:t>
      </w:r>
      <w:r w:rsidRPr="00B74D8A">
        <w:rPr>
          <w:rFonts w:ascii="Courier New" w:eastAsia="Times New Roman" w:hAnsi="Courier New" w:cs="Courier New"/>
          <w:color w:val="1A1816"/>
          <w:sz w:val="20"/>
          <w:szCs w:val="20"/>
        </w:rPr>
        <w:t>V$IM_SEGMENTS</w:t>
      </w: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 again (sample output included):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COL SEGMENT_NAME FORMAT a20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lastRenderedPageBreak/>
        <w:t>SEL</w:t>
      </w: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ECT SEGMENT_NAME, POPULATE_STATUS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FROM   V$IM_SEGMENTS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WHERE  SEGMENT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_NAME = 'CUSTOMERS';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SEGMENT_NAME         POPULATE_STATUS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-------------------- ---------------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CUSTOMERS            COMPLETED</w:t>
      </w:r>
    </w:p>
    <w:p w:rsidR="00B74D8A" w:rsidRPr="00B74D8A" w:rsidRDefault="00B74D8A" w:rsidP="00B74D8A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The value </w:t>
      </w:r>
      <w:r w:rsidRPr="00B74D8A">
        <w:rPr>
          <w:rFonts w:ascii="Courier New" w:eastAsia="Times New Roman" w:hAnsi="Courier New" w:cs="Courier New"/>
          <w:color w:val="1A1816"/>
          <w:sz w:val="20"/>
          <w:szCs w:val="20"/>
        </w:rPr>
        <w:t>COMPLETED</w:t>
      </w: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 in </w:t>
      </w:r>
      <w:r w:rsidRPr="00B74D8A">
        <w:rPr>
          <w:rFonts w:ascii="Courier New" w:eastAsia="Times New Roman" w:hAnsi="Courier New" w:cs="Courier New"/>
          <w:color w:val="1A1816"/>
          <w:sz w:val="20"/>
          <w:szCs w:val="20"/>
        </w:rPr>
        <w:t>POPULATE_STATUS</w:t>
      </w:r>
      <w:r w:rsidRPr="00B74D8A">
        <w:rPr>
          <w:rFonts w:ascii="Times New Roman" w:eastAsia="Times New Roman" w:hAnsi="Times New Roman" w:cs="Times New Roman"/>
          <w:color w:val="1A1816"/>
          <w:sz w:val="24"/>
          <w:szCs w:val="24"/>
        </w:rPr>
        <w:t> means that the table is populated in the IM column store.</w:t>
      </w:r>
    </w:p>
    <w:p w:rsidR="00B74D8A" w:rsidRPr="00B74D8A" w:rsidRDefault="00B74D8A" w:rsidP="00B74D8A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D8A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B74D8A">
        <w:rPr>
          <w:rFonts w:ascii="Courier New" w:eastAsia="Times New Roman" w:hAnsi="Courier New" w:cs="Courier New"/>
          <w:sz w:val="20"/>
          <w:szCs w:val="20"/>
        </w:rPr>
        <w:t>DBA_FEATURE_USAGE_STATISTICS</w:t>
      </w:r>
      <w:r w:rsidRPr="00B74D8A">
        <w:rPr>
          <w:rFonts w:ascii="Times New Roman" w:eastAsia="Times New Roman" w:hAnsi="Times New Roman" w:cs="Times New Roman"/>
          <w:sz w:val="24"/>
          <w:szCs w:val="24"/>
        </w:rPr>
        <w:t> view confirms that the database used the IM column store to retrieve the results: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COL NAME FORMAT a25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SELECT ul.NAME,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ul.DETECTED_USAGES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FROM   DBA_FEATURE_USAGE_STATISTICS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ul</w:t>
      </w:r>
      <w:proofErr w:type="spell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WHERE  </w:t>
      </w:r>
      <w:proofErr w:type="spell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ul.VERSION</w:t>
      </w:r>
      <w:proofErr w:type="spellEnd"/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= (SELECT MAX(u2.VERSION)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                  FROM   DBA_FEATURE_USAGE_STATISTICS u2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WHERE  u2.NAME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= ul.NAME 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 xml:space="preserve">                    AND    ul.NAME LIKE '%Column </w:t>
      </w:r>
      <w:proofErr w:type="gramStart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Store%</w:t>
      </w:r>
      <w:proofErr w:type="gramEnd"/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');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NAME                      DETECTED_USAGES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------------------------- ---------------</w:t>
      </w:r>
    </w:p>
    <w:p w:rsidR="00B74D8A" w:rsidRPr="00B74D8A" w:rsidRDefault="00B74D8A" w:rsidP="00B74D8A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</w:pPr>
      <w:r w:rsidRPr="00B74D8A">
        <w:rPr>
          <w:rFonts w:ascii="Courier New" w:eastAsia="Times New Roman" w:hAnsi="Courier New" w:cs="Courier New"/>
          <w:color w:val="1A1816"/>
          <w:sz w:val="24"/>
          <w:szCs w:val="24"/>
          <w:shd w:val="clear" w:color="auto" w:fill="FFFFFF"/>
        </w:rPr>
        <w:t>In-Memory Column Store    1</w:t>
      </w:r>
    </w:p>
    <w:p w:rsidR="00766493" w:rsidRDefault="00E010DD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210F9"/>
    <w:multiLevelType w:val="multilevel"/>
    <w:tmpl w:val="A206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8A"/>
    <w:rsid w:val="00010C14"/>
    <w:rsid w:val="0069465E"/>
    <w:rsid w:val="00B74D8A"/>
    <w:rsid w:val="00CD0B34"/>
    <w:rsid w:val="00D24719"/>
    <w:rsid w:val="00DA7418"/>
    <w:rsid w:val="00E0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F028F-366D-4647-B633-860390C5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customStyle="1" w:styleId="titleinexample">
    <w:name w:val="titleinexample"/>
    <w:basedOn w:val="Normal"/>
    <w:rsid w:val="00B7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D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D8A"/>
    <w:rPr>
      <w:rFonts w:ascii="Courier New" w:eastAsia="Times New Roman" w:hAnsi="Courier New" w:cs="Courier New"/>
      <w:sz w:val="20"/>
      <w:szCs w:val="20"/>
    </w:rPr>
  </w:style>
  <w:style w:type="character" w:customStyle="1" w:styleId="copy-btn-text">
    <w:name w:val="copy-btn-text"/>
    <w:basedOn w:val="DefaultParagraphFont"/>
    <w:rsid w:val="00B74D8A"/>
  </w:style>
  <w:style w:type="character" w:customStyle="1" w:styleId="bold">
    <w:name w:val="bold"/>
    <w:basedOn w:val="DefaultParagraphFont"/>
    <w:rsid w:val="00B74D8A"/>
  </w:style>
  <w:style w:type="character" w:customStyle="1" w:styleId="Heading1Char">
    <w:name w:val="Heading 1 Char"/>
    <w:basedOn w:val="DefaultParagraphFont"/>
    <w:link w:val="Heading1"/>
    <w:uiPriority w:val="9"/>
    <w:rsid w:val="00B74D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920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2021-08-18T01:42:00Z</dcterms:created>
  <dcterms:modified xsi:type="dcterms:W3CDTF">2021-08-18T05:07:00Z</dcterms:modified>
</cp:coreProperties>
</file>