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400D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案例引自《SPSS论文数据分析》</w:t>
      </w:r>
    </w:p>
    <w:p w14:paraId="19D410CD">
      <w:pPr>
        <w:ind w:firstLine="2730" w:firstLineChars="1300"/>
        <w:jc w:val="left"/>
        <w:rPr>
          <w:rFonts w:hint="eastAsia" w:asciiTheme="minorEastAsia" w:hAnsiTheme="minorEastAsia" w:eastAsiaTheme="minorEastAsia" w:cstheme="minorEastAsia"/>
        </w:rPr>
      </w:pPr>
    </w:p>
    <w:p w14:paraId="18A53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logistic回归的似然比检验</w:t>
      </w:r>
    </w:p>
    <w:tbl>
      <w:tblPr>
        <w:tblStyle w:val="2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9"/>
        <w:gridCol w:w="1367"/>
        <w:gridCol w:w="1367"/>
        <w:gridCol w:w="1367"/>
      </w:tblGrid>
      <w:tr w14:paraId="08A21E61">
        <w:trPr>
          <w:trHeight w:val="248" w:hRule="atLeast"/>
        </w:trPr>
        <w:tc>
          <w:tcPr>
            <w:tcW w:w="2868" w:type="pc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4B82ACA9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Model analysis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197A7F6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Chi2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00A95F5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Df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290B7E0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i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color w:val="000000"/>
                <w:kern w:val="0"/>
                <w:sz w:val="22"/>
              </w:rPr>
              <w:t>P</w:t>
            </w:r>
          </w:p>
        </w:tc>
      </w:tr>
      <w:tr w14:paraId="17397C1D">
        <w:trPr>
          <w:trHeight w:val="248" w:hRule="atLeast"/>
        </w:trPr>
        <w:tc>
          <w:tcPr>
            <w:tcW w:w="2868" w:type="pct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A305E5D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Model likelihood ratio tests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2732367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50.392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56E6C3E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2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069AFF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 w14:paraId="66D973C9">
        <w:trPr>
          <w:trHeight w:val="248" w:hRule="atLeast"/>
        </w:trPr>
        <w:tc>
          <w:tcPr>
            <w:tcW w:w="2868" w:type="pct"/>
            <w:shd w:val="clear" w:color="auto" w:fill="FFFFFF"/>
            <w:vAlign w:val="center"/>
          </w:tcPr>
          <w:p w14:paraId="2685DD09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Goodness-of-fit of the model (Pearson)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4021813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166.367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7348CE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178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00A32D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0.724</w:t>
            </w:r>
          </w:p>
        </w:tc>
      </w:tr>
      <w:tr w14:paraId="27831298">
        <w:trPr>
          <w:trHeight w:val="248" w:hRule="atLeast"/>
        </w:trPr>
        <w:tc>
          <w:tcPr>
            <w:tcW w:w="2868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5FF82F4E">
            <w:pPr>
              <w:widowControl/>
              <w:ind w:left="-8" w:leftChars="-4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Test of Parallel Lines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7E14AC2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2.232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242987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2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17016F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</w:rPr>
              <w:t>0.328</w:t>
            </w:r>
          </w:p>
        </w:tc>
      </w:tr>
    </w:tbl>
    <w:p w14:paraId="75DC55B3">
      <w:pPr>
        <w:rPr>
          <w:rFonts w:hint="eastAsia" w:asciiTheme="minorEastAsia" w:hAnsiTheme="minorEastAsia" w:eastAsiaTheme="minorEastAsia" w:cstheme="minorEastAsia"/>
        </w:rPr>
      </w:pPr>
    </w:p>
    <w:p w14:paraId="13A4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参数估算表</w:t>
      </w:r>
    </w:p>
    <w:tbl>
      <w:tblPr>
        <w:tblStyle w:val="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1143"/>
        <w:gridCol w:w="1072"/>
        <w:gridCol w:w="1072"/>
        <w:gridCol w:w="1143"/>
        <w:gridCol w:w="1559"/>
        <w:gridCol w:w="1318"/>
      </w:tblGrid>
      <w:tr w14:paraId="28FCD8C5">
        <w:trPr>
          <w:trHeight w:val="230" w:hRule="atLeast"/>
        </w:trPr>
        <w:tc>
          <w:tcPr>
            <w:tcW w:w="1202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2649F8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9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0AD5A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Wald</w:t>
            </w:r>
          </w:p>
        </w:tc>
        <w:tc>
          <w:tcPr>
            <w:tcW w:w="557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C4B6E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Df</w:t>
            </w:r>
          </w:p>
        </w:tc>
        <w:tc>
          <w:tcPr>
            <w:tcW w:w="557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AA841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P</w:t>
            </w:r>
          </w:p>
        </w:tc>
        <w:tc>
          <w:tcPr>
            <w:tcW w:w="59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5E1C7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OR</w:t>
            </w:r>
          </w:p>
        </w:tc>
        <w:tc>
          <w:tcPr>
            <w:tcW w:w="1495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7BA35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OR 95%CI</w:t>
            </w:r>
          </w:p>
        </w:tc>
      </w:tr>
      <w:tr w14:paraId="2FFCD060">
        <w:trPr>
          <w:trHeight w:val="220" w:hRule="atLeast"/>
        </w:trPr>
        <w:tc>
          <w:tcPr>
            <w:tcW w:w="1202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3DF2BF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9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3AC44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</w:p>
        </w:tc>
        <w:tc>
          <w:tcPr>
            <w:tcW w:w="557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4BD281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</w:p>
        </w:tc>
        <w:tc>
          <w:tcPr>
            <w:tcW w:w="557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60F69C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</w:p>
        </w:tc>
        <w:tc>
          <w:tcPr>
            <w:tcW w:w="59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A23DA6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</w:p>
        </w:tc>
        <w:tc>
          <w:tcPr>
            <w:tcW w:w="8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5255D4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Lower</w:t>
            </w:r>
          </w:p>
        </w:tc>
        <w:tc>
          <w:tcPr>
            <w:tcW w:w="684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A0A8D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Upper</w:t>
            </w:r>
          </w:p>
        </w:tc>
      </w:tr>
      <w:tr w14:paraId="6D94A0EF">
        <w:trPr>
          <w:trHeight w:val="220" w:hRule="atLeast"/>
        </w:trPr>
        <w:tc>
          <w:tcPr>
            <w:tcW w:w="120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55C99">
            <w:pPr>
              <w:widowControl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[Y = 1.00]</w:t>
            </w:r>
          </w:p>
        </w:tc>
        <w:tc>
          <w:tcPr>
            <w:tcW w:w="59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B18C1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12.535</w:t>
            </w:r>
          </w:p>
        </w:tc>
        <w:tc>
          <w:tcPr>
            <w:tcW w:w="55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9D747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55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5F243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59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468AA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6.196</w:t>
            </w:r>
          </w:p>
        </w:tc>
        <w:tc>
          <w:tcPr>
            <w:tcW w:w="8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07467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2.257</w:t>
            </w:r>
          </w:p>
        </w:tc>
        <w:tc>
          <w:tcPr>
            <w:tcW w:w="6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14EC8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17.005</w:t>
            </w:r>
          </w:p>
        </w:tc>
      </w:tr>
      <w:tr w14:paraId="0595DAF4">
        <w:trPr>
          <w:trHeight w:val="220" w:hRule="atLeast"/>
        </w:trPr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FE9F4">
            <w:pPr>
              <w:widowControl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[Y = 2.00]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17456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42.707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62E8C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77D29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9EEF3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43.034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A7C25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13.925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D9662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132.991</w:t>
            </w:r>
          </w:p>
        </w:tc>
      </w:tr>
      <w:tr w14:paraId="7228F8C6">
        <w:trPr>
          <w:trHeight w:val="220" w:hRule="atLeast"/>
        </w:trPr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30D84">
            <w:pPr>
              <w:widowControl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X5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1CAAF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36.752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8D6FC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00F93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BBE1B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1.048</w:t>
            </w:r>
          </w:p>
        </w:tc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D0D5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1.032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BE0C1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1.064</w:t>
            </w:r>
          </w:p>
        </w:tc>
      </w:tr>
      <w:tr w14:paraId="294FD74A">
        <w:trPr>
          <w:trHeight w:val="230" w:hRule="atLeast"/>
        </w:trPr>
        <w:tc>
          <w:tcPr>
            <w:tcW w:w="120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04C425">
            <w:pPr>
              <w:widowControl/>
              <w:ind w:left="0" w:lef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[X3=1]</w:t>
            </w:r>
          </w:p>
        </w:tc>
        <w:tc>
          <w:tcPr>
            <w:tcW w:w="5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2161A9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6.536</w:t>
            </w:r>
          </w:p>
        </w:tc>
        <w:tc>
          <w:tcPr>
            <w:tcW w:w="5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2500DA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18171D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0.011</w:t>
            </w:r>
          </w:p>
        </w:tc>
        <w:tc>
          <w:tcPr>
            <w:tcW w:w="5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FFCD7F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2.107</w:t>
            </w:r>
          </w:p>
        </w:tc>
        <w:tc>
          <w:tcPr>
            <w:tcW w:w="8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9FB3F6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1.190</w:t>
            </w:r>
          </w:p>
        </w:tc>
        <w:tc>
          <w:tcPr>
            <w:tcW w:w="6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D638E8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3.732</w:t>
            </w:r>
          </w:p>
        </w:tc>
      </w:tr>
    </w:tbl>
    <w:p w14:paraId="46F37D02">
      <w:pPr>
        <w:rPr>
          <w:rFonts w:hint="eastAsia" w:asciiTheme="minorEastAsia" w:hAnsiTheme="minorEastAsia" w:eastAsiaTheme="minorEastAsia" w:cstheme="minorEastAsia"/>
        </w:rPr>
      </w:pPr>
    </w:p>
    <w:p w14:paraId="147B9716">
      <w:pPr>
        <w:autoSpaceDE w:val="0"/>
        <w:autoSpaceDN w:val="0"/>
        <w:adjustRightInd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</w:pPr>
    </w:p>
    <w:p w14:paraId="3EAE2A4A">
      <w:pPr>
        <w:autoSpaceDE w:val="0"/>
        <w:autoSpaceDN w:val="0"/>
        <w:adjustRightInd w:val="0"/>
        <w:spacing w:line="400" w:lineRule="atLeast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</w:pPr>
    </w:p>
    <w:p w14:paraId="2614A7DE">
      <w:pPr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p w14:paraId="1D0205C8">
      <w:pPr>
        <w:rPr>
          <w:rFonts w:hint="eastAsia" w:asciiTheme="minorEastAsia" w:hAnsiTheme="minorEastAsia" w:eastAsiaTheme="minorEastAsia" w:cstheme="minorEastAsia"/>
        </w:rPr>
      </w:pPr>
    </w:p>
    <w:sectPr>
      <w:pgSz w:w="12242" w:h="15842"/>
      <w:pgMar w:top="1417" w:right="1417" w:bottom="1417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E6852"/>
    <w:rsid w:val="4DBE6852"/>
    <w:rsid w:val="F0BDA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2025-01-10T19:11:00Z</dcterms:created>
  <dc:creator>王宁</dc:creator>
  <cp:lastModifiedBy>王宁</cp:lastModifiedBy>
  <dcterms:modified xsi:type="dcterms:W3CDTF">2025-01-10T11:32:02Z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1C3D9BCF12DAA2F4EC8F806743381F3D_41</vt:lpwstr>
  </property>
</Properties>
</file>