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3235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EF0E79C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  <w:t>表</w:t>
      </w:r>
      <w:r>
        <w:rPr>
          <w:rFonts w:hint="default" w:asciiTheme="minorEastAsia" w:hAnsiTheme="minorEastAsia" w:cstheme="minorEastAsia"/>
          <w:color w:val="000000"/>
          <w:sz w:val="21"/>
          <w:szCs w:val="21"/>
          <w:vertAlign w:val="baseline"/>
          <w:lang w:val="en-US" w:eastAsia="zh-CN"/>
        </w:rPr>
        <w:t xml:space="preserve">1 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Theme="minorEastAsia" w:hAnsiTheme="minorEastAsia" w:cstheme="minorEastAsia"/>
          <w:color w:val="000000"/>
          <w:sz w:val="21"/>
          <w:szCs w:val="21"/>
          <w:vertAlign w:val="baseline"/>
          <w:lang w:val="en-US" w:eastAsia="zh-CN"/>
        </w:rPr>
        <w:t>FA案例分析结果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12"/>
        <w:gridCol w:w="708"/>
        <w:gridCol w:w="552"/>
        <w:gridCol w:w="269"/>
        <w:gridCol w:w="991"/>
        <w:gridCol w:w="1261"/>
        <w:gridCol w:w="1298"/>
        <w:gridCol w:w="829"/>
        <w:gridCol w:w="833"/>
        <w:gridCol w:w="834"/>
      </w:tblGrid>
      <w:tr w14:paraId="74D0FD0D">
        <w:tc>
          <w:tcPr>
            <w:tcW w:w="947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CE5D23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变量</w:t>
            </w:r>
          </w:p>
        </w:tc>
        <w:tc>
          <w:tcPr>
            <w:tcW w:w="1260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54AADB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bscript"/>
                <w:lang w:eastAsia="zh-Hans"/>
              </w:rPr>
              <w:t>1</w:t>
            </w:r>
          </w:p>
        </w:tc>
        <w:tc>
          <w:tcPr>
            <w:tcW w:w="1260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46C24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  <w:t>F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bscript"/>
                <w:lang w:val="en-US"/>
              </w:rPr>
              <w:t>2</w:t>
            </w:r>
          </w:p>
        </w:tc>
        <w:tc>
          <w:tcPr>
            <w:tcW w:w="1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F4A6F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  <w:t>F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bscript"/>
                <w:lang w:val="en-US"/>
              </w:rPr>
              <w:t>3</w:t>
            </w:r>
          </w:p>
        </w:tc>
        <w:tc>
          <w:tcPr>
            <w:tcW w:w="12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0EACA3F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Cronbach’s Alpha</w:t>
            </w:r>
          </w:p>
        </w:tc>
        <w:tc>
          <w:tcPr>
            <w:tcW w:w="8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78880D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AVE</w:t>
            </w:r>
          </w:p>
        </w:tc>
        <w:tc>
          <w:tcPr>
            <w:tcW w:w="8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5424BB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CR</w:t>
            </w:r>
          </w:p>
        </w:tc>
        <w:tc>
          <w:tcPr>
            <w:tcW w:w="8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6CB88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共同度</w:t>
            </w:r>
          </w:p>
        </w:tc>
      </w:tr>
      <w:tr w14:paraId="6496C866">
        <w:tc>
          <w:tcPr>
            <w:tcW w:w="947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DE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bi1_1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88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0.671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4A90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FBC58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restart"/>
            <w:tcBorders>
              <w:top w:val="single" w:color="000000" w:sz="4" w:space="0"/>
              <w:left w:val="nil"/>
              <w:right w:val="nil"/>
            </w:tcBorders>
            <w:shd w:val="clear" w:color="auto" w:fill="FFFFFF"/>
            <w:vAlign w:val="center"/>
          </w:tcPr>
          <w:p w14:paraId="0A1A9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0.871</w:t>
            </w:r>
          </w:p>
        </w:tc>
        <w:tc>
          <w:tcPr>
            <w:tcW w:w="829" w:type="dxa"/>
            <w:vMerge w:val="restart"/>
            <w:tcBorders>
              <w:top w:val="single" w:color="000000" w:sz="4" w:space="0"/>
              <w:left w:val="nil"/>
              <w:right w:val="nil"/>
            </w:tcBorders>
            <w:shd w:val="clear" w:color="auto" w:fill="FFFFFF"/>
            <w:vAlign w:val="center"/>
          </w:tcPr>
          <w:p w14:paraId="2C6C1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0.696</w:t>
            </w:r>
          </w:p>
        </w:tc>
        <w:tc>
          <w:tcPr>
            <w:tcW w:w="833" w:type="dxa"/>
            <w:vMerge w:val="restart"/>
            <w:tcBorders>
              <w:top w:val="single" w:color="000000" w:sz="4" w:space="0"/>
              <w:left w:val="nil"/>
              <w:right w:val="nil"/>
            </w:tcBorders>
            <w:shd w:val="clear" w:color="auto" w:fill="FFFFFF"/>
            <w:vAlign w:val="center"/>
          </w:tcPr>
          <w:p w14:paraId="5AECE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0.873</w:t>
            </w:r>
          </w:p>
        </w:tc>
        <w:tc>
          <w:tcPr>
            <w:tcW w:w="8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04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</w:t>
            </w:r>
          </w:p>
        </w:tc>
      </w:tr>
      <w:tr w14:paraId="04A7FA74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38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bi1_2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88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0.654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6745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DB2F9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5A5A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D766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DEDB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D1B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</w:t>
            </w:r>
          </w:p>
        </w:tc>
      </w:tr>
      <w:tr w14:paraId="3E31BEDF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F2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bi1_3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3F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0032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FE62C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9B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F9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42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01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</w:t>
            </w:r>
          </w:p>
        </w:tc>
      </w:tr>
      <w:tr w14:paraId="613A0792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7C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bi2_1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630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0.667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8FF73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459A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6CC7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0.934</w:t>
            </w:r>
          </w:p>
        </w:tc>
        <w:tc>
          <w:tcPr>
            <w:tcW w:w="829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1B7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0.826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1C132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5A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</w:t>
            </w:r>
          </w:p>
        </w:tc>
      </w:tr>
      <w:tr w14:paraId="4109A572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3F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bi2_2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4C5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0.655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B92D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8CCCA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C21C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430D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B32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3B3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</w:t>
            </w:r>
          </w:p>
        </w:tc>
      </w:tr>
      <w:tr w14:paraId="0C24F40F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DA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bi2_3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FA1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0C51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111ED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73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D64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5B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703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0.476</w:t>
            </w:r>
          </w:p>
        </w:tc>
      </w:tr>
      <w:tr w14:paraId="231BD4F5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5BD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bi3_1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2E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0.798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B0AC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B8A48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2D88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0.938</w:t>
            </w:r>
          </w:p>
        </w:tc>
        <w:tc>
          <w:tcPr>
            <w:tcW w:w="829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1B24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0.838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031ED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0.939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7CB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0.643</w:t>
            </w:r>
          </w:p>
        </w:tc>
      </w:tr>
      <w:tr w14:paraId="200D6C96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77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bi3_2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05C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0.789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32338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05B4E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3708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5AFC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24A9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22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0.635</w:t>
            </w:r>
          </w:p>
        </w:tc>
      </w:tr>
      <w:tr w14:paraId="29BFD47B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67D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bi3_3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AC7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BB85F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36D1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92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158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8B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983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0.605</w:t>
            </w:r>
          </w:p>
        </w:tc>
      </w:tr>
      <w:tr w14:paraId="185218BE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43C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pv1_1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CF0B5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64D8D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CB3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0.683</w:t>
            </w:r>
          </w:p>
        </w:tc>
        <w:tc>
          <w:tcPr>
            <w:tcW w:w="1298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6D8D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0.866</w:t>
            </w:r>
          </w:p>
        </w:tc>
        <w:tc>
          <w:tcPr>
            <w:tcW w:w="829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2235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0.771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02E7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B9A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0.476</w:t>
            </w:r>
          </w:p>
        </w:tc>
      </w:tr>
      <w:tr w14:paraId="2A85E376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DD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pv1_2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27CA9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EFF5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88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0.703</w:t>
            </w:r>
          </w:p>
        </w:tc>
        <w:tc>
          <w:tcPr>
            <w:tcW w:w="1298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02F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3F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16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D78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</w:t>
            </w:r>
          </w:p>
        </w:tc>
      </w:tr>
      <w:tr w14:paraId="03F04D34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F0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pv2_1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0B9E2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FAF9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A3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0.668</w:t>
            </w:r>
          </w:p>
        </w:tc>
        <w:tc>
          <w:tcPr>
            <w:tcW w:w="1298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10C4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0.852</w:t>
            </w:r>
          </w:p>
        </w:tc>
        <w:tc>
          <w:tcPr>
            <w:tcW w:w="829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56B1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0.743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01B3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0.852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E2B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0.459</w:t>
            </w:r>
          </w:p>
        </w:tc>
      </w:tr>
      <w:tr w14:paraId="71A54B01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F9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pv2_2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AAA51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80BA1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BB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0.674</w:t>
            </w:r>
          </w:p>
        </w:tc>
        <w:tc>
          <w:tcPr>
            <w:tcW w:w="1298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D7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B8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27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ED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</w:t>
            </w:r>
          </w:p>
        </w:tc>
      </w:tr>
      <w:tr w14:paraId="21CF3D50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E53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pv3_1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E31DD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9D35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C2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0.664</w:t>
            </w:r>
          </w:p>
        </w:tc>
        <w:tc>
          <w:tcPr>
            <w:tcW w:w="1298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12A6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0.884</w:t>
            </w:r>
          </w:p>
        </w:tc>
        <w:tc>
          <w:tcPr>
            <w:tcW w:w="829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16D19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0.811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1B68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0.894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A2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</w:t>
            </w:r>
          </w:p>
        </w:tc>
      </w:tr>
      <w:tr w14:paraId="1F73C6CA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EF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pv3_2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1FF64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BA3A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A8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0.621</w:t>
            </w:r>
          </w:p>
        </w:tc>
        <w:tc>
          <w:tcPr>
            <w:tcW w:w="1298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05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BFB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B6A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674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0.412</w:t>
            </w:r>
          </w:p>
        </w:tc>
      </w:tr>
      <w:tr w14:paraId="180F42A2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EC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pv4_1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C7BD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6365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E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0.592</w:t>
            </w:r>
          </w:p>
        </w:tc>
        <w:tc>
          <w:tcPr>
            <w:tcW w:w="1298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10C6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0.876</w:t>
            </w:r>
          </w:p>
        </w:tc>
        <w:tc>
          <w:tcPr>
            <w:tcW w:w="829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1F9C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0.779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0702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0.876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B25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0.379</w:t>
            </w:r>
          </w:p>
        </w:tc>
      </w:tr>
      <w:tr w14:paraId="3711EEFA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1BE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pv4_2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8019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5F647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D3F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0.627</w:t>
            </w:r>
          </w:p>
        </w:tc>
        <w:tc>
          <w:tcPr>
            <w:tcW w:w="1298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00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70F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1F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FE1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0.412</w:t>
            </w:r>
          </w:p>
        </w:tc>
      </w:tr>
      <w:tr w14:paraId="2373DB8C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C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22317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7FB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ED709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D2B1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0.957</w:t>
            </w:r>
          </w:p>
        </w:tc>
        <w:tc>
          <w:tcPr>
            <w:tcW w:w="829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02BEB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0.817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69E7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0.957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4D6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0.851</w:t>
            </w:r>
          </w:p>
        </w:tc>
      </w:tr>
      <w:tr w14:paraId="54FBE997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8E0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ly2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E866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6D1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0.877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3DBF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BB6C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B6A2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65B6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6F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0.846</w:t>
            </w:r>
          </w:p>
        </w:tc>
      </w:tr>
      <w:tr w14:paraId="3BD88E99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394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ly3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9461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EA2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0CDB0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38BA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FBEB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6E1A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5E2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0.859</w:t>
            </w:r>
          </w:p>
        </w:tc>
      </w:tr>
      <w:tr w14:paraId="16E5521D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E3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ly4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910B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E3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0.887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6637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4462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B82D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13DA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10C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0.850</w:t>
            </w:r>
          </w:p>
        </w:tc>
      </w:tr>
      <w:tr w14:paraId="58B9B415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57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ly5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8A722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D9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0.878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654EC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298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521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9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9FE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07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B0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0.850</w:t>
            </w:r>
          </w:p>
        </w:tc>
      </w:tr>
      <w:tr w14:paraId="50DA9F40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26B6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特征值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AE539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7.225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42A7B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3.004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ED7543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2.468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AA9A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61DFA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477E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C32F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1BE6F43C"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F453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方差贡献率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E6987B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32.841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2CD679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13.656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5C90B8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11.218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4F33F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DCB84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FBD7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84BD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764E4A61">
        <w:tc>
          <w:tcPr>
            <w:tcW w:w="8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5B3FC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820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08C6B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F428C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6046" w:type="dxa"/>
            <w:gridSpan w:val="6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720AC9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  <w:t>KMO =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0.840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  <w:t xml:space="preserve">  Bartlet Test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: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5792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.445***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累计方差贡献率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Hans"/>
              </w:rPr>
              <w:t>:57.715</w:t>
            </w:r>
          </w:p>
        </w:tc>
      </w:tr>
    </w:tbl>
    <w:p w14:paraId="31082C7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注：主成分+最大方差法。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D7F1957"/>
    <w:rsid w:val="2E96AA05"/>
    <w:rsid w:val="7CFA6805"/>
    <w:rsid w:val="7DE60C6B"/>
    <w:rsid w:val="7F733B0B"/>
    <w:rsid w:val="AD7F1957"/>
    <w:rsid w:val="DE378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2025-01-08T15:20:00Z</dcterms:created>
  <dc:creator>王宁</dc:creator>
  <cp:lastModifiedBy>王宁</cp:lastModifiedBy>
  <dcterms:modified xsi:type="dcterms:W3CDTF">2025-11-26T14:48:00Z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7F7A1474D1BA76D632657C672DA91641_41</vt:lpwstr>
  </property>
</Properties>
</file>