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头疼</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您好，感谢您的耐心等候，我是智能健康咨询机器人医生。您好，首先我想了解一些基本的个人信息：</w:t>
              <w:br/>
              <w:br/>
              <w:t>1. 请问您的性别和年龄是多少？</w:t>
              <w:br/>
              <w:t xml:space="preserve">   - 询问理由：不同性别和年龄的人头疼的原因可能有所不同，这对初步判断病因很重要。</w:t>
              <w:br/>
              <w:br/>
              <w:t>您可以先回答这个问题，然后我们再继续。</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男性，28岁</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了解了，谢谢您的回答。</w:t>
              <w:br/>
              <w:br/>
              <w:t>2. 您能描述一下头疼的开始时间、持续时长以及起病的情况吗？</w:t>
              <w:br/>
              <w:t xml:space="preserve">   - 询问理由：了解头疼的起病时间和模式有助于判断病因和病情的急性或慢性性质。</w:t>
              <w:br/>
              <w:br/>
              <w:t>请您提供这些信息，我们再继续下一个问题。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从前2天开始的，持续1到2个小时</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明白了，谢谢您的描述。</w:t>
              <w:br/>
              <w:br/>
              <w:t>3. 您的头痛是在哪个部位？头痛的性质是怎样的（如刺痛、胀痛等）？程度如何？是否有规律性？以及有什么因素会让它加重或缓解？</w:t>
              <w:br/>
              <w:t xml:space="preserve">   - 询问理由：这些信息有助于确定头痛的类型和可能的诱因，以及是否与日常活动或特定情况有关。</w:t>
              <w:br/>
              <w:br/>
              <w:t>请您回答这些问题，我们再继续。</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在大脑痛，胀痛，有点严重，没有规律性</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了解了，这些信息对诊断非常有帮助。</w:t>
              <w:br/>
              <w:br/>
              <w:t>4. 您是否有注意到任何可能导致头痛的诱因？比如受凉、外伤、精神压力大等？</w:t>
              <w:br/>
              <w:t xml:space="preserve">   - 询问理由：了解可能的诱因有助于缩小诊断范围，并指导预防措施。</w:t>
              <w:br/>
              <w:br/>
              <w:t>请您提供这些信息，我们继续下一个问题。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可能有受凉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好的，受凉有时会导致头痛。</w:t>
              <w:br/>
              <w:br/>
              <w:t>5. 您的病情是否有发展和变化？比如头痛是否有变化，是否伴随有其他症状？</w:t>
              <w:br/>
              <w:t xml:space="preserve">   - 询问理由：了解病情的发展有助于判断头痛是否为某种疾病的症状，以及其他可能的并发症。</w:t>
              <w:br/>
              <w:br/>
              <w:t>请您描述一下这些情况。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睡了一觉好很多了</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很高兴听到您有所缓解。</w:t>
              <w:br/>
              <w:br/>
              <w:t>6. 在这次头痛期间，您是否有服用任何药物（如止痛药）？如果有，它们的效果如何？</w:t>
              <w:br/>
              <w:t xml:space="preserve">   - 询问理由：了解药物反应有助于评估头痛的严重程度和可能的疗法。</w:t>
              <w:br/>
              <w:br/>
              <w:t>请您回答这个问题。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没有服用药物</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明白了，那么接下来我想了解一些其他方面的信息。</w:t>
              <w:br/>
              <w:br/>
              <w:t>7. 您最近的一般情况如何？比如饮食、睡眠和体重是否有变化？</w:t>
              <w:br/>
              <w:t xml:space="preserve">   - 询问理由：生活习惯的改变可能会影响头痛的情况。</w:t>
              <w:br/>
              <w:br/>
              <w:t>请您简要描述这些方面的情况。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饮食不规律，睡眠质量差</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这些信息可能对我们的诊断有所帮助。</w:t>
              <w:br/>
              <w:br/>
              <w:t>8. 您是否有高血压或血管堵塞等既往病史？</w:t>
              <w:br/>
              <w:t xml:space="preserve">   - 询问理由：既往病史可能会影响当前的症状和健康状况。</w:t>
              <w:br/>
              <w:br/>
              <w:t>请您告知是否有这些情况。</w:t>
              <w:br/>
              <w:br/>
              <w:t>9. 您是否有抽烟或饮酒的习惯？您的工作性质和环境是怎样的？</w:t>
              <w:br/>
              <w:t xml:space="preserve">   - 询问理由：个人习惯和工作环境可能与头痛的发生有关。</w:t>
              <w:br/>
              <w:br/>
              <w:t>请您回答这些问题。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感谢您的回答。</w:t>
              <w:br/>
              <w:br/>
              <w:t>最后几个问题：</w:t>
              <w:br/>
              <w:br/>
              <w:t>10. 您是否有任何月经生育史的相关问题？</w:t>
              <w:br/>
              <w:t xml:space="preserve">    - 询问理由：对于男性来说，这个问题通常不是主要考虑因素，但有时也可能提供重要信息。</w:t>
              <w:br/>
              <w:br/>
              <w:t>11. 您家族中是否有头痛或其他相关疾病的病史？</w:t>
              <w:br/>
              <w:t xml:space="preserve">    - 询问理由：家族史有时可以提供遗传性疾病的线索。</w:t>
              <w:br/>
              <w:br/>
              <w:t>请您回答这两个问题，我们将完成病史采集。</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感谢您的描述。为了进一步明确诊断，请问在头痛期间，您是否有经历视力问题（如闪烁的光或线条）、言语障碍、肢体无力或任何其他神经系统的症状？这些信息对于排除其他可能的神经系统疾病非常重要。</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28岁的男性，近期出现头疼症状，疼痛位于头部，感觉为胀痛，疼痛程度较为严重，没有明显的规律性。头疼开始于前两天，每次持续1-2小时，可能与受凉有关。睡眠后疼痛有所缓解。您没有服用任何药物，饮食不规律，睡眠质量较差，无高血压或血管堵塞病史，无抽烟或饮酒习惯，无月经生育史问题，家族中无头痛或其他相关疾病病史，头痛期间无视力问题、言语障碍、肢体无力或其他神经系统症状。</w:t>
              <w:br/>
              <w:br/>
              <w:t>### 病情诊断：</w:t>
              <w:br/>
              <w:br/>
              <w:t>综合您的病史，最可能的诊断是**紧张型头痛**。诊断原因如下：</w:t>
              <w:br/>
              <w:br/>
              <w:t>- 头痛的特点符合紧张型头痛的表现，如疼痛部位为头部，感觉为胀痛，且与压力或紧张有关。</w:t>
              <w:br/>
              <w:t>- 头痛没有明显的规律性，但与生活方式因素（如饮食不规律、睡眠质量差）有关。</w:t>
              <w:br/>
              <w:t>- 头痛未伴随典型的偏头痛症状，如视觉异常或恶心。</w:t>
              <w:br/>
              <w:br/>
              <w:t>其他可能的情况包括：</w:t>
              <w:br/>
              <w:br/>
              <w:t>- **偏头痛**：虽然您没有提到典型偏头痛的症状，但仍然不能完全排除。</w:t>
              <w:br/>
              <w:t>- **颈源性头痛**：由于颈部肌肉紧张或颈椎问题导致的头痛，需要进一步检查排除。</w:t>
              <w:br/>
              <w:br/>
              <w:t>### 诊疗建议：</w:t>
              <w:br/>
              <w:br/>
              <w:t>1. **就医科室**：建议前往神经内科就医。</w:t>
              <w:br/>
              <w:t xml:space="preserve">   </w:t>
              <w:br/>
              <w:t>2. **就医紧急程度**：目前可以预约门诊进行详细检查，但如果头痛加剧或出现新的症状，应立即就医。</w:t>
              <w:br/>
              <w:br/>
              <w:t>3. **推荐检查**：建议进行详细的神经系统检查和颈部X光片，以排除颈椎问题。必要时，再考虑进行头部CT或MRI。</w:t>
              <w:br/>
              <w:br/>
              <w:t>4. **初步治疗方法**：推荐使用非甾体抗炎药进行疼痛缓解，同时尝试物理治疗，如热敷、按摩或针灸。</w:t>
              <w:br/>
              <w:br/>
              <w:t>### 生活习惯建议：</w:t>
              <w:br/>
              <w:br/>
              <w:t>- **规律饮食**：尽量保持饮食规律，避免过多摄入刺激性食物。</w:t>
              <w:br/>
              <w:t>- **改善睡眠**：建立固定的睡眠时间表，改善睡眠环境，避免睡前使用电子产品。</w:t>
              <w:br/>
              <w:t>- **减压**：通过定期锻炼、冥想或瑜伽等方式减轻压力。</w:t>
              <w:br/>
              <w:t>- **保持水分**：确保每天摄入足够的水分，避免脱水导致的头痛。</w:t>
              <w:br/>
              <w:t>- **避免诱因**：避免已知可能导致头痛的因素，如突然的温度变化。</w:t>
              <w:br/>
              <w:br/>
              <w:t>请根据上述建议进行自我管理，并按照预约时间前往医院进行详细检查。如有任何疑问或症状加重，请及时联系医生。</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