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我的左肋下有针扎一样的痛感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您好，感谢您向我咨询。请问您这种针扎一样的痛感是突然出现的还是逐渐加重的？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突然出现的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好的，感谢您提供这些信息。请问您这种疼痛感是持续性的还是间歇性的？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间歇性的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好的，感谢您提供这些信息。请问您这种疼痛感是否伴随其他症状，例如发热、咳嗽、呼吸困难等？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好的，感谢您提供这些信息。请问您这种疼痛感是否持续了多久？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两三天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好的，感谢您提供这些信息。请问您是否有任何既往病史或手术史？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好的，感谢您提供这些信息。基于您的症状描述，我建议您前往内科就诊，并进行以下检查：血常规、肝功能、胰腺酶、腹部超声检查等。这些检查可以帮助我们更好地了解您的身体状况，并确定可能的诊断。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