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我的血糖高</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您好，感谢您的耐心等候，我是智能健康咨询机器人医生。首先，我需要了解您的基本信息以及血糖高的具体情况。</w:t>
              <w:br/>
              <w:br/>
              <w:t>1. 请问您的性别和年龄是？</w:t>
              <w:br/>
              <w:t xml:space="preserve">   - 询问理由：不同性别和年龄的人患糖尿病的风险和症状可能有所不同。</w:t>
              <w:br/>
              <w:br/>
              <w:t>2. 您的血糖高主要是什么时候发现的？餐前、餐后还是随机测量的？</w:t>
              <w:br/>
              <w:t xml:space="preserve">   - 询问理由：了解血糖高的具体时间点有助于分析可能的诱因和病情发展。</w:t>
              <w:br/>
              <w:br/>
              <w:t>请您回答以上问题，之后我会继续询问其他相关信息。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性别男，年龄32，餐后</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了解了，谢谢您的回答。</w:t>
              <w:br/>
              <w:br/>
              <w:t>3. 您血糖高的程度如何？有没有具体的数值？此外，餐后血糖高是偶尔发生还是经常发生？</w:t>
              <w:br/>
              <w:t xml:space="preserve">   - 询问理由：了解血糖的具体数值和频率有助于评估病情的严重程度和可能的病因。</w:t>
              <w:br/>
              <w:br/>
              <w:t>4. 您在血糖高的时候，有没有感觉到任何不适，比如口渴、尿频、疲劳或者体重变化？</w:t>
              <w:br/>
              <w:t xml:space="preserve">   - 询问理由：这些症状可能与血糖控制不佳有关，对诊断和治疗方案有重要参考价值。</w:t>
              <w:br/>
              <w:br/>
              <w:t>5. 您有没有注意到什么因素可能会使血糖升高或降低，比如饮食、运动、压力或药物？</w:t>
              <w:br/>
              <w:t xml:space="preserve">   - 询问理由：这些因素可能影响血糖水平，对制定生活方式调整和治疗方案有帮助。</w:t>
              <w:br/>
              <w:br/>
              <w:t>请您回答以上问题，我们继续了解您的健康状况。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经常发生</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6. 您在血糖高的时候，有没有尝试过任何治疗方法，比如改变饮食、增加运动或者服用药物？如果有，效果如何？</w:t>
              <w:br/>
              <w:t xml:space="preserve">   - 询问理由：了解之前的诊疗经过和疗效，有助于判断病情发展和制定新的治疗方案。</w:t>
              <w:br/>
              <w:br/>
              <w:t>7. 您是否有任何慢性疾病史，比如高血压、心脏病或者家族中是否有糖尿病史？</w:t>
              <w:br/>
              <w:t xml:space="preserve">   - 询问理由：这些信息有助于评估您的整体健康状况和可能的遗传风险。</w:t>
              <w:br/>
              <w:br/>
              <w:t>请您提供以上信息，以便我们继续进行下一步的咨询。</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8. 除了血糖高，您是否还有其他健康问题，比如肥胖、甲状腺问题或者睡眠障碍？</w:t>
              <w:br/>
              <w:t xml:space="preserve">   - 询问理由：这些伴随症状可能影响血糖控制，需要综合考虑。</w:t>
              <w:br/>
              <w:br/>
              <w:t>9. 您的日常饮食习惯是怎样的？是否食用大量糖分、精制碳水化合物或者高脂肪食物？</w:t>
              <w:br/>
              <w:t xml:space="preserve">   - 询问理由：饮食因素对血糖水平有直接影响，了解这些信息有助于制定饮食调整建议。</w:t>
              <w:br/>
              <w:br/>
              <w:t>请您回答这些问题，我们将根据您的回答来分析可能的诊断和建议。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有睡眠障碍，日常饮食比较碳水比较高</w:t>
              <w:br/>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您好，感谢您的耐心等候。根据您的情况，专家组进行了充分讨论，最终诊断与建议如下：</w:t>
              <w:br/>
              <w:br/>
              <w:t>### 病史梳理：</w:t>
              <w:br/>
              <w:t>- **基本信息**：男性，32岁，无明显糖尿病典型症状，但有餐后血糖偏高的情况。</w:t>
              <w:br/>
              <w:t>- **生活习惯**：碳水化合物摄入较高，存在睡眠障碍，可能影响血糖调节。</w:t>
              <w:br/>
              <w:t>- **慢性疾病史与家族史**：无高血压、心脏病等慢性疾病史，无家族糖尿病史。</w:t>
              <w:br/>
              <w:br/>
              <w:t>### 病情分析：</w:t>
              <w:br/>
              <w:t>您的餐后血糖偏高可能是由于胰岛素抵抗或胰岛β细胞功能不足引起的。虽然您没有典型的糖尿病症状，但高碳水化合物饮食和睡眠障碍可能导致血糖调节受损。胰岛素抵抗可能与肥胖、缺乏运动、睡眠障碍等因素有关。因此，我们建议进行以下详细检查以确认诊断。</w:t>
              <w:br/>
              <w:br/>
              <w:t>### 诊疗建议：</w:t>
              <w:br/>
              <w:t>1. **推荐就医科室**：内分泌科。</w:t>
              <w:br/>
              <w:t>2. **就医紧急程度**：建议尽快就医，以便及时进行评估和治疗。</w:t>
              <w:br/>
              <w:t>3. **推荐检查**：</w:t>
              <w:br/>
              <w:t xml:space="preserve">   - 空腹血糖和餐后血糖测试</w:t>
              <w:br/>
              <w:t xml:space="preserve">   - 糖化血红蛋白（HbA1c）测试</w:t>
              <w:br/>
              <w:t xml:space="preserve">   - 口服葡萄糖耐量测试（OGTT）</w:t>
              <w:br/>
              <w:t xml:space="preserve">   - 胰岛素和C肽水平测试</w:t>
              <w:br/>
              <w:t xml:space="preserve">   - 血脂、肝功能、肾功能检查</w:t>
              <w:br/>
              <w:t xml:space="preserve">   - 腹部超声检查（评估脂肪肝）</w:t>
              <w:br/>
              <w:t>4. **初步治疗方法**：</w:t>
              <w:br/>
              <w:t xml:space="preserve">   - 饮食管理：采用低糖、高纤维的平衡饮食，减少单糖和精制碳水化合物的摄入。</w:t>
              <w:br/>
              <w:t xml:space="preserve">   - 适度运动：结合有氧运动和力量训练，提高胰岛素敏感性。</w:t>
              <w:br/>
              <w:t xml:space="preserve">   - 睡眠改善：通过调整作息时间和改善睡眠环境，提高睡眠质量。</w:t>
              <w:br/>
              <w:t xml:space="preserve">   - 必要时，考虑使用药物辅助治疗。</w:t>
              <w:br/>
              <w:br/>
              <w:t>### 生活习惯建议：</w:t>
              <w:br/>
              <w:t>- **饮食调整**：制定个性化的饮食计划，减少高糖、高脂肪食物的摄入，增加蔬菜、全谷物和优质蛋白质的摄入。</w:t>
              <w:br/>
              <w:t>- **规律运动**：每周至少150分钟中等强度运动，包括有氧运动和力量训练，以增强胰岛素敏感性。</w:t>
              <w:br/>
              <w:t>- **改善睡眠**：保持规律的睡眠时间，创造舒适的睡眠环境，避免睡前使用电子设备。</w:t>
              <w:br/>
              <w:t>- **减压**：参与放松和减压活动，如冥想、瑜伽，以减轻压力和焦虑。</w:t>
              <w:br/>
              <w:t>- **患者教育**：了解糖尿病的自我管理知识，定期监测血糖，并保持与医生的密切沟通。</w:t>
              <w:br/>
              <w:br/>
              <w:t>请您根据以上建议，及时就医并进行相应的调整。祝您健康。</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