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我后脑勺疼怎么回事怎么办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您好，感谢您的耐心等候，我是智能健康咨询机器人医生。首先，我需要了解您的基本信息和头痛的相关细节，以便进行初步的分析。</w:t>
              <w:br/>
              <w:br/>
              <w:t>**第一轮询问：**</w:t>
              <w:br/>
              <w:br/>
              <w:t>1. 您的性别和年龄是多少？</w:t>
              <w:br/>
              <w:t xml:space="preserve">   - 询问理由：不同年龄和性别的人群中，头痛的常见原因和类型可能有所不同。</w:t>
              <w:br/>
              <w:br/>
              <w:t>2. 您的头痛是从什么时候开始的？起病是突然的还是逐渐出现的？</w:t>
              <w:br/>
              <w:t xml:space="preserve">   - 询问理由：起病的时间和方式可能提示不同的病因。</w:t>
              <w:br/>
              <w:br/>
              <w:t>请您回答以上问题。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上周开始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**第二轮询问：**</w:t>
              <w:br/>
              <w:br/>
              <w:t>3. 您的头痛部位是在后脑勺吗？头痛的性质是怎样的（比如：跳动性、压迫感、刺痛等）？疼痛的程度是如何的（轻微、中等、剧烈）？</w:t>
              <w:br/>
              <w:t xml:space="preserve">   - 询问理由：了解头痛的具体特征有助于缩小可能的病因范围。</w:t>
              <w:br/>
              <w:br/>
              <w:t>4. 头痛是否有规律性，比如每天同一时间发生，或者在某些特定情况下发生？有没有什么因素会让它加重或缓解？</w:t>
              <w:br/>
              <w:t xml:space="preserve">   - 询问理由：这些信息有助于识别头痛的触发因素和可能的疾病机制。</w:t>
              <w:br/>
              <w:br/>
              <w:t>请您回答以上问题。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后脑勺跳动性</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疼痛，程度中等，没有特定规律，但感觉在站立或者活动时加重，躺下会减轻。**第三轮询问：**</w:t>
              <w:br/>
              <w:br/>
              <w:t>5. 您是否有任何明显的诱因，比如受凉、外伤、精神压力大等？</w:t>
              <w:br/>
              <w:t xml:space="preserve">   - 询问理由：了解诱因有助于判断头痛是否由外界因素引起。</w:t>
              <w:br/>
              <w:br/>
              <w:t>6. 您头痛期间是否有其他伴随症状，比如呕吐、视力障碍等？</w:t>
              <w:br/>
              <w:t xml:space="preserve">   - 询问理由：伴随症状可能指向特定的疾病诊断。</w:t>
              <w:br/>
              <w:br/>
              <w:t>请您回答以上问题。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有呕吐</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**第四轮询问：**</w:t>
              <w:br/>
              <w:br/>
              <w:t>7. 您之前有没有进行过任何诊疗？比如做过头颅CT、核磁共振等检查？有没有服用过止痛药？如果有，疗效如何？</w:t>
              <w:br/>
              <w:t xml:space="preserve">   - 询问理由：了解之前的诊疗经过和疗效可以帮助判断病情的严重程度和可能的诊断。</w:t>
              <w:br/>
              <w:br/>
              <w:t>8. 近期您的饮食、睡眠和体重有没有明显的变化？</w:t>
              <w:br/>
              <w:t xml:space="preserve">   - 询问理由：生活习惯的变化可能会影响头痛的情况。</w:t>
              <w:br/>
              <w:br/>
              <w:t>请您回答以上问题。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做过ct</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检查，但没有发现明显问题。饮食和睡眠正常，体重没有明显变化。**第五轮询问：**</w:t>
              <w:br/>
              <w:br/>
              <w:t>9. 您是否有高血压或血管堵塞等既往病史？</w:t>
              <w:br/>
              <w:t xml:space="preserve">   - 询问理由：了解既往病史有助于排查头痛是否与这些基础疾病有关。</w:t>
              <w:br/>
              <w:br/>
              <w:t>10. 您是否有吸烟、饮酒的习惯？您的职业性质和环境是怎样的？</w:t>
              <w:br/>
              <w:t xml:space="preserve">    - 询问理由：个人史中的生活习惯和工作环境可能会影响头痛的发生。</w:t>
              <w:br/>
              <w:br/>
              <w:t>请您回答以上问题。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睡眠不好</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**第六轮询问：**</w:t>
              <w:br/>
              <w:br/>
              <w:t>11. 对于女性患者，头痛是否与月经周期有关？您是否有生育史？</w:t>
              <w:br/>
              <w:t xml:space="preserve">    - 询问理由：女性的月经周期和生育史有时与头痛有相关性。</w:t>
              <w:br/>
              <w:br/>
              <w:t>12. 您的家族中有没有其他人有类似的头痛症状？</w:t>
              <w:br/>
              <w:t xml:space="preserve">    - 询问理由：家族史可能提示某些遗传性疾病的可能性。</w:t>
              <w:br/>
              <w:br/>
              <w:t>请您回答以上问题。由于您之前提到睡眠不好，这也可能是头痛的一个因素，所以这个问题也很重要。</w:t>
              <w:br/>
              <w:br/>
              <w:t>请您根据这些问题提供更多信息，以便我能够给出初步的诊断和建议。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有生育过</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是否有服用过任何药物，包括处方药和非处方药，以及是否有任何药物过敏史？此外，头痛发作时，您是否有感受到任何视觉或感觉异常，例如看到闪光、线条或者皮肤有麻木感？这些信息有助于更准确地诊断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 性别：未明确</w:t>
              <w:br/>
              <w:t>- 年龄：未明确</w:t>
              <w:br/>
              <w:t>- 头痛起始时间：上周</w:t>
              <w:br/>
              <w:t>- 头痛部位：后脑勺</w:t>
              <w:br/>
              <w:t>- 头痛性质：跳动性，中等程度</w:t>
              <w:br/>
              <w:t>- 规律性：无特定规律，活动时加重，躺下减轻</w:t>
              <w:br/>
              <w:t>- 诱因：可能与睡眠不佳有关</w:t>
              <w:br/>
              <w:t>- 伴随症状：有呕吐</w:t>
              <w:br/>
              <w:t>- 诊疗经过：已做过CT检查，未发现异常</w:t>
              <w:br/>
              <w:t>- 饮食和睡眠：饮食正常，睡眠不佳</w:t>
              <w:br/>
              <w:t>- 体重变化：无</w:t>
              <w:br/>
              <w:t>- 既往病史：无高血压或血管堵塞病史提供</w:t>
              <w:br/>
              <w:t>- 个人习惯：未提供吸烟、饮酒情况</w:t>
              <w:br/>
              <w:t>- 职业/环境：未提供</w:t>
              <w:br/>
              <w:t>- 女性特定问题：有生育史，与月经周期关系未明确</w:t>
              <w:br/>
              <w:t>- 家族史：未提供</w:t>
              <w:br/>
              <w:t>- 药物使用及过敏史：无特殊说明</w:t>
              <w:br/>
              <w:br/>
              <w:t>### 病情诊断</w:t>
              <w:br/>
              <w:br/>
              <w:t>**最可能的诊断：偏头痛**</w:t>
              <w:br/>
              <w:t>- 您的症状符合偏头痛的特点，包括跳动性疼痛、活动时加重、伴随呕吐，以及躺下后减轻。</w:t>
              <w:br/>
              <w:t>- 虽然没有明确提到视觉先兆，但睡眠不佳可能是头痛的触发因素。</w:t>
              <w:br/>
              <w:br/>
              <w:t>**其他可能的情况：**</w:t>
              <w:br/>
              <w:t>- 集束性头痛：虽然通常局限于眼睛周围，但需考虑。</w:t>
              <w:br/>
              <w:t>- 颈椎病：如果头痛与颈部活动有关，颈椎问题也可能是原因。</w:t>
              <w:br/>
              <w:t>- 其他神经系统疾病：如脑膜炎或蛛网膜下腔出血，特别是如果症状急剧加重或出现新的神经系统症状。</w:t>
              <w:br/>
              <w:br/>
              <w:t>### 诊疗建议</w:t>
              <w:br/>
              <w:br/>
              <w:t>- **就医科室：**神经内科</w:t>
              <w:br/>
              <w:t>- **就医紧急程度：**建议尽快就医，特别是如果头痛加剧或出现新的症状。</w:t>
              <w:br/>
              <w:t>- **推荐检查：**</w:t>
              <w:br/>
              <w:t xml:space="preserve">  - 如果症状持续或加重，建议进行MRI检查，特别是颈椎MRI，以排除其他结构性问题。</w:t>
              <w:br/>
              <w:t xml:space="preserve">  - 基础血液检查和尿液检查，以排除其他可能的病因。</w:t>
              <w:br/>
              <w:t>- **初步治疗方法：**</w:t>
              <w:br/>
              <w:t xml:space="preserve">  - 对于急性发作，可使用特定针对偏头痛的药物，如三环类抗抑郁药、血清素受体激动剂或钙通道阻滞剂。</w:t>
              <w:br/>
              <w:t xml:space="preserve">  - 对于频繁发作的偏头痛，考虑预防性治疗，如β受体阻滞剂或抗抑郁药。</w:t>
              <w:br/>
              <w:t xml:space="preserve">  - 推荐进行睡眠评估，必要时进行睡眠治疗。</w:t>
              <w:br/>
              <w:br/>
              <w:t>### 生活习惯建议</w:t>
              <w:br/>
              <w:br/>
              <w:t>- **改善睡眠：**建立规律的睡眠习惯，避免晚上使用电子设备，确保睡眠环境舒适。</w:t>
              <w:br/>
              <w:t>- **避免诱因：**记录头痛日记，识别并避免可能的触发因素，如特定食物、压力或环境因素。</w:t>
              <w:br/>
              <w:t>- **适量运动：**进行低强度运动，如散步、瑜伽，避免过度劳累。</w:t>
              <w:br/>
              <w:t>- **饮食调整：**保持均衡饮食，适量饮水，避免过多咖啡因和酒精摄入。</w:t>
              <w:br/>
              <w:t>- **戒烟：**如果有吸烟习惯，建议戒烟。</w:t>
              <w:br/>
              <w:br/>
              <w:t>请根据以上建议尽快就医，以便获得更准确的诊断和个体化治疗方案。</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