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我早上起来会干呕，肚子疼，容易拉肚子是怎么回事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您好，感谢您的耐心等候，我是智能健康咨询机器人医生。首先，我需要了解您的基本信息和病史，以便对您的症状进行分析。</w:t>
              <w:br/>
              <w:br/>
              <w:t>1. 您的性别和年龄是多少？</w:t>
              <w:br/>
              <w:t xml:space="preserve">   询问理由：不同性别和年龄段的人可能患有的疾病类型和概率不同。</w:t>
              <w:br/>
              <w:br/>
              <w:t>2. 这些症状您持续有多久了？是每天都会出现吗？</w:t>
              <w:br/>
              <w:t xml:space="preserve">   询问理由：症状持续的时间和频率有助于判断疾病的性质和严重程度。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我的年龄是22岁，性别女。这个症状出现挺久的了，经常发生。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了解到这些信息后，我需要进一步了解以下内容：</w:t>
              <w:br/>
              <w:br/>
              <w:t>3. 您在出现干呕和肚子疼时，饮食上有没有特别的变化？比如吃了什么特别的食物或是饮食习惯的改变？</w:t>
              <w:br/>
              <w:t xml:space="preserve">   询问理由：饮食因素可能导致消化系统症状，了解这些有助于发现可能的诱因。</w:t>
              <w:br/>
              <w:br/>
              <w:t>4. 您提到容易拉肚子，能描述一下腹泻的情况吗？比如频率、粪便的性质等。</w:t>
              <w:br/>
              <w:t xml:space="preserve">   询问理由：腹泻的特点可以帮助我们判断可能的疾病类型。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吃了辛辣食物比如火锅烧烤就会这样，而且我拉肚子是稀的，坐在马桶上肚子疼的不行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了解了这些信息，我将继续询问：</w:t>
              <w:br/>
              <w:br/>
              <w:t>5. 除了吃辛辣食物，您是否还有其他诱因，比如紧张、压力大或者特定环境？</w:t>
              <w:br/>
              <w:t xml:space="preserve">   询问理由：了解症状触发因素有助于诊断可能的疾病。</w:t>
              <w:br/>
              <w:br/>
              <w:t>6. 您在出现这些症状时，有没有伴随其他症状，比如发热、恶心、呕吐等？</w:t>
              <w:br/>
              <w:t xml:space="preserve">   询问理由：伴随症状可以提供更多关于病情的信息，帮助更准确地诊断。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感谢您提供的信息。接下来，我需要了解一些其他方面的信息：</w:t>
              <w:br/>
              <w:br/>
              <w:t>7. 您在出现这些症状之前，有没有做过任何检查，比如胃镜或者血液检查？如果有，结果如何？</w:t>
              <w:br/>
              <w:t xml:space="preserve">   询问理由：了解之前的检查结果可以帮助排除一些可能性，节省诊断时间。</w:t>
              <w:br/>
              <w:br/>
              <w:t>8. 您是否在服用任何药物，包括处方药、非处方药或是补充剂？</w:t>
              <w:br/>
              <w:t xml:space="preserve">   询问理由：某些药物或补充剂可能引起消化系统的不适。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您好，感谢您的耐心等候。根据您的情况，专家组进行了充分讨论，最终诊断与建议如下：</w:t>
              <w:br/>
              <w:br/>
              <w:t>### 病史梳理</w:t>
              <w:br/>
              <w:t>- **年龄与性别**：22岁，女性。</w:t>
              <w:br/>
              <w:t>- **主要症状**：早上干呕、肚子疼、易拉肚子，尤其在食用辛辣食物后。</w:t>
              <w:br/>
              <w:t>- **症状持续时间**：症状出现已久，频繁发生，与饮食相关。</w:t>
              <w:br/>
              <w:t>- **饮食因素**：辛辣食物可能为症状触发因素。</w:t>
              <w:br/>
              <w:t>- **腹泻特点**：稀水状腹泻，伴随剧烈腹痛。</w:t>
              <w:br/>
              <w:t>- **其他诱因**：暂未发现其他明显诱因，但需考虑情绪压力等因素。</w:t>
              <w:br/>
              <w:t>- **伴随症状**：无发热、恶心、呕吐等。</w:t>
              <w:br/>
              <w:br/>
              <w:t>### 病情分析</w:t>
              <w:br/>
              <w:t>您的症状可能与消化系统疾病有关，以下为分析原因：</w:t>
              <w:br/>
              <w:t>1. **饮食相关性**：您在食用辛辣食物后出现症状，提示食物可能是触发因素。</w:t>
              <w:br/>
              <w:t>2. **消化系统疾病**：考虑胃炎、胃溃疡、肠易激综合征或食物不耐受等可能性。</w:t>
              <w:br/>
              <w:t>3. **心理社会因素**：考虑到症状可能与心理压力有关，需评估情绪因素对症状的影响。</w:t>
              <w:br/>
              <w:br/>
              <w:t>### 诊疗建议</w:t>
              <w:br/>
              <w:t>1. **推荐就医科室**：建议前往消化内科就诊。</w:t>
              <w:br/>
              <w:t>2. **就医紧急程度**：虽然目前无紧急生命危险症状，但鉴于症状持续且频繁，建议尽快就医。</w:t>
              <w:br/>
              <w:t>3. **推荐检查**：</w:t>
              <w:br/>
              <w:t xml:space="preserve">   - 血常规检查：评估炎症或感染情况。</w:t>
              <w:br/>
              <w:t xml:space="preserve">   - 粪便病原体检测：排除肠道感染。</w:t>
              <w:br/>
              <w:t xml:space="preserve">   - 腹部超声检查：评估腹部器官情况。</w:t>
              <w:br/>
              <w:t xml:space="preserve">   - 食物过敏或不耐受检测：若症状与食物相关。</w:t>
              <w:br/>
              <w:t>4. **初步治疗方法**：</w:t>
              <w:br/>
              <w:t xml:space="preserve">   - 避免辛辣食物，采取清淡饮食。</w:t>
              <w:br/>
              <w:t xml:space="preserve">   - 口服补液盐，预防腹泻导致的脱水。</w:t>
              <w:br/>
              <w:t xml:space="preserve">   - 在医生指导下使用止呕、止痛药物。</w:t>
              <w:br/>
              <w:br/>
              <w:t>### 生活习惯建议</w:t>
              <w:br/>
              <w:t>- **饮食调整**：记录食物日记，避免辛辣、油腻食物，观察特定食物与症状的关联。</w:t>
              <w:br/>
              <w:t>- **心理社会因素管理**：考虑心理咨询或行为治疗，帮助管理压力和情绪。</w:t>
              <w:br/>
              <w:t>- **定期体检**：即使无症状，也应定期进行消化系统体检。</w:t>
              <w:br/>
              <w:t>- **健康生活方式**：保证充足睡眠，适量运动，保持良好的生活习惯。</w:t>
              <w:br/>
              <w:br/>
              <w:t>请根据以上建议及时就医，并在医生的指导下进行治疗。祝您身体健康。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