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经常胃痛怎么办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您好，感谢您的耐心等候，我是智能健康咨询机器人医生。首先，我需要了解一些基本的病史信息以便进行分析。我们将一步一步来。</w:t>
              <w:br/>
              <w:br/>
              <w:t>**第1轮询问：**</w:t>
              <w:br/>
              <w:br/>
              <w:t>1. 您的性别和年龄是多少？</w:t>
              <w:br/>
              <w:t xml:space="preserve">   - 这有助于我们了解腹痛可能与哪些特定年龄或性别相关的疾病相关。</w:t>
              <w:br/>
              <w:br/>
              <w:t>2. 您的腹痛大约持续了多长时间，起病是突然还是逐渐发生的？</w:t>
              <w:br/>
              <w:t xml:space="preserve">   - 这有助于判断症状的急性或慢性性质，以及可能的病因。</w:t>
              <w:br/>
              <w:br/>
              <w:t>请您回答以上问题。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女，33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**第2轮询问：**</w:t>
              <w:br/>
              <w:br/>
              <w:t>3. 您能描述一下腹痛的具体部位吗？比如是上腹部、下腹部还是其他地方？</w:t>
              <w:br/>
              <w:t xml:space="preserve">   - 这有助于我们缩小可能的疾病范围。</w:t>
              <w:br/>
              <w:br/>
              <w:t>4. 腹痛是否有转移？比如说，开始在一个地方，后来又转移到另一个地方？</w:t>
              <w:br/>
              <w:t xml:space="preserve">   - 腹痛的转移可能指示某些特定的病理情况。</w:t>
              <w:br/>
              <w:br/>
              <w:t>请您回答以上问题。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上腹部疼痛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**第3轮询问：**</w:t>
              <w:br/>
              <w:br/>
              <w:t>5. 这种疼痛的性质是怎样的？比如是钝痛、刺痛、烧灼感还是其他？</w:t>
              <w:br/>
              <w:t xml:space="preserve">   - 不同性质的疼痛可能与不同类型的腹部疾病相关。</w:t>
              <w:br/>
              <w:br/>
              <w:t>6. 疼痛的程度如何？是轻微、中等还是非常严重？</w:t>
              <w:br/>
              <w:t xml:space="preserve">   - 疼痛的程度可以帮助我们了解病情的严重性。</w:t>
              <w:br/>
              <w:br/>
              <w:t>请您回答以上问题。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烧灼感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**第4轮询问：**</w:t>
              <w:br/>
              <w:br/>
              <w:t>7. 这种烧灼感是否有规律性？比如是否在特定时间（如饭后、空腹时）发生？</w:t>
              <w:br/>
              <w:t xml:space="preserve">   - 规律性可能与饮食习惯或消化系统的某些疾病有关。</w:t>
              <w:br/>
              <w:br/>
              <w:t>8. 您是否有任何诱因，比如饮食不当、饮酒、压力或外伤等？</w:t>
              <w:br/>
              <w:t xml:space="preserve">   - 诱因可以帮助我们确定可能的病因。</w:t>
              <w:br/>
              <w:br/>
              <w:t>请您回答以上问题。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轻微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**第5轮询问：**</w:t>
              <w:br/>
              <w:br/>
              <w:t>9. 您的疼痛是否在饭后或空腹时更明显？</w:t>
              <w:br/>
              <w:t xml:space="preserve">   - 这可能与消化过程有关，有助于我们了解疼痛与饮食的关系。</w:t>
              <w:br/>
              <w:br/>
              <w:t>10. 除了上腹部烧灼感，您还有其他伴随症状，比如发热、反酸、腹泻等吗？</w:t>
              <w:br/>
              <w:t xml:space="preserve">    - 伴随症状可以提供更多的信息，帮助诊断。</w:t>
              <w:br/>
              <w:br/>
              <w:t>请您回答以上问题。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泛酸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**第6轮询问：**</w:t>
              <w:br/>
              <w:br/>
              <w:t>11. 您之前是否有过类似的情况？如果有，您接受了哪些治疗，效果如何？</w:t>
              <w:br/>
              <w:t xml:space="preserve">    - 既往病史和治疗反应可以为我们提供诊断和治疗的方向。</w:t>
              <w:br/>
              <w:br/>
              <w:t>12. 您最近的饮食、睡眠和大便情况如何？体重是否有明显变化？</w:t>
              <w:br/>
              <w:t xml:space="preserve">    - 这些一般情况可以为疾病的发展提供线索。</w:t>
              <w:br/>
              <w:br/>
              <w:t>请您回答以上问题。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没有治疗，偶尔吃胃药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**第7轮询问：**</w:t>
              <w:br/>
              <w:br/>
              <w:t>13. 您是否有任何既往病史，比如胃病、肝病或肠道疾病？</w:t>
              <w:br/>
              <w:t xml:space="preserve">    - 既往病史可能对当前的腹痛症状有重要影响。</w:t>
              <w:br/>
              <w:br/>
              <w:t>14. 您是否有吸烟或饮酒的习惯？</w:t>
              <w:br/>
              <w:t xml:space="preserve">    - 个人生活习惯可能与腹痛有关。</w:t>
              <w:br/>
              <w:br/>
              <w:t>请您回答以上问题。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无病史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感谢您的描述。为了进一步明确诊断，请问：</w:t>
              <w:br/>
              <w:br/>
              <w:t>1. 您是否注意到疼痛与特定食物或饮料的摄入有关？</w:t>
              <w:br/>
              <w:t xml:space="preserve">   - 这可能有助于确定是否由特定食物引起的胃酸反流。</w:t>
              <w:br/>
              <w:br/>
              <w:t>2. 您是否在服用任何其他药物，包括处方药、非处方药或补充剂？</w:t>
              <w:br/>
              <w:t xml:space="preserve">   - 某些药物可能会增加胃酸分泌或影响胃食管反流。</w:t>
              <w:br/>
              <w:br/>
              <w:t>3. 您是否有注意到疼痛与体位变化有关，比如躺下时加剧，站立时缓解？</w:t>
              <w:br/>
              <w:t xml:space="preserve">   - 这可能有助于判断胃酸反流与体位的关系。</w:t>
              <w:br/>
              <w:br/>
              <w:t>4. 您是否有任何家庭病史，特别是消化系统相关的疾病？</w:t>
              <w:br/>
              <w:t xml:space="preserve">   - 家族史可能提供遗传倾向的信息。</w:t>
              <w:br/>
              <w:br/>
              <w:t>请回答以上问题，以便进一步分析您的病情。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您好，感谢您的耐心等候。根据您的情况，智能健康咨询机器人医生团队进行了充分讨论，最终诊断与建议如下：</w:t>
              <w:br/>
              <w:br/>
              <w:t>### 病史梳理：</w:t>
              <w:br/>
              <w:br/>
              <w:t>您是一位33岁的女性，主要表现为上腹部轻微的烧灼感，偶有泛酸，无其他明显伴随症状。疼痛与饮食有关，但没有明确的规律性。您没有相关既往病史，也没有家族病史。目前没有接受过正规治疗，只是偶尔服用胃药。</w:t>
              <w:br/>
              <w:br/>
              <w:t>### 病情诊断：</w:t>
              <w:br/>
              <w:br/>
              <w:t>**最可能的诊断：胃食管反流病（GERD）**</w:t>
              <w:br/>
              <w:t>诊断原因：您的症状，特别是上腹部烧灼感和泛酸，与胃食管反流病的典型表现相符。这些症状在饭后出现，可能与食物引起的胃酸反流有关。</w:t>
              <w:br/>
              <w:br/>
              <w:t>**其他可能的情况：**</w:t>
              <w:br/>
              <w:t>- 功能性消化不良：可能导致上腹部不适，但没有器质性病变。</w:t>
              <w:br/>
              <w:t>- 胃炎或胃溃疡：虽然症状相似，但这些情况通常会有更明显的疼痛和/或规律性。</w:t>
              <w:br/>
              <w:br/>
              <w:t>### 诊疗建议：</w:t>
              <w:br/>
              <w:br/>
              <w:t>**推荐就医科室：**消化内科</w:t>
              <w:br/>
              <w:br/>
              <w:t>**就医紧急程度：**建议及时就医，以便进行详细检查和确诊。</w:t>
              <w:br/>
              <w:br/>
              <w:t>**推荐检查：**</w:t>
              <w:br/>
              <w:t>- 上消化道内镜检查：直观检查食管、胃和十二指肠，排除其他病变。</w:t>
              <w:br/>
              <w:t>- 24小时食管pH监测：评估胃酸反流的频率和程度。</w:t>
              <w:br/>
              <w:t>- 胃酸测试：了解胃酸分泌情况。</w:t>
              <w:br/>
              <w:t>- 血常规、肝功能等常规检查：排除其他病因。</w:t>
              <w:br/>
              <w:br/>
              <w:t>**初步治疗方法：**</w:t>
              <w:br/>
              <w:t>- 经验性治疗：使用质子泵抑制剂（如奥美拉唑）进行短期治疗，观察症状是否缓解。</w:t>
              <w:br/>
              <w:t>- 生活方式调整：包括饮食、睡眠和体位调整。</w:t>
              <w:br/>
              <w:br/>
              <w:t>### 生活习惯建议：</w:t>
              <w:br/>
              <w:br/>
              <w:t>- **饮食：**避免辛辣、油腻、酸的食物和饮料，减少咖啡因和酒精的摄入。采取分餐制，少量多餐，避免过饱。</w:t>
              <w:br/>
              <w:t>- **睡眠：**保持良好的睡眠卫生，避免睡前进食，床头抬高15-20厘米以利用重力减少胃酸反流。</w:t>
              <w:br/>
              <w:t>- **体位：**饭后保持直立至少2-3小时，避免立即躺下。</w:t>
              <w:br/>
              <w:t>- **戒烟和限酒：**如果有吸烟或饮酒的习惯，建议戒烟和限制酒精摄入。</w:t>
              <w:br/>
              <w:t>- **压力管理：**通过运动、冥想、瑜伽等方式适当缓解压力。</w:t>
              <w:br/>
              <w:t>- **定期随访：**病情变化应及时就医，进行长期随访。</w:t>
              <w:br/>
              <w:br/>
              <w:t>请根据上述建议及时就医，并在专业医生的指导下进行治疗。祝您身体健康。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