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我左腰后侧酸痛，怎么回事怎么办？</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您好，感谢您的耐心等候，我是智能健康咨询机器人医生。首先，我需要了解一些基本的个人信息和症状详情，以便对您的状况有一个初步的认识。</w:t>
              <w:br/>
              <w:br/>
              <w:t>**第1次询问：**</w:t>
              <w:br/>
              <w:br/>
              <w:t>1. 您的性别和年龄是多少？</w:t>
              <w:br/>
              <w:t xml:space="preserve">   - 询问理由：不同性别和年龄的人腰背痛的原因可能不同。</w:t>
              <w:br/>
              <w:br/>
              <w:t>2. 这种疼痛出现的时间和起病情况是怎样的？</w:t>
              <w:br/>
              <w:t xml:space="preserve">   - 询问理由：了解疼痛的起始时间及其发展过程有助于判断疼痛的可能原因。</w:t>
              <w:br/>
              <w:br/>
              <w:t>您可以回答以上问题后，我们再继续。</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女性 22岁 前一天搬了家具，第二天就开始酸痛</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**第2次询问：**</w:t>
              <w:br/>
              <w:br/>
              <w:t>3. 能具体描述一下疼痛的位置和性质吗？比如是酸痛、刺痛还是胀痛？疼痛的程度如何？持续的时间长吗？</w:t>
              <w:br/>
              <w:t xml:space="preserve">   - 询问理由：了解疼痛的具体情况有助于判断疼痛的可能原因和受影响的区域。</w:t>
              <w:br/>
              <w:br/>
              <w:t>4. 疼痛是否有放射性？也就是说，疼痛是否从腰部向腿部或其他地方扩散？</w:t>
              <w:br/>
              <w:t xml:space="preserve">   - 询问理由：放射性疼痛可能表明神经受压，这是判断疾病性质的一个重要线索。</w:t>
              <w:br/>
              <w:br/>
              <w:t>请您回答以上问题，我们再继续了解其他信息。</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酸痛 蛮疼的 持续时间长，没有放射性就是腰部酸痛</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**第3次询问：**</w:t>
              <w:br/>
              <w:br/>
              <w:t>5. 您在疼痛时，有什么因素会让它缓解或加剧吗？比如休息、活动、特定体位等。</w:t>
              <w:br/>
              <w:t xml:space="preserve">   - 询问理由：这些信息有助于了解疼痛的行为模式，从而为诊断提供线索。</w:t>
              <w:br/>
              <w:br/>
              <w:t>6. 您在搬家具之前或之后，有没有受过外伤，或者有没有长时间保持同一姿势（如久坐久站）？</w:t>
              <w:br/>
              <w:t xml:space="preserve">   - 询问理由：了解可能的诱因对于确定疼痛原因非常重要。</w:t>
              <w:br/>
              <w:br/>
              <w:t>请您回答这些问题，我们将继续收集必要的信息。</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休息，没有外伤，久坐一段时间</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**第4次询问：**</w:t>
              <w:br/>
              <w:br/>
              <w:t>7. 您是否注意到病情有任何发展和演变，比如疼痛是否在特定时间加剧或减轻？</w:t>
              <w:br/>
              <w:t xml:space="preserve">   - 询问理由：了解病情的演变可以帮助判断是急性还是慢性病程，以及是否有其他并发症。</w:t>
              <w:br/>
              <w:br/>
              <w:t>8. 除了腰部酸痛，您是否还有其他伴随症状，比如腿痛、腿麻或活动受限等？</w:t>
              <w:br/>
              <w:t xml:space="preserve">   - 询问理由：这些症状可能指向特定的病理过程，如神经受压或肌肉损伤。</w:t>
              <w:br/>
              <w:br/>
              <w:t>9. 您在此之前有没有做过任何检查，比如CT、腰椎X光片或核磁共振？有没有使用过止痛药、膏药、针灸或推拿等治疗方法？</w:t>
              <w:br/>
              <w:t xml:space="preserve">   - 询问理由：了解之前的诊断和治疗过程有助于避免重复检查和无效治疗。</w:t>
              <w:br/>
              <w:br/>
              <w:t>请您回答这些问题，以便我们继续下一步。</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热敷后减轻，没有，贴过膏药缓解</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**第5次询问：**</w:t>
              <w:br/>
              <w:br/>
              <w:t>10. 您最近的一般情况如何？比如饮食、睡眠和体重有没有明显变化？</w:t>
              <w:br/>
              <w:t xml:space="preserve">    - 询问理由：了解整体健康状况对于评估疼痛症状的背景和可能的生理影响很重要。</w:t>
              <w:br/>
              <w:br/>
              <w:t>11. 您是否有既往病史，比如风湿病、腰肌劳损或其他相关疾病？</w:t>
              <w:br/>
              <w:t xml:space="preserve">    - 询问理由：了解既往病史有助于识别可能的慢性或复发性疾病。</w:t>
              <w:br/>
              <w:br/>
              <w:t>12. 您能描述一下您的职业特点和生活习惯吗？比如是否经常进行重体力劳动，或者是否有长时间坐立的习惯？</w:t>
              <w:br/>
              <w:t xml:space="preserve">    - 询问理由：职业和生活习惯可能与腰背痛的发生有关。</w:t>
              <w:br/>
              <w:br/>
              <w:t>请您回答这些问题，以便我们可以完成病史采集，并为您提供初步的诊断和建议。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没有，有腰肌劳损，学生，有久坐</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您好，感谢您的耐心等候。根据您的情况，智能健康咨询机器人医生团队进行了充分讨论，最终诊断与建议如下：</w:t>
              <w:br/>
              <w:br/>
              <w:t>### 病史梳理：</w:t>
              <w:br/>
              <w:br/>
              <w:t>您为22岁女性，有腰肌劳损病史。近期在搬运家具后出现左腰后侧酸痛，疼痛程度较重，持续时间长，无放射性疼痛。热敷和膏药治疗后疼痛有所缓解。您有久坐的习惯，且休息后疼痛有所减轻。</w:t>
              <w:br/>
              <w:br/>
              <w:t>### 病情诊断：</w:t>
              <w:br/>
              <w:br/>
              <w:t>**最可能诊断**：腰肌劳损复发或肌肉拉伤。</w:t>
              <w:br/>
              <w:t>- 诊断原因：疼痛发生在搬运重物后，与腰肌劳损的诱因相符。疼痛位置固定，热敷和膏药治疗有缓解效果，符合肌肉骨骼损伤的特点。</w:t>
              <w:br/>
              <w:br/>
              <w:t>**其他可能情况**：</w:t>
              <w:br/>
              <w:t>- 腰椎间盘突出：尽管目前无放射性疼痛，但久坐习惯可能增加此风险。</w:t>
              <w:br/>
              <w:t>- 慢性肌肉紧张：可能与长期的久坐和腰肌劳损病史有关。</w:t>
              <w:br/>
              <w:br/>
              <w:t>### 诊疗建议：</w:t>
              <w:br/>
              <w:br/>
              <w:t>- **推荐就医科室**：骨科或物理治疗科。</w:t>
              <w:br/>
              <w:t>- **就医紧急程度**：若疼痛持续或加剧，建议及时就医；若疼痛控制良好，可预约门诊。</w:t>
              <w:br/>
              <w:t>- **推荐检查**：</w:t>
              <w:br/>
              <w:t xml:space="preserve">  - 腰椎X光片或MRI，以评估腰椎结构和可能的肌肉损伤。</w:t>
              <w:br/>
              <w:t xml:space="preserve">  - 血液检查和尿液分析，排除其他炎症性疾病和肾脏问题。</w:t>
              <w:br/>
              <w:t>- **初步治疗方法**：</w:t>
              <w:br/>
              <w:t xml:space="preserve">  - 物理治疗：热敷、按摩、理疗等。</w:t>
              <w:br/>
              <w:t xml:space="preserve">  - 药物治疗：根据具体情况，考虑使用肌肉松弛剂或非甾体抗炎药（NSAIDs）。</w:t>
              <w:br/>
              <w:t xml:space="preserve">  - 康复运动：在专业指导下进行适当的腰背肌锻炼。</w:t>
              <w:br/>
              <w:br/>
              <w:t>### 生活习惯建议：</w:t>
              <w:br/>
              <w:br/>
              <w:t>- **定期休息**：避免长时间保持同一姿势，尤其是坐姿，每45-60分钟起身活动。</w:t>
              <w:br/>
              <w:t>- **正确坐姿**：使用符合人体工程学的椅子和桌子，保持良好坐姿。</w:t>
              <w:br/>
              <w:t>- **适度运动**：进行有针对性的拉伸和腰背肌锻炼，增强肌肉力量和柔韧性。</w:t>
              <w:br/>
              <w:t>- **营养均衡**：保证充足的维生素D和钙的摄入，对骨骼和肌肉健康有益。</w:t>
              <w:br/>
              <w:t>- **心理支持**：若疼痛影响生活，可寻求心理支持和疼痛管理教育。</w:t>
              <w:br/>
              <w:br/>
              <w:t>请根据上述建议采取相应措施，并在必要时及时就医。祝您早日康复。</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