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你好，我有多囊卵巢，请问有什么治疗建议呢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您好！根据您的描述，多囊卵巢是一种常见的妇科疾病。针对这种情况，我们可以采取一些措施来帮助缓解症状和改善生活质量。</w:t>
              <w:br/>
              <w:br/>
              <w:t>首先，饮食方面，建议您保持均衡的饮食习惯，避免摄入过多的油腻食物、糖分和咖啡因等刺激性食物。增加蔬菜水果的摄入量，特别是富含纤维的食物，有助于促进肠道蠕动和排便顺畅。此外，适量运动也是非常重要的，可以选择适合自己的有氧运动方式，如散步、游泳或瑜伽等，每周坚持3-5次，每次30分钟以上。</w:t>
              <w:br/>
              <w:br/>
              <w:t>其次，药物治疗是另一种选择。常用的口服避孕药可以调节激素水平，减少雄激素分泌，从而减轻症状并预防相关并发症的发生。但请注意，具体的用药方案需要在医生的指导下进行调整，因此建议您及时就医咨询专业医生。</w:t>
              <w:br/>
              <w:br/>
              <w:t>最后，定期复查也非常重要。通过定期的B超检查和其他必要的实验室检查，我们可以了解病情的变化情况，及时调整治疗方案。如果您还有其他疑问或需要进一步的帮助，请随时告诉我。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你好，我有多囊卵巢，请问有什么治疗建议呢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您好！根据您的描述，多囊卵巢是一种常见的妇科疾病。针对这种情况，我们可以采取一些措施来帮助缓解症状和改善生活质量。</w:t>
              <w:br/>
              <w:br/>
              <w:t>首先，饮食方面，建议您保持均衡的饮食习惯，避免摄入过多的油腻食物、糖分和咖啡因等刺激性食物。增加蔬菜水果的摄入量，特别是富含纤维的食物，有助于促进肠道蠕动和排便顺畅。此外，适量运动也是非常重要的，可以选择适合自己的有氧运动方式，如散步、游泳或瑜伽等，每周坚持3-5次，每次30分钟以上。</w:t>
              <w:br/>
              <w:br/>
              <w:t>其次，药物治疗是另一种选择。常用的口服避孕药可以调节激素水平，减少雄激素分泌，从而减轻症状并预防相关并发症的发生。但请注意，具体的用药方案需要在医生的指导下进行调整，因此建议您及时就医咨询专业医生。</w:t>
              <w:br/>
              <w:br/>
              <w:t>最后，定期复查也非常重要。通过定期的B超检查和其他必要的实验室检查，我们可以了解病情的变化情况，及时调整治疗方案。如果您还有其他疑问或需要进一步的帮助，请随时告诉我。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