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jc w:val="both"/>
        <w:rPr>
          <w:rFonts w:ascii="Helvetica Neue" w:hAnsi="Helvetica Neue" w:eastAsia="Helvetica Neue" w:cs="Helvetica Neue"/>
          <w:i w:val="0"/>
          <w:caps w:val="0"/>
          <w:color w:val="323232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23232"/>
          <w:spacing w:val="0"/>
          <w:sz w:val="36"/>
          <w:szCs w:val="36"/>
          <w:shd w:val="clear" w:fill="FFFFFF"/>
        </w:rPr>
        <w:t>任务目的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实践JavaScript数组、字符串相关操作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jc w:val="both"/>
        <w:rPr>
          <w:rFonts w:hint="default" w:ascii="Helvetica Neue" w:hAnsi="Helvetica Neue" w:eastAsia="Helvetica Neue" w:cs="Helvetica Neue"/>
          <w:i w:val="0"/>
          <w:caps w:val="0"/>
          <w:color w:val="323232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23232"/>
          <w:spacing w:val="0"/>
          <w:sz w:val="36"/>
          <w:szCs w:val="36"/>
          <w:shd w:val="clear" w:fill="FFFFFF"/>
        </w:rPr>
        <w:t>任务描述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基于任务四进行升级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将新元素输入框从input改为textarea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允许一次批量输入多个内容，格式可以为数字、中文、英文等，可以通过用回车，逗号（全角半角均可），顿号，空格（全角半角、Tab等均可）等符号作为不同内容的间隔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增加一个查询文本输入框，和一个查询按钮，当点击查询时，将查询词在各个元素内容中做模糊匹配，将匹配到的内容进行特殊标识，如文字颜色等。举例，内容中有abcd，查询词为ab或bc，则该内容需要标识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jc w:val="both"/>
        <w:rPr>
          <w:rFonts w:hint="default" w:ascii="Helvetica Neue" w:hAnsi="Helvetica Neue" w:eastAsia="Helvetica Neue" w:cs="Helvetica Neue"/>
          <w:i w:val="0"/>
          <w:caps w:val="0"/>
          <w:color w:val="323232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23232"/>
          <w:spacing w:val="0"/>
          <w:sz w:val="36"/>
          <w:szCs w:val="36"/>
          <w:shd w:val="clear" w:fill="FFFFFF"/>
        </w:rPr>
        <w:t>任务注意事项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实现简单功能的同时，请仔细学习JavaScript基本语法、事件、DOM相关的知识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请注意代码风格的整齐、优雅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代码中含有必要的注释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建议不使用任何第三方库、框架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35F6C"/>
    <w:multiLevelType w:val="multilevel"/>
    <w:tmpl w:val="59B35F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9B35F77"/>
    <w:multiLevelType w:val="multilevel"/>
    <w:tmpl w:val="59B35F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9B35F82"/>
    <w:multiLevelType w:val="multilevel"/>
    <w:tmpl w:val="59B35F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A0772A0"/>
    <w:rsid w:val="2C602EF9"/>
    <w:rsid w:val="6DD36C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1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2017-09-09T03:12:12Z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