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57C72" w14:textId="77777777" w:rsidR="00C67B8D" w:rsidRDefault="00462B45">
      <w:pPr>
        <w:pStyle w:val="Heading1"/>
        <w:rPr>
          <w:color w:val="800080"/>
          <w:sz w:val="24"/>
          <w:szCs w:val="24"/>
        </w:rPr>
      </w:pPr>
      <w:r>
        <w:rPr>
          <w:b/>
          <w:color w:val="800080"/>
          <w:sz w:val="24"/>
          <w:szCs w:val="24"/>
        </w:rPr>
        <w:t xml:space="preserve">PROJECT CHARTER </w:t>
      </w:r>
      <w:r>
        <w:rPr>
          <w:b/>
          <w:color w:val="800080"/>
          <w:sz w:val="44"/>
          <w:szCs w:val="44"/>
        </w:rPr>
        <w:t xml:space="preserve">           </w:t>
      </w:r>
    </w:p>
    <w:p w14:paraId="14E3EC6C" w14:textId="77777777" w:rsidR="00C67B8D" w:rsidRDefault="00462B45">
      <w:pPr>
        <w:rPr>
          <w:sz w:val="20"/>
          <w:szCs w:val="20"/>
        </w:rPr>
      </w:pPr>
      <w:r>
        <w:rPr>
          <w:sz w:val="20"/>
          <w:szCs w:val="20"/>
        </w:rPr>
        <w:tab/>
      </w:r>
    </w:p>
    <w:tbl>
      <w:tblPr>
        <w:tblStyle w:val="a"/>
        <w:tblW w:w="100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08"/>
        <w:gridCol w:w="630"/>
        <w:gridCol w:w="180"/>
        <w:gridCol w:w="874"/>
        <w:gridCol w:w="1556"/>
        <w:gridCol w:w="90"/>
        <w:gridCol w:w="1350"/>
        <w:gridCol w:w="1890"/>
        <w:gridCol w:w="1621"/>
      </w:tblGrid>
      <w:tr w:rsidR="00C67B8D" w14:paraId="7D5CE98E" w14:textId="77777777">
        <w:tc>
          <w:tcPr>
            <w:tcW w:w="10099" w:type="dxa"/>
            <w:gridSpan w:val="9"/>
            <w:shd w:val="clear" w:color="auto" w:fill="800080"/>
          </w:tcPr>
          <w:p w14:paraId="06F197E5" w14:textId="77777777" w:rsidR="00C67B8D" w:rsidRDefault="00462B45">
            <w:pPr>
              <w:pStyle w:val="Heading3"/>
              <w:rPr>
                <w:sz w:val="18"/>
                <w:szCs w:val="18"/>
              </w:rPr>
            </w:pPr>
            <w:r>
              <w:rPr>
                <w:sz w:val="18"/>
                <w:szCs w:val="18"/>
              </w:rPr>
              <w:t>1. General Project Information</w:t>
            </w:r>
          </w:p>
        </w:tc>
      </w:tr>
      <w:tr w:rsidR="00C67B8D" w14:paraId="690B4C85" w14:textId="77777777">
        <w:tc>
          <w:tcPr>
            <w:tcW w:w="2718" w:type="dxa"/>
            <w:gridSpan w:val="3"/>
            <w:shd w:val="clear" w:color="auto" w:fill="D9D9D9"/>
          </w:tcPr>
          <w:p w14:paraId="7078E3B8" w14:textId="77777777" w:rsidR="00C67B8D" w:rsidRDefault="00462B45">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 xml:space="preserve">Project Name: </w:t>
            </w:r>
          </w:p>
        </w:tc>
        <w:tc>
          <w:tcPr>
            <w:tcW w:w="7381" w:type="dxa"/>
            <w:gridSpan w:val="6"/>
          </w:tcPr>
          <w:p w14:paraId="68C502DA"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b/>
                <w:color w:val="000000"/>
                <w:sz w:val="18"/>
                <w:szCs w:val="18"/>
              </w:rPr>
              <w:t>I</w:t>
            </w:r>
            <w:r>
              <w:rPr>
                <w:rFonts w:ascii="DengXian" w:eastAsia="DengXian" w:hAnsi="DengXian" w:cs="DengXian"/>
                <w:b/>
                <w:color w:val="000000"/>
                <w:sz w:val="18"/>
                <w:szCs w:val="18"/>
              </w:rPr>
              <w:t>nv</w:t>
            </w:r>
            <w:r>
              <w:rPr>
                <w:b/>
                <w:color w:val="000000"/>
                <w:sz w:val="18"/>
                <w:szCs w:val="18"/>
              </w:rPr>
              <w:t>entory System for Theater Program</w:t>
            </w:r>
          </w:p>
        </w:tc>
      </w:tr>
      <w:tr w:rsidR="00C67B8D" w14:paraId="5EB7E359" w14:textId="77777777">
        <w:tc>
          <w:tcPr>
            <w:tcW w:w="2718" w:type="dxa"/>
            <w:gridSpan w:val="3"/>
            <w:shd w:val="clear" w:color="auto" w:fill="D9D9D9"/>
          </w:tcPr>
          <w:p w14:paraId="718376A9" w14:textId="77777777" w:rsidR="00C67B8D" w:rsidRDefault="00462B45">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Project Sponsor:</w:t>
            </w:r>
          </w:p>
        </w:tc>
        <w:tc>
          <w:tcPr>
            <w:tcW w:w="7381" w:type="dxa"/>
            <w:gridSpan w:val="6"/>
          </w:tcPr>
          <w:p w14:paraId="5B6C2442"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b/>
                <w:color w:val="000000"/>
                <w:sz w:val="18"/>
                <w:szCs w:val="18"/>
              </w:rPr>
              <w:t>Lizeth Gonzales</w:t>
            </w:r>
          </w:p>
        </w:tc>
      </w:tr>
      <w:tr w:rsidR="00C67B8D" w14:paraId="0AB3EC22" w14:textId="77777777">
        <w:tc>
          <w:tcPr>
            <w:tcW w:w="2718" w:type="dxa"/>
            <w:gridSpan w:val="3"/>
            <w:shd w:val="clear" w:color="auto" w:fill="D9D9D9"/>
          </w:tcPr>
          <w:p w14:paraId="4F99B256" w14:textId="77777777" w:rsidR="00C67B8D" w:rsidRDefault="00462B45">
            <w:pPr>
              <w:pBdr>
                <w:top w:val="nil"/>
                <w:left w:val="nil"/>
                <w:bottom w:val="nil"/>
                <w:right w:val="nil"/>
                <w:between w:val="nil"/>
              </w:pBdr>
              <w:tabs>
                <w:tab w:val="center" w:pos="4320"/>
                <w:tab w:val="right" w:pos="8640"/>
              </w:tabs>
              <w:spacing w:before="60" w:after="60"/>
              <w:rPr>
                <w:b/>
                <w:color w:val="000000"/>
                <w:sz w:val="18"/>
                <w:szCs w:val="18"/>
              </w:rPr>
            </w:pPr>
            <w:bookmarkStart w:id="0" w:name="gjdgxs" w:colFirst="0" w:colLast="0"/>
            <w:bookmarkEnd w:id="0"/>
            <w:r>
              <w:rPr>
                <w:b/>
                <w:color w:val="000000"/>
                <w:sz w:val="18"/>
                <w:szCs w:val="18"/>
              </w:rPr>
              <w:t xml:space="preserve">Company / Department: </w:t>
            </w:r>
          </w:p>
        </w:tc>
        <w:tc>
          <w:tcPr>
            <w:tcW w:w="7381" w:type="dxa"/>
            <w:gridSpan w:val="6"/>
          </w:tcPr>
          <w:p w14:paraId="565B6163"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b/>
                <w:color w:val="000000"/>
                <w:sz w:val="18"/>
                <w:szCs w:val="18"/>
              </w:rPr>
              <w:t xml:space="preserve">Campbell Union School District </w:t>
            </w:r>
            <w:r>
              <w:rPr>
                <w:b/>
                <w:sz w:val="18"/>
                <w:szCs w:val="18"/>
              </w:rPr>
              <w:t>Extensions Department</w:t>
            </w:r>
          </w:p>
        </w:tc>
      </w:tr>
      <w:tr w:rsidR="00C67B8D" w14:paraId="54CCF9CC" w14:textId="77777777">
        <w:trPr>
          <w:trHeight w:val="260"/>
        </w:trPr>
        <w:tc>
          <w:tcPr>
            <w:tcW w:w="2718" w:type="dxa"/>
            <w:gridSpan w:val="3"/>
            <w:tcBorders>
              <w:top w:val="nil"/>
            </w:tcBorders>
            <w:shd w:val="clear" w:color="auto" w:fill="D9D9D9"/>
          </w:tcPr>
          <w:p w14:paraId="33768DAC" w14:textId="77777777" w:rsidR="00C67B8D" w:rsidRDefault="00462B45">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Impact of project:</w:t>
            </w:r>
          </w:p>
        </w:tc>
        <w:tc>
          <w:tcPr>
            <w:tcW w:w="7381" w:type="dxa"/>
            <w:gridSpan w:val="6"/>
            <w:shd w:val="clear" w:color="auto" w:fill="F2F2F2"/>
          </w:tcPr>
          <w:p w14:paraId="6625D799" w14:textId="7F293339"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sz w:val="18"/>
                <w:szCs w:val="18"/>
              </w:rPr>
              <w:t xml:space="preserve">The aim of this project is to design, build, and implement an inventory management system for the CUSD Extension Department’s Theater Program. In doing so, this project will increase the program’s operational efficiency by streamlining the check-in/check-out </w:t>
            </w:r>
            <w:r w:rsidR="00F44B13">
              <w:rPr>
                <w:sz w:val="18"/>
                <w:szCs w:val="18"/>
              </w:rPr>
              <w:t>process and</w:t>
            </w:r>
            <w:r>
              <w:rPr>
                <w:sz w:val="18"/>
                <w:szCs w:val="18"/>
              </w:rPr>
              <w:t xml:space="preserve"> reduce financial losses by preventing the purchase of redundant inventory.</w:t>
            </w:r>
          </w:p>
        </w:tc>
      </w:tr>
      <w:tr w:rsidR="00C67B8D" w14:paraId="1E411D8F" w14:textId="77777777">
        <w:tc>
          <w:tcPr>
            <w:tcW w:w="10099" w:type="dxa"/>
            <w:gridSpan w:val="9"/>
            <w:tcBorders>
              <w:top w:val="nil"/>
            </w:tcBorders>
            <w:shd w:val="clear" w:color="auto" w:fill="800080"/>
          </w:tcPr>
          <w:p w14:paraId="5697F28E" w14:textId="77777777" w:rsidR="00C67B8D" w:rsidRDefault="00462B45">
            <w:pPr>
              <w:pStyle w:val="Heading3"/>
              <w:rPr>
                <w:sz w:val="18"/>
                <w:szCs w:val="18"/>
              </w:rPr>
            </w:pPr>
            <w:r>
              <w:rPr>
                <w:sz w:val="18"/>
                <w:szCs w:val="18"/>
              </w:rPr>
              <w:t>2. Project Team</w:t>
            </w:r>
          </w:p>
        </w:tc>
      </w:tr>
      <w:tr w:rsidR="00C67B8D" w14:paraId="2226D391" w14:textId="77777777" w:rsidTr="00F44B13">
        <w:tc>
          <w:tcPr>
            <w:tcW w:w="1908" w:type="dxa"/>
            <w:shd w:val="clear" w:color="auto" w:fill="D9D9D9"/>
          </w:tcPr>
          <w:p w14:paraId="4317C6F9" w14:textId="77777777" w:rsidR="00C67B8D" w:rsidRDefault="00C67B8D">
            <w:pPr>
              <w:pStyle w:val="Heading3"/>
              <w:rPr>
                <w:color w:val="000000"/>
                <w:sz w:val="18"/>
                <w:szCs w:val="18"/>
              </w:rPr>
            </w:pPr>
          </w:p>
        </w:tc>
        <w:tc>
          <w:tcPr>
            <w:tcW w:w="1684" w:type="dxa"/>
            <w:gridSpan w:val="3"/>
            <w:tcBorders>
              <w:bottom w:val="nil"/>
            </w:tcBorders>
            <w:shd w:val="clear" w:color="auto" w:fill="D9D9D9"/>
          </w:tcPr>
          <w:p w14:paraId="02391800" w14:textId="77777777" w:rsidR="00C67B8D" w:rsidRDefault="00462B45">
            <w:pPr>
              <w:pStyle w:val="Heading4"/>
              <w:rPr>
                <w:i w:val="0"/>
              </w:rPr>
            </w:pPr>
            <w:r>
              <w:rPr>
                <w:b/>
                <w:i w:val="0"/>
              </w:rPr>
              <w:t>Name</w:t>
            </w:r>
          </w:p>
        </w:tc>
        <w:tc>
          <w:tcPr>
            <w:tcW w:w="1646" w:type="dxa"/>
            <w:gridSpan w:val="2"/>
            <w:tcBorders>
              <w:bottom w:val="nil"/>
            </w:tcBorders>
            <w:shd w:val="clear" w:color="auto" w:fill="D9D9D9"/>
          </w:tcPr>
          <w:p w14:paraId="635A6DCC" w14:textId="77777777" w:rsidR="00C67B8D" w:rsidRDefault="00462B45">
            <w:pPr>
              <w:pStyle w:val="Heading4"/>
              <w:rPr>
                <w:i w:val="0"/>
              </w:rPr>
            </w:pPr>
            <w:r>
              <w:rPr>
                <w:b/>
                <w:i w:val="0"/>
              </w:rPr>
              <w:t>Department</w:t>
            </w:r>
          </w:p>
        </w:tc>
        <w:tc>
          <w:tcPr>
            <w:tcW w:w="1350" w:type="dxa"/>
            <w:tcBorders>
              <w:bottom w:val="nil"/>
            </w:tcBorders>
            <w:shd w:val="clear" w:color="auto" w:fill="D9D9D9"/>
          </w:tcPr>
          <w:p w14:paraId="1F3314FD" w14:textId="77777777" w:rsidR="00C67B8D" w:rsidRDefault="00462B45">
            <w:pPr>
              <w:pStyle w:val="Heading4"/>
              <w:rPr>
                <w:i w:val="0"/>
              </w:rPr>
            </w:pPr>
            <w:r>
              <w:rPr>
                <w:b/>
                <w:i w:val="0"/>
              </w:rPr>
              <w:t>Telephone</w:t>
            </w:r>
          </w:p>
        </w:tc>
        <w:tc>
          <w:tcPr>
            <w:tcW w:w="3511" w:type="dxa"/>
            <w:gridSpan w:val="2"/>
            <w:tcBorders>
              <w:bottom w:val="nil"/>
            </w:tcBorders>
            <w:shd w:val="clear" w:color="auto" w:fill="D9D9D9"/>
          </w:tcPr>
          <w:p w14:paraId="05B8EB48" w14:textId="77777777" w:rsidR="00C67B8D" w:rsidRDefault="00462B45">
            <w:pPr>
              <w:pStyle w:val="Heading4"/>
              <w:rPr>
                <w:i w:val="0"/>
              </w:rPr>
            </w:pPr>
            <w:r>
              <w:rPr>
                <w:b/>
                <w:i w:val="0"/>
              </w:rPr>
              <w:t>E-mail</w:t>
            </w:r>
          </w:p>
        </w:tc>
      </w:tr>
      <w:tr w:rsidR="00C67B8D" w14:paraId="7119D933" w14:textId="77777777" w:rsidTr="00F44B13">
        <w:tc>
          <w:tcPr>
            <w:tcW w:w="1908" w:type="dxa"/>
            <w:tcBorders>
              <w:bottom w:val="single" w:sz="6" w:space="0" w:color="000000"/>
            </w:tcBorders>
            <w:shd w:val="clear" w:color="auto" w:fill="F2F2F2"/>
          </w:tcPr>
          <w:p w14:paraId="468F342C" w14:textId="77777777" w:rsidR="00C67B8D" w:rsidRDefault="00462B45">
            <w:pPr>
              <w:keepNext/>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Project Manager:</w:t>
            </w:r>
          </w:p>
        </w:tc>
        <w:tc>
          <w:tcPr>
            <w:tcW w:w="1684" w:type="dxa"/>
            <w:gridSpan w:val="3"/>
            <w:tcBorders>
              <w:top w:val="single" w:sz="6" w:space="0" w:color="000000"/>
              <w:bottom w:val="dotted" w:sz="4" w:space="0" w:color="000000"/>
              <w:right w:val="dotted" w:sz="4" w:space="0" w:color="000000"/>
            </w:tcBorders>
          </w:tcPr>
          <w:p w14:paraId="7ED1554C" w14:textId="77777777" w:rsidR="00F44B13" w:rsidRDefault="00F44B13">
            <w:pPr>
              <w:keepNext/>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Bill Feng</w:t>
            </w:r>
          </w:p>
        </w:tc>
        <w:tc>
          <w:tcPr>
            <w:tcW w:w="1646" w:type="dxa"/>
            <w:gridSpan w:val="2"/>
            <w:tcBorders>
              <w:top w:val="single" w:sz="6" w:space="0" w:color="000000"/>
              <w:left w:val="dotted" w:sz="4" w:space="0" w:color="000000"/>
              <w:bottom w:val="dotted" w:sz="4" w:space="0" w:color="000000"/>
              <w:right w:val="dotted" w:sz="4" w:space="0" w:color="000000"/>
            </w:tcBorders>
          </w:tcPr>
          <w:p w14:paraId="3FC2323B" w14:textId="77777777" w:rsidR="00C67B8D" w:rsidRDefault="00462B45">
            <w:pPr>
              <w:keepNext/>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MIS</w:t>
            </w:r>
          </w:p>
        </w:tc>
        <w:tc>
          <w:tcPr>
            <w:tcW w:w="1350" w:type="dxa"/>
            <w:tcBorders>
              <w:top w:val="single" w:sz="6" w:space="0" w:color="000000"/>
              <w:left w:val="dotted" w:sz="4" w:space="0" w:color="000000"/>
              <w:bottom w:val="dotted" w:sz="4" w:space="0" w:color="000000"/>
              <w:right w:val="dotted" w:sz="4" w:space="0" w:color="000000"/>
            </w:tcBorders>
          </w:tcPr>
          <w:p w14:paraId="180DD163" w14:textId="3DDD92E6" w:rsidR="00C67B8D" w:rsidRDefault="00F44B13">
            <w:pPr>
              <w:keepNext/>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415-676-9958</w:t>
            </w:r>
          </w:p>
        </w:tc>
        <w:tc>
          <w:tcPr>
            <w:tcW w:w="3511" w:type="dxa"/>
            <w:gridSpan w:val="2"/>
            <w:tcBorders>
              <w:top w:val="single" w:sz="6" w:space="0" w:color="000000"/>
              <w:left w:val="dotted" w:sz="4" w:space="0" w:color="000000"/>
              <w:bottom w:val="dotted" w:sz="4" w:space="0" w:color="000000"/>
            </w:tcBorders>
          </w:tcPr>
          <w:p w14:paraId="0E83CB45" w14:textId="439A782A" w:rsidR="00C67B8D" w:rsidRDefault="00F44B13">
            <w:pPr>
              <w:keepNext/>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bill21223@gmail.com</w:t>
            </w:r>
          </w:p>
        </w:tc>
      </w:tr>
      <w:tr w:rsidR="00C67B8D" w14:paraId="26E15E79" w14:textId="77777777" w:rsidTr="00F44B13">
        <w:tc>
          <w:tcPr>
            <w:tcW w:w="1908" w:type="dxa"/>
            <w:tcBorders>
              <w:top w:val="single" w:sz="6" w:space="0" w:color="000000"/>
              <w:bottom w:val="single" w:sz="6" w:space="0" w:color="000000"/>
            </w:tcBorders>
            <w:shd w:val="clear" w:color="auto" w:fill="F2F2F2"/>
          </w:tcPr>
          <w:p w14:paraId="07AE7025" w14:textId="77777777" w:rsidR="00C67B8D" w:rsidRDefault="00462B45">
            <w:pPr>
              <w:keepNext/>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 xml:space="preserve">Team Members:  </w:t>
            </w:r>
          </w:p>
        </w:tc>
        <w:tc>
          <w:tcPr>
            <w:tcW w:w="1684" w:type="dxa"/>
            <w:gridSpan w:val="3"/>
            <w:tcBorders>
              <w:top w:val="dotted" w:sz="4" w:space="0" w:color="000000"/>
              <w:bottom w:val="dotted" w:sz="4" w:space="0" w:color="000000"/>
              <w:right w:val="dotted" w:sz="4" w:space="0" w:color="000000"/>
            </w:tcBorders>
          </w:tcPr>
          <w:p w14:paraId="4A10DD3C" w14:textId="77777777" w:rsidR="00C67B8D" w:rsidRDefault="00462B45">
            <w:pPr>
              <w:keepNext/>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 xml:space="preserve">Wen </w:t>
            </w:r>
            <w:proofErr w:type="spellStart"/>
            <w:r>
              <w:rPr>
                <w:color w:val="000000"/>
                <w:sz w:val="18"/>
                <w:szCs w:val="18"/>
              </w:rPr>
              <w:t>Jin</w:t>
            </w:r>
            <w:proofErr w:type="spellEnd"/>
          </w:p>
        </w:tc>
        <w:tc>
          <w:tcPr>
            <w:tcW w:w="1646" w:type="dxa"/>
            <w:gridSpan w:val="2"/>
            <w:tcBorders>
              <w:top w:val="dotted" w:sz="4" w:space="0" w:color="000000"/>
              <w:left w:val="dotted" w:sz="4" w:space="0" w:color="000000"/>
              <w:bottom w:val="dotted" w:sz="4" w:space="0" w:color="000000"/>
              <w:right w:val="dotted" w:sz="4" w:space="0" w:color="000000"/>
            </w:tcBorders>
          </w:tcPr>
          <w:p w14:paraId="04041D91" w14:textId="77777777" w:rsidR="00C67B8D" w:rsidRDefault="00462B45">
            <w:pPr>
              <w:keepNext/>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MIS</w:t>
            </w:r>
          </w:p>
        </w:tc>
        <w:tc>
          <w:tcPr>
            <w:tcW w:w="1350" w:type="dxa"/>
            <w:tcBorders>
              <w:top w:val="dotted" w:sz="4" w:space="0" w:color="000000"/>
              <w:left w:val="dotted" w:sz="4" w:space="0" w:color="000000"/>
              <w:bottom w:val="dotted" w:sz="4" w:space="0" w:color="000000"/>
              <w:right w:val="dotted" w:sz="4" w:space="0" w:color="000000"/>
            </w:tcBorders>
          </w:tcPr>
          <w:p w14:paraId="2CEF0431" w14:textId="77777777" w:rsidR="00C67B8D" w:rsidRDefault="00462B45">
            <w:pPr>
              <w:keepNext/>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669-251-9732</w:t>
            </w:r>
          </w:p>
        </w:tc>
        <w:tc>
          <w:tcPr>
            <w:tcW w:w="3511" w:type="dxa"/>
            <w:gridSpan w:val="2"/>
            <w:tcBorders>
              <w:top w:val="dotted" w:sz="4" w:space="0" w:color="000000"/>
              <w:left w:val="dotted" w:sz="4" w:space="0" w:color="000000"/>
              <w:bottom w:val="dotted" w:sz="4" w:space="0" w:color="000000"/>
            </w:tcBorders>
          </w:tcPr>
          <w:p w14:paraId="68808E56" w14:textId="77777777" w:rsidR="00C67B8D" w:rsidRDefault="00462B45">
            <w:pPr>
              <w:keepNext/>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wen.jin@sjsu.edu</w:t>
            </w:r>
          </w:p>
        </w:tc>
      </w:tr>
      <w:tr w:rsidR="00C67B8D" w14:paraId="05904CC7" w14:textId="77777777" w:rsidTr="00F44B13">
        <w:trPr>
          <w:trHeight w:val="420"/>
        </w:trPr>
        <w:tc>
          <w:tcPr>
            <w:tcW w:w="1908" w:type="dxa"/>
            <w:tcBorders>
              <w:top w:val="single" w:sz="6" w:space="0" w:color="000000"/>
              <w:left w:val="single" w:sz="6" w:space="0" w:color="000000"/>
              <w:bottom w:val="dotted" w:sz="4" w:space="0" w:color="000000"/>
              <w:right w:val="dotted" w:sz="4" w:space="0" w:color="000000"/>
            </w:tcBorders>
            <w:shd w:val="clear" w:color="auto" w:fill="F3F3F3"/>
          </w:tcPr>
          <w:p w14:paraId="2EF20AA5"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1684" w:type="dxa"/>
            <w:gridSpan w:val="3"/>
            <w:tcBorders>
              <w:top w:val="dotted" w:sz="4" w:space="0" w:color="000000"/>
              <w:left w:val="dotted" w:sz="4" w:space="0" w:color="000000"/>
              <w:bottom w:val="dotted" w:sz="4" w:space="0" w:color="000000"/>
              <w:right w:val="dotted" w:sz="4" w:space="0" w:color="000000"/>
            </w:tcBorders>
          </w:tcPr>
          <w:p w14:paraId="168F28BF" w14:textId="77777777" w:rsidR="00C67B8D" w:rsidRDefault="00462B45">
            <w:pPr>
              <w:tabs>
                <w:tab w:val="center" w:pos="4320"/>
                <w:tab w:val="right" w:pos="8640"/>
              </w:tabs>
              <w:spacing w:before="60" w:after="60"/>
              <w:rPr>
                <w:sz w:val="18"/>
                <w:szCs w:val="18"/>
              </w:rPr>
            </w:pPr>
            <w:r>
              <w:rPr>
                <w:sz w:val="18"/>
                <w:szCs w:val="18"/>
              </w:rPr>
              <w:t xml:space="preserve">Jaspreet </w:t>
            </w:r>
            <w:proofErr w:type="spellStart"/>
            <w:r>
              <w:rPr>
                <w:sz w:val="18"/>
                <w:szCs w:val="18"/>
              </w:rPr>
              <w:t>Summan</w:t>
            </w:r>
            <w:proofErr w:type="spellEnd"/>
          </w:p>
        </w:tc>
        <w:tc>
          <w:tcPr>
            <w:tcW w:w="1646" w:type="dxa"/>
            <w:gridSpan w:val="2"/>
            <w:tcBorders>
              <w:top w:val="dotted" w:sz="4" w:space="0" w:color="000000"/>
              <w:left w:val="dotted" w:sz="4" w:space="0" w:color="000000"/>
              <w:bottom w:val="dotted" w:sz="4" w:space="0" w:color="000000"/>
              <w:right w:val="dotted" w:sz="4" w:space="0" w:color="000000"/>
            </w:tcBorders>
          </w:tcPr>
          <w:p w14:paraId="0D1AE1D6"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MIS</w:t>
            </w:r>
          </w:p>
        </w:tc>
        <w:tc>
          <w:tcPr>
            <w:tcW w:w="1350" w:type="dxa"/>
            <w:tcBorders>
              <w:top w:val="dotted" w:sz="4" w:space="0" w:color="000000"/>
              <w:left w:val="dotted" w:sz="4" w:space="0" w:color="000000"/>
              <w:bottom w:val="dotted" w:sz="4" w:space="0" w:color="000000"/>
              <w:right w:val="dotted" w:sz="4" w:space="0" w:color="000000"/>
            </w:tcBorders>
          </w:tcPr>
          <w:p w14:paraId="5B5675EE" w14:textId="77777777" w:rsidR="00C67B8D" w:rsidRDefault="00462B45">
            <w:pPr>
              <w:tabs>
                <w:tab w:val="center" w:pos="4320"/>
                <w:tab w:val="right" w:pos="8640"/>
              </w:tabs>
              <w:spacing w:before="60" w:after="60"/>
              <w:rPr>
                <w:color w:val="000000"/>
                <w:sz w:val="18"/>
                <w:szCs w:val="18"/>
              </w:rPr>
            </w:pPr>
            <w:r>
              <w:rPr>
                <w:sz w:val="18"/>
                <w:szCs w:val="18"/>
              </w:rPr>
              <w:t>408-838-5875</w:t>
            </w:r>
          </w:p>
        </w:tc>
        <w:tc>
          <w:tcPr>
            <w:tcW w:w="3511" w:type="dxa"/>
            <w:gridSpan w:val="2"/>
            <w:tcBorders>
              <w:top w:val="dotted" w:sz="4" w:space="0" w:color="000000"/>
              <w:left w:val="dotted" w:sz="4" w:space="0" w:color="000000"/>
              <w:bottom w:val="dotted" w:sz="4" w:space="0" w:color="000000"/>
            </w:tcBorders>
          </w:tcPr>
          <w:p w14:paraId="1EF7053A" w14:textId="77777777" w:rsidR="00C67B8D" w:rsidRDefault="00462B45">
            <w:pPr>
              <w:tabs>
                <w:tab w:val="center" w:pos="4320"/>
                <w:tab w:val="right" w:pos="8640"/>
              </w:tabs>
              <w:spacing w:before="60" w:after="60"/>
              <w:rPr>
                <w:color w:val="000000"/>
                <w:sz w:val="18"/>
                <w:szCs w:val="18"/>
              </w:rPr>
            </w:pPr>
            <w:r>
              <w:rPr>
                <w:sz w:val="18"/>
                <w:szCs w:val="18"/>
              </w:rPr>
              <w:t>Jaspreet.summan@sjsu.edu</w:t>
            </w:r>
          </w:p>
        </w:tc>
      </w:tr>
      <w:tr w:rsidR="00C67B8D" w14:paraId="4F46B2CC" w14:textId="77777777" w:rsidTr="00F44B13">
        <w:tc>
          <w:tcPr>
            <w:tcW w:w="1908" w:type="dxa"/>
            <w:tcBorders>
              <w:top w:val="dotted" w:sz="4" w:space="0" w:color="000000"/>
              <w:left w:val="single" w:sz="6" w:space="0" w:color="000000"/>
              <w:bottom w:val="dotted" w:sz="4" w:space="0" w:color="000000"/>
              <w:right w:val="dotted" w:sz="4" w:space="0" w:color="000000"/>
            </w:tcBorders>
            <w:shd w:val="clear" w:color="auto" w:fill="F3F3F3"/>
          </w:tcPr>
          <w:p w14:paraId="0BDE2572"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1684" w:type="dxa"/>
            <w:gridSpan w:val="3"/>
            <w:tcBorders>
              <w:top w:val="dotted" w:sz="4" w:space="0" w:color="000000"/>
              <w:left w:val="dotted" w:sz="4" w:space="0" w:color="000000"/>
              <w:bottom w:val="dotted" w:sz="4" w:space="0" w:color="000000"/>
              <w:right w:val="dotted" w:sz="4" w:space="0" w:color="000000"/>
            </w:tcBorders>
          </w:tcPr>
          <w:p w14:paraId="644F2DE6" w14:textId="77777777" w:rsidR="00C67B8D" w:rsidRDefault="00F44B13" w:rsidP="00F44B13">
            <w:pPr>
              <w:keepNext/>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Nick Batista</w:t>
            </w:r>
          </w:p>
        </w:tc>
        <w:tc>
          <w:tcPr>
            <w:tcW w:w="1646" w:type="dxa"/>
            <w:gridSpan w:val="2"/>
            <w:tcBorders>
              <w:top w:val="dotted" w:sz="4" w:space="0" w:color="000000"/>
              <w:left w:val="dotted" w:sz="4" w:space="0" w:color="000000"/>
              <w:bottom w:val="dotted" w:sz="4" w:space="0" w:color="000000"/>
              <w:right w:val="dotted" w:sz="4" w:space="0" w:color="000000"/>
            </w:tcBorders>
          </w:tcPr>
          <w:p w14:paraId="4CA0C631"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MIS</w:t>
            </w:r>
          </w:p>
        </w:tc>
        <w:tc>
          <w:tcPr>
            <w:tcW w:w="1350" w:type="dxa"/>
            <w:tcBorders>
              <w:top w:val="dotted" w:sz="4" w:space="0" w:color="000000"/>
              <w:left w:val="dotted" w:sz="4" w:space="0" w:color="000000"/>
              <w:bottom w:val="dotted" w:sz="4" w:space="0" w:color="000000"/>
              <w:right w:val="dotted" w:sz="4" w:space="0" w:color="000000"/>
            </w:tcBorders>
          </w:tcPr>
          <w:p w14:paraId="4EE02662" w14:textId="6421111C" w:rsidR="00C67B8D" w:rsidRDefault="00F44B13">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209 327-5601</w:t>
            </w:r>
          </w:p>
        </w:tc>
        <w:tc>
          <w:tcPr>
            <w:tcW w:w="3511" w:type="dxa"/>
            <w:gridSpan w:val="2"/>
            <w:tcBorders>
              <w:top w:val="dotted" w:sz="4" w:space="0" w:color="000000"/>
              <w:left w:val="dotted" w:sz="4" w:space="0" w:color="000000"/>
              <w:bottom w:val="dotted" w:sz="4" w:space="0" w:color="000000"/>
            </w:tcBorders>
          </w:tcPr>
          <w:p w14:paraId="082D5C9D" w14:textId="49A7C0C1" w:rsidR="00C67B8D" w:rsidRDefault="00F44B13">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nicholas.a.batista@gmail.com</w:t>
            </w:r>
          </w:p>
        </w:tc>
      </w:tr>
      <w:tr w:rsidR="00C67B8D" w14:paraId="105DD45F" w14:textId="77777777" w:rsidTr="00F44B13">
        <w:tc>
          <w:tcPr>
            <w:tcW w:w="1908" w:type="dxa"/>
            <w:tcBorders>
              <w:top w:val="dotted" w:sz="4" w:space="0" w:color="000000"/>
              <w:left w:val="single" w:sz="6" w:space="0" w:color="000000"/>
              <w:bottom w:val="dotted" w:sz="4" w:space="0" w:color="000000"/>
              <w:right w:val="dotted" w:sz="4" w:space="0" w:color="000000"/>
            </w:tcBorders>
            <w:shd w:val="clear" w:color="auto" w:fill="F3F3F3"/>
          </w:tcPr>
          <w:p w14:paraId="66462C0D"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1684" w:type="dxa"/>
            <w:gridSpan w:val="3"/>
            <w:tcBorders>
              <w:top w:val="dotted" w:sz="4" w:space="0" w:color="000000"/>
              <w:left w:val="dotted" w:sz="4" w:space="0" w:color="000000"/>
              <w:bottom w:val="dotted" w:sz="4" w:space="0" w:color="000000"/>
              <w:right w:val="dotted" w:sz="4" w:space="0" w:color="000000"/>
            </w:tcBorders>
          </w:tcPr>
          <w:p w14:paraId="2D14D6CD"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1646" w:type="dxa"/>
            <w:gridSpan w:val="2"/>
            <w:tcBorders>
              <w:top w:val="dotted" w:sz="4" w:space="0" w:color="000000"/>
              <w:left w:val="dotted" w:sz="4" w:space="0" w:color="000000"/>
              <w:bottom w:val="dotted" w:sz="4" w:space="0" w:color="000000"/>
              <w:right w:val="dotted" w:sz="4" w:space="0" w:color="000000"/>
            </w:tcBorders>
          </w:tcPr>
          <w:p w14:paraId="1381356A"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1350" w:type="dxa"/>
            <w:tcBorders>
              <w:top w:val="dotted" w:sz="4" w:space="0" w:color="000000"/>
              <w:left w:val="dotted" w:sz="4" w:space="0" w:color="000000"/>
              <w:bottom w:val="dotted" w:sz="4" w:space="0" w:color="000000"/>
              <w:right w:val="dotted" w:sz="4" w:space="0" w:color="000000"/>
            </w:tcBorders>
          </w:tcPr>
          <w:p w14:paraId="5EEAED29"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3511" w:type="dxa"/>
            <w:gridSpan w:val="2"/>
            <w:tcBorders>
              <w:top w:val="dotted" w:sz="4" w:space="0" w:color="000000"/>
              <w:left w:val="dotted" w:sz="4" w:space="0" w:color="000000"/>
              <w:bottom w:val="dotted" w:sz="4" w:space="0" w:color="000000"/>
            </w:tcBorders>
          </w:tcPr>
          <w:p w14:paraId="75992CEF"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r>
      <w:tr w:rsidR="00C67B8D" w14:paraId="7A924FB6" w14:textId="77777777" w:rsidTr="00F44B13">
        <w:tc>
          <w:tcPr>
            <w:tcW w:w="1908" w:type="dxa"/>
            <w:tcBorders>
              <w:top w:val="dotted" w:sz="4" w:space="0" w:color="000000"/>
              <w:left w:val="single" w:sz="6" w:space="0" w:color="000000"/>
              <w:bottom w:val="dotted" w:sz="4" w:space="0" w:color="000000"/>
              <w:right w:val="dotted" w:sz="4" w:space="0" w:color="000000"/>
            </w:tcBorders>
            <w:shd w:val="clear" w:color="auto" w:fill="F3F3F3"/>
          </w:tcPr>
          <w:p w14:paraId="7AA90A9D"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1684" w:type="dxa"/>
            <w:gridSpan w:val="3"/>
            <w:tcBorders>
              <w:top w:val="dotted" w:sz="4" w:space="0" w:color="000000"/>
              <w:left w:val="dotted" w:sz="4" w:space="0" w:color="000000"/>
              <w:bottom w:val="dotted" w:sz="4" w:space="0" w:color="000000"/>
              <w:right w:val="dotted" w:sz="4" w:space="0" w:color="000000"/>
            </w:tcBorders>
          </w:tcPr>
          <w:p w14:paraId="42091B87"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1646" w:type="dxa"/>
            <w:gridSpan w:val="2"/>
            <w:tcBorders>
              <w:top w:val="dotted" w:sz="4" w:space="0" w:color="000000"/>
              <w:left w:val="dotted" w:sz="4" w:space="0" w:color="000000"/>
              <w:bottom w:val="dotted" w:sz="4" w:space="0" w:color="000000"/>
              <w:right w:val="dotted" w:sz="4" w:space="0" w:color="000000"/>
            </w:tcBorders>
          </w:tcPr>
          <w:p w14:paraId="7271D27F"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1350" w:type="dxa"/>
            <w:tcBorders>
              <w:top w:val="dotted" w:sz="4" w:space="0" w:color="000000"/>
              <w:left w:val="dotted" w:sz="4" w:space="0" w:color="000000"/>
              <w:bottom w:val="dotted" w:sz="4" w:space="0" w:color="000000"/>
              <w:right w:val="dotted" w:sz="4" w:space="0" w:color="000000"/>
            </w:tcBorders>
          </w:tcPr>
          <w:p w14:paraId="13A544C8"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3511" w:type="dxa"/>
            <w:gridSpan w:val="2"/>
            <w:tcBorders>
              <w:top w:val="dotted" w:sz="4" w:space="0" w:color="000000"/>
              <w:left w:val="dotted" w:sz="4" w:space="0" w:color="000000"/>
              <w:bottom w:val="dotted" w:sz="4" w:space="0" w:color="000000"/>
            </w:tcBorders>
          </w:tcPr>
          <w:p w14:paraId="464C5CD6"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r>
      <w:tr w:rsidR="00C67B8D" w14:paraId="52CDAD19" w14:textId="77777777" w:rsidTr="00F44B13">
        <w:tc>
          <w:tcPr>
            <w:tcW w:w="1908" w:type="dxa"/>
            <w:tcBorders>
              <w:top w:val="dotted" w:sz="4" w:space="0" w:color="000000"/>
              <w:left w:val="single" w:sz="6" w:space="0" w:color="000000"/>
              <w:bottom w:val="dotted" w:sz="4" w:space="0" w:color="000000"/>
              <w:right w:val="dotted" w:sz="4" w:space="0" w:color="000000"/>
            </w:tcBorders>
            <w:shd w:val="clear" w:color="auto" w:fill="F3F3F3"/>
          </w:tcPr>
          <w:p w14:paraId="5A08EE61"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1684" w:type="dxa"/>
            <w:gridSpan w:val="3"/>
            <w:tcBorders>
              <w:top w:val="dotted" w:sz="4" w:space="0" w:color="000000"/>
              <w:left w:val="dotted" w:sz="4" w:space="0" w:color="000000"/>
              <w:bottom w:val="dotted" w:sz="4" w:space="0" w:color="000000"/>
              <w:right w:val="dotted" w:sz="4" w:space="0" w:color="000000"/>
            </w:tcBorders>
          </w:tcPr>
          <w:p w14:paraId="23ADE36B"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1646" w:type="dxa"/>
            <w:gridSpan w:val="2"/>
            <w:tcBorders>
              <w:top w:val="dotted" w:sz="4" w:space="0" w:color="000000"/>
              <w:left w:val="dotted" w:sz="4" w:space="0" w:color="000000"/>
              <w:bottom w:val="dotted" w:sz="4" w:space="0" w:color="000000"/>
              <w:right w:val="dotted" w:sz="4" w:space="0" w:color="000000"/>
            </w:tcBorders>
          </w:tcPr>
          <w:p w14:paraId="60FA5417"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1350" w:type="dxa"/>
            <w:tcBorders>
              <w:top w:val="dotted" w:sz="4" w:space="0" w:color="000000"/>
              <w:left w:val="dotted" w:sz="4" w:space="0" w:color="000000"/>
              <w:bottom w:val="dotted" w:sz="4" w:space="0" w:color="000000"/>
              <w:right w:val="dotted" w:sz="4" w:space="0" w:color="000000"/>
            </w:tcBorders>
          </w:tcPr>
          <w:p w14:paraId="7E78D67C"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3511" w:type="dxa"/>
            <w:gridSpan w:val="2"/>
            <w:tcBorders>
              <w:top w:val="dotted" w:sz="4" w:space="0" w:color="000000"/>
              <w:left w:val="dotted" w:sz="4" w:space="0" w:color="000000"/>
              <w:bottom w:val="dotted" w:sz="4" w:space="0" w:color="000000"/>
            </w:tcBorders>
          </w:tcPr>
          <w:p w14:paraId="7CC954F8"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r>
      <w:tr w:rsidR="00C67B8D" w14:paraId="141D0E1B" w14:textId="77777777" w:rsidTr="00F44B13">
        <w:tc>
          <w:tcPr>
            <w:tcW w:w="1908" w:type="dxa"/>
            <w:tcBorders>
              <w:top w:val="dotted" w:sz="4" w:space="0" w:color="000000"/>
              <w:left w:val="single" w:sz="6" w:space="0" w:color="000000"/>
              <w:bottom w:val="dotted" w:sz="4" w:space="0" w:color="000000"/>
              <w:right w:val="dotted" w:sz="4" w:space="0" w:color="000000"/>
            </w:tcBorders>
            <w:shd w:val="clear" w:color="auto" w:fill="F3F3F3"/>
          </w:tcPr>
          <w:p w14:paraId="37766D6D"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1684" w:type="dxa"/>
            <w:gridSpan w:val="3"/>
            <w:tcBorders>
              <w:top w:val="dotted" w:sz="4" w:space="0" w:color="000000"/>
              <w:left w:val="dotted" w:sz="4" w:space="0" w:color="000000"/>
              <w:bottom w:val="dotted" w:sz="4" w:space="0" w:color="000000"/>
              <w:right w:val="dotted" w:sz="4" w:space="0" w:color="000000"/>
            </w:tcBorders>
          </w:tcPr>
          <w:p w14:paraId="5550C42A"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1646" w:type="dxa"/>
            <w:gridSpan w:val="2"/>
            <w:tcBorders>
              <w:top w:val="dotted" w:sz="4" w:space="0" w:color="000000"/>
              <w:left w:val="dotted" w:sz="4" w:space="0" w:color="000000"/>
              <w:bottom w:val="dotted" w:sz="4" w:space="0" w:color="000000"/>
              <w:right w:val="dotted" w:sz="4" w:space="0" w:color="000000"/>
            </w:tcBorders>
          </w:tcPr>
          <w:p w14:paraId="168269BC"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1350" w:type="dxa"/>
            <w:tcBorders>
              <w:top w:val="dotted" w:sz="4" w:space="0" w:color="000000"/>
              <w:left w:val="dotted" w:sz="4" w:space="0" w:color="000000"/>
              <w:bottom w:val="dotted" w:sz="4" w:space="0" w:color="000000"/>
              <w:right w:val="dotted" w:sz="4" w:space="0" w:color="000000"/>
            </w:tcBorders>
          </w:tcPr>
          <w:p w14:paraId="241F090C"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3511" w:type="dxa"/>
            <w:gridSpan w:val="2"/>
            <w:tcBorders>
              <w:top w:val="dotted" w:sz="4" w:space="0" w:color="000000"/>
              <w:left w:val="dotted" w:sz="4" w:space="0" w:color="000000"/>
              <w:bottom w:val="dotted" w:sz="4" w:space="0" w:color="000000"/>
            </w:tcBorders>
          </w:tcPr>
          <w:p w14:paraId="55AACA3B"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r>
      <w:tr w:rsidR="00C67B8D" w14:paraId="6118FF6C" w14:textId="77777777" w:rsidTr="00F44B13">
        <w:tc>
          <w:tcPr>
            <w:tcW w:w="1908" w:type="dxa"/>
            <w:tcBorders>
              <w:top w:val="dotted" w:sz="4" w:space="0" w:color="000000"/>
              <w:left w:val="single" w:sz="6" w:space="0" w:color="000000"/>
              <w:bottom w:val="single" w:sz="6" w:space="0" w:color="000000"/>
              <w:right w:val="dotted" w:sz="4" w:space="0" w:color="000000"/>
            </w:tcBorders>
            <w:shd w:val="clear" w:color="auto" w:fill="F3F3F3"/>
          </w:tcPr>
          <w:p w14:paraId="39B2DF07"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1684" w:type="dxa"/>
            <w:gridSpan w:val="3"/>
            <w:tcBorders>
              <w:top w:val="dotted" w:sz="4" w:space="0" w:color="000000"/>
              <w:left w:val="dotted" w:sz="4" w:space="0" w:color="000000"/>
              <w:bottom w:val="single" w:sz="6" w:space="0" w:color="000000"/>
              <w:right w:val="dotted" w:sz="4" w:space="0" w:color="000000"/>
            </w:tcBorders>
          </w:tcPr>
          <w:p w14:paraId="1E22D262" w14:textId="77777777" w:rsidR="00C67B8D" w:rsidRDefault="00C67B8D">
            <w:pPr>
              <w:keepNext/>
              <w:pBdr>
                <w:top w:val="nil"/>
                <w:left w:val="nil"/>
                <w:bottom w:val="nil"/>
                <w:right w:val="nil"/>
                <w:between w:val="nil"/>
              </w:pBdr>
              <w:tabs>
                <w:tab w:val="center" w:pos="4320"/>
                <w:tab w:val="right" w:pos="8640"/>
              </w:tabs>
              <w:spacing w:before="60" w:after="60"/>
              <w:rPr>
                <w:color w:val="000000"/>
                <w:sz w:val="18"/>
                <w:szCs w:val="18"/>
              </w:rPr>
            </w:pPr>
          </w:p>
        </w:tc>
        <w:tc>
          <w:tcPr>
            <w:tcW w:w="1646" w:type="dxa"/>
            <w:gridSpan w:val="2"/>
            <w:tcBorders>
              <w:top w:val="dotted" w:sz="4" w:space="0" w:color="000000"/>
              <w:left w:val="dotted" w:sz="4" w:space="0" w:color="000000"/>
              <w:bottom w:val="single" w:sz="6" w:space="0" w:color="000000"/>
              <w:right w:val="dotted" w:sz="4" w:space="0" w:color="000000"/>
            </w:tcBorders>
          </w:tcPr>
          <w:p w14:paraId="38EDADFA" w14:textId="77777777" w:rsidR="00C67B8D" w:rsidRDefault="00C67B8D">
            <w:pPr>
              <w:keepNext/>
              <w:pBdr>
                <w:top w:val="nil"/>
                <w:left w:val="nil"/>
                <w:bottom w:val="nil"/>
                <w:right w:val="nil"/>
                <w:between w:val="nil"/>
              </w:pBdr>
              <w:tabs>
                <w:tab w:val="center" w:pos="4320"/>
                <w:tab w:val="right" w:pos="8640"/>
              </w:tabs>
              <w:spacing w:before="60" w:after="60"/>
              <w:rPr>
                <w:color w:val="000000"/>
                <w:sz w:val="18"/>
                <w:szCs w:val="18"/>
              </w:rPr>
            </w:pPr>
          </w:p>
        </w:tc>
        <w:tc>
          <w:tcPr>
            <w:tcW w:w="1350" w:type="dxa"/>
            <w:tcBorders>
              <w:top w:val="dotted" w:sz="4" w:space="0" w:color="000000"/>
              <w:left w:val="dotted" w:sz="4" w:space="0" w:color="000000"/>
              <w:bottom w:val="single" w:sz="6" w:space="0" w:color="000000"/>
              <w:right w:val="dotted" w:sz="4" w:space="0" w:color="000000"/>
            </w:tcBorders>
          </w:tcPr>
          <w:p w14:paraId="11382864" w14:textId="77777777" w:rsidR="00C67B8D" w:rsidRDefault="00C67B8D">
            <w:pPr>
              <w:keepNext/>
              <w:pBdr>
                <w:top w:val="nil"/>
                <w:left w:val="nil"/>
                <w:bottom w:val="nil"/>
                <w:right w:val="nil"/>
                <w:between w:val="nil"/>
              </w:pBdr>
              <w:tabs>
                <w:tab w:val="center" w:pos="4320"/>
                <w:tab w:val="right" w:pos="8640"/>
              </w:tabs>
              <w:spacing w:before="60" w:after="60"/>
              <w:rPr>
                <w:color w:val="000000"/>
                <w:sz w:val="18"/>
                <w:szCs w:val="18"/>
              </w:rPr>
            </w:pPr>
          </w:p>
        </w:tc>
        <w:tc>
          <w:tcPr>
            <w:tcW w:w="3511" w:type="dxa"/>
            <w:gridSpan w:val="2"/>
            <w:tcBorders>
              <w:top w:val="dotted" w:sz="4" w:space="0" w:color="000000"/>
              <w:left w:val="dotted" w:sz="4" w:space="0" w:color="000000"/>
              <w:bottom w:val="single" w:sz="6" w:space="0" w:color="000000"/>
            </w:tcBorders>
          </w:tcPr>
          <w:p w14:paraId="32722C44" w14:textId="77777777" w:rsidR="00C67B8D" w:rsidRDefault="00C67B8D">
            <w:pPr>
              <w:keepNext/>
              <w:pBdr>
                <w:top w:val="nil"/>
                <w:left w:val="nil"/>
                <w:bottom w:val="nil"/>
                <w:right w:val="nil"/>
                <w:between w:val="nil"/>
              </w:pBdr>
              <w:tabs>
                <w:tab w:val="center" w:pos="4320"/>
                <w:tab w:val="right" w:pos="8640"/>
              </w:tabs>
              <w:spacing w:before="60" w:after="60"/>
              <w:rPr>
                <w:color w:val="000000"/>
                <w:sz w:val="18"/>
                <w:szCs w:val="18"/>
              </w:rPr>
            </w:pPr>
          </w:p>
        </w:tc>
      </w:tr>
      <w:tr w:rsidR="00C67B8D" w14:paraId="38E30366" w14:textId="77777777">
        <w:tc>
          <w:tcPr>
            <w:tcW w:w="10099" w:type="dxa"/>
            <w:gridSpan w:val="9"/>
            <w:tcBorders>
              <w:top w:val="nil"/>
            </w:tcBorders>
            <w:shd w:val="clear" w:color="auto" w:fill="800080"/>
          </w:tcPr>
          <w:p w14:paraId="170BC075" w14:textId="77777777" w:rsidR="00C67B8D" w:rsidRDefault="00462B45">
            <w:pPr>
              <w:pStyle w:val="Heading3"/>
              <w:rPr>
                <w:sz w:val="18"/>
                <w:szCs w:val="18"/>
              </w:rPr>
            </w:pPr>
            <w:r>
              <w:rPr>
                <w:sz w:val="18"/>
                <w:szCs w:val="18"/>
              </w:rPr>
              <w:t xml:space="preserve">3. Stakeholders </w:t>
            </w:r>
            <w:r>
              <w:rPr>
                <w:i/>
                <w:sz w:val="16"/>
                <w:szCs w:val="16"/>
              </w:rPr>
              <w:t>(e.g., those with a significant interest in or who will be significantly affected by this project)</w:t>
            </w:r>
          </w:p>
        </w:tc>
      </w:tr>
      <w:tr w:rsidR="00C67B8D" w14:paraId="2094A720" w14:textId="77777777">
        <w:tc>
          <w:tcPr>
            <w:tcW w:w="10099" w:type="dxa"/>
            <w:gridSpan w:val="9"/>
            <w:tcBorders>
              <w:top w:val="single" w:sz="6" w:space="0" w:color="000000"/>
              <w:left w:val="single" w:sz="6" w:space="0" w:color="000000"/>
              <w:bottom w:val="dotted" w:sz="4" w:space="0" w:color="000000"/>
            </w:tcBorders>
          </w:tcPr>
          <w:p w14:paraId="7806310D"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 xml:space="preserve">Campbell Union School District </w:t>
            </w:r>
            <w:r>
              <w:rPr>
                <w:sz w:val="18"/>
                <w:szCs w:val="18"/>
              </w:rPr>
              <w:t>Extensions Department</w:t>
            </w:r>
          </w:p>
        </w:tc>
      </w:tr>
      <w:tr w:rsidR="00C67B8D" w14:paraId="7A194D25" w14:textId="77777777">
        <w:tc>
          <w:tcPr>
            <w:tcW w:w="10099" w:type="dxa"/>
            <w:gridSpan w:val="9"/>
            <w:tcBorders>
              <w:top w:val="dotted" w:sz="4" w:space="0" w:color="000000"/>
              <w:left w:val="single" w:sz="6" w:space="0" w:color="000000"/>
              <w:bottom w:val="dotted" w:sz="4" w:space="0" w:color="000000"/>
            </w:tcBorders>
          </w:tcPr>
          <w:p w14:paraId="01DC4395"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Lizeth Gonzalez</w:t>
            </w:r>
          </w:p>
        </w:tc>
      </w:tr>
      <w:tr w:rsidR="00C67B8D" w14:paraId="2D26FA0E" w14:textId="77777777">
        <w:tc>
          <w:tcPr>
            <w:tcW w:w="10099" w:type="dxa"/>
            <w:gridSpan w:val="9"/>
            <w:tcBorders>
              <w:top w:val="dotted" w:sz="4" w:space="0" w:color="000000"/>
              <w:left w:val="single" w:sz="6" w:space="0" w:color="000000"/>
              <w:bottom w:val="dotted" w:sz="4" w:space="0" w:color="000000"/>
            </w:tcBorders>
          </w:tcPr>
          <w:p w14:paraId="37B1701E"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sz w:val="18"/>
                <w:szCs w:val="18"/>
              </w:rPr>
              <w:t>Theatre Program Faculty</w:t>
            </w:r>
          </w:p>
        </w:tc>
      </w:tr>
      <w:tr w:rsidR="00C67B8D" w14:paraId="6307DFB2" w14:textId="77777777">
        <w:tc>
          <w:tcPr>
            <w:tcW w:w="10099" w:type="dxa"/>
            <w:gridSpan w:val="9"/>
            <w:tcBorders>
              <w:top w:val="dotted" w:sz="4" w:space="0" w:color="000000"/>
              <w:left w:val="single" w:sz="6" w:space="0" w:color="000000"/>
              <w:bottom w:val="dotted" w:sz="4" w:space="0" w:color="000000"/>
            </w:tcBorders>
          </w:tcPr>
          <w:p w14:paraId="4B53A5AE"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sz w:val="18"/>
                <w:szCs w:val="18"/>
              </w:rPr>
              <w:t>Project Manager</w:t>
            </w:r>
          </w:p>
        </w:tc>
      </w:tr>
      <w:tr w:rsidR="00C67B8D" w14:paraId="4CB197AD" w14:textId="77777777">
        <w:trPr>
          <w:trHeight w:val="220"/>
        </w:trPr>
        <w:tc>
          <w:tcPr>
            <w:tcW w:w="10099" w:type="dxa"/>
            <w:gridSpan w:val="9"/>
            <w:tcBorders>
              <w:top w:val="dotted" w:sz="4" w:space="0" w:color="000000"/>
              <w:left w:val="single" w:sz="6" w:space="0" w:color="000000"/>
            </w:tcBorders>
          </w:tcPr>
          <w:p w14:paraId="401DA78D"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sz w:val="18"/>
                <w:szCs w:val="18"/>
              </w:rPr>
              <w:t>Project Team</w:t>
            </w:r>
          </w:p>
        </w:tc>
      </w:tr>
      <w:tr w:rsidR="00C67B8D" w14:paraId="360A546E" w14:textId="77777777">
        <w:tc>
          <w:tcPr>
            <w:tcW w:w="10099" w:type="dxa"/>
            <w:gridSpan w:val="9"/>
            <w:shd w:val="clear" w:color="auto" w:fill="800080"/>
          </w:tcPr>
          <w:p w14:paraId="54149E50" w14:textId="77777777" w:rsidR="00C67B8D" w:rsidRDefault="00462B45">
            <w:pPr>
              <w:pStyle w:val="Heading3"/>
              <w:rPr>
                <w:sz w:val="18"/>
                <w:szCs w:val="18"/>
              </w:rPr>
            </w:pPr>
            <w:r>
              <w:rPr>
                <w:sz w:val="18"/>
                <w:szCs w:val="18"/>
              </w:rPr>
              <w:t>4. Project Scope Statement</w:t>
            </w:r>
          </w:p>
        </w:tc>
      </w:tr>
      <w:tr w:rsidR="00C67B8D" w14:paraId="088BCAEB" w14:textId="77777777">
        <w:trPr>
          <w:trHeight w:val="520"/>
        </w:trPr>
        <w:tc>
          <w:tcPr>
            <w:tcW w:w="10099" w:type="dxa"/>
            <w:gridSpan w:val="9"/>
            <w:shd w:val="clear" w:color="auto" w:fill="F2F2F2"/>
          </w:tcPr>
          <w:p w14:paraId="4555D2FB" w14:textId="77777777" w:rsidR="00C67B8D" w:rsidRDefault="00462B45">
            <w:pPr>
              <w:keepNext/>
              <w:keepLines/>
              <w:spacing w:before="240"/>
              <w:rPr>
                <w:color w:val="0000FF"/>
                <w:sz w:val="18"/>
                <w:szCs w:val="18"/>
              </w:rPr>
            </w:pPr>
            <w:r>
              <w:rPr>
                <w:b/>
                <w:color w:val="800080"/>
                <w:sz w:val="18"/>
                <w:szCs w:val="18"/>
              </w:rPr>
              <w:t>Project Purpose / Business Justification</w:t>
            </w:r>
            <w:r>
              <w:rPr>
                <w:sz w:val="18"/>
                <w:szCs w:val="18"/>
              </w:rPr>
              <w:t xml:space="preserve"> </w:t>
            </w:r>
            <w:r>
              <w:rPr>
                <w:i/>
                <w:sz w:val="16"/>
                <w:szCs w:val="16"/>
              </w:rPr>
              <w:t>Describe the business need this project addresses</w:t>
            </w:r>
          </w:p>
        </w:tc>
      </w:tr>
      <w:tr w:rsidR="00C67B8D" w14:paraId="6392F919" w14:textId="77777777">
        <w:trPr>
          <w:trHeight w:val="760"/>
        </w:trPr>
        <w:tc>
          <w:tcPr>
            <w:tcW w:w="10099" w:type="dxa"/>
            <w:gridSpan w:val="9"/>
          </w:tcPr>
          <w:p w14:paraId="75F443C7" w14:textId="3A58BF9D" w:rsidR="00C67B8D" w:rsidRDefault="00462B45">
            <w:pPr>
              <w:numPr>
                <w:ilvl w:val="0"/>
                <w:numId w:val="1"/>
              </w:numPr>
              <w:pBdr>
                <w:top w:val="nil"/>
                <w:left w:val="nil"/>
                <w:bottom w:val="nil"/>
                <w:right w:val="nil"/>
                <w:between w:val="nil"/>
              </w:pBdr>
              <w:tabs>
                <w:tab w:val="center" w:pos="4320"/>
                <w:tab w:val="right" w:pos="8640"/>
              </w:tabs>
              <w:spacing w:before="60" w:after="60"/>
              <w:rPr>
                <w:color w:val="000000"/>
                <w:sz w:val="18"/>
                <w:szCs w:val="18"/>
              </w:rPr>
            </w:pPr>
            <w:r>
              <w:rPr>
                <w:b/>
                <w:color w:val="000000"/>
                <w:sz w:val="18"/>
                <w:szCs w:val="18"/>
              </w:rPr>
              <w:t>Improve the efficiency of the storage room invento</w:t>
            </w:r>
            <w:r>
              <w:rPr>
                <w:b/>
                <w:sz w:val="18"/>
                <w:szCs w:val="18"/>
              </w:rPr>
              <w:t>ry processes:</w:t>
            </w:r>
            <w:r>
              <w:rPr>
                <w:sz w:val="18"/>
                <w:szCs w:val="18"/>
              </w:rPr>
              <w:t xml:space="preserve"> By streamlining the check-in and check-out processes, this project will reduce the time that program staff spend in the storage room, freeing them up for activities more important to the administration of the </w:t>
            </w:r>
            <w:r w:rsidR="00EB447E">
              <w:rPr>
                <w:sz w:val="18"/>
                <w:szCs w:val="18"/>
              </w:rPr>
              <w:t>program.</w:t>
            </w:r>
          </w:p>
          <w:p w14:paraId="36D92227" w14:textId="77777777" w:rsidR="00C67B8D" w:rsidRDefault="00462B45">
            <w:pPr>
              <w:numPr>
                <w:ilvl w:val="0"/>
                <w:numId w:val="1"/>
              </w:numPr>
              <w:pBdr>
                <w:top w:val="nil"/>
                <w:left w:val="nil"/>
                <w:bottom w:val="nil"/>
                <w:right w:val="nil"/>
                <w:between w:val="nil"/>
              </w:pBdr>
              <w:tabs>
                <w:tab w:val="center" w:pos="4320"/>
                <w:tab w:val="right" w:pos="8640"/>
              </w:tabs>
              <w:spacing w:before="60" w:after="60"/>
              <w:rPr>
                <w:b/>
                <w:color w:val="000000"/>
                <w:sz w:val="18"/>
                <w:szCs w:val="18"/>
              </w:rPr>
            </w:pPr>
            <w:r>
              <w:rPr>
                <w:b/>
                <w:sz w:val="18"/>
                <w:szCs w:val="18"/>
              </w:rPr>
              <w:t>Track</w:t>
            </w:r>
            <w:r>
              <w:rPr>
                <w:b/>
                <w:color w:val="000000"/>
                <w:sz w:val="18"/>
                <w:szCs w:val="18"/>
              </w:rPr>
              <w:t xml:space="preserve"> the inventory’s logistics (</w:t>
            </w:r>
            <w:r>
              <w:rPr>
                <w:b/>
                <w:sz w:val="18"/>
                <w:szCs w:val="18"/>
              </w:rPr>
              <w:t xml:space="preserve">item location, count, status, description, </w:t>
            </w:r>
            <w:proofErr w:type="spellStart"/>
            <w:r>
              <w:rPr>
                <w:b/>
                <w:sz w:val="18"/>
                <w:szCs w:val="18"/>
              </w:rPr>
              <w:t>etc</w:t>
            </w:r>
            <w:proofErr w:type="spellEnd"/>
            <w:r>
              <w:rPr>
                <w:b/>
                <w:sz w:val="18"/>
                <w:szCs w:val="18"/>
              </w:rPr>
              <w:t xml:space="preserve">): </w:t>
            </w:r>
            <w:r>
              <w:rPr>
                <w:sz w:val="18"/>
                <w:szCs w:val="18"/>
              </w:rPr>
              <w:t>The absence of an inventory system has resulted in not only an inefficient allocation of work hours, but also a significant amount of unnecessary spending. By tracking the number, location, and condition of each item in inventory, this project will prevent the purchase of redundant inventory items.</w:t>
            </w:r>
          </w:p>
          <w:p w14:paraId="43000B8F" w14:textId="77777777" w:rsidR="00C67B8D" w:rsidRDefault="00462B45">
            <w:pPr>
              <w:numPr>
                <w:ilvl w:val="0"/>
                <w:numId w:val="1"/>
              </w:numPr>
              <w:pBdr>
                <w:top w:val="nil"/>
                <w:left w:val="nil"/>
                <w:bottom w:val="nil"/>
                <w:right w:val="nil"/>
                <w:between w:val="nil"/>
              </w:pBdr>
              <w:tabs>
                <w:tab w:val="center" w:pos="4320"/>
                <w:tab w:val="right" w:pos="8640"/>
              </w:tabs>
              <w:spacing w:before="60" w:after="60"/>
              <w:rPr>
                <w:color w:val="000000"/>
                <w:sz w:val="18"/>
                <w:szCs w:val="18"/>
              </w:rPr>
            </w:pPr>
            <w:r>
              <w:rPr>
                <w:b/>
                <w:color w:val="000000"/>
                <w:sz w:val="18"/>
                <w:szCs w:val="18"/>
              </w:rPr>
              <w:t xml:space="preserve">Implement a </w:t>
            </w:r>
            <w:r>
              <w:rPr>
                <w:b/>
                <w:sz w:val="18"/>
                <w:szCs w:val="18"/>
              </w:rPr>
              <w:t xml:space="preserve">web-based </w:t>
            </w:r>
            <w:r>
              <w:rPr>
                <w:b/>
                <w:color w:val="000000"/>
                <w:sz w:val="18"/>
                <w:szCs w:val="18"/>
              </w:rPr>
              <w:t>reservation system</w:t>
            </w:r>
            <w:r>
              <w:rPr>
                <w:b/>
                <w:sz w:val="18"/>
                <w:szCs w:val="18"/>
              </w:rPr>
              <w:t xml:space="preserve">: </w:t>
            </w:r>
            <w:r>
              <w:rPr>
                <w:sz w:val="18"/>
                <w:szCs w:val="18"/>
              </w:rPr>
              <w:t xml:space="preserve">The current inventory management procedures are centralized and analog, meaning that a request for information on the status of a given inventory item must be processed </w:t>
            </w:r>
            <w:r>
              <w:rPr>
                <w:sz w:val="18"/>
                <w:szCs w:val="18"/>
              </w:rPr>
              <w:lastRenderedPageBreak/>
              <w:t>manually. By implementing a web-based reservation system, all program staff will be provided with accurate, immediate information on the current whereabouts of inventory, as well as the scheduled availability of those items.</w:t>
            </w:r>
          </w:p>
          <w:p w14:paraId="73C83B2C" w14:textId="77777777" w:rsidR="00C67B8D" w:rsidRDefault="00C67B8D">
            <w:pPr>
              <w:pBdr>
                <w:top w:val="nil"/>
                <w:left w:val="nil"/>
                <w:bottom w:val="nil"/>
                <w:right w:val="nil"/>
                <w:between w:val="nil"/>
              </w:pBdr>
              <w:tabs>
                <w:tab w:val="center" w:pos="4320"/>
                <w:tab w:val="right" w:pos="8640"/>
              </w:tabs>
              <w:spacing w:before="60" w:after="60"/>
              <w:ind w:left="720"/>
              <w:rPr>
                <w:sz w:val="18"/>
                <w:szCs w:val="18"/>
              </w:rPr>
            </w:pPr>
          </w:p>
        </w:tc>
      </w:tr>
      <w:tr w:rsidR="00C67B8D" w14:paraId="61B0BDFC" w14:textId="77777777">
        <w:tc>
          <w:tcPr>
            <w:tcW w:w="10099" w:type="dxa"/>
            <w:gridSpan w:val="9"/>
            <w:shd w:val="clear" w:color="auto" w:fill="F2F2F2"/>
          </w:tcPr>
          <w:p w14:paraId="186B2680" w14:textId="77777777" w:rsidR="00C67B8D" w:rsidRDefault="00462B45">
            <w:pPr>
              <w:keepNext/>
              <w:keepLines/>
              <w:spacing w:before="240"/>
              <w:rPr>
                <w:sz w:val="18"/>
                <w:szCs w:val="18"/>
              </w:rPr>
            </w:pPr>
            <w:r>
              <w:rPr>
                <w:b/>
                <w:color w:val="800080"/>
                <w:sz w:val="18"/>
                <w:szCs w:val="18"/>
              </w:rPr>
              <w:lastRenderedPageBreak/>
              <w:t>Objectives (in business terms)</w:t>
            </w:r>
            <w:r>
              <w:rPr>
                <w:b/>
                <w:sz w:val="18"/>
                <w:szCs w:val="18"/>
              </w:rPr>
              <w:t xml:space="preserve"> </w:t>
            </w:r>
            <w:r>
              <w:rPr>
                <w:i/>
                <w:sz w:val="16"/>
                <w:szCs w:val="16"/>
              </w:rPr>
              <w:t xml:space="preserve">Use SMART to describe the measurable outcomes of the project, e.g., MOV, reduce cost by </w:t>
            </w:r>
            <w:proofErr w:type="spellStart"/>
            <w:r>
              <w:rPr>
                <w:i/>
                <w:sz w:val="16"/>
                <w:szCs w:val="16"/>
              </w:rPr>
              <w:t>xxxx</w:t>
            </w:r>
            <w:proofErr w:type="spellEnd"/>
            <w:r>
              <w:rPr>
                <w:i/>
                <w:sz w:val="16"/>
                <w:szCs w:val="16"/>
              </w:rPr>
              <w:t xml:space="preserve"> or increase quality to </w:t>
            </w:r>
            <w:proofErr w:type="spellStart"/>
            <w:r>
              <w:rPr>
                <w:i/>
                <w:sz w:val="16"/>
                <w:szCs w:val="16"/>
              </w:rPr>
              <w:t>yyyy</w:t>
            </w:r>
            <w:proofErr w:type="spellEnd"/>
          </w:p>
        </w:tc>
      </w:tr>
      <w:tr w:rsidR="00C67B8D" w14:paraId="521F7449" w14:textId="77777777">
        <w:trPr>
          <w:trHeight w:val="760"/>
        </w:trPr>
        <w:tc>
          <w:tcPr>
            <w:tcW w:w="10099" w:type="dxa"/>
            <w:gridSpan w:val="9"/>
          </w:tcPr>
          <w:p w14:paraId="5475634F"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 xml:space="preserve">Reduce the time required for the manager to manage reservations and locate items. </w:t>
            </w:r>
          </w:p>
          <w:p w14:paraId="366FA3B8"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Design and implement a</w:t>
            </w:r>
            <w:r>
              <w:rPr>
                <w:sz w:val="18"/>
                <w:szCs w:val="18"/>
              </w:rPr>
              <w:t xml:space="preserve"> new inventory management system</w:t>
            </w:r>
            <w:r>
              <w:rPr>
                <w:color w:val="000000"/>
                <w:sz w:val="18"/>
                <w:szCs w:val="18"/>
              </w:rPr>
              <w:t>.</w:t>
            </w:r>
          </w:p>
          <w:p w14:paraId="73E89166"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Increase the effectiveness and efficiency of the inventory system from</w:t>
            </w:r>
            <w:r>
              <w:rPr>
                <w:sz w:val="18"/>
                <w:szCs w:val="18"/>
              </w:rPr>
              <w:t xml:space="preserve"> its current value (zero)</w:t>
            </w:r>
            <w:r>
              <w:rPr>
                <w:color w:val="000000"/>
                <w:sz w:val="18"/>
                <w:szCs w:val="18"/>
              </w:rPr>
              <w:t>.</w:t>
            </w:r>
          </w:p>
          <w:p w14:paraId="3C1EE1CD"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sz w:val="18"/>
                <w:szCs w:val="18"/>
              </w:rPr>
              <w:t>Eliminate financial losses due to purchases of redundant inventory items.</w:t>
            </w:r>
          </w:p>
          <w:p w14:paraId="07C9571C"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r>
      <w:tr w:rsidR="00C67B8D" w14:paraId="3902DD40" w14:textId="77777777">
        <w:tc>
          <w:tcPr>
            <w:tcW w:w="10099" w:type="dxa"/>
            <w:gridSpan w:val="9"/>
            <w:shd w:val="clear" w:color="auto" w:fill="F2F2F2"/>
          </w:tcPr>
          <w:p w14:paraId="1BBCE751" w14:textId="77777777" w:rsidR="00C67B8D" w:rsidRDefault="00462B45">
            <w:pPr>
              <w:keepNext/>
              <w:keepLines/>
              <w:spacing w:before="240"/>
              <w:rPr>
                <w:sz w:val="18"/>
                <w:szCs w:val="18"/>
              </w:rPr>
            </w:pPr>
            <w:r>
              <w:rPr>
                <w:b/>
                <w:color w:val="800080"/>
                <w:sz w:val="18"/>
                <w:szCs w:val="18"/>
              </w:rPr>
              <w:t>Deliverables</w:t>
            </w:r>
            <w:r>
              <w:rPr>
                <w:b/>
                <w:sz w:val="18"/>
                <w:szCs w:val="18"/>
              </w:rPr>
              <w:t xml:space="preserve"> </w:t>
            </w:r>
            <w:r>
              <w:rPr>
                <w:i/>
                <w:sz w:val="16"/>
                <w:szCs w:val="16"/>
              </w:rPr>
              <w:t xml:space="preserve">List the high-level “products” to be created (e.g., improved </w:t>
            </w:r>
            <w:proofErr w:type="spellStart"/>
            <w:r>
              <w:rPr>
                <w:i/>
                <w:sz w:val="16"/>
                <w:szCs w:val="16"/>
              </w:rPr>
              <w:t>xxxx</w:t>
            </w:r>
            <w:proofErr w:type="spellEnd"/>
            <w:r>
              <w:rPr>
                <w:i/>
                <w:sz w:val="16"/>
                <w:szCs w:val="16"/>
              </w:rPr>
              <w:t xml:space="preserve"> process, employee manual on </w:t>
            </w:r>
            <w:proofErr w:type="spellStart"/>
            <w:r>
              <w:rPr>
                <w:i/>
                <w:sz w:val="16"/>
                <w:szCs w:val="16"/>
              </w:rPr>
              <w:t>yyyy</w:t>
            </w:r>
            <w:proofErr w:type="spellEnd"/>
            <w:r>
              <w:rPr>
                <w:i/>
                <w:sz w:val="16"/>
                <w:szCs w:val="16"/>
              </w:rPr>
              <w:t>)</w:t>
            </w:r>
          </w:p>
        </w:tc>
      </w:tr>
      <w:tr w:rsidR="00C67B8D" w14:paraId="571E80B6" w14:textId="77777777">
        <w:tc>
          <w:tcPr>
            <w:tcW w:w="10099" w:type="dxa"/>
            <w:gridSpan w:val="9"/>
          </w:tcPr>
          <w:p w14:paraId="3DEEBD63" w14:textId="77777777" w:rsidR="00C67B8D" w:rsidRDefault="00462B45">
            <w:pPr>
              <w:rPr>
                <w:sz w:val="18"/>
                <w:szCs w:val="18"/>
              </w:rPr>
            </w:pPr>
            <w:r>
              <w:rPr>
                <w:sz w:val="18"/>
                <w:szCs w:val="18"/>
              </w:rPr>
              <w:t>Design and implement a web-based inventory management system.</w:t>
            </w:r>
          </w:p>
          <w:p w14:paraId="0AE45057" w14:textId="77777777" w:rsidR="00C67B8D" w:rsidRDefault="00C67B8D">
            <w:pPr>
              <w:rPr>
                <w:sz w:val="18"/>
                <w:szCs w:val="18"/>
              </w:rPr>
            </w:pPr>
          </w:p>
          <w:p w14:paraId="73EAD71E" w14:textId="77777777" w:rsidR="00C67B8D" w:rsidRDefault="00462B45">
            <w:pPr>
              <w:rPr>
                <w:sz w:val="18"/>
                <w:szCs w:val="18"/>
              </w:rPr>
            </w:pPr>
            <w:r>
              <w:rPr>
                <w:sz w:val="18"/>
                <w:szCs w:val="18"/>
              </w:rPr>
              <w:t>Provide detailed documentation on both the implementation and usage of the inventory system.</w:t>
            </w:r>
          </w:p>
          <w:p w14:paraId="134B9EF9" w14:textId="77777777" w:rsidR="00C67B8D" w:rsidRDefault="00C67B8D">
            <w:pPr>
              <w:rPr>
                <w:sz w:val="18"/>
                <w:szCs w:val="18"/>
              </w:rPr>
            </w:pPr>
          </w:p>
        </w:tc>
      </w:tr>
      <w:tr w:rsidR="00C67B8D" w14:paraId="58D9EB49" w14:textId="77777777">
        <w:tc>
          <w:tcPr>
            <w:tcW w:w="10099" w:type="dxa"/>
            <w:gridSpan w:val="9"/>
            <w:shd w:val="clear" w:color="auto" w:fill="F2F2F2"/>
          </w:tcPr>
          <w:p w14:paraId="483CA02E" w14:textId="77777777" w:rsidR="00C67B8D" w:rsidRDefault="00462B45">
            <w:pPr>
              <w:keepNext/>
              <w:keepLines/>
              <w:spacing w:before="240"/>
              <w:rPr>
                <w:sz w:val="18"/>
                <w:szCs w:val="18"/>
              </w:rPr>
            </w:pPr>
            <w:r>
              <w:rPr>
                <w:b/>
                <w:color w:val="800080"/>
                <w:sz w:val="18"/>
                <w:szCs w:val="18"/>
              </w:rPr>
              <w:t xml:space="preserve">Scope </w:t>
            </w:r>
            <w:r>
              <w:rPr>
                <w:i/>
                <w:sz w:val="16"/>
                <w:szCs w:val="16"/>
              </w:rPr>
              <w:t xml:space="preserve">List what the project will and will not address </w:t>
            </w:r>
          </w:p>
        </w:tc>
      </w:tr>
      <w:tr w:rsidR="00C67B8D" w14:paraId="0330FED4" w14:textId="77777777">
        <w:trPr>
          <w:trHeight w:val="800"/>
        </w:trPr>
        <w:tc>
          <w:tcPr>
            <w:tcW w:w="10099" w:type="dxa"/>
            <w:gridSpan w:val="9"/>
          </w:tcPr>
          <w:p w14:paraId="3B2442E9"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sz w:val="18"/>
                <w:szCs w:val="18"/>
              </w:rPr>
              <w:t xml:space="preserve">This project aims to address the current lack of an inventory management system in the CUSD Extensions Department. The goal of this project is </w:t>
            </w:r>
            <w:r>
              <w:rPr>
                <w:i/>
                <w:sz w:val="18"/>
                <w:szCs w:val="18"/>
              </w:rPr>
              <w:t>not</w:t>
            </w:r>
            <w:r>
              <w:rPr>
                <w:sz w:val="18"/>
                <w:szCs w:val="18"/>
              </w:rPr>
              <w:t xml:space="preserve"> to develop inventory handling or storage procedures, but to implement a web-based system capable of meeting the program’s general inventory tracking needs.</w:t>
            </w:r>
          </w:p>
          <w:p w14:paraId="7927B3FE"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r>
      <w:tr w:rsidR="00C67B8D" w14:paraId="4342B761" w14:textId="77777777">
        <w:tc>
          <w:tcPr>
            <w:tcW w:w="10099" w:type="dxa"/>
            <w:gridSpan w:val="9"/>
            <w:shd w:val="clear" w:color="auto" w:fill="F2F2F2"/>
          </w:tcPr>
          <w:p w14:paraId="09ACBFB2" w14:textId="77777777" w:rsidR="00C67B8D" w:rsidRDefault="00462B45">
            <w:pPr>
              <w:keepNext/>
              <w:keepLines/>
              <w:spacing w:before="240"/>
              <w:rPr>
                <w:sz w:val="18"/>
                <w:szCs w:val="18"/>
              </w:rPr>
            </w:pPr>
            <w:r>
              <w:rPr>
                <w:b/>
                <w:color w:val="800080"/>
                <w:sz w:val="18"/>
                <w:szCs w:val="18"/>
              </w:rPr>
              <w:t>Project Milestones</w:t>
            </w:r>
            <w:r>
              <w:rPr>
                <w:sz w:val="18"/>
                <w:szCs w:val="18"/>
              </w:rPr>
              <w:t xml:space="preserve"> </w:t>
            </w:r>
            <w:r>
              <w:rPr>
                <w:i/>
                <w:sz w:val="16"/>
                <w:szCs w:val="16"/>
              </w:rPr>
              <w:t xml:space="preserve">Propose start and end dates for Project Phases (e.g., Planning, </w:t>
            </w:r>
            <w:proofErr w:type="gramStart"/>
            <w:r>
              <w:rPr>
                <w:i/>
                <w:sz w:val="16"/>
                <w:szCs w:val="16"/>
              </w:rPr>
              <w:t>Estimate,  Requirements</w:t>
            </w:r>
            <w:proofErr w:type="gramEnd"/>
            <w:r>
              <w:rPr>
                <w:i/>
                <w:sz w:val="16"/>
                <w:szCs w:val="16"/>
              </w:rPr>
              <w:t>, Design, Code, Test, Security, Documentation, Deliver project) and other major milestones</w:t>
            </w:r>
          </w:p>
        </w:tc>
      </w:tr>
      <w:tr w:rsidR="00C67B8D" w14:paraId="561A52A6" w14:textId="77777777">
        <w:tc>
          <w:tcPr>
            <w:tcW w:w="10099" w:type="dxa"/>
            <w:gridSpan w:val="9"/>
          </w:tcPr>
          <w:p w14:paraId="7181D90C" w14:textId="77777777" w:rsidR="00C67B8D" w:rsidRDefault="00462B45">
            <w:pPr>
              <w:pBdr>
                <w:top w:val="nil"/>
                <w:left w:val="nil"/>
                <w:bottom w:val="nil"/>
                <w:right w:val="nil"/>
                <w:between w:val="nil"/>
              </w:pBdr>
              <w:tabs>
                <w:tab w:val="center" w:pos="4320"/>
                <w:tab w:val="right" w:pos="8640"/>
              </w:tabs>
              <w:spacing w:before="60" w:after="60"/>
              <w:rPr>
                <w:sz w:val="18"/>
                <w:szCs w:val="18"/>
              </w:rPr>
            </w:pPr>
            <w:r>
              <w:rPr>
                <w:sz w:val="18"/>
                <w:szCs w:val="18"/>
              </w:rPr>
              <w:t>Initiation: 02/04/19 - 02/12/19</w:t>
            </w:r>
          </w:p>
          <w:p w14:paraId="1D708398" w14:textId="77777777" w:rsidR="00C67B8D" w:rsidRDefault="00462B45">
            <w:pPr>
              <w:pBdr>
                <w:top w:val="nil"/>
                <w:left w:val="nil"/>
                <w:bottom w:val="nil"/>
                <w:right w:val="nil"/>
                <w:between w:val="nil"/>
              </w:pBdr>
              <w:tabs>
                <w:tab w:val="center" w:pos="4320"/>
                <w:tab w:val="right" w:pos="8640"/>
              </w:tabs>
              <w:spacing w:before="60" w:after="60"/>
              <w:rPr>
                <w:sz w:val="18"/>
                <w:szCs w:val="18"/>
              </w:rPr>
            </w:pPr>
            <w:r>
              <w:rPr>
                <w:sz w:val="18"/>
                <w:szCs w:val="18"/>
              </w:rPr>
              <w:t>Planning: 02/05/19 - 03/01/19</w:t>
            </w:r>
          </w:p>
          <w:p w14:paraId="007516CB" w14:textId="77777777" w:rsidR="00C67B8D" w:rsidRDefault="00462B45">
            <w:pPr>
              <w:pBdr>
                <w:top w:val="nil"/>
                <w:left w:val="nil"/>
                <w:bottom w:val="nil"/>
                <w:right w:val="nil"/>
                <w:between w:val="nil"/>
              </w:pBdr>
              <w:tabs>
                <w:tab w:val="center" w:pos="4320"/>
                <w:tab w:val="right" w:pos="8640"/>
              </w:tabs>
              <w:spacing w:before="60" w:after="60"/>
              <w:rPr>
                <w:sz w:val="18"/>
                <w:szCs w:val="18"/>
              </w:rPr>
            </w:pPr>
            <w:r>
              <w:rPr>
                <w:sz w:val="18"/>
                <w:szCs w:val="18"/>
              </w:rPr>
              <w:t>Execution: 03/05/19 - 04/08/19</w:t>
            </w:r>
          </w:p>
          <w:p w14:paraId="26F8228B" w14:textId="77777777" w:rsidR="00C67B8D" w:rsidRDefault="00462B45">
            <w:pPr>
              <w:pBdr>
                <w:top w:val="nil"/>
                <w:left w:val="nil"/>
                <w:bottom w:val="nil"/>
                <w:right w:val="nil"/>
                <w:between w:val="nil"/>
              </w:pBdr>
              <w:tabs>
                <w:tab w:val="center" w:pos="4320"/>
                <w:tab w:val="right" w:pos="8640"/>
              </w:tabs>
              <w:spacing w:before="60" w:after="60"/>
              <w:rPr>
                <w:sz w:val="18"/>
                <w:szCs w:val="18"/>
              </w:rPr>
            </w:pPr>
            <w:r>
              <w:rPr>
                <w:sz w:val="18"/>
                <w:szCs w:val="18"/>
              </w:rPr>
              <w:t>Control: 03/05/19 - 04/23/19</w:t>
            </w:r>
          </w:p>
          <w:p w14:paraId="1851FC33" w14:textId="77777777" w:rsidR="00C67B8D" w:rsidRDefault="00462B45">
            <w:pPr>
              <w:pBdr>
                <w:top w:val="nil"/>
                <w:left w:val="nil"/>
                <w:bottom w:val="nil"/>
                <w:right w:val="nil"/>
                <w:between w:val="nil"/>
              </w:pBdr>
              <w:tabs>
                <w:tab w:val="center" w:pos="4320"/>
                <w:tab w:val="right" w:pos="8640"/>
              </w:tabs>
              <w:spacing w:before="60" w:after="60"/>
              <w:rPr>
                <w:b/>
                <w:sz w:val="18"/>
                <w:szCs w:val="18"/>
              </w:rPr>
            </w:pPr>
            <w:r>
              <w:rPr>
                <w:b/>
                <w:sz w:val="18"/>
                <w:szCs w:val="18"/>
              </w:rPr>
              <w:t>System delivered: 04/23/19</w:t>
            </w:r>
          </w:p>
          <w:p w14:paraId="1C44FD5E" w14:textId="77777777" w:rsidR="00C67B8D" w:rsidRDefault="00462B45">
            <w:pPr>
              <w:pBdr>
                <w:top w:val="nil"/>
                <w:left w:val="nil"/>
                <w:bottom w:val="nil"/>
                <w:right w:val="nil"/>
                <w:between w:val="nil"/>
              </w:pBdr>
              <w:tabs>
                <w:tab w:val="center" w:pos="4320"/>
                <w:tab w:val="right" w:pos="8640"/>
              </w:tabs>
              <w:spacing w:before="60" w:after="60"/>
              <w:rPr>
                <w:sz w:val="18"/>
                <w:szCs w:val="18"/>
              </w:rPr>
            </w:pPr>
            <w:r>
              <w:rPr>
                <w:sz w:val="18"/>
                <w:szCs w:val="18"/>
              </w:rPr>
              <w:t>Closing: 04/30/19 - 05/07/19</w:t>
            </w:r>
          </w:p>
          <w:p w14:paraId="1DB8D043" w14:textId="77777777" w:rsidR="00C67B8D" w:rsidRDefault="00462B45">
            <w:pPr>
              <w:pBdr>
                <w:top w:val="nil"/>
                <w:left w:val="nil"/>
                <w:bottom w:val="nil"/>
                <w:right w:val="nil"/>
                <w:between w:val="nil"/>
              </w:pBdr>
              <w:tabs>
                <w:tab w:val="center" w:pos="4320"/>
                <w:tab w:val="right" w:pos="8640"/>
              </w:tabs>
              <w:spacing w:before="60" w:after="60"/>
              <w:rPr>
                <w:color w:val="FF00FF"/>
                <w:sz w:val="18"/>
                <w:szCs w:val="18"/>
              </w:rPr>
            </w:pPr>
            <w:r>
              <w:rPr>
                <w:sz w:val="18"/>
                <w:szCs w:val="18"/>
              </w:rPr>
              <w:t>Evaluation: 04/30/19 - 05/07/19</w:t>
            </w:r>
          </w:p>
        </w:tc>
      </w:tr>
      <w:tr w:rsidR="00C67B8D" w14:paraId="489BA0F5" w14:textId="77777777">
        <w:tc>
          <w:tcPr>
            <w:tcW w:w="10099" w:type="dxa"/>
            <w:gridSpan w:val="9"/>
            <w:shd w:val="clear" w:color="auto" w:fill="F2F2F2"/>
          </w:tcPr>
          <w:p w14:paraId="4AE18441" w14:textId="77777777" w:rsidR="00C67B8D" w:rsidRDefault="00462B45">
            <w:pPr>
              <w:keepNext/>
              <w:keepLines/>
              <w:spacing w:before="240"/>
              <w:rPr>
                <w:sz w:val="18"/>
                <w:szCs w:val="18"/>
              </w:rPr>
            </w:pPr>
            <w:r>
              <w:rPr>
                <w:b/>
                <w:color w:val="800080"/>
                <w:sz w:val="18"/>
                <w:szCs w:val="18"/>
              </w:rPr>
              <w:t>Major Known Risks (including significant Assumptions)</w:t>
            </w:r>
            <w:r>
              <w:rPr>
                <w:sz w:val="18"/>
                <w:szCs w:val="18"/>
              </w:rPr>
              <w:t xml:space="preserve"> </w:t>
            </w:r>
            <w:r>
              <w:rPr>
                <w:i/>
                <w:sz w:val="16"/>
                <w:szCs w:val="16"/>
              </w:rPr>
              <w:t xml:space="preserve">Identify obstacles that may cause the project to fail.   </w:t>
            </w:r>
          </w:p>
        </w:tc>
      </w:tr>
      <w:tr w:rsidR="00C67B8D" w14:paraId="3FD8AA9B" w14:textId="77777777">
        <w:trPr>
          <w:trHeight w:val="1460"/>
        </w:trPr>
        <w:tc>
          <w:tcPr>
            <w:tcW w:w="10099" w:type="dxa"/>
            <w:gridSpan w:val="9"/>
          </w:tcPr>
          <w:p w14:paraId="157AADB3" w14:textId="77777777" w:rsidR="00C67B8D" w:rsidRDefault="00C67B8D">
            <w:pPr>
              <w:widowControl w:val="0"/>
              <w:pBdr>
                <w:top w:val="nil"/>
                <w:left w:val="nil"/>
                <w:bottom w:val="nil"/>
                <w:right w:val="nil"/>
                <w:between w:val="nil"/>
              </w:pBdr>
              <w:spacing w:line="276" w:lineRule="auto"/>
              <w:rPr>
                <w:sz w:val="18"/>
                <w:szCs w:val="18"/>
              </w:rPr>
            </w:pPr>
          </w:p>
          <w:tbl>
            <w:tblPr>
              <w:tblStyle w:val="a0"/>
              <w:tblW w:w="9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33"/>
              <w:gridCol w:w="4934"/>
            </w:tblGrid>
            <w:tr w:rsidR="00C67B8D" w14:paraId="733E474D" w14:textId="77777777">
              <w:tc>
                <w:tcPr>
                  <w:tcW w:w="4933" w:type="dxa"/>
                  <w:shd w:val="clear" w:color="auto" w:fill="800080"/>
                </w:tcPr>
                <w:p w14:paraId="1E666593"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b/>
                      <w:color w:val="000000"/>
                      <w:sz w:val="18"/>
                      <w:szCs w:val="18"/>
                    </w:rPr>
                    <w:t xml:space="preserve">Risk </w:t>
                  </w:r>
                </w:p>
              </w:tc>
              <w:tc>
                <w:tcPr>
                  <w:tcW w:w="4934" w:type="dxa"/>
                  <w:shd w:val="clear" w:color="auto" w:fill="800080"/>
                </w:tcPr>
                <w:p w14:paraId="59537F0F"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b/>
                      <w:color w:val="000000"/>
                      <w:sz w:val="18"/>
                      <w:szCs w:val="18"/>
                    </w:rPr>
                    <w:t>Risk Rating (Hi, Med, Lo)</w:t>
                  </w:r>
                </w:p>
              </w:tc>
            </w:tr>
            <w:tr w:rsidR="00C67B8D" w14:paraId="435126B9" w14:textId="77777777">
              <w:tc>
                <w:tcPr>
                  <w:tcW w:w="4933" w:type="dxa"/>
                </w:tcPr>
                <w:p w14:paraId="3742418B"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sz w:val="18"/>
                      <w:szCs w:val="18"/>
                    </w:rPr>
                    <w:t>Our chosen WordPress plugin may prove to be too inflexible--we may have a hard time implementing all of our desired features.</w:t>
                  </w:r>
                </w:p>
              </w:tc>
              <w:tc>
                <w:tcPr>
                  <w:tcW w:w="4934" w:type="dxa"/>
                </w:tcPr>
                <w:p w14:paraId="03D952FB"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sz w:val="18"/>
                      <w:szCs w:val="18"/>
                    </w:rPr>
                    <w:t>Med</w:t>
                  </w:r>
                </w:p>
              </w:tc>
            </w:tr>
            <w:tr w:rsidR="00C67B8D" w14:paraId="7BE0398B" w14:textId="77777777">
              <w:tc>
                <w:tcPr>
                  <w:tcW w:w="4933" w:type="dxa"/>
                </w:tcPr>
                <w:p w14:paraId="1B47623F"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sz w:val="18"/>
                      <w:szCs w:val="18"/>
                    </w:rPr>
                    <w:t>Scalability--the usage of the system may grow to exceed the limitations available in the ‘free tier’ of AWS. Therefore, our sponsor may need to spend more money than expected (currently $ 0.00).</w:t>
                  </w:r>
                </w:p>
              </w:tc>
              <w:tc>
                <w:tcPr>
                  <w:tcW w:w="4934" w:type="dxa"/>
                </w:tcPr>
                <w:p w14:paraId="1C90D8F7"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sz w:val="18"/>
                      <w:szCs w:val="18"/>
                    </w:rPr>
                    <w:t>Lo</w:t>
                  </w:r>
                </w:p>
              </w:tc>
            </w:tr>
            <w:tr w:rsidR="00C67B8D" w14:paraId="1241CB9F" w14:textId="77777777">
              <w:tc>
                <w:tcPr>
                  <w:tcW w:w="4933" w:type="dxa"/>
                </w:tcPr>
                <w:p w14:paraId="640C8414"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sz w:val="18"/>
                      <w:szCs w:val="18"/>
                    </w:rPr>
                    <w:t xml:space="preserve">Administrator account becomes inaccessible due to unforeseen data loss. </w:t>
                  </w:r>
                </w:p>
              </w:tc>
              <w:tc>
                <w:tcPr>
                  <w:tcW w:w="4934" w:type="dxa"/>
                </w:tcPr>
                <w:p w14:paraId="4F33D366"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sz w:val="18"/>
                      <w:szCs w:val="18"/>
                    </w:rPr>
                    <w:t>Hi</w:t>
                  </w:r>
                </w:p>
              </w:tc>
            </w:tr>
          </w:tbl>
          <w:p w14:paraId="012D44E5" w14:textId="77777777" w:rsidR="00C67B8D" w:rsidRDefault="00C67B8D">
            <w:pPr>
              <w:pBdr>
                <w:top w:val="nil"/>
                <w:left w:val="nil"/>
                <w:bottom w:val="nil"/>
                <w:right w:val="nil"/>
                <w:between w:val="nil"/>
              </w:pBdr>
              <w:tabs>
                <w:tab w:val="center" w:pos="4320"/>
                <w:tab w:val="right" w:pos="8640"/>
              </w:tabs>
              <w:spacing w:before="60" w:after="60"/>
              <w:rPr>
                <w:sz w:val="18"/>
                <w:szCs w:val="18"/>
              </w:rPr>
            </w:pPr>
          </w:p>
          <w:p w14:paraId="40B8A629" w14:textId="77777777" w:rsidR="00C67B8D" w:rsidRDefault="00C67B8D">
            <w:pPr>
              <w:pBdr>
                <w:top w:val="nil"/>
                <w:left w:val="nil"/>
                <w:bottom w:val="nil"/>
                <w:right w:val="nil"/>
                <w:between w:val="nil"/>
              </w:pBdr>
              <w:tabs>
                <w:tab w:val="center" w:pos="4320"/>
                <w:tab w:val="right" w:pos="8640"/>
              </w:tabs>
              <w:spacing w:before="60" w:after="60"/>
              <w:rPr>
                <w:sz w:val="18"/>
                <w:szCs w:val="18"/>
              </w:rPr>
            </w:pPr>
          </w:p>
          <w:p w14:paraId="06CB49BE" w14:textId="77777777" w:rsidR="00C67B8D" w:rsidRDefault="00C67B8D">
            <w:pPr>
              <w:pBdr>
                <w:top w:val="nil"/>
                <w:left w:val="nil"/>
                <w:bottom w:val="nil"/>
                <w:right w:val="nil"/>
                <w:between w:val="nil"/>
              </w:pBdr>
              <w:tabs>
                <w:tab w:val="center" w:pos="4320"/>
                <w:tab w:val="right" w:pos="8640"/>
              </w:tabs>
              <w:spacing w:before="60" w:after="60"/>
              <w:rPr>
                <w:sz w:val="18"/>
                <w:szCs w:val="18"/>
              </w:rPr>
            </w:pPr>
          </w:p>
        </w:tc>
      </w:tr>
      <w:tr w:rsidR="00C67B8D" w14:paraId="3F355C6F" w14:textId="77777777">
        <w:tc>
          <w:tcPr>
            <w:tcW w:w="10099" w:type="dxa"/>
            <w:gridSpan w:val="9"/>
            <w:shd w:val="clear" w:color="auto" w:fill="F2F2F2"/>
          </w:tcPr>
          <w:p w14:paraId="7615D911" w14:textId="77777777" w:rsidR="00C67B8D" w:rsidRDefault="00462B45">
            <w:pPr>
              <w:keepNext/>
              <w:keepLines/>
              <w:spacing w:before="240"/>
              <w:rPr>
                <w:sz w:val="18"/>
                <w:szCs w:val="18"/>
              </w:rPr>
            </w:pPr>
            <w:r>
              <w:rPr>
                <w:b/>
                <w:color w:val="800080"/>
                <w:sz w:val="18"/>
                <w:szCs w:val="18"/>
              </w:rPr>
              <w:lastRenderedPageBreak/>
              <w:t>Constraints</w:t>
            </w:r>
            <w:r>
              <w:rPr>
                <w:sz w:val="18"/>
                <w:szCs w:val="18"/>
              </w:rPr>
              <w:t xml:space="preserve"> </w:t>
            </w:r>
            <w:r>
              <w:rPr>
                <w:i/>
                <w:sz w:val="16"/>
                <w:szCs w:val="16"/>
              </w:rPr>
              <w:t xml:space="preserve">List </w:t>
            </w:r>
            <w:r>
              <w:rPr>
                <w:sz w:val="16"/>
                <w:szCs w:val="16"/>
              </w:rPr>
              <w:t>a</w:t>
            </w:r>
            <w:r>
              <w:rPr>
                <w:i/>
                <w:sz w:val="16"/>
                <w:szCs w:val="16"/>
              </w:rPr>
              <w:t>ny conditions that may limit the project team’s options with respect to resources, staff, or schedule (e.g., predetermined budget (hours) or project end date).</w:t>
            </w:r>
          </w:p>
        </w:tc>
      </w:tr>
      <w:tr w:rsidR="00C67B8D" w14:paraId="427ECF38" w14:textId="77777777">
        <w:tc>
          <w:tcPr>
            <w:tcW w:w="10099" w:type="dxa"/>
            <w:gridSpan w:val="9"/>
          </w:tcPr>
          <w:p w14:paraId="7D27E084"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 xml:space="preserve">Project end date to be limited by the end of semester. Specifically, </w:t>
            </w:r>
            <w:r>
              <w:rPr>
                <w:sz w:val="18"/>
                <w:szCs w:val="18"/>
              </w:rPr>
              <w:t>work on project must not extend past April 23rd, 2019.</w:t>
            </w:r>
          </w:p>
          <w:p w14:paraId="7DDD321E"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 xml:space="preserve">Lizeth will be leaving for </w:t>
            </w:r>
            <w:r>
              <w:rPr>
                <w:sz w:val="18"/>
                <w:szCs w:val="18"/>
              </w:rPr>
              <w:t>two weeks during the month</w:t>
            </w:r>
            <w:r>
              <w:rPr>
                <w:color w:val="000000"/>
                <w:sz w:val="18"/>
                <w:szCs w:val="18"/>
              </w:rPr>
              <w:t xml:space="preserve"> of February,</w:t>
            </w:r>
            <w:r>
              <w:rPr>
                <w:sz w:val="18"/>
                <w:szCs w:val="18"/>
              </w:rPr>
              <w:t xml:space="preserve"> as well as the first week of March,</w:t>
            </w:r>
            <w:r>
              <w:rPr>
                <w:color w:val="000000"/>
                <w:sz w:val="18"/>
                <w:szCs w:val="18"/>
              </w:rPr>
              <w:t xml:space="preserve"> which limits the communication between project sponsor and team.</w:t>
            </w:r>
          </w:p>
          <w:p w14:paraId="29D8A701"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sz w:val="18"/>
                <w:szCs w:val="18"/>
              </w:rPr>
              <w:t>Due to the bureaucratic nature of school districts, the project budget is negligible, limited only to reasonably small, one-time purchases (to be authorized and then funded by the project sponsor).</w:t>
            </w:r>
          </w:p>
          <w:p w14:paraId="778B9FCF"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r>
      <w:tr w:rsidR="00C67B8D" w14:paraId="603A5489" w14:textId="77777777">
        <w:tc>
          <w:tcPr>
            <w:tcW w:w="10099" w:type="dxa"/>
            <w:gridSpan w:val="9"/>
            <w:shd w:val="clear" w:color="auto" w:fill="F2F2F2"/>
          </w:tcPr>
          <w:p w14:paraId="15E07D79" w14:textId="77777777" w:rsidR="00C67B8D" w:rsidRDefault="00462B45">
            <w:pPr>
              <w:keepNext/>
              <w:keepLines/>
              <w:spacing w:before="240"/>
              <w:rPr>
                <w:sz w:val="18"/>
                <w:szCs w:val="18"/>
              </w:rPr>
            </w:pPr>
            <w:r>
              <w:rPr>
                <w:b/>
                <w:color w:val="800080"/>
                <w:sz w:val="18"/>
                <w:szCs w:val="18"/>
              </w:rPr>
              <w:t>External Dependencies</w:t>
            </w:r>
            <w:r>
              <w:rPr>
                <w:sz w:val="18"/>
                <w:szCs w:val="18"/>
              </w:rPr>
              <w:t xml:space="preserve"> </w:t>
            </w:r>
            <w:r>
              <w:rPr>
                <w:i/>
                <w:sz w:val="16"/>
                <w:szCs w:val="16"/>
              </w:rPr>
              <w:t>Will project success depend on coordination of efforts between the project team and one or more other individuals or groups? Has everyone involved agreed to this interaction?</w:t>
            </w:r>
          </w:p>
        </w:tc>
      </w:tr>
      <w:tr w:rsidR="00C67B8D" w14:paraId="2FB81E2D" w14:textId="77777777">
        <w:tc>
          <w:tcPr>
            <w:tcW w:w="10099" w:type="dxa"/>
            <w:gridSpan w:val="9"/>
          </w:tcPr>
          <w:p w14:paraId="38C9F3D8"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sz w:val="18"/>
                <w:szCs w:val="18"/>
              </w:rPr>
              <w:t xml:space="preserve">In order for the project to go according to plan, we must each complete our designated tasks before the successor task is begun. This will allow for the project to be completed on time. We have all agreed to our roles and completely them by the assigned date. </w:t>
            </w:r>
          </w:p>
          <w:p w14:paraId="369C8AC6"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p w14:paraId="2E849796"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r>
      <w:tr w:rsidR="00C67B8D" w14:paraId="1CD1BEA7" w14:textId="77777777">
        <w:tc>
          <w:tcPr>
            <w:tcW w:w="10099" w:type="dxa"/>
            <w:gridSpan w:val="9"/>
            <w:shd w:val="clear" w:color="auto" w:fill="800080"/>
          </w:tcPr>
          <w:p w14:paraId="456A5F2B" w14:textId="77777777" w:rsidR="00C67B8D" w:rsidRDefault="00462B45">
            <w:pPr>
              <w:pStyle w:val="Heading3"/>
              <w:rPr>
                <w:sz w:val="18"/>
                <w:szCs w:val="18"/>
              </w:rPr>
            </w:pPr>
            <w:r>
              <w:rPr>
                <w:sz w:val="18"/>
                <w:szCs w:val="18"/>
              </w:rPr>
              <w:t xml:space="preserve">5. Communication Strategy </w:t>
            </w:r>
            <w:r>
              <w:rPr>
                <w:b w:val="0"/>
                <w:i/>
                <w:sz w:val="16"/>
                <w:szCs w:val="16"/>
              </w:rPr>
              <w:t>(specify how the project manager will communicate to the Project Sponsor, Project Team members and Stakeholders, e.g., frequency of status reports, frequency</w:t>
            </w:r>
            <w:r>
              <w:rPr>
                <w:b w:val="0"/>
                <w:i/>
                <w:sz w:val="18"/>
                <w:szCs w:val="18"/>
              </w:rPr>
              <w:t xml:space="preserve"> </w:t>
            </w:r>
            <w:r>
              <w:rPr>
                <w:b w:val="0"/>
                <w:i/>
                <w:sz w:val="16"/>
                <w:szCs w:val="16"/>
              </w:rPr>
              <w:t>of Project Team meetings, etc.</w:t>
            </w:r>
          </w:p>
        </w:tc>
      </w:tr>
      <w:tr w:rsidR="00C67B8D" w14:paraId="38F10050" w14:textId="77777777">
        <w:tc>
          <w:tcPr>
            <w:tcW w:w="10099" w:type="dxa"/>
            <w:gridSpan w:val="9"/>
          </w:tcPr>
          <w:p w14:paraId="358BD1D4" w14:textId="77777777" w:rsidR="00C67B8D" w:rsidRDefault="00462B45">
            <w:pPr>
              <w:pBdr>
                <w:top w:val="nil"/>
                <w:left w:val="nil"/>
                <w:bottom w:val="nil"/>
                <w:right w:val="nil"/>
                <w:between w:val="nil"/>
              </w:pBdr>
              <w:tabs>
                <w:tab w:val="center" w:pos="4320"/>
                <w:tab w:val="right" w:pos="8640"/>
              </w:tabs>
              <w:spacing w:before="60" w:after="60"/>
              <w:rPr>
                <w:sz w:val="18"/>
                <w:szCs w:val="18"/>
              </w:rPr>
            </w:pPr>
            <w:r>
              <w:rPr>
                <w:sz w:val="18"/>
                <w:szCs w:val="18"/>
              </w:rPr>
              <w:t xml:space="preserve">-We communicate with the sponsor in person, over the phone, and through email.  </w:t>
            </w:r>
          </w:p>
          <w:p w14:paraId="4FFD7E97" w14:textId="7304D668" w:rsidR="00C67B8D" w:rsidRDefault="00462B45">
            <w:pPr>
              <w:pBdr>
                <w:top w:val="nil"/>
                <w:left w:val="nil"/>
                <w:bottom w:val="nil"/>
                <w:right w:val="nil"/>
                <w:between w:val="nil"/>
              </w:pBdr>
              <w:tabs>
                <w:tab w:val="center" w:pos="4320"/>
                <w:tab w:val="right" w:pos="8640"/>
              </w:tabs>
              <w:spacing w:before="60" w:after="60"/>
              <w:rPr>
                <w:sz w:val="18"/>
                <w:szCs w:val="18"/>
              </w:rPr>
            </w:pPr>
            <w:r>
              <w:rPr>
                <w:sz w:val="18"/>
                <w:szCs w:val="18"/>
              </w:rPr>
              <w:t xml:space="preserve">-Project manager communicates with team members through </w:t>
            </w:r>
            <w:r w:rsidR="00EB447E">
              <w:rPr>
                <w:sz w:val="18"/>
                <w:szCs w:val="18"/>
              </w:rPr>
              <w:t>phone, text</w:t>
            </w:r>
            <w:r>
              <w:rPr>
                <w:sz w:val="18"/>
                <w:szCs w:val="18"/>
              </w:rPr>
              <w:t xml:space="preserve">, email, in person, and through VOIP calls. </w:t>
            </w:r>
          </w:p>
          <w:p w14:paraId="4AEE591F" w14:textId="32452655" w:rsidR="00C67B8D" w:rsidRDefault="00462B45">
            <w:pPr>
              <w:pBdr>
                <w:top w:val="nil"/>
                <w:left w:val="nil"/>
                <w:bottom w:val="nil"/>
                <w:right w:val="nil"/>
                <w:between w:val="nil"/>
              </w:pBdr>
              <w:tabs>
                <w:tab w:val="center" w:pos="4320"/>
                <w:tab w:val="right" w:pos="8640"/>
              </w:tabs>
              <w:spacing w:before="60" w:after="60"/>
              <w:rPr>
                <w:sz w:val="18"/>
                <w:szCs w:val="18"/>
              </w:rPr>
            </w:pPr>
            <w:r>
              <w:rPr>
                <w:sz w:val="18"/>
                <w:szCs w:val="18"/>
              </w:rPr>
              <w:t xml:space="preserve">-Team meetings take place every week during </w:t>
            </w:r>
            <w:r w:rsidR="00EB447E">
              <w:rPr>
                <w:sz w:val="18"/>
                <w:szCs w:val="18"/>
              </w:rPr>
              <w:t>Tuesdays</w:t>
            </w:r>
            <w:r>
              <w:rPr>
                <w:sz w:val="18"/>
                <w:szCs w:val="18"/>
              </w:rPr>
              <w:t xml:space="preserve"> from 1:30-3:00PM with all group members. </w:t>
            </w:r>
          </w:p>
          <w:p w14:paraId="34DDD42D"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sz w:val="18"/>
                <w:szCs w:val="18"/>
              </w:rPr>
              <w:t>-Project status report is done...</w:t>
            </w:r>
            <w:bookmarkStart w:id="1" w:name="_GoBack"/>
            <w:bookmarkEnd w:id="1"/>
          </w:p>
          <w:p w14:paraId="3D219AFD"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p w14:paraId="4D43B12E"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r>
      <w:tr w:rsidR="00C67B8D" w14:paraId="428EABFB" w14:textId="77777777">
        <w:tc>
          <w:tcPr>
            <w:tcW w:w="10099" w:type="dxa"/>
            <w:gridSpan w:val="9"/>
            <w:shd w:val="clear" w:color="auto" w:fill="800080"/>
          </w:tcPr>
          <w:p w14:paraId="10A5C54C" w14:textId="77777777" w:rsidR="00C67B8D" w:rsidRDefault="00462B45">
            <w:pPr>
              <w:pStyle w:val="Heading3"/>
              <w:rPr>
                <w:sz w:val="18"/>
                <w:szCs w:val="18"/>
              </w:rPr>
            </w:pPr>
            <w:r>
              <w:rPr>
                <w:sz w:val="18"/>
                <w:szCs w:val="18"/>
              </w:rPr>
              <w:t>6. Sign-off</w:t>
            </w:r>
          </w:p>
        </w:tc>
      </w:tr>
      <w:tr w:rsidR="00C67B8D" w14:paraId="36DDBA66" w14:textId="77777777">
        <w:tc>
          <w:tcPr>
            <w:tcW w:w="2538" w:type="dxa"/>
            <w:gridSpan w:val="2"/>
            <w:shd w:val="clear" w:color="auto" w:fill="D9D9D9"/>
          </w:tcPr>
          <w:p w14:paraId="76689EF0" w14:textId="77777777" w:rsidR="00C67B8D" w:rsidRDefault="00C67B8D">
            <w:pPr>
              <w:pStyle w:val="Heading3"/>
              <w:rPr>
                <w:color w:val="000000"/>
                <w:sz w:val="18"/>
                <w:szCs w:val="18"/>
              </w:rPr>
            </w:pPr>
          </w:p>
        </w:tc>
        <w:tc>
          <w:tcPr>
            <w:tcW w:w="2610" w:type="dxa"/>
            <w:gridSpan w:val="3"/>
            <w:shd w:val="clear" w:color="auto" w:fill="D9D9D9"/>
          </w:tcPr>
          <w:p w14:paraId="26A64677" w14:textId="77777777" w:rsidR="00C67B8D" w:rsidRDefault="00462B45">
            <w:pPr>
              <w:pStyle w:val="Heading3"/>
              <w:rPr>
                <w:color w:val="000000"/>
                <w:sz w:val="18"/>
                <w:szCs w:val="18"/>
              </w:rPr>
            </w:pPr>
            <w:r>
              <w:rPr>
                <w:color w:val="000000"/>
                <w:sz w:val="18"/>
                <w:szCs w:val="18"/>
              </w:rPr>
              <w:t>Name</w:t>
            </w:r>
          </w:p>
        </w:tc>
        <w:tc>
          <w:tcPr>
            <w:tcW w:w="3330" w:type="dxa"/>
            <w:gridSpan w:val="3"/>
            <w:shd w:val="clear" w:color="auto" w:fill="D9D9D9"/>
          </w:tcPr>
          <w:p w14:paraId="53E9FEA6" w14:textId="77777777" w:rsidR="00C67B8D" w:rsidRDefault="00462B45">
            <w:pPr>
              <w:pStyle w:val="Heading3"/>
              <w:rPr>
                <w:color w:val="000000"/>
                <w:sz w:val="18"/>
                <w:szCs w:val="18"/>
              </w:rPr>
            </w:pPr>
            <w:r>
              <w:rPr>
                <w:color w:val="000000"/>
                <w:sz w:val="18"/>
                <w:szCs w:val="18"/>
              </w:rPr>
              <w:t>Signature</w:t>
            </w:r>
          </w:p>
        </w:tc>
        <w:tc>
          <w:tcPr>
            <w:tcW w:w="1621" w:type="dxa"/>
            <w:shd w:val="clear" w:color="auto" w:fill="D9D9D9"/>
          </w:tcPr>
          <w:p w14:paraId="52DB01B7" w14:textId="77777777" w:rsidR="00C67B8D" w:rsidRDefault="00462B45">
            <w:pPr>
              <w:pStyle w:val="Heading3"/>
              <w:jc w:val="center"/>
              <w:rPr>
                <w:color w:val="000000"/>
                <w:sz w:val="18"/>
                <w:szCs w:val="18"/>
              </w:rPr>
            </w:pPr>
            <w:r>
              <w:rPr>
                <w:color w:val="000000"/>
                <w:sz w:val="18"/>
                <w:szCs w:val="18"/>
              </w:rPr>
              <w:t>Date (MM/DD/YYYY)</w:t>
            </w:r>
          </w:p>
        </w:tc>
      </w:tr>
      <w:tr w:rsidR="00C67B8D" w14:paraId="498748FE" w14:textId="77777777">
        <w:tc>
          <w:tcPr>
            <w:tcW w:w="2538" w:type="dxa"/>
            <w:gridSpan w:val="2"/>
            <w:shd w:val="clear" w:color="auto" w:fill="F2F2F2"/>
          </w:tcPr>
          <w:p w14:paraId="7344AAA0" w14:textId="77777777" w:rsidR="00C67B8D" w:rsidRDefault="00462B45">
            <w:pPr>
              <w:pStyle w:val="Heading3"/>
              <w:rPr>
                <w:color w:val="000000"/>
                <w:sz w:val="18"/>
                <w:szCs w:val="18"/>
              </w:rPr>
            </w:pPr>
            <w:r>
              <w:rPr>
                <w:color w:val="000000"/>
                <w:sz w:val="18"/>
                <w:szCs w:val="18"/>
              </w:rPr>
              <w:t>Project Sponsor</w:t>
            </w:r>
          </w:p>
        </w:tc>
        <w:tc>
          <w:tcPr>
            <w:tcW w:w="2610" w:type="dxa"/>
            <w:gridSpan w:val="3"/>
          </w:tcPr>
          <w:p w14:paraId="2C52B895"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sz w:val="18"/>
                <w:szCs w:val="18"/>
              </w:rPr>
              <w:t>Lizeth Gonzales</w:t>
            </w:r>
          </w:p>
        </w:tc>
        <w:tc>
          <w:tcPr>
            <w:tcW w:w="3330" w:type="dxa"/>
            <w:gridSpan w:val="3"/>
          </w:tcPr>
          <w:p w14:paraId="7C7FFABA"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1621" w:type="dxa"/>
          </w:tcPr>
          <w:p w14:paraId="54C2A02A"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r>
      <w:tr w:rsidR="00C67B8D" w14:paraId="4B18E049" w14:textId="77777777">
        <w:tc>
          <w:tcPr>
            <w:tcW w:w="2538" w:type="dxa"/>
            <w:gridSpan w:val="2"/>
            <w:shd w:val="clear" w:color="auto" w:fill="F2F2F2"/>
          </w:tcPr>
          <w:p w14:paraId="66081B07" w14:textId="77777777" w:rsidR="00C67B8D" w:rsidRDefault="00462B45">
            <w:pPr>
              <w:pStyle w:val="Heading3"/>
              <w:rPr>
                <w:color w:val="000000"/>
                <w:sz w:val="18"/>
                <w:szCs w:val="18"/>
              </w:rPr>
            </w:pPr>
            <w:r>
              <w:rPr>
                <w:color w:val="000000"/>
                <w:sz w:val="18"/>
                <w:szCs w:val="18"/>
              </w:rPr>
              <w:t>Project Manager</w:t>
            </w:r>
          </w:p>
        </w:tc>
        <w:tc>
          <w:tcPr>
            <w:tcW w:w="2610" w:type="dxa"/>
            <w:gridSpan w:val="3"/>
          </w:tcPr>
          <w:p w14:paraId="6001C4D1" w14:textId="0BDEFA8A" w:rsidR="00C67B8D" w:rsidRDefault="00F44B13">
            <w:pPr>
              <w:pBdr>
                <w:top w:val="nil"/>
                <w:left w:val="nil"/>
                <w:bottom w:val="nil"/>
                <w:right w:val="nil"/>
                <w:between w:val="nil"/>
              </w:pBdr>
              <w:tabs>
                <w:tab w:val="center" w:pos="4320"/>
                <w:tab w:val="right" w:pos="8640"/>
              </w:tabs>
              <w:spacing w:before="60" w:after="60"/>
              <w:rPr>
                <w:color w:val="000000"/>
                <w:sz w:val="18"/>
                <w:szCs w:val="18"/>
              </w:rPr>
            </w:pPr>
            <w:r>
              <w:rPr>
                <w:sz w:val="18"/>
                <w:szCs w:val="18"/>
              </w:rPr>
              <w:t>Bill Feng</w:t>
            </w:r>
          </w:p>
        </w:tc>
        <w:tc>
          <w:tcPr>
            <w:tcW w:w="3330" w:type="dxa"/>
            <w:gridSpan w:val="3"/>
          </w:tcPr>
          <w:p w14:paraId="3EE867A2"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1621" w:type="dxa"/>
          </w:tcPr>
          <w:p w14:paraId="74DC864B"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r>
      <w:tr w:rsidR="00C67B8D" w14:paraId="55400004" w14:textId="77777777">
        <w:tc>
          <w:tcPr>
            <w:tcW w:w="2538" w:type="dxa"/>
            <w:gridSpan w:val="2"/>
            <w:shd w:val="clear" w:color="auto" w:fill="F2F2F2"/>
          </w:tcPr>
          <w:p w14:paraId="14611FDF" w14:textId="77777777" w:rsidR="00C67B8D" w:rsidRDefault="00462B45">
            <w:pPr>
              <w:pStyle w:val="Heading3"/>
              <w:rPr>
                <w:color w:val="000000"/>
                <w:sz w:val="18"/>
                <w:szCs w:val="18"/>
              </w:rPr>
            </w:pPr>
            <w:r>
              <w:rPr>
                <w:color w:val="000000"/>
                <w:sz w:val="18"/>
                <w:szCs w:val="18"/>
              </w:rPr>
              <w:t>Project Champion</w:t>
            </w:r>
          </w:p>
        </w:tc>
        <w:tc>
          <w:tcPr>
            <w:tcW w:w="2610" w:type="dxa"/>
            <w:gridSpan w:val="3"/>
          </w:tcPr>
          <w:p w14:paraId="6D106F32" w14:textId="77777777" w:rsidR="00C67B8D" w:rsidRDefault="00462B45">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Larry Gee</w:t>
            </w:r>
          </w:p>
        </w:tc>
        <w:tc>
          <w:tcPr>
            <w:tcW w:w="3330" w:type="dxa"/>
            <w:gridSpan w:val="3"/>
          </w:tcPr>
          <w:p w14:paraId="2A86D26B"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c>
          <w:tcPr>
            <w:tcW w:w="1621" w:type="dxa"/>
          </w:tcPr>
          <w:p w14:paraId="11431316"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r>
      <w:tr w:rsidR="00C67B8D" w14:paraId="217A25D0" w14:textId="77777777">
        <w:tc>
          <w:tcPr>
            <w:tcW w:w="10099" w:type="dxa"/>
            <w:gridSpan w:val="9"/>
            <w:shd w:val="clear" w:color="auto" w:fill="800080"/>
          </w:tcPr>
          <w:p w14:paraId="134D8F2B" w14:textId="77777777" w:rsidR="00C67B8D" w:rsidRDefault="00462B45">
            <w:pPr>
              <w:pStyle w:val="Heading3"/>
              <w:rPr>
                <w:sz w:val="18"/>
                <w:szCs w:val="18"/>
              </w:rPr>
            </w:pPr>
            <w:r>
              <w:rPr>
                <w:sz w:val="18"/>
                <w:szCs w:val="18"/>
              </w:rPr>
              <w:t>7.  Notes</w:t>
            </w:r>
          </w:p>
        </w:tc>
      </w:tr>
      <w:tr w:rsidR="00C67B8D" w14:paraId="394DFEA3" w14:textId="77777777">
        <w:tc>
          <w:tcPr>
            <w:tcW w:w="10099" w:type="dxa"/>
            <w:gridSpan w:val="9"/>
          </w:tcPr>
          <w:p w14:paraId="66095116"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p w14:paraId="0E789F7F"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p w14:paraId="448B9132" w14:textId="77777777" w:rsidR="00C67B8D" w:rsidRDefault="00C67B8D">
            <w:pPr>
              <w:pBdr>
                <w:top w:val="nil"/>
                <w:left w:val="nil"/>
                <w:bottom w:val="nil"/>
                <w:right w:val="nil"/>
                <w:between w:val="nil"/>
              </w:pBdr>
              <w:tabs>
                <w:tab w:val="center" w:pos="4320"/>
                <w:tab w:val="right" w:pos="8640"/>
              </w:tabs>
              <w:spacing w:before="60" w:after="60"/>
              <w:rPr>
                <w:color w:val="000000"/>
                <w:sz w:val="18"/>
                <w:szCs w:val="18"/>
              </w:rPr>
            </w:pPr>
          </w:p>
        </w:tc>
      </w:tr>
    </w:tbl>
    <w:p w14:paraId="002E7408" w14:textId="77777777" w:rsidR="00C67B8D" w:rsidRDefault="00C67B8D">
      <w:pPr>
        <w:pBdr>
          <w:top w:val="nil"/>
          <w:left w:val="nil"/>
          <w:bottom w:val="nil"/>
          <w:right w:val="nil"/>
          <w:between w:val="nil"/>
        </w:pBdr>
        <w:rPr>
          <w:color w:val="000000"/>
          <w:sz w:val="18"/>
          <w:szCs w:val="18"/>
        </w:rPr>
      </w:pPr>
    </w:p>
    <w:sectPr w:rsidR="00C67B8D">
      <w:headerReference w:type="default" r:id="rId7"/>
      <w:footerReference w:type="default" r:id="rId8"/>
      <w:pgSz w:w="12240" w:h="15840"/>
      <w:pgMar w:top="720" w:right="1296" w:bottom="432"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98194" w14:textId="77777777" w:rsidR="00387EE2" w:rsidRDefault="00387EE2">
      <w:r>
        <w:separator/>
      </w:r>
    </w:p>
  </w:endnote>
  <w:endnote w:type="continuationSeparator" w:id="0">
    <w:p w14:paraId="73C587CF" w14:textId="77777777" w:rsidR="00387EE2" w:rsidRDefault="0038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CE6DF" w14:textId="77777777" w:rsidR="00C67B8D" w:rsidRDefault="00C67B8D">
    <w:pPr>
      <w:widowControl w:val="0"/>
      <w:pBdr>
        <w:top w:val="nil"/>
        <w:left w:val="nil"/>
        <w:bottom w:val="nil"/>
        <w:right w:val="nil"/>
        <w:between w:val="nil"/>
      </w:pBdr>
      <w:spacing w:line="276" w:lineRule="auto"/>
      <w:rPr>
        <w:b/>
        <w:color w:val="000000"/>
        <w:sz w:val="18"/>
        <w:szCs w:val="18"/>
      </w:rPr>
    </w:pPr>
  </w:p>
  <w:tbl>
    <w:tblPr>
      <w:tblStyle w:val="a2"/>
      <w:tblW w:w="10098" w:type="dxa"/>
      <w:tblBorders>
        <w:top w:val="single" w:sz="6" w:space="0" w:color="000000"/>
        <w:left w:val="nil"/>
        <w:bottom w:val="nil"/>
        <w:right w:val="nil"/>
        <w:insideH w:val="nil"/>
        <w:insideV w:val="nil"/>
      </w:tblBorders>
      <w:tblLayout w:type="fixed"/>
      <w:tblLook w:val="0000" w:firstRow="0" w:lastRow="0" w:firstColumn="0" w:lastColumn="0" w:noHBand="0" w:noVBand="0"/>
    </w:tblPr>
    <w:tblGrid>
      <w:gridCol w:w="4680"/>
      <w:gridCol w:w="5418"/>
    </w:tblGrid>
    <w:tr w:rsidR="00C67B8D" w14:paraId="623751CC" w14:textId="77777777">
      <w:trPr>
        <w:trHeight w:val="340"/>
      </w:trPr>
      <w:tc>
        <w:tcPr>
          <w:tcW w:w="4680" w:type="dxa"/>
        </w:tcPr>
        <w:p w14:paraId="20A1E4D6" w14:textId="77777777" w:rsidR="00C67B8D" w:rsidRDefault="00462B45">
          <w:pPr>
            <w:spacing w:before="60"/>
            <w:rPr>
              <w:color w:val="808080"/>
              <w:sz w:val="18"/>
              <w:szCs w:val="18"/>
            </w:rPr>
          </w:pPr>
          <w:r>
            <w:rPr>
              <w:color w:val="808080"/>
              <w:sz w:val="18"/>
              <w:szCs w:val="18"/>
            </w:rPr>
            <w:t>Submitted by: [Name]</w:t>
          </w:r>
        </w:p>
      </w:tc>
      <w:tc>
        <w:tcPr>
          <w:tcW w:w="5418" w:type="dxa"/>
        </w:tcPr>
        <w:p w14:paraId="7DD4A7D3" w14:textId="77777777" w:rsidR="00C67B8D" w:rsidRDefault="00462B45">
          <w:pPr>
            <w:spacing w:before="60"/>
            <w:jc w:val="right"/>
            <w:rPr>
              <w:color w:val="808080"/>
              <w:sz w:val="18"/>
              <w:szCs w:val="18"/>
            </w:rPr>
          </w:pPr>
          <w:r>
            <w:rPr>
              <w:color w:val="808080"/>
              <w:sz w:val="18"/>
              <w:szCs w:val="18"/>
            </w:rPr>
            <w:t xml:space="preserve">Page </w:t>
          </w:r>
          <w:r>
            <w:rPr>
              <w:color w:val="808080"/>
              <w:sz w:val="18"/>
              <w:szCs w:val="18"/>
            </w:rPr>
            <w:fldChar w:fldCharType="begin"/>
          </w:r>
          <w:r>
            <w:rPr>
              <w:color w:val="808080"/>
              <w:sz w:val="18"/>
              <w:szCs w:val="18"/>
            </w:rPr>
            <w:instrText>PAGE</w:instrText>
          </w:r>
          <w:r>
            <w:rPr>
              <w:color w:val="808080"/>
              <w:sz w:val="18"/>
              <w:szCs w:val="18"/>
            </w:rPr>
            <w:fldChar w:fldCharType="separate"/>
          </w:r>
          <w:r w:rsidR="00F44B13">
            <w:rPr>
              <w:noProof/>
              <w:color w:val="808080"/>
              <w:sz w:val="18"/>
              <w:szCs w:val="18"/>
            </w:rPr>
            <w:t>1</w:t>
          </w:r>
          <w:r>
            <w:rPr>
              <w:color w:val="808080"/>
              <w:sz w:val="18"/>
              <w:szCs w:val="18"/>
            </w:rPr>
            <w:fldChar w:fldCharType="end"/>
          </w:r>
          <w:r>
            <w:rPr>
              <w:color w:val="808080"/>
              <w:sz w:val="18"/>
              <w:szCs w:val="18"/>
            </w:rPr>
            <w:t xml:space="preserve"> of </w:t>
          </w:r>
          <w:r>
            <w:rPr>
              <w:color w:val="808080"/>
              <w:sz w:val="18"/>
              <w:szCs w:val="18"/>
            </w:rPr>
            <w:fldChar w:fldCharType="begin"/>
          </w:r>
          <w:r>
            <w:rPr>
              <w:color w:val="808080"/>
              <w:sz w:val="18"/>
              <w:szCs w:val="18"/>
            </w:rPr>
            <w:instrText>NUMPAGES</w:instrText>
          </w:r>
          <w:r>
            <w:rPr>
              <w:color w:val="808080"/>
              <w:sz w:val="18"/>
              <w:szCs w:val="18"/>
            </w:rPr>
            <w:fldChar w:fldCharType="separate"/>
          </w:r>
          <w:r w:rsidR="00F44B13">
            <w:rPr>
              <w:noProof/>
              <w:color w:val="808080"/>
              <w:sz w:val="18"/>
              <w:szCs w:val="18"/>
            </w:rPr>
            <w:t>1</w:t>
          </w:r>
          <w:r>
            <w:rPr>
              <w:color w:val="808080"/>
              <w:sz w:val="18"/>
              <w:szCs w:val="18"/>
            </w:rPr>
            <w:fldChar w:fldCharType="end"/>
          </w:r>
          <w:r>
            <w:rPr>
              <w:color w:val="808080"/>
              <w:sz w:val="18"/>
              <w:szCs w:val="18"/>
            </w:rPr>
            <w:t xml:space="preserve"> </w:t>
          </w:r>
        </w:p>
      </w:tc>
    </w:tr>
  </w:tbl>
  <w:p w14:paraId="7F49DA98" w14:textId="77777777" w:rsidR="00C67B8D" w:rsidRDefault="00C67B8D">
    <w:pPr>
      <w:pBdr>
        <w:top w:val="nil"/>
        <w:left w:val="nil"/>
        <w:bottom w:val="nil"/>
        <w:right w:val="nil"/>
        <w:between w:val="nil"/>
      </w:pBdr>
      <w:tabs>
        <w:tab w:val="center" w:pos="4320"/>
        <w:tab w:val="right" w:pos="864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CA20F" w14:textId="77777777" w:rsidR="00387EE2" w:rsidRDefault="00387EE2">
      <w:r>
        <w:separator/>
      </w:r>
    </w:p>
  </w:footnote>
  <w:footnote w:type="continuationSeparator" w:id="0">
    <w:p w14:paraId="18060D6A" w14:textId="77777777" w:rsidR="00387EE2" w:rsidRDefault="00387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5EF2E" w14:textId="77777777" w:rsidR="00C67B8D" w:rsidRDefault="00C67B8D">
    <w:pPr>
      <w:widowControl w:val="0"/>
      <w:pBdr>
        <w:top w:val="nil"/>
        <w:left w:val="nil"/>
        <w:bottom w:val="nil"/>
        <w:right w:val="nil"/>
        <w:between w:val="nil"/>
      </w:pBdr>
      <w:spacing w:line="276" w:lineRule="auto"/>
      <w:rPr>
        <w:color w:val="000000"/>
        <w:sz w:val="18"/>
        <w:szCs w:val="18"/>
      </w:rPr>
    </w:pPr>
  </w:p>
  <w:tbl>
    <w:tblPr>
      <w:tblStyle w:val="a1"/>
      <w:tblW w:w="10090"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1771"/>
      <w:gridCol w:w="8319"/>
    </w:tblGrid>
    <w:tr w:rsidR="00C67B8D" w14:paraId="0E80F4C5" w14:textId="77777777">
      <w:trPr>
        <w:trHeight w:val="800"/>
      </w:trPr>
      <w:tc>
        <w:tcPr>
          <w:tcW w:w="1771" w:type="dxa"/>
          <w:tcBorders>
            <w:top w:val="nil"/>
            <w:left w:val="nil"/>
            <w:bottom w:val="single" w:sz="6" w:space="0" w:color="000000"/>
            <w:right w:val="nil"/>
          </w:tcBorders>
        </w:tcPr>
        <w:p w14:paraId="27D5BAC3" w14:textId="77777777" w:rsidR="00C67B8D" w:rsidRDefault="00462B45">
          <w:pPr>
            <w:jc w:val="center"/>
          </w:pPr>
          <w:r>
            <w:rPr>
              <w:noProof/>
            </w:rPr>
            <w:drawing>
              <wp:inline distT="0" distB="0" distL="114300" distR="114300" wp14:anchorId="00F434D0" wp14:editId="339AB434">
                <wp:extent cx="512445" cy="6432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12445" cy="643255"/>
                        </a:xfrm>
                        <a:prstGeom prst="rect">
                          <a:avLst/>
                        </a:prstGeom>
                        <a:ln/>
                      </pic:spPr>
                    </pic:pic>
                  </a:graphicData>
                </a:graphic>
              </wp:inline>
            </w:drawing>
          </w:r>
        </w:p>
      </w:tc>
      <w:tc>
        <w:tcPr>
          <w:tcW w:w="8319" w:type="dxa"/>
          <w:tcBorders>
            <w:top w:val="nil"/>
            <w:left w:val="nil"/>
            <w:bottom w:val="single" w:sz="6" w:space="0" w:color="000000"/>
            <w:right w:val="nil"/>
          </w:tcBorders>
        </w:tcPr>
        <w:p w14:paraId="4D6A98D7" w14:textId="77777777" w:rsidR="00C67B8D" w:rsidRDefault="00462B45">
          <w:pPr>
            <w:pStyle w:val="Heading1"/>
            <w:tabs>
              <w:tab w:val="left" w:pos="4860"/>
            </w:tabs>
            <w:rPr>
              <w:sz w:val="28"/>
              <w:szCs w:val="28"/>
            </w:rPr>
          </w:pPr>
          <w:r>
            <w:rPr>
              <w:sz w:val="28"/>
              <w:szCs w:val="28"/>
            </w:rPr>
            <w:t>San Jose State University</w:t>
          </w:r>
        </w:p>
        <w:p w14:paraId="0D764D52" w14:textId="77777777" w:rsidR="00C67B8D" w:rsidRDefault="00462B45">
          <w:pPr>
            <w:pStyle w:val="Heading1"/>
            <w:tabs>
              <w:tab w:val="left" w:pos="4860"/>
            </w:tabs>
            <w:rPr>
              <w:sz w:val="28"/>
              <w:szCs w:val="28"/>
            </w:rPr>
          </w:pPr>
          <w:r>
            <w:rPr>
              <w:sz w:val="28"/>
              <w:szCs w:val="28"/>
            </w:rPr>
            <w:t>Bus 119a - Project Charter</w:t>
          </w:r>
        </w:p>
      </w:tc>
    </w:tr>
  </w:tbl>
  <w:p w14:paraId="043AE2F7" w14:textId="77777777" w:rsidR="00C67B8D" w:rsidRDefault="00C67B8D">
    <w:pPr>
      <w:pBdr>
        <w:top w:val="nil"/>
        <w:left w:val="nil"/>
        <w:bottom w:val="nil"/>
        <w:right w:val="nil"/>
        <w:between w:val="nil"/>
      </w:pBdr>
      <w:tabs>
        <w:tab w:val="center" w:pos="4320"/>
        <w:tab w:val="right" w:pos="8640"/>
      </w:tabs>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97D7D"/>
    <w:multiLevelType w:val="multilevel"/>
    <w:tmpl w:val="05ACD740"/>
    <w:lvl w:ilvl="0">
      <w:start w:val="3"/>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8D"/>
    <w:rsid w:val="00387EE2"/>
    <w:rsid w:val="00462B45"/>
    <w:rsid w:val="00C67B8D"/>
    <w:rsid w:val="00EB447E"/>
    <w:rsid w:val="00F44B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85636E1"/>
  <w15:docId w15:val="{5FA613C9-85D1-5B48-98D1-CD3D723D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sz w:val="32"/>
      <w:szCs w:val="32"/>
    </w:rPr>
  </w:style>
  <w:style w:type="paragraph" w:styleId="Heading2">
    <w:name w:val="heading 2"/>
    <w:basedOn w:val="Normal"/>
    <w:next w:val="Normal"/>
    <w:uiPriority w:val="9"/>
    <w:unhideWhenUsed/>
    <w:qFormat/>
    <w:pPr>
      <w:keepNext/>
      <w:outlineLvl w:val="1"/>
    </w:pPr>
    <w:rPr>
      <w:b/>
      <w:sz w:val="20"/>
      <w:szCs w:val="20"/>
    </w:rPr>
  </w:style>
  <w:style w:type="paragraph" w:styleId="Heading3">
    <w:name w:val="heading 3"/>
    <w:basedOn w:val="Normal"/>
    <w:next w:val="Normal"/>
    <w:uiPriority w:val="9"/>
    <w:unhideWhenUsed/>
    <w:qFormat/>
    <w:pPr>
      <w:keepNext/>
      <w:spacing w:before="60" w:after="60"/>
      <w:outlineLvl w:val="2"/>
    </w:pPr>
    <w:rPr>
      <w:b/>
      <w:color w:val="FFFFFF"/>
      <w:sz w:val="26"/>
      <w:szCs w:val="26"/>
    </w:rPr>
  </w:style>
  <w:style w:type="paragraph" w:styleId="Heading4">
    <w:name w:val="heading 4"/>
    <w:basedOn w:val="Normal"/>
    <w:next w:val="Normal"/>
    <w:uiPriority w:val="9"/>
    <w:unhideWhenUsed/>
    <w:qFormat/>
    <w:pPr>
      <w:keepNext/>
      <w:spacing w:before="60" w:after="60"/>
      <w:outlineLvl w:val="3"/>
    </w:pPr>
    <w:rPr>
      <w:i/>
      <w:sz w:val="18"/>
      <w:szCs w:val="18"/>
    </w:rPr>
  </w:style>
  <w:style w:type="paragraph" w:styleId="Heading5">
    <w:name w:val="heading 5"/>
    <w:basedOn w:val="Normal"/>
    <w:next w:val="Normal"/>
    <w:uiPriority w:val="9"/>
    <w:semiHidden/>
    <w:unhideWhenUsed/>
    <w:qFormat/>
    <w:pPr>
      <w:keepNext/>
      <w:outlineLvl w:val="4"/>
    </w:pPr>
    <w:rPr>
      <w:b/>
      <w:sz w:val="18"/>
      <w:szCs w:val="1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F44B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4B1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937</Words>
  <Characters>5344</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 Feng</cp:lastModifiedBy>
  <cp:revision>3</cp:revision>
  <dcterms:created xsi:type="dcterms:W3CDTF">2019-05-29T23:21:00Z</dcterms:created>
  <dcterms:modified xsi:type="dcterms:W3CDTF">2019-05-29T23:25:00Z</dcterms:modified>
</cp:coreProperties>
</file>