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outlineLvl w:val="0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第一章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outlineLvl w:val="1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28.定义一个函数percent(word, text)，计算一个给定的词在文本中出现的频率，结果以百分比表示。</w:t>
      </w:r>
    </w:p>
    <w:p>
      <w:pPr>
        <w:numPr>
          <w:ilvl w:val="0"/>
          <w:numId w:val="0"/>
        </w:numPr>
        <w:rPr>
          <w:rFonts w:hint="eastAsia"/>
          <w:sz w:val="22"/>
          <w:szCs w:val="28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nltk.book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*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percent(word, text):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fdist1 = FreqDist(text)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'%f%%'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% (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1.0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*fdist1[word]/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len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(text)*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100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percent(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'Elinor'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,text2)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40005</wp:posOffset>
                </wp:positionV>
                <wp:extent cx="5286375" cy="323850"/>
                <wp:effectExtent l="0" t="0" r="9525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6867525"/>
                          <a:ext cx="5286375" cy="3238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color w:val="auto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32"/>
                                <w:lang w:val="en-US" w:eastAsia="zh-CN"/>
                              </w:rPr>
                              <w:t>0.483133%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6pt;margin-top:3.15pt;height:25.5pt;width:416.25pt;z-index:251984896;v-text-anchor:middle;mso-width-relative:page;mso-height-relative:page;" fillcolor="#E7E6E6" filled="t" stroked="f" coordsize="21600,21600" o:gfxdata="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MTNFnVAAAABwEAAA8AAAAAAAAAAQAgAAAAIgAAAGRycy9kb3ducmV2LnhtbFBLAQIU&#10;ABQAAAAIAIdO4kDqDU6DaAIAAJYEAAAOAAAAAAAAAAEAIAAAACQ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color w:val="auto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32"/>
                          <w:lang w:val="en-US" w:eastAsia="zh-CN"/>
                        </w:rPr>
                        <w:t>0.483133%</w:t>
                      </w:r>
                    </w:p>
                    <w:p>
                      <w:pPr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106C7"/>
    <w:rsid w:val="2851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2018-03-21T07:18:00Z</dcterms:created>
  <dc:creator>小封封</dc:creator>
  <cp:lastModifiedBy>小封封</cp:lastModifiedBy>
  <dcterms:modified xsi:type="dcterms:W3CDTF">2018-03-21T07:20:38Z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