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Freemarker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案例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主要用于生成特定word文档，需要替换docx中的文字，书签，图片，动态表格等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本文以生成docx为例，doc文件目前有一些问题 例如图片或模板不好处理等，暂不考虑。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0"/>
          <w:numId w:val="3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熟悉docx文件的结构</w:t>
      </w:r>
    </w:p>
    <w:p>
      <w:pPr>
        <w:numPr>
          <w:ilvl w:val="0"/>
          <w:numId w:val="3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重新生成docx中的文件</w:t>
      </w:r>
    </w:p>
    <w:p>
      <w:pPr>
        <w:numPr>
          <w:ilvl w:val="0"/>
          <w:numId w:val="3"/>
        </w:num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替换docx中的文件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引入依赖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 引入相关jar包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68595" cy="296862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 w:eastAsia="微软雅黑"/>
          <w:lang w:val="en-US" w:eastAsia="zh-CN"/>
        </w:rPr>
        <w:t>freemarker</w:t>
      </w:r>
      <w:r>
        <w:rPr>
          <w:rFonts w:hint="eastAsia"/>
          <w:lang w:val="en-US" w:eastAsia="zh-CN"/>
        </w:rPr>
        <w:t>-2.3.28：处理xml或ftl模板的jar</w:t>
      </w:r>
    </w:p>
    <w:p>
      <w:pPr>
        <w:numPr>
          <w:ilvl w:val="0"/>
          <w:numId w:val="4"/>
        </w:numPr>
        <w:bidi w:val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hutool</w:t>
      </w:r>
      <w:r>
        <w:rPr>
          <w:rFonts w:hint="eastAsia"/>
          <w:lang w:val="en-US" w:eastAsia="zh-CN"/>
        </w:rPr>
        <w:t>-all-5.5.7：主要一些工具类的jar</w:t>
      </w:r>
    </w:p>
    <w:p>
      <w:pPr>
        <w:numPr>
          <w:ilvl w:val="0"/>
          <w:numId w:val="4"/>
        </w:numPr>
        <w:bidi w:val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dom4j</w:t>
      </w:r>
      <w:r>
        <w:rPr>
          <w:rFonts w:hint="eastAsia"/>
          <w:lang w:val="en-US" w:eastAsia="zh-CN"/>
        </w:rPr>
        <w:t>-1.6.1：XML解析使用的jar</w:t>
      </w:r>
    </w:p>
    <w:p>
      <w:pPr>
        <w:numPr>
          <w:ilvl w:val="0"/>
          <w:numId w:val="4"/>
        </w:numPr>
        <w:bidi w:val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aspose-words-15.8.0-jdk16</w:t>
      </w:r>
      <w:r>
        <w:rPr>
          <w:rFonts w:hint="eastAsia"/>
          <w:lang w:val="en-US" w:eastAsia="zh-CN"/>
        </w:rPr>
        <w:t>：对word操作的jar，例如word转pdf，word书签操作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构造参数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针对生成的word文档中需要的数据构造对象与属性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例如以下word模板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67325" cy="4373880"/>
                  <wp:effectExtent l="0" t="0" r="9525" b="7620"/>
                  <wp:docPr id="3" name="图片 3" descr="无标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无标题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37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开发人员根据具体模板构造参数，不过多介绍</w:t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代码书写</w:t>
      </w:r>
    </w:p>
    <w:p>
      <w:pPr>
        <w:numPr>
          <w:ilvl w:val="0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需要准备内容：模板目录，生成word文档目录，相关模板文件名称</w:t>
      </w:r>
    </w:p>
    <w:p>
      <w:pPr>
        <w:numPr>
          <w:ilvl w:val="0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56280"/>
            <wp:effectExtent l="0" t="0" r="571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document.xml.rels</w:t>
      </w:r>
      <w:r>
        <w:rPr>
          <w:rFonts w:hint="eastAsia"/>
          <w:lang w:val="en-US" w:eastAsia="zh-CN"/>
        </w:rPr>
        <w:t>：实际上为xml文件，指定相关资源与图片地址的文件</w:t>
      </w:r>
    </w:p>
    <w:p>
      <w:pPr>
        <w:numPr>
          <w:ilvl w:val="0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document.xml</w:t>
      </w:r>
      <w:r>
        <w:rPr>
          <w:rFonts w:hint="eastAsia"/>
          <w:lang w:val="en-US" w:eastAsia="zh-CN"/>
        </w:rPr>
        <w:t>：word文档内容文件</w:t>
      </w:r>
    </w:p>
    <w:p>
      <w:pPr>
        <w:numPr>
          <w:ilvl w:val="0"/>
          <w:numId w:val="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freemarker_template.docx</w:t>
      </w:r>
      <w:r>
        <w:rPr>
          <w:rFonts w:hint="eastAsia"/>
          <w:lang w:val="en-US" w:eastAsia="zh-CN"/>
        </w:rPr>
        <w:t>：word模板文件</w:t>
      </w:r>
    </w:p>
    <w:p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执行顺序</w:t>
      </w:r>
    </w:p>
    <w:p>
      <w:pPr>
        <w:numPr>
          <w:ilvl w:val="0"/>
          <w:numId w:val="6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通过dom4j进行xml解析 重新生成</w:t>
      </w:r>
      <w:r>
        <w:rPr>
          <w:rFonts w:hint="default"/>
          <w:lang w:val="en-US" w:eastAsia="zh-CN"/>
        </w:rPr>
        <w:t>document.xml.rels</w:t>
      </w:r>
    </w:p>
    <w:p>
      <w:pPr>
        <w:numPr>
          <w:ilvl w:val="0"/>
          <w:numId w:val="6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通过Freemarker进行模板处理重新生成</w:t>
      </w:r>
      <w:r>
        <w:rPr>
          <w:rFonts w:hint="default"/>
          <w:lang w:val="en-US" w:eastAsia="zh-CN"/>
        </w:rPr>
        <w:t>document.xml</w:t>
      </w:r>
    </w:p>
    <w:p>
      <w:pPr>
        <w:numPr>
          <w:ilvl w:val="0"/>
          <w:numId w:val="6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通过java自带zip操作替换word模板中的</w:t>
      </w:r>
      <w:r>
        <w:rPr>
          <w:rFonts w:hint="default"/>
          <w:lang w:val="en-US" w:eastAsia="zh-CN"/>
        </w:rPr>
        <w:t>document.xml.rels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document.xml</w:t>
      </w:r>
      <w:r>
        <w:rPr>
          <w:rFonts w:hint="eastAsia"/>
          <w:lang w:val="en-US" w:eastAsia="zh-CN"/>
        </w:rPr>
        <w:t>，写入相应图片，并且重新压缩生成新的word文档</w:t>
      </w:r>
    </w:p>
    <w:p>
      <w:pPr>
        <w:numPr>
          <w:ilvl w:val="0"/>
          <w:numId w:val="6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删除临时文件：上述过程会产生一些临时文件，操作完成后需要及时删除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准备模板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docx文件实际是压缩文件，将word模板docx用压缩程序打开，如下：</w:t>
      </w:r>
    </w:p>
    <w:p>
      <w:pPr>
        <w:bidi w:val="0"/>
      </w:pPr>
      <w:r>
        <w:drawing>
          <wp:inline distT="0" distB="0" distL="114300" distR="114300">
            <wp:extent cx="5015230" cy="3179445"/>
            <wp:effectExtent l="0" t="0" r="1397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23485" cy="3168015"/>
            <wp:effectExtent l="0" t="0" r="5715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将word目录中的</w:t>
      </w:r>
      <w:r>
        <w:rPr>
          <w:rFonts w:hint="default"/>
          <w:lang w:val="en-US" w:eastAsia="zh-CN"/>
        </w:rPr>
        <w:t>document.xml</w:t>
      </w:r>
      <w:r>
        <w:rPr>
          <w:rFonts w:hint="eastAsia"/>
          <w:lang w:val="en-US" w:eastAsia="zh-CN"/>
        </w:rPr>
        <w:t>文件，word/_rels/document.xml.rels文件拷贝出来，可以用HBuildX进行编辑，HBuildX可以对xml文件进行格式化。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document.xml.rels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一般删除该文件中引入的图片标签即可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document.xml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该word文档内容文件，需要开发人员自己编辑其内容 通过${}指定对应参数，这里使用的是Freemarker的语法格式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一般语法：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!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表示为空时为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，以下都做了非空判断，不然程序执行时会报错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${myName!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${(user.userName)!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&lt;#if ((user.type)!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&lt;/#if&gt;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&lt;#if userList??&gt;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&lt;#list userList as user&gt;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${(user.userName)!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&lt;/#list&gt;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&lt;/#if&gt;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freemarker_template.docx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这个文件是word模板文件，需要处理的是用压缩软件打开该文件后删除其中的图片，目录地址位于word/media/下，还需要处理的文件是[Content_Types].xml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一般添加以下内容即可（不添加时可能会提示错误）：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&lt;Default Extension="jpg" ContentType="image/jpg"/&gt;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&lt;Default Extension="jpeg" ContentType="image/jpeg"/&gt;</w:t>
      </w:r>
    </w:p>
    <w:p>
      <w:pPr>
        <w:numPr>
          <w:ilvl w:val="0"/>
          <w:numId w:val="0"/>
        </w:numPr>
        <w:bidi w:val="0"/>
        <w:ind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&lt;Default Extension="png" ContentType="image/png"/&gt;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开始测试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具体测试请看</w:t>
      </w:r>
      <w:r>
        <w:rPr>
          <w:rFonts w:hint="eastAsia"/>
          <w:lang w:val="en-US" w:eastAsia="zh-CN"/>
        </w:rPr>
        <w:t>demo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3C7AE3"/>
    <w:multiLevelType w:val="singleLevel"/>
    <w:tmpl w:val="DA3C7AE3"/>
    <w:lvl w:ilvl="0" w:tentative="0">
      <w:start w:val="1"/>
      <w:numFmt w:val="decimal"/>
      <w:pStyle w:val="3"/>
      <w:lvlText w:val="%1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CC8CD69"/>
    <w:multiLevelType w:val="multilevel"/>
    <w:tmpl w:val="ECC8CD69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">
    <w:nsid w:val="EEC12375"/>
    <w:multiLevelType w:val="singleLevel"/>
    <w:tmpl w:val="EEC1237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7C3EFD0"/>
    <w:multiLevelType w:val="singleLevel"/>
    <w:tmpl w:val="07C3EFD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EE89001"/>
    <w:multiLevelType w:val="singleLevel"/>
    <w:tmpl w:val="1EE8900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19F57F9"/>
    <w:multiLevelType w:val="singleLevel"/>
    <w:tmpl w:val="619F57F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4915"/>
    <w:rsid w:val="001A48E7"/>
    <w:rsid w:val="004D1776"/>
    <w:rsid w:val="00916623"/>
    <w:rsid w:val="01115C5D"/>
    <w:rsid w:val="013A6D52"/>
    <w:rsid w:val="014C2ADC"/>
    <w:rsid w:val="02601E6C"/>
    <w:rsid w:val="02DE59FA"/>
    <w:rsid w:val="03040D9F"/>
    <w:rsid w:val="035D1E13"/>
    <w:rsid w:val="04113262"/>
    <w:rsid w:val="043A3B54"/>
    <w:rsid w:val="049B4FCC"/>
    <w:rsid w:val="05634155"/>
    <w:rsid w:val="05AA6592"/>
    <w:rsid w:val="05AB0427"/>
    <w:rsid w:val="05DD38F0"/>
    <w:rsid w:val="060C52F8"/>
    <w:rsid w:val="06633660"/>
    <w:rsid w:val="06702A2C"/>
    <w:rsid w:val="06835E56"/>
    <w:rsid w:val="06E26E09"/>
    <w:rsid w:val="070F64D5"/>
    <w:rsid w:val="071E266A"/>
    <w:rsid w:val="072719B1"/>
    <w:rsid w:val="073403A0"/>
    <w:rsid w:val="0739012A"/>
    <w:rsid w:val="07832718"/>
    <w:rsid w:val="07B804AC"/>
    <w:rsid w:val="07D25103"/>
    <w:rsid w:val="084E4AB1"/>
    <w:rsid w:val="08C405D9"/>
    <w:rsid w:val="08CE3399"/>
    <w:rsid w:val="08E81A8F"/>
    <w:rsid w:val="08E81D60"/>
    <w:rsid w:val="098715B8"/>
    <w:rsid w:val="09AC649B"/>
    <w:rsid w:val="09E7723D"/>
    <w:rsid w:val="09F636B1"/>
    <w:rsid w:val="09F72E33"/>
    <w:rsid w:val="09F75D61"/>
    <w:rsid w:val="09F861B6"/>
    <w:rsid w:val="0ABA4969"/>
    <w:rsid w:val="0AF44A64"/>
    <w:rsid w:val="0B653678"/>
    <w:rsid w:val="0BD03F76"/>
    <w:rsid w:val="0BD37678"/>
    <w:rsid w:val="0C5F7914"/>
    <w:rsid w:val="0CF90235"/>
    <w:rsid w:val="0D045B15"/>
    <w:rsid w:val="0D2C06A8"/>
    <w:rsid w:val="0D37194D"/>
    <w:rsid w:val="0D5B0DBF"/>
    <w:rsid w:val="0DAF05FA"/>
    <w:rsid w:val="0E1C28DB"/>
    <w:rsid w:val="0E7631E0"/>
    <w:rsid w:val="0E870C5A"/>
    <w:rsid w:val="0E8A7D4B"/>
    <w:rsid w:val="0EA5388C"/>
    <w:rsid w:val="0EB505DD"/>
    <w:rsid w:val="0F010084"/>
    <w:rsid w:val="0F17277F"/>
    <w:rsid w:val="0F883FAD"/>
    <w:rsid w:val="0F99573B"/>
    <w:rsid w:val="108751C4"/>
    <w:rsid w:val="10EC6B17"/>
    <w:rsid w:val="113C119F"/>
    <w:rsid w:val="11677AEA"/>
    <w:rsid w:val="118A4704"/>
    <w:rsid w:val="11D7284F"/>
    <w:rsid w:val="11FD0AF2"/>
    <w:rsid w:val="127D3F3A"/>
    <w:rsid w:val="12CA2AFB"/>
    <w:rsid w:val="12E36F06"/>
    <w:rsid w:val="130310A1"/>
    <w:rsid w:val="134A1B84"/>
    <w:rsid w:val="13AE6320"/>
    <w:rsid w:val="13B83828"/>
    <w:rsid w:val="13F40CF7"/>
    <w:rsid w:val="13F532B4"/>
    <w:rsid w:val="13FA66E4"/>
    <w:rsid w:val="15241185"/>
    <w:rsid w:val="15382373"/>
    <w:rsid w:val="154A0575"/>
    <w:rsid w:val="15660BE4"/>
    <w:rsid w:val="156614F3"/>
    <w:rsid w:val="16837F12"/>
    <w:rsid w:val="16A61A14"/>
    <w:rsid w:val="16AF33C1"/>
    <w:rsid w:val="16E96F82"/>
    <w:rsid w:val="171935FD"/>
    <w:rsid w:val="175952A6"/>
    <w:rsid w:val="178A0D50"/>
    <w:rsid w:val="178E218A"/>
    <w:rsid w:val="17BE28DF"/>
    <w:rsid w:val="180377A7"/>
    <w:rsid w:val="181C3406"/>
    <w:rsid w:val="185958E3"/>
    <w:rsid w:val="188B351C"/>
    <w:rsid w:val="18DC0ED1"/>
    <w:rsid w:val="190E5BEC"/>
    <w:rsid w:val="191567C6"/>
    <w:rsid w:val="1936687B"/>
    <w:rsid w:val="1956365A"/>
    <w:rsid w:val="1A776465"/>
    <w:rsid w:val="1AAE5C9C"/>
    <w:rsid w:val="1B2F05B4"/>
    <w:rsid w:val="1C0C536E"/>
    <w:rsid w:val="1C357D59"/>
    <w:rsid w:val="1C4A4568"/>
    <w:rsid w:val="1C586587"/>
    <w:rsid w:val="1C6C6E18"/>
    <w:rsid w:val="1C6F63B4"/>
    <w:rsid w:val="1CB50DA8"/>
    <w:rsid w:val="1D547E73"/>
    <w:rsid w:val="1DAD055D"/>
    <w:rsid w:val="1DBF4404"/>
    <w:rsid w:val="1DD608B1"/>
    <w:rsid w:val="1E4C4454"/>
    <w:rsid w:val="1E656EC2"/>
    <w:rsid w:val="1E6E78B5"/>
    <w:rsid w:val="1EF64050"/>
    <w:rsid w:val="1F332997"/>
    <w:rsid w:val="1F961AFC"/>
    <w:rsid w:val="1F983192"/>
    <w:rsid w:val="208259C3"/>
    <w:rsid w:val="20BC66BB"/>
    <w:rsid w:val="21D808E4"/>
    <w:rsid w:val="21FE3E06"/>
    <w:rsid w:val="22172549"/>
    <w:rsid w:val="222760A0"/>
    <w:rsid w:val="22F91E1A"/>
    <w:rsid w:val="230F3164"/>
    <w:rsid w:val="23A8394D"/>
    <w:rsid w:val="23CC2EED"/>
    <w:rsid w:val="23E06FEC"/>
    <w:rsid w:val="23E15920"/>
    <w:rsid w:val="240B63FF"/>
    <w:rsid w:val="240E38D3"/>
    <w:rsid w:val="24481796"/>
    <w:rsid w:val="24553D3E"/>
    <w:rsid w:val="254E6B38"/>
    <w:rsid w:val="255A1BDC"/>
    <w:rsid w:val="256F35B8"/>
    <w:rsid w:val="25A63F77"/>
    <w:rsid w:val="25DA6BCF"/>
    <w:rsid w:val="26C11EAD"/>
    <w:rsid w:val="26D61C6C"/>
    <w:rsid w:val="26F21831"/>
    <w:rsid w:val="271F7F7E"/>
    <w:rsid w:val="27965F1D"/>
    <w:rsid w:val="28107661"/>
    <w:rsid w:val="28790A8D"/>
    <w:rsid w:val="28CE1ACE"/>
    <w:rsid w:val="28CE7D91"/>
    <w:rsid w:val="28D65400"/>
    <w:rsid w:val="292B419E"/>
    <w:rsid w:val="295475C2"/>
    <w:rsid w:val="2A4B61A3"/>
    <w:rsid w:val="2A711AA4"/>
    <w:rsid w:val="2A9C3D9E"/>
    <w:rsid w:val="2BD628A6"/>
    <w:rsid w:val="2C186AC6"/>
    <w:rsid w:val="2C7511FE"/>
    <w:rsid w:val="2D283024"/>
    <w:rsid w:val="2D5F1322"/>
    <w:rsid w:val="2D6037B3"/>
    <w:rsid w:val="2E3A5E18"/>
    <w:rsid w:val="2EBE4F57"/>
    <w:rsid w:val="2ECA4FC0"/>
    <w:rsid w:val="2ED83AC8"/>
    <w:rsid w:val="2EED74FF"/>
    <w:rsid w:val="2EFE0AC2"/>
    <w:rsid w:val="2F2E0C51"/>
    <w:rsid w:val="300C14E3"/>
    <w:rsid w:val="30327E24"/>
    <w:rsid w:val="304D2F2E"/>
    <w:rsid w:val="307307FC"/>
    <w:rsid w:val="30862902"/>
    <w:rsid w:val="309A5417"/>
    <w:rsid w:val="309B005C"/>
    <w:rsid w:val="31150604"/>
    <w:rsid w:val="316D7D9C"/>
    <w:rsid w:val="31B45C7D"/>
    <w:rsid w:val="31F20548"/>
    <w:rsid w:val="32165B38"/>
    <w:rsid w:val="321C1566"/>
    <w:rsid w:val="32B61F52"/>
    <w:rsid w:val="330C2100"/>
    <w:rsid w:val="33352851"/>
    <w:rsid w:val="333C2DC7"/>
    <w:rsid w:val="33557136"/>
    <w:rsid w:val="33B67233"/>
    <w:rsid w:val="33B96DB1"/>
    <w:rsid w:val="343725BC"/>
    <w:rsid w:val="3478491B"/>
    <w:rsid w:val="34DA4343"/>
    <w:rsid w:val="3518306D"/>
    <w:rsid w:val="357E753E"/>
    <w:rsid w:val="35A247A3"/>
    <w:rsid w:val="35B26E59"/>
    <w:rsid w:val="36132A8C"/>
    <w:rsid w:val="362B518D"/>
    <w:rsid w:val="364C003E"/>
    <w:rsid w:val="365956C9"/>
    <w:rsid w:val="366351CB"/>
    <w:rsid w:val="368D1654"/>
    <w:rsid w:val="36D94476"/>
    <w:rsid w:val="370731C5"/>
    <w:rsid w:val="3710604F"/>
    <w:rsid w:val="37361B24"/>
    <w:rsid w:val="375873CF"/>
    <w:rsid w:val="375F4AF3"/>
    <w:rsid w:val="379D3011"/>
    <w:rsid w:val="37A24193"/>
    <w:rsid w:val="37D245E6"/>
    <w:rsid w:val="37F547C2"/>
    <w:rsid w:val="383954A7"/>
    <w:rsid w:val="383C3AC4"/>
    <w:rsid w:val="38604B3A"/>
    <w:rsid w:val="387B25AA"/>
    <w:rsid w:val="389A504A"/>
    <w:rsid w:val="390606AA"/>
    <w:rsid w:val="390F5E5F"/>
    <w:rsid w:val="391759C8"/>
    <w:rsid w:val="392B662E"/>
    <w:rsid w:val="39BA5B7E"/>
    <w:rsid w:val="3A1420F0"/>
    <w:rsid w:val="3A1D4F58"/>
    <w:rsid w:val="3B2430C5"/>
    <w:rsid w:val="3B3F1C23"/>
    <w:rsid w:val="3B6E721E"/>
    <w:rsid w:val="3C141507"/>
    <w:rsid w:val="3CB21C08"/>
    <w:rsid w:val="3CCF2F8E"/>
    <w:rsid w:val="3DA2353C"/>
    <w:rsid w:val="3E6D713F"/>
    <w:rsid w:val="3E9A7325"/>
    <w:rsid w:val="3EA60258"/>
    <w:rsid w:val="3F103056"/>
    <w:rsid w:val="3F6E5CA7"/>
    <w:rsid w:val="3FDE5C68"/>
    <w:rsid w:val="4004468A"/>
    <w:rsid w:val="400569A7"/>
    <w:rsid w:val="401127E8"/>
    <w:rsid w:val="404D3562"/>
    <w:rsid w:val="407B6C6B"/>
    <w:rsid w:val="408645A3"/>
    <w:rsid w:val="40AD0D93"/>
    <w:rsid w:val="40CB7C76"/>
    <w:rsid w:val="40FF1CCE"/>
    <w:rsid w:val="4108212B"/>
    <w:rsid w:val="411547A2"/>
    <w:rsid w:val="41572B6C"/>
    <w:rsid w:val="416D10D2"/>
    <w:rsid w:val="41A76C8D"/>
    <w:rsid w:val="41F625CC"/>
    <w:rsid w:val="423C4907"/>
    <w:rsid w:val="42995F86"/>
    <w:rsid w:val="42E91F94"/>
    <w:rsid w:val="431F6216"/>
    <w:rsid w:val="432F3468"/>
    <w:rsid w:val="43700BEA"/>
    <w:rsid w:val="43971FD1"/>
    <w:rsid w:val="43C70C32"/>
    <w:rsid w:val="43E425F9"/>
    <w:rsid w:val="43F14595"/>
    <w:rsid w:val="446848EC"/>
    <w:rsid w:val="447A10DC"/>
    <w:rsid w:val="44A9182F"/>
    <w:rsid w:val="44FF49F5"/>
    <w:rsid w:val="45E24187"/>
    <w:rsid w:val="46465312"/>
    <w:rsid w:val="466C2A62"/>
    <w:rsid w:val="468415B9"/>
    <w:rsid w:val="469E4C02"/>
    <w:rsid w:val="46BB2D04"/>
    <w:rsid w:val="47436291"/>
    <w:rsid w:val="475331B9"/>
    <w:rsid w:val="47BB2863"/>
    <w:rsid w:val="48032748"/>
    <w:rsid w:val="481E4867"/>
    <w:rsid w:val="49273B08"/>
    <w:rsid w:val="49405D13"/>
    <w:rsid w:val="49D124E5"/>
    <w:rsid w:val="49D4365E"/>
    <w:rsid w:val="49DF76CC"/>
    <w:rsid w:val="4A6E6768"/>
    <w:rsid w:val="4AD07F9D"/>
    <w:rsid w:val="4C7073BE"/>
    <w:rsid w:val="4C9B5371"/>
    <w:rsid w:val="4CA153D6"/>
    <w:rsid w:val="4CBD53EE"/>
    <w:rsid w:val="4CD336E9"/>
    <w:rsid w:val="4CEB7C04"/>
    <w:rsid w:val="4D736CBF"/>
    <w:rsid w:val="4D8940C2"/>
    <w:rsid w:val="4DD00B0E"/>
    <w:rsid w:val="4DE87A42"/>
    <w:rsid w:val="4DEE6668"/>
    <w:rsid w:val="4E2350C5"/>
    <w:rsid w:val="4E3C7CA7"/>
    <w:rsid w:val="4ECD0501"/>
    <w:rsid w:val="4EDB46CB"/>
    <w:rsid w:val="4EFF1C40"/>
    <w:rsid w:val="4F380FAB"/>
    <w:rsid w:val="4FEE47E7"/>
    <w:rsid w:val="4FF41789"/>
    <w:rsid w:val="506D1DAD"/>
    <w:rsid w:val="506E7F03"/>
    <w:rsid w:val="509868DD"/>
    <w:rsid w:val="51191609"/>
    <w:rsid w:val="51820353"/>
    <w:rsid w:val="51C77761"/>
    <w:rsid w:val="532823B1"/>
    <w:rsid w:val="536A0E3D"/>
    <w:rsid w:val="53736AEE"/>
    <w:rsid w:val="53985C66"/>
    <w:rsid w:val="539C512B"/>
    <w:rsid w:val="53B928B7"/>
    <w:rsid w:val="540A0E38"/>
    <w:rsid w:val="542D256F"/>
    <w:rsid w:val="549569C3"/>
    <w:rsid w:val="54DF7887"/>
    <w:rsid w:val="55357159"/>
    <w:rsid w:val="55786569"/>
    <w:rsid w:val="5641606C"/>
    <w:rsid w:val="56442743"/>
    <w:rsid w:val="566F2968"/>
    <w:rsid w:val="56803A6F"/>
    <w:rsid w:val="568A1A24"/>
    <w:rsid w:val="56C362FE"/>
    <w:rsid w:val="571202C1"/>
    <w:rsid w:val="577F0A23"/>
    <w:rsid w:val="57853B63"/>
    <w:rsid w:val="58231C97"/>
    <w:rsid w:val="58491C95"/>
    <w:rsid w:val="58A07663"/>
    <w:rsid w:val="58F670C9"/>
    <w:rsid w:val="58FF08F1"/>
    <w:rsid w:val="599A31FF"/>
    <w:rsid w:val="599C0081"/>
    <w:rsid w:val="59B056B6"/>
    <w:rsid w:val="59C5481E"/>
    <w:rsid w:val="59D93541"/>
    <w:rsid w:val="5A144F90"/>
    <w:rsid w:val="5A9B6A89"/>
    <w:rsid w:val="5AA715E2"/>
    <w:rsid w:val="5AAC4AC7"/>
    <w:rsid w:val="5AC7236E"/>
    <w:rsid w:val="5ADB433F"/>
    <w:rsid w:val="5AEB7EF9"/>
    <w:rsid w:val="5BB0184E"/>
    <w:rsid w:val="5C486B67"/>
    <w:rsid w:val="5C573C99"/>
    <w:rsid w:val="5C630F52"/>
    <w:rsid w:val="5C7D3C92"/>
    <w:rsid w:val="5CF55339"/>
    <w:rsid w:val="5D404596"/>
    <w:rsid w:val="5DE36131"/>
    <w:rsid w:val="5DF84D4F"/>
    <w:rsid w:val="5E0C756E"/>
    <w:rsid w:val="5ECB73F8"/>
    <w:rsid w:val="601A12F5"/>
    <w:rsid w:val="602D55C5"/>
    <w:rsid w:val="605225C6"/>
    <w:rsid w:val="605C0B7B"/>
    <w:rsid w:val="606D104B"/>
    <w:rsid w:val="60B141F3"/>
    <w:rsid w:val="616A5450"/>
    <w:rsid w:val="61A932B8"/>
    <w:rsid w:val="625B44A6"/>
    <w:rsid w:val="62D02877"/>
    <w:rsid w:val="62DD726D"/>
    <w:rsid w:val="62E23876"/>
    <w:rsid w:val="6338563F"/>
    <w:rsid w:val="634108BE"/>
    <w:rsid w:val="639009F6"/>
    <w:rsid w:val="63983C6E"/>
    <w:rsid w:val="63C01B33"/>
    <w:rsid w:val="63FD6595"/>
    <w:rsid w:val="64337558"/>
    <w:rsid w:val="649D36A0"/>
    <w:rsid w:val="64A35C67"/>
    <w:rsid w:val="64CF3FA9"/>
    <w:rsid w:val="654D0BD8"/>
    <w:rsid w:val="6587232A"/>
    <w:rsid w:val="65967B8C"/>
    <w:rsid w:val="65BF42DB"/>
    <w:rsid w:val="65EE5A67"/>
    <w:rsid w:val="65EF2499"/>
    <w:rsid w:val="65EF7312"/>
    <w:rsid w:val="664E1796"/>
    <w:rsid w:val="66504E4A"/>
    <w:rsid w:val="667F7D9B"/>
    <w:rsid w:val="66E95799"/>
    <w:rsid w:val="66F96A04"/>
    <w:rsid w:val="67062233"/>
    <w:rsid w:val="6711330B"/>
    <w:rsid w:val="672A0EAC"/>
    <w:rsid w:val="679200DB"/>
    <w:rsid w:val="68832353"/>
    <w:rsid w:val="68EC179E"/>
    <w:rsid w:val="691D249B"/>
    <w:rsid w:val="6969686F"/>
    <w:rsid w:val="69CB6539"/>
    <w:rsid w:val="6A5D1F52"/>
    <w:rsid w:val="6A68315F"/>
    <w:rsid w:val="6A6A6146"/>
    <w:rsid w:val="6A9F1C30"/>
    <w:rsid w:val="6B104742"/>
    <w:rsid w:val="6B611390"/>
    <w:rsid w:val="6B7408BD"/>
    <w:rsid w:val="6BB354BF"/>
    <w:rsid w:val="6C9A5B11"/>
    <w:rsid w:val="6C9D1B6D"/>
    <w:rsid w:val="6CF21709"/>
    <w:rsid w:val="6CFF21D4"/>
    <w:rsid w:val="6D106960"/>
    <w:rsid w:val="6D1C67D2"/>
    <w:rsid w:val="6D4B212A"/>
    <w:rsid w:val="6D5D4270"/>
    <w:rsid w:val="6D7F64A7"/>
    <w:rsid w:val="6E071C5F"/>
    <w:rsid w:val="6E4E341D"/>
    <w:rsid w:val="6E6040CD"/>
    <w:rsid w:val="6EB95999"/>
    <w:rsid w:val="6F025535"/>
    <w:rsid w:val="6F225E2F"/>
    <w:rsid w:val="6F796910"/>
    <w:rsid w:val="6F7A6023"/>
    <w:rsid w:val="6FCB281F"/>
    <w:rsid w:val="6FF94E10"/>
    <w:rsid w:val="70323C36"/>
    <w:rsid w:val="70535D7B"/>
    <w:rsid w:val="708B54A8"/>
    <w:rsid w:val="70AF2194"/>
    <w:rsid w:val="70B149BC"/>
    <w:rsid w:val="70B76B7F"/>
    <w:rsid w:val="70E17DD1"/>
    <w:rsid w:val="71391C40"/>
    <w:rsid w:val="71B65DF4"/>
    <w:rsid w:val="720F0BF3"/>
    <w:rsid w:val="72132B5E"/>
    <w:rsid w:val="724E345A"/>
    <w:rsid w:val="72CF0991"/>
    <w:rsid w:val="72F157DE"/>
    <w:rsid w:val="73F5350C"/>
    <w:rsid w:val="740A23B6"/>
    <w:rsid w:val="744F7879"/>
    <w:rsid w:val="74897B21"/>
    <w:rsid w:val="7503645C"/>
    <w:rsid w:val="752B5ABB"/>
    <w:rsid w:val="75987430"/>
    <w:rsid w:val="759C198F"/>
    <w:rsid w:val="75BB6358"/>
    <w:rsid w:val="75BC1DC5"/>
    <w:rsid w:val="760A54BE"/>
    <w:rsid w:val="76414A46"/>
    <w:rsid w:val="76452F11"/>
    <w:rsid w:val="76AF250E"/>
    <w:rsid w:val="76DF4494"/>
    <w:rsid w:val="76E504AD"/>
    <w:rsid w:val="77B70BCC"/>
    <w:rsid w:val="78196EC5"/>
    <w:rsid w:val="787F5289"/>
    <w:rsid w:val="78E22377"/>
    <w:rsid w:val="79254C74"/>
    <w:rsid w:val="797A1E32"/>
    <w:rsid w:val="79AB06A5"/>
    <w:rsid w:val="79D83500"/>
    <w:rsid w:val="7A0B540B"/>
    <w:rsid w:val="7A0D7EA0"/>
    <w:rsid w:val="7A145931"/>
    <w:rsid w:val="7A1B2A7A"/>
    <w:rsid w:val="7A651996"/>
    <w:rsid w:val="7A812269"/>
    <w:rsid w:val="7A8E3A85"/>
    <w:rsid w:val="7ABA6E01"/>
    <w:rsid w:val="7AE42B57"/>
    <w:rsid w:val="7BDB1DB1"/>
    <w:rsid w:val="7BF015BB"/>
    <w:rsid w:val="7C2C53FC"/>
    <w:rsid w:val="7C305E4D"/>
    <w:rsid w:val="7C613CC9"/>
    <w:rsid w:val="7C8D53C0"/>
    <w:rsid w:val="7CA52BBA"/>
    <w:rsid w:val="7CB22FA9"/>
    <w:rsid w:val="7CCA2028"/>
    <w:rsid w:val="7D246AC5"/>
    <w:rsid w:val="7D3B0DD6"/>
    <w:rsid w:val="7DB8218C"/>
    <w:rsid w:val="7DD80A0F"/>
    <w:rsid w:val="7E5301F0"/>
    <w:rsid w:val="7F011695"/>
    <w:rsid w:val="7F02764C"/>
    <w:rsid w:val="7F650A47"/>
    <w:rsid w:val="7F6850BC"/>
    <w:rsid w:val="7FA406B6"/>
    <w:rsid w:val="7FD42981"/>
    <w:rsid w:val="7FEA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125" w:beforeAutospacing="1" w:after="125" w:afterAutospacing="1"/>
      <w:ind w:left="0" w:leftChars="0" w:firstLine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36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0"/>
        <w:numId w:val="2"/>
      </w:numPr>
      <w:spacing w:beforeAutospacing="1" w:afterAutospacing="1"/>
      <w:ind w:left="0" w:leftChars="0" w:firstLine="385" w:firstLineChars="74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卡布奇诺1379206691</cp:lastModifiedBy>
  <dcterms:modified xsi:type="dcterms:W3CDTF">2021-04-14T09:43:34Z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