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676D8" w14:textId="77777777" w:rsidR="00501483" w:rsidRPr="00A8791A" w:rsidRDefault="00501483" w:rsidP="00501483">
      <w:pPr>
        <w:jc w:val="center"/>
        <w:rPr>
          <w:rFonts w:ascii="黑体" w:eastAsia="黑体" w:hAnsi="黑体"/>
          <w:sz w:val="32"/>
          <w:szCs w:val="32"/>
        </w:rPr>
      </w:pPr>
      <w:r w:rsidRPr="00A8791A">
        <w:rPr>
          <w:rFonts w:ascii="黑体" w:eastAsia="黑体" w:hAnsi="黑体" w:hint="eastAsia"/>
          <w:sz w:val="32"/>
          <w:szCs w:val="32"/>
        </w:rPr>
        <w:t>信阳农林学院</w:t>
      </w:r>
    </w:p>
    <w:p w14:paraId="37CA1DBA" w14:textId="77777777" w:rsidR="00501483" w:rsidRPr="00A8791A" w:rsidRDefault="00501483" w:rsidP="00501483">
      <w:pPr>
        <w:jc w:val="center"/>
        <w:rPr>
          <w:rFonts w:ascii="黑体" w:eastAsia="黑体" w:hAnsi="黑体"/>
          <w:sz w:val="32"/>
          <w:szCs w:val="32"/>
        </w:rPr>
      </w:pPr>
      <w:r w:rsidRPr="00A8791A">
        <w:rPr>
          <w:rFonts w:ascii="黑体" w:eastAsia="黑体" w:hAnsi="黑体" w:hint="eastAsia"/>
          <w:sz w:val="32"/>
          <w:szCs w:val="32"/>
        </w:rPr>
        <w:t>本科毕业论文（设计）答辩评分表</w:t>
      </w:r>
    </w:p>
    <w:p w14:paraId="5FE339B7" w14:textId="77777777" w:rsidR="00501483" w:rsidRPr="00A8791A" w:rsidRDefault="00501483" w:rsidP="00501483">
      <w:pPr>
        <w:jc w:val="center"/>
        <w:rPr>
          <w:rFonts w:ascii="宋体" w:hAnsi="宋体"/>
          <w:szCs w:val="21"/>
        </w:rPr>
      </w:pPr>
      <w:r w:rsidRPr="00A8791A">
        <w:rPr>
          <w:rFonts w:ascii="宋体" w:hAnsi="宋体" w:hint="eastAsia"/>
          <w:szCs w:val="21"/>
        </w:rPr>
        <w:t>（由答辩小组填写）</w:t>
      </w:r>
    </w:p>
    <w:tbl>
      <w:tblPr>
        <w:tblW w:w="927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7"/>
        <w:gridCol w:w="813"/>
        <w:gridCol w:w="295"/>
        <w:gridCol w:w="998"/>
        <w:gridCol w:w="549"/>
        <w:gridCol w:w="1276"/>
        <w:gridCol w:w="29"/>
        <w:gridCol w:w="1027"/>
        <w:gridCol w:w="1027"/>
        <w:gridCol w:w="185"/>
        <w:gridCol w:w="851"/>
        <w:gridCol w:w="1482"/>
      </w:tblGrid>
      <w:tr w:rsidR="00501483" w:rsidRPr="00A8791A" w14:paraId="49BF15D4" w14:textId="77777777" w:rsidTr="00110896">
        <w:trPr>
          <w:cantSplit/>
          <w:trHeight w:val="613"/>
        </w:trPr>
        <w:tc>
          <w:tcPr>
            <w:tcW w:w="1560" w:type="dxa"/>
            <w:gridSpan w:val="2"/>
            <w:vAlign w:val="center"/>
          </w:tcPr>
          <w:p w14:paraId="2B2A16D2" w14:textId="77777777" w:rsidR="00501483" w:rsidRPr="00A8791A" w:rsidRDefault="00501483" w:rsidP="00110896">
            <w:pPr>
              <w:jc w:val="center"/>
              <w:rPr>
                <w:rFonts w:ascii="宋体" w:hAnsi="宋体"/>
                <w:sz w:val="24"/>
              </w:rPr>
            </w:pPr>
            <w:r w:rsidRPr="00A8791A">
              <w:rPr>
                <w:rFonts w:ascii="宋体" w:hAnsi="宋体" w:hint="eastAsia"/>
                <w:sz w:val="24"/>
              </w:rPr>
              <w:t>学院</w:t>
            </w:r>
          </w:p>
        </w:tc>
        <w:tc>
          <w:tcPr>
            <w:tcW w:w="1842" w:type="dxa"/>
            <w:gridSpan w:val="3"/>
            <w:vAlign w:val="center"/>
          </w:tcPr>
          <w:p w14:paraId="08BA3B01" w14:textId="1398DFA5" w:rsidR="00501483" w:rsidRPr="00A8791A" w:rsidRDefault="00501483" w:rsidP="0011089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6B763821" w14:textId="77777777" w:rsidR="00501483" w:rsidRPr="00A8791A" w:rsidRDefault="00501483" w:rsidP="00110896">
            <w:pPr>
              <w:jc w:val="center"/>
              <w:rPr>
                <w:rFonts w:ascii="宋体" w:hAnsi="宋体"/>
                <w:sz w:val="24"/>
              </w:rPr>
            </w:pPr>
            <w:r w:rsidRPr="00A8791A">
              <w:rPr>
                <w:rFonts w:ascii="宋体" w:hAnsi="宋体" w:hint="eastAsia"/>
                <w:sz w:val="24"/>
              </w:rPr>
              <w:t>专业班级</w:t>
            </w:r>
          </w:p>
        </w:tc>
        <w:tc>
          <w:tcPr>
            <w:tcW w:w="2268" w:type="dxa"/>
            <w:gridSpan w:val="4"/>
            <w:vAlign w:val="center"/>
          </w:tcPr>
          <w:p w14:paraId="31542E9E" w14:textId="6AC8683F" w:rsidR="00501483" w:rsidRPr="000101B1" w:rsidRDefault="00501483" w:rsidP="00110896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851" w:type="dxa"/>
            <w:vAlign w:val="center"/>
          </w:tcPr>
          <w:p w14:paraId="058D3B25" w14:textId="77777777" w:rsidR="00501483" w:rsidRPr="00A8791A" w:rsidRDefault="00501483" w:rsidP="00110896">
            <w:pPr>
              <w:jc w:val="center"/>
              <w:rPr>
                <w:rFonts w:ascii="宋体" w:hAnsi="宋体"/>
                <w:sz w:val="24"/>
              </w:rPr>
            </w:pPr>
            <w:r w:rsidRPr="00A8791A"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1482" w:type="dxa"/>
            <w:vAlign w:val="center"/>
          </w:tcPr>
          <w:p w14:paraId="1622A275" w14:textId="255438A4" w:rsidR="00501483" w:rsidRPr="009348FF" w:rsidRDefault="00501483" w:rsidP="00110896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501483" w:rsidRPr="00A8791A" w14:paraId="6B5D2118" w14:textId="77777777" w:rsidTr="00110896">
        <w:trPr>
          <w:cantSplit/>
          <w:trHeight w:val="619"/>
        </w:trPr>
        <w:tc>
          <w:tcPr>
            <w:tcW w:w="1560" w:type="dxa"/>
            <w:gridSpan w:val="2"/>
            <w:vAlign w:val="center"/>
          </w:tcPr>
          <w:p w14:paraId="42B5501D" w14:textId="77777777" w:rsidR="00501483" w:rsidRPr="00A8791A" w:rsidRDefault="00501483" w:rsidP="00110896">
            <w:pPr>
              <w:jc w:val="center"/>
              <w:rPr>
                <w:rFonts w:ascii="宋体" w:hAnsi="宋体"/>
                <w:sz w:val="24"/>
              </w:rPr>
            </w:pPr>
            <w:r w:rsidRPr="00A8791A">
              <w:rPr>
                <w:rFonts w:ascii="宋体" w:hAnsi="宋体" w:hint="eastAsia"/>
                <w:sz w:val="24"/>
              </w:rPr>
              <w:t>论文题目</w:t>
            </w:r>
          </w:p>
        </w:tc>
        <w:tc>
          <w:tcPr>
            <w:tcW w:w="7719" w:type="dxa"/>
            <w:gridSpan w:val="10"/>
            <w:vAlign w:val="center"/>
          </w:tcPr>
          <w:p w14:paraId="40CF4A2B" w14:textId="2B0DB9E1" w:rsidR="00501483" w:rsidRPr="0029388D" w:rsidRDefault="00501483" w:rsidP="00110896">
            <w:pPr>
              <w:rPr>
                <w:rFonts w:ascii="宋体" w:hAnsi="宋体" w:cs="宋体"/>
                <w:sz w:val="24"/>
              </w:rPr>
            </w:pPr>
          </w:p>
        </w:tc>
      </w:tr>
      <w:tr w:rsidR="00501483" w:rsidRPr="00A8791A" w14:paraId="12351CA4" w14:textId="77777777" w:rsidTr="00110896">
        <w:trPr>
          <w:cantSplit/>
          <w:trHeight w:val="434"/>
        </w:trPr>
        <w:tc>
          <w:tcPr>
            <w:tcW w:w="9279" w:type="dxa"/>
            <w:gridSpan w:val="12"/>
            <w:vAlign w:val="center"/>
          </w:tcPr>
          <w:p w14:paraId="6ECB8EE0" w14:textId="77777777" w:rsidR="00501483" w:rsidRPr="00A8791A" w:rsidRDefault="00501483" w:rsidP="00110896">
            <w:pPr>
              <w:rPr>
                <w:rFonts w:ascii="宋体" w:hAnsi="宋体"/>
                <w:b/>
                <w:bCs/>
                <w:sz w:val="24"/>
              </w:rPr>
            </w:pPr>
            <w:r w:rsidRPr="00A8791A">
              <w:rPr>
                <w:rFonts w:ascii="宋体" w:hAnsi="宋体" w:hint="eastAsia"/>
                <w:b/>
                <w:bCs/>
                <w:sz w:val="24"/>
              </w:rPr>
              <w:t>一、</w:t>
            </w:r>
            <w:r w:rsidRPr="009E47BA">
              <w:rPr>
                <w:rFonts w:ascii="宋体" w:hAnsi="宋体" w:hint="eastAsia"/>
                <w:b/>
                <w:color w:val="ED7D31" w:themeColor="accent2"/>
                <w:sz w:val="24"/>
              </w:rPr>
              <w:t>内容的科学性、应用性和创新性</w:t>
            </w:r>
            <w:r w:rsidRPr="009E47BA">
              <w:rPr>
                <w:rFonts w:ascii="宋体" w:hAnsi="宋体" w:hint="eastAsia"/>
                <w:b/>
                <w:color w:val="FF0000"/>
                <w:sz w:val="24"/>
              </w:rPr>
              <w:t>(答辩总分占比30%)</w:t>
            </w:r>
          </w:p>
        </w:tc>
      </w:tr>
      <w:tr w:rsidR="00501483" w:rsidRPr="00A8791A" w14:paraId="38B7A6DB" w14:textId="77777777" w:rsidTr="00110896">
        <w:trPr>
          <w:trHeight w:val="420"/>
        </w:trPr>
        <w:tc>
          <w:tcPr>
            <w:tcW w:w="3402" w:type="dxa"/>
            <w:gridSpan w:val="5"/>
            <w:vAlign w:val="center"/>
          </w:tcPr>
          <w:p w14:paraId="1A987D66" w14:textId="77777777" w:rsidR="00501483" w:rsidRPr="00A8791A" w:rsidRDefault="00501483" w:rsidP="00110896">
            <w:pPr>
              <w:jc w:val="center"/>
              <w:rPr>
                <w:rFonts w:ascii="宋体" w:hAnsi="宋体"/>
                <w:sz w:val="24"/>
              </w:rPr>
            </w:pPr>
            <w:r w:rsidRPr="00A8791A">
              <w:rPr>
                <w:rFonts w:ascii="宋体" w:hAnsi="宋体" w:hint="eastAsia"/>
                <w:sz w:val="24"/>
              </w:rPr>
              <w:t>优秀（30</w:t>
            </w:r>
            <w:r w:rsidRPr="00A8791A">
              <w:rPr>
                <w:rFonts w:ascii="宋体" w:hAnsi="宋体"/>
                <w:sz w:val="24"/>
              </w:rPr>
              <w:t>—</w:t>
            </w:r>
            <w:r w:rsidRPr="00A8791A">
              <w:rPr>
                <w:rFonts w:ascii="宋体" w:hAnsi="宋体" w:hint="eastAsia"/>
                <w:sz w:val="24"/>
              </w:rPr>
              <w:t>21分）</w:t>
            </w:r>
          </w:p>
        </w:tc>
        <w:tc>
          <w:tcPr>
            <w:tcW w:w="3544" w:type="dxa"/>
            <w:gridSpan w:val="5"/>
            <w:vAlign w:val="center"/>
          </w:tcPr>
          <w:p w14:paraId="670F5FE9" w14:textId="77777777" w:rsidR="00501483" w:rsidRPr="00A8791A" w:rsidRDefault="00501483" w:rsidP="00110896">
            <w:pPr>
              <w:jc w:val="center"/>
              <w:rPr>
                <w:rFonts w:ascii="宋体" w:hAnsi="宋体"/>
                <w:sz w:val="24"/>
              </w:rPr>
            </w:pPr>
            <w:r w:rsidRPr="00A8791A">
              <w:rPr>
                <w:rFonts w:ascii="宋体" w:hAnsi="宋体" w:hint="eastAsia"/>
                <w:sz w:val="24"/>
              </w:rPr>
              <w:t>一般（20</w:t>
            </w:r>
            <w:r w:rsidRPr="00A8791A">
              <w:rPr>
                <w:rFonts w:ascii="宋体" w:hAnsi="宋体"/>
                <w:sz w:val="24"/>
              </w:rPr>
              <w:t>—</w:t>
            </w:r>
            <w:r w:rsidRPr="00A8791A">
              <w:rPr>
                <w:rFonts w:ascii="宋体" w:hAnsi="宋体" w:hint="eastAsia"/>
                <w:sz w:val="24"/>
              </w:rPr>
              <w:t>11分）</w:t>
            </w:r>
          </w:p>
        </w:tc>
        <w:tc>
          <w:tcPr>
            <w:tcW w:w="2333" w:type="dxa"/>
            <w:gridSpan w:val="2"/>
            <w:vAlign w:val="center"/>
          </w:tcPr>
          <w:p w14:paraId="53DF4DC7" w14:textId="77777777" w:rsidR="00501483" w:rsidRPr="00A8791A" w:rsidRDefault="00501483" w:rsidP="00110896">
            <w:pPr>
              <w:jc w:val="center"/>
              <w:rPr>
                <w:rFonts w:ascii="宋体" w:hAnsi="宋体"/>
                <w:sz w:val="24"/>
              </w:rPr>
            </w:pPr>
            <w:r w:rsidRPr="00A8791A">
              <w:rPr>
                <w:rFonts w:ascii="宋体" w:hAnsi="宋体" w:hint="eastAsia"/>
                <w:sz w:val="24"/>
              </w:rPr>
              <w:t>较差（10</w:t>
            </w:r>
            <w:r w:rsidRPr="00A8791A">
              <w:rPr>
                <w:rFonts w:ascii="宋体" w:hAnsi="宋体"/>
                <w:sz w:val="24"/>
              </w:rPr>
              <w:t>—</w:t>
            </w:r>
            <w:r w:rsidRPr="00A8791A">
              <w:rPr>
                <w:rFonts w:ascii="宋体" w:hAnsi="宋体" w:hint="eastAsia"/>
                <w:sz w:val="24"/>
              </w:rPr>
              <w:t>0）</w:t>
            </w:r>
          </w:p>
        </w:tc>
      </w:tr>
      <w:tr w:rsidR="00501483" w:rsidRPr="00A8791A" w14:paraId="39A0D20E" w14:textId="77777777" w:rsidTr="00110896">
        <w:trPr>
          <w:cantSplit/>
          <w:trHeight w:val="372"/>
        </w:trPr>
        <w:tc>
          <w:tcPr>
            <w:tcW w:w="9279" w:type="dxa"/>
            <w:gridSpan w:val="12"/>
            <w:vAlign w:val="center"/>
          </w:tcPr>
          <w:p w14:paraId="7888F80C" w14:textId="77777777" w:rsidR="00501483" w:rsidRPr="00A8791A" w:rsidRDefault="00501483" w:rsidP="00110896">
            <w:pPr>
              <w:rPr>
                <w:rFonts w:ascii="宋体" w:hAnsi="宋体"/>
                <w:b/>
                <w:bCs/>
                <w:sz w:val="24"/>
              </w:rPr>
            </w:pPr>
            <w:r w:rsidRPr="00A8791A">
              <w:rPr>
                <w:rFonts w:ascii="宋体" w:hAnsi="宋体" w:hint="eastAsia"/>
                <w:b/>
                <w:bCs/>
                <w:sz w:val="24"/>
              </w:rPr>
              <w:t>二、</w:t>
            </w:r>
            <w:r w:rsidRPr="009E47BA">
              <w:rPr>
                <w:rFonts w:ascii="宋体" w:hAnsi="宋体" w:hint="eastAsia"/>
                <w:b/>
                <w:color w:val="4472C4" w:themeColor="accent1"/>
                <w:sz w:val="24"/>
              </w:rPr>
              <w:t>论文写作水平及知识面掌握程度</w:t>
            </w:r>
            <w:r w:rsidRPr="009E47BA">
              <w:rPr>
                <w:rFonts w:ascii="宋体" w:hAnsi="宋体" w:hint="eastAsia"/>
                <w:b/>
                <w:color w:val="FF0000"/>
                <w:sz w:val="24"/>
              </w:rPr>
              <w:t>(答辩总分占比30%)</w:t>
            </w:r>
          </w:p>
        </w:tc>
      </w:tr>
      <w:tr w:rsidR="00501483" w:rsidRPr="00A8791A" w14:paraId="5D750C1E" w14:textId="77777777" w:rsidTr="00110896">
        <w:trPr>
          <w:trHeight w:val="387"/>
        </w:trPr>
        <w:tc>
          <w:tcPr>
            <w:tcW w:w="3402" w:type="dxa"/>
            <w:gridSpan w:val="5"/>
            <w:vAlign w:val="center"/>
          </w:tcPr>
          <w:p w14:paraId="69A739ED" w14:textId="77777777" w:rsidR="00501483" w:rsidRPr="00A8791A" w:rsidRDefault="00501483" w:rsidP="00110896">
            <w:pPr>
              <w:jc w:val="center"/>
              <w:rPr>
                <w:rFonts w:ascii="宋体" w:hAnsi="宋体"/>
                <w:sz w:val="24"/>
              </w:rPr>
            </w:pPr>
            <w:r w:rsidRPr="00A8791A">
              <w:rPr>
                <w:rFonts w:ascii="宋体" w:hAnsi="宋体" w:hint="eastAsia"/>
                <w:sz w:val="24"/>
              </w:rPr>
              <w:t>优秀（30</w:t>
            </w:r>
            <w:r w:rsidRPr="00A8791A">
              <w:rPr>
                <w:rFonts w:ascii="宋体" w:hAnsi="宋体"/>
                <w:sz w:val="24"/>
              </w:rPr>
              <w:t>—</w:t>
            </w:r>
            <w:r w:rsidRPr="00A8791A">
              <w:rPr>
                <w:rFonts w:ascii="宋体" w:hAnsi="宋体" w:hint="eastAsia"/>
                <w:sz w:val="24"/>
              </w:rPr>
              <w:t>2</w:t>
            </w:r>
            <w:r w:rsidRPr="00A8791A">
              <w:rPr>
                <w:rFonts w:ascii="宋体" w:hAnsi="宋体"/>
                <w:sz w:val="24"/>
              </w:rPr>
              <w:t>1</w:t>
            </w:r>
            <w:r w:rsidRPr="00A8791A">
              <w:rPr>
                <w:rFonts w:ascii="宋体" w:hAnsi="宋体" w:hint="eastAsia"/>
                <w:sz w:val="24"/>
              </w:rPr>
              <w:t>分）</w:t>
            </w:r>
          </w:p>
        </w:tc>
        <w:tc>
          <w:tcPr>
            <w:tcW w:w="3544" w:type="dxa"/>
            <w:gridSpan w:val="5"/>
            <w:vAlign w:val="center"/>
          </w:tcPr>
          <w:p w14:paraId="4F6626F1" w14:textId="77777777" w:rsidR="00501483" w:rsidRPr="00A8791A" w:rsidRDefault="00501483" w:rsidP="00110896">
            <w:pPr>
              <w:jc w:val="center"/>
              <w:rPr>
                <w:rFonts w:ascii="宋体" w:hAnsi="宋体"/>
                <w:sz w:val="24"/>
              </w:rPr>
            </w:pPr>
            <w:r w:rsidRPr="00A8791A">
              <w:rPr>
                <w:rFonts w:ascii="宋体" w:hAnsi="宋体" w:hint="eastAsia"/>
                <w:sz w:val="24"/>
              </w:rPr>
              <w:t>一般（2</w:t>
            </w:r>
            <w:r w:rsidRPr="00A8791A">
              <w:rPr>
                <w:rFonts w:ascii="宋体" w:hAnsi="宋体"/>
                <w:sz w:val="24"/>
              </w:rPr>
              <w:t>0—11</w:t>
            </w:r>
            <w:r w:rsidRPr="00A8791A">
              <w:rPr>
                <w:rFonts w:ascii="宋体" w:hAnsi="宋体" w:hint="eastAsia"/>
                <w:sz w:val="24"/>
              </w:rPr>
              <w:t>分）</w:t>
            </w:r>
          </w:p>
        </w:tc>
        <w:tc>
          <w:tcPr>
            <w:tcW w:w="2333" w:type="dxa"/>
            <w:gridSpan w:val="2"/>
            <w:vAlign w:val="center"/>
          </w:tcPr>
          <w:p w14:paraId="1CF0D055" w14:textId="77777777" w:rsidR="00501483" w:rsidRPr="00A8791A" w:rsidRDefault="00501483" w:rsidP="00110896">
            <w:pPr>
              <w:jc w:val="center"/>
              <w:rPr>
                <w:rFonts w:ascii="宋体" w:hAnsi="宋体"/>
                <w:sz w:val="24"/>
              </w:rPr>
            </w:pPr>
            <w:r w:rsidRPr="00A8791A">
              <w:rPr>
                <w:rFonts w:ascii="宋体" w:hAnsi="宋体" w:hint="eastAsia"/>
                <w:sz w:val="24"/>
              </w:rPr>
              <w:t>较差（</w:t>
            </w:r>
            <w:r w:rsidRPr="00A8791A">
              <w:rPr>
                <w:rFonts w:ascii="宋体" w:hAnsi="宋体"/>
                <w:sz w:val="24"/>
              </w:rPr>
              <w:t>10—</w:t>
            </w:r>
            <w:r w:rsidRPr="00A8791A">
              <w:rPr>
                <w:rFonts w:ascii="宋体" w:hAnsi="宋体" w:hint="eastAsia"/>
                <w:sz w:val="24"/>
              </w:rPr>
              <w:t>0分）</w:t>
            </w:r>
          </w:p>
        </w:tc>
      </w:tr>
      <w:tr w:rsidR="00501483" w:rsidRPr="00A8791A" w14:paraId="4408F428" w14:textId="77777777" w:rsidTr="00110896">
        <w:trPr>
          <w:cantSplit/>
          <w:trHeight w:val="453"/>
        </w:trPr>
        <w:tc>
          <w:tcPr>
            <w:tcW w:w="9279" w:type="dxa"/>
            <w:gridSpan w:val="12"/>
            <w:vAlign w:val="center"/>
          </w:tcPr>
          <w:p w14:paraId="6E5EC06C" w14:textId="77777777" w:rsidR="00501483" w:rsidRPr="00A8791A" w:rsidRDefault="00501483" w:rsidP="00110896">
            <w:pPr>
              <w:rPr>
                <w:rFonts w:ascii="宋体" w:hAnsi="宋体"/>
                <w:b/>
                <w:bCs/>
                <w:sz w:val="24"/>
              </w:rPr>
            </w:pPr>
            <w:r w:rsidRPr="00A8791A">
              <w:rPr>
                <w:rFonts w:ascii="宋体" w:hAnsi="宋体" w:hint="eastAsia"/>
                <w:b/>
                <w:bCs/>
                <w:sz w:val="24"/>
              </w:rPr>
              <w:t>三、</w:t>
            </w:r>
            <w:r w:rsidRPr="009E47BA">
              <w:rPr>
                <w:rFonts w:ascii="宋体" w:hAnsi="宋体" w:hint="eastAsia"/>
                <w:b/>
                <w:color w:val="A5A5A5" w:themeColor="accent3"/>
                <w:sz w:val="24"/>
              </w:rPr>
              <w:t>语言表达能力、逻辑思维能力、</w:t>
            </w:r>
            <w:r w:rsidRPr="009E47BA">
              <w:rPr>
                <w:rFonts w:ascii="宋体" w:hAnsi="宋体"/>
                <w:b/>
                <w:color w:val="A5A5A5" w:themeColor="accent3"/>
                <w:sz w:val="24"/>
              </w:rPr>
              <w:t>回答问题的正确性</w:t>
            </w:r>
            <w:r w:rsidRPr="009E47BA">
              <w:rPr>
                <w:rFonts w:ascii="宋体" w:hAnsi="宋体" w:hint="eastAsia"/>
                <w:b/>
                <w:color w:val="FF0000"/>
                <w:sz w:val="24"/>
              </w:rPr>
              <w:t>(答辩总分占比</w:t>
            </w:r>
            <w:r>
              <w:rPr>
                <w:rFonts w:ascii="宋体" w:hAnsi="宋体" w:hint="eastAsia"/>
                <w:b/>
                <w:color w:val="FF0000"/>
                <w:sz w:val="24"/>
              </w:rPr>
              <w:t>4</w:t>
            </w:r>
            <w:r w:rsidRPr="009E47BA">
              <w:rPr>
                <w:rFonts w:ascii="宋体" w:hAnsi="宋体" w:hint="eastAsia"/>
                <w:b/>
                <w:color w:val="FF0000"/>
                <w:sz w:val="24"/>
              </w:rPr>
              <w:t>0%)</w:t>
            </w:r>
          </w:p>
        </w:tc>
      </w:tr>
      <w:tr w:rsidR="00501483" w:rsidRPr="00A8791A" w14:paraId="122379CA" w14:textId="77777777" w:rsidTr="00110896">
        <w:trPr>
          <w:trHeight w:val="391"/>
        </w:trPr>
        <w:tc>
          <w:tcPr>
            <w:tcW w:w="2853" w:type="dxa"/>
            <w:gridSpan w:val="4"/>
            <w:vAlign w:val="center"/>
          </w:tcPr>
          <w:p w14:paraId="268B855D" w14:textId="77777777" w:rsidR="00501483" w:rsidRPr="00A8791A" w:rsidRDefault="00501483" w:rsidP="00110896">
            <w:pPr>
              <w:jc w:val="center"/>
              <w:rPr>
                <w:rFonts w:ascii="宋体" w:hAnsi="宋体"/>
                <w:sz w:val="24"/>
              </w:rPr>
            </w:pPr>
            <w:r w:rsidRPr="00A8791A">
              <w:rPr>
                <w:rFonts w:ascii="宋体" w:hAnsi="宋体" w:hint="eastAsia"/>
                <w:sz w:val="24"/>
              </w:rPr>
              <w:t>优秀（40</w:t>
            </w:r>
            <w:r w:rsidRPr="00A8791A">
              <w:rPr>
                <w:rFonts w:ascii="宋体" w:hAnsi="宋体"/>
                <w:sz w:val="24"/>
              </w:rPr>
              <w:t>—</w:t>
            </w:r>
            <w:r w:rsidRPr="00A8791A">
              <w:rPr>
                <w:rFonts w:ascii="宋体" w:hAnsi="宋体" w:hint="eastAsia"/>
                <w:sz w:val="24"/>
              </w:rPr>
              <w:t>31分）</w:t>
            </w:r>
          </w:p>
        </w:tc>
        <w:tc>
          <w:tcPr>
            <w:tcW w:w="2881" w:type="dxa"/>
            <w:gridSpan w:val="4"/>
            <w:vAlign w:val="center"/>
          </w:tcPr>
          <w:p w14:paraId="51880AAA" w14:textId="77777777" w:rsidR="00501483" w:rsidRPr="00A8791A" w:rsidRDefault="00501483" w:rsidP="00110896">
            <w:pPr>
              <w:jc w:val="center"/>
              <w:rPr>
                <w:rFonts w:ascii="宋体" w:hAnsi="宋体"/>
                <w:sz w:val="24"/>
              </w:rPr>
            </w:pPr>
            <w:r w:rsidRPr="00A8791A">
              <w:rPr>
                <w:rFonts w:ascii="宋体" w:hAnsi="宋体" w:hint="eastAsia"/>
                <w:sz w:val="24"/>
              </w:rPr>
              <w:t>一般（30</w:t>
            </w:r>
            <w:r w:rsidRPr="00A8791A">
              <w:rPr>
                <w:rFonts w:ascii="宋体" w:hAnsi="宋体"/>
                <w:sz w:val="24"/>
              </w:rPr>
              <w:t>—</w:t>
            </w:r>
            <w:r w:rsidRPr="00A8791A">
              <w:rPr>
                <w:rFonts w:ascii="宋体" w:hAnsi="宋体" w:hint="eastAsia"/>
                <w:sz w:val="24"/>
              </w:rPr>
              <w:t>11分）</w:t>
            </w:r>
          </w:p>
        </w:tc>
        <w:tc>
          <w:tcPr>
            <w:tcW w:w="3545" w:type="dxa"/>
            <w:gridSpan w:val="4"/>
            <w:vAlign w:val="center"/>
          </w:tcPr>
          <w:p w14:paraId="6B0DF957" w14:textId="77777777" w:rsidR="00501483" w:rsidRPr="00A8791A" w:rsidRDefault="00501483" w:rsidP="00110896">
            <w:pPr>
              <w:jc w:val="center"/>
              <w:rPr>
                <w:rFonts w:ascii="宋体" w:hAnsi="宋体"/>
                <w:sz w:val="24"/>
              </w:rPr>
            </w:pPr>
            <w:r w:rsidRPr="00A8791A">
              <w:rPr>
                <w:rFonts w:ascii="宋体" w:hAnsi="宋体" w:hint="eastAsia"/>
                <w:sz w:val="24"/>
              </w:rPr>
              <w:t>较差（10</w:t>
            </w:r>
            <w:r w:rsidRPr="00A8791A">
              <w:rPr>
                <w:rFonts w:ascii="宋体" w:hAnsi="宋体"/>
                <w:sz w:val="24"/>
              </w:rPr>
              <w:t>—</w:t>
            </w:r>
            <w:r w:rsidRPr="00A8791A">
              <w:rPr>
                <w:rFonts w:ascii="宋体" w:hAnsi="宋体" w:hint="eastAsia"/>
                <w:sz w:val="24"/>
              </w:rPr>
              <w:t>0分）</w:t>
            </w:r>
          </w:p>
        </w:tc>
      </w:tr>
      <w:tr w:rsidR="00501483" w:rsidRPr="00A8791A" w14:paraId="150FA7D0" w14:textId="77777777" w:rsidTr="00110896">
        <w:trPr>
          <w:trHeight w:val="686"/>
        </w:trPr>
        <w:tc>
          <w:tcPr>
            <w:tcW w:w="747" w:type="dxa"/>
            <w:vMerge w:val="restart"/>
            <w:vAlign w:val="center"/>
          </w:tcPr>
          <w:p w14:paraId="76040588" w14:textId="77777777" w:rsidR="00501483" w:rsidRPr="00A8791A" w:rsidRDefault="00501483" w:rsidP="00110896">
            <w:pPr>
              <w:jc w:val="center"/>
              <w:rPr>
                <w:rFonts w:ascii="宋体" w:hAnsi="宋体"/>
                <w:sz w:val="24"/>
              </w:rPr>
            </w:pPr>
            <w:r w:rsidRPr="00A8791A">
              <w:rPr>
                <w:rFonts w:ascii="宋体" w:hAnsi="宋体" w:hint="eastAsia"/>
                <w:sz w:val="24"/>
              </w:rPr>
              <w:t>答辩</w:t>
            </w:r>
          </w:p>
          <w:p w14:paraId="135539BB" w14:textId="77777777" w:rsidR="00501483" w:rsidRPr="00A8791A" w:rsidRDefault="00501483" w:rsidP="00110896">
            <w:pPr>
              <w:jc w:val="center"/>
              <w:rPr>
                <w:rFonts w:ascii="宋体" w:hAnsi="宋体"/>
                <w:sz w:val="24"/>
              </w:rPr>
            </w:pPr>
            <w:r w:rsidRPr="00A8791A">
              <w:rPr>
                <w:rFonts w:ascii="宋体" w:hAnsi="宋体" w:hint="eastAsia"/>
                <w:sz w:val="24"/>
              </w:rPr>
              <w:t>小组</w:t>
            </w:r>
          </w:p>
          <w:p w14:paraId="47947035" w14:textId="77777777" w:rsidR="00501483" w:rsidRPr="00A8791A" w:rsidRDefault="00501483" w:rsidP="00110896">
            <w:pPr>
              <w:jc w:val="center"/>
              <w:rPr>
                <w:rFonts w:ascii="宋体" w:hAnsi="宋体"/>
                <w:sz w:val="24"/>
              </w:rPr>
            </w:pPr>
            <w:r w:rsidRPr="00A8791A">
              <w:rPr>
                <w:rFonts w:ascii="宋体" w:hAnsi="宋体" w:hint="eastAsia"/>
                <w:sz w:val="24"/>
              </w:rPr>
              <w:t>评分</w:t>
            </w:r>
          </w:p>
        </w:tc>
        <w:tc>
          <w:tcPr>
            <w:tcW w:w="1108" w:type="dxa"/>
            <w:gridSpan w:val="2"/>
            <w:vAlign w:val="center"/>
          </w:tcPr>
          <w:p w14:paraId="24A180B7" w14:textId="77777777" w:rsidR="00501483" w:rsidRPr="00A8791A" w:rsidRDefault="00501483" w:rsidP="00110896">
            <w:pPr>
              <w:jc w:val="center"/>
              <w:rPr>
                <w:rFonts w:ascii="宋体" w:hAnsi="宋体"/>
                <w:sz w:val="24"/>
              </w:rPr>
            </w:pPr>
            <w:r w:rsidRPr="00A8791A"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998" w:type="dxa"/>
            <w:vAlign w:val="center"/>
          </w:tcPr>
          <w:p w14:paraId="62D3AFB0" w14:textId="77777777" w:rsidR="00501483" w:rsidRPr="00A8791A" w:rsidRDefault="00501483" w:rsidP="00110896">
            <w:pPr>
              <w:jc w:val="center"/>
              <w:rPr>
                <w:rFonts w:ascii="宋体" w:hAnsi="宋体"/>
                <w:sz w:val="24"/>
              </w:rPr>
            </w:pPr>
            <w:r w:rsidRPr="00A8791A">
              <w:rPr>
                <w:rFonts w:ascii="宋体" w:hAnsi="宋体" w:hint="eastAsia"/>
                <w:sz w:val="24"/>
              </w:rPr>
              <w:t>职称</w:t>
            </w:r>
          </w:p>
        </w:tc>
        <w:tc>
          <w:tcPr>
            <w:tcW w:w="1854" w:type="dxa"/>
            <w:gridSpan w:val="3"/>
            <w:vAlign w:val="center"/>
          </w:tcPr>
          <w:p w14:paraId="6E07F084" w14:textId="77777777" w:rsidR="00501483" w:rsidRPr="00A8791A" w:rsidRDefault="00501483" w:rsidP="00110896">
            <w:pPr>
              <w:jc w:val="center"/>
              <w:rPr>
                <w:rFonts w:ascii="宋体" w:hAnsi="宋体"/>
                <w:sz w:val="24"/>
              </w:rPr>
            </w:pPr>
            <w:r w:rsidRPr="00A8791A">
              <w:rPr>
                <w:rFonts w:ascii="宋体" w:hAnsi="宋体" w:hint="eastAsia"/>
                <w:sz w:val="24"/>
              </w:rPr>
              <w:t>工作单位</w:t>
            </w:r>
          </w:p>
        </w:tc>
        <w:tc>
          <w:tcPr>
            <w:tcW w:w="1027" w:type="dxa"/>
            <w:vAlign w:val="center"/>
          </w:tcPr>
          <w:p w14:paraId="41A2E247" w14:textId="77777777" w:rsidR="00501483" w:rsidRPr="009E47BA" w:rsidRDefault="00501483" w:rsidP="00110896">
            <w:pPr>
              <w:jc w:val="center"/>
              <w:rPr>
                <w:rFonts w:ascii="宋体" w:hAnsi="宋体"/>
                <w:b/>
                <w:color w:val="ED7D31" w:themeColor="accent2"/>
                <w:sz w:val="24"/>
              </w:rPr>
            </w:pPr>
            <w:r w:rsidRPr="009E47BA">
              <w:rPr>
                <w:rFonts w:ascii="宋体" w:hAnsi="宋体" w:hint="eastAsia"/>
                <w:b/>
                <w:color w:val="ED7D31" w:themeColor="accent2"/>
                <w:sz w:val="24"/>
              </w:rPr>
              <w:t>第一项得分</w:t>
            </w:r>
          </w:p>
        </w:tc>
        <w:tc>
          <w:tcPr>
            <w:tcW w:w="1027" w:type="dxa"/>
            <w:vAlign w:val="center"/>
          </w:tcPr>
          <w:p w14:paraId="20CF8E0B" w14:textId="77777777" w:rsidR="00501483" w:rsidRPr="009E47BA" w:rsidRDefault="00501483" w:rsidP="00110896">
            <w:pPr>
              <w:jc w:val="center"/>
              <w:rPr>
                <w:rFonts w:ascii="宋体" w:hAnsi="宋体"/>
                <w:b/>
                <w:color w:val="4472C4" w:themeColor="accent1"/>
                <w:sz w:val="24"/>
              </w:rPr>
            </w:pPr>
            <w:r w:rsidRPr="009E47BA">
              <w:rPr>
                <w:rFonts w:ascii="宋体" w:hAnsi="宋体" w:hint="eastAsia"/>
                <w:b/>
                <w:color w:val="4472C4" w:themeColor="accent1"/>
                <w:sz w:val="24"/>
              </w:rPr>
              <w:t>第二项得分</w:t>
            </w:r>
          </w:p>
        </w:tc>
        <w:tc>
          <w:tcPr>
            <w:tcW w:w="1036" w:type="dxa"/>
            <w:gridSpan w:val="2"/>
            <w:vAlign w:val="center"/>
          </w:tcPr>
          <w:p w14:paraId="55890413" w14:textId="77777777" w:rsidR="00501483" w:rsidRPr="009E47BA" w:rsidRDefault="00501483" w:rsidP="00110896">
            <w:pPr>
              <w:jc w:val="center"/>
              <w:rPr>
                <w:rFonts w:ascii="宋体" w:hAnsi="宋体"/>
                <w:b/>
                <w:color w:val="A5A5A5" w:themeColor="accent3"/>
                <w:sz w:val="24"/>
              </w:rPr>
            </w:pPr>
            <w:r w:rsidRPr="009E47BA">
              <w:rPr>
                <w:rFonts w:ascii="宋体" w:hAnsi="宋体" w:hint="eastAsia"/>
                <w:b/>
                <w:color w:val="A5A5A5" w:themeColor="accent3"/>
                <w:sz w:val="24"/>
              </w:rPr>
              <w:t>第三项得分</w:t>
            </w:r>
          </w:p>
        </w:tc>
        <w:tc>
          <w:tcPr>
            <w:tcW w:w="1482" w:type="dxa"/>
            <w:vAlign w:val="center"/>
          </w:tcPr>
          <w:p w14:paraId="046E4311" w14:textId="77777777" w:rsidR="00501483" w:rsidRPr="00A8791A" w:rsidRDefault="00501483" w:rsidP="00110896">
            <w:pPr>
              <w:jc w:val="center"/>
              <w:rPr>
                <w:rFonts w:ascii="宋体" w:hAnsi="宋体"/>
                <w:sz w:val="24"/>
              </w:rPr>
            </w:pPr>
            <w:r w:rsidRPr="00A8791A">
              <w:rPr>
                <w:rFonts w:ascii="宋体" w:hAnsi="宋体" w:hint="eastAsia"/>
                <w:sz w:val="24"/>
              </w:rPr>
              <w:t>总分</w:t>
            </w:r>
          </w:p>
        </w:tc>
      </w:tr>
      <w:tr w:rsidR="00501483" w:rsidRPr="00A8791A" w14:paraId="7138F516" w14:textId="77777777" w:rsidTr="00110896">
        <w:trPr>
          <w:trHeight w:val="461"/>
        </w:trPr>
        <w:tc>
          <w:tcPr>
            <w:tcW w:w="747" w:type="dxa"/>
            <w:vMerge/>
            <w:vAlign w:val="center"/>
          </w:tcPr>
          <w:p w14:paraId="14A598BA" w14:textId="77777777" w:rsidR="00501483" w:rsidRPr="00A8791A" w:rsidRDefault="00501483" w:rsidP="0011089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08" w:type="dxa"/>
            <w:gridSpan w:val="2"/>
            <w:vAlign w:val="center"/>
          </w:tcPr>
          <w:p w14:paraId="2FE0D9F5" w14:textId="48A0BF75" w:rsidR="00501483" w:rsidRPr="00A8791A" w:rsidRDefault="00501483" w:rsidP="0011089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98" w:type="dxa"/>
            <w:vAlign w:val="center"/>
          </w:tcPr>
          <w:p w14:paraId="6016634B" w14:textId="59DDD9B9" w:rsidR="00501483" w:rsidRPr="00A8791A" w:rsidRDefault="00501483" w:rsidP="0011089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54" w:type="dxa"/>
            <w:gridSpan w:val="3"/>
            <w:vAlign w:val="center"/>
          </w:tcPr>
          <w:p w14:paraId="55EC2589" w14:textId="2EF66F77" w:rsidR="00501483" w:rsidRPr="00A8791A" w:rsidRDefault="00501483" w:rsidP="0011089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27" w:type="dxa"/>
            <w:vAlign w:val="center"/>
          </w:tcPr>
          <w:p w14:paraId="5F68EB2F" w14:textId="3F1EF93A" w:rsidR="00501483" w:rsidRPr="009348FF" w:rsidRDefault="00501483" w:rsidP="00110896">
            <w:pPr>
              <w:jc w:val="center"/>
              <w:rPr>
                <w:sz w:val="24"/>
              </w:rPr>
            </w:pPr>
          </w:p>
        </w:tc>
        <w:tc>
          <w:tcPr>
            <w:tcW w:w="1027" w:type="dxa"/>
            <w:vAlign w:val="center"/>
          </w:tcPr>
          <w:p w14:paraId="571351EC" w14:textId="224C0D79" w:rsidR="00501483" w:rsidRPr="009348FF" w:rsidRDefault="00501483" w:rsidP="00110896">
            <w:pPr>
              <w:jc w:val="center"/>
              <w:rPr>
                <w:sz w:val="24"/>
              </w:rPr>
            </w:pPr>
          </w:p>
        </w:tc>
        <w:tc>
          <w:tcPr>
            <w:tcW w:w="1036" w:type="dxa"/>
            <w:gridSpan w:val="2"/>
            <w:vAlign w:val="center"/>
          </w:tcPr>
          <w:p w14:paraId="1B3AC180" w14:textId="5AADA7E8" w:rsidR="00501483" w:rsidRPr="009348FF" w:rsidRDefault="00501483" w:rsidP="00110896">
            <w:pPr>
              <w:jc w:val="center"/>
              <w:rPr>
                <w:sz w:val="24"/>
              </w:rPr>
            </w:pPr>
          </w:p>
        </w:tc>
        <w:tc>
          <w:tcPr>
            <w:tcW w:w="1482" w:type="dxa"/>
            <w:vAlign w:val="center"/>
          </w:tcPr>
          <w:p w14:paraId="381DFB28" w14:textId="530F5E06" w:rsidR="00501483" w:rsidRPr="009348FF" w:rsidRDefault="00501483" w:rsidP="00110896">
            <w:pPr>
              <w:jc w:val="center"/>
              <w:rPr>
                <w:sz w:val="24"/>
              </w:rPr>
            </w:pPr>
          </w:p>
        </w:tc>
      </w:tr>
      <w:tr w:rsidR="00501483" w:rsidRPr="00A8791A" w14:paraId="41EDA347" w14:textId="77777777" w:rsidTr="00110896">
        <w:trPr>
          <w:trHeight w:val="397"/>
        </w:trPr>
        <w:tc>
          <w:tcPr>
            <w:tcW w:w="747" w:type="dxa"/>
            <w:vMerge/>
            <w:vAlign w:val="center"/>
          </w:tcPr>
          <w:p w14:paraId="311F38BE" w14:textId="77777777" w:rsidR="00501483" w:rsidRPr="00A8791A" w:rsidRDefault="00501483" w:rsidP="0011089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08" w:type="dxa"/>
            <w:gridSpan w:val="2"/>
            <w:vAlign w:val="center"/>
          </w:tcPr>
          <w:p w14:paraId="15D08C4B" w14:textId="1E4FA18C" w:rsidR="00501483" w:rsidRPr="00A8791A" w:rsidRDefault="00501483" w:rsidP="0011089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98" w:type="dxa"/>
            <w:vAlign w:val="center"/>
          </w:tcPr>
          <w:p w14:paraId="7CA2E6B8" w14:textId="70E863F5" w:rsidR="00501483" w:rsidRPr="00A8791A" w:rsidRDefault="00501483" w:rsidP="0011089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54" w:type="dxa"/>
            <w:gridSpan w:val="3"/>
            <w:vAlign w:val="center"/>
          </w:tcPr>
          <w:p w14:paraId="107A1A02" w14:textId="65C27AA8" w:rsidR="00501483" w:rsidRPr="00A8791A" w:rsidRDefault="00501483" w:rsidP="0011089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27" w:type="dxa"/>
            <w:vAlign w:val="center"/>
          </w:tcPr>
          <w:p w14:paraId="37446743" w14:textId="337334EF" w:rsidR="00501483" w:rsidRPr="009348FF" w:rsidRDefault="00501483" w:rsidP="00110896">
            <w:pPr>
              <w:jc w:val="center"/>
              <w:rPr>
                <w:sz w:val="24"/>
              </w:rPr>
            </w:pPr>
          </w:p>
        </w:tc>
        <w:tc>
          <w:tcPr>
            <w:tcW w:w="1027" w:type="dxa"/>
            <w:vAlign w:val="center"/>
          </w:tcPr>
          <w:p w14:paraId="563A5971" w14:textId="5ACE3279" w:rsidR="00501483" w:rsidRPr="009348FF" w:rsidRDefault="00501483" w:rsidP="00110896">
            <w:pPr>
              <w:jc w:val="center"/>
              <w:rPr>
                <w:sz w:val="24"/>
              </w:rPr>
            </w:pPr>
          </w:p>
        </w:tc>
        <w:tc>
          <w:tcPr>
            <w:tcW w:w="1036" w:type="dxa"/>
            <w:gridSpan w:val="2"/>
            <w:vAlign w:val="center"/>
          </w:tcPr>
          <w:p w14:paraId="178637AB" w14:textId="11E35F5D" w:rsidR="00501483" w:rsidRPr="009348FF" w:rsidRDefault="00501483" w:rsidP="00110896">
            <w:pPr>
              <w:jc w:val="center"/>
              <w:rPr>
                <w:sz w:val="24"/>
              </w:rPr>
            </w:pPr>
          </w:p>
        </w:tc>
        <w:tc>
          <w:tcPr>
            <w:tcW w:w="1482" w:type="dxa"/>
            <w:vAlign w:val="center"/>
          </w:tcPr>
          <w:p w14:paraId="13125904" w14:textId="42069733" w:rsidR="00501483" w:rsidRPr="009348FF" w:rsidRDefault="00501483" w:rsidP="00110896">
            <w:pPr>
              <w:jc w:val="center"/>
              <w:rPr>
                <w:sz w:val="24"/>
              </w:rPr>
            </w:pPr>
          </w:p>
        </w:tc>
      </w:tr>
      <w:tr w:rsidR="00501483" w:rsidRPr="00A8791A" w14:paraId="50C0807C" w14:textId="77777777" w:rsidTr="00110896">
        <w:trPr>
          <w:trHeight w:val="376"/>
        </w:trPr>
        <w:tc>
          <w:tcPr>
            <w:tcW w:w="747" w:type="dxa"/>
            <w:vMerge/>
            <w:vAlign w:val="center"/>
          </w:tcPr>
          <w:p w14:paraId="549DB6CE" w14:textId="77777777" w:rsidR="00501483" w:rsidRPr="00A8791A" w:rsidRDefault="00501483" w:rsidP="0011089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08" w:type="dxa"/>
            <w:gridSpan w:val="2"/>
            <w:vAlign w:val="center"/>
          </w:tcPr>
          <w:p w14:paraId="417AD8C6" w14:textId="575D8D86" w:rsidR="00501483" w:rsidRPr="00A8791A" w:rsidRDefault="00501483" w:rsidP="0011089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98" w:type="dxa"/>
            <w:vAlign w:val="center"/>
          </w:tcPr>
          <w:p w14:paraId="20DAF8E7" w14:textId="7367275A" w:rsidR="00501483" w:rsidRPr="00A8791A" w:rsidRDefault="00501483" w:rsidP="0011089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54" w:type="dxa"/>
            <w:gridSpan w:val="3"/>
            <w:vAlign w:val="center"/>
          </w:tcPr>
          <w:p w14:paraId="0B8B68A6" w14:textId="6C617F8D" w:rsidR="00501483" w:rsidRPr="00A8791A" w:rsidRDefault="00501483" w:rsidP="0011089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27" w:type="dxa"/>
            <w:vAlign w:val="center"/>
          </w:tcPr>
          <w:p w14:paraId="7E3A5AA7" w14:textId="6E090DC0" w:rsidR="00501483" w:rsidRPr="009348FF" w:rsidRDefault="00501483" w:rsidP="00110896">
            <w:pPr>
              <w:jc w:val="center"/>
              <w:rPr>
                <w:sz w:val="24"/>
              </w:rPr>
            </w:pPr>
          </w:p>
        </w:tc>
        <w:tc>
          <w:tcPr>
            <w:tcW w:w="1027" w:type="dxa"/>
            <w:vAlign w:val="center"/>
          </w:tcPr>
          <w:p w14:paraId="1FB4BB45" w14:textId="6EAFEC4C" w:rsidR="00501483" w:rsidRPr="009348FF" w:rsidRDefault="00501483" w:rsidP="00110896">
            <w:pPr>
              <w:jc w:val="center"/>
              <w:rPr>
                <w:sz w:val="24"/>
              </w:rPr>
            </w:pPr>
          </w:p>
        </w:tc>
        <w:tc>
          <w:tcPr>
            <w:tcW w:w="1036" w:type="dxa"/>
            <w:gridSpan w:val="2"/>
            <w:vAlign w:val="center"/>
          </w:tcPr>
          <w:p w14:paraId="7381109E" w14:textId="2C164DB5" w:rsidR="00501483" w:rsidRPr="009348FF" w:rsidRDefault="00501483" w:rsidP="00110896">
            <w:pPr>
              <w:jc w:val="center"/>
              <w:rPr>
                <w:sz w:val="24"/>
              </w:rPr>
            </w:pPr>
          </w:p>
        </w:tc>
        <w:tc>
          <w:tcPr>
            <w:tcW w:w="1482" w:type="dxa"/>
            <w:vAlign w:val="center"/>
          </w:tcPr>
          <w:p w14:paraId="39677356" w14:textId="6FF52EEE" w:rsidR="00501483" w:rsidRPr="009348FF" w:rsidRDefault="00501483" w:rsidP="00110896">
            <w:pPr>
              <w:jc w:val="center"/>
              <w:rPr>
                <w:sz w:val="24"/>
              </w:rPr>
            </w:pPr>
          </w:p>
        </w:tc>
      </w:tr>
      <w:tr w:rsidR="00501483" w:rsidRPr="00A8791A" w14:paraId="1AFBF41D" w14:textId="77777777" w:rsidTr="00110896">
        <w:trPr>
          <w:trHeight w:val="440"/>
        </w:trPr>
        <w:tc>
          <w:tcPr>
            <w:tcW w:w="747" w:type="dxa"/>
            <w:vMerge/>
            <w:vAlign w:val="center"/>
          </w:tcPr>
          <w:p w14:paraId="040DF183" w14:textId="77777777" w:rsidR="00501483" w:rsidRPr="00A8791A" w:rsidRDefault="00501483" w:rsidP="0011089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08" w:type="dxa"/>
            <w:gridSpan w:val="2"/>
            <w:vAlign w:val="center"/>
          </w:tcPr>
          <w:p w14:paraId="25F6E79D" w14:textId="79F5E87E" w:rsidR="00501483" w:rsidRPr="00A8791A" w:rsidRDefault="00501483" w:rsidP="0011089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98" w:type="dxa"/>
            <w:vAlign w:val="center"/>
          </w:tcPr>
          <w:p w14:paraId="0C202E48" w14:textId="5ABF5A3E" w:rsidR="00501483" w:rsidRPr="00A8791A" w:rsidRDefault="00501483" w:rsidP="0011089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54" w:type="dxa"/>
            <w:gridSpan w:val="3"/>
            <w:vAlign w:val="center"/>
          </w:tcPr>
          <w:p w14:paraId="499C3521" w14:textId="04B6253D" w:rsidR="00501483" w:rsidRPr="00A8791A" w:rsidRDefault="00501483" w:rsidP="0011089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27" w:type="dxa"/>
            <w:vAlign w:val="center"/>
          </w:tcPr>
          <w:p w14:paraId="08AF1CF1" w14:textId="083C19CB" w:rsidR="00501483" w:rsidRPr="009348FF" w:rsidRDefault="00501483" w:rsidP="00110896">
            <w:pPr>
              <w:jc w:val="center"/>
              <w:rPr>
                <w:sz w:val="24"/>
              </w:rPr>
            </w:pPr>
          </w:p>
        </w:tc>
        <w:tc>
          <w:tcPr>
            <w:tcW w:w="1027" w:type="dxa"/>
            <w:vAlign w:val="center"/>
          </w:tcPr>
          <w:p w14:paraId="40F5F6E2" w14:textId="4617559C" w:rsidR="00501483" w:rsidRPr="009348FF" w:rsidRDefault="00501483" w:rsidP="00110896">
            <w:pPr>
              <w:jc w:val="center"/>
              <w:rPr>
                <w:sz w:val="24"/>
              </w:rPr>
            </w:pPr>
          </w:p>
        </w:tc>
        <w:tc>
          <w:tcPr>
            <w:tcW w:w="1036" w:type="dxa"/>
            <w:gridSpan w:val="2"/>
            <w:vAlign w:val="center"/>
          </w:tcPr>
          <w:p w14:paraId="370D11D2" w14:textId="351D74D1" w:rsidR="00501483" w:rsidRPr="009348FF" w:rsidRDefault="00501483" w:rsidP="00110896">
            <w:pPr>
              <w:jc w:val="center"/>
              <w:rPr>
                <w:sz w:val="24"/>
              </w:rPr>
            </w:pPr>
          </w:p>
        </w:tc>
        <w:tc>
          <w:tcPr>
            <w:tcW w:w="1482" w:type="dxa"/>
            <w:vAlign w:val="center"/>
          </w:tcPr>
          <w:p w14:paraId="0B717757" w14:textId="3B0B21D3" w:rsidR="00501483" w:rsidRPr="009348FF" w:rsidRDefault="00501483" w:rsidP="00110896">
            <w:pPr>
              <w:jc w:val="center"/>
              <w:rPr>
                <w:sz w:val="24"/>
              </w:rPr>
            </w:pPr>
          </w:p>
        </w:tc>
      </w:tr>
      <w:tr w:rsidR="00501483" w:rsidRPr="00A8791A" w14:paraId="7CDA4878" w14:textId="77777777" w:rsidTr="00110896">
        <w:trPr>
          <w:trHeight w:val="376"/>
        </w:trPr>
        <w:tc>
          <w:tcPr>
            <w:tcW w:w="747" w:type="dxa"/>
            <w:vMerge/>
            <w:vAlign w:val="center"/>
          </w:tcPr>
          <w:p w14:paraId="4ED0B628" w14:textId="77777777" w:rsidR="00501483" w:rsidRPr="00A8791A" w:rsidRDefault="00501483" w:rsidP="0011089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08" w:type="dxa"/>
            <w:gridSpan w:val="2"/>
            <w:vAlign w:val="center"/>
          </w:tcPr>
          <w:p w14:paraId="37E8EA28" w14:textId="703DE47C" w:rsidR="00501483" w:rsidRPr="00A8791A" w:rsidRDefault="00501483" w:rsidP="0011089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98" w:type="dxa"/>
            <w:vAlign w:val="center"/>
          </w:tcPr>
          <w:p w14:paraId="7D6BE143" w14:textId="160F9E70" w:rsidR="00501483" w:rsidRPr="00A8791A" w:rsidRDefault="00501483" w:rsidP="0011089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54" w:type="dxa"/>
            <w:gridSpan w:val="3"/>
            <w:vAlign w:val="center"/>
          </w:tcPr>
          <w:p w14:paraId="2EADB449" w14:textId="69E52028" w:rsidR="00501483" w:rsidRPr="00A8791A" w:rsidRDefault="00501483" w:rsidP="0011089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27" w:type="dxa"/>
            <w:vAlign w:val="center"/>
          </w:tcPr>
          <w:p w14:paraId="58EA328E" w14:textId="77777777" w:rsidR="00501483" w:rsidRPr="009348FF" w:rsidRDefault="00501483" w:rsidP="0011089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27" w:type="dxa"/>
            <w:vAlign w:val="center"/>
          </w:tcPr>
          <w:p w14:paraId="2BA249DA" w14:textId="77777777" w:rsidR="00501483" w:rsidRPr="009348FF" w:rsidRDefault="00501483" w:rsidP="0011089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36" w:type="dxa"/>
            <w:gridSpan w:val="2"/>
            <w:vAlign w:val="center"/>
          </w:tcPr>
          <w:p w14:paraId="0BF808FD" w14:textId="77777777" w:rsidR="00501483" w:rsidRPr="009348FF" w:rsidRDefault="00501483" w:rsidP="0011089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82" w:type="dxa"/>
            <w:vAlign w:val="center"/>
          </w:tcPr>
          <w:p w14:paraId="457D8EC0" w14:textId="77777777" w:rsidR="00501483" w:rsidRPr="009348FF" w:rsidRDefault="00501483" w:rsidP="00110896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501483" w:rsidRPr="00A8791A" w14:paraId="665B9D6F" w14:textId="77777777" w:rsidTr="00110896">
        <w:trPr>
          <w:trHeight w:val="410"/>
        </w:trPr>
        <w:tc>
          <w:tcPr>
            <w:tcW w:w="4707" w:type="dxa"/>
            <w:gridSpan w:val="7"/>
            <w:vAlign w:val="center"/>
          </w:tcPr>
          <w:p w14:paraId="5D1B12F0" w14:textId="77777777" w:rsidR="00501483" w:rsidRPr="00A8791A" w:rsidRDefault="00501483" w:rsidP="00110896">
            <w:pPr>
              <w:jc w:val="center"/>
              <w:rPr>
                <w:rFonts w:ascii="宋体" w:hAnsi="宋体"/>
                <w:sz w:val="24"/>
              </w:rPr>
            </w:pPr>
            <w:r w:rsidRPr="00A8791A">
              <w:rPr>
                <w:rFonts w:ascii="宋体" w:hAnsi="宋体" w:hint="eastAsia"/>
                <w:sz w:val="24"/>
              </w:rPr>
              <w:t>平均分</w:t>
            </w:r>
          </w:p>
        </w:tc>
        <w:tc>
          <w:tcPr>
            <w:tcW w:w="1027" w:type="dxa"/>
            <w:vAlign w:val="center"/>
          </w:tcPr>
          <w:p w14:paraId="72B25807" w14:textId="75BA5599" w:rsidR="00501483" w:rsidRPr="009348FF" w:rsidRDefault="00501483" w:rsidP="00110896">
            <w:pPr>
              <w:jc w:val="center"/>
              <w:rPr>
                <w:sz w:val="24"/>
              </w:rPr>
            </w:pPr>
          </w:p>
        </w:tc>
        <w:tc>
          <w:tcPr>
            <w:tcW w:w="1027" w:type="dxa"/>
            <w:vAlign w:val="center"/>
          </w:tcPr>
          <w:p w14:paraId="3EE7F263" w14:textId="6AE531F4" w:rsidR="00501483" w:rsidRPr="009348FF" w:rsidRDefault="00501483" w:rsidP="00110896">
            <w:pPr>
              <w:jc w:val="center"/>
              <w:rPr>
                <w:sz w:val="24"/>
              </w:rPr>
            </w:pPr>
          </w:p>
        </w:tc>
        <w:tc>
          <w:tcPr>
            <w:tcW w:w="1036" w:type="dxa"/>
            <w:gridSpan w:val="2"/>
            <w:vAlign w:val="center"/>
          </w:tcPr>
          <w:p w14:paraId="634AA4E4" w14:textId="375249C7" w:rsidR="00501483" w:rsidRPr="009348FF" w:rsidRDefault="00501483" w:rsidP="00110896">
            <w:pPr>
              <w:jc w:val="center"/>
              <w:rPr>
                <w:sz w:val="24"/>
              </w:rPr>
            </w:pPr>
          </w:p>
        </w:tc>
        <w:tc>
          <w:tcPr>
            <w:tcW w:w="1482" w:type="dxa"/>
            <w:vAlign w:val="center"/>
          </w:tcPr>
          <w:p w14:paraId="41A4B25E" w14:textId="2DAF40B6" w:rsidR="00501483" w:rsidRPr="009348FF" w:rsidRDefault="00501483" w:rsidP="00110896">
            <w:pPr>
              <w:jc w:val="center"/>
              <w:rPr>
                <w:sz w:val="24"/>
              </w:rPr>
            </w:pPr>
          </w:p>
        </w:tc>
      </w:tr>
      <w:tr w:rsidR="00501483" w:rsidRPr="00A8791A" w14:paraId="4E9B15AA" w14:textId="77777777" w:rsidTr="00110896">
        <w:trPr>
          <w:trHeight w:val="686"/>
        </w:trPr>
        <w:tc>
          <w:tcPr>
            <w:tcW w:w="9279" w:type="dxa"/>
            <w:gridSpan w:val="12"/>
            <w:vAlign w:val="center"/>
          </w:tcPr>
          <w:p w14:paraId="63B38AA2" w14:textId="77777777" w:rsidR="00501483" w:rsidRPr="00A8791A" w:rsidRDefault="00501483" w:rsidP="00110896">
            <w:pPr>
              <w:jc w:val="center"/>
              <w:rPr>
                <w:rFonts w:ascii="宋体" w:hAnsi="宋体"/>
                <w:sz w:val="24"/>
              </w:rPr>
            </w:pPr>
          </w:p>
          <w:p w14:paraId="79DA447C" w14:textId="77777777" w:rsidR="00501483" w:rsidRPr="00A8791A" w:rsidRDefault="00501483" w:rsidP="00110896">
            <w:pPr>
              <w:jc w:val="left"/>
              <w:rPr>
                <w:rFonts w:ascii="宋体" w:hAnsi="宋体"/>
                <w:sz w:val="24"/>
              </w:rPr>
            </w:pPr>
            <w:r w:rsidRPr="00A8791A">
              <w:rPr>
                <w:rFonts w:ascii="宋体" w:hAnsi="宋体" w:hint="eastAsia"/>
                <w:sz w:val="24"/>
              </w:rPr>
              <w:t>论文答辩意见：</w:t>
            </w:r>
          </w:p>
          <w:p w14:paraId="45824EDE" w14:textId="77777777" w:rsidR="00501483" w:rsidRPr="00A8791A" w:rsidRDefault="00501483" w:rsidP="00110896">
            <w:pPr>
              <w:jc w:val="left"/>
              <w:rPr>
                <w:rFonts w:ascii="宋体" w:hAnsi="宋体"/>
                <w:sz w:val="24"/>
              </w:rPr>
            </w:pPr>
          </w:p>
          <w:p w14:paraId="33188460" w14:textId="0161B641" w:rsidR="00501483" w:rsidRPr="00A8791A" w:rsidRDefault="00501483" w:rsidP="00110896">
            <w:pPr>
              <w:jc w:val="center"/>
              <w:rPr>
                <w:rFonts w:ascii="宋体" w:hAnsi="宋体"/>
                <w:sz w:val="24"/>
              </w:rPr>
            </w:pPr>
            <w:r w:rsidRPr="00A8791A">
              <w:rPr>
                <w:rFonts w:ascii="宋体" w:hAnsi="宋体" w:hint="eastAsia"/>
                <w:sz w:val="24"/>
              </w:rPr>
              <w:t xml:space="preserve">答辩小组负责人（签名）： </w:t>
            </w:r>
            <w:r w:rsidR="008C60EC">
              <w:rPr>
                <w:rFonts w:ascii="宋体" w:hAnsi="宋体"/>
                <w:sz w:val="24"/>
              </w:rPr>
              <w:t xml:space="preserve">                             </w:t>
            </w:r>
            <w:r w:rsidRPr="00A8791A">
              <w:rPr>
                <w:rFonts w:ascii="宋体" w:hAnsi="宋体" w:hint="eastAsia"/>
                <w:sz w:val="24"/>
              </w:rPr>
              <w:t>年</w:t>
            </w:r>
            <w:r w:rsidR="008C60EC">
              <w:rPr>
                <w:rFonts w:ascii="宋体" w:hAnsi="宋体" w:hint="eastAsia"/>
                <w:sz w:val="24"/>
              </w:rPr>
              <w:t xml:space="preserve"> </w:t>
            </w:r>
            <w:r w:rsidR="008C60EC">
              <w:rPr>
                <w:rFonts w:ascii="宋体" w:hAnsi="宋体"/>
                <w:sz w:val="24"/>
              </w:rPr>
              <w:t xml:space="preserve">  </w:t>
            </w:r>
            <w:r w:rsidRPr="00A8791A">
              <w:rPr>
                <w:rFonts w:ascii="宋体" w:hAnsi="宋体" w:hint="eastAsia"/>
                <w:sz w:val="24"/>
              </w:rPr>
              <w:t>月</w:t>
            </w:r>
            <w:r w:rsidR="008C60EC">
              <w:rPr>
                <w:rFonts w:ascii="宋体" w:hAnsi="宋体" w:hint="eastAsia"/>
                <w:sz w:val="24"/>
              </w:rPr>
              <w:t xml:space="preserve"> </w:t>
            </w:r>
            <w:r w:rsidR="008C60EC">
              <w:rPr>
                <w:rFonts w:ascii="宋体" w:hAnsi="宋体"/>
                <w:sz w:val="24"/>
              </w:rPr>
              <w:t xml:space="preserve">   </w:t>
            </w:r>
            <w:r w:rsidRPr="00A8791A">
              <w:rPr>
                <w:rFonts w:ascii="宋体" w:hAnsi="宋体" w:hint="eastAsia"/>
                <w:sz w:val="24"/>
              </w:rPr>
              <w:t>日</w:t>
            </w:r>
          </w:p>
        </w:tc>
      </w:tr>
    </w:tbl>
    <w:p w14:paraId="2E9AFCD7" w14:textId="77777777" w:rsidR="00501483" w:rsidRPr="00A8791A" w:rsidRDefault="00501483" w:rsidP="00501483">
      <w:pPr>
        <w:jc w:val="center"/>
        <w:rPr>
          <w:rFonts w:ascii="宋体" w:hAnsi="宋体"/>
          <w:b/>
          <w:bCs/>
          <w:sz w:val="30"/>
          <w:szCs w:val="30"/>
        </w:rPr>
      </w:pPr>
      <w:r w:rsidRPr="00A8791A">
        <w:rPr>
          <w:rFonts w:ascii="宋体" w:hAnsi="宋体" w:hint="eastAsia"/>
          <w:b/>
          <w:bCs/>
          <w:sz w:val="30"/>
          <w:szCs w:val="30"/>
        </w:rPr>
        <w:t>本科毕业论文（设计）综合评定成绩</w:t>
      </w:r>
    </w:p>
    <w:p w14:paraId="0AE29508" w14:textId="77777777" w:rsidR="00501483" w:rsidRPr="00A8791A" w:rsidRDefault="00501483" w:rsidP="00501483">
      <w:pPr>
        <w:jc w:val="center"/>
        <w:rPr>
          <w:rFonts w:ascii="宋体" w:hAnsi="宋体"/>
          <w:bCs/>
          <w:szCs w:val="21"/>
        </w:rPr>
      </w:pPr>
      <w:r w:rsidRPr="00A8791A">
        <w:rPr>
          <w:rFonts w:ascii="宋体" w:hAnsi="宋体" w:hint="eastAsia"/>
          <w:bCs/>
          <w:szCs w:val="21"/>
        </w:rPr>
        <w:t>（由答辩小组填写）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5"/>
        <w:gridCol w:w="1875"/>
        <w:gridCol w:w="1876"/>
        <w:gridCol w:w="1945"/>
        <w:gridCol w:w="1645"/>
      </w:tblGrid>
      <w:tr w:rsidR="00501483" w:rsidRPr="00A8791A" w14:paraId="0747BE9E" w14:textId="77777777" w:rsidTr="00110896">
        <w:trPr>
          <w:trHeight w:val="775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C0DFA" w14:textId="77777777" w:rsidR="00501483" w:rsidRPr="00A8791A" w:rsidRDefault="00501483" w:rsidP="00110896">
            <w:pPr>
              <w:jc w:val="center"/>
              <w:rPr>
                <w:rFonts w:ascii="宋体" w:hAnsi="宋体"/>
                <w:sz w:val="24"/>
              </w:rPr>
            </w:pPr>
            <w:r w:rsidRPr="00A8791A">
              <w:rPr>
                <w:rFonts w:ascii="宋体" w:hAnsi="宋体" w:hint="eastAsia"/>
                <w:sz w:val="24"/>
              </w:rPr>
              <w:t>指导教师评定</w:t>
            </w:r>
          </w:p>
          <w:p w14:paraId="7F3100E4" w14:textId="77777777" w:rsidR="00501483" w:rsidRPr="00A8791A" w:rsidRDefault="00501483" w:rsidP="00110896">
            <w:pPr>
              <w:jc w:val="center"/>
              <w:rPr>
                <w:rFonts w:ascii="宋体" w:hAnsi="宋体"/>
                <w:sz w:val="24"/>
              </w:rPr>
            </w:pPr>
            <w:r w:rsidRPr="00A8791A">
              <w:rPr>
                <w:rFonts w:ascii="宋体" w:hAnsi="宋体" w:hint="eastAsia"/>
                <w:sz w:val="24"/>
              </w:rPr>
              <w:t>成绩40</w:t>
            </w:r>
            <w:r w:rsidRPr="00A8791A">
              <w:rPr>
                <w:rFonts w:ascii="宋体" w:hAnsi="宋体"/>
                <w:sz w:val="24"/>
              </w:rPr>
              <w:t>%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C1933" w14:textId="77777777" w:rsidR="00501483" w:rsidRPr="00A8791A" w:rsidRDefault="00501483" w:rsidP="00110896">
            <w:pPr>
              <w:jc w:val="center"/>
              <w:rPr>
                <w:rFonts w:ascii="宋体" w:hAnsi="宋体"/>
                <w:sz w:val="24"/>
              </w:rPr>
            </w:pPr>
            <w:r w:rsidRPr="00A8791A">
              <w:rPr>
                <w:rFonts w:ascii="宋体" w:hAnsi="宋体" w:hint="eastAsia"/>
                <w:sz w:val="24"/>
              </w:rPr>
              <w:t>评阅成绩20</w:t>
            </w:r>
            <w:r w:rsidRPr="00A8791A">
              <w:rPr>
                <w:rFonts w:ascii="宋体" w:hAnsi="宋体"/>
                <w:sz w:val="24"/>
              </w:rPr>
              <w:t>%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F8270" w14:textId="77777777" w:rsidR="00501483" w:rsidRPr="00A8791A" w:rsidRDefault="00501483" w:rsidP="00110896">
            <w:pPr>
              <w:jc w:val="center"/>
              <w:rPr>
                <w:rFonts w:ascii="宋体" w:hAnsi="宋体"/>
                <w:sz w:val="24"/>
              </w:rPr>
            </w:pPr>
            <w:r w:rsidRPr="00A8791A">
              <w:rPr>
                <w:rFonts w:ascii="宋体" w:hAnsi="宋体" w:hint="eastAsia"/>
                <w:sz w:val="24"/>
              </w:rPr>
              <w:t>答辩成绩40%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BAC0D" w14:textId="77777777" w:rsidR="00501483" w:rsidRPr="00A8791A" w:rsidRDefault="00501483" w:rsidP="00110896">
            <w:pPr>
              <w:jc w:val="center"/>
              <w:rPr>
                <w:rFonts w:ascii="宋体" w:hAnsi="宋体"/>
                <w:sz w:val="24"/>
              </w:rPr>
            </w:pPr>
            <w:r w:rsidRPr="00A8791A">
              <w:rPr>
                <w:rFonts w:ascii="宋体" w:hAnsi="宋体" w:hint="eastAsia"/>
                <w:sz w:val="24"/>
              </w:rPr>
              <w:t>综合评定成绩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42C63" w14:textId="77777777" w:rsidR="00501483" w:rsidRPr="00A8791A" w:rsidRDefault="00501483" w:rsidP="00110896">
            <w:pPr>
              <w:wordWrap w:val="0"/>
              <w:spacing w:line="400" w:lineRule="exact"/>
              <w:ind w:right="224"/>
              <w:jc w:val="center"/>
              <w:rPr>
                <w:rFonts w:ascii="宋体" w:hAnsi="宋体"/>
                <w:sz w:val="24"/>
              </w:rPr>
            </w:pPr>
            <w:r w:rsidRPr="00A8791A">
              <w:rPr>
                <w:rFonts w:ascii="宋体" w:hAnsi="宋体" w:hint="eastAsia"/>
                <w:sz w:val="24"/>
              </w:rPr>
              <w:t>论文等级</w:t>
            </w:r>
          </w:p>
        </w:tc>
      </w:tr>
      <w:tr w:rsidR="00501483" w:rsidRPr="00A8791A" w14:paraId="4FD11551" w14:textId="77777777" w:rsidTr="00110896">
        <w:trPr>
          <w:trHeight w:val="496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8661F" w14:textId="365A1371" w:rsidR="00501483" w:rsidRPr="00A8791A" w:rsidRDefault="00501483" w:rsidP="0011089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2B257" w14:textId="38A8A447" w:rsidR="00501483" w:rsidRPr="00A8791A" w:rsidRDefault="00501483" w:rsidP="0011089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08FD8" w14:textId="38B3038C" w:rsidR="00501483" w:rsidRPr="00A8791A" w:rsidRDefault="00501483" w:rsidP="0011089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B1BF3" w14:textId="469BDDD6" w:rsidR="00501483" w:rsidRPr="00A8791A" w:rsidRDefault="00501483" w:rsidP="0011089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C01E2" w14:textId="649A3B9F" w:rsidR="00501483" w:rsidRPr="00A8791A" w:rsidRDefault="00501483" w:rsidP="00110896">
            <w:pPr>
              <w:wordWrap w:val="0"/>
              <w:spacing w:line="400" w:lineRule="exact"/>
              <w:ind w:right="480"/>
              <w:jc w:val="center"/>
              <w:rPr>
                <w:rFonts w:ascii="宋体" w:hAnsi="宋体"/>
                <w:sz w:val="24"/>
              </w:rPr>
            </w:pPr>
            <w:bookmarkStart w:id="0" w:name="_GoBack"/>
            <w:bookmarkEnd w:id="0"/>
          </w:p>
        </w:tc>
      </w:tr>
    </w:tbl>
    <w:p w14:paraId="232B9294" w14:textId="77777777" w:rsidR="00501483" w:rsidRPr="00A8791A" w:rsidRDefault="00501483" w:rsidP="00501483">
      <w:pPr>
        <w:spacing w:before="100" w:beforeAutospacing="1" w:after="100" w:afterAutospacing="1" w:line="180" w:lineRule="exact"/>
        <w:rPr>
          <w:rFonts w:ascii="宋体" w:hAnsi="宋体"/>
          <w:sz w:val="18"/>
        </w:rPr>
      </w:pPr>
      <w:r w:rsidRPr="00A8791A">
        <w:rPr>
          <w:rFonts w:ascii="宋体" w:hAnsi="宋体" w:hint="eastAsia"/>
          <w:sz w:val="18"/>
        </w:rPr>
        <w:t>注：综合评定成绩等级：优秀（90-100），良好（80-89），中等（70-79），及格（60-69），不及格（60分以下）。</w:t>
      </w:r>
    </w:p>
    <w:p w14:paraId="19635743" w14:textId="5AF9BB50" w:rsidR="00977A52" w:rsidRPr="00501483" w:rsidRDefault="00501483" w:rsidP="00501483">
      <w:pPr>
        <w:spacing w:before="100" w:beforeAutospacing="1" w:after="100" w:afterAutospacing="1" w:line="260" w:lineRule="exact"/>
        <w:jc w:val="right"/>
      </w:pPr>
      <w:r w:rsidRPr="00A8791A">
        <w:rPr>
          <w:rFonts w:ascii="宋体" w:hAnsi="宋体" w:hint="eastAsia"/>
          <w:sz w:val="24"/>
        </w:rPr>
        <w:t xml:space="preserve">答辩小组负责人（签名）： </w:t>
      </w:r>
      <w:r w:rsidR="008C60EC">
        <w:rPr>
          <w:rFonts w:ascii="宋体" w:hAnsi="宋体"/>
          <w:sz w:val="24"/>
        </w:rPr>
        <w:t xml:space="preserve">    </w:t>
      </w:r>
      <w:r w:rsidRPr="00A8791A">
        <w:rPr>
          <w:rFonts w:ascii="宋体" w:hAnsi="宋体" w:hint="eastAsia"/>
          <w:sz w:val="24"/>
        </w:rPr>
        <w:t xml:space="preserve">     年</w:t>
      </w:r>
      <w:r w:rsidR="008C60EC">
        <w:rPr>
          <w:rFonts w:ascii="宋体" w:hAnsi="宋体" w:hint="eastAsia"/>
          <w:sz w:val="24"/>
        </w:rPr>
        <w:t xml:space="preserve"> </w:t>
      </w:r>
      <w:r w:rsidR="008C60EC">
        <w:rPr>
          <w:rFonts w:ascii="宋体" w:hAnsi="宋体"/>
          <w:sz w:val="24"/>
        </w:rPr>
        <w:t xml:space="preserve">  </w:t>
      </w:r>
      <w:r w:rsidRPr="00A8791A">
        <w:rPr>
          <w:rFonts w:ascii="宋体" w:hAnsi="宋体" w:hint="eastAsia"/>
          <w:sz w:val="24"/>
        </w:rPr>
        <w:t>月</w:t>
      </w:r>
      <w:r w:rsidR="008C60EC">
        <w:rPr>
          <w:rFonts w:ascii="宋体" w:hAnsi="宋体" w:hint="eastAsia"/>
          <w:sz w:val="24"/>
        </w:rPr>
        <w:t xml:space="preserve"> </w:t>
      </w:r>
      <w:r w:rsidR="008C60EC">
        <w:rPr>
          <w:rFonts w:ascii="宋体" w:hAnsi="宋体"/>
          <w:sz w:val="24"/>
        </w:rPr>
        <w:t xml:space="preserve">  </w:t>
      </w:r>
      <w:r w:rsidRPr="00A8791A">
        <w:rPr>
          <w:rFonts w:ascii="宋体" w:hAnsi="宋体" w:hint="eastAsia"/>
          <w:sz w:val="24"/>
        </w:rPr>
        <w:t>日</w:t>
      </w:r>
    </w:p>
    <w:sectPr w:rsidR="00977A52" w:rsidRPr="00501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5787B5" w14:textId="77777777" w:rsidR="008D08A2" w:rsidRDefault="008D08A2" w:rsidP="00F3120C">
      <w:r>
        <w:separator/>
      </w:r>
    </w:p>
  </w:endnote>
  <w:endnote w:type="continuationSeparator" w:id="0">
    <w:p w14:paraId="1DFFAA7E" w14:textId="77777777" w:rsidR="008D08A2" w:rsidRDefault="008D08A2" w:rsidP="00F31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11F766" w14:textId="77777777" w:rsidR="008D08A2" w:rsidRDefault="008D08A2" w:rsidP="00F3120C">
      <w:r>
        <w:separator/>
      </w:r>
    </w:p>
  </w:footnote>
  <w:footnote w:type="continuationSeparator" w:id="0">
    <w:p w14:paraId="667E8E1E" w14:textId="77777777" w:rsidR="008D08A2" w:rsidRDefault="008D08A2" w:rsidP="00F312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4DE"/>
    <w:rsid w:val="001704DE"/>
    <w:rsid w:val="00336221"/>
    <w:rsid w:val="00433535"/>
    <w:rsid w:val="00501483"/>
    <w:rsid w:val="00807988"/>
    <w:rsid w:val="008C60EC"/>
    <w:rsid w:val="008D08A2"/>
    <w:rsid w:val="00920F45"/>
    <w:rsid w:val="00977A52"/>
    <w:rsid w:val="00982972"/>
    <w:rsid w:val="00F3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C99B6F"/>
  <w15:chartTrackingRefBased/>
  <w15:docId w15:val="{E2EEAEB9-E6E7-4DC1-98D9-4AD52B485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120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12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12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12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120C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501483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501483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501483"/>
    <w:rPr>
      <w:rFonts w:ascii="Times New Roman" w:eastAsia="宋体" w:hAnsi="Times New Roman" w:cs="Times New Roman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501483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50148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高伟</dc:creator>
  <cp:keywords/>
  <dc:description/>
  <cp:lastModifiedBy>刘 高伟</cp:lastModifiedBy>
  <cp:revision>6</cp:revision>
  <dcterms:created xsi:type="dcterms:W3CDTF">2020-03-07T12:09:00Z</dcterms:created>
  <dcterms:modified xsi:type="dcterms:W3CDTF">2020-03-07T13:21:00Z</dcterms:modified>
</cp:coreProperties>
</file>